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1E53" w14:textId="0E467801" w:rsidR="00900C88" w:rsidRPr="002C71DE" w:rsidRDefault="007765B3" w:rsidP="00606DC1">
      <w:pPr>
        <w:tabs>
          <w:tab w:val="left" w:pos="851"/>
          <w:tab w:val="left" w:pos="5245"/>
        </w:tabs>
        <w:jc w:val="center"/>
        <w:rPr>
          <w:rFonts w:ascii="Times New Roman" w:hAnsi="Times New Roman"/>
          <w:b/>
          <w:lang w:val="ru-RU"/>
        </w:rPr>
      </w:pPr>
      <w:r>
        <w:rPr>
          <w:rFonts w:ascii="Times New Roman" w:hAnsi="Times New Roman"/>
          <w:b/>
          <w:sz w:val="28"/>
          <w:szCs w:val="28"/>
          <w:lang w:val="uz-Cyrl-UZ"/>
        </w:rPr>
        <w:tab/>
      </w:r>
      <w:r>
        <w:rPr>
          <w:rFonts w:ascii="Times New Roman" w:hAnsi="Times New Roman"/>
          <w:b/>
          <w:sz w:val="28"/>
          <w:szCs w:val="28"/>
          <w:lang w:val="uz-Cyrl-UZ"/>
        </w:rPr>
        <w:tab/>
      </w:r>
    </w:p>
    <w:p w14:paraId="58091E9B" w14:textId="473963CE" w:rsidR="00900C88" w:rsidRDefault="00900C88" w:rsidP="00900C88">
      <w:pPr>
        <w:jc w:val="center"/>
        <w:rPr>
          <w:rFonts w:ascii="Times New Roman" w:hAnsi="Times New Roman"/>
          <w:b/>
          <w:lang w:val="ru-RU"/>
        </w:rPr>
      </w:pPr>
      <w:r>
        <w:rPr>
          <w:rFonts w:ascii="Times New Roman" w:hAnsi="Times New Roman"/>
          <w:b/>
          <w:lang w:val="ru-RU"/>
        </w:rPr>
        <w:t xml:space="preserve">ПРОЕКТ </w:t>
      </w:r>
      <w:r w:rsidR="00606DC1">
        <w:rPr>
          <w:rFonts w:ascii="Times New Roman" w:hAnsi="Times New Roman"/>
          <w:b/>
          <w:lang w:val="ru-RU"/>
        </w:rPr>
        <w:t>ДОГОВОР</w:t>
      </w:r>
      <w:r>
        <w:rPr>
          <w:rFonts w:ascii="Times New Roman" w:hAnsi="Times New Roman"/>
          <w:b/>
          <w:lang w:val="ru-RU"/>
        </w:rPr>
        <w:t>А</w:t>
      </w:r>
    </w:p>
    <w:tbl>
      <w:tblPr>
        <w:tblW w:w="9356" w:type="dxa"/>
        <w:tblInd w:w="250" w:type="dxa"/>
        <w:tblLayout w:type="fixed"/>
        <w:tblLook w:val="04A0" w:firstRow="1" w:lastRow="0" w:firstColumn="1" w:lastColumn="0" w:noHBand="0" w:noVBand="1"/>
      </w:tblPr>
      <w:tblGrid>
        <w:gridCol w:w="4458"/>
        <w:gridCol w:w="4898"/>
      </w:tblGrid>
      <w:tr w:rsidR="00900C88" w:rsidRPr="00AD5031" w14:paraId="0B2B447F" w14:textId="77777777" w:rsidTr="00246636">
        <w:tc>
          <w:tcPr>
            <w:tcW w:w="9356" w:type="dxa"/>
            <w:gridSpan w:val="2"/>
          </w:tcPr>
          <w:p w14:paraId="70E812F2" w14:textId="77777777" w:rsidR="00900C88" w:rsidRPr="00CA1108" w:rsidRDefault="00900C88" w:rsidP="00D252CB">
            <w:pPr>
              <w:widowControl w:val="0"/>
              <w:autoSpaceDE w:val="0"/>
              <w:autoSpaceDN w:val="0"/>
              <w:adjustRightInd w:val="0"/>
              <w:jc w:val="center"/>
              <w:rPr>
                <w:rFonts w:ascii="Times New Roman" w:hAnsi="Times New Roman"/>
                <w:b/>
                <w:lang w:val="ru-RU" w:eastAsia="ru-RU"/>
              </w:rPr>
            </w:pPr>
          </w:p>
          <w:p w14:paraId="122BCAAC" w14:textId="09838528" w:rsidR="00900C88" w:rsidRDefault="00606DC1" w:rsidP="00D252CB">
            <w:pPr>
              <w:widowControl w:val="0"/>
              <w:autoSpaceDE w:val="0"/>
              <w:autoSpaceDN w:val="0"/>
              <w:adjustRightInd w:val="0"/>
              <w:jc w:val="center"/>
              <w:rPr>
                <w:rFonts w:ascii="Times New Roman" w:hAnsi="Times New Roman"/>
                <w:b/>
                <w:lang w:val="ru-RU" w:eastAsia="ru-RU"/>
              </w:rPr>
            </w:pPr>
            <w:r>
              <w:rPr>
                <w:rFonts w:ascii="Times New Roman" w:hAnsi="Times New Roman"/>
                <w:b/>
                <w:lang w:val="ru-RU" w:eastAsia="ru-RU"/>
              </w:rPr>
              <w:t>ДОГОВОР</w:t>
            </w:r>
            <w:r w:rsidR="00900C88" w:rsidRPr="00CA1108">
              <w:rPr>
                <w:rFonts w:ascii="Times New Roman" w:hAnsi="Times New Roman"/>
                <w:b/>
                <w:lang w:val="ru-RU" w:eastAsia="ru-RU"/>
              </w:rPr>
              <w:t xml:space="preserve"> № _______</w:t>
            </w:r>
          </w:p>
          <w:p w14:paraId="1597F453" w14:textId="2E7EB31D" w:rsidR="00606DC1" w:rsidRPr="00CA1108" w:rsidRDefault="00606DC1" w:rsidP="00D252CB">
            <w:pPr>
              <w:widowControl w:val="0"/>
              <w:autoSpaceDE w:val="0"/>
              <w:autoSpaceDN w:val="0"/>
              <w:adjustRightInd w:val="0"/>
              <w:jc w:val="center"/>
              <w:rPr>
                <w:rFonts w:ascii="Times New Roman" w:hAnsi="Times New Roman"/>
                <w:b/>
                <w:lang w:val="ru-RU" w:eastAsia="ru-RU"/>
              </w:rPr>
            </w:pPr>
            <w:r>
              <w:rPr>
                <w:rFonts w:ascii="Times New Roman" w:hAnsi="Times New Roman"/>
                <w:b/>
                <w:lang w:val="ru-RU" w:eastAsia="ru-RU"/>
              </w:rPr>
              <w:t xml:space="preserve">на поставку </w:t>
            </w:r>
            <w:r w:rsidR="00AD5031">
              <w:rPr>
                <w:rFonts w:ascii="Times New Roman" w:hAnsi="Times New Roman"/>
                <w:b/>
                <w:lang w:val="ru-RU" w:eastAsia="ru-RU"/>
              </w:rPr>
              <w:t xml:space="preserve">товара и </w:t>
            </w:r>
            <w:r>
              <w:rPr>
                <w:rFonts w:ascii="Times New Roman" w:hAnsi="Times New Roman"/>
                <w:b/>
                <w:lang w:val="ru-RU" w:eastAsia="ru-RU"/>
              </w:rPr>
              <w:t>оборудования</w:t>
            </w:r>
          </w:p>
          <w:p w14:paraId="350AEC98" w14:textId="77777777" w:rsidR="00900C88" w:rsidRPr="00CA1108" w:rsidRDefault="00900C88" w:rsidP="00D252CB">
            <w:pPr>
              <w:widowControl w:val="0"/>
              <w:autoSpaceDE w:val="0"/>
              <w:autoSpaceDN w:val="0"/>
              <w:adjustRightInd w:val="0"/>
              <w:rPr>
                <w:rFonts w:ascii="Times New Roman" w:hAnsi="Times New Roman"/>
                <w:b/>
                <w:lang w:val="ru-RU" w:eastAsia="ru-RU"/>
              </w:rPr>
            </w:pPr>
          </w:p>
          <w:p w14:paraId="7F236153" w14:textId="77777777" w:rsidR="00900C88" w:rsidRPr="00CA1108" w:rsidRDefault="00900C88" w:rsidP="00D252CB">
            <w:pPr>
              <w:widowControl w:val="0"/>
              <w:autoSpaceDE w:val="0"/>
              <w:autoSpaceDN w:val="0"/>
              <w:adjustRightInd w:val="0"/>
              <w:rPr>
                <w:rFonts w:ascii="Times New Roman" w:hAnsi="Times New Roman"/>
                <w:b/>
                <w:lang w:val="ru-RU" w:eastAsia="ru-RU"/>
              </w:rPr>
            </w:pPr>
            <w:proofErr w:type="spellStart"/>
            <w:r w:rsidRPr="00CA1108">
              <w:rPr>
                <w:rFonts w:ascii="Times New Roman" w:hAnsi="Times New Roman"/>
                <w:b/>
                <w:lang w:val="ru-RU" w:eastAsia="ru-RU"/>
              </w:rPr>
              <w:t>г.Ташкент</w:t>
            </w:r>
            <w:proofErr w:type="spellEnd"/>
            <w:r w:rsidRPr="00CA1108">
              <w:rPr>
                <w:rFonts w:ascii="Times New Roman" w:hAnsi="Times New Roman"/>
                <w:b/>
                <w:lang w:val="ru-RU" w:eastAsia="ru-RU"/>
              </w:rPr>
              <w:t xml:space="preserve">                                                                        </w:t>
            </w:r>
            <w:r w:rsidR="00833FB1">
              <w:rPr>
                <w:rFonts w:ascii="Times New Roman" w:hAnsi="Times New Roman"/>
                <w:b/>
                <w:lang w:val="ru-RU" w:eastAsia="ru-RU"/>
              </w:rPr>
              <w:t xml:space="preserve">        </w:t>
            </w:r>
            <w:proofErr w:type="gramStart"/>
            <w:r w:rsidR="00833FB1">
              <w:rPr>
                <w:rFonts w:ascii="Times New Roman" w:hAnsi="Times New Roman"/>
                <w:b/>
                <w:lang w:val="ru-RU" w:eastAsia="ru-RU"/>
              </w:rPr>
              <w:t xml:space="preserve">   «</w:t>
            </w:r>
            <w:proofErr w:type="gramEnd"/>
            <w:r w:rsidR="00833FB1">
              <w:rPr>
                <w:rFonts w:ascii="Times New Roman" w:hAnsi="Times New Roman"/>
                <w:b/>
                <w:lang w:val="ru-RU" w:eastAsia="ru-RU"/>
              </w:rPr>
              <w:t>____» _________ 2022</w:t>
            </w:r>
            <w:r w:rsidRPr="00CA1108">
              <w:rPr>
                <w:rFonts w:ascii="Times New Roman" w:hAnsi="Times New Roman"/>
                <w:b/>
                <w:lang w:val="ru-RU" w:eastAsia="ru-RU"/>
              </w:rPr>
              <w:t xml:space="preserve"> года</w:t>
            </w:r>
          </w:p>
          <w:p w14:paraId="0B59B2C1" w14:textId="77777777" w:rsidR="00900C88" w:rsidRPr="00CA1108" w:rsidRDefault="00900C88" w:rsidP="00D252CB">
            <w:pPr>
              <w:widowControl w:val="0"/>
              <w:autoSpaceDE w:val="0"/>
              <w:autoSpaceDN w:val="0"/>
              <w:adjustRightInd w:val="0"/>
              <w:rPr>
                <w:rFonts w:ascii="Times New Roman" w:hAnsi="Times New Roman"/>
                <w:b/>
                <w:shd w:val="clear" w:color="auto" w:fill="FFFFFF"/>
                <w:lang w:val="ru-RU" w:eastAsia="ru-RU"/>
              </w:rPr>
            </w:pPr>
          </w:p>
        </w:tc>
      </w:tr>
      <w:tr w:rsidR="00900C88" w:rsidRPr="00AD5031" w14:paraId="3AB355C3" w14:textId="77777777" w:rsidTr="00246636">
        <w:trPr>
          <w:trHeight w:val="1001"/>
        </w:trPr>
        <w:tc>
          <w:tcPr>
            <w:tcW w:w="9356" w:type="dxa"/>
            <w:gridSpan w:val="2"/>
          </w:tcPr>
          <w:p w14:paraId="15EF8053" w14:textId="147DAD2B" w:rsidR="00900C88" w:rsidRPr="00CA1108" w:rsidRDefault="001D3ECD" w:rsidP="00D252CB">
            <w:pPr>
              <w:widowControl w:val="0"/>
              <w:autoSpaceDE w:val="0"/>
              <w:autoSpaceDN w:val="0"/>
              <w:adjustRightInd w:val="0"/>
              <w:jc w:val="both"/>
              <w:rPr>
                <w:rFonts w:ascii="Times New Roman" w:hAnsi="Times New Roman"/>
                <w:lang w:val="ru-RU" w:eastAsia="ru-RU"/>
              </w:rPr>
            </w:pPr>
            <w:r>
              <w:rPr>
                <w:rFonts w:ascii="Times New Roman" w:hAnsi="Times New Roman"/>
                <w:lang w:val="ru-RU" w:eastAsia="ru-RU"/>
              </w:rPr>
              <w:t>_________________________</w:t>
            </w:r>
            <w:r w:rsidR="007158E6">
              <w:rPr>
                <w:rFonts w:ascii="Times New Roman" w:hAnsi="Times New Roman"/>
                <w:lang w:val="ru-RU" w:eastAsia="ru-RU"/>
              </w:rPr>
              <w:t>_________</w:t>
            </w:r>
            <w:r w:rsidR="00900C88" w:rsidRPr="00CA1108">
              <w:rPr>
                <w:rFonts w:ascii="Times New Roman" w:hAnsi="Times New Roman"/>
                <w:lang w:val="ru-RU" w:eastAsia="ru-RU"/>
              </w:rPr>
              <w:t xml:space="preserve">именуемым в дальнейшем </w:t>
            </w:r>
            <w:r w:rsidR="00900C88" w:rsidRPr="00CA1108">
              <w:rPr>
                <w:rFonts w:ascii="Times New Roman" w:hAnsi="Times New Roman"/>
                <w:b/>
                <w:lang w:val="ru-RU" w:eastAsia="ru-RU"/>
              </w:rPr>
              <w:t>«</w:t>
            </w:r>
            <w:r w:rsidR="00D239C6">
              <w:rPr>
                <w:rFonts w:ascii="Times New Roman" w:hAnsi="Times New Roman"/>
                <w:b/>
                <w:lang w:val="ru-RU" w:eastAsia="ru-RU"/>
              </w:rPr>
              <w:t>Исполнитель</w:t>
            </w:r>
            <w:r w:rsidR="00900C88" w:rsidRPr="00CA1108">
              <w:rPr>
                <w:rFonts w:ascii="Times New Roman" w:hAnsi="Times New Roman"/>
                <w:b/>
                <w:lang w:val="ru-RU" w:eastAsia="ru-RU"/>
              </w:rPr>
              <w:t>»</w:t>
            </w:r>
            <w:r w:rsidR="00900C88" w:rsidRPr="00CA1108">
              <w:rPr>
                <w:rFonts w:ascii="Times New Roman" w:hAnsi="Times New Roman"/>
                <w:lang w:val="ru-RU" w:eastAsia="ru-RU"/>
              </w:rPr>
              <w:t xml:space="preserve"> в лице директора ________________________, действующего на основании Устава, с одной стороны, и </w:t>
            </w:r>
            <w:r w:rsidR="00900C88" w:rsidRPr="0094354F">
              <w:rPr>
                <w:rFonts w:ascii="Times New Roman" w:hAnsi="Times New Roman"/>
                <w:b/>
                <w:color w:val="000000"/>
                <w:lang w:val="ru-RU" w:eastAsia="ru-RU"/>
              </w:rPr>
              <w:t>«</w:t>
            </w:r>
            <w:r w:rsidR="0094354F" w:rsidRPr="0094354F">
              <w:rPr>
                <w:rFonts w:ascii="Times New Roman" w:hAnsi="Times New Roman"/>
                <w:b/>
                <w:color w:val="000000"/>
                <w:lang w:val="ru-RU" w:eastAsia="ru-RU"/>
              </w:rPr>
              <w:t>2-</w:t>
            </w:r>
            <w:r w:rsidR="00DA4AAE" w:rsidRPr="0094354F">
              <w:rPr>
                <w:rFonts w:ascii="Times New Roman" w:hAnsi="Times New Roman"/>
                <w:b/>
                <w:color w:val="000000"/>
                <w:lang w:eastAsia="ru-RU"/>
              </w:rPr>
              <w:t>K</w:t>
            </w:r>
            <w:r w:rsidR="0094354F" w:rsidRPr="0094354F">
              <w:rPr>
                <w:rFonts w:ascii="Times New Roman" w:hAnsi="Times New Roman"/>
                <w:b/>
                <w:color w:val="000000"/>
                <w:lang w:eastAsia="ru-RU"/>
              </w:rPr>
              <w:t>o</w:t>
            </w:r>
            <w:r w:rsidR="0094354F" w:rsidRPr="0094354F">
              <w:rPr>
                <w:rFonts w:ascii="Times New Roman" w:hAnsi="Times New Roman"/>
                <w:b/>
                <w:color w:val="000000"/>
                <w:lang w:val="ru-RU" w:eastAsia="ru-RU"/>
              </w:rPr>
              <w:t>’</w:t>
            </w:r>
            <w:proofErr w:type="spellStart"/>
            <w:r w:rsidR="0094354F" w:rsidRPr="0094354F">
              <w:rPr>
                <w:rFonts w:ascii="Times New Roman" w:hAnsi="Times New Roman"/>
                <w:b/>
                <w:color w:val="000000"/>
                <w:lang w:eastAsia="ru-RU"/>
              </w:rPr>
              <w:t>prikqurilish</w:t>
            </w:r>
            <w:proofErr w:type="spellEnd"/>
            <w:r w:rsidR="0094354F" w:rsidRPr="0094354F">
              <w:rPr>
                <w:rFonts w:ascii="Times New Roman" w:hAnsi="Times New Roman"/>
                <w:b/>
                <w:color w:val="000000"/>
                <w:lang w:val="ru-RU" w:eastAsia="ru-RU"/>
              </w:rPr>
              <w:t xml:space="preserve"> </w:t>
            </w:r>
            <w:proofErr w:type="spellStart"/>
            <w:r w:rsidR="0094354F" w:rsidRPr="0094354F">
              <w:rPr>
                <w:rFonts w:ascii="Times New Roman" w:hAnsi="Times New Roman"/>
                <w:b/>
                <w:color w:val="000000"/>
                <w:lang w:eastAsia="ru-RU"/>
              </w:rPr>
              <w:t>otryadi</w:t>
            </w:r>
            <w:proofErr w:type="spellEnd"/>
            <w:r w:rsidR="00900C88" w:rsidRPr="0094354F">
              <w:rPr>
                <w:rFonts w:ascii="Times New Roman" w:hAnsi="Times New Roman"/>
                <w:b/>
                <w:color w:val="000000"/>
                <w:lang w:val="ru-RU" w:eastAsia="ru-RU"/>
              </w:rPr>
              <w:t>»</w:t>
            </w:r>
            <w:r w:rsidR="00DA4AAE" w:rsidRPr="0094354F">
              <w:rPr>
                <w:rFonts w:ascii="Times New Roman" w:hAnsi="Times New Roman"/>
                <w:b/>
                <w:color w:val="000000"/>
                <w:lang w:val="ru-RU" w:eastAsia="ru-RU"/>
              </w:rPr>
              <w:t xml:space="preserve"> </w:t>
            </w:r>
            <w:r w:rsidR="0094354F" w:rsidRPr="0094354F">
              <w:rPr>
                <w:rFonts w:ascii="Times New Roman" w:hAnsi="Times New Roman"/>
                <w:b/>
                <w:color w:val="000000"/>
                <w:lang w:val="uz-Cyrl-UZ" w:eastAsia="ru-RU"/>
              </w:rPr>
              <w:t>УК</w:t>
            </w:r>
            <w:r w:rsidR="00900C88" w:rsidRPr="00CA1108">
              <w:rPr>
                <w:rFonts w:ascii="Times New Roman" w:hAnsi="Times New Roman"/>
                <w:b/>
                <w:color w:val="000000"/>
                <w:lang w:val="ru-RU" w:eastAsia="ru-RU"/>
              </w:rPr>
              <w:t xml:space="preserve">, </w:t>
            </w:r>
            <w:r w:rsidR="00900C88" w:rsidRPr="00CA1108">
              <w:rPr>
                <w:rFonts w:ascii="Times New Roman" w:hAnsi="Times New Roman"/>
                <w:color w:val="000000"/>
                <w:lang w:val="ru-RU" w:eastAsia="ru-RU"/>
              </w:rPr>
              <w:t xml:space="preserve">в лице </w:t>
            </w:r>
            <w:r w:rsidR="0094354F">
              <w:rPr>
                <w:rFonts w:ascii="Times New Roman" w:hAnsi="Times New Roman"/>
                <w:color w:val="000000"/>
                <w:lang w:val="ru-RU" w:eastAsia="ru-RU"/>
              </w:rPr>
              <w:t xml:space="preserve">директора </w:t>
            </w:r>
            <w:proofErr w:type="spellStart"/>
            <w:r w:rsidR="0094354F">
              <w:rPr>
                <w:rFonts w:ascii="Times New Roman" w:hAnsi="Times New Roman"/>
                <w:color w:val="000000"/>
                <w:lang w:val="ru-RU" w:eastAsia="ru-RU"/>
              </w:rPr>
              <w:t>Д.Т.Тургунова</w:t>
            </w:r>
            <w:proofErr w:type="spellEnd"/>
            <w:r w:rsidR="00900C88" w:rsidRPr="00CA1108">
              <w:rPr>
                <w:rFonts w:ascii="Times New Roman" w:hAnsi="Times New Roman"/>
                <w:color w:val="000000"/>
                <w:lang w:val="ru-RU" w:eastAsia="ru-RU"/>
              </w:rPr>
              <w:t xml:space="preserve">, именуемый в дальнейшем </w:t>
            </w:r>
            <w:r w:rsidR="00900C88" w:rsidRPr="00CA1108">
              <w:rPr>
                <w:rFonts w:ascii="Times New Roman" w:hAnsi="Times New Roman"/>
                <w:b/>
                <w:color w:val="000000"/>
                <w:lang w:val="ru-RU" w:eastAsia="ru-RU"/>
              </w:rPr>
              <w:t>«</w:t>
            </w:r>
            <w:r w:rsidR="00D239C6">
              <w:rPr>
                <w:rFonts w:ascii="Times New Roman" w:hAnsi="Times New Roman"/>
                <w:b/>
                <w:color w:val="000000"/>
                <w:lang w:val="ru-RU" w:eastAsia="ru-RU"/>
              </w:rPr>
              <w:t>Заказчик</w:t>
            </w:r>
            <w:r w:rsidR="00900C88" w:rsidRPr="00CA1108">
              <w:rPr>
                <w:rFonts w:ascii="Times New Roman" w:hAnsi="Times New Roman"/>
                <w:b/>
                <w:color w:val="000000"/>
                <w:lang w:val="ru-RU" w:eastAsia="ru-RU"/>
              </w:rPr>
              <w:t>»</w:t>
            </w:r>
            <w:r w:rsidR="00900C88" w:rsidRPr="00CA1108">
              <w:rPr>
                <w:rFonts w:ascii="Times New Roman" w:hAnsi="Times New Roman"/>
                <w:color w:val="000000"/>
                <w:lang w:val="ru-RU" w:eastAsia="ru-RU"/>
              </w:rPr>
              <w:t xml:space="preserve">, действующего на основании </w:t>
            </w:r>
            <w:r w:rsidR="0094354F">
              <w:rPr>
                <w:rFonts w:ascii="Times New Roman" w:hAnsi="Times New Roman"/>
                <w:color w:val="000000"/>
                <w:lang w:val="ru-RU" w:eastAsia="ru-RU"/>
              </w:rPr>
              <w:t>устава</w:t>
            </w:r>
            <w:r w:rsidR="00900C88" w:rsidRPr="00CA1108">
              <w:rPr>
                <w:rFonts w:ascii="Times New Roman" w:hAnsi="Times New Roman"/>
                <w:lang w:val="ru-RU" w:eastAsia="ru-RU"/>
              </w:rPr>
              <w:t>, с другой стороны, о нижеследующем:</w:t>
            </w:r>
          </w:p>
          <w:p w14:paraId="201AAEDF" w14:textId="77777777" w:rsidR="00900C88" w:rsidRPr="00CA1108" w:rsidRDefault="00900C88" w:rsidP="00D252CB">
            <w:pPr>
              <w:widowControl w:val="0"/>
              <w:autoSpaceDE w:val="0"/>
              <w:autoSpaceDN w:val="0"/>
              <w:adjustRightInd w:val="0"/>
              <w:jc w:val="both"/>
              <w:rPr>
                <w:rFonts w:ascii="Times New Roman" w:hAnsi="Times New Roman"/>
                <w:b/>
                <w:shd w:val="clear" w:color="auto" w:fill="FFFFFF"/>
                <w:lang w:val="ru-RU" w:eastAsia="ru-RU"/>
              </w:rPr>
            </w:pPr>
          </w:p>
        </w:tc>
      </w:tr>
      <w:tr w:rsidR="00900C88" w:rsidRPr="00AD5031" w14:paraId="602D6A23" w14:textId="77777777" w:rsidTr="00246636">
        <w:tc>
          <w:tcPr>
            <w:tcW w:w="9356" w:type="dxa"/>
            <w:gridSpan w:val="2"/>
          </w:tcPr>
          <w:p w14:paraId="0CEDEEE3" w14:textId="489A8D47" w:rsidR="00900C88" w:rsidRPr="00CA1108" w:rsidRDefault="00900C88" w:rsidP="00BE4A20">
            <w:pPr>
              <w:widowControl w:val="0"/>
              <w:autoSpaceDE w:val="0"/>
              <w:autoSpaceDN w:val="0"/>
              <w:adjustRightInd w:val="0"/>
              <w:ind w:firstLine="600"/>
              <w:jc w:val="center"/>
              <w:rPr>
                <w:rFonts w:ascii="Times New Roman" w:hAnsi="Times New Roman"/>
                <w:b/>
                <w:lang w:val="ru-RU" w:eastAsia="ru-RU"/>
              </w:rPr>
            </w:pPr>
            <w:r w:rsidRPr="00CA1108">
              <w:rPr>
                <w:rFonts w:ascii="Times New Roman" w:hAnsi="Times New Roman"/>
                <w:b/>
                <w:lang w:val="ru-RU" w:eastAsia="ru-RU"/>
              </w:rPr>
              <w:t xml:space="preserve">1. ПРЕДМЕТ </w:t>
            </w:r>
            <w:r w:rsidR="00DA4AAE">
              <w:rPr>
                <w:rFonts w:ascii="Times New Roman" w:hAnsi="Times New Roman"/>
                <w:b/>
                <w:lang w:val="ru-RU" w:eastAsia="ru-RU"/>
              </w:rPr>
              <w:t>ДОГОВОР</w:t>
            </w:r>
            <w:r w:rsidRPr="00CA1108">
              <w:rPr>
                <w:rFonts w:ascii="Times New Roman" w:hAnsi="Times New Roman"/>
                <w:b/>
                <w:lang w:val="ru-RU" w:eastAsia="ru-RU"/>
              </w:rPr>
              <w:t>А</w:t>
            </w:r>
          </w:p>
          <w:p w14:paraId="21E57041" w14:textId="380BF6EB" w:rsidR="00522218" w:rsidRDefault="00900C88" w:rsidP="00BE4A20">
            <w:pPr>
              <w:ind w:firstLine="600"/>
              <w:jc w:val="both"/>
              <w:rPr>
                <w:rFonts w:ascii="Times New Roman" w:hAnsi="Times New Roman"/>
                <w:lang w:val="ru-RU"/>
              </w:rPr>
            </w:pPr>
            <w:r w:rsidRPr="00CA1108">
              <w:rPr>
                <w:rFonts w:ascii="Times New Roman" w:hAnsi="Times New Roman"/>
                <w:lang w:val="ru-RU" w:eastAsia="ru-RU"/>
              </w:rPr>
              <w:t xml:space="preserve">1.1. </w:t>
            </w:r>
            <w:r w:rsidR="00D239C6">
              <w:rPr>
                <w:rFonts w:ascii="Times New Roman" w:hAnsi="Times New Roman"/>
                <w:lang w:val="ru-RU" w:eastAsia="ru-RU"/>
              </w:rPr>
              <w:t>Исполнитель</w:t>
            </w:r>
            <w:r w:rsidRPr="00CA1108">
              <w:rPr>
                <w:rFonts w:ascii="Times New Roman" w:hAnsi="Times New Roman"/>
                <w:lang w:val="ru-RU" w:eastAsia="ru-RU"/>
              </w:rPr>
              <w:t xml:space="preserve"> обязуется поставить</w:t>
            </w:r>
            <w:r w:rsidRPr="00CA1108">
              <w:rPr>
                <w:rFonts w:ascii="Times New Roman" w:hAnsi="Times New Roman"/>
                <w:b/>
                <w:bCs/>
                <w:lang w:val="ru-RU"/>
              </w:rPr>
              <w:t xml:space="preserve"> по </w:t>
            </w:r>
            <w:r w:rsidRPr="00CA1108">
              <w:rPr>
                <w:rFonts w:ascii="Times New Roman" w:hAnsi="Times New Roman"/>
                <w:b/>
                <w:iCs/>
                <w:lang w:val="ru-RU"/>
              </w:rPr>
              <w:t>конкурсным торгам ______</w:t>
            </w:r>
            <w:r w:rsidRPr="00CA1108">
              <w:rPr>
                <w:rFonts w:ascii="Times New Roman" w:hAnsi="Times New Roman"/>
                <w:b/>
                <w:lang w:val="ru-RU" w:eastAsia="ru-RU"/>
              </w:rPr>
              <w:t xml:space="preserve"> по лоту ______________________, </w:t>
            </w:r>
            <w:r w:rsidRPr="00CA1108">
              <w:rPr>
                <w:rFonts w:ascii="Times New Roman" w:hAnsi="Times New Roman"/>
                <w:lang w:val="ru-RU" w:eastAsia="ru-RU"/>
              </w:rPr>
              <w:t xml:space="preserve">(далее именуемое «Товар») в количестве, качестве и по цене, указанным в Спецификации </w:t>
            </w:r>
            <w:r w:rsidRPr="00CA1108">
              <w:rPr>
                <w:rFonts w:ascii="Times New Roman" w:hAnsi="Times New Roman"/>
                <w:b/>
                <w:lang w:val="ru-RU" w:eastAsia="ru-RU"/>
              </w:rPr>
              <w:t xml:space="preserve">(Приложение №1 к настоящему </w:t>
            </w:r>
            <w:r w:rsidR="00DA4AAE">
              <w:rPr>
                <w:rFonts w:ascii="Times New Roman" w:hAnsi="Times New Roman"/>
                <w:b/>
                <w:lang w:val="ru-RU" w:eastAsia="ru-RU"/>
              </w:rPr>
              <w:t>договор</w:t>
            </w:r>
            <w:r w:rsidRPr="00CA1108">
              <w:rPr>
                <w:rFonts w:ascii="Times New Roman" w:hAnsi="Times New Roman"/>
                <w:b/>
                <w:lang w:val="ru-RU" w:eastAsia="ru-RU"/>
              </w:rPr>
              <w:t>у)</w:t>
            </w:r>
            <w:r w:rsidRPr="00CA1108">
              <w:rPr>
                <w:rFonts w:ascii="Times New Roman" w:hAnsi="Times New Roman"/>
                <w:lang w:val="ru-RU" w:eastAsia="ru-RU"/>
              </w:rPr>
              <w:t xml:space="preserve">, которая является его неотъемлемой частью, а </w:t>
            </w:r>
            <w:r w:rsidR="00D239C6">
              <w:rPr>
                <w:rFonts w:ascii="Times New Roman" w:hAnsi="Times New Roman"/>
                <w:lang w:val="ru-RU" w:eastAsia="ru-RU"/>
              </w:rPr>
              <w:t>Заказчик</w:t>
            </w:r>
            <w:r w:rsidRPr="00CA1108">
              <w:rPr>
                <w:rFonts w:ascii="Times New Roman" w:hAnsi="Times New Roman"/>
                <w:lang w:val="ru-RU" w:eastAsia="ru-RU"/>
              </w:rPr>
              <w:t xml:space="preserve"> обязуется принять и оплатить товар </w:t>
            </w:r>
            <w:r w:rsidR="00FF1E4C">
              <w:rPr>
                <w:rFonts w:ascii="Times New Roman" w:hAnsi="Times New Roman"/>
                <w:lang w:val="ru-RU" w:eastAsia="ru-RU"/>
              </w:rPr>
              <w:br/>
            </w:r>
            <w:r w:rsidRPr="00CA1108">
              <w:rPr>
                <w:rFonts w:ascii="Times New Roman" w:hAnsi="Times New Roman"/>
                <w:lang w:val="ru-RU" w:eastAsia="ru-RU"/>
              </w:rPr>
              <w:t xml:space="preserve">в порядке и на условиях, определенных настоящим </w:t>
            </w:r>
            <w:r w:rsidR="00DA4AAE">
              <w:rPr>
                <w:rFonts w:ascii="Times New Roman" w:hAnsi="Times New Roman"/>
                <w:lang w:val="ru-RU" w:eastAsia="ru-RU"/>
              </w:rPr>
              <w:t>договор</w:t>
            </w:r>
            <w:r w:rsidRPr="00CA1108">
              <w:rPr>
                <w:rFonts w:ascii="Times New Roman" w:hAnsi="Times New Roman"/>
                <w:lang w:val="ru-RU" w:eastAsia="ru-RU"/>
              </w:rPr>
              <w:t>ом</w:t>
            </w:r>
            <w:r w:rsidR="00A53DA6">
              <w:rPr>
                <w:rFonts w:ascii="Times New Roman" w:hAnsi="Times New Roman"/>
                <w:lang w:val="ru-RU" w:eastAsia="ru-RU"/>
              </w:rPr>
              <w:t>.</w:t>
            </w:r>
          </w:p>
          <w:p w14:paraId="4CC7DD7D" w14:textId="283857D3" w:rsidR="00900C88" w:rsidRPr="00CA1108" w:rsidRDefault="00900C88" w:rsidP="00BE4A20">
            <w:pPr>
              <w:widowControl w:val="0"/>
              <w:tabs>
                <w:tab w:val="left" w:pos="469"/>
                <w:tab w:val="left" w:pos="800"/>
              </w:tabs>
              <w:ind w:firstLine="600"/>
              <w:jc w:val="both"/>
              <w:rPr>
                <w:rFonts w:ascii="Times New Roman" w:hAnsi="Times New Roman"/>
                <w:lang w:val="ru-RU" w:eastAsia="ru-RU"/>
              </w:rPr>
            </w:pPr>
            <w:r w:rsidRPr="00CA1108">
              <w:rPr>
                <w:rFonts w:ascii="Times New Roman" w:hAnsi="Times New Roman"/>
                <w:lang w:val="ru-RU" w:eastAsia="ru-RU"/>
              </w:rPr>
              <w:t xml:space="preserve">1.2. Товар, поставляемый в рамках настоящего </w:t>
            </w:r>
            <w:r w:rsidR="00522218">
              <w:rPr>
                <w:rFonts w:ascii="Times New Roman" w:hAnsi="Times New Roman"/>
                <w:lang w:val="ru-RU" w:eastAsia="ru-RU"/>
              </w:rPr>
              <w:t>договора</w:t>
            </w:r>
            <w:r w:rsidRPr="00CA1108">
              <w:rPr>
                <w:rFonts w:ascii="Times New Roman" w:hAnsi="Times New Roman"/>
                <w:lang w:val="ru-RU" w:eastAsia="ru-RU"/>
              </w:rPr>
              <w:t>, соответствует по качеству ГОСТ, ОСТ и ТУ признанные в Республике Узбекистан.</w:t>
            </w:r>
          </w:p>
          <w:p w14:paraId="2A88E106" w14:textId="77777777" w:rsidR="00900C88" w:rsidRPr="00CA1108" w:rsidRDefault="00900C88" w:rsidP="00BE4A20">
            <w:pPr>
              <w:widowControl w:val="0"/>
              <w:tabs>
                <w:tab w:val="left" w:pos="469"/>
                <w:tab w:val="left" w:pos="800"/>
              </w:tabs>
              <w:ind w:firstLine="600"/>
              <w:jc w:val="both"/>
              <w:rPr>
                <w:rFonts w:ascii="Times New Roman" w:hAnsi="Times New Roman"/>
                <w:b/>
                <w:shd w:val="clear" w:color="auto" w:fill="FFFFFF"/>
                <w:lang w:val="ru-RU" w:eastAsia="ru-RU"/>
              </w:rPr>
            </w:pPr>
          </w:p>
        </w:tc>
      </w:tr>
      <w:tr w:rsidR="00900C88" w:rsidRPr="00AD5031" w14:paraId="3351C132" w14:textId="77777777" w:rsidTr="00246636">
        <w:tc>
          <w:tcPr>
            <w:tcW w:w="9356" w:type="dxa"/>
            <w:gridSpan w:val="2"/>
          </w:tcPr>
          <w:p w14:paraId="494D9B14" w14:textId="1C2DFEA2" w:rsidR="00900C88" w:rsidRPr="00CA1108" w:rsidRDefault="00900C88" w:rsidP="00BE4A20">
            <w:pPr>
              <w:widowControl w:val="0"/>
              <w:autoSpaceDE w:val="0"/>
              <w:autoSpaceDN w:val="0"/>
              <w:adjustRightInd w:val="0"/>
              <w:ind w:firstLine="600"/>
              <w:jc w:val="center"/>
              <w:rPr>
                <w:rFonts w:ascii="Times New Roman" w:hAnsi="Times New Roman"/>
                <w:b/>
                <w:color w:val="000000"/>
                <w:lang w:val="ru-RU" w:eastAsia="ru-RU"/>
              </w:rPr>
            </w:pPr>
            <w:r w:rsidRPr="00CA1108">
              <w:rPr>
                <w:rFonts w:ascii="Times New Roman" w:hAnsi="Times New Roman"/>
                <w:b/>
                <w:color w:val="000000"/>
                <w:lang w:val="ru-RU" w:eastAsia="ru-RU"/>
              </w:rPr>
              <w:t xml:space="preserve">2.ЦЕНА И ОБЩАЯ СТОИМОСТЬ </w:t>
            </w:r>
            <w:r w:rsidR="00522218">
              <w:rPr>
                <w:rFonts w:ascii="Times New Roman" w:hAnsi="Times New Roman"/>
                <w:b/>
                <w:color w:val="000000"/>
                <w:lang w:val="ru-RU" w:eastAsia="ru-RU"/>
              </w:rPr>
              <w:t>ДОГОВОР</w:t>
            </w:r>
            <w:r w:rsidRPr="00CA1108">
              <w:rPr>
                <w:rFonts w:ascii="Times New Roman" w:hAnsi="Times New Roman"/>
                <w:b/>
                <w:color w:val="000000"/>
                <w:lang w:val="ru-RU" w:eastAsia="ru-RU"/>
              </w:rPr>
              <w:t>А</w:t>
            </w:r>
          </w:p>
          <w:p w14:paraId="41432A5A" w14:textId="79C94433" w:rsidR="00900C88" w:rsidRPr="00CA1108" w:rsidRDefault="00900C88" w:rsidP="00BE4A20">
            <w:pPr>
              <w:widowControl w:val="0"/>
              <w:autoSpaceDE w:val="0"/>
              <w:autoSpaceDN w:val="0"/>
              <w:adjustRightInd w:val="0"/>
              <w:ind w:firstLine="600"/>
              <w:jc w:val="both"/>
              <w:rPr>
                <w:rFonts w:ascii="Times New Roman" w:hAnsi="Times New Roman"/>
                <w:color w:val="000000"/>
                <w:lang w:val="ru-RU" w:eastAsia="ru-RU"/>
              </w:rPr>
            </w:pPr>
            <w:r w:rsidRPr="00CA1108">
              <w:rPr>
                <w:rFonts w:ascii="Times New Roman" w:hAnsi="Times New Roman"/>
                <w:color w:val="000000"/>
                <w:lang w:val="ru-RU" w:eastAsia="ru-RU"/>
              </w:rPr>
              <w:t xml:space="preserve">2.1. Цена на товар устанавливается в </w:t>
            </w:r>
            <w:r w:rsidR="00522218">
              <w:rPr>
                <w:rFonts w:ascii="Times New Roman" w:hAnsi="Times New Roman"/>
                <w:color w:val="000000"/>
                <w:lang w:val="ru-RU" w:eastAsia="ru-RU"/>
              </w:rPr>
              <w:t>сумах</w:t>
            </w:r>
            <w:r w:rsidR="00522218" w:rsidRPr="00522218">
              <w:rPr>
                <w:rFonts w:ascii="Times New Roman" w:hAnsi="Times New Roman"/>
                <w:color w:val="000000"/>
                <w:lang w:val="ru-RU" w:eastAsia="ru-RU"/>
              </w:rPr>
              <w:t xml:space="preserve"> (</w:t>
            </w:r>
            <w:r w:rsidR="00522218">
              <w:rPr>
                <w:rFonts w:ascii="Times New Roman" w:hAnsi="Times New Roman"/>
                <w:color w:val="000000"/>
                <w:lang w:eastAsia="ru-RU"/>
              </w:rPr>
              <w:t>UZS</w:t>
            </w:r>
            <w:r w:rsidR="00522218" w:rsidRPr="00522218">
              <w:rPr>
                <w:rFonts w:ascii="Times New Roman" w:hAnsi="Times New Roman"/>
                <w:color w:val="000000"/>
                <w:lang w:val="ru-RU" w:eastAsia="ru-RU"/>
              </w:rPr>
              <w:t>)</w:t>
            </w:r>
            <w:r w:rsidRPr="00CA1108">
              <w:rPr>
                <w:rFonts w:ascii="Times New Roman" w:hAnsi="Times New Roman"/>
                <w:color w:val="000000"/>
                <w:lang w:val="ru-RU" w:eastAsia="ru-RU"/>
              </w:rPr>
              <w:t xml:space="preserve">, на условиях поставки </w:t>
            </w:r>
            <w:r w:rsidR="00A53DA6">
              <w:rPr>
                <w:rFonts w:ascii="Times New Roman" w:hAnsi="Times New Roman"/>
                <w:lang w:val="ru-RU"/>
              </w:rPr>
              <w:t>Самаркандская область, город Самарканд</w:t>
            </w:r>
            <w:r w:rsidRPr="00CA1108">
              <w:rPr>
                <w:rFonts w:ascii="Times New Roman" w:hAnsi="Times New Roman"/>
                <w:color w:val="000000"/>
                <w:lang w:val="ru-RU" w:eastAsia="ru-RU"/>
              </w:rPr>
              <w:t xml:space="preserve">, включая стоимость товара, тары, упаковки, маркировки, </w:t>
            </w:r>
            <w:r w:rsidR="00522218">
              <w:rPr>
                <w:rFonts w:ascii="Times New Roman" w:hAnsi="Times New Roman"/>
                <w:color w:val="000000"/>
                <w:lang w:val="ru-RU" w:eastAsia="ru-RU"/>
              </w:rPr>
              <w:t>сертификация</w:t>
            </w:r>
            <w:r w:rsidRPr="00CA1108">
              <w:rPr>
                <w:rFonts w:ascii="Times New Roman" w:hAnsi="Times New Roman"/>
                <w:color w:val="000000"/>
                <w:lang w:val="ru-RU" w:eastAsia="ru-RU"/>
              </w:rPr>
              <w:t>,</w:t>
            </w:r>
            <w:r w:rsidR="00A53DA6">
              <w:rPr>
                <w:rFonts w:ascii="Times New Roman" w:hAnsi="Times New Roman"/>
                <w:color w:val="000000"/>
                <w:lang w:val="ru-RU" w:eastAsia="ru-RU"/>
              </w:rPr>
              <w:t xml:space="preserve"> таможенной очистки,</w:t>
            </w:r>
            <w:r w:rsidRPr="00CA1108">
              <w:rPr>
                <w:rFonts w:ascii="Times New Roman" w:hAnsi="Times New Roman"/>
                <w:color w:val="000000"/>
                <w:lang w:val="ru-RU" w:eastAsia="ru-RU"/>
              </w:rPr>
              <w:t xml:space="preserve"> погрузки товара на транспортное средство, транспортировки товара до места назначения. </w:t>
            </w:r>
          </w:p>
          <w:p w14:paraId="079061CC" w14:textId="02CBBEB9" w:rsidR="00900C88" w:rsidRPr="00CA1108" w:rsidRDefault="00900C88" w:rsidP="00BE4A20">
            <w:pPr>
              <w:widowControl w:val="0"/>
              <w:autoSpaceDE w:val="0"/>
              <w:autoSpaceDN w:val="0"/>
              <w:adjustRightInd w:val="0"/>
              <w:ind w:firstLine="600"/>
              <w:jc w:val="both"/>
              <w:rPr>
                <w:rFonts w:ascii="Times New Roman" w:hAnsi="Times New Roman"/>
                <w:color w:val="000000"/>
                <w:lang w:val="ru-RU" w:eastAsia="ru-RU"/>
              </w:rPr>
            </w:pPr>
            <w:r w:rsidRPr="00CA1108">
              <w:rPr>
                <w:rFonts w:ascii="Times New Roman" w:hAnsi="Times New Roman"/>
                <w:color w:val="000000"/>
                <w:lang w:val="ru-RU" w:eastAsia="ru-RU"/>
              </w:rPr>
              <w:t xml:space="preserve">2.2. Общая стоимость товара по настоящему </w:t>
            </w:r>
            <w:r w:rsidR="00C51798">
              <w:rPr>
                <w:rFonts w:ascii="Times New Roman" w:hAnsi="Times New Roman"/>
                <w:color w:val="000000"/>
                <w:lang w:val="ru-RU" w:eastAsia="ru-RU"/>
              </w:rPr>
              <w:t>договор</w:t>
            </w:r>
            <w:r w:rsidRPr="00CA1108">
              <w:rPr>
                <w:rFonts w:ascii="Times New Roman" w:hAnsi="Times New Roman"/>
                <w:color w:val="000000"/>
                <w:lang w:val="ru-RU" w:eastAsia="ru-RU"/>
              </w:rPr>
              <w:t xml:space="preserve">у составляет </w:t>
            </w:r>
            <w:r w:rsidRPr="00CA1108">
              <w:rPr>
                <w:rFonts w:ascii="Times New Roman" w:hAnsi="Times New Roman"/>
                <w:b/>
                <w:color w:val="000000"/>
                <w:lang w:val="ru-RU" w:eastAsia="ru-RU"/>
              </w:rPr>
              <w:t xml:space="preserve">_________ </w:t>
            </w:r>
            <w:r w:rsidR="00C51798">
              <w:rPr>
                <w:rFonts w:ascii="Times New Roman" w:hAnsi="Times New Roman"/>
                <w:b/>
                <w:color w:val="000000"/>
                <w:lang w:val="ru-RU" w:eastAsia="ru-RU"/>
              </w:rPr>
              <w:t xml:space="preserve">сум </w:t>
            </w:r>
            <w:r w:rsidRPr="00CA1108">
              <w:rPr>
                <w:rFonts w:ascii="Times New Roman" w:hAnsi="Times New Roman"/>
                <w:b/>
                <w:color w:val="000000"/>
                <w:lang w:val="ru-RU" w:eastAsia="ru-RU"/>
              </w:rPr>
              <w:t>(сумма прописью)</w:t>
            </w:r>
            <w:r w:rsidRPr="00CA1108">
              <w:rPr>
                <w:rFonts w:ascii="Times New Roman" w:hAnsi="Times New Roman"/>
                <w:color w:val="000000"/>
                <w:lang w:val="ru-RU" w:eastAsia="ru-RU"/>
              </w:rPr>
              <w:t>.</w:t>
            </w:r>
          </w:p>
          <w:p w14:paraId="4D0426CF" w14:textId="77777777" w:rsidR="00900C88" w:rsidRPr="00CA1108" w:rsidRDefault="00900C88" w:rsidP="00BE4A20">
            <w:pPr>
              <w:widowControl w:val="0"/>
              <w:autoSpaceDE w:val="0"/>
              <w:autoSpaceDN w:val="0"/>
              <w:adjustRightInd w:val="0"/>
              <w:ind w:firstLine="600"/>
              <w:jc w:val="both"/>
              <w:rPr>
                <w:rFonts w:ascii="Times New Roman" w:hAnsi="Times New Roman"/>
                <w:b/>
                <w:color w:val="000000"/>
                <w:lang w:val="ru-RU" w:eastAsia="ru-RU"/>
              </w:rPr>
            </w:pPr>
          </w:p>
        </w:tc>
      </w:tr>
      <w:tr w:rsidR="00900C88" w:rsidRPr="00CA1108" w14:paraId="3E64F7D9" w14:textId="77777777" w:rsidTr="00246636">
        <w:tc>
          <w:tcPr>
            <w:tcW w:w="9356" w:type="dxa"/>
            <w:gridSpan w:val="2"/>
          </w:tcPr>
          <w:p w14:paraId="626D6784" w14:textId="77777777" w:rsidR="00900C88" w:rsidRPr="00CA1108" w:rsidRDefault="00900C88" w:rsidP="00BE4A20">
            <w:pPr>
              <w:widowControl w:val="0"/>
              <w:autoSpaceDE w:val="0"/>
              <w:autoSpaceDN w:val="0"/>
              <w:adjustRightInd w:val="0"/>
              <w:ind w:firstLine="600"/>
              <w:jc w:val="center"/>
              <w:rPr>
                <w:rFonts w:ascii="Times New Roman" w:hAnsi="Times New Roman"/>
                <w:b/>
                <w:lang w:val="ru-RU" w:eastAsia="ru-RU"/>
              </w:rPr>
            </w:pPr>
            <w:r w:rsidRPr="00CA1108">
              <w:rPr>
                <w:rFonts w:ascii="Times New Roman" w:hAnsi="Times New Roman"/>
                <w:b/>
                <w:lang w:val="ru-RU" w:eastAsia="ru-RU"/>
              </w:rPr>
              <w:t>3. КАЧЕСТВО ТОВАРА</w:t>
            </w:r>
          </w:p>
          <w:p w14:paraId="1A291051" w14:textId="4390CE3F" w:rsidR="00900C88" w:rsidRPr="00CA1108" w:rsidRDefault="00900C88" w:rsidP="00BE4A20">
            <w:pPr>
              <w:widowControl w:val="0"/>
              <w:autoSpaceDE w:val="0"/>
              <w:autoSpaceDN w:val="0"/>
              <w:adjustRightInd w:val="0"/>
              <w:ind w:firstLine="600"/>
              <w:jc w:val="both"/>
              <w:rPr>
                <w:rFonts w:ascii="Times New Roman" w:hAnsi="Times New Roman"/>
                <w:lang w:val="ru-RU" w:eastAsia="ru-RU"/>
              </w:rPr>
            </w:pPr>
            <w:r w:rsidRPr="00CA1108">
              <w:rPr>
                <w:rFonts w:ascii="Times New Roman" w:hAnsi="Times New Roman"/>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14:paraId="3463B357" w14:textId="74299074" w:rsidR="00900C88" w:rsidRPr="00CA1108" w:rsidRDefault="00900C88" w:rsidP="00BE4A20">
            <w:pPr>
              <w:widowControl w:val="0"/>
              <w:autoSpaceDE w:val="0"/>
              <w:autoSpaceDN w:val="0"/>
              <w:adjustRightInd w:val="0"/>
              <w:ind w:firstLine="600"/>
              <w:jc w:val="both"/>
              <w:rPr>
                <w:rFonts w:ascii="Times New Roman" w:hAnsi="Times New Roman"/>
                <w:lang w:val="ru-RU" w:eastAsia="ru-RU"/>
              </w:rPr>
            </w:pPr>
            <w:r w:rsidRPr="00CA1108">
              <w:rPr>
                <w:rFonts w:ascii="Times New Roman" w:hAnsi="Times New Roman"/>
                <w:lang w:val="ru-RU" w:eastAsia="ru-RU"/>
              </w:rPr>
              <w:t>3.2. Поставляемый Товар должен быть новый, не бывший в употреблении, со сроком производства не ранее 20</w:t>
            </w:r>
            <w:r>
              <w:rPr>
                <w:rFonts w:ascii="Times New Roman" w:hAnsi="Times New Roman"/>
                <w:lang w:val="ru-RU" w:eastAsia="ru-RU"/>
              </w:rPr>
              <w:t>2</w:t>
            </w:r>
            <w:r w:rsidR="00A53DA6">
              <w:rPr>
                <w:rFonts w:ascii="Times New Roman" w:hAnsi="Times New Roman"/>
                <w:lang w:val="ru-RU" w:eastAsia="ru-RU"/>
              </w:rPr>
              <w:t>2</w:t>
            </w:r>
            <w:r w:rsidRPr="00CA1108">
              <w:rPr>
                <w:rFonts w:ascii="Times New Roman" w:hAnsi="Times New Roman"/>
                <w:lang w:val="ru-RU" w:eastAsia="ru-RU"/>
              </w:rPr>
              <w:t xml:space="preserve"> года.</w:t>
            </w:r>
          </w:p>
          <w:p w14:paraId="6FE3E81E" w14:textId="06E409D1" w:rsidR="00900C88" w:rsidRPr="00CA1108" w:rsidRDefault="00900C88" w:rsidP="00BE4A20">
            <w:pPr>
              <w:widowControl w:val="0"/>
              <w:autoSpaceDE w:val="0"/>
              <w:autoSpaceDN w:val="0"/>
              <w:adjustRightInd w:val="0"/>
              <w:ind w:firstLine="600"/>
              <w:jc w:val="both"/>
              <w:rPr>
                <w:rFonts w:ascii="Times New Roman" w:hAnsi="Times New Roman"/>
                <w:lang w:val="ru-RU" w:eastAsia="ru-RU"/>
              </w:rPr>
            </w:pPr>
            <w:r w:rsidRPr="00CA1108">
              <w:rPr>
                <w:rFonts w:ascii="Times New Roman" w:hAnsi="Times New Roman"/>
                <w:lang w:val="ru-RU" w:eastAsia="ru-RU"/>
              </w:rPr>
              <w:t xml:space="preserve">3.3. Если обнаружены дефекты товара или не соответствие ГОСТу, то </w:t>
            </w:r>
            <w:r w:rsidR="00D239C6">
              <w:rPr>
                <w:rFonts w:ascii="Times New Roman" w:hAnsi="Times New Roman"/>
                <w:lang w:val="ru-RU" w:eastAsia="ru-RU"/>
              </w:rPr>
              <w:t>Исполнитель</w:t>
            </w:r>
            <w:r w:rsidRPr="00CA1108">
              <w:rPr>
                <w:rFonts w:ascii="Times New Roman" w:hAnsi="Times New Roman"/>
                <w:lang w:val="ru-RU" w:eastAsia="ru-RU"/>
              </w:rPr>
              <w:t xml:space="preserve"> должен заменить дефектный Товар на новый товар, соответствующий ГОСТу. Бракованный товар возвращается </w:t>
            </w:r>
            <w:proofErr w:type="spellStart"/>
            <w:r w:rsidR="00D239C6">
              <w:rPr>
                <w:rFonts w:ascii="Times New Roman" w:hAnsi="Times New Roman"/>
                <w:lang w:val="ru-RU" w:eastAsia="ru-RU"/>
              </w:rPr>
              <w:t>Исполнитель</w:t>
            </w:r>
            <w:r w:rsidRPr="00CA1108">
              <w:rPr>
                <w:rFonts w:ascii="Times New Roman" w:hAnsi="Times New Roman"/>
                <w:lang w:val="ru-RU" w:eastAsia="ru-RU"/>
              </w:rPr>
              <w:t>у</w:t>
            </w:r>
            <w:proofErr w:type="spellEnd"/>
            <w:r w:rsidRPr="00CA1108">
              <w:rPr>
                <w:rFonts w:ascii="Times New Roman" w:hAnsi="Times New Roman"/>
                <w:lang w:val="ru-RU" w:eastAsia="ru-RU"/>
              </w:rPr>
              <w:t xml:space="preserve"> после замены на качественный.</w:t>
            </w:r>
          </w:p>
          <w:p w14:paraId="154CCD19" w14:textId="77777777" w:rsidR="00900C88" w:rsidRPr="00CA1108" w:rsidRDefault="00900C88" w:rsidP="00BE4A20">
            <w:pPr>
              <w:widowControl w:val="0"/>
              <w:autoSpaceDE w:val="0"/>
              <w:autoSpaceDN w:val="0"/>
              <w:adjustRightInd w:val="0"/>
              <w:ind w:firstLine="600"/>
              <w:jc w:val="both"/>
              <w:rPr>
                <w:rFonts w:ascii="Times New Roman" w:hAnsi="Times New Roman"/>
                <w:b/>
                <w:lang w:eastAsia="ru-RU"/>
              </w:rPr>
            </w:pPr>
          </w:p>
        </w:tc>
      </w:tr>
      <w:tr w:rsidR="00900C88" w:rsidRPr="00606DC1" w14:paraId="097BE90D" w14:textId="77777777" w:rsidTr="00246636">
        <w:tc>
          <w:tcPr>
            <w:tcW w:w="9356" w:type="dxa"/>
            <w:gridSpan w:val="2"/>
          </w:tcPr>
          <w:p w14:paraId="0BE91FF6" w14:textId="77777777" w:rsidR="00900C88" w:rsidRPr="00CA1108" w:rsidRDefault="00900C88" w:rsidP="00BE4A20">
            <w:pPr>
              <w:widowControl w:val="0"/>
              <w:autoSpaceDE w:val="0"/>
              <w:autoSpaceDN w:val="0"/>
              <w:adjustRightInd w:val="0"/>
              <w:ind w:firstLine="600"/>
              <w:jc w:val="both"/>
              <w:rPr>
                <w:rFonts w:ascii="Times New Roman" w:hAnsi="Times New Roman"/>
                <w:lang w:val="ru-RU" w:eastAsia="ru-RU"/>
              </w:rPr>
            </w:pPr>
          </w:p>
        </w:tc>
      </w:tr>
      <w:tr w:rsidR="00900C88" w:rsidRPr="00AD5031" w14:paraId="1C5E4F26" w14:textId="77777777" w:rsidTr="00246636">
        <w:tc>
          <w:tcPr>
            <w:tcW w:w="9356" w:type="dxa"/>
            <w:gridSpan w:val="2"/>
          </w:tcPr>
          <w:p w14:paraId="61736886" w14:textId="33BF1447" w:rsidR="00900C88" w:rsidRPr="00CA1108" w:rsidRDefault="00395B33" w:rsidP="00BE4A20">
            <w:pPr>
              <w:widowControl w:val="0"/>
              <w:autoSpaceDE w:val="0"/>
              <w:autoSpaceDN w:val="0"/>
              <w:adjustRightInd w:val="0"/>
              <w:ind w:firstLine="600"/>
              <w:jc w:val="center"/>
              <w:rPr>
                <w:rFonts w:ascii="Times New Roman" w:hAnsi="Times New Roman"/>
                <w:b/>
                <w:color w:val="000000"/>
                <w:lang w:val="ru-RU" w:eastAsia="ru-RU"/>
              </w:rPr>
            </w:pPr>
            <w:r>
              <w:rPr>
                <w:rFonts w:ascii="Times New Roman" w:hAnsi="Times New Roman"/>
                <w:b/>
                <w:color w:val="000000"/>
                <w:lang w:val="ru-RU" w:eastAsia="ru-RU"/>
              </w:rPr>
              <w:t>4</w:t>
            </w:r>
            <w:r w:rsidR="00900C88" w:rsidRPr="00CA1108">
              <w:rPr>
                <w:rFonts w:ascii="Times New Roman" w:hAnsi="Times New Roman"/>
                <w:b/>
                <w:color w:val="000000"/>
                <w:lang w:val="ru-RU" w:eastAsia="ru-RU"/>
              </w:rPr>
              <w:t>. СРОКИ И УСЛОВИЯ ПОСТАВКИ</w:t>
            </w:r>
          </w:p>
          <w:p w14:paraId="3D278C25" w14:textId="1657A56C" w:rsidR="00DE6928" w:rsidRPr="00DE6928" w:rsidRDefault="00395B33" w:rsidP="00BE4A20">
            <w:pPr>
              <w:ind w:firstLine="600"/>
              <w:jc w:val="both"/>
              <w:rPr>
                <w:rFonts w:ascii="Times New Roman" w:hAnsi="Times New Roman"/>
                <w:color w:val="000000"/>
                <w:lang w:val="ru-RU"/>
              </w:rPr>
            </w:pPr>
            <w:r>
              <w:rPr>
                <w:rFonts w:ascii="Times New Roman" w:hAnsi="Times New Roman"/>
                <w:color w:val="000000"/>
                <w:lang w:val="ru-RU" w:eastAsia="ru-RU"/>
              </w:rPr>
              <w:t>4</w:t>
            </w:r>
            <w:r w:rsidR="00900C88" w:rsidRPr="00CA1108">
              <w:rPr>
                <w:rFonts w:ascii="Times New Roman" w:hAnsi="Times New Roman"/>
                <w:color w:val="000000"/>
                <w:lang w:val="ru-RU" w:eastAsia="ru-RU"/>
              </w:rPr>
              <w:t xml:space="preserve">.1. Сроки поставки товара: </w:t>
            </w:r>
            <w:r w:rsidR="00144492">
              <w:rPr>
                <w:rFonts w:ascii="Times New Roman" w:hAnsi="Times New Roman"/>
                <w:color w:val="000000"/>
                <w:lang w:val="ru-RU"/>
              </w:rPr>
              <w:t>в течение</w:t>
            </w:r>
            <w:r w:rsidR="00900C88" w:rsidRPr="00CA1108">
              <w:rPr>
                <w:rFonts w:ascii="Times New Roman" w:hAnsi="Times New Roman"/>
                <w:color w:val="000000"/>
                <w:lang w:val="ru-RU"/>
              </w:rPr>
              <w:t xml:space="preserve"> </w:t>
            </w:r>
            <w:r w:rsidR="00AD5031">
              <w:rPr>
                <w:rFonts w:ascii="Times New Roman" w:hAnsi="Times New Roman"/>
                <w:color w:val="000000"/>
                <w:lang w:val="ru-RU"/>
              </w:rPr>
              <w:t>14</w:t>
            </w:r>
            <w:r w:rsidR="00900C88" w:rsidRPr="00CA1108">
              <w:rPr>
                <w:rFonts w:ascii="Times New Roman" w:hAnsi="Times New Roman"/>
                <w:color w:val="000000"/>
                <w:lang w:val="ru-RU"/>
              </w:rPr>
              <w:t xml:space="preserve"> календарных дней </w:t>
            </w:r>
            <w:r w:rsidR="00DE6928" w:rsidRPr="00DE6928">
              <w:rPr>
                <w:rFonts w:ascii="Times New Roman" w:hAnsi="Times New Roman"/>
                <w:color w:val="000000"/>
                <w:lang w:val="ru-RU"/>
              </w:rPr>
              <w:t>с даты поступления авансового платежа</w:t>
            </w:r>
            <w:r w:rsidR="00DE6928">
              <w:rPr>
                <w:rFonts w:ascii="Times New Roman" w:hAnsi="Times New Roman"/>
                <w:color w:val="000000"/>
                <w:lang w:val="ru-RU"/>
              </w:rPr>
              <w:t xml:space="preserve"> на</w:t>
            </w:r>
            <w:r w:rsidR="00DE6928" w:rsidRPr="00DE6928">
              <w:rPr>
                <w:rFonts w:ascii="Times New Roman" w:hAnsi="Times New Roman"/>
                <w:color w:val="000000"/>
                <w:lang w:val="ru-RU"/>
              </w:rPr>
              <w:t xml:space="preserve"> расчетный счет Продавца</w:t>
            </w:r>
            <w:r w:rsidR="00DE6928">
              <w:rPr>
                <w:rFonts w:ascii="Times New Roman" w:hAnsi="Times New Roman"/>
                <w:color w:val="000000"/>
                <w:lang w:val="ru-RU"/>
              </w:rPr>
              <w:t xml:space="preserve"> </w:t>
            </w:r>
            <w:r w:rsidR="00DE6928" w:rsidRPr="00DE6928">
              <w:rPr>
                <w:rFonts w:ascii="Times New Roman" w:hAnsi="Times New Roman"/>
                <w:color w:val="000000"/>
                <w:lang w:val="ru-RU"/>
              </w:rPr>
              <w:t>от общей суммы договора</w:t>
            </w:r>
            <w:r w:rsidR="007F217F">
              <w:rPr>
                <w:rFonts w:ascii="Times New Roman" w:hAnsi="Times New Roman"/>
                <w:lang w:val="ru-RU" w:eastAsia="ru-RU"/>
              </w:rPr>
              <w:t>.</w:t>
            </w:r>
            <w:r w:rsidR="00900C88" w:rsidRPr="00CA1108">
              <w:rPr>
                <w:rFonts w:ascii="Times New Roman" w:hAnsi="Times New Roman"/>
                <w:color w:val="000000"/>
                <w:lang w:val="ru-RU"/>
              </w:rPr>
              <w:t xml:space="preserve"> </w:t>
            </w:r>
            <w:r w:rsidR="00FF1E4C">
              <w:rPr>
                <w:rFonts w:ascii="Times New Roman" w:hAnsi="Times New Roman"/>
                <w:color w:val="000000"/>
                <w:lang w:val="ru-RU"/>
              </w:rPr>
              <w:br/>
            </w:r>
            <w:r>
              <w:rPr>
                <w:rFonts w:ascii="Times New Roman" w:hAnsi="Times New Roman"/>
                <w:color w:val="000000"/>
                <w:lang w:val="ru-RU"/>
              </w:rPr>
              <w:t>4</w:t>
            </w:r>
            <w:r w:rsidR="00900C88" w:rsidRPr="00CA1108">
              <w:rPr>
                <w:rFonts w:ascii="Times New Roman" w:hAnsi="Times New Roman"/>
                <w:color w:val="000000"/>
                <w:lang w:val="ru-RU"/>
              </w:rPr>
              <w:t xml:space="preserve">.2. </w:t>
            </w:r>
            <w:r w:rsidR="00DE6928" w:rsidRPr="00DE6928">
              <w:rPr>
                <w:rFonts w:ascii="Times New Roman" w:hAnsi="Times New Roman"/>
                <w:color w:val="000000"/>
                <w:lang w:val="ru-RU"/>
              </w:rPr>
              <w:t xml:space="preserve">Поставка товара осуществляется на условиях </w:t>
            </w:r>
            <w:r w:rsidR="00DE6928">
              <w:rPr>
                <w:rFonts w:ascii="Times New Roman" w:hAnsi="Times New Roman"/>
                <w:color w:val="000000"/>
                <w:lang w:val="ru-RU"/>
              </w:rPr>
              <w:t>доставка до</w:t>
            </w:r>
            <w:r w:rsidR="00DE6928" w:rsidRPr="00DE6928">
              <w:rPr>
                <w:rFonts w:ascii="Times New Roman" w:hAnsi="Times New Roman"/>
                <w:color w:val="000000"/>
                <w:lang w:val="ru-RU"/>
              </w:rPr>
              <w:t xml:space="preserve"> склада </w:t>
            </w:r>
            <w:proofErr w:type="spellStart"/>
            <w:r w:rsidR="00D239C6">
              <w:rPr>
                <w:rFonts w:ascii="Times New Roman" w:hAnsi="Times New Roman"/>
                <w:color w:val="000000"/>
                <w:lang w:val="ru-RU"/>
              </w:rPr>
              <w:t>Заказчик</w:t>
            </w:r>
            <w:r w:rsidR="00DE6928">
              <w:rPr>
                <w:rFonts w:ascii="Times New Roman" w:hAnsi="Times New Roman"/>
                <w:color w:val="000000"/>
                <w:lang w:val="ru-RU"/>
              </w:rPr>
              <w:t>я</w:t>
            </w:r>
            <w:proofErr w:type="spellEnd"/>
            <w:r w:rsidR="00DE6928" w:rsidRPr="00DE6928">
              <w:rPr>
                <w:rFonts w:ascii="Times New Roman" w:hAnsi="Times New Roman"/>
                <w:color w:val="000000"/>
                <w:lang w:val="ru-RU"/>
              </w:rPr>
              <w:t>, с правом досрочной поставки.</w:t>
            </w:r>
          </w:p>
          <w:p w14:paraId="726DAA7E" w14:textId="66D3276F" w:rsidR="00900C88" w:rsidRPr="00CA1108" w:rsidRDefault="00395B33" w:rsidP="00BE4A20">
            <w:pPr>
              <w:widowControl w:val="0"/>
              <w:autoSpaceDE w:val="0"/>
              <w:autoSpaceDN w:val="0"/>
              <w:adjustRightInd w:val="0"/>
              <w:ind w:firstLine="600"/>
              <w:jc w:val="both"/>
              <w:rPr>
                <w:rFonts w:ascii="Times New Roman" w:hAnsi="Times New Roman"/>
                <w:color w:val="000000"/>
                <w:lang w:val="ru-RU"/>
              </w:rPr>
            </w:pPr>
            <w:r>
              <w:rPr>
                <w:rFonts w:ascii="Times New Roman" w:hAnsi="Times New Roman"/>
                <w:color w:val="000000"/>
                <w:lang w:val="ru-RU" w:eastAsia="ru-RU"/>
              </w:rPr>
              <w:t>4</w:t>
            </w:r>
            <w:r w:rsidR="00900C88" w:rsidRPr="00CA1108">
              <w:rPr>
                <w:rFonts w:ascii="Times New Roman" w:hAnsi="Times New Roman"/>
                <w:color w:val="000000"/>
                <w:lang w:val="ru-RU" w:eastAsia="ru-RU"/>
              </w:rPr>
              <w:t xml:space="preserve">.3. Замена дефектного Товара или допоставка осуществляется на условиях поставки, указанных в пункте </w:t>
            </w:r>
            <w:r w:rsidR="00900C88" w:rsidRPr="00CA1108">
              <w:rPr>
                <w:rFonts w:ascii="Times New Roman" w:hAnsi="Times New Roman"/>
                <w:lang w:val="ru-RU" w:eastAsia="ru-RU"/>
              </w:rPr>
              <w:t>5.2.</w:t>
            </w:r>
            <w:r w:rsidR="00900C88" w:rsidRPr="00CA1108">
              <w:rPr>
                <w:rFonts w:ascii="Times New Roman" w:hAnsi="Times New Roman"/>
                <w:color w:val="000000"/>
                <w:lang w:val="ru-RU" w:eastAsia="ru-RU"/>
              </w:rPr>
              <w:t xml:space="preserve"> настоящего </w:t>
            </w:r>
            <w:r w:rsidR="00DE6928">
              <w:rPr>
                <w:rFonts w:ascii="Times New Roman" w:hAnsi="Times New Roman"/>
                <w:color w:val="000000"/>
                <w:lang w:val="ru-RU" w:eastAsia="ru-RU"/>
              </w:rPr>
              <w:t>договор</w:t>
            </w:r>
            <w:r w:rsidR="00900C88" w:rsidRPr="00CA1108">
              <w:rPr>
                <w:rFonts w:ascii="Times New Roman" w:hAnsi="Times New Roman"/>
                <w:color w:val="000000"/>
                <w:lang w:val="ru-RU" w:eastAsia="ru-RU"/>
              </w:rPr>
              <w:t>а</w:t>
            </w:r>
            <w:r w:rsidR="00900C88" w:rsidRPr="00CA1108">
              <w:rPr>
                <w:rFonts w:ascii="Times New Roman" w:hAnsi="Times New Roman"/>
                <w:color w:val="000000"/>
                <w:lang w:val="ru-RU"/>
              </w:rPr>
              <w:t>.</w:t>
            </w:r>
          </w:p>
          <w:p w14:paraId="7432A40C" w14:textId="5DB39A99" w:rsidR="00900C88" w:rsidRPr="00CA1108" w:rsidRDefault="00395B33" w:rsidP="00BE4A20">
            <w:pPr>
              <w:widowControl w:val="0"/>
              <w:autoSpaceDE w:val="0"/>
              <w:autoSpaceDN w:val="0"/>
              <w:adjustRightInd w:val="0"/>
              <w:ind w:firstLine="600"/>
              <w:jc w:val="both"/>
              <w:rPr>
                <w:rFonts w:ascii="Times New Roman" w:hAnsi="Times New Roman"/>
                <w:color w:val="000000"/>
                <w:lang w:val="ru-RU" w:eastAsia="ru-RU"/>
              </w:rPr>
            </w:pPr>
            <w:r>
              <w:rPr>
                <w:rFonts w:ascii="Times New Roman" w:hAnsi="Times New Roman"/>
                <w:color w:val="000000"/>
                <w:lang w:val="ru-RU" w:eastAsia="ru-RU"/>
              </w:rPr>
              <w:t>4</w:t>
            </w:r>
            <w:r w:rsidR="00900C88" w:rsidRPr="00CA1108">
              <w:rPr>
                <w:rFonts w:ascii="Times New Roman" w:hAnsi="Times New Roman"/>
                <w:color w:val="000000"/>
                <w:lang w:val="ru-RU" w:eastAsia="ru-RU"/>
              </w:rPr>
              <w:t xml:space="preserve">.4. Разрешается досрочная поставка Товара. </w:t>
            </w:r>
            <w:r w:rsidR="00D239C6">
              <w:rPr>
                <w:rFonts w:ascii="Times New Roman" w:hAnsi="Times New Roman"/>
                <w:color w:val="000000"/>
                <w:lang w:val="ru-RU" w:eastAsia="ru-RU"/>
              </w:rPr>
              <w:t>Исполнитель</w:t>
            </w:r>
            <w:r w:rsidR="00900C88" w:rsidRPr="00CA1108">
              <w:rPr>
                <w:rFonts w:ascii="Times New Roman" w:hAnsi="Times New Roman"/>
                <w:color w:val="000000"/>
                <w:lang w:val="ru-RU" w:eastAsia="ru-RU"/>
              </w:rPr>
              <w:t xml:space="preserve"> извещает </w:t>
            </w:r>
            <w:r w:rsidR="00D239C6">
              <w:rPr>
                <w:rFonts w:ascii="Times New Roman" w:hAnsi="Times New Roman"/>
                <w:color w:val="000000"/>
                <w:lang w:val="ru-RU" w:eastAsia="ru-RU"/>
              </w:rPr>
              <w:t>Заказчика</w:t>
            </w:r>
            <w:r w:rsidR="00900C88" w:rsidRPr="00CA1108">
              <w:rPr>
                <w:rFonts w:ascii="Times New Roman" w:hAnsi="Times New Roman"/>
                <w:color w:val="000000"/>
                <w:lang w:val="ru-RU" w:eastAsia="ru-RU"/>
              </w:rPr>
              <w:t xml:space="preserve"> </w:t>
            </w:r>
            <w:r w:rsidR="00FF1E4C">
              <w:rPr>
                <w:rFonts w:ascii="Times New Roman" w:hAnsi="Times New Roman"/>
                <w:color w:val="000000"/>
                <w:lang w:val="ru-RU" w:eastAsia="ru-RU"/>
              </w:rPr>
              <w:br/>
            </w:r>
            <w:r w:rsidR="00900C88" w:rsidRPr="00CA1108">
              <w:rPr>
                <w:rFonts w:ascii="Times New Roman" w:hAnsi="Times New Roman"/>
                <w:color w:val="000000"/>
                <w:lang w:val="ru-RU" w:eastAsia="ru-RU"/>
              </w:rPr>
              <w:t>о досрочной поставке за 7 рабочих дней до предполагаемой поставки, а также частичная поставка разрешена.</w:t>
            </w:r>
          </w:p>
          <w:p w14:paraId="55CC5F5D" w14:textId="17DC2752" w:rsidR="00900C88" w:rsidRPr="00CA1108" w:rsidRDefault="00395B33" w:rsidP="00BE4A20">
            <w:pPr>
              <w:widowControl w:val="0"/>
              <w:autoSpaceDE w:val="0"/>
              <w:autoSpaceDN w:val="0"/>
              <w:adjustRightInd w:val="0"/>
              <w:ind w:firstLine="600"/>
              <w:jc w:val="both"/>
              <w:rPr>
                <w:rFonts w:ascii="Times New Roman" w:hAnsi="Times New Roman"/>
                <w:color w:val="000000"/>
                <w:lang w:val="ru-RU" w:eastAsia="ru-RU"/>
              </w:rPr>
            </w:pPr>
            <w:r>
              <w:rPr>
                <w:rFonts w:ascii="Times New Roman" w:hAnsi="Times New Roman"/>
                <w:color w:val="000000"/>
                <w:lang w:val="ru-RU" w:eastAsia="ru-RU"/>
              </w:rPr>
              <w:t>4</w:t>
            </w:r>
            <w:r w:rsidR="00900C88" w:rsidRPr="00CA1108">
              <w:rPr>
                <w:rFonts w:ascii="Times New Roman" w:hAnsi="Times New Roman"/>
                <w:color w:val="000000"/>
                <w:lang w:val="ru-RU" w:eastAsia="ru-RU"/>
              </w:rPr>
              <w:t xml:space="preserve">.5. Товар поставляется по усмотрению </w:t>
            </w:r>
            <w:r w:rsidR="00D239C6">
              <w:rPr>
                <w:rFonts w:ascii="Times New Roman" w:hAnsi="Times New Roman"/>
                <w:color w:val="000000"/>
                <w:lang w:val="ru-RU" w:eastAsia="ru-RU"/>
              </w:rPr>
              <w:t>Исполнителя</w:t>
            </w:r>
            <w:r w:rsidR="00900C88" w:rsidRPr="00CA1108">
              <w:rPr>
                <w:rFonts w:ascii="Times New Roman" w:hAnsi="Times New Roman"/>
                <w:color w:val="000000"/>
                <w:lang w:val="ru-RU" w:eastAsia="ru-RU"/>
              </w:rPr>
              <w:t xml:space="preserve"> любым видом транспорта удобным для него.</w:t>
            </w:r>
          </w:p>
          <w:p w14:paraId="1C734822" w14:textId="23CC1217" w:rsidR="00900C88" w:rsidRPr="00CA1108" w:rsidRDefault="00395B33" w:rsidP="00BE4A20">
            <w:pPr>
              <w:widowControl w:val="0"/>
              <w:autoSpaceDE w:val="0"/>
              <w:autoSpaceDN w:val="0"/>
              <w:adjustRightInd w:val="0"/>
              <w:ind w:firstLine="600"/>
              <w:jc w:val="both"/>
              <w:rPr>
                <w:rFonts w:ascii="Times New Roman" w:hAnsi="Times New Roman"/>
                <w:strike/>
                <w:color w:val="FF0000"/>
                <w:lang w:val="ru-RU" w:eastAsia="ru-RU"/>
              </w:rPr>
            </w:pPr>
            <w:r>
              <w:rPr>
                <w:rFonts w:ascii="Times New Roman" w:hAnsi="Times New Roman"/>
                <w:color w:val="000000"/>
                <w:lang w:val="ru-RU" w:eastAsia="ru-RU"/>
              </w:rPr>
              <w:t>4</w:t>
            </w:r>
            <w:r w:rsidR="00900C88" w:rsidRPr="00CA1108">
              <w:rPr>
                <w:rFonts w:ascii="Times New Roman" w:hAnsi="Times New Roman"/>
                <w:color w:val="000000"/>
                <w:lang w:val="ru-RU" w:eastAsia="ru-RU"/>
              </w:rPr>
              <w:t xml:space="preserve">.6. Право собственности, а также риск случайной гибели Товара переходят </w:t>
            </w:r>
            <w:r w:rsidR="00FF1E4C">
              <w:rPr>
                <w:rFonts w:ascii="Times New Roman" w:hAnsi="Times New Roman"/>
                <w:color w:val="000000"/>
                <w:lang w:val="ru-RU" w:eastAsia="ru-RU"/>
              </w:rPr>
              <w:br/>
            </w:r>
            <w:r w:rsidR="00900C88" w:rsidRPr="00CA1108">
              <w:rPr>
                <w:rFonts w:ascii="Times New Roman" w:hAnsi="Times New Roman"/>
                <w:color w:val="000000"/>
                <w:lang w:val="ru-RU" w:eastAsia="ru-RU"/>
              </w:rPr>
              <w:lastRenderedPageBreak/>
              <w:t xml:space="preserve">от </w:t>
            </w:r>
            <w:r w:rsidR="00D239C6">
              <w:rPr>
                <w:rFonts w:ascii="Times New Roman" w:hAnsi="Times New Roman"/>
                <w:color w:val="000000"/>
                <w:lang w:val="ru-RU" w:eastAsia="ru-RU"/>
              </w:rPr>
              <w:t>Исполнителя</w:t>
            </w:r>
            <w:r w:rsidR="00900C88" w:rsidRPr="00CA1108">
              <w:rPr>
                <w:rFonts w:ascii="Times New Roman" w:hAnsi="Times New Roman"/>
                <w:color w:val="000000"/>
                <w:lang w:val="ru-RU" w:eastAsia="ru-RU"/>
              </w:rPr>
              <w:t xml:space="preserve"> к </w:t>
            </w:r>
            <w:r w:rsidR="00D239C6">
              <w:rPr>
                <w:rFonts w:ascii="Times New Roman" w:hAnsi="Times New Roman"/>
                <w:color w:val="000000"/>
                <w:lang w:val="ru-RU" w:eastAsia="ru-RU"/>
              </w:rPr>
              <w:t>Заказчику</w:t>
            </w:r>
            <w:r w:rsidR="00900C88" w:rsidRPr="00CA1108">
              <w:rPr>
                <w:rFonts w:ascii="Times New Roman" w:hAnsi="Times New Roman"/>
                <w:color w:val="000000"/>
                <w:lang w:val="ru-RU" w:eastAsia="ru-RU"/>
              </w:rPr>
              <w:t xml:space="preserve"> после передачи </w:t>
            </w:r>
            <w:r w:rsidR="009434E8">
              <w:rPr>
                <w:rFonts w:ascii="Times New Roman" w:hAnsi="Times New Roman"/>
                <w:color w:val="000000"/>
                <w:lang w:val="ru-RU" w:eastAsia="ru-RU"/>
              </w:rPr>
              <w:t>т</w:t>
            </w:r>
            <w:r w:rsidR="00900C88" w:rsidRPr="00CA1108">
              <w:rPr>
                <w:rFonts w:ascii="Times New Roman" w:hAnsi="Times New Roman"/>
                <w:color w:val="000000"/>
                <w:lang w:val="ru-RU" w:eastAsia="ru-RU"/>
              </w:rPr>
              <w:t xml:space="preserve">овара </w:t>
            </w:r>
            <w:proofErr w:type="spellStart"/>
            <w:r w:rsidR="00D239C6">
              <w:rPr>
                <w:rFonts w:ascii="Times New Roman" w:hAnsi="Times New Roman"/>
                <w:color w:val="000000"/>
                <w:lang w:val="ru-RU" w:eastAsia="ru-RU"/>
              </w:rPr>
              <w:t>Заказчик</w:t>
            </w:r>
            <w:r w:rsidR="009434E8">
              <w:rPr>
                <w:rFonts w:ascii="Times New Roman" w:hAnsi="Times New Roman"/>
                <w:color w:val="000000"/>
                <w:lang w:val="ru-RU" w:eastAsia="ru-RU"/>
              </w:rPr>
              <w:t>ю</w:t>
            </w:r>
            <w:proofErr w:type="spellEnd"/>
            <w:r w:rsidR="00900C88" w:rsidRPr="00CA1108">
              <w:rPr>
                <w:rFonts w:ascii="Times New Roman" w:hAnsi="Times New Roman"/>
                <w:color w:val="000000"/>
                <w:lang w:val="ru-RU" w:eastAsia="ru-RU"/>
              </w:rPr>
              <w:t>.</w:t>
            </w:r>
          </w:p>
          <w:p w14:paraId="179A7A9B" w14:textId="2A595F9C" w:rsidR="00900C88" w:rsidRPr="00CA1108" w:rsidRDefault="00900C88" w:rsidP="00144492">
            <w:pPr>
              <w:widowControl w:val="0"/>
              <w:autoSpaceDE w:val="0"/>
              <w:autoSpaceDN w:val="0"/>
              <w:adjustRightInd w:val="0"/>
              <w:ind w:firstLine="600"/>
              <w:jc w:val="both"/>
              <w:rPr>
                <w:rFonts w:ascii="Times New Roman" w:hAnsi="Times New Roman"/>
                <w:b/>
                <w:color w:val="000000"/>
                <w:lang w:val="ru-RU" w:eastAsia="ru-RU"/>
              </w:rPr>
            </w:pPr>
          </w:p>
        </w:tc>
      </w:tr>
      <w:tr w:rsidR="00900C88" w:rsidRPr="00AD5031" w14:paraId="424BAF0F" w14:textId="77777777" w:rsidTr="00246636">
        <w:trPr>
          <w:trHeight w:val="282"/>
        </w:trPr>
        <w:tc>
          <w:tcPr>
            <w:tcW w:w="9356" w:type="dxa"/>
            <w:gridSpan w:val="2"/>
          </w:tcPr>
          <w:p w14:paraId="0B0E652A" w14:textId="77777777" w:rsidR="00900C88" w:rsidRPr="00CA1108" w:rsidRDefault="00900C88" w:rsidP="00BE4A20">
            <w:pPr>
              <w:widowControl w:val="0"/>
              <w:autoSpaceDE w:val="0"/>
              <w:autoSpaceDN w:val="0"/>
              <w:adjustRightInd w:val="0"/>
              <w:ind w:left="171" w:firstLine="600"/>
              <w:jc w:val="both"/>
              <w:rPr>
                <w:rFonts w:ascii="Times New Roman" w:hAnsi="Times New Roman"/>
                <w:lang w:val="ru-RU" w:eastAsia="ru-RU"/>
              </w:rPr>
            </w:pPr>
          </w:p>
        </w:tc>
      </w:tr>
      <w:tr w:rsidR="00900C88" w:rsidRPr="00AD5031" w14:paraId="4CB39CAB" w14:textId="77777777" w:rsidTr="00246636">
        <w:tc>
          <w:tcPr>
            <w:tcW w:w="9356" w:type="dxa"/>
            <w:gridSpan w:val="2"/>
          </w:tcPr>
          <w:p w14:paraId="6C87B221" w14:textId="7DB0CD95" w:rsidR="00900C88" w:rsidRPr="00CA1108" w:rsidRDefault="00395B33" w:rsidP="00BE4A20">
            <w:pPr>
              <w:widowControl w:val="0"/>
              <w:autoSpaceDE w:val="0"/>
              <w:autoSpaceDN w:val="0"/>
              <w:adjustRightInd w:val="0"/>
              <w:ind w:left="891" w:firstLine="600"/>
              <w:jc w:val="center"/>
              <w:rPr>
                <w:rFonts w:ascii="Times New Roman" w:hAnsi="Times New Roman"/>
                <w:b/>
                <w:color w:val="000000"/>
                <w:lang w:val="ru-RU" w:eastAsia="ru-RU"/>
              </w:rPr>
            </w:pPr>
            <w:r>
              <w:rPr>
                <w:rFonts w:ascii="Times New Roman" w:hAnsi="Times New Roman"/>
                <w:b/>
                <w:color w:val="000000"/>
                <w:lang w:val="ru-RU" w:eastAsia="ru-RU"/>
              </w:rPr>
              <w:t>5</w:t>
            </w:r>
            <w:r w:rsidR="00900C88" w:rsidRPr="00CA1108">
              <w:rPr>
                <w:rFonts w:ascii="Times New Roman" w:hAnsi="Times New Roman"/>
                <w:b/>
                <w:color w:val="000000"/>
                <w:lang w:val="ru-RU" w:eastAsia="ru-RU"/>
              </w:rPr>
              <w:t>. ПОРЯДОК ОТГРУЗКИ И ПРИЁМКИ ТОВАРА ПО КОЛИЧЕСТВУ И КАЧЕСТВУ</w:t>
            </w:r>
          </w:p>
          <w:p w14:paraId="2CC99A78" w14:textId="210E5A4D" w:rsidR="00900C88" w:rsidRPr="00CA1108" w:rsidRDefault="00395B33" w:rsidP="00BE4A20">
            <w:pPr>
              <w:widowControl w:val="0"/>
              <w:autoSpaceDE w:val="0"/>
              <w:autoSpaceDN w:val="0"/>
              <w:adjustRightInd w:val="0"/>
              <w:ind w:left="29" w:firstLine="600"/>
              <w:jc w:val="both"/>
              <w:rPr>
                <w:rFonts w:ascii="Times New Roman" w:hAnsi="Times New Roman"/>
                <w:color w:val="000000"/>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 xml:space="preserve">.1. </w:t>
            </w:r>
            <w:r w:rsidR="00D239C6">
              <w:rPr>
                <w:rFonts w:ascii="Times New Roman" w:hAnsi="Times New Roman"/>
                <w:color w:val="000000"/>
                <w:lang w:val="ru-RU" w:eastAsia="ru-RU"/>
              </w:rPr>
              <w:t>Исполнитель</w:t>
            </w:r>
            <w:r w:rsidR="00900C88" w:rsidRPr="00CA1108">
              <w:rPr>
                <w:rFonts w:ascii="Times New Roman" w:hAnsi="Times New Roman"/>
                <w:color w:val="000000"/>
                <w:lang w:val="ru-RU" w:eastAsia="ru-RU"/>
              </w:rPr>
              <w:t xml:space="preserve"> за недел</w:t>
            </w:r>
            <w:r w:rsidR="00900C88" w:rsidRPr="00CA1108">
              <w:rPr>
                <w:rFonts w:ascii="Times New Roman" w:hAnsi="Times New Roman"/>
                <w:lang w:val="ru-RU" w:eastAsia="ru-RU"/>
              </w:rPr>
              <w:t>ю до</w:t>
            </w:r>
            <w:r w:rsidR="00900C88" w:rsidRPr="00CA1108">
              <w:rPr>
                <w:rFonts w:ascii="Times New Roman" w:hAnsi="Times New Roman"/>
                <w:color w:val="000000"/>
                <w:lang w:val="ru-RU" w:eastAsia="ru-RU"/>
              </w:rPr>
              <w:t xml:space="preserve"> предполагаемого срока отгрузки Товара информирует </w:t>
            </w:r>
            <w:proofErr w:type="spellStart"/>
            <w:r w:rsidR="00D239C6">
              <w:rPr>
                <w:rFonts w:ascii="Times New Roman" w:hAnsi="Times New Roman"/>
                <w:color w:val="000000"/>
                <w:lang w:val="ru-RU" w:eastAsia="ru-RU"/>
              </w:rPr>
              <w:t>Заказчик</w:t>
            </w:r>
            <w:r w:rsidR="00900C88" w:rsidRPr="00CA1108">
              <w:rPr>
                <w:rFonts w:ascii="Times New Roman" w:hAnsi="Times New Roman"/>
                <w:color w:val="000000"/>
                <w:lang w:val="ru-RU" w:eastAsia="ru-RU"/>
              </w:rPr>
              <w:t>я</w:t>
            </w:r>
            <w:proofErr w:type="spellEnd"/>
            <w:r w:rsidR="00900C88" w:rsidRPr="00CA1108">
              <w:rPr>
                <w:rFonts w:ascii="Times New Roman" w:hAnsi="Times New Roman"/>
                <w:color w:val="000000"/>
                <w:lang w:val="ru-RU" w:eastAsia="ru-RU"/>
              </w:rPr>
              <w:t xml:space="preserve"> о готовности товара и направляет извещение о начале отгрузки Товара.</w:t>
            </w:r>
          </w:p>
          <w:p w14:paraId="4D37B872" w14:textId="1A2FE731" w:rsidR="00900C88" w:rsidRPr="00CA1108" w:rsidRDefault="00395B33" w:rsidP="00BE4A20">
            <w:pPr>
              <w:widowControl w:val="0"/>
              <w:autoSpaceDE w:val="0"/>
              <w:autoSpaceDN w:val="0"/>
              <w:adjustRightInd w:val="0"/>
              <w:ind w:left="29" w:firstLine="600"/>
              <w:jc w:val="both"/>
              <w:rPr>
                <w:rFonts w:ascii="Times New Roman" w:hAnsi="Times New Roman"/>
                <w:color w:val="000000"/>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.2. Приемка по качеству и количеству производится на складе Грузополучателя. 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w:t>
            </w:r>
          </w:p>
          <w:p w14:paraId="6DABD8DC" w14:textId="30DB36F5" w:rsidR="00900C88" w:rsidRPr="00CA1108" w:rsidRDefault="00395B33" w:rsidP="00BE4A20">
            <w:pPr>
              <w:widowControl w:val="0"/>
              <w:autoSpaceDE w:val="0"/>
              <w:autoSpaceDN w:val="0"/>
              <w:adjustRightInd w:val="0"/>
              <w:ind w:left="29" w:firstLine="600"/>
              <w:jc w:val="both"/>
              <w:rPr>
                <w:rFonts w:ascii="Times New Roman" w:hAnsi="Times New Roman"/>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.3. Приемка товара осуществляется по количеству</w:t>
            </w:r>
            <w:r w:rsidR="00900C88" w:rsidRPr="00CA1108">
              <w:rPr>
                <w:rFonts w:ascii="Times New Roman" w:hAnsi="Times New Roman"/>
                <w:lang w:val="ru-RU" w:eastAsia="ru-RU"/>
              </w:rPr>
              <w:t xml:space="preserve">, в соответствии с количеством, указанному в товаросопроводительных документах, по качеству, в соответствии </w:t>
            </w:r>
            <w:r w:rsidR="00FF1E4C">
              <w:rPr>
                <w:rFonts w:ascii="Times New Roman" w:hAnsi="Times New Roman"/>
                <w:lang w:val="ru-RU" w:eastAsia="ru-RU"/>
              </w:rPr>
              <w:br/>
            </w:r>
            <w:r w:rsidR="00900C88" w:rsidRPr="00CA1108">
              <w:rPr>
                <w:rFonts w:ascii="Times New Roman" w:hAnsi="Times New Roman"/>
                <w:lang w:val="ru-RU" w:eastAsia="ru-RU"/>
              </w:rPr>
              <w:t>с сертификатом качества, выданным заводом-производителем</w:t>
            </w:r>
            <w:r w:rsidR="00FF0AED">
              <w:rPr>
                <w:rFonts w:ascii="Times New Roman" w:hAnsi="Times New Roman"/>
                <w:lang w:val="ru-RU" w:eastAsia="ru-RU"/>
              </w:rPr>
              <w:t xml:space="preserve"> и органами сертификации </w:t>
            </w:r>
            <w:proofErr w:type="spellStart"/>
            <w:r w:rsidR="00FF0AED">
              <w:rPr>
                <w:rFonts w:ascii="Times New Roman" w:hAnsi="Times New Roman"/>
                <w:lang w:val="ru-RU" w:eastAsia="ru-RU"/>
              </w:rPr>
              <w:t>РУз</w:t>
            </w:r>
            <w:proofErr w:type="spellEnd"/>
            <w:r w:rsidR="00900C88" w:rsidRPr="00CA1108">
              <w:rPr>
                <w:rFonts w:ascii="Times New Roman" w:hAnsi="Times New Roman"/>
                <w:lang w:val="ru-RU" w:eastAsia="ru-RU"/>
              </w:rPr>
              <w:t xml:space="preserve">. </w:t>
            </w:r>
          </w:p>
          <w:p w14:paraId="74AB5BE4" w14:textId="659DEBFA" w:rsidR="00900C88" w:rsidRPr="00CA1108" w:rsidRDefault="00395B33" w:rsidP="00BE4A20">
            <w:pPr>
              <w:widowControl w:val="0"/>
              <w:autoSpaceDE w:val="0"/>
              <w:autoSpaceDN w:val="0"/>
              <w:adjustRightInd w:val="0"/>
              <w:ind w:left="29" w:firstLine="600"/>
              <w:jc w:val="both"/>
              <w:rPr>
                <w:rFonts w:ascii="Times New Roman" w:hAnsi="Times New Roman"/>
                <w:color w:val="000000"/>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 xml:space="preserve">.4. В случае выявления скрытых недостатков Товара по качеству </w:t>
            </w:r>
            <w:r w:rsidR="00D239C6">
              <w:rPr>
                <w:rFonts w:ascii="Times New Roman" w:hAnsi="Times New Roman"/>
                <w:color w:val="000000"/>
                <w:lang w:val="ru-RU" w:eastAsia="ru-RU"/>
              </w:rPr>
              <w:t>Заказчик</w:t>
            </w:r>
            <w:r w:rsidR="00900C88" w:rsidRPr="00CA1108">
              <w:rPr>
                <w:rFonts w:ascii="Times New Roman" w:hAnsi="Times New Roman"/>
                <w:color w:val="000000"/>
                <w:lang w:val="ru-RU" w:eastAsia="ru-RU"/>
              </w:rPr>
              <w:t xml:space="preserve"> обязан известить об этом </w:t>
            </w:r>
            <w:r w:rsidR="00D239C6">
              <w:rPr>
                <w:rFonts w:ascii="Times New Roman" w:hAnsi="Times New Roman"/>
                <w:color w:val="000000"/>
                <w:lang w:val="ru-RU" w:eastAsia="ru-RU"/>
              </w:rPr>
              <w:t>Исполнителя</w:t>
            </w:r>
            <w:r w:rsidR="00900C88" w:rsidRPr="00CA1108">
              <w:rPr>
                <w:rFonts w:ascii="Times New Roman" w:hAnsi="Times New Roman"/>
                <w:color w:val="000000"/>
                <w:lang w:val="ru-RU" w:eastAsia="ru-RU"/>
              </w:rPr>
              <w:t xml:space="preserve"> по электронной почте либо по факсу не позднее 48 часов с момента обнаружения этих недостатков.</w:t>
            </w:r>
          </w:p>
          <w:p w14:paraId="6CF1304A" w14:textId="33090A43" w:rsidR="00900C88" w:rsidRPr="00CA1108" w:rsidRDefault="00395B33" w:rsidP="00BE4A20">
            <w:pPr>
              <w:widowControl w:val="0"/>
              <w:autoSpaceDE w:val="0"/>
              <w:autoSpaceDN w:val="0"/>
              <w:adjustRightInd w:val="0"/>
              <w:ind w:left="29" w:firstLine="600"/>
              <w:jc w:val="both"/>
              <w:rPr>
                <w:rFonts w:ascii="Times New Roman" w:hAnsi="Times New Roman"/>
                <w:color w:val="000000"/>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.5. Скрытыми недостатками по качеству признаются такие недостатки, которые не могли быть обнаружены при обычной для данного вида Товара проверке, и были выявлены лишь в процессе его хранения, обработке, реализации и эксплуатации.</w:t>
            </w:r>
          </w:p>
          <w:p w14:paraId="7BD66776" w14:textId="3D24FEA6" w:rsidR="00900C88" w:rsidRPr="00CA1108" w:rsidRDefault="00395B33" w:rsidP="00BE4A20">
            <w:pPr>
              <w:widowControl w:val="0"/>
              <w:autoSpaceDE w:val="0"/>
              <w:autoSpaceDN w:val="0"/>
              <w:adjustRightInd w:val="0"/>
              <w:ind w:left="29" w:firstLine="600"/>
              <w:jc w:val="both"/>
              <w:rPr>
                <w:rFonts w:ascii="Times New Roman" w:hAnsi="Times New Roman"/>
                <w:color w:val="000000"/>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 xml:space="preserve">.6. При обнаружении скрытых недостатков продукции, имущественную ответственность несет </w:t>
            </w:r>
            <w:r w:rsidR="00D239C6">
              <w:rPr>
                <w:rFonts w:ascii="Times New Roman" w:hAnsi="Times New Roman"/>
                <w:color w:val="000000"/>
                <w:lang w:val="ru-RU" w:eastAsia="ru-RU"/>
              </w:rPr>
              <w:t>Исполнитель</w:t>
            </w:r>
            <w:r w:rsidR="00900C88" w:rsidRPr="00CA1108">
              <w:rPr>
                <w:rFonts w:ascii="Times New Roman" w:hAnsi="Times New Roman"/>
                <w:color w:val="000000"/>
                <w:lang w:val="ru-RU" w:eastAsia="ru-RU"/>
              </w:rPr>
              <w:t xml:space="preserve"> (Изготовитель) независимо от времени поставки продукции и времени обнаружения указанных недостатков, в рамках гарантийного срока хранения, о чем составляется акт.</w:t>
            </w:r>
          </w:p>
          <w:p w14:paraId="6B4C1F50" w14:textId="3DE2E8C3" w:rsidR="00900C88" w:rsidRPr="00CA1108" w:rsidRDefault="00395B33" w:rsidP="00BE4A20">
            <w:pPr>
              <w:widowControl w:val="0"/>
              <w:autoSpaceDE w:val="0"/>
              <w:autoSpaceDN w:val="0"/>
              <w:adjustRightInd w:val="0"/>
              <w:ind w:left="29" w:firstLine="600"/>
              <w:jc w:val="both"/>
              <w:rPr>
                <w:rFonts w:ascii="Times New Roman" w:hAnsi="Times New Roman"/>
                <w:color w:val="000000"/>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 xml:space="preserve">.7. Факт наличия скрытых недостатков у Товара по качеству должен быть подтвержден уполномоченными на то компетентными представителями </w:t>
            </w:r>
            <w:r w:rsidR="00D239C6">
              <w:rPr>
                <w:rFonts w:ascii="Times New Roman" w:hAnsi="Times New Roman"/>
                <w:color w:val="000000"/>
                <w:lang w:val="ru-RU" w:eastAsia="ru-RU"/>
              </w:rPr>
              <w:t>Заказчик</w:t>
            </w:r>
            <w:r w:rsidR="005F036C">
              <w:rPr>
                <w:rFonts w:ascii="Times New Roman" w:hAnsi="Times New Roman"/>
                <w:color w:val="000000"/>
                <w:lang w:val="ru-RU" w:eastAsia="ru-RU"/>
              </w:rPr>
              <w:t>а</w:t>
            </w:r>
            <w:r w:rsidR="00900C88" w:rsidRPr="00CA1108">
              <w:rPr>
                <w:rFonts w:ascii="Times New Roman" w:hAnsi="Times New Roman"/>
                <w:color w:val="000000"/>
                <w:lang w:val="ru-RU" w:eastAsia="ru-RU"/>
              </w:rPr>
              <w:t xml:space="preserve"> и </w:t>
            </w:r>
            <w:r w:rsidR="00D239C6">
              <w:rPr>
                <w:rFonts w:ascii="Times New Roman" w:hAnsi="Times New Roman"/>
                <w:color w:val="000000"/>
                <w:lang w:val="ru-RU" w:eastAsia="ru-RU"/>
              </w:rPr>
              <w:t>Исполнител</w:t>
            </w:r>
            <w:r w:rsidR="005F036C">
              <w:rPr>
                <w:rFonts w:ascii="Times New Roman" w:hAnsi="Times New Roman"/>
                <w:color w:val="000000"/>
                <w:lang w:val="ru-RU" w:eastAsia="ru-RU"/>
              </w:rPr>
              <w:t>я</w:t>
            </w:r>
            <w:r w:rsidR="00900C88" w:rsidRPr="00CA1108">
              <w:rPr>
                <w:rFonts w:ascii="Times New Roman" w:hAnsi="Times New Roman"/>
                <w:color w:val="000000"/>
                <w:lang w:val="ru-RU" w:eastAsia="ru-RU"/>
              </w:rPr>
              <w:t>.</w:t>
            </w:r>
          </w:p>
          <w:p w14:paraId="625A2D3B" w14:textId="4B1F7894" w:rsidR="00900C88" w:rsidRPr="00CA1108" w:rsidRDefault="00395B33" w:rsidP="00BE4A20">
            <w:pPr>
              <w:widowControl w:val="0"/>
              <w:autoSpaceDE w:val="0"/>
              <w:autoSpaceDN w:val="0"/>
              <w:adjustRightInd w:val="0"/>
              <w:ind w:left="29" w:firstLine="600"/>
              <w:jc w:val="both"/>
              <w:rPr>
                <w:rFonts w:ascii="Times New Roman" w:hAnsi="Times New Roman"/>
                <w:color w:val="000000"/>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 xml:space="preserve">.8. В случае уклонения </w:t>
            </w:r>
            <w:r w:rsidR="00D239C6">
              <w:rPr>
                <w:rFonts w:ascii="Times New Roman" w:hAnsi="Times New Roman"/>
                <w:color w:val="000000"/>
                <w:lang w:val="ru-RU" w:eastAsia="ru-RU"/>
              </w:rPr>
              <w:t>Исполнител</w:t>
            </w:r>
            <w:r w:rsidR="005F036C">
              <w:rPr>
                <w:rFonts w:ascii="Times New Roman" w:hAnsi="Times New Roman"/>
                <w:color w:val="000000"/>
                <w:lang w:val="ru-RU" w:eastAsia="ru-RU"/>
              </w:rPr>
              <w:t>я</w:t>
            </w:r>
            <w:r w:rsidR="00900C88" w:rsidRPr="00CA1108">
              <w:rPr>
                <w:rFonts w:ascii="Times New Roman" w:hAnsi="Times New Roman"/>
                <w:color w:val="000000"/>
                <w:lang w:val="ru-RU" w:eastAsia="ru-RU"/>
              </w:rPr>
              <w:t xml:space="preserve"> от участия в составлении акта о наличии скрытых недостатков в Товаре, в течение 7 банковских дней после извещения его </w:t>
            </w:r>
            <w:proofErr w:type="spellStart"/>
            <w:r w:rsidR="00D239C6">
              <w:rPr>
                <w:rFonts w:ascii="Times New Roman" w:hAnsi="Times New Roman"/>
                <w:color w:val="000000"/>
                <w:lang w:val="ru-RU" w:eastAsia="ru-RU"/>
              </w:rPr>
              <w:t>Заказчик</w:t>
            </w:r>
            <w:r w:rsidR="00900C88" w:rsidRPr="00CA1108">
              <w:rPr>
                <w:rFonts w:ascii="Times New Roman" w:hAnsi="Times New Roman"/>
                <w:color w:val="000000"/>
                <w:lang w:val="ru-RU" w:eastAsia="ru-RU"/>
              </w:rPr>
              <w:t>ем</w:t>
            </w:r>
            <w:proofErr w:type="spellEnd"/>
            <w:r w:rsidR="00900C88" w:rsidRPr="00CA1108">
              <w:rPr>
                <w:rFonts w:ascii="Times New Roman" w:hAnsi="Times New Roman"/>
                <w:color w:val="000000"/>
                <w:lang w:val="ru-RU" w:eastAsia="ru-RU"/>
              </w:rPr>
              <w:t xml:space="preserve"> об обнаружении скрытых недостатков, </w:t>
            </w:r>
            <w:r w:rsidR="00D239C6">
              <w:rPr>
                <w:rFonts w:ascii="Times New Roman" w:hAnsi="Times New Roman"/>
                <w:color w:val="000000"/>
                <w:lang w:val="ru-RU" w:eastAsia="ru-RU"/>
              </w:rPr>
              <w:t>Заказчик</w:t>
            </w:r>
            <w:r w:rsidR="00900C88" w:rsidRPr="00CA1108">
              <w:rPr>
                <w:rFonts w:ascii="Times New Roman" w:hAnsi="Times New Roman"/>
                <w:color w:val="000000"/>
                <w:lang w:val="ru-RU" w:eastAsia="ru-RU"/>
              </w:rPr>
              <w:t xml:space="preserve"> вправе составить акт без участия представителя </w:t>
            </w:r>
            <w:r w:rsidR="00D239C6">
              <w:rPr>
                <w:rFonts w:ascii="Times New Roman" w:hAnsi="Times New Roman"/>
                <w:color w:val="000000"/>
                <w:lang w:val="ru-RU" w:eastAsia="ru-RU"/>
              </w:rPr>
              <w:t>Исполнител</w:t>
            </w:r>
            <w:r w:rsidR="005F036C">
              <w:rPr>
                <w:rFonts w:ascii="Times New Roman" w:hAnsi="Times New Roman"/>
                <w:color w:val="000000"/>
                <w:lang w:val="ru-RU" w:eastAsia="ru-RU"/>
              </w:rPr>
              <w:t>я</w:t>
            </w:r>
            <w:r w:rsidR="00900C88" w:rsidRPr="00CA1108">
              <w:rPr>
                <w:rFonts w:ascii="Times New Roman" w:hAnsi="Times New Roman"/>
                <w:color w:val="000000"/>
                <w:lang w:val="ru-RU" w:eastAsia="ru-RU"/>
              </w:rPr>
              <w:t xml:space="preserve"> с отнесением в последующем всех расходов, связанных с проведением экспертизы, на </w:t>
            </w:r>
            <w:r w:rsidR="00D239C6">
              <w:rPr>
                <w:rFonts w:ascii="Times New Roman" w:hAnsi="Times New Roman"/>
                <w:color w:val="000000"/>
                <w:lang w:val="ru-RU" w:eastAsia="ru-RU"/>
              </w:rPr>
              <w:t>Исполнител</w:t>
            </w:r>
            <w:r w:rsidR="005F036C">
              <w:rPr>
                <w:rFonts w:ascii="Times New Roman" w:hAnsi="Times New Roman"/>
                <w:color w:val="000000"/>
                <w:lang w:val="ru-RU" w:eastAsia="ru-RU"/>
              </w:rPr>
              <w:t>я</w:t>
            </w:r>
            <w:r w:rsidR="00900C88" w:rsidRPr="00CA1108">
              <w:rPr>
                <w:rFonts w:ascii="Times New Roman" w:hAnsi="Times New Roman"/>
                <w:color w:val="000000"/>
                <w:lang w:val="ru-RU" w:eastAsia="ru-RU"/>
              </w:rPr>
              <w:t>.</w:t>
            </w:r>
          </w:p>
          <w:p w14:paraId="3886234D" w14:textId="0B2FFA90" w:rsidR="00900C88" w:rsidRPr="00CA1108" w:rsidRDefault="008671C7" w:rsidP="00BE4A20">
            <w:pPr>
              <w:widowControl w:val="0"/>
              <w:autoSpaceDE w:val="0"/>
              <w:autoSpaceDN w:val="0"/>
              <w:adjustRightInd w:val="0"/>
              <w:ind w:firstLine="600"/>
              <w:jc w:val="both"/>
              <w:rPr>
                <w:rFonts w:ascii="Times New Roman" w:hAnsi="Times New Roman"/>
                <w:color w:val="000000"/>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 xml:space="preserve">.9. Претензия, связанная с обнаружением в Товаре скрытых недостатков, предъявляется </w:t>
            </w:r>
            <w:r w:rsidR="00D239C6">
              <w:rPr>
                <w:rFonts w:ascii="Times New Roman" w:hAnsi="Times New Roman"/>
                <w:color w:val="000000"/>
                <w:lang w:val="ru-RU" w:eastAsia="ru-RU"/>
              </w:rPr>
              <w:t>Исполнител</w:t>
            </w:r>
            <w:r w:rsidR="005F036C">
              <w:rPr>
                <w:rFonts w:ascii="Times New Roman" w:hAnsi="Times New Roman"/>
                <w:color w:val="000000"/>
                <w:lang w:val="ru-RU" w:eastAsia="ru-RU"/>
              </w:rPr>
              <w:t>ю</w:t>
            </w:r>
            <w:r w:rsidR="00900C88" w:rsidRPr="00CA1108">
              <w:rPr>
                <w:rFonts w:ascii="Times New Roman" w:hAnsi="Times New Roman"/>
                <w:color w:val="000000"/>
                <w:lang w:val="ru-RU" w:eastAsia="ru-RU"/>
              </w:rPr>
              <w:t xml:space="preserve"> в срок не позднее одного месяца после составления акта </w:t>
            </w:r>
            <w:r w:rsidR="00FF1E4C">
              <w:rPr>
                <w:rFonts w:ascii="Times New Roman" w:hAnsi="Times New Roman"/>
                <w:color w:val="000000"/>
                <w:lang w:val="ru-RU" w:eastAsia="ru-RU"/>
              </w:rPr>
              <w:br/>
            </w:r>
            <w:r w:rsidR="00900C88" w:rsidRPr="00CA1108">
              <w:rPr>
                <w:rFonts w:ascii="Times New Roman" w:hAnsi="Times New Roman"/>
                <w:color w:val="000000"/>
                <w:lang w:val="ru-RU" w:eastAsia="ru-RU"/>
              </w:rPr>
              <w:t xml:space="preserve">о наличии таких недостатков, и должна быть рассмотрена </w:t>
            </w:r>
            <w:r w:rsidR="00D239C6">
              <w:rPr>
                <w:rFonts w:ascii="Times New Roman" w:hAnsi="Times New Roman"/>
                <w:color w:val="000000"/>
                <w:lang w:val="ru-RU" w:eastAsia="ru-RU"/>
              </w:rPr>
              <w:t>Исполнител</w:t>
            </w:r>
            <w:r w:rsidR="00F12D16">
              <w:rPr>
                <w:rFonts w:ascii="Times New Roman" w:hAnsi="Times New Roman"/>
                <w:color w:val="000000"/>
                <w:lang w:val="ru-RU" w:eastAsia="ru-RU"/>
              </w:rPr>
              <w:t>ем</w:t>
            </w:r>
            <w:r w:rsidR="00900C88" w:rsidRPr="00CA1108">
              <w:rPr>
                <w:rFonts w:ascii="Times New Roman" w:hAnsi="Times New Roman"/>
                <w:color w:val="000000"/>
                <w:lang w:val="ru-RU" w:eastAsia="ru-RU"/>
              </w:rPr>
              <w:t xml:space="preserve"> в течение </w:t>
            </w:r>
            <w:r w:rsidR="00FF1E4C">
              <w:rPr>
                <w:rFonts w:ascii="Times New Roman" w:hAnsi="Times New Roman"/>
                <w:color w:val="000000"/>
                <w:lang w:val="ru-RU" w:eastAsia="ru-RU"/>
              </w:rPr>
              <w:br/>
            </w:r>
            <w:r w:rsidR="00F12D16">
              <w:rPr>
                <w:rFonts w:ascii="Times New Roman" w:hAnsi="Times New Roman"/>
                <w:color w:val="000000"/>
                <w:lang w:val="ru-RU" w:eastAsia="ru-RU"/>
              </w:rPr>
              <w:t>7</w:t>
            </w:r>
            <w:r w:rsidR="00900C88" w:rsidRPr="00CA1108">
              <w:rPr>
                <w:rFonts w:ascii="Times New Roman" w:hAnsi="Times New Roman"/>
                <w:color w:val="000000"/>
                <w:lang w:val="ru-RU" w:eastAsia="ru-RU"/>
              </w:rPr>
              <w:t xml:space="preserve"> календарных дней, после получения подтверждающих документов.</w:t>
            </w:r>
            <w:r w:rsidR="00900C88" w:rsidRPr="00CA1108">
              <w:rPr>
                <w:rFonts w:ascii="Times New Roman" w:hAnsi="Times New Roman"/>
                <w:color w:val="000000"/>
                <w:lang w:val="ru-RU" w:eastAsia="ru-RU"/>
              </w:rPr>
              <w:tab/>
            </w:r>
          </w:p>
          <w:p w14:paraId="0D0505E9" w14:textId="6BB5B291" w:rsidR="00900C88" w:rsidRPr="00CA1108" w:rsidRDefault="008671C7" w:rsidP="00BE4A20">
            <w:pPr>
              <w:widowControl w:val="0"/>
              <w:autoSpaceDE w:val="0"/>
              <w:autoSpaceDN w:val="0"/>
              <w:adjustRightInd w:val="0"/>
              <w:ind w:firstLine="600"/>
              <w:jc w:val="both"/>
              <w:rPr>
                <w:rFonts w:ascii="Times New Roman" w:hAnsi="Times New Roman"/>
                <w:color w:val="000000"/>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 xml:space="preserve">.10. </w:t>
            </w:r>
            <w:r w:rsidR="00D239C6">
              <w:rPr>
                <w:rFonts w:ascii="Times New Roman" w:hAnsi="Times New Roman"/>
                <w:color w:val="000000"/>
                <w:lang w:val="ru-RU" w:eastAsia="ru-RU"/>
              </w:rPr>
              <w:t>Исполнитель</w:t>
            </w:r>
            <w:r w:rsidR="00900C88" w:rsidRPr="00CA1108">
              <w:rPr>
                <w:rFonts w:ascii="Times New Roman" w:hAnsi="Times New Roman"/>
                <w:color w:val="000000"/>
                <w:lang w:val="ru-RU" w:eastAsia="ru-RU"/>
              </w:rPr>
              <w:t xml:space="preserve"> при получении надлежаще оформленных документов, подтверждающих наличие у Товара скрытых недостатков, обязан в течение </w:t>
            </w:r>
            <w:r w:rsidR="00FF1E4C">
              <w:rPr>
                <w:rFonts w:ascii="Times New Roman" w:hAnsi="Times New Roman"/>
                <w:color w:val="000000"/>
                <w:lang w:val="ru-RU" w:eastAsia="ru-RU"/>
              </w:rPr>
              <w:br/>
            </w:r>
            <w:r w:rsidR="00900C88" w:rsidRPr="00CA1108">
              <w:rPr>
                <w:rFonts w:ascii="Times New Roman" w:hAnsi="Times New Roman"/>
                <w:color w:val="000000"/>
                <w:lang w:val="ru-RU" w:eastAsia="ru-RU"/>
              </w:rPr>
              <w:t xml:space="preserve">7 календарных дней рассмотреть её, в случае подтверждения или отсутствии ответа от </w:t>
            </w:r>
            <w:r w:rsidR="00D239C6">
              <w:rPr>
                <w:rFonts w:ascii="Times New Roman" w:hAnsi="Times New Roman"/>
                <w:color w:val="000000"/>
                <w:lang w:val="ru-RU" w:eastAsia="ru-RU"/>
              </w:rPr>
              <w:t>Исполнител</w:t>
            </w:r>
            <w:r w:rsidR="00F12D16">
              <w:rPr>
                <w:rFonts w:ascii="Times New Roman" w:hAnsi="Times New Roman"/>
                <w:color w:val="000000"/>
                <w:lang w:val="ru-RU" w:eastAsia="ru-RU"/>
              </w:rPr>
              <w:t>я</w:t>
            </w:r>
            <w:r w:rsidR="00900C88" w:rsidRPr="00CA1108">
              <w:rPr>
                <w:rFonts w:ascii="Times New Roman" w:hAnsi="Times New Roman"/>
                <w:color w:val="000000"/>
                <w:lang w:val="ru-RU" w:eastAsia="ru-RU"/>
              </w:rPr>
              <w:t xml:space="preserve"> в течение указанного срока, претензия считается признанной </w:t>
            </w:r>
            <w:r w:rsidR="00D239C6">
              <w:rPr>
                <w:rFonts w:ascii="Times New Roman" w:hAnsi="Times New Roman"/>
                <w:color w:val="000000"/>
                <w:lang w:val="ru-RU" w:eastAsia="ru-RU"/>
              </w:rPr>
              <w:t>Исполнител</w:t>
            </w:r>
            <w:r w:rsidR="00F12D16">
              <w:rPr>
                <w:rFonts w:ascii="Times New Roman" w:hAnsi="Times New Roman"/>
                <w:color w:val="000000"/>
                <w:lang w:val="ru-RU" w:eastAsia="ru-RU"/>
              </w:rPr>
              <w:t>ем</w:t>
            </w:r>
            <w:r w:rsidR="00900C88" w:rsidRPr="00CA1108">
              <w:rPr>
                <w:rFonts w:ascii="Times New Roman" w:hAnsi="Times New Roman"/>
                <w:color w:val="000000"/>
                <w:lang w:val="ru-RU" w:eastAsia="ru-RU"/>
              </w:rPr>
              <w:t xml:space="preserve">. </w:t>
            </w:r>
            <w:r w:rsidR="00D239C6">
              <w:rPr>
                <w:rFonts w:ascii="Times New Roman" w:hAnsi="Times New Roman"/>
                <w:color w:val="000000"/>
                <w:lang w:val="ru-RU" w:eastAsia="ru-RU"/>
              </w:rPr>
              <w:t>Исполнитель</w:t>
            </w:r>
            <w:r w:rsidR="00900C88" w:rsidRPr="00CA1108">
              <w:rPr>
                <w:rFonts w:ascii="Times New Roman" w:hAnsi="Times New Roman"/>
                <w:color w:val="000000"/>
                <w:lang w:val="ru-RU" w:eastAsia="ru-RU"/>
              </w:rPr>
              <w:t xml:space="preserve"> в течение </w:t>
            </w:r>
            <w:r w:rsidR="00144492">
              <w:rPr>
                <w:rFonts w:ascii="Times New Roman" w:hAnsi="Times New Roman"/>
                <w:color w:val="000000"/>
                <w:lang w:val="ru-RU" w:eastAsia="ru-RU"/>
              </w:rPr>
              <w:t>3</w:t>
            </w:r>
            <w:r w:rsidR="00900C88" w:rsidRPr="00CA1108">
              <w:rPr>
                <w:rFonts w:ascii="Times New Roman" w:hAnsi="Times New Roman"/>
                <w:color w:val="000000"/>
                <w:lang w:val="ru-RU" w:eastAsia="ru-RU"/>
              </w:rPr>
              <w:t xml:space="preserve">0 дней должен за свой счет заменить такой Товар на качественный в соответствии с условиями пункта 5.3. настоящего </w:t>
            </w:r>
            <w:r w:rsidR="00395B33">
              <w:rPr>
                <w:rFonts w:ascii="Times New Roman" w:hAnsi="Times New Roman"/>
                <w:color w:val="000000"/>
                <w:lang w:val="ru-RU" w:eastAsia="ru-RU"/>
              </w:rPr>
              <w:t>договор</w:t>
            </w:r>
            <w:r w:rsidR="00900C88" w:rsidRPr="00CA1108">
              <w:rPr>
                <w:rFonts w:ascii="Times New Roman" w:hAnsi="Times New Roman"/>
                <w:color w:val="000000"/>
                <w:lang w:val="ru-RU" w:eastAsia="ru-RU"/>
              </w:rPr>
              <w:t>а.</w:t>
            </w:r>
          </w:p>
          <w:p w14:paraId="14C07352" w14:textId="73014C14" w:rsidR="00900C88" w:rsidRPr="00CA1108" w:rsidRDefault="008671C7" w:rsidP="00BE4A20">
            <w:pPr>
              <w:widowControl w:val="0"/>
              <w:autoSpaceDE w:val="0"/>
              <w:autoSpaceDN w:val="0"/>
              <w:adjustRightInd w:val="0"/>
              <w:ind w:firstLine="600"/>
              <w:jc w:val="both"/>
              <w:rPr>
                <w:rFonts w:ascii="Times New Roman" w:hAnsi="Times New Roman"/>
                <w:color w:val="000000"/>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 xml:space="preserve">.11. Приемный акт, составленный Грузополучателем, является признанным </w:t>
            </w:r>
            <w:r w:rsidR="00FF1E4C">
              <w:rPr>
                <w:rFonts w:ascii="Times New Roman" w:hAnsi="Times New Roman"/>
                <w:color w:val="000000"/>
                <w:lang w:val="ru-RU" w:eastAsia="ru-RU"/>
              </w:rPr>
              <w:br/>
            </w:r>
            <w:r w:rsidR="00900C88" w:rsidRPr="00CA1108">
              <w:rPr>
                <w:rFonts w:ascii="Times New Roman" w:hAnsi="Times New Roman"/>
                <w:color w:val="000000"/>
                <w:lang w:val="ru-RU" w:eastAsia="ru-RU"/>
              </w:rPr>
              <w:t>и обязательным для обеих сторон при осуществлении расчетов за фактически поставленный Товар.</w:t>
            </w:r>
          </w:p>
          <w:p w14:paraId="3614C2B1" w14:textId="1F61812E" w:rsidR="00900C88" w:rsidRPr="00CA1108" w:rsidRDefault="008671C7" w:rsidP="00BE4A20">
            <w:pPr>
              <w:widowControl w:val="0"/>
              <w:autoSpaceDE w:val="0"/>
              <w:autoSpaceDN w:val="0"/>
              <w:adjustRightInd w:val="0"/>
              <w:ind w:firstLine="600"/>
              <w:jc w:val="both"/>
              <w:rPr>
                <w:rFonts w:ascii="Times New Roman" w:hAnsi="Times New Roman"/>
                <w:color w:val="000000"/>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 xml:space="preserve">.12. При поставке некачественного и дефектного Товара, несоответствующего условиям раздела 3 настоящего </w:t>
            </w:r>
            <w:r w:rsidR="00553C9C">
              <w:rPr>
                <w:rFonts w:ascii="Times New Roman" w:hAnsi="Times New Roman"/>
                <w:color w:val="000000"/>
                <w:lang w:val="ru-RU" w:eastAsia="ru-RU"/>
              </w:rPr>
              <w:t>договор</w:t>
            </w:r>
            <w:r w:rsidR="00900C88" w:rsidRPr="00CA1108">
              <w:rPr>
                <w:rFonts w:ascii="Times New Roman" w:hAnsi="Times New Roman"/>
                <w:color w:val="000000"/>
                <w:lang w:val="ru-RU" w:eastAsia="ru-RU"/>
              </w:rPr>
              <w:t xml:space="preserve">а, Товар не принимается. </w:t>
            </w:r>
            <w:r w:rsidR="00D239C6">
              <w:rPr>
                <w:rFonts w:ascii="Times New Roman" w:hAnsi="Times New Roman"/>
                <w:color w:val="000000"/>
                <w:lang w:val="ru-RU" w:eastAsia="ru-RU"/>
              </w:rPr>
              <w:t>Исполнитель</w:t>
            </w:r>
            <w:r w:rsidR="00900C88" w:rsidRPr="00CA1108">
              <w:rPr>
                <w:rFonts w:ascii="Times New Roman" w:hAnsi="Times New Roman"/>
                <w:color w:val="000000"/>
                <w:lang w:val="ru-RU" w:eastAsia="ru-RU"/>
              </w:rPr>
              <w:t xml:space="preserve"> обязан заменить этот Товар на качественный в течение срока согласно пункту </w:t>
            </w:r>
            <w:r>
              <w:rPr>
                <w:rFonts w:ascii="Times New Roman" w:hAnsi="Times New Roman"/>
                <w:color w:val="000000"/>
                <w:lang w:val="ru-RU" w:eastAsia="ru-RU"/>
              </w:rPr>
              <w:t>5</w:t>
            </w:r>
            <w:r w:rsidR="00900C88" w:rsidRPr="00CA1108">
              <w:rPr>
                <w:rFonts w:ascii="Times New Roman" w:hAnsi="Times New Roman"/>
                <w:color w:val="000000"/>
                <w:lang w:val="ru-RU" w:eastAsia="ru-RU"/>
              </w:rPr>
              <w:t>.10</w:t>
            </w:r>
            <w:r>
              <w:rPr>
                <w:rFonts w:ascii="Times New Roman" w:hAnsi="Times New Roman"/>
                <w:color w:val="000000"/>
                <w:lang w:val="ru-RU" w:eastAsia="ru-RU"/>
              </w:rPr>
              <w:t xml:space="preserve">. </w:t>
            </w:r>
            <w:r w:rsidRPr="00CA1108">
              <w:rPr>
                <w:rFonts w:ascii="Times New Roman" w:hAnsi="Times New Roman"/>
                <w:color w:val="000000"/>
                <w:lang w:val="ru-RU" w:eastAsia="ru-RU"/>
              </w:rPr>
              <w:t xml:space="preserve">настоящего </w:t>
            </w:r>
            <w:r>
              <w:rPr>
                <w:rFonts w:ascii="Times New Roman" w:hAnsi="Times New Roman"/>
                <w:color w:val="000000"/>
                <w:lang w:val="ru-RU" w:eastAsia="ru-RU"/>
              </w:rPr>
              <w:t>договор</w:t>
            </w:r>
            <w:r w:rsidRPr="00CA1108">
              <w:rPr>
                <w:rFonts w:ascii="Times New Roman" w:hAnsi="Times New Roman"/>
                <w:color w:val="000000"/>
                <w:lang w:val="ru-RU" w:eastAsia="ru-RU"/>
              </w:rPr>
              <w:t>а</w:t>
            </w:r>
            <w:r>
              <w:rPr>
                <w:rFonts w:ascii="Times New Roman" w:hAnsi="Times New Roman"/>
                <w:color w:val="000000"/>
                <w:lang w:val="ru-RU" w:eastAsia="ru-RU"/>
              </w:rPr>
              <w:t xml:space="preserve">. </w:t>
            </w:r>
            <w:r w:rsidR="00900C88" w:rsidRPr="00CA1108">
              <w:rPr>
                <w:rFonts w:ascii="Times New Roman" w:hAnsi="Times New Roman"/>
                <w:color w:val="000000"/>
                <w:lang w:val="ru-RU" w:eastAsia="ru-RU"/>
              </w:rPr>
              <w:t xml:space="preserve">Издержки по транспортировке, сертификации, приемке, хранению некачественного Товара и его замене на качественный Товар, включая расходы по </w:t>
            </w:r>
            <w:r w:rsidR="00900C88" w:rsidRPr="00CA1108">
              <w:rPr>
                <w:rFonts w:ascii="Times New Roman" w:hAnsi="Times New Roman"/>
                <w:color w:val="000000"/>
                <w:lang w:val="ru-RU" w:eastAsia="ru-RU"/>
              </w:rPr>
              <w:lastRenderedPageBreak/>
              <w:t xml:space="preserve">отгрузке, относятся на счет </w:t>
            </w:r>
            <w:r w:rsidR="00D239C6">
              <w:rPr>
                <w:rFonts w:ascii="Times New Roman" w:hAnsi="Times New Roman"/>
                <w:color w:val="000000"/>
                <w:lang w:val="ru-RU" w:eastAsia="ru-RU"/>
              </w:rPr>
              <w:t>Исполнител</w:t>
            </w:r>
            <w:r w:rsidR="00F12D16">
              <w:rPr>
                <w:rFonts w:ascii="Times New Roman" w:hAnsi="Times New Roman"/>
                <w:color w:val="000000"/>
                <w:lang w:val="ru-RU" w:eastAsia="ru-RU"/>
              </w:rPr>
              <w:t>я</w:t>
            </w:r>
            <w:r w:rsidR="00900C88" w:rsidRPr="00CA1108">
              <w:rPr>
                <w:rFonts w:ascii="Times New Roman" w:hAnsi="Times New Roman"/>
                <w:color w:val="000000"/>
                <w:lang w:val="ru-RU" w:eastAsia="ru-RU"/>
              </w:rPr>
              <w:t>.</w:t>
            </w:r>
          </w:p>
          <w:p w14:paraId="05145A19" w14:textId="18FF5161" w:rsidR="00900C88" w:rsidRDefault="008671C7" w:rsidP="00BE4A20">
            <w:pPr>
              <w:widowControl w:val="0"/>
              <w:autoSpaceDE w:val="0"/>
              <w:autoSpaceDN w:val="0"/>
              <w:adjustRightInd w:val="0"/>
              <w:ind w:firstLine="600"/>
              <w:jc w:val="both"/>
              <w:rPr>
                <w:rFonts w:ascii="Times New Roman" w:hAnsi="Times New Roman"/>
                <w:color w:val="000000"/>
                <w:lang w:val="ru-RU" w:eastAsia="ru-RU"/>
              </w:rPr>
            </w:pPr>
            <w:r>
              <w:rPr>
                <w:rFonts w:ascii="Times New Roman" w:hAnsi="Times New Roman"/>
                <w:color w:val="000000"/>
                <w:lang w:val="ru-RU" w:eastAsia="ru-RU"/>
              </w:rPr>
              <w:t>5</w:t>
            </w:r>
            <w:r w:rsidR="00900C88" w:rsidRPr="00CA1108">
              <w:rPr>
                <w:rFonts w:ascii="Times New Roman" w:hAnsi="Times New Roman"/>
                <w:color w:val="000000"/>
                <w:lang w:val="ru-RU" w:eastAsia="ru-RU"/>
              </w:rPr>
              <w:t xml:space="preserve">.13. В случае порчи Товара до истечения срока хранения (по причине скрытых недостатков), </w:t>
            </w:r>
            <w:r w:rsidR="00D239C6">
              <w:rPr>
                <w:rFonts w:ascii="Times New Roman" w:hAnsi="Times New Roman"/>
                <w:color w:val="000000"/>
                <w:lang w:val="ru-RU" w:eastAsia="ru-RU"/>
              </w:rPr>
              <w:t>Исполнитель</w:t>
            </w:r>
            <w:r w:rsidR="00900C88" w:rsidRPr="00CA1108">
              <w:rPr>
                <w:rFonts w:ascii="Times New Roman" w:hAnsi="Times New Roman"/>
                <w:color w:val="000000"/>
                <w:lang w:val="ru-RU" w:eastAsia="ru-RU"/>
              </w:rPr>
              <w:t xml:space="preserve"> обязан заменить этот Товар на качественный </w:t>
            </w:r>
            <w:r w:rsidR="00FF1E4C">
              <w:rPr>
                <w:rFonts w:ascii="Times New Roman" w:hAnsi="Times New Roman"/>
                <w:color w:val="000000"/>
                <w:lang w:val="ru-RU" w:eastAsia="ru-RU"/>
              </w:rPr>
              <w:br/>
            </w:r>
            <w:r w:rsidR="00900C88" w:rsidRPr="00CA1108">
              <w:rPr>
                <w:rFonts w:ascii="Times New Roman" w:hAnsi="Times New Roman"/>
                <w:color w:val="000000"/>
                <w:lang w:val="ru-RU" w:eastAsia="ru-RU"/>
              </w:rPr>
              <w:t xml:space="preserve">в течение срока согласно пункту </w:t>
            </w:r>
            <w:r>
              <w:rPr>
                <w:rFonts w:ascii="Times New Roman" w:hAnsi="Times New Roman"/>
                <w:color w:val="000000"/>
                <w:lang w:val="ru-RU" w:eastAsia="ru-RU"/>
              </w:rPr>
              <w:t>5</w:t>
            </w:r>
            <w:r w:rsidR="00900C88" w:rsidRPr="00CA1108">
              <w:rPr>
                <w:rFonts w:ascii="Times New Roman" w:hAnsi="Times New Roman"/>
                <w:color w:val="000000"/>
                <w:lang w:val="ru-RU" w:eastAsia="ru-RU"/>
              </w:rPr>
              <w:t>.10.</w:t>
            </w:r>
            <w:r>
              <w:rPr>
                <w:rFonts w:ascii="Times New Roman" w:hAnsi="Times New Roman"/>
                <w:color w:val="000000"/>
                <w:lang w:val="ru-RU" w:eastAsia="ru-RU"/>
              </w:rPr>
              <w:t xml:space="preserve"> </w:t>
            </w:r>
            <w:r w:rsidRPr="00CA1108">
              <w:rPr>
                <w:rFonts w:ascii="Times New Roman" w:hAnsi="Times New Roman"/>
                <w:color w:val="000000"/>
                <w:lang w:val="ru-RU" w:eastAsia="ru-RU"/>
              </w:rPr>
              <w:t xml:space="preserve">настоящего </w:t>
            </w:r>
            <w:r>
              <w:rPr>
                <w:rFonts w:ascii="Times New Roman" w:hAnsi="Times New Roman"/>
                <w:color w:val="000000"/>
                <w:lang w:val="ru-RU" w:eastAsia="ru-RU"/>
              </w:rPr>
              <w:t>договор</w:t>
            </w:r>
            <w:r w:rsidRPr="00CA1108">
              <w:rPr>
                <w:rFonts w:ascii="Times New Roman" w:hAnsi="Times New Roman"/>
                <w:color w:val="000000"/>
                <w:lang w:val="ru-RU" w:eastAsia="ru-RU"/>
              </w:rPr>
              <w:t>а</w:t>
            </w:r>
            <w:r>
              <w:rPr>
                <w:rFonts w:ascii="Times New Roman" w:hAnsi="Times New Roman"/>
                <w:color w:val="000000"/>
                <w:lang w:val="ru-RU" w:eastAsia="ru-RU"/>
              </w:rPr>
              <w:t>.</w:t>
            </w:r>
            <w:r w:rsidR="00900C88" w:rsidRPr="00CA1108">
              <w:rPr>
                <w:rFonts w:ascii="Times New Roman" w:hAnsi="Times New Roman"/>
                <w:color w:val="000000"/>
                <w:lang w:val="ru-RU" w:eastAsia="ru-RU"/>
              </w:rPr>
              <w:t xml:space="preserve"> </w:t>
            </w:r>
          </w:p>
          <w:p w14:paraId="57FE2A8F" w14:textId="1D208ED6" w:rsidR="008671C7" w:rsidRPr="00CA1108" w:rsidRDefault="008671C7" w:rsidP="00BE4A20">
            <w:pPr>
              <w:widowControl w:val="0"/>
              <w:autoSpaceDE w:val="0"/>
              <w:autoSpaceDN w:val="0"/>
              <w:adjustRightInd w:val="0"/>
              <w:ind w:firstLine="600"/>
              <w:jc w:val="both"/>
              <w:rPr>
                <w:rFonts w:ascii="Times New Roman" w:hAnsi="Times New Roman"/>
                <w:b/>
                <w:color w:val="000000"/>
                <w:lang w:val="ru-RU" w:eastAsia="ru-RU"/>
              </w:rPr>
            </w:pPr>
          </w:p>
        </w:tc>
      </w:tr>
      <w:tr w:rsidR="00900C88" w:rsidRPr="00AD5031" w14:paraId="3FAEC3E5" w14:textId="77777777" w:rsidTr="00246636">
        <w:tc>
          <w:tcPr>
            <w:tcW w:w="9356" w:type="dxa"/>
            <w:gridSpan w:val="2"/>
          </w:tcPr>
          <w:p w14:paraId="6EB8B96F" w14:textId="77777777" w:rsidR="00900C88" w:rsidRPr="00CA1108" w:rsidRDefault="00900C88" w:rsidP="00BE4A20">
            <w:pPr>
              <w:keepNext/>
              <w:ind w:left="891" w:firstLine="600"/>
              <w:outlineLvl w:val="0"/>
              <w:rPr>
                <w:rFonts w:ascii="Times New Roman" w:hAnsi="Times New Roman"/>
                <w:color w:val="FF0000"/>
                <w:lang w:val="ru-RU" w:eastAsia="ru-RU"/>
              </w:rPr>
            </w:pPr>
          </w:p>
        </w:tc>
      </w:tr>
      <w:tr w:rsidR="00900C88" w:rsidRPr="00CA1108" w14:paraId="7FE5F162" w14:textId="77777777" w:rsidTr="00246636">
        <w:tc>
          <w:tcPr>
            <w:tcW w:w="9356" w:type="dxa"/>
            <w:gridSpan w:val="2"/>
            <w:hideMark/>
          </w:tcPr>
          <w:p w14:paraId="2E9E09AD" w14:textId="281D6A96" w:rsidR="00900C88" w:rsidRPr="00CA1108" w:rsidRDefault="008671C7" w:rsidP="00BE4A20">
            <w:pPr>
              <w:widowControl w:val="0"/>
              <w:autoSpaceDE w:val="0"/>
              <w:autoSpaceDN w:val="0"/>
              <w:adjustRightInd w:val="0"/>
              <w:ind w:firstLine="600"/>
              <w:jc w:val="center"/>
              <w:rPr>
                <w:rFonts w:ascii="Times New Roman" w:hAnsi="Times New Roman"/>
                <w:b/>
                <w:lang w:eastAsia="ru-RU"/>
              </w:rPr>
            </w:pPr>
            <w:r>
              <w:rPr>
                <w:rFonts w:ascii="Times New Roman" w:hAnsi="Times New Roman"/>
                <w:b/>
                <w:lang w:val="ru-RU" w:eastAsia="ru-RU"/>
              </w:rPr>
              <w:t>6</w:t>
            </w:r>
            <w:r w:rsidR="00900C88" w:rsidRPr="00CA1108">
              <w:rPr>
                <w:rFonts w:ascii="Times New Roman" w:hAnsi="Times New Roman"/>
                <w:b/>
                <w:lang w:val="ru-RU" w:eastAsia="ru-RU"/>
              </w:rPr>
              <w:t>. УСЛОВИЯ ОПЛАТЫ</w:t>
            </w:r>
          </w:p>
        </w:tc>
      </w:tr>
      <w:tr w:rsidR="00900C88" w:rsidRPr="00AD5031" w14:paraId="56A93F44" w14:textId="77777777" w:rsidTr="00235CBF">
        <w:tc>
          <w:tcPr>
            <w:tcW w:w="9356" w:type="dxa"/>
            <w:gridSpan w:val="2"/>
          </w:tcPr>
          <w:p w14:paraId="73041CF6" w14:textId="1AEEBAA7" w:rsidR="008671C7" w:rsidRPr="00FE1773" w:rsidRDefault="008671C7" w:rsidP="00BE4A20">
            <w:pPr>
              <w:pStyle w:val="af3"/>
              <w:tabs>
                <w:tab w:val="clear" w:pos="5400"/>
                <w:tab w:val="left" w:pos="0"/>
                <w:tab w:val="left" w:pos="426"/>
              </w:tabs>
              <w:autoSpaceDE/>
              <w:autoSpaceDN/>
              <w:adjustRightInd/>
              <w:spacing w:before="40" w:line="240" w:lineRule="auto"/>
              <w:ind w:right="0" w:firstLine="600"/>
              <w:jc w:val="both"/>
              <w:rPr>
                <w:rFonts w:eastAsia="Times New Roman"/>
                <w:color w:val="000000"/>
                <w:szCs w:val="24"/>
                <w:lang w:val="ru-RU" w:eastAsia="ru-RU"/>
              </w:rPr>
            </w:pPr>
            <w:r w:rsidRPr="00FE1773">
              <w:rPr>
                <w:rFonts w:eastAsia="Times New Roman"/>
                <w:color w:val="000000"/>
                <w:szCs w:val="24"/>
                <w:lang w:val="ru-RU" w:eastAsia="ru-RU"/>
              </w:rPr>
              <w:t>6</w:t>
            </w:r>
            <w:r w:rsidR="00900C88" w:rsidRPr="00FE1773">
              <w:rPr>
                <w:rFonts w:eastAsia="Times New Roman"/>
                <w:color w:val="000000"/>
                <w:szCs w:val="24"/>
                <w:lang w:val="ru-RU" w:eastAsia="ru-RU"/>
              </w:rPr>
              <w:t>.1</w:t>
            </w:r>
            <w:r w:rsidRPr="00FE1773">
              <w:rPr>
                <w:rFonts w:eastAsia="Times New Roman"/>
                <w:color w:val="000000"/>
                <w:szCs w:val="24"/>
                <w:lang w:val="ru-RU" w:eastAsia="ru-RU"/>
              </w:rPr>
              <w:t xml:space="preserve"> Расчеты по настоящему Договору производятся в безналичном порядке.</w:t>
            </w:r>
          </w:p>
          <w:p w14:paraId="4EED5181" w14:textId="24CCC5A5" w:rsidR="008671C7" w:rsidRPr="00FE1773" w:rsidRDefault="007A4919" w:rsidP="00BE4A20">
            <w:pPr>
              <w:pStyle w:val="af3"/>
              <w:tabs>
                <w:tab w:val="clear" w:pos="5400"/>
                <w:tab w:val="left" w:pos="0"/>
                <w:tab w:val="left" w:pos="426"/>
              </w:tabs>
              <w:autoSpaceDE/>
              <w:autoSpaceDN/>
              <w:adjustRightInd/>
              <w:spacing w:before="40" w:line="240" w:lineRule="auto"/>
              <w:ind w:right="0" w:firstLine="600"/>
              <w:jc w:val="both"/>
              <w:rPr>
                <w:rFonts w:eastAsia="Times New Roman"/>
                <w:color w:val="000000"/>
                <w:szCs w:val="24"/>
                <w:lang w:val="ru-RU" w:eastAsia="ru-RU"/>
              </w:rPr>
            </w:pPr>
            <w:r w:rsidRPr="00FE1773">
              <w:rPr>
                <w:rFonts w:eastAsia="Times New Roman"/>
                <w:color w:val="000000"/>
                <w:szCs w:val="24"/>
                <w:lang w:val="ru-RU" w:eastAsia="ru-RU"/>
              </w:rPr>
              <w:t>6</w:t>
            </w:r>
            <w:r w:rsidR="00900C88" w:rsidRPr="00FE1773">
              <w:rPr>
                <w:rFonts w:eastAsia="Times New Roman"/>
                <w:color w:val="000000"/>
                <w:szCs w:val="24"/>
                <w:lang w:val="ru-RU" w:eastAsia="ru-RU"/>
              </w:rPr>
              <w:t xml:space="preserve">.2. </w:t>
            </w:r>
            <w:r w:rsidR="00D239C6">
              <w:rPr>
                <w:rFonts w:eastAsia="Times New Roman"/>
                <w:color w:val="000000"/>
                <w:szCs w:val="24"/>
                <w:lang w:val="ru-RU" w:eastAsia="ru-RU"/>
              </w:rPr>
              <w:t>Заказчик</w:t>
            </w:r>
            <w:r w:rsidR="008671C7" w:rsidRPr="00FE1773">
              <w:rPr>
                <w:rFonts w:eastAsia="Times New Roman"/>
                <w:color w:val="000000"/>
                <w:szCs w:val="24"/>
                <w:lang w:val="ru-RU" w:eastAsia="ru-RU"/>
              </w:rPr>
              <w:t xml:space="preserve"> производит предоплату в размере не менее </w:t>
            </w:r>
            <w:r w:rsidRPr="00FE1773">
              <w:rPr>
                <w:rFonts w:eastAsia="Times New Roman"/>
                <w:color w:val="000000"/>
                <w:szCs w:val="24"/>
                <w:lang w:val="ru-RU" w:eastAsia="ru-RU"/>
              </w:rPr>
              <w:t>3</w:t>
            </w:r>
            <w:r w:rsidR="008671C7" w:rsidRPr="00FE1773">
              <w:rPr>
                <w:rFonts w:eastAsia="Times New Roman"/>
                <w:color w:val="000000"/>
                <w:szCs w:val="24"/>
                <w:lang w:val="ru-RU" w:eastAsia="ru-RU"/>
              </w:rPr>
              <w:t>0</w:t>
            </w:r>
            <w:r w:rsidRPr="00FE1773">
              <w:rPr>
                <w:rFonts w:eastAsia="Times New Roman"/>
                <w:color w:val="000000"/>
                <w:szCs w:val="24"/>
                <w:lang w:val="ru-RU" w:eastAsia="ru-RU"/>
              </w:rPr>
              <w:t xml:space="preserve"> </w:t>
            </w:r>
            <w:r w:rsidR="008671C7" w:rsidRPr="00FE1773">
              <w:rPr>
                <w:rFonts w:eastAsia="Times New Roman"/>
                <w:color w:val="000000"/>
                <w:szCs w:val="24"/>
                <w:lang w:val="ru-RU" w:eastAsia="ru-RU"/>
              </w:rPr>
              <w:t xml:space="preserve">% от </w:t>
            </w:r>
            <w:r w:rsidRPr="00FE1773">
              <w:rPr>
                <w:rFonts w:eastAsia="Times New Roman"/>
                <w:color w:val="000000"/>
                <w:szCs w:val="24"/>
                <w:lang w:val="ru-RU" w:eastAsia="ru-RU"/>
              </w:rPr>
              <w:t xml:space="preserve">общей </w:t>
            </w:r>
            <w:r w:rsidR="008671C7" w:rsidRPr="00FE1773">
              <w:rPr>
                <w:rFonts w:eastAsia="Times New Roman"/>
                <w:color w:val="000000"/>
                <w:szCs w:val="24"/>
                <w:lang w:val="ru-RU" w:eastAsia="ru-RU"/>
              </w:rPr>
              <w:t xml:space="preserve">суммы настоящего Договора путем зачисления денежных средств на расчетный счет Продавца в течение </w:t>
            </w:r>
            <w:r w:rsidR="00553C9C">
              <w:rPr>
                <w:rFonts w:eastAsia="Times New Roman"/>
                <w:color w:val="000000"/>
                <w:szCs w:val="24"/>
                <w:lang w:val="ru-RU" w:eastAsia="ru-RU"/>
              </w:rPr>
              <w:t>5</w:t>
            </w:r>
            <w:r w:rsidR="00FE1773" w:rsidRPr="00FE1773">
              <w:rPr>
                <w:rFonts w:eastAsia="Times New Roman"/>
                <w:color w:val="000000"/>
                <w:szCs w:val="24"/>
                <w:lang w:val="ru-RU" w:eastAsia="ru-RU"/>
              </w:rPr>
              <w:t xml:space="preserve"> календарных</w:t>
            </w:r>
            <w:r w:rsidR="008671C7" w:rsidRPr="00FE1773">
              <w:rPr>
                <w:rFonts w:eastAsia="Times New Roman"/>
                <w:color w:val="000000"/>
                <w:szCs w:val="24"/>
                <w:lang w:val="ru-RU" w:eastAsia="ru-RU"/>
              </w:rPr>
              <w:t xml:space="preserve"> дней с даты подписания настоящего Договора</w:t>
            </w:r>
            <w:r w:rsidR="00FE1773" w:rsidRPr="00FE1773">
              <w:rPr>
                <w:rFonts w:eastAsia="Times New Roman"/>
                <w:color w:val="000000"/>
                <w:szCs w:val="24"/>
                <w:lang w:val="ru-RU" w:eastAsia="ru-RU"/>
              </w:rPr>
              <w:t xml:space="preserve">, </w:t>
            </w:r>
            <w:r w:rsidR="00AD5031" w:rsidRPr="00AD5031">
              <w:rPr>
                <w:color w:val="000000"/>
                <w:szCs w:val="24"/>
                <w:lang w:val="ru-RU" w:eastAsia="ru-RU" w:bidi="ru-RU"/>
              </w:rPr>
              <w:t>остальная часть оплачивается после поступления товара на склад Заказчика.</w:t>
            </w:r>
          </w:p>
          <w:p w14:paraId="67F69663" w14:textId="59C5D921" w:rsidR="00FE1773" w:rsidRPr="00FE1773" w:rsidRDefault="00FE1773" w:rsidP="00553C9C">
            <w:pPr>
              <w:pStyle w:val="af3"/>
              <w:numPr>
                <w:ilvl w:val="1"/>
                <w:numId w:val="32"/>
              </w:numPr>
              <w:tabs>
                <w:tab w:val="clear" w:pos="5400"/>
                <w:tab w:val="left" w:pos="0"/>
                <w:tab w:val="left" w:pos="426"/>
                <w:tab w:val="left" w:pos="889"/>
                <w:tab w:val="left" w:pos="1277"/>
              </w:tabs>
              <w:autoSpaceDE/>
              <w:autoSpaceDN/>
              <w:adjustRightInd/>
              <w:spacing w:before="40" w:line="240" w:lineRule="auto"/>
              <w:ind w:left="-79" w:right="0" w:firstLine="709"/>
              <w:jc w:val="both"/>
              <w:rPr>
                <w:rFonts w:eastAsia="Times New Roman"/>
                <w:color w:val="000000"/>
                <w:szCs w:val="24"/>
                <w:lang w:val="ru-RU" w:eastAsia="ru-RU"/>
              </w:rPr>
            </w:pPr>
            <w:r w:rsidRPr="00FE1773">
              <w:rPr>
                <w:rFonts w:eastAsia="Times New Roman"/>
                <w:color w:val="000000"/>
                <w:szCs w:val="24"/>
                <w:lang w:val="ru-RU" w:eastAsia="ru-RU"/>
              </w:rPr>
              <w:t>Оплата производится в валюте Республики Узбекистан – сумах.</w:t>
            </w:r>
          </w:p>
          <w:p w14:paraId="2A708914" w14:textId="77777777" w:rsidR="00FE1773" w:rsidRPr="005C2045" w:rsidRDefault="00FE1773" w:rsidP="00BE4A20">
            <w:pPr>
              <w:pStyle w:val="af3"/>
              <w:tabs>
                <w:tab w:val="clear" w:pos="5400"/>
                <w:tab w:val="left" w:pos="0"/>
                <w:tab w:val="left" w:pos="426"/>
              </w:tabs>
              <w:autoSpaceDE/>
              <w:autoSpaceDN/>
              <w:adjustRightInd/>
              <w:spacing w:before="40" w:line="240" w:lineRule="auto"/>
              <w:ind w:right="0" w:firstLine="600"/>
              <w:jc w:val="both"/>
              <w:rPr>
                <w:rFonts w:ascii="Arial" w:hAnsi="Arial" w:cs="Arial"/>
                <w:spacing w:val="-1"/>
                <w:sz w:val="22"/>
                <w:szCs w:val="22"/>
                <w:lang w:val="ru-RU"/>
              </w:rPr>
            </w:pPr>
          </w:p>
          <w:p w14:paraId="29525590" w14:textId="77777777" w:rsidR="00900C88" w:rsidRPr="00CA1108" w:rsidRDefault="00900C88" w:rsidP="00BE4A20">
            <w:pPr>
              <w:widowControl w:val="0"/>
              <w:autoSpaceDE w:val="0"/>
              <w:autoSpaceDN w:val="0"/>
              <w:adjustRightInd w:val="0"/>
              <w:ind w:firstLine="600"/>
              <w:jc w:val="both"/>
              <w:rPr>
                <w:rFonts w:ascii="Times New Roman" w:hAnsi="Times New Roman"/>
                <w:color w:val="000000"/>
                <w:lang w:val="ru-RU" w:eastAsia="ru-RU"/>
              </w:rPr>
            </w:pPr>
          </w:p>
        </w:tc>
      </w:tr>
      <w:tr w:rsidR="00900C88" w:rsidRPr="00AD5031" w14:paraId="59EF26D0" w14:textId="77777777" w:rsidTr="00235CBF">
        <w:tc>
          <w:tcPr>
            <w:tcW w:w="9356" w:type="dxa"/>
            <w:gridSpan w:val="2"/>
          </w:tcPr>
          <w:p w14:paraId="35ECF842" w14:textId="715DAE55" w:rsidR="00900C88" w:rsidRPr="007E6209" w:rsidRDefault="00B91336" w:rsidP="00BE4A20">
            <w:pPr>
              <w:widowControl w:val="0"/>
              <w:autoSpaceDE w:val="0"/>
              <w:autoSpaceDN w:val="0"/>
              <w:adjustRightInd w:val="0"/>
              <w:ind w:firstLine="600"/>
              <w:jc w:val="center"/>
              <w:rPr>
                <w:rFonts w:ascii="Times New Roman" w:hAnsi="Times New Roman"/>
                <w:b/>
                <w:bCs/>
                <w:lang w:val="ru-RU" w:eastAsia="ru-RU"/>
              </w:rPr>
            </w:pPr>
            <w:r w:rsidRPr="007E6209">
              <w:rPr>
                <w:rFonts w:ascii="Times New Roman" w:hAnsi="Times New Roman"/>
                <w:b/>
                <w:bCs/>
                <w:lang w:val="ru-RU" w:eastAsia="ru-RU"/>
              </w:rPr>
              <w:t>7</w:t>
            </w:r>
            <w:r w:rsidR="00900C88" w:rsidRPr="007E6209">
              <w:rPr>
                <w:rFonts w:ascii="Times New Roman" w:hAnsi="Times New Roman"/>
                <w:b/>
                <w:bCs/>
                <w:lang w:val="ru-RU" w:eastAsia="ru-RU"/>
              </w:rPr>
              <w:t>.ФОРС-МАЖОР</w:t>
            </w:r>
          </w:p>
          <w:p w14:paraId="5EFCCCAC" w14:textId="3ABBD034" w:rsidR="00900C88" w:rsidRPr="00CA1108" w:rsidRDefault="00B91336" w:rsidP="00BE4A20">
            <w:pPr>
              <w:widowControl w:val="0"/>
              <w:autoSpaceDE w:val="0"/>
              <w:autoSpaceDN w:val="0"/>
              <w:adjustRightInd w:val="0"/>
              <w:ind w:firstLine="600"/>
              <w:jc w:val="both"/>
              <w:rPr>
                <w:rFonts w:ascii="Times New Roman" w:hAnsi="Times New Roman"/>
                <w:lang w:val="ru-RU" w:eastAsia="ru-RU"/>
              </w:rPr>
            </w:pPr>
            <w:r>
              <w:rPr>
                <w:rFonts w:ascii="Times New Roman" w:hAnsi="Times New Roman"/>
                <w:lang w:val="ru-RU" w:eastAsia="ru-RU"/>
              </w:rPr>
              <w:t>7</w:t>
            </w:r>
            <w:r w:rsidR="00900C88" w:rsidRPr="00CA1108">
              <w:rPr>
                <w:rFonts w:ascii="Times New Roman" w:hAnsi="Times New Roman"/>
                <w:lang w:val="ru-RU" w:eastAsia="ru-RU"/>
              </w:rPr>
              <w:t xml:space="preserve">.1. Стороны освобождаются от ответственности за ненадлежащее исполнение обязательств по настоящему </w:t>
            </w:r>
            <w:r>
              <w:rPr>
                <w:rFonts w:ascii="Times New Roman" w:hAnsi="Times New Roman"/>
                <w:lang w:val="ru-RU" w:eastAsia="ru-RU"/>
              </w:rPr>
              <w:t>договор</w:t>
            </w:r>
            <w:r w:rsidR="00900C88" w:rsidRPr="00CA1108">
              <w:rPr>
                <w:rFonts w:ascii="Times New Roman" w:hAnsi="Times New Roman"/>
                <w:lang w:val="ru-RU" w:eastAsia="ru-RU"/>
              </w:rPr>
              <w:t xml:space="preserve">у в случае действия обстоятельств непреодолимой силы, а также иных обстоятельств, которые не зависят от воли сторон и не могли быть ими предвидены в момент заключения </w:t>
            </w:r>
            <w:r>
              <w:rPr>
                <w:rFonts w:ascii="Times New Roman" w:hAnsi="Times New Roman"/>
                <w:lang w:val="ru-RU" w:eastAsia="ru-RU"/>
              </w:rPr>
              <w:t>договор</w:t>
            </w:r>
            <w:r w:rsidR="00900C88" w:rsidRPr="00CA1108">
              <w:rPr>
                <w:rFonts w:ascii="Times New Roman" w:hAnsi="Times New Roman"/>
                <w:lang w:val="ru-RU" w:eastAsia="ru-RU"/>
              </w:rPr>
              <w:t>а и предотвращены разумными средствами при их наступлении.</w:t>
            </w:r>
          </w:p>
          <w:p w14:paraId="2344D461" w14:textId="0909A6DF" w:rsidR="00900C88" w:rsidRPr="00CA1108" w:rsidRDefault="00B91336" w:rsidP="00BE4A20">
            <w:pPr>
              <w:widowControl w:val="0"/>
              <w:autoSpaceDE w:val="0"/>
              <w:autoSpaceDN w:val="0"/>
              <w:adjustRightInd w:val="0"/>
              <w:ind w:firstLine="600"/>
              <w:jc w:val="both"/>
              <w:rPr>
                <w:rFonts w:ascii="Times New Roman" w:hAnsi="Times New Roman"/>
                <w:lang w:val="ru-RU" w:eastAsia="ru-RU"/>
              </w:rPr>
            </w:pPr>
            <w:r>
              <w:rPr>
                <w:rFonts w:ascii="Times New Roman" w:hAnsi="Times New Roman"/>
                <w:lang w:val="ru-RU" w:eastAsia="ru-RU"/>
              </w:rPr>
              <w:t>7</w:t>
            </w:r>
            <w:r w:rsidR="00900C88" w:rsidRPr="00CA1108">
              <w:rPr>
                <w:rFonts w:ascii="Times New Roman" w:hAnsi="Times New Roman"/>
                <w:lang w:val="ru-RU" w:eastAsia="ru-RU"/>
              </w:rPr>
              <w:t>.2. К обстоятельствам, указанным в п.</w:t>
            </w:r>
            <w:r>
              <w:rPr>
                <w:rFonts w:ascii="Times New Roman" w:hAnsi="Times New Roman"/>
                <w:lang w:val="ru-RU" w:eastAsia="ru-RU"/>
              </w:rPr>
              <w:t>7</w:t>
            </w:r>
            <w:r w:rsidR="00900C88" w:rsidRPr="00CA1108">
              <w:rPr>
                <w:rFonts w:ascii="Times New Roman" w:hAnsi="Times New Roman"/>
                <w:lang w:val="ru-RU" w:eastAsia="ru-RU"/>
              </w:rPr>
              <w:t xml:space="preserve">.1. </w:t>
            </w:r>
            <w:r>
              <w:rPr>
                <w:rFonts w:ascii="Times New Roman" w:hAnsi="Times New Roman"/>
                <w:lang w:val="ru-RU" w:eastAsia="ru-RU"/>
              </w:rPr>
              <w:t>договор</w:t>
            </w:r>
            <w:r w:rsidR="00900C88" w:rsidRPr="00CA1108">
              <w:rPr>
                <w:rFonts w:ascii="Times New Roman" w:hAnsi="Times New Roman"/>
                <w:lang w:val="ru-RU" w:eastAsia="ru-RU"/>
              </w:rPr>
              <w:t xml:space="preserve">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w:t>
            </w:r>
            <w:r w:rsidR="00E52727">
              <w:rPr>
                <w:rFonts w:ascii="Times New Roman" w:hAnsi="Times New Roman"/>
                <w:lang w:val="ru-RU" w:eastAsia="ru-RU"/>
              </w:rPr>
              <w:t>договор</w:t>
            </w:r>
            <w:r w:rsidR="00900C88" w:rsidRPr="00CA1108">
              <w:rPr>
                <w:rFonts w:ascii="Times New Roman" w:hAnsi="Times New Roman"/>
                <w:lang w:val="ru-RU" w:eastAsia="ru-RU"/>
              </w:rPr>
              <w:t>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14:paraId="22944450" w14:textId="760C1935" w:rsidR="00900C88" w:rsidRPr="00CA1108" w:rsidRDefault="00B91336" w:rsidP="00BE4A20">
            <w:pPr>
              <w:widowControl w:val="0"/>
              <w:autoSpaceDE w:val="0"/>
              <w:autoSpaceDN w:val="0"/>
              <w:adjustRightInd w:val="0"/>
              <w:ind w:firstLine="600"/>
              <w:jc w:val="both"/>
              <w:rPr>
                <w:rFonts w:ascii="Times New Roman" w:hAnsi="Times New Roman"/>
                <w:lang w:val="ru-RU" w:eastAsia="ru-RU"/>
              </w:rPr>
            </w:pPr>
            <w:r>
              <w:rPr>
                <w:rFonts w:ascii="Times New Roman" w:hAnsi="Times New Roman"/>
                <w:lang w:val="ru-RU" w:eastAsia="ru-RU"/>
              </w:rPr>
              <w:t>7</w:t>
            </w:r>
            <w:r w:rsidR="00900C88" w:rsidRPr="00CA1108">
              <w:rPr>
                <w:rFonts w:ascii="Times New Roman" w:hAnsi="Times New Roman"/>
                <w:lang w:val="ru-RU" w:eastAsia="ru-RU"/>
              </w:rPr>
              <w:t xml:space="preserve">.3. Сторона, которая не может выполнить свои обязательства по настоящему </w:t>
            </w:r>
            <w:r>
              <w:rPr>
                <w:rFonts w:ascii="Times New Roman" w:hAnsi="Times New Roman"/>
                <w:lang w:val="ru-RU" w:eastAsia="ru-RU"/>
              </w:rPr>
              <w:t>договор</w:t>
            </w:r>
            <w:r w:rsidR="00900C88" w:rsidRPr="00CA1108">
              <w:rPr>
                <w:rFonts w:ascii="Times New Roman" w:hAnsi="Times New Roman"/>
                <w:lang w:val="ru-RU" w:eastAsia="ru-RU"/>
              </w:rPr>
              <w:t xml:space="preserve">у, должна немедленно уведомить другую Сторону в письменном виде о начале и окончании обстоятельств непреодолимой силы, но в любом случае не позднее </w:t>
            </w:r>
            <w:r w:rsidR="00FF1E4C">
              <w:rPr>
                <w:rFonts w:ascii="Times New Roman" w:hAnsi="Times New Roman"/>
                <w:lang w:val="ru-RU" w:eastAsia="ru-RU"/>
              </w:rPr>
              <w:br/>
            </w:r>
            <w:r w:rsidR="00900C88" w:rsidRPr="00CA1108">
              <w:rPr>
                <w:rFonts w:ascii="Times New Roman" w:hAnsi="Times New Roman"/>
                <w:lang w:val="ru-RU" w:eastAsia="ru-RU"/>
              </w:rPr>
              <w:t>3 рабочих дней после их начала. В течение 20 дней Сторона предоставляет документы, подтверждающие обстоятельства непреодолимой силы.</w:t>
            </w:r>
          </w:p>
          <w:p w14:paraId="2D0D77F2" w14:textId="12843C91" w:rsidR="00900C88" w:rsidRPr="00CA1108" w:rsidRDefault="00B91336" w:rsidP="00BE4A20">
            <w:pPr>
              <w:widowControl w:val="0"/>
              <w:autoSpaceDE w:val="0"/>
              <w:autoSpaceDN w:val="0"/>
              <w:adjustRightInd w:val="0"/>
              <w:ind w:firstLine="600"/>
              <w:jc w:val="both"/>
              <w:rPr>
                <w:rFonts w:ascii="Times New Roman" w:hAnsi="Times New Roman"/>
                <w:lang w:val="ru-RU" w:eastAsia="ru-RU"/>
              </w:rPr>
            </w:pPr>
            <w:r>
              <w:rPr>
                <w:rFonts w:ascii="Times New Roman" w:hAnsi="Times New Roman"/>
                <w:lang w:val="ru-RU" w:eastAsia="ru-RU"/>
              </w:rPr>
              <w:t>7</w:t>
            </w:r>
            <w:r w:rsidR="00900C88" w:rsidRPr="00CA1108">
              <w:rPr>
                <w:rFonts w:ascii="Times New Roman" w:hAnsi="Times New Roman"/>
                <w:lang w:val="ru-RU" w:eastAsia="ru-RU"/>
              </w:rPr>
              <w:t>.4. Наступление обстоятельств, предусмотренных настоящим разделом, при условии соблюдения требований п.</w:t>
            </w:r>
            <w:r>
              <w:rPr>
                <w:rFonts w:ascii="Times New Roman" w:hAnsi="Times New Roman"/>
                <w:lang w:val="ru-RU" w:eastAsia="ru-RU"/>
              </w:rPr>
              <w:t>7</w:t>
            </w:r>
            <w:r w:rsidR="00900C88" w:rsidRPr="00CA1108">
              <w:rPr>
                <w:rFonts w:ascii="Times New Roman" w:hAnsi="Times New Roman"/>
                <w:lang w:val="ru-RU" w:eastAsia="ru-RU"/>
              </w:rPr>
              <w:t xml:space="preserve">.3. настоящего </w:t>
            </w:r>
            <w:r>
              <w:rPr>
                <w:rFonts w:ascii="Times New Roman" w:hAnsi="Times New Roman"/>
                <w:lang w:val="ru-RU" w:eastAsia="ru-RU"/>
              </w:rPr>
              <w:t>договор</w:t>
            </w:r>
            <w:r w:rsidR="00900C88" w:rsidRPr="00CA1108">
              <w:rPr>
                <w:rFonts w:ascii="Times New Roman" w:hAnsi="Times New Roman"/>
                <w:lang w:val="ru-RU" w:eastAsia="ru-RU"/>
              </w:rPr>
              <w:t xml:space="preserve">а, продлевает срок исполнения </w:t>
            </w:r>
            <w:r>
              <w:rPr>
                <w:rFonts w:ascii="Times New Roman" w:hAnsi="Times New Roman"/>
                <w:lang w:val="ru-RU" w:eastAsia="ru-RU"/>
              </w:rPr>
              <w:t>договор</w:t>
            </w:r>
            <w:r w:rsidR="00900C88" w:rsidRPr="00CA1108">
              <w:rPr>
                <w:rFonts w:ascii="Times New Roman" w:hAnsi="Times New Roman"/>
                <w:lang w:val="ru-RU" w:eastAsia="ru-RU"/>
              </w:rPr>
              <w:t>ных обязательств на период, который в целом соответствует сроку действия наступившего обстоятельства и разумному сроку для его устранения.</w:t>
            </w:r>
          </w:p>
          <w:p w14:paraId="78BF524E" w14:textId="4B358553" w:rsidR="00900C88" w:rsidRPr="00CA1108" w:rsidRDefault="00B91336" w:rsidP="00BE4A20">
            <w:pPr>
              <w:widowControl w:val="0"/>
              <w:autoSpaceDE w:val="0"/>
              <w:autoSpaceDN w:val="0"/>
              <w:adjustRightInd w:val="0"/>
              <w:ind w:firstLine="600"/>
              <w:jc w:val="both"/>
              <w:rPr>
                <w:rFonts w:ascii="Times New Roman" w:hAnsi="Times New Roman"/>
                <w:lang w:val="ru-RU" w:eastAsia="ru-RU"/>
              </w:rPr>
            </w:pPr>
            <w:r>
              <w:rPr>
                <w:rFonts w:ascii="Times New Roman" w:hAnsi="Times New Roman"/>
                <w:lang w:val="ru-RU" w:eastAsia="ru-RU"/>
              </w:rPr>
              <w:t>7</w:t>
            </w:r>
            <w:r w:rsidR="00900C88" w:rsidRPr="00CA1108">
              <w:rPr>
                <w:rFonts w:ascii="Times New Roman" w:hAnsi="Times New Roman"/>
                <w:lang w:val="ru-RU" w:eastAsia="ru-RU"/>
              </w:rPr>
              <w:t xml:space="preserve">.5. Вопросы о действиях Сторон при наступлении обстоятельств непреодолимой силы для преодоления последствий ее воздействия Стороны решают путем переговоров. В случае принятия Сторонами решения о расторжении </w:t>
            </w:r>
            <w:r>
              <w:rPr>
                <w:rFonts w:ascii="Times New Roman" w:hAnsi="Times New Roman"/>
                <w:lang w:val="ru-RU" w:eastAsia="ru-RU"/>
              </w:rPr>
              <w:t>договор</w:t>
            </w:r>
            <w:r w:rsidR="00900C88" w:rsidRPr="00CA1108">
              <w:rPr>
                <w:rFonts w:ascii="Times New Roman" w:hAnsi="Times New Roman"/>
                <w:lang w:val="ru-RU" w:eastAsia="ru-RU"/>
              </w:rPr>
              <w:t xml:space="preserve">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w:t>
            </w:r>
            <w:proofErr w:type="spellStart"/>
            <w:r>
              <w:rPr>
                <w:rFonts w:ascii="Times New Roman" w:hAnsi="Times New Roman"/>
                <w:lang w:val="ru-RU" w:eastAsia="ru-RU"/>
              </w:rPr>
              <w:t>договора</w:t>
            </w:r>
            <w:r w:rsidR="00900C88" w:rsidRPr="00CA1108">
              <w:rPr>
                <w:rFonts w:ascii="Times New Roman" w:hAnsi="Times New Roman"/>
                <w:lang w:val="ru-RU" w:eastAsia="ru-RU"/>
              </w:rPr>
              <w:t>а</w:t>
            </w:r>
            <w:proofErr w:type="spellEnd"/>
            <w:r w:rsidR="00900C88" w:rsidRPr="00CA1108">
              <w:rPr>
                <w:rFonts w:ascii="Times New Roman" w:hAnsi="Times New Roman"/>
                <w:lang w:val="ru-RU" w:eastAsia="ru-RU"/>
              </w:rPr>
              <w:t xml:space="preserve"> до момента его расторжения.</w:t>
            </w:r>
          </w:p>
          <w:p w14:paraId="2C72F6E1" w14:textId="11ED91D1" w:rsidR="00900C88" w:rsidRDefault="00900C88" w:rsidP="00BE4A20">
            <w:pPr>
              <w:widowControl w:val="0"/>
              <w:autoSpaceDE w:val="0"/>
              <w:autoSpaceDN w:val="0"/>
              <w:adjustRightInd w:val="0"/>
              <w:ind w:firstLine="600"/>
              <w:jc w:val="both"/>
              <w:rPr>
                <w:rFonts w:ascii="Times New Roman" w:hAnsi="Times New Roman"/>
                <w:lang w:val="ru-RU" w:eastAsia="ru-RU"/>
              </w:rPr>
            </w:pPr>
          </w:p>
          <w:p w14:paraId="61FFBEEA" w14:textId="77777777" w:rsidR="00DA728C" w:rsidRDefault="00DA728C" w:rsidP="00BE4A20">
            <w:pPr>
              <w:widowControl w:val="0"/>
              <w:autoSpaceDE w:val="0"/>
              <w:autoSpaceDN w:val="0"/>
              <w:adjustRightInd w:val="0"/>
              <w:ind w:firstLine="600"/>
              <w:jc w:val="both"/>
              <w:rPr>
                <w:rFonts w:ascii="Times New Roman" w:hAnsi="Times New Roman"/>
                <w:lang w:val="ru-RU" w:eastAsia="ru-RU"/>
              </w:rPr>
            </w:pPr>
          </w:p>
          <w:p w14:paraId="5175D115" w14:textId="5C8FFEE7" w:rsidR="007E6209" w:rsidRPr="007E6209" w:rsidRDefault="007E6209" w:rsidP="00DA728C">
            <w:pPr>
              <w:pStyle w:val="1"/>
              <w:numPr>
                <w:ilvl w:val="0"/>
                <w:numId w:val="35"/>
              </w:numPr>
              <w:tabs>
                <w:tab w:val="left" w:pos="-3261"/>
                <w:tab w:val="left" w:pos="426"/>
              </w:tabs>
              <w:spacing w:before="40"/>
              <w:ind w:left="0" w:firstLine="0"/>
              <w:jc w:val="center"/>
              <w:rPr>
                <w:rFonts w:ascii="Times New Roman" w:eastAsia="Times New Roman" w:hAnsi="Times New Roman"/>
                <w:kern w:val="0"/>
                <w:sz w:val="24"/>
                <w:szCs w:val="24"/>
                <w:lang w:val="ru-RU" w:eastAsia="ru-RU"/>
              </w:rPr>
            </w:pPr>
            <w:r w:rsidRPr="007E6209">
              <w:rPr>
                <w:rFonts w:ascii="Times New Roman" w:eastAsia="Times New Roman" w:hAnsi="Times New Roman"/>
                <w:kern w:val="0"/>
                <w:sz w:val="24"/>
                <w:szCs w:val="24"/>
                <w:lang w:val="ru-RU" w:eastAsia="ru-RU"/>
              </w:rPr>
              <w:t>ГАРАНТИИ</w:t>
            </w:r>
          </w:p>
          <w:p w14:paraId="2FE2E713" w14:textId="70E52CAC" w:rsidR="007E6209" w:rsidRPr="007E6209" w:rsidRDefault="007E6209" w:rsidP="00BE4A20">
            <w:pPr>
              <w:pStyle w:val="1"/>
              <w:tabs>
                <w:tab w:val="left" w:pos="-3261"/>
                <w:tab w:val="left" w:pos="426"/>
              </w:tabs>
              <w:spacing w:before="40"/>
              <w:ind w:firstLine="600"/>
              <w:jc w:val="both"/>
              <w:rPr>
                <w:rFonts w:ascii="Times New Roman" w:eastAsia="Times New Roman" w:hAnsi="Times New Roman"/>
                <w:b w:val="0"/>
                <w:bCs w:val="0"/>
                <w:kern w:val="0"/>
                <w:sz w:val="24"/>
                <w:szCs w:val="24"/>
                <w:lang w:val="ru-RU" w:eastAsia="ru-RU"/>
              </w:rPr>
            </w:pPr>
            <w:r w:rsidRPr="007E6209">
              <w:rPr>
                <w:rFonts w:ascii="Times New Roman" w:eastAsia="Times New Roman" w:hAnsi="Times New Roman"/>
                <w:b w:val="0"/>
                <w:bCs w:val="0"/>
                <w:kern w:val="0"/>
                <w:sz w:val="24"/>
                <w:szCs w:val="24"/>
                <w:lang w:val="ru-RU" w:eastAsia="ru-RU"/>
              </w:rPr>
              <w:t xml:space="preserve">8.1. Продавец гарантирует, что </w:t>
            </w:r>
            <w:r>
              <w:rPr>
                <w:rFonts w:ascii="Times New Roman" w:eastAsia="Times New Roman" w:hAnsi="Times New Roman"/>
                <w:b w:val="0"/>
                <w:bCs w:val="0"/>
                <w:kern w:val="0"/>
                <w:sz w:val="24"/>
                <w:szCs w:val="24"/>
                <w:lang w:val="ru-RU" w:eastAsia="ru-RU"/>
              </w:rPr>
              <w:t>товар</w:t>
            </w:r>
            <w:r w:rsidRPr="007E6209">
              <w:rPr>
                <w:rFonts w:ascii="Times New Roman" w:eastAsia="Times New Roman" w:hAnsi="Times New Roman"/>
                <w:b w:val="0"/>
                <w:bCs w:val="0"/>
                <w:kern w:val="0"/>
                <w:sz w:val="24"/>
                <w:szCs w:val="24"/>
                <w:lang w:val="ru-RU" w:eastAsia="ru-RU"/>
              </w:rPr>
              <w:t>, являющийся предметом настоящего Договора, будет поставлен в завершенном виде в соответствии с условиями настоящего Договора, и в частности,</w:t>
            </w:r>
            <w:r>
              <w:rPr>
                <w:rFonts w:ascii="Times New Roman" w:eastAsia="Times New Roman" w:hAnsi="Times New Roman"/>
                <w:b w:val="0"/>
                <w:bCs w:val="0"/>
                <w:kern w:val="0"/>
                <w:sz w:val="24"/>
                <w:szCs w:val="24"/>
                <w:lang w:val="ru-RU" w:eastAsia="ru-RU"/>
              </w:rPr>
              <w:t xml:space="preserve"> </w:t>
            </w:r>
            <w:r w:rsidRPr="007E6209">
              <w:rPr>
                <w:rFonts w:ascii="Times New Roman" w:eastAsia="Times New Roman" w:hAnsi="Times New Roman"/>
                <w:b w:val="0"/>
                <w:bCs w:val="0"/>
                <w:kern w:val="0"/>
                <w:sz w:val="24"/>
                <w:szCs w:val="24"/>
                <w:lang w:val="ru-RU" w:eastAsia="ru-RU"/>
              </w:rPr>
              <w:t>в соответствии с описанием, указанными в Приложении №1.</w:t>
            </w:r>
          </w:p>
          <w:p w14:paraId="2EC79294" w14:textId="5177C0AE" w:rsidR="007E6209" w:rsidRPr="007E6209" w:rsidRDefault="007E6209" w:rsidP="00BE4A20">
            <w:pPr>
              <w:pStyle w:val="1"/>
              <w:tabs>
                <w:tab w:val="left" w:pos="-3261"/>
                <w:tab w:val="left" w:pos="426"/>
              </w:tabs>
              <w:spacing w:before="40"/>
              <w:ind w:firstLine="600"/>
              <w:jc w:val="both"/>
              <w:rPr>
                <w:rFonts w:ascii="Times New Roman" w:eastAsia="Times New Roman" w:hAnsi="Times New Roman"/>
                <w:b w:val="0"/>
                <w:bCs w:val="0"/>
                <w:kern w:val="0"/>
                <w:sz w:val="24"/>
                <w:szCs w:val="24"/>
                <w:lang w:val="ru-RU" w:eastAsia="ru-RU"/>
              </w:rPr>
            </w:pPr>
            <w:r w:rsidRPr="007E6209">
              <w:rPr>
                <w:rFonts w:ascii="Times New Roman" w:eastAsia="Times New Roman" w:hAnsi="Times New Roman"/>
                <w:b w:val="0"/>
                <w:bCs w:val="0"/>
                <w:kern w:val="0"/>
                <w:sz w:val="24"/>
                <w:szCs w:val="24"/>
                <w:lang w:val="ru-RU" w:eastAsia="ru-RU"/>
              </w:rPr>
              <w:t xml:space="preserve">8.2. Продавец предоставит на поставленные по настоящему </w:t>
            </w:r>
            <w:r>
              <w:rPr>
                <w:rFonts w:ascii="Times New Roman" w:eastAsia="Times New Roman" w:hAnsi="Times New Roman"/>
                <w:b w:val="0"/>
                <w:bCs w:val="0"/>
                <w:kern w:val="0"/>
                <w:sz w:val="24"/>
                <w:szCs w:val="24"/>
                <w:lang w:val="ru-RU" w:eastAsia="ru-RU"/>
              </w:rPr>
              <w:t>д</w:t>
            </w:r>
            <w:r w:rsidRPr="007E6209">
              <w:rPr>
                <w:rFonts w:ascii="Times New Roman" w:eastAsia="Times New Roman" w:hAnsi="Times New Roman"/>
                <w:b w:val="0"/>
                <w:bCs w:val="0"/>
                <w:kern w:val="0"/>
                <w:sz w:val="24"/>
                <w:szCs w:val="24"/>
                <w:lang w:val="ru-RU" w:eastAsia="ru-RU"/>
              </w:rPr>
              <w:t xml:space="preserve">оговору </w:t>
            </w:r>
            <w:r>
              <w:rPr>
                <w:rFonts w:ascii="Times New Roman" w:eastAsia="Times New Roman" w:hAnsi="Times New Roman"/>
                <w:b w:val="0"/>
                <w:bCs w:val="0"/>
                <w:kern w:val="0"/>
                <w:sz w:val="24"/>
                <w:szCs w:val="24"/>
                <w:lang w:val="ru-RU" w:eastAsia="ru-RU"/>
              </w:rPr>
              <w:t>т</w:t>
            </w:r>
            <w:r w:rsidRPr="007E6209">
              <w:rPr>
                <w:rFonts w:ascii="Times New Roman" w:eastAsia="Times New Roman" w:hAnsi="Times New Roman"/>
                <w:b w:val="0"/>
                <w:bCs w:val="0"/>
                <w:kern w:val="0"/>
                <w:sz w:val="24"/>
                <w:szCs w:val="24"/>
                <w:lang w:val="ru-RU" w:eastAsia="ru-RU"/>
              </w:rPr>
              <w:t xml:space="preserve">овар гарантию на срок 12 месяцев с даты подписания Акта приема передачи </w:t>
            </w:r>
            <w:r>
              <w:rPr>
                <w:rFonts w:ascii="Times New Roman" w:eastAsia="Times New Roman" w:hAnsi="Times New Roman"/>
                <w:b w:val="0"/>
                <w:bCs w:val="0"/>
                <w:kern w:val="0"/>
                <w:sz w:val="24"/>
                <w:szCs w:val="24"/>
                <w:lang w:val="ru-RU" w:eastAsia="ru-RU"/>
              </w:rPr>
              <w:t>т</w:t>
            </w:r>
            <w:r w:rsidRPr="007E6209">
              <w:rPr>
                <w:rFonts w:ascii="Times New Roman" w:eastAsia="Times New Roman" w:hAnsi="Times New Roman"/>
                <w:b w:val="0"/>
                <w:bCs w:val="0"/>
                <w:kern w:val="0"/>
                <w:sz w:val="24"/>
                <w:szCs w:val="24"/>
                <w:lang w:val="ru-RU" w:eastAsia="ru-RU"/>
              </w:rPr>
              <w:t>овара.</w:t>
            </w:r>
          </w:p>
          <w:p w14:paraId="394F06F7" w14:textId="54444ACA" w:rsidR="007E6209" w:rsidRPr="007E6209" w:rsidRDefault="007E6209" w:rsidP="00BE4A20">
            <w:pPr>
              <w:pStyle w:val="1"/>
              <w:tabs>
                <w:tab w:val="left" w:pos="-3261"/>
                <w:tab w:val="left" w:pos="426"/>
              </w:tabs>
              <w:spacing w:before="40"/>
              <w:ind w:firstLine="600"/>
              <w:jc w:val="both"/>
              <w:rPr>
                <w:rFonts w:ascii="Times New Roman" w:eastAsia="Times New Roman" w:hAnsi="Times New Roman"/>
                <w:b w:val="0"/>
                <w:bCs w:val="0"/>
                <w:kern w:val="0"/>
                <w:sz w:val="24"/>
                <w:szCs w:val="24"/>
                <w:lang w:val="ru-RU" w:eastAsia="ru-RU"/>
              </w:rPr>
            </w:pPr>
            <w:r w:rsidRPr="007E6209">
              <w:rPr>
                <w:rFonts w:ascii="Times New Roman" w:eastAsia="Times New Roman" w:hAnsi="Times New Roman"/>
                <w:b w:val="0"/>
                <w:bCs w:val="0"/>
                <w:kern w:val="0"/>
                <w:sz w:val="24"/>
                <w:szCs w:val="24"/>
                <w:lang w:val="ru-RU" w:eastAsia="ru-RU"/>
              </w:rPr>
              <w:t xml:space="preserve">8.3. Если в течение гарантийного срока на поставленных товарах обнаружатся дефекты или они не будут соответствовать условиям настоящего Договора, Продавец </w:t>
            </w:r>
            <w:r w:rsidRPr="007E6209">
              <w:rPr>
                <w:rFonts w:ascii="Times New Roman" w:eastAsia="Times New Roman" w:hAnsi="Times New Roman"/>
                <w:b w:val="0"/>
                <w:bCs w:val="0"/>
                <w:kern w:val="0"/>
                <w:sz w:val="24"/>
                <w:szCs w:val="24"/>
                <w:lang w:val="ru-RU" w:eastAsia="ru-RU"/>
              </w:rPr>
              <w:lastRenderedPageBreak/>
              <w:t>обязуется устранить дефекты или заменить</w:t>
            </w:r>
            <w:r>
              <w:rPr>
                <w:rFonts w:ascii="Times New Roman" w:eastAsia="Times New Roman" w:hAnsi="Times New Roman"/>
                <w:b w:val="0"/>
                <w:bCs w:val="0"/>
                <w:kern w:val="0"/>
                <w:sz w:val="24"/>
                <w:szCs w:val="24"/>
                <w:lang w:val="ru-RU" w:eastAsia="ru-RU"/>
              </w:rPr>
              <w:t>,</w:t>
            </w:r>
            <w:r w:rsidRPr="007E6209">
              <w:rPr>
                <w:rFonts w:ascii="Times New Roman" w:eastAsia="Times New Roman" w:hAnsi="Times New Roman"/>
                <w:b w:val="0"/>
                <w:bCs w:val="0"/>
                <w:kern w:val="0"/>
                <w:sz w:val="24"/>
                <w:szCs w:val="24"/>
                <w:lang w:val="ru-RU" w:eastAsia="ru-RU"/>
              </w:rPr>
              <w:t xml:space="preserve"> на которых обнаружен брак или поломка, с доставкой до места назначения в пределах Республики Узбекистан.</w:t>
            </w:r>
          </w:p>
          <w:p w14:paraId="27CB0B59" w14:textId="2ABC37D4" w:rsidR="007E6209" w:rsidRPr="007E6209" w:rsidRDefault="007E6209" w:rsidP="00BE4A20">
            <w:pPr>
              <w:pStyle w:val="1"/>
              <w:tabs>
                <w:tab w:val="left" w:pos="-3261"/>
                <w:tab w:val="left" w:pos="426"/>
              </w:tabs>
              <w:spacing w:before="40"/>
              <w:ind w:firstLine="600"/>
              <w:jc w:val="both"/>
              <w:rPr>
                <w:rFonts w:ascii="Times New Roman" w:eastAsia="Times New Roman" w:hAnsi="Times New Roman"/>
                <w:b w:val="0"/>
                <w:bCs w:val="0"/>
                <w:kern w:val="0"/>
                <w:sz w:val="24"/>
                <w:szCs w:val="24"/>
                <w:lang w:val="ru-RU" w:eastAsia="ru-RU"/>
              </w:rPr>
            </w:pPr>
            <w:r w:rsidRPr="007E6209">
              <w:rPr>
                <w:rFonts w:ascii="Times New Roman" w:eastAsia="Times New Roman" w:hAnsi="Times New Roman"/>
                <w:b w:val="0"/>
                <w:bCs w:val="0"/>
                <w:kern w:val="0"/>
                <w:sz w:val="24"/>
                <w:szCs w:val="24"/>
                <w:lang w:val="ru-RU" w:eastAsia="ru-RU"/>
              </w:rPr>
              <w:t>8.4. Продавец несет ответственность за любые дополнительные расходы, связанные с заменой бракованных изделий. Обнаруженных после доставки.</w:t>
            </w:r>
          </w:p>
          <w:p w14:paraId="337F121A" w14:textId="0E013116" w:rsidR="007E6209" w:rsidRDefault="007E6209" w:rsidP="00BE4A20">
            <w:pPr>
              <w:pStyle w:val="af3"/>
              <w:spacing w:before="40"/>
              <w:ind w:firstLine="600"/>
              <w:jc w:val="both"/>
              <w:rPr>
                <w:rFonts w:eastAsia="Times New Roman"/>
                <w:szCs w:val="24"/>
                <w:lang w:val="ru-RU" w:eastAsia="ru-RU"/>
              </w:rPr>
            </w:pPr>
            <w:r w:rsidRPr="007E6209">
              <w:rPr>
                <w:rFonts w:eastAsia="Times New Roman"/>
                <w:szCs w:val="24"/>
                <w:lang w:val="ru-RU" w:eastAsia="ru-RU"/>
              </w:rPr>
              <w:t xml:space="preserve">8.5. Обязательство по гарантийному обслуживанию </w:t>
            </w:r>
            <w:r w:rsidR="00A07CEE">
              <w:rPr>
                <w:rFonts w:eastAsia="Times New Roman"/>
                <w:szCs w:val="24"/>
                <w:lang w:val="ru-RU" w:eastAsia="ru-RU"/>
              </w:rPr>
              <w:t>т</w:t>
            </w:r>
            <w:r w:rsidRPr="007E6209">
              <w:rPr>
                <w:rFonts w:eastAsia="Times New Roman"/>
                <w:szCs w:val="24"/>
                <w:lang w:val="ru-RU" w:eastAsia="ru-RU"/>
              </w:rPr>
              <w:t>овара в Республике Узбекистан</w:t>
            </w:r>
            <w:r w:rsidR="00A07CEE">
              <w:rPr>
                <w:rFonts w:eastAsia="Times New Roman"/>
                <w:szCs w:val="24"/>
                <w:lang w:val="ru-RU" w:eastAsia="ru-RU"/>
              </w:rPr>
              <w:t xml:space="preserve"> </w:t>
            </w:r>
            <w:r w:rsidRPr="007E6209">
              <w:rPr>
                <w:rFonts w:eastAsia="Times New Roman"/>
                <w:szCs w:val="24"/>
                <w:lang w:val="ru-RU" w:eastAsia="ru-RU"/>
              </w:rPr>
              <w:t>обеспечивает</w:t>
            </w:r>
            <w:r>
              <w:rPr>
                <w:rFonts w:eastAsia="Times New Roman"/>
                <w:szCs w:val="24"/>
                <w:lang w:val="ru-RU" w:eastAsia="ru-RU"/>
              </w:rPr>
              <w:t>________________________________</w:t>
            </w:r>
            <w:r w:rsidR="00A07CEE">
              <w:rPr>
                <w:rFonts w:eastAsia="Times New Roman"/>
                <w:szCs w:val="24"/>
                <w:lang w:val="ru-RU" w:eastAsia="ru-RU"/>
              </w:rPr>
              <w:t>_____________________.</w:t>
            </w:r>
          </w:p>
          <w:p w14:paraId="5EC4D828" w14:textId="40A55517" w:rsidR="00D56D17" w:rsidRDefault="00D56D17" w:rsidP="00BE4A20">
            <w:pPr>
              <w:pStyle w:val="af3"/>
              <w:spacing w:before="40"/>
              <w:ind w:firstLine="600"/>
              <w:jc w:val="both"/>
              <w:rPr>
                <w:rFonts w:eastAsia="Times New Roman"/>
                <w:szCs w:val="24"/>
                <w:lang w:val="ru-RU" w:eastAsia="ru-RU"/>
              </w:rPr>
            </w:pPr>
          </w:p>
          <w:p w14:paraId="23AD28F0" w14:textId="77777777" w:rsidR="00D56D17" w:rsidRPr="00CA1108" w:rsidRDefault="00D56D17" w:rsidP="00D56D17">
            <w:pPr>
              <w:widowControl w:val="0"/>
              <w:autoSpaceDE w:val="0"/>
              <w:autoSpaceDN w:val="0"/>
              <w:adjustRightInd w:val="0"/>
              <w:ind w:firstLine="600"/>
              <w:jc w:val="center"/>
              <w:rPr>
                <w:rFonts w:ascii="Times New Roman" w:hAnsi="Times New Roman"/>
                <w:b/>
                <w:color w:val="000000"/>
                <w:lang w:val="ru-RU" w:eastAsia="ru-RU"/>
              </w:rPr>
            </w:pPr>
            <w:r>
              <w:rPr>
                <w:rFonts w:ascii="Times New Roman" w:hAnsi="Times New Roman"/>
                <w:b/>
                <w:color w:val="000000"/>
                <w:lang w:val="ru-RU" w:eastAsia="ru-RU"/>
              </w:rPr>
              <w:t>9</w:t>
            </w:r>
            <w:r w:rsidRPr="00CA1108">
              <w:rPr>
                <w:rFonts w:ascii="Times New Roman" w:hAnsi="Times New Roman"/>
                <w:b/>
                <w:color w:val="000000"/>
                <w:lang w:val="ru-RU" w:eastAsia="ru-RU"/>
              </w:rPr>
              <w:t>. РЕКЛАМАЦИИ</w:t>
            </w:r>
          </w:p>
          <w:p w14:paraId="45085581" w14:textId="77777777" w:rsidR="00D56D17" w:rsidRDefault="00D56D17" w:rsidP="00D56D17">
            <w:pPr>
              <w:widowControl w:val="0"/>
              <w:autoSpaceDE w:val="0"/>
              <w:autoSpaceDN w:val="0"/>
              <w:adjustRightInd w:val="0"/>
              <w:ind w:firstLine="600"/>
              <w:jc w:val="both"/>
              <w:rPr>
                <w:rFonts w:ascii="Times New Roman" w:hAnsi="Times New Roman"/>
                <w:color w:val="000000"/>
                <w:lang w:val="ru-RU" w:eastAsia="ru-RU"/>
              </w:rPr>
            </w:pPr>
            <w:r>
              <w:rPr>
                <w:rFonts w:ascii="Times New Roman" w:hAnsi="Times New Roman"/>
                <w:color w:val="000000"/>
                <w:lang w:val="ru-RU" w:eastAsia="ru-RU"/>
              </w:rPr>
              <w:t>9</w:t>
            </w:r>
            <w:r w:rsidRPr="00CA1108">
              <w:rPr>
                <w:rFonts w:ascii="Times New Roman" w:hAnsi="Times New Roman"/>
                <w:color w:val="000000"/>
                <w:lang w:val="ru-RU" w:eastAsia="ru-RU"/>
              </w:rPr>
              <w:t xml:space="preserve">.1. </w:t>
            </w:r>
            <w:r w:rsidRPr="00A07CEE">
              <w:rPr>
                <w:rFonts w:ascii="Times New Roman" w:hAnsi="Times New Roman"/>
                <w:color w:val="000000"/>
                <w:lang w:val="ru-RU" w:eastAsia="ru-RU"/>
              </w:rPr>
              <w:t>Рекламации могут быть заявлены по качеству поставленного товара в случае несоответствия её требованиям нормативных документов стандартизации (ГОСТ и т.п.), техническим требованиям «Заказчика» и эталону-образцу, утвержденному сторонами, а также техническим характеристикам, описанным в технической документации производителя.</w:t>
            </w:r>
          </w:p>
          <w:p w14:paraId="6BC5194A" w14:textId="77777777" w:rsidR="00D56D17" w:rsidRDefault="00D56D17" w:rsidP="00D56D17">
            <w:pPr>
              <w:widowControl w:val="0"/>
              <w:autoSpaceDE w:val="0"/>
              <w:autoSpaceDN w:val="0"/>
              <w:adjustRightInd w:val="0"/>
              <w:ind w:firstLine="600"/>
              <w:jc w:val="both"/>
              <w:rPr>
                <w:rFonts w:ascii="Times New Roman" w:hAnsi="Times New Roman"/>
                <w:color w:val="000000"/>
                <w:lang w:val="ru-RU" w:eastAsia="ru-RU"/>
              </w:rPr>
            </w:pPr>
            <w:r>
              <w:rPr>
                <w:rFonts w:ascii="Times New Roman" w:hAnsi="Times New Roman"/>
                <w:color w:val="000000"/>
                <w:lang w:val="ru-RU" w:eastAsia="ru-RU"/>
              </w:rPr>
              <w:t>9.2. Заказчик</w:t>
            </w:r>
            <w:r w:rsidRPr="00CA1108">
              <w:rPr>
                <w:rFonts w:ascii="Times New Roman" w:hAnsi="Times New Roman"/>
                <w:color w:val="000000"/>
                <w:lang w:val="ru-RU" w:eastAsia="ru-RU"/>
              </w:rPr>
              <w:t xml:space="preserve"> имеет право предъявить претензии по качеству в течение гарантийного срока </w:t>
            </w:r>
            <w:r>
              <w:rPr>
                <w:rFonts w:ascii="Times New Roman" w:hAnsi="Times New Roman"/>
                <w:color w:val="000000"/>
                <w:lang w:val="ru-RU" w:eastAsia="ru-RU"/>
              </w:rPr>
              <w:t>т</w:t>
            </w:r>
            <w:r w:rsidRPr="00CA1108">
              <w:rPr>
                <w:rFonts w:ascii="Times New Roman" w:hAnsi="Times New Roman"/>
                <w:color w:val="000000"/>
                <w:lang w:val="ru-RU" w:eastAsia="ru-RU"/>
              </w:rPr>
              <w:t>овара.</w:t>
            </w:r>
          </w:p>
          <w:p w14:paraId="03682D83" w14:textId="77777777" w:rsidR="00D56D17" w:rsidRPr="00D239C6" w:rsidRDefault="00D56D17" w:rsidP="00D56D17">
            <w:pPr>
              <w:numPr>
                <w:ilvl w:val="12"/>
                <w:numId w:val="0"/>
              </w:numPr>
              <w:spacing w:line="250" w:lineRule="auto"/>
              <w:ind w:firstLine="720"/>
              <w:jc w:val="both"/>
              <w:rPr>
                <w:rFonts w:ascii="Times New Roman" w:hAnsi="Times New Roman"/>
                <w:color w:val="000000"/>
                <w:lang w:val="ru-RU" w:eastAsia="ru-RU"/>
              </w:rPr>
            </w:pPr>
            <w:r w:rsidRPr="00D239C6">
              <w:rPr>
                <w:rFonts w:ascii="Times New Roman" w:hAnsi="Times New Roman"/>
                <w:color w:val="000000"/>
                <w:lang w:val="ru-RU" w:eastAsia="ru-RU"/>
              </w:rPr>
              <w:t>В случае, если в течение установленного гарантийного срока при соблюдении условий эксплуатации товара (работ, услуг) станет непригодной к дальнейшему использованию или не будет соответствовать требованиям качества, Исполнитель</w:t>
            </w:r>
            <w:r>
              <w:rPr>
                <w:rFonts w:ascii="Times New Roman" w:hAnsi="Times New Roman"/>
                <w:color w:val="000000"/>
                <w:lang w:val="ru-RU" w:eastAsia="ru-RU"/>
              </w:rPr>
              <w:t xml:space="preserve"> </w:t>
            </w:r>
            <w:r w:rsidRPr="00D239C6">
              <w:rPr>
                <w:rFonts w:ascii="Times New Roman" w:hAnsi="Times New Roman"/>
                <w:color w:val="000000"/>
                <w:lang w:val="ru-RU" w:eastAsia="ru-RU"/>
              </w:rPr>
              <w:t>обязуется за свой счет произвести:</w:t>
            </w:r>
          </w:p>
          <w:p w14:paraId="4EA6B75B" w14:textId="77777777" w:rsidR="00D56D17" w:rsidRPr="00D239C6" w:rsidRDefault="00D56D17" w:rsidP="00D56D17">
            <w:pPr>
              <w:numPr>
                <w:ilvl w:val="12"/>
                <w:numId w:val="0"/>
              </w:numPr>
              <w:spacing w:line="250" w:lineRule="auto"/>
              <w:ind w:firstLine="720"/>
              <w:jc w:val="both"/>
              <w:rPr>
                <w:rFonts w:ascii="Times New Roman" w:hAnsi="Times New Roman"/>
                <w:color w:val="000000"/>
                <w:lang w:val="ru-RU" w:eastAsia="ru-RU"/>
              </w:rPr>
            </w:pPr>
            <w:r w:rsidRPr="00D239C6">
              <w:rPr>
                <w:rFonts w:ascii="Times New Roman" w:hAnsi="Times New Roman"/>
                <w:color w:val="000000"/>
                <w:lang w:val="ru-RU" w:eastAsia="ru-RU"/>
              </w:rPr>
              <w:t>полную замену товара, вышедшего из строя;</w:t>
            </w:r>
          </w:p>
          <w:p w14:paraId="6CD503CF" w14:textId="77777777" w:rsidR="00D56D17" w:rsidRPr="00D239C6" w:rsidRDefault="00D56D17" w:rsidP="00D56D17">
            <w:pPr>
              <w:numPr>
                <w:ilvl w:val="12"/>
                <w:numId w:val="0"/>
              </w:numPr>
              <w:spacing w:line="250" w:lineRule="auto"/>
              <w:ind w:firstLine="720"/>
              <w:jc w:val="both"/>
              <w:rPr>
                <w:rFonts w:ascii="Times New Roman" w:hAnsi="Times New Roman"/>
                <w:color w:val="000000"/>
                <w:lang w:val="ru-RU" w:eastAsia="ru-RU"/>
              </w:rPr>
            </w:pPr>
            <w:r w:rsidRPr="00D239C6">
              <w:rPr>
                <w:rFonts w:ascii="Times New Roman" w:hAnsi="Times New Roman"/>
                <w:color w:val="000000"/>
                <w:lang w:val="ru-RU" w:eastAsia="ru-RU"/>
              </w:rPr>
              <w:t xml:space="preserve">устранить за свой счёт выявленные дефекты в срок не более ____ дней с момента предъявления рекламации. </w:t>
            </w:r>
          </w:p>
          <w:p w14:paraId="43000FAA" w14:textId="77777777" w:rsidR="00D56D17" w:rsidRPr="00D239C6" w:rsidRDefault="00D56D17" w:rsidP="00D56D17">
            <w:pPr>
              <w:numPr>
                <w:ilvl w:val="12"/>
                <w:numId w:val="0"/>
              </w:numPr>
              <w:spacing w:line="250" w:lineRule="auto"/>
              <w:ind w:firstLine="720"/>
              <w:jc w:val="both"/>
              <w:rPr>
                <w:rFonts w:ascii="Times New Roman" w:hAnsi="Times New Roman"/>
                <w:color w:val="000000"/>
                <w:lang w:val="ru-RU" w:eastAsia="ru-RU"/>
              </w:rPr>
            </w:pPr>
            <w:r w:rsidRPr="00D239C6">
              <w:rPr>
                <w:rFonts w:ascii="Times New Roman" w:hAnsi="Times New Roman"/>
                <w:color w:val="000000"/>
                <w:lang w:val="ru-RU" w:eastAsia="ru-RU"/>
              </w:rPr>
              <w:t xml:space="preserve">При этом гарантийный срок продлевается на период замены и устранения недостатков. </w:t>
            </w:r>
          </w:p>
          <w:p w14:paraId="7465C326" w14:textId="77777777" w:rsidR="00D56D17" w:rsidRDefault="00D56D17" w:rsidP="00D56D17">
            <w:pPr>
              <w:widowControl w:val="0"/>
              <w:autoSpaceDE w:val="0"/>
              <w:autoSpaceDN w:val="0"/>
              <w:adjustRightInd w:val="0"/>
              <w:ind w:firstLine="600"/>
              <w:jc w:val="both"/>
              <w:rPr>
                <w:rFonts w:ascii="Times New Roman" w:hAnsi="Times New Roman"/>
                <w:color w:val="000000"/>
                <w:lang w:val="ru-RU" w:eastAsia="ru-RU"/>
              </w:rPr>
            </w:pPr>
            <w:r w:rsidRPr="00D239C6">
              <w:rPr>
                <w:rFonts w:ascii="Times New Roman" w:hAnsi="Times New Roman"/>
                <w:color w:val="000000"/>
                <w:lang w:val="ru-RU" w:eastAsia="ru-RU"/>
              </w:rPr>
              <w:t>Наличие дефектов и сроки их устранения фиксируются двусторонним актом Заказчика и Исполнителя.</w:t>
            </w:r>
          </w:p>
          <w:p w14:paraId="7EFC7333" w14:textId="77777777" w:rsidR="00D56D17" w:rsidRPr="00F12D16" w:rsidRDefault="00D56D17" w:rsidP="00D56D17">
            <w:pPr>
              <w:numPr>
                <w:ilvl w:val="12"/>
                <w:numId w:val="0"/>
              </w:numPr>
              <w:spacing w:line="250" w:lineRule="auto"/>
              <w:ind w:firstLine="720"/>
              <w:jc w:val="both"/>
              <w:rPr>
                <w:rFonts w:ascii="Times New Roman" w:hAnsi="Times New Roman"/>
                <w:color w:val="000000"/>
                <w:lang w:val="ru-RU" w:eastAsia="ru-RU"/>
              </w:rPr>
            </w:pPr>
            <w:r>
              <w:rPr>
                <w:rFonts w:ascii="Times New Roman" w:hAnsi="Times New Roman"/>
                <w:color w:val="000000"/>
                <w:lang w:val="ru-RU" w:eastAsia="ru-RU"/>
              </w:rPr>
              <w:t xml:space="preserve">9.3. </w:t>
            </w:r>
            <w:r w:rsidRPr="00F12D16">
              <w:rPr>
                <w:rFonts w:ascii="Times New Roman" w:hAnsi="Times New Roman"/>
                <w:color w:val="000000"/>
                <w:lang w:val="ru-RU" w:eastAsia="ru-RU"/>
              </w:rPr>
              <w:t>При выявлении некачественного товара (работ, услуг), не выдержавших гарантийного срока, представитель Заказчика должен письменно известить Исполнителя о назначении даты оформления совместного акта рекламации. Дата совместного оформления рекламационного акта должна быть назначена на срок, не более чем ___ дней с момента письменного извещения Исполнителя.</w:t>
            </w:r>
          </w:p>
          <w:p w14:paraId="35DC6908" w14:textId="77777777" w:rsidR="00D56D17" w:rsidRPr="00F12D16" w:rsidRDefault="00D56D17" w:rsidP="00D56D17">
            <w:pPr>
              <w:numPr>
                <w:ilvl w:val="12"/>
                <w:numId w:val="0"/>
              </w:numPr>
              <w:spacing w:line="250" w:lineRule="auto"/>
              <w:ind w:firstLine="720"/>
              <w:jc w:val="both"/>
              <w:rPr>
                <w:rFonts w:ascii="Times New Roman" w:hAnsi="Times New Roman"/>
                <w:color w:val="000000"/>
                <w:lang w:val="ru-RU" w:eastAsia="ru-RU"/>
              </w:rPr>
            </w:pPr>
            <w:r w:rsidRPr="00F12D16">
              <w:rPr>
                <w:rFonts w:ascii="Times New Roman" w:hAnsi="Times New Roman"/>
                <w:color w:val="000000"/>
                <w:lang w:val="ru-RU" w:eastAsia="ru-RU"/>
              </w:rPr>
              <w:t>В извещении должно быть указано:</w:t>
            </w:r>
          </w:p>
          <w:p w14:paraId="63B63B56" w14:textId="77777777" w:rsidR="00D56D17" w:rsidRPr="00F12D16" w:rsidRDefault="00D56D17" w:rsidP="00D56D17">
            <w:pPr>
              <w:numPr>
                <w:ilvl w:val="12"/>
                <w:numId w:val="0"/>
              </w:numPr>
              <w:spacing w:line="250" w:lineRule="auto"/>
              <w:ind w:firstLine="720"/>
              <w:jc w:val="both"/>
              <w:rPr>
                <w:rFonts w:ascii="Times New Roman" w:hAnsi="Times New Roman"/>
                <w:color w:val="000000"/>
                <w:lang w:val="ru-RU" w:eastAsia="ru-RU"/>
              </w:rPr>
            </w:pPr>
            <w:r w:rsidRPr="00F12D16">
              <w:rPr>
                <w:rFonts w:ascii="Times New Roman" w:hAnsi="Times New Roman"/>
                <w:color w:val="000000"/>
                <w:lang w:val="ru-RU" w:eastAsia="ru-RU"/>
              </w:rPr>
              <w:t>наименование и количество изделий, подлежащих совместной проверке, виды некачественно выполненных работ или оказанных услуг;</w:t>
            </w:r>
          </w:p>
          <w:p w14:paraId="610F2D81" w14:textId="77777777" w:rsidR="00D56D17" w:rsidRPr="00F12D16" w:rsidRDefault="00D56D17" w:rsidP="00D56D17">
            <w:pPr>
              <w:numPr>
                <w:ilvl w:val="12"/>
                <w:numId w:val="0"/>
              </w:numPr>
              <w:spacing w:line="250" w:lineRule="auto"/>
              <w:ind w:firstLine="720"/>
              <w:jc w:val="both"/>
              <w:rPr>
                <w:rFonts w:ascii="Times New Roman" w:hAnsi="Times New Roman"/>
                <w:color w:val="000000"/>
                <w:lang w:val="ru-RU" w:eastAsia="ru-RU"/>
              </w:rPr>
            </w:pPr>
            <w:r w:rsidRPr="00F12D16">
              <w:rPr>
                <w:rFonts w:ascii="Times New Roman" w:hAnsi="Times New Roman"/>
                <w:color w:val="000000"/>
                <w:lang w:val="ru-RU" w:eastAsia="ru-RU"/>
              </w:rPr>
              <w:t>основные недостатки, выявленные по качеству товара;</w:t>
            </w:r>
          </w:p>
          <w:p w14:paraId="1E5190D9" w14:textId="77777777" w:rsidR="00D56D17" w:rsidRPr="00F12D16" w:rsidRDefault="00D56D17" w:rsidP="00D56D17">
            <w:pPr>
              <w:numPr>
                <w:ilvl w:val="12"/>
                <w:numId w:val="0"/>
              </w:numPr>
              <w:spacing w:line="250" w:lineRule="auto"/>
              <w:ind w:firstLine="720"/>
              <w:jc w:val="both"/>
              <w:rPr>
                <w:rFonts w:ascii="Times New Roman" w:hAnsi="Times New Roman"/>
                <w:color w:val="000000"/>
                <w:lang w:val="ru-RU" w:eastAsia="ru-RU"/>
              </w:rPr>
            </w:pPr>
            <w:r w:rsidRPr="00F12D16">
              <w:rPr>
                <w:rFonts w:ascii="Times New Roman" w:hAnsi="Times New Roman"/>
                <w:color w:val="000000"/>
                <w:lang w:val="ru-RU" w:eastAsia="ru-RU"/>
              </w:rPr>
              <w:t>срок нахождения в эксплуатации;</w:t>
            </w:r>
          </w:p>
          <w:p w14:paraId="3A2E8649" w14:textId="77777777" w:rsidR="00D56D17" w:rsidRDefault="00D56D17" w:rsidP="00D56D17">
            <w:pPr>
              <w:numPr>
                <w:ilvl w:val="12"/>
                <w:numId w:val="0"/>
              </w:numPr>
              <w:spacing w:line="250" w:lineRule="auto"/>
              <w:ind w:firstLine="720"/>
              <w:jc w:val="both"/>
              <w:rPr>
                <w:rFonts w:ascii="Times New Roman" w:hAnsi="Times New Roman"/>
                <w:color w:val="000000"/>
                <w:lang w:val="ru-RU" w:eastAsia="ru-RU"/>
              </w:rPr>
            </w:pPr>
            <w:r w:rsidRPr="00F12D16">
              <w:rPr>
                <w:rFonts w:ascii="Times New Roman" w:hAnsi="Times New Roman"/>
                <w:color w:val="000000"/>
                <w:lang w:val="ru-RU" w:eastAsia="ru-RU"/>
              </w:rPr>
              <w:t>срок и место прибытия представителя Исполнителя.</w:t>
            </w:r>
          </w:p>
          <w:p w14:paraId="25E273DD" w14:textId="77777777" w:rsidR="00D56D17" w:rsidRDefault="00D56D17" w:rsidP="00D56D17">
            <w:pPr>
              <w:numPr>
                <w:ilvl w:val="12"/>
                <w:numId w:val="0"/>
              </w:numPr>
              <w:ind w:firstLine="720"/>
              <w:jc w:val="both"/>
              <w:rPr>
                <w:rFonts w:ascii="Arial" w:hAnsi="Arial" w:cs="Arial"/>
                <w:lang w:val="ru-RU" w:eastAsia="ru-RU"/>
              </w:rPr>
            </w:pPr>
            <w:r>
              <w:rPr>
                <w:rFonts w:ascii="Times New Roman" w:hAnsi="Times New Roman"/>
                <w:color w:val="000000"/>
                <w:lang w:val="ru-RU" w:eastAsia="ru-RU"/>
              </w:rPr>
              <w:t xml:space="preserve">9.4. </w:t>
            </w:r>
            <w:r w:rsidRPr="00D56D17">
              <w:rPr>
                <w:rFonts w:ascii="Times New Roman" w:hAnsi="Times New Roman"/>
                <w:color w:val="000000"/>
                <w:lang w:val="ru-RU" w:eastAsia="ru-RU"/>
              </w:rPr>
              <w:t>При неявке Исполнителя, проверка и оформление некачественного товара (работ, услуг) производится при участии независимого экспертного учреждения, либо в одностороннем порядке</w:t>
            </w:r>
            <w:r w:rsidRPr="005C43CE">
              <w:rPr>
                <w:rFonts w:ascii="Arial" w:hAnsi="Arial" w:cs="Arial"/>
                <w:lang w:val="ru-RU" w:eastAsia="ru-RU"/>
              </w:rPr>
              <w:t>.</w:t>
            </w:r>
          </w:p>
          <w:p w14:paraId="67A83405" w14:textId="77777777" w:rsidR="00D56D17" w:rsidRPr="00D56D17" w:rsidRDefault="00D56D17" w:rsidP="00D56D17">
            <w:pPr>
              <w:numPr>
                <w:ilvl w:val="12"/>
                <w:numId w:val="0"/>
              </w:numPr>
              <w:ind w:firstLine="720"/>
              <w:jc w:val="both"/>
              <w:rPr>
                <w:rFonts w:ascii="Times New Roman" w:hAnsi="Times New Roman"/>
                <w:color w:val="000000"/>
                <w:lang w:val="ru-RU" w:eastAsia="ru-RU"/>
              </w:rPr>
            </w:pPr>
            <w:r w:rsidRPr="00D56D17">
              <w:rPr>
                <w:rFonts w:ascii="Times New Roman" w:hAnsi="Times New Roman"/>
                <w:color w:val="000000"/>
                <w:lang w:val="ru-RU" w:eastAsia="ru-RU"/>
              </w:rPr>
              <w:t>9.5. В одностороннем порядке представитель Заказчика имеет право произвести проверку и составить акт рекламации также в следующих случаях:</w:t>
            </w:r>
          </w:p>
          <w:p w14:paraId="3AE0A30C" w14:textId="77777777" w:rsidR="00D56D17" w:rsidRPr="00D56D17" w:rsidRDefault="00D56D17" w:rsidP="00D56D17">
            <w:pPr>
              <w:numPr>
                <w:ilvl w:val="12"/>
                <w:numId w:val="0"/>
              </w:numPr>
              <w:ind w:firstLine="720"/>
              <w:jc w:val="both"/>
              <w:rPr>
                <w:rFonts w:ascii="Times New Roman" w:hAnsi="Times New Roman"/>
                <w:color w:val="000000"/>
                <w:lang w:val="ru-RU" w:eastAsia="ru-RU"/>
              </w:rPr>
            </w:pPr>
            <w:r w:rsidRPr="00D56D17">
              <w:rPr>
                <w:rFonts w:ascii="Times New Roman" w:hAnsi="Times New Roman"/>
                <w:color w:val="000000"/>
                <w:lang w:val="ru-RU" w:eastAsia="ru-RU"/>
              </w:rPr>
              <w:t>при неявке представителя Исполнителя в назначенный срок;</w:t>
            </w:r>
          </w:p>
          <w:p w14:paraId="56DBC72B" w14:textId="77777777" w:rsidR="00D56D17" w:rsidRPr="00235CBF" w:rsidRDefault="00D56D17" w:rsidP="00D56D17">
            <w:pPr>
              <w:numPr>
                <w:ilvl w:val="12"/>
                <w:numId w:val="0"/>
              </w:numPr>
              <w:ind w:firstLine="720"/>
              <w:jc w:val="both"/>
              <w:rPr>
                <w:rFonts w:ascii="Times New Roman" w:hAnsi="Times New Roman"/>
                <w:color w:val="000000"/>
                <w:lang w:val="ru-RU" w:eastAsia="ru-RU"/>
              </w:rPr>
            </w:pPr>
            <w:r w:rsidRPr="00235CBF">
              <w:rPr>
                <w:rFonts w:ascii="Times New Roman" w:hAnsi="Times New Roman"/>
                <w:color w:val="000000"/>
                <w:lang w:val="ru-RU" w:eastAsia="ru-RU"/>
              </w:rPr>
              <w:t>при оставлении извещения без ответа;</w:t>
            </w:r>
          </w:p>
          <w:p w14:paraId="4874A539" w14:textId="77777777" w:rsidR="00D56D17" w:rsidRPr="00D56D17" w:rsidRDefault="00D56D17" w:rsidP="00D56D17">
            <w:pPr>
              <w:numPr>
                <w:ilvl w:val="12"/>
                <w:numId w:val="0"/>
              </w:numPr>
              <w:ind w:firstLine="720"/>
              <w:jc w:val="both"/>
              <w:rPr>
                <w:rFonts w:ascii="Times New Roman" w:hAnsi="Times New Roman"/>
                <w:color w:val="000000"/>
                <w:lang w:val="ru-RU" w:eastAsia="ru-RU"/>
              </w:rPr>
            </w:pPr>
            <w:r w:rsidRPr="00D56D17">
              <w:rPr>
                <w:rFonts w:ascii="Times New Roman" w:hAnsi="Times New Roman"/>
                <w:color w:val="000000"/>
                <w:lang w:val="ru-RU" w:eastAsia="ru-RU"/>
              </w:rPr>
              <w:t xml:space="preserve">при отсутствии независимой организации, а также при отказе выделить представителей </w:t>
            </w:r>
            <w:r w:rsidRPr="00D56D17">
              <w:rPr>
                <w:rFonts w:ascii="Times New Roman" w:hAnsi="Times New Roman"/>
                <w:color w:val="000000"/>
                <w:lang w:val="ru-RU" w:eastAsia="ru-RU"/>
              </w:rPr>
              <w:br/>
              <w:t>или неявке представителей вышеуказанных организаций.</w:t>
            </w:r>
          </w:p>
          <w:p w14:paraId="3DF34510" w14:textId="77777777" w:rsidR="00D56D17" w:rsidRPr="00D56D17" w:rsidRDefault="00D56D17" w:rsidP="00D56D17">
            <w:pPr>
              <w:numPr>
                <w:ilvl w:val="12"/>
                <w:numId w:val="0"/>
              </w:numPr>
              <w:ind w:firstLine="720"/>
              <w:jc w:val="both"/>
              <w:rPr>
                <w:rFonts w:ascii="Times New Roman" w:hAnsi="Times New Roman"/>
                <w:color w:val="000000"/>
                <w:lang w:val="ru-RU" w:eastAsia="ru-RU"/>
              </w:rPr>
            </w:pPr>
            <w:r w:rsidRPr="00D56D17">
              <w:rPr>
                <w:rFonts w:ascii="Times New Roman" w:hAnsi="Times New Roman"/>
                <w:color w:val="000000"/>
                <w:lang w:val="ru-RU" w:eastAsia="ru-RU"/>
              </w:rPr>
              <w:t xml:space="preserve">В таком случае акт рекламации считается принятым к </w:t>
            </w:r>
            <w:r>
              <w:rPr>
                <w:rFonts w:ascii="Times New Roman" w:hAnsi="Times New Roman"/>
                <w:color w:val="000000"/>
                <w:lang w:val="ru-RU" w:eastAsia="ru-RU"/>
              </w:rPr>
              <w:t>И</w:t>
            </w:r>
            <w:r w:rsidRPr="00D56D17">
              <w:rPr>
                <w:rFonts w:ascii="Times New Roman" w:hAnsi="Times New Roman"/>
                <w:color w:val="000000"/>
                <w:lang w:val="ru-RU" w:eastAsia="ru-RU"/>
              </w:rPr>
              <w:t>сполнению.</w:t>
            </w:r>
          </w:p>
          <w:p w14:paraId="38AD49FC" w14:textId="77777777" w:rsidR="00D56D17" w:rsidRDefault="00D56D17" w:rsidP="00D56D17">
            <w:pPr>
              <w:widowControl w:val="0"/>
              <w:autoSpaceDE w:val="0"/>
              <w:autoSpaceDN w:val="0"/>
              <w:adjustRightInd w:val="0"/>
              <w:ind w:firstLine="600"/>
              <w:jc w:val="both"/>
              <w:rPr>
                <w:rFonts w:ascii="Times New Roman" w:hAnsi="Times New Roman"/>
                <w:color w:val="000000"/>
                <w:lang w:val="ru-RU" w:eastAsia="ru-RU"/>
              </w:rPr>
            </w:pPr>
            <w:r>
              <w:rPr>
                <w:rFonts w:ascii="Times New Roman" w:hAnsi="Times New Roman"/>
                <w:color w:val="000000"/>
                <w:lang w:val="ru-RU" w:eastAsia="ru-RU"/>
              </w:rPr>
              <w:t>9</w:t>
            </w:r>
            <w:r w:rsidRPr="00CA1108">
              <w:rPr>
                <w:rFonts w:ascii="Times New Roman" w:hAnsi="Times New Roman"/>
                <w:color w:val="000000"/>
                <w:lang w:val="ru-RU" w:eastAsia="ru-RU"/>
              </w:rPr>
              <w:t>.</w:t>
            </w:r>
            <w:r>
              <w:rPr>
                <w:rFonts w:ascii="Times New Roman" w:hAnsi="Times New Roman"/>
                <w:color w:val="000000"/>
                <w:lang w:val="ru-RU" w:eastAsia="ru-RU"/>
              </w:rPr>
              <w:t>2</w:t>
            </w:r>
            <w:r w:rsidRPr="00CA1108">
              <w:rPr>
                <w:rFonts w:ascii="Times New Roman" w:hAnsi="Times New Roman"/>
                <w:color w:val="000000"/>
                <w:lang w:val="ru-RU" w:eastAsia="ru-RU"/>
              </w:rPr>
              <w:t xml:space="preserve">. По требованию </w:t>
            </w:r>
            <w:proofErr w:type="spellStart"/>
            <w:r>
              <w:rPr>
                <w:rFonts w:ascii="Times New Roman" w:hAnsi="Times New Roman"/>
                <w:color w:val="000000"/>
                <w:lang w:val="ru-RU" w:eastAsia="ru-RU"/>
              </w:rPr>
              <w:t>Заказчик</w:t>
            </w:r>
            <w:r w:rsidRPr="00CA1108">
              <w:rPr>
                <w:rFonts w:ascii="Times New Roman" w:hAnsi="Times New Roman"/>
                <w:color w:val="000000"/>
                <w:lang w:val="ru-RU" w:eastAsia="ru-RU"/>
              </w:rPr>
              <w:t>я</w:t>
            </w:r>
            <w:proofErr w:type="spellEnd"/>
            <w:r w:rsidRPr="00CA1108">
              <w:rPr>
                <w:rFonts w:ascii="Times New Roman" w:hAnsi="Times New Roman"/>
                <w:color w:val="000000"/>
                <w:lang w:val="ru-RU" w:eastAsia="ru-RU"/>
              </w:rPr>
              <w:t xml:space="preserve">, </w:t>
            </w:r>
            <w:r>
              <w:rPr>
                <w:rFonts w:ascii="Times New Roman" w:hAnsi="Times New Roman"/>
                <w:color w:val="000000"/>
                <w:lang w:val="ru-RU" w:eastAsia="ru-RU"/>
              </w:rPr>
              <w:t>Исполнитель</w:t>
            </w:r>
            <w:r w:rsidRPr="00CA1108">
              <w:rPr>
                <w:rFonts w:ascii="Times New Roman" w:hAnsi="Times New Roman"/>
                <w:color w:val="000000"/>
                <w:lang w:val="ru-RU" w:eastAsia="ru-RU"/>
              </w:rPr>
              <w:t xml:space="preserve"> обязан заменить забракованный </w:t>
            </w:r>
            <w:r>
              <w:rPr>
                <w:rFonts w:ascii="Times New Roman" w:hAnsi="Times New Roman"/>
                <w:color w:val="000000"/>
                <w:lang w:val="ru-RU" w:eastAsia="ru-RU"/>
              </w:rPr>
              <w:t>т</w:t>
            </w:r>
            <w:r w:rsidRPr="00CA1108">
              <w:rPr>
                <w:rFonts w:ascii="Times New Roman" w:hAnsi="Times New Roman"/>
                <w:color w:val="000000"/>
                <w:lang w:val="ru-RU" w:eastAsia="ru-RU"/>
              </w:rPr>
              <w:t xml:space="preserve">овар товаром надлежащего качества в течение срока, согласно пункта </w:t>
            </w:r>
            <w:r>
              <w:rPr>
                <w:rFonts w:ascii="Times New Roman" w:hAnsi="Times New Roman"/>
                <w:color w:val="000000"/>
                <w:lang w:val="ru-RU" w:eastAsia="ru-RU"/>
              </w:rPr>
              <w:t>5</w:t>
            </w:r>
            <w:r w:rsidRPr="00CA1108">
              <w:rPr>
                <w:rFonts w:ascii="Times New Roman" w:hAnsi="Times New Roman"/>
                <w:color w:val="000000"/>
                <w:lang w:val="ru-RU" w:eastAsia="ru-RU"/>
              </w:rPr>
              <w:t xml:space="preserve">.10 с момента выявления товара, не отвечающего качеству, определенному настоящим </w:t>
            </w:r>
            <w:r>
              <w:rPr>
                <w:rFonts w:ascii="Times New Roman" w:hAnsi="Times New Roman"/>
                <w:color w:val="000000"/>
                <w:lang w:val="ru-RU" w:eastAsia="ru-RU"/>
              </w:rPr>
              <w:t>договор</w:t>
            </w:r>
            <w:r w:rsidRPr="00CA1108">
              <w:rPr>
                <w:rFonts w:ascii="Times New Roman" w:hAnsi="Times New Roman"/>
                <w:color w:val="000000"/>
                <w:lang w:val="ru-RU" w:eastAsia="ru-RU"/>
              </w:rPr>
              <w:t xml:space="preserve">ом, а недостающее количество товара допоставить в течение </w:t>
            </w:r>
            <w:r>
              <w:rPr>
                <w:rFonts w:ascii="Times New Roman" w:hAnsi="Times New Roman"/>
                <w:color w:val="000000"/>
                <w:lang w:val="ru-RU" w:eastAsia="ru-RU"/>
              </w:rPr>
              <w:t>3</w:t>
            </w:r>
            <w:r w:rsidRPr="00CA1108">
              <w:rPr>
                <w:rFonts w:ascii="Times New Roman" w:hAnsi="Times New Roman"/>
                <w:color w:val="000000"/>
                <w:lang w:val="ru-RU" w:eastAsia="ru-RU"/>
              </w:rPr>
              <w:t xml:space="preserve">0 дней на условиях поставки в соответствии с разделом </w:t>
            </w:r>
            <w:r>
              <w:rPr>
                <w:rFonts w:ascii="Times New Roman" w:hAnsi="Times New Roman"/>
                <w:color w:val="000000"/>
                <w:lang w:val="ru-RU" w:eastAsia="ru-RU"/>
              </w:rPr>
              <w:t>3.</w:t>
            </w:r>
            <w:r w:rsidRPr="00CA1108">
              <w:rPr>
                <w:rFonts w:ascii="Times New Roman" w:hAnsi="Times New Roman"/>
                <w:color w:val="000000"/>
                <w:lang w:val="ru-RU" w:eastAsia="ru-RU"/>
              </w:rPr>
              <w:t xml:space="preserve"> настоящего </w:t>
            </w:r>
            <w:r>
              <w:rPr>
                <w:rFonts w:ascii="Times New Roman" w:hAnsi="Times New Roman"/>
                <w:color w:val="000000"/>
                <w:lang w:val="ru-RU" w:eastAsia="ru-RU"/>
              </w:rPr>
              <w:t>договор</w:t>
            </w:r>
            <w:r w:rsidRPr="00CA1108">
              <w:rPr>
                <w:rFonts w:ascii="Times New Roman" w:hAnsi="Times New Roman"/>
                <w:color w:val="000000"/>
                <w:lang w:val="ru-RU" w:eastAsia="ru-RU"/>
              </w:rPr>
              <w:t>а.</w:t>
            </w:r>
          </w:p>
          <w:p w14:paraId="5EC580E8" w14:textId="22C2F663" w:rsidR="007E6209" w:rsidRPr="00CA1108" w:rsidRDefault="007E6209" w:rsidP="00BE4A20">
            <w:pPr>
              <w:widowControl w:val="0"/>
              <w:autoSpaceDE w:val="0"/>
              <w:autoSpaceDN w:val="0"/>
              <w:adjustRightInd w:val="0"/>
              <w:ind w:firstLine="600"/>
              <w:jc w:val="both"/>
              <w:rPr>
                <w:rFonts w:ascii="Times New Roman" w:hAnsi="Times New Roman"/>
                <w:lang w:val="ru-RU" w:eastAsia="ru-RU"/>
              </w:rPr>
            </w:pPr>
          </w:p>
        </w:tc>
      </w:tr>
      <w:tr w:rsidR="00900C88" w:rsidRPr="00AD5031" w14:paraId="47FB2D10" w14:textId="77777777" w:rsidTr="00235CBF">
        <w:tc>
          <w:tcPr>
            <w:tcW w:w="9356" w:type="dxa"/>
            <w:gridSpan w:val="2"/>
          </w:tcPr>
          <w:p w14:paraId="5F42D240" w14:textId="4D6ECAB6" w:rsidR="00900C88" w:rsidRPr="00ED1807" w:rsidRDefault="007E6209" w:rsidP="00BE4A20">
            <w:pPr>
              <w:widowControl w:val="0"/>
              <w:autoSpaceDE w:val="0"/>
              <w:autoSpaceDN w:val="0"/>
              <w:adjustRightInd w:val="0"/>
              <w:ind w:firstLine="600"/>
              <w:jc w:val="center"/>
              <w:rPr>
                <w:rFonts w:ascii="Times New Roman" w:hAnsi="Times New Roman"/>
                <w:b/>
                <w:color w:val="000000"/>
                <w:lang w:val="ru-RU" w:eastAsia="ru-RU"/>
              </w:rPr>
            </w:pPr>
            <w:r w:rsidRPr="00ED1807">
              <w:rPr>
                <w:rFonts w:ascii="Times New Roman" w:hAnsi="Times New Roman"/>
                <w:b/>
                <w:color w:val="000000"/>
                <w:lang w:val="ru-RU" w:eastAsia="ru-RU"/>
              </w:rPr>
              <w:lastRenderedPageBreak/>
              <w:t>10</w:t>
            </w:r>
            <w:r w:rsidR="00900C88" w:rsidRPr="00ED1807">
              <w:rPr>
                <w:rFonts w:ascii="Times New Roman" w:hAnsi="Times New Roman"/>
                <w:b/>
                <w:color w:val="000000"/>
                <w:lang w:val="ru-RU" w:eastAsia="ru-RU"/>
              </w:rPr>
              <w:t>. ОТВЕТСТВЕННОСТЬ СТОРОН</w:t>
            </w:r>
          </w:p>
          <w:p w14:paraId="2188B95E" w14:textId="5610FCEC" w:rsidR="00900C88" w:rsidRPr="00CA1108" w:rsidRDefault="007E6209" w:rsidP="00BE4A20">
            <w:pPr>
              <w:widowControl w:val="0"/>
              <w:autoSpaceDE w:val="0"/>
              <w:autoSpaceDN w:val="0"/>
              <w:adjustRightInd w:val="0"/>
              <w:ind w:firstLine="600"/>
              <w:jc w:val="both"/>
              <w:rPr>
                <w:rFonts w:ascii="Times New Roman" w:hAnsi="Times New Roman"/>
                <w:lang w:val="ru-RU" w:eastAsia="ru-RU"/>
              </w:rPr>
            </w:pPr>
            <w:r w:rsidRPr="00235CBF">
              <w:rPr>
                <w:rFonts w:ascii="Times New Roman" w:hAnsi="Times New Roman"/>
                <w:lang w:val="ru-RU" w:eastAsia="ru-RU"/>
              </w:rPr>
              <w:t>10</w:t>
            </w:r>
            <w:r w:rsidR="00900C88" w:rsidRPr="00235CBF">
              <w:rPr>
                <w:rFonts w:ascii="Times New Roman" w:hAnsi="Times New Roman"/>
                <w:lang w:val="ru-RU" w:eastAsia="ru-RU"/>
              </w:rPr>
              <w:t xml:space="preserve">.1. В случае просрочки в поставке </w:t>
            </w:r>
            <w:r w:rsidR="00E55575" w:rsidRPr="00235CBF">
              <w:rPr>
                <w:rFonts w:ascii="Times New Roman" w:hAnsi="Times New Roman"/>
                <w:lang w:val="ru-RU" w:eastAsia="ru-RU"/>
              </w:rPr>
              <w:t>т</w:t>
            </w:r>
            <w:r w:rsidR="00900C88" w:rsidRPr="00235CBF">
              <w:rPr>
                <w:rFonts w:ascii="Times New Roman" w:hAnsi="Times New Roman"/>
                <w:lang w:val="ru-RU" w:eastAsia="ru-RU"/>
              </w:rPr>
              <w:t xml:space="preserve">оваров </w:t>
            </w:r>
            <w:r w:rsidR="00D239C6" w:rsidRPr="00235CBF">
              <w:rPr>
                <w:rFonts w:ascii="Times New Roman" w:hAnsi="Times New Roman"/>
                <w:lang w:val="ru-RU" w:eastAsia="ru-RU"/>
              </w:rPr>
              <w:t>Исполнитель</w:t>
            </w:r>
            <w:r w:rsidR="00900C88" w:rsidRPr="00235CBF">
              <w:rPr>
                <w:rFonts w:ascii="Times New Roman" w:hAnsi="Times New Roman"/>
                <w:lang w:val="ru-RU" w:eastAsia="ru-RU"/>
              </w:rPr>
              <w:t xml:space="preserve"> уплачивает штраф в размере 0,5% от стоимости не поставленного товара за каждый день просрочки, но не </w:t>
            </w:r>
            <w:r w:rsidR="00900C88" w:rsidRPr="00CA1108">
              <w:rPr>
                <w:rFonts w:ascii="Times New Roman" w:hAnsi="Times New Roman"/>
                <w:lang w:val="ru-RU" w:eastAsia="ru-RU"/>
              </w:rPr>
              <w:t xml:space="preserve">более </w:t>
            </w:r>
            <w:r w:rsidR="00235CBF">
              <w:rPr>
                <w:rFonts w:ascii="Times New Roman" w:hAnsi="Times New Roman"/>
                <w:lang w:val="ru-RU" w:eastAsia="ru-RU"/>
              </w:rPr>
              <w:t>5</w:t>
            </w:r>
            <w:r w:rsidR="00900C88" w:rsidRPr="00CA1108">
              <w:rPr>
                <w:rFonts w:ascii="Times New Roman" w:hAnsi="Times New Roman"/>
                <w:lang w:val="ru-RU" w:eastAsia="ru-RU"/>
              </w:rPr>
              <w:t xml:space="preserve">0% от стоимости не поставленного </w:t>
            </w:r>
            <w:r w:rsidR="00E55575">
              <w:rPr>
                <w:rFonts w:ascii="Times New Roman" w:hAnsi="Times New Roman"/>
                <w:lang w:val="ru-RU" w:eastAsia="ru-RU"/>
              </w:rPr>
              <w:t>т</w:t>
            </w:r>
            <w:r w:rsidR="00900C88" w:rsidRPr="00CA1108">
              <w:rPr>
                <w:rFonts w:ascii="Times New Roman" w:hAnsi="Times New Roman"/>
                <w:lang w:val="ru-RU" w:eastAsia="ru-RU"/>
              </w:rPr>
              <w:t>овара.</w:t>
            </w:r>
          </w:p>
          <w:p w14:paraId="153C1601" w14:textId="48910947" w:rsidR="00900C88" w:rsidRDefault="007E6209" w:rsidP="00BE4A20">
            <w:pPr>
              <w:widowControl w:val="0"/>
              <w:autoSpaceDE w:val="0"/>
              <w:autoSpaceDN w:val="0"/>
              <w:adjustRightInd w:val="0"/>
              <w:ind w:firstLine="600"/>
              <w:jc w:val="both"/>
              <w:rPr>
                <w:rFonts w:ascii="Times New Roman" w:hAnsi="Times New Roman"/>
                <w:lang w:val="ru-RU" w:eastAsia="ru-RU"/>
              </w:rPr>
            </w:pPr>
            <w:r>
              <w:rPr>
                <w:rFonts w:ascii="Times New Roman" w:hAnsi="Times New Roman"/>
                <w:lang w:val="ru-RU" w:eastAsia="ru-RU"/>
              </w:rPr>
              <w:t>10</w:t>
            </w:r>
            <w:r w:rsidR="00900C88" w:rsidRPr="00CA1108">
              <w:rPr>
                <w:rFonts w:ascii="Times New Roman" w:hAnsi="Times New Roman"/>
                <w:lang w:val="ru-RU" w:eastAsia="ru-RU"/>
              </w:rPr>
              <w:t xml:space="preserve">.2. В случае просрочки платежа </w:t>
            </w:r>
            <w:r w:rsidR="00D239C6">
              <w:rPr>
                <w:rFonts w:ascii="Times New Roman" w:hAnsi="Times New Roman"/>
                <w:lang w:val="ru-RU" w:eastAsia="ru-RU"/>
              </w:rPr>
              <w:t>Заказчик</w:t>
            </w:r>
            <w:r w:rsidR="00900C88" w:rsidRPr="00CA1108">
              <w:rPr>
                <w:rFonts w:ascii="Times New Roman" w:hAnsi="Times New Roman"/>
                <w:lang w:val="ru-RU" w:eastAsia="ru-RU"/>
              </w:rPr>
              <w:t xml:space="preserve"> уплачивает штраф </w:t>
            </w:r>
            <w:r w:rsidR="00D239C6">
              <w:rPr>
                <w:rFonts w:ascii="Times New Roman" w:hAnsi="Times New Roman"/>
                <w:lang w:val="ru-RU" w:eastAsia="ru-RU"/>
              </w:rPr>
              <w:t>Исполнител</w:t>
            </w:r>
            <w:r w:rsidR="00F12D16">
              <w:rPr>
                <w:rFonts w:ascii="Times New Roman" w:hAnsi="Times New Roman"/>
                <w:lang w:val="ru-RU" w:eastAsia="ru-RU"/>
              </w:rPr>
              <w:t>ю</w:t>
            </w:r>
            <w:r w:rsidR="00900C88" w:rsidRPr="00CA1108">
              <w:rPr>
                <w:rFonts w:ascii="Times New Roman" w:hAnsi="Times New Roman"/>
                <w:lang w:val="ru-RU" w:eastAsia="ru-RU"/>
              </w:rPr>
              <w:t xml:space="preserve"> в размере 0,</w:t>
            </w:r>
            <w:r w:rsidR="00235CBF">
              <w:rPr>
                <w:rFonts w:ascii="Times New Roman" w:hAnsi="Times New Roman"/>
                <w:lang w:val="ru-RU" w:eastAsia="ru-RU"/>
              </w:rPr>
              <w:t>2</w:t>
            </w:r>
            <w:r w:rsidR="00900C88" w:rsidRPr="00CA1108">
              <w:rPr>
                <w:rFonts w:ascii="Times New Roman" w:hAnsi="Times New Roman"/>
                <w:lang w:val="ru-RU" w:eastAsia="ru-RU"/>
              </w:rPr>
              <w:t xml:space="preserve">% от общей стоимости </w:t>
            </w:r>
            <w:r w:rsidR="00E55575">
              <w:rPr>
                <w:rFonts w:ascii="Times New Roman" w:hAnsi="Times New Roman"/>
                <w:lang w:val="ru-RU" w:eastAsia="ru-RU"/>
              </w:rPr>
              <w:t>т</w:t>
            </w:r>
            <w:r w:rsidR="00900C88" w:rsidRPr="00CA1108">
              <w:rPr>
                <w:rFonts w:ascii="Times New Roman" w:hAnsi="Times New Roman"/>
                <w:lang w:val="ru-RU" w:eastAsia="ru-RU"/>
              </w:rPr>
              <w:t xml:space="preserve">овара за каждый </w:t>
            </w:r>
            <w:r w:rsidR="00900C88">
              <w:rPr>
                <w:rFonts w:ascii="Times New Roman" w:hAnsi="Times New Roman"/>
                <w:lang w:val="ru-RU" w:eastAsia="ru-RU"/>
              </w:rPr>
              <w:t>неделю</w:t>
            </w:r>
            <w:r w:rsidR="00900C88" w:rsidRPr="00CA1108">
              <w:rPr>
                <w:rFonts w:ascii="Times New Roman" w:hAnsi="Times New Roman"/>
                <w:lang w:val="ru-RU" w:eastAsia="ru-RU"/>
              </w:rPr>
              <w:t xml:space="preserve"> просрочки, но не более 20% от суммы просроченного платежа.</w:t>
            </w:r>
          </w:p>
          <w:p w14:paraId="1D55C6F5" w14:textId="3C081419" w:rsidR="00235CBF" w:rsidRPr="00235CBF" w:rsidRDefault="00235CBF" w:rsidP="00235CBF">
            <w:pPr>
              <w:numPr>
                <w:ilvl w:val="12"/>
                <w:numId w:val="0"/>
              </w:numPr>
              <w:spacing w:line="250" w:lineRule="auto"/>
              <w:ind w:firstLine="630"/>
              <w:jc w:val="both"/>
              <w:rPr>
                <w:rFonts w:ascii="Times New Roman" w:hAnsi="Times New Roman"/>
                <w:lang w:val="ru-RU" w:eastAsia="ru-RU"/>
              </w:rPr>
            </w:pPr>
            <w:r>
              <w:rPr>
                <w:rFonts w:ascii="Times New Roman" w:hAnsi="Times New Roman"/>
                <w:lang w:val="ru-RU" w:eastAsia="ru-RU"/>
              </w:rPr>
              <w:t xml:space="preserve">10.3. </w:t>
            </w:r>
            <w:r w:rsidRPr="00235CBF">
              <w:rPr>
                <w:rFonts w:ascii="Times New Roman" w:hAnsi="Times New Roman"/>
                <w:lang w:val="ru-RU" w:eastAsia="ru-RU"/>
              </w:rPr>
              <w:t>Если поставленный товар не соответствует требованиям, изложенным в пункте 1.</w:t>
            </w:r>
            <w:r>
              <w:rPr>
                <w:rFonts w:ascii="Times New Roman" w:hAnsi="Times New Roman"/>
                <w:lang w:val="ru-RU" w:eastAsia="ru-RU"/>
              </w:rPr>
              <w:t>1</w:t>
            </w:r>
            <w:r w:rsidRPr="00235CBF">
              <w:rPr>
                <w:rFonts w:ascii="Times New Roman" w:hAnsi="Times New Roman"/>
                <w:lang w:val="ru-RU" w:eastAsia="ru-RU"/>
              </w:rPr>
              <w:t>. настоящего договора, «Заказчик» вправе:</w:t>
            </w:r>
          </w:p>
          <w:p w14:paraId="7EBE6956" w14:textId="1CF7DD00" w:rsidR="00235CBF" w:rsidRPr="00235CBF" w:rsidRDefault="00235CBF" w:rsidP="00235CBF">
            <w:pPr>
              <w:numPr>
                <w:ilvl w:val="12"/>
                <w:numId w:val="0"/>
              </w:numPr>
              <w:spacing w:line="250" w:lineRule="auto"/>
              <w:ind w:firstLine="630"/>
              <w:jc w:val="both"/>
              <w:rPr>
                <w:rFonts w:ascii="Times New Roman" w:hAnsi="Times New Roman"/>
                <w:lang w:val="ru-RU" w:eastAsia="ru-RU"/>
              </w:rPr>
            </w:pPr>
            <w:r w:rsidRPr="00235CBF">
              <w:rPr>
                <w:rFonts w:ascii="Times New Roman" w:hAnsi="Times New Roman"/>
                <w:lang w:val="ru-RU" w:eastAsia="ru-RU"/>
              </w:rPr>
              <w:t>отказаться от принятия и оплаты товара;</w:t>
            </w:r>
          </w:p>
          <w:p w14:paraId="69DBFB41" w14:textId="5A2CF7B2" w:rsidR="00235CBF" w:rsidRPr="00235CBF" w:rsidRDefault="00235CBF" w:rsidP="00235CBF">
            <w:pPr>
              <w:numPr>
                <w:ilvl w:val="12"/>
                <w:numId w:val="0"/>
              </w:numPr>
              <w:spacing w:line="250" w:lineRule="auto"/>
              <w:ind w:firstLine="630"/>
              <w:jc w:val="both"/>
              <w:rPr>
                <w:rFonts w:ascii="Times New Roman" w:hAnsi="Times New Roman"/>
                <w:lang w:val="ru-RU" w:eastAsia="ru-RU"/>
              </w:rPr>
            </w:pPr>
            <w:r w:rsidRPr="00235CBF">
              <w:rPr>
                <w:rFonts w:ascii="Times New Roman" w:hAnsi="Times New Roman"/>
                <w:lang w:val="ru-RU" w:eastAsia="ru-RU"/>
              </w:rPr>
              <w:t>если товары оплачены, потребовать замены товара либо возврата уплаченной суммы, или устранить за счет средств Исполнителя замечания по некачественно выполненным работам, оказанным услугам, а также взыскать с Исполнителя штраф в размере 20 % от стоимости товара ненадлежащего качества.</w:t>
            </w:r>
          </w:p>
          <w:p w14:paraId="3D24E973" w14:textId="4F5E0652" w:rsidR="00900C88" w:rsidRPr="00CA1108" w:rsidRDefault="007E6209" w:rsidP="00BE4A20">
            <w:pPr>
              <w:widowControl w:val="0"/>
              <w:autoSpaceDE w:val="0"/>
              <w:autoSpaceDN w:val="0"/>
              <w:adjustRightInd w:val="0"/>
              <w:ind w:firstLine="600"/>
              <w:jc w:val="both"/>
              <w:rPr>
                <w:rFonts w:ascii="Times New Roman" w:hAnsi="Times New Roman"/>
                <w:lang w:val="ru-RU" w:eastAsia="ru-RU"/>
              </w:rPr>
            </w:pPr>
            <w:r>
              <w:rPr>
                <w:rFonts w:ascii="Times New Roman" w:hAnsi="Times New Roman"/>
                <w:lang w:val="ru-RU" w:eastAsia="ru-RU"/>
              </w:rPr>
              <w:t>10</w:t>
            </w:r>
            <w:r w:rsidR="00900C88" w:rsidRPr="00CA1108">
              <w:rPr>
                <w:rFonts w:ascii="Times New Roman" w:hAnsi="Times New Roman"/>
                <w:lang w:val="ru-RU" w:eastAsia="ru-RU"/>
              </w:rPr>
              <w:t>.</w:t>
            </w:r>
            <w:r w:rsidR="00235CBF">
              <w:rPr>
                <w:rFonts w:ascii="Times New Roman" w:hAnsi="Times New Roman"/>
                <w:lang w:val="ru-RU" w:eastAsia="ru-RU"/>
              </w:rPr>
              <w:t>4</w:t>
            </w:r>
            <w:r w:rsidR="00900C88" w:rsidRPr="00CA1108">
              <w:rPr>
                <w:rFonts w:ascii="Times New Roman" w:hAnsi="Times New Roman"/>
                <w:lang w:val="ru-RU" w:eastAsia="ru-RU"/>
              </w:rPr>
              <w:t xml:space="preserve">. Уплата штрафа не освобождает стороны от выполнения обязательств по </w:t>
            </w:r>
            <w:r w:rsidR="00E55575">
              <w:rPr>
                <w:rFonts w:ascii="Times New Roman" w:hAnsi="Times New Roman"/>
                <w:lang w:val="ru-RU" w:eastAsia="ru-RU"/>
              </w:rPr>
              <w:t>договор</w:t>
            </w:r>
            <w:r w:rsidR="00900C88" w:rsidRPr="00CA1108">
              <w:rPr>
                <w:rFonts w:ascii="Times New Roman" w:hAnsi="Times New Roman"/>
                <w:lang w:val="ru-RU" w:eastAsia="ru-RU"/>
              </w:rPr>
              <w:t>у.</w:t>
            </w:r>
          </w:p>
          <w:p w14:paraId="73BE4A8D" w14:textId="620472D1" w:rsidR="007E6209" w:rsidRPr="007E6209" w:rsidRDefault="007E6209" w:rsidP="00BE4A20">
            <w:pPr>
              <w:pStyle w:val="af3"/>
              <w:tabs>
                <w:tab w:val="clear" w:pos="5400"/>
                <w:tab w:val="left" w:pos="0"/>
                <w:tab w:val="left" w:pos="142"/>
                <w:tab w:val="left" w:pos="284"/>
              </w:tabs>
              <w:autoSpaceDE/>
              <w:autoSpaceDN/>
              <w:adjustRightInd/>
              <w:spacing w:before="40" w:line="240" w:lineRule="auto"/>
              <w:ind w:right="109" w:firstLine="600"/>
              <w:jc w:val="both"/>
              <w:rPr>
                <w:rFonts w:eastAsia="Times New Roman"/>
                <w:szCs w:val="24"/>
                <w:lang w:val="ru-RU" w:eastAsia="ru-RU"/>
              </w:rPr>
            </w:pPr>
            <w:r>
              <w:rPr>
                <w:rFonts w:eastAsia="Times New Roman"/>
                <w:szCs w:val="24"/>
                <w:lang w:val="ru-RU" w:eastAsia="ru-RU"/>
              </w:rPr>
              <w:t>10</w:t>
            </w:r>
            <w:r w:rsidR="00900C88" w:rsidRPr="007E6209">
              <w:rPr>
                <w:rFonts w:eastAsia="Times New Roman"/>
                <w:szCs w:val="24"/>
                <w:lang w:val="ru-RU" w:eastAsia="ru-RU"/>
              </w:rPr>
              <w:t>.</w:t>
            </w:r>
            <w:r w:rsidR="00235CBF">
              <w:rPr>
                <w:rFonts w:eastAsia="Times New Roman"/>
                <w:szCs w:val="24"/>
                <w:lang w:val="ru-RU" w:eastAsia="ru-RU"/>
              </w:rPr>
              <w:t>5</w:t>
            </w:r>
            <w:r w:rsidR="00900C88" w:rsidRPr="007E6209">
              <w:rPr>
                <w:rFonts w:eastAsia="Times New Roman"/>
                <w:szCs w:val="24"/>
                <w:lang w:val="ru-RU" w:eastAsia="ru-RU"/>
              </w:rPr>
              <w:t xml:space="preserve">. </w:t>
            </w:r>
            <w:r w:rsidRPr="007E6209">
              <w:rPr>
                <w:rFonts w:eastAsia="Times New Roman"/>
                <w:szCs w:val="24"/>
                <w:lang w:val="ru-RU" w:eastAsia="ru-RU"/>
              </w:rPr>
              <w:t>Меры ответственности Сторон, за неисполнение или ненадлежащее исполнение договорных обязательств, не предусмотренные настоящим Договором, применяются в соответствии с Законом Республики Узбекистан №670-I от 29.08.98г. «О договорно-правовой базе деятельности хозяйствующих субъектов» и Гражданским Кодексом Республики Узбекистан.</w:t>
            </w:r>
          </w:p>
          <w:p w14:paraId="7F000374" w14:textId="77777777" w:rsidR="00900C88" w:rsidRPr="00235CBF" w:rsidRDefault="00900C88" w:rsidP="00BE4A20">
            <w:pPr>
              <w:widowControl w:val="0"/>
              <w:autoSpaceDE w:val="0"/>
              <w:autoSpaceDN w:val="0"/>
              <w:adjustRightInd w:val="0"/>
              <w:ind w:firstLine="600"/>
              <w:jc w:val="both"/>
              <w:rPr>
                <w:rFonts w:ascii="Times New Roman" w:hAnsi="Times New Roman"/>
                <w:lang w:val="ru-RU" w:eastAsia="ru-RU"/>
              </w:rPr>
            </w:pPr>
          </w:p>
          <w:p w14:paraId="3E918841" w14:textId="22F4614D" w:rsidR="006313C6" w:rsidRPr="00ED1807" w:rsidRDefault="006313C6" w:rsidP="00ED1807">
            <w:pPr>
              <w:pStyle w:val="afff5"/>
              <w:widowControl w:val="0"/>
              <w:numPr>
                <w:ilvl w:val="0"/>
                <w:numId w:val="37"/>
              </w:numPr>
              <w:autoSpaceDE w:val="0"/>
              <w:autoSpaceDN w:val="0"/>
              <w:adjustRightInd w:val="0"/>
              <w:jc w:val="center"/>
              <w:rPr>
                <w:rFonts w:ascii="Times New Roman" w:hAnsi="Times New Roman"/>
                <w:b/>
                <w:color w:val="000000"/>
                <w:lang w:val="ru-RU" w:eastAsia="ru-RU"/>
              </w:rPr>
            </w:pPr>
            <w:r w:rsidRPr="00ED1807">
              <w:rPr>
                <w:rFonts w:ascii="Times New Roman" w:hAnsi="Times New Roman"/>
                <w:b/>
                <w:color w:val="000000"/>
                <w:lang w:val="ru-RU" w:eastAsia="ru-RU"/>
              </w:rPr>
              <w:t>ПОРЯДОК РАЗРЕШЕНИЯ СПОРОВ</w:t>
            </w:r>
          </w:p>
          <w:p w14:paraId="7024FD0D" w14:textId="0C772798" w:rsidR="006313C6" w:rsidRPr="006313C6" w:rsidRDefault="006313C6" w:rsidP="00BE4A20">
            <w:pPr>
              <w:pStyle w:val="af3"/>
              <w:numPr>
                <w:ilvl w:val="1"/>
                <w:numId w:val="37"/>
              </w:numPr>
              <w:tabs>
                <w:tab w:val="clear" w:pos="5400"/>
                <w:tab w:val="left" w:pos="0"/>
                <w:tab w:val="left" w:pos="426"/>
                <w:tab w:val="left" w:pos="742"/>
                <w:tab w:val="left" w:pos="1025"/>
                <w:tab w:val="left" w:pos="1377"/>
              </w:tabs>
              <w:autoSpaceDE/>
              <w:autoSpaceDN/>
              <w:adjustRightInd/>
              <w:spacing w:before="40" w:line="240" w:lineRule="auto"/>
              <w:ind w:left="0" w:right="112" w:firstLine="600"/>
              <w:jc w:val="both"/>
              <w:rPr>
                <w:rFonts w:eastAsia="Times New Roman"/>
                <w:szCs w:val="24"/>
                <w:lang w:val="ru-RU" w:eastAsia="ru-RU"/>
              </w:rPr>
            </w:pPr>
            <w:proofErr w:type="spellStart"/>
            <w:r w:rsidRPr="006313C6">
              <w:rPr>
                <w:rFonts w:eastAsia="Times New Roman"/>
                <w:szCs w:val="24"/>
                <w:lang w:val="ru-RU" w:eastAsia="ru-RU"/>
              </w:rPr>
              <w:t>Спорыи</w:t>
            </w:r>
            <w:proofErr w:type="spellEnd"/>
            <w:r w:rsidRPr="006313C6">
              <w:rPr>
                <w:rFonts w:eastAsia="Times New Roman"/>
                <w:szCs w:val="24"/>
                <w:lang w:val="ru-RU" w:eastAsia="ru-RU"/>
              </w:rPr>
              <w:t xml:space="preserve"> разногласия, которые могут возникнуть при</w:t>
            </w:r>
            <w:r>
              <w:rPr>
                <w:rFonts w:eastAsia="Times New Roman"/>
                <w:szCs w:val="24"/>
                <w:lang w:val="ru-RU" w:eastAsia="ru-RU"/>
              </w:rPr>
              <w:t xml:space="preserve"> </w:t>
            </w:r>
            <w:r w:rsidRPr="006313C6">
              <w:rPr>
                <w:rFonts w:eastAsia="Times New Roman"/>
                <w:szCs w:val="24"/>
                <w:lang w:val="ru-RU" w:eastAsia="ru-RU"/>
              </w:rPr>
              <w:t>исполнении</w:t>
            </w:r>
            <w:r>
              <w:rPr>
                <w:rFonts w:eastAsia="Times New Roman"/>
                <w:szCs w:val="24"/>
                <w:lang w:val="ru-RU" w:eastAsia="ru-RU"/>
              </w:rPr>
              <w:t xml:space="preserve"> </w:t>
            </w:r>
            <w:r w:rsidRPr="006313C6">
              <w:rPr>
                <w:rFonts w:eastAsia="Times New Roman"/>
                <w:szCs w:val="24"/>
                <w:lang w:val="ru-RU" w:eastAsia="ru-RU"/>
              </w:rPr>
              <w:t xml:space="preserve">настоящего </w:t>
            </w:r>
            <w:r>
              <w:rPr>
                <w:rFonts w:eastAsia="Times New Roman"/>
                <w:szCs w:val="24"/>
                <w:lang w:val="ru-RU" w:eastAsia="ru-RU"/>
              </w:rPr>
              <w:t>д</w:t>
            </w:r>
            <w:r w:rsidRPr="006313C6">
              <w:rPr>
                <w:rFonts w:eastAsia="Times New Roman"/>
                <w:szCs w:val="24"/>
                <w:lang w:val="ru-RU" w:eastAsia="ru-RU"/>
              </w:rPr>
              <w:t>оговора, будут</w:t>
            </w:r>
            <w:r>
              <w:rPr>
                <w:rFonts w:eastAsia="Times New Roman"/>
                <w:szCs w:val="24"/>
                <w:lang w:val="ru-RU" w:eastAsia="ru-RU"/>
              </w:rPr>
              <w:t xml:space="preserve"> </w:t>
            </w:r>
            <w:r w:rsidRPr="006313C6">
              <w:rPr>
                <w:rFonts w:eastAsia="Times New Roman"/>
                <w:szCs w:val="24"/>
                <w:lang w:val="ru-RU" w:eastAsia="ru-RU"/>
              </w:rPr>
              <w:t>по</w:t>
            </w:r>
            <w:r>
              <w:rPr>
                <w:rFonts w:eastAsia="Times New Roman"/>
                <w:szCs w:val="24"/>
                <w:lang w:val="ru-RU" w:eastAsia="ru-RU"/>
              </w:rPr>
              <w:t xml:space="preserve"> </w:t>
            </w:r>
            <w:r w:rsidRPr="006313C6">
              <w:rPr>
                <w:rFonts w:eastAsia="Times New Roman"/>
                <w:szCs w:val="24"/>
                <w:lang w:val="ru-RU" w:eastAsia="ru-RU"/>
              </w:rPr>
              <w:t>возможности</w:t>
            </w:r>
            <w:r>
              <w:rPr>
                <w:rFonts w:eastAsia="Times New Roman"/>
                <w:szCs w:val="24"/>
                <w:lang w:val="ru-RU" w:eastAsia="ru-RU"/>
              </w:rPr>
              <w:t xml:space="preserve"> </w:t>
            </w:r>
            <w:r w:rsidRPr="006313C6">
              <w:rPr>
                <w:rFonts w:eastAsia="Times New Roman"/>
                <w:szCs w:val="24"/>
                <w:lang w:val="ru-RU" w:eastAsia="ru-RU"/>
              </w:rPr>
              <w:t>разрешаться</w:t>
            </w:r>
            <w:r>
              <w:rPr>
                <w:rFonts w:eastAsia="Times New Roman"/>
                <w:szCs w:val="24"/>
                <w:lang w:val="ru-RU" w:eastAsia="ru-RU"/>
              </w:rPr>
              <w:t xml:space="preserve"> </w:t>
            </w:r>
            <w:r w:rsidRPr="006313C6">
              <w:rPr>
                <w:rFonts w:eastAsia="Times New Roman"/>
                <w:szCs w:val="24"/>
                <w:lang w:val="ru-RU" w:eastAsia="ru-RU"/>
              </w:rPr>
              <w:t>путем</w:t>
            </w:r>
            <w:r>
              <w:rPr>
                <w:rFonts w:eastAsia="Times New Roman"/>
                <w:szCs w:val="24"/>
                <w:lang w:val="ru-RU" w:eastAsia="ru-RU"/>
              </w:rPr>
              <w:t xml:space="preserve"> </w:t>
            </w:r>
            <w:r w:rsidRPr="006313C6">
              <w:rPr>
                <w:rFonts w:eastAsia="Times New Roman"/>
                <w:szCs w:val="24"/>
                <w:lang w:val="ru-RU" w:eastAsia="ru-RU"/>
              </w:rPr>
              <w:t>переговоров</w:t>
            </w:r>
            <w:r>
              <w:rPr>
                <w:rFonts w:eastAsia="Times New Roman"/>
                <w:szCs w:val="24"/>
                <w:lang w:val="ru-RU" w:eastAsia="ru-RU"/>
              </w:rPr>
              <w:t xml:space="preserve"> </w:t>
            </w:r>
            <w:r w:rsidRPr="006313C6">
              <w:rPr>
                <w:rFonts w:eastAsia="Times New Roman"/>
                <w:szCs w:val="24"/>
                <w:lang w:val="ru-RU" w:eastAsia="ru-RU"/>
              </w:rPr>
              <w:t>и предъявления претензий между</w:t>
            </w:r>
            <w:r>
              <w:rPr>
                <w:rFonts w:eastAsia="Times New Roman"/>
                <w:szCs w:val="24"/>
                <w:lang w:val="ru-RU" w:eastAsia="ru-RU"/>
              </w:rPr>
              <w:t xml:space="preserve"> </w:t>
            </w:r>
            <w:r w:rsidRPr="006313C6">
              <w:rPr>
                <w:rFonts w:eastAsia="Times New Roman"/>
                <w:szCs w:val="24"/>
                <w:lang w:val="ru-RU" w:eastAsia="ru-RU"/>
              </w:rPr>
              <w:t>Сторонами.</w:t>
            </w:r>
          </w:p>
          <w:p w14:paraId="560CDAF3" w14:textId="43E48472" w:rsidR="006313C6" w:rsidRPr="006313C6" w:rsidRDefault="006313C6" w:rsidP="00BE4A20">
            <w:pPr>
              <w:pStyle w:val="af3"/>
              <w:numPr>
                <w:ilvl w:val="1"/>
                <w:numId w:val="37"/>
              </w:numPr>
              <w:tabs>
                <w:tab w:val="clear" w:pos="5400"/>
                <w:tab w:val="left" w:pos="142"/>
                <w:tab w:val="left" w:pos="426"/>
                <w:tab w:val="left" w:pos="742"/>
                <w:tab w:val="left" w:pos="1025"/>
                <w:tab w:val="left" w:pos="1377"/>
              </w:tabs>
              <w:autoSpaceDE/>
              <w:autoSpaceDN/>
              <w:adjustRightInd/>
              <w:spacing w:before="40" w:line="240" w:lineRule="auto"/>
              <w:ind w:left="0" w:right="112" w:firstLine="600"/>
              <w:jc w:val="both"/>
              <w:rPr>
                <w:rFonts w:eastAsia="Times New Roman"/>
                <w:szCs w:val="24"/>
                <w:lang w:val="ru-RU" w:eastAsia="ru-RU"/>
              </w:rPr>
            </w:pPr>
            <w:r w:rsidRPr="006313C6">
              <w:rPr>
                <w:rFonts w:eastAsia="Times New Roman"/>
                <w:szCs w:val="24"/>
                <w:lang w:val="ru-RU" w:eastAsia="ru-RU"/>
              </w:rPr>
              <w:t>Все</w:t>
            </w:r>
            <w:r>
              <w:rPr>
                <w:rFonts w:eastAsia="Times New Roman"/>
                <w:szCs w:val="24"/>
                <w:lang w:val="ru-RU" w:eastAsia="ru-RU"/>
              </w:rPr>
              <w:t xml:space="preserve"> </w:t>
            </w:r>
            <w:r w:rsidRPr="006313C6">
              <w:rPr>
                <w:rFonts w:eastAsia="Times New Roman"/>
                <w:szCs w:val="24"/>
                <w:lang w:val="ru-RU" w:eastAsia="ru-RU"/>
              </w:rPr>
              <w:t>возможные</w:t>
            </w:r>
            <w:r>
              <w:rPr>
                <w:rFonts w:eastAsia="Times New Roman"/>
                <w:szCs w:val="24"/>
                <w:lang w:val="ru-RU" w:eastAsia="ru-RU"/>
              </w:rPr>
              <w:t xml:space="preserve"> </w:t>
            </w:r>
            <w:proofErr w:type="spellStart"/>
            <w:r w:rsidRPr="006313C6">
              <w:rPr>
                <w:rFonts w:eastAsia="Times New Roman"/>
                <w:szCs w:val="24"/>
                <w:lang w:val="ru-RU" w:eastAsia="ru-RU"/>
              </w:rPr>
              <w:t>претензи</w:t>
            </w:r>
            <w:proofErr w:type="spellEnd"/>
            <w:r>
              <w:rPr>
                <w:rFonts w:eastAsia="Times New Roman"/>
                <w:szCs w:val="24"/>
                <w:lang w:val="ru-RU" w:eastAsia="ru-RU"/>
              </w:rPr>
              <w:t xml:space="preserve"> </w:t>
            </w:r>
            <w:r w:rsidRPr="006313C6">
              <w:rPr>
                <w:rFonts w:eastAsia="Times New Roman"/>
                <w:szCs w:val="24"/>
                <w:lang w:val="ru-RU" w:eastAsia="ru-RU"/>
              </w:rPr>
              <w:t>и</w:t>
            </w:r>
            <w:r>
              <w:rPr>
                <w:rFonts w:eastAsia="Times New Roman"/>
                <w:szCs w:val="24"/>
                <w:lang w:val="ru-RU" w:eastAsia="ru-RU"/>
              </w:rPr>
              <w:t xml:space="preserve"> </w:t>
            </w:r>
            <w:r w:rsidRPr="006313C6">
              <w:rPr>
                <w:rFonts w:eastAsia="Times New Roman"/>
                <w:szCs w:val="24"/>
                <w:lang w:val="ru-RU" w:eastAsia="ru-RU"/>
              </w:rPr>
              <w:t>по</w:t>
            </w:r>
            <w:r>
              <w:rPr>
                <w:rFonts w:eastAsia="Times New Roman"/>
                <w:szCs w:val="24"/>
                <w:lang w:val="ru-RU" w:eastAsia="ru-RU"/>
              </w:rPr>
              <w:t xml:space="preserve"> </w:t>
            </w:r>
            <w:r w:rsidRPr="006313C6">
              <w:rPr>
                <w:rFonts w:eastAsia="Times New Roman"/>
                <w:szCs w:val="24"/>
                <w:lang w:val="ru-RU" w:eastAsia="ru-RU"/>
              </w:rPr>
              <w:t>настоящему</w:t>
            </w:r>
            <w:r>
              <w:rPr>
                <w:rFonts w:eastAsia="Times New Roman"/>
                <w:szCs w:val="24"/>
                <w:lang w:val="ru-RU" w:eastAsia="ru-RU"/>
              </w:rPr>
              <w:t xml:space="preserve"> д</w:t>
            </w:r>
            <w:r w:rsidRPr="006313C6">
              <w:rPr>
                <w:rFonts w:eastAsia="Times New Roman"/>
                <w:szCs w:val="24"/>
                <w:lang w:val="ru-RU" w:eastAsia="ru-RU"/>
              </w:rPr>
              <w:t>оговору</w:t>
            </w:r>
            <w:r>
              <w:rPr>
                <w:rFonts w:eastAsia="Times New Roman"/>
                <w:szCs w:val="24"/>
                <w:lang w:val="ru-RU" w:eastAsia="ru-RU"/>
              </w:rPr>
              <w:t xml:space="preserve"> </w:t>
            </w:r>
            <w:r w:rsidRPr="006313C6">
              <w:rPr>
                <w:rFonts w:eastAsia="Times New Roman"/>
                <w:szCs w:val="24"/>
                <w:lang w:val="ru-RU" w:eastAsia="ru-RU"/>
              </w:rPr>
              <w:t>должны</w:t>
            </w:r>
            <w:r>
              <w:rPr>
                <w:rFonts w:eastAsia="Times New Roman"/>
                <w:szCs w:val="24"/>
                <w:lang w:val="ru-RU" w:eastAsia="ru-RU"/>
              </w:rPr>
              <w:t xml:space="preserve"> </w:t>
            </w:r>
            <w:r w:rsidRPr="006313C6">
              <w:rPr>
                <w:rFonts w:eastAsia="Times New Roman"/>
                <w:szCs w:val="24"/>
                <w:lang w:val="ru-RU" w:eastAsia="ru-RU"/>
              </w:rPr>
              <w:t>быть</w:t>
            </w:r>
            <w:r>
              <w:rPr>
                <w:rFonts w:eastAsia="Times New Roman"/>
                <w:szCs w:val="24"/>
                <w:lang w:val="ru-RU" w:eastAsia="ru-RU"/>
              </w:rPr>
              <w:t xml:space="preserve"> </w:t>
            </w:r>
            <w:r w:rsidRPr="006313C6">
              <w:rPr>
                <w:rFonts w:eastAsia="Times New Roman"/>
                <w:szCs w:val="24"/>
                <w:lang w:val="ru-RU" w:eastAsia="ru-RU"/>
              </w:rPr>
              <w:t>рассмотрены</w:t>
            </w:r>
            <w:r>
              <w:rPr>
                <w:rFonts w:eastAsia="Times New Roman"/>
                <w:szCs w:val="24"/>
                <w:lang w:val="ru-RU" w:eastAsia="ru-RU"/>
              </w:rPr>
              <w:t xml:space="preserve"> </w:t>
            </w:r>
            <w:r w:rsidRPr="006313C6">
              <w:rPr>
                <w:rFonts w:eastAsia="Times New Roman"/>
                <w:szCs w:val="24"/>
                <w:lang w:val="ru-RU" w:eastAsia="ru-RU"/>
              </w:rPr>
              <w:t>и</w:t>
            </w:r>
            <w:r>
              <w:rPr>
                <w:rFonts w:eastAsia="Times New Roman"/>
                <w:szCs w:val="24"/>
                <w:lang w:val="ru-RU" w:eastAsia="ru-RU"/>
              </w:rPr>
              <w:t xml:space="preserve"> </w:t>
            </w:r>
            <w:r w:rsidRPr="006313C6">
              <w:rPr>
                <w:rFonts w:eastAsia="Times New Roman"/>
                <w:szCs w:val="24"/>
                <w:lang w:val="ru-RU" w:eastAsia="ru-RU"/>
              </w:rPr>
              <w:t>даны</w:t>
            </w:r>
            <w:r>
              <w:rPr>
                <w:rFonts w:eastAsia="Times New Roman"/>
                <w:szCs w:val="24"/>
                <w:lang w:val="ru-RU" w:eastAsia="ru-RU"/>
              </w:rPr>
              <w:t xml:space="preserve"> </w:t>
            </w:r>
            <w:r w:rsidRPr="006313C6">
              <w:rPr>
                <w:rFonts w:eastAsia="Times New Roman"/>
                <w:szCs w:val="24"/>
                <w:lang w:val="ru-RU" w:eastAsia="ru-RU"/>
              </w:rPr>
              <w:t>на</w:t>
            </w:r>
            <w:r>
              <w:rPr>
                <w:rFonts w:eastAsia="Times New Roman"/>
                <w:szCs w:val="24"/>
                <w:lang w:val="ru-RU" w:eastAsia="ru-RU"/>
              </w:rPr>
              <w:t xml:space="preserve"> </w:t>
            </w:r>
            <w:r w:rsidRPr="006313C6">
              <w:rPr>
                <w:rFonts w:eastAsia="Times New Roman"/>
                <w:szCs w:val="24"/>
                <w:lang w:val="ru-RU" w:eastAsia="ru-RU"/>
              </w:rPr>
              <w:t>них</w:t>
            </w:r>
            <w:r>
              <w:rPr>
                <w:rFonts w:eastAsia="Times New Roman"/>
                <w:szCs w:val="24"/>
                <w:lang w:val="ru-RU" w:eastAsia="ru-RU"/>
              </w:rPr>
              <w:t xml:space="preserve"> </w:t>
            </w:r>
            <w:r w:rsidRPr="006313C6">
              <w:rPr>
                <w:rFonts w:eastAsia="Times New Roman"/>
                <w:szCs w:val="24"/>
                <w:lang w:val="ru-RU" w:eastAsia="ru-RU"/>
              </w:rPr>
              <w:t>ответы</w:t>
            </w:r>
            <w:r>
              <w:rPr>
                <w:rFonts w:eastAsia="Times New Roman"/>
                <w:szCs w:val="24"/>
                <w:lang w:val="ru-RU" w:eastAsia="ru-RU"/>
              </w:rPr>
              <w:t xml:space="preserve"> </w:t>
            </w:r>
            <w:r w:rsidRPr="006313C6">
              <w:rPr>
                <w:rFonts w:eastAsia="Times New Roman"/>
                <w:szCs w:val="24"/>
                <w:lang w:val="ru-RU" w:eastAsia="ru-RU"/>
              </w:rPr>
              <w:t>Сторонами</w:t>
            </w:r>
            <w:r>
              <w:rPr>
                <w:rFonts w:eastAsia="Times New Roman"/>
                <w:szCs w:val="24"/>
                <w:lang w:val="ru-RU" w:eastAsia="ru-RU"/>
              </w:rPr>
              <w:t xml:space="preserve"> </w:t>
            </w:r>
            <w:r w:rsidRPr="006313C6">
              <w:rPr>
                <w:rFonts w:eastAsia="Times New Roman"/>
                <w:szCs w:val="24"/>
                <w:lang w:val="ru-RU" w:eastAsia="ru-RU"/>
              </w:rPr>
              <w:t>в</w:t>
            </w:r>
            <w:r>
              <w:rPr>
                <w:rFonts w:eastAsia="Times New Roman"/>
                <w:szCs w:val="24"/>
                <w:lang w:val="ru-RU" w:eastAsia="ru-RU"/>
              </w:rPr>
              <w:t xml:space="preserve"> </w:t>
            </w:r>
            <w:r w:rsidRPr="006313C6">
              <w:rPr>
                <w:rFonts w:eastAsia="Times New Roman"/>
                <w:szCs w:val="24"/>
                <w:lang w:val="ru-RU" w:eastAsia="ru-RU"/>
              </w:rPr>
              <w:t>течение</w:t>
            </w:r>
            <w:r>
              <w:rPr>
                <w:rFonts w:eastAsia="Times New Roman"/>
                <w:szCs w:val="24"/>
                <w:lang w:val="ru-RU" w:eastAsia="ru-RU"/>
              </w:rPr>
              <w:t xml:space="preserve"> </w:t>
            </w:r>
            <w:r w:rsidR="00F12D16">
              <w:rPr>
                <w:rFonts w:eastAsia="Times New Roman"/>
                <w:szCs w:val="24"/>
                <w:lang w:val="ru-RU" w:eastAsia="ru-RU"/>
              </w:rPr>
              <w:t xml:space="preserve">15 </w:t>
            </w:r>
            <w:r w:rsidRPr="006313C6">
              <w:rPr>
                <w:rFonts w:eastAsia="Times New Roman"/>
                <w:szCs w:val="24"/>
                <w:lang w:val="ru-RU" w:eastAsia="ru-RU"/>
              </w:rPr>
              <w:t>дней</w:t>
            </w:r>
            <w:r>
              <w:rPr>
                <w:rFonts w:eastAsia="Times New Roman"/>
                <w:szCs w:val="24"/>
                <w:lang w:val="ru-RU" w:eastAsia="ru-RU"/>
              </w:rPr>
              <w:t xml:space="preserve"> </w:t>
            </w:r>
            <w:r w:rsidRPr="006313C6">
              <w:rPr>
                <w:rFonts w:eastAsia="Times New Roman"/>
                <w:szCs w:val="24"/>
                <w:lang w:val="ru-RU" w:eastAsia="ru-RU"/>
              </w:rPr>
              <w:t>с</w:t>
            </w:r>
            <w:r>
              <w:rPr>
                <w:rFonts w:eastAsia="Times New Roman"/>
                <w:szCs w:val="24"/>
                <w:lang w:val="ru-RU" w:eastAsia="ru-RU"/>
              </w:rPr>
              <w:t xml:space="preserve"> </w:t>
            </w:r>
            <w:r w:rsidRPr="006313C6">
              <w:rPr>
                <w:rFonts w:eastAsia="Times New Roman"/>
                <w:szCs w:val="24"/>
                <w:lang w:val="ru-RU" w:eastAsia="ru-RU"/>
              </w:rPr>
              <w:t>момента</w:t>
            </w:r>
            <w:r>
              <w:rPr>
                <w:rFonts w:eastAsia="Times New Roman"/>
                <w:szCs w:val="24"/>
                <w:lang w:val="ru-RU" w:eastAsia="ru-RU"/>
              </w:rPr>
              <w:t xml:space="preserve"> </w:t>
            </w:r>
            <w:r w:rsidRPr="006313C6">
              <w:rPr>
                <w:rFonts w:eastAsia="Times New Roman"/>
                <w:szCs w:val="24"/>
                <w:lang w:val="ru-RU" w:eastAsia="ru-RU"/>
              </w:rPr>
              <w:t>получения</w:t>
            </w:r>
            <w:r>
              <w:rPr>
                <w:rFonts w:eastAsia="Times New Roman"/>
                <w:szCs w:val="24"/>
                <w:lang w:val="ru-RU" w:eastAsia="ru-RU"/>
              </w:rPr>
              <w:t xml:space="preserve"> </w:t>
            </w:r>
            <w:r w:rsidRPr="006313C6">
              <w:rPr>
                <w:rFonts w:eastAsia="Times New Roman"/>
                <w:szCs w:val="24"/>
                <w:lang w:val="ru-RU" w:eastAsia="ru-RU"/>
              </w:rPr>
              <w:t>претензий.</w:t>
            </w:r>
          </w:p>
          <w:p w14:paraId="75616631" w14:textId="77777777" w:rsidR="006313C6" w:rsidRPr="00235CBF" w:rsidRDefault="009A126D" w:rsidP="00BE4A20">
            <w:pPr>
              <w:pStyle w:val="afff5"/>
              <w:widowControl w:val="0"/>
              <w:numPr>
                <w:ilvl w:val="1"/>
                <w:numId w:val="37"/>
              </w:numPr>
              <w:tabs>
                <w:tab w:val="left" w:pos="742"/>
                <w:tab w:val="left" w:pos="1025"/>
                <w:tab w:val="left" w:pos="1377"/>
              </w:tabs>
              <w:autoSpaceDE w:val="0"/>
              <w:autoSpaceDN w:val="0"/>
              <w:adjustRightInd w:val="0"/>
              <w:ind w:left="0" w:firstLine="600"/>
              <w:jc w:val="both"/>
              <w:rPr>
                <w:rFonts w:ascii="Times New Roman" w:hAnsi="Times New Roman"/>
                <w:lang w:val="ru-RU" w:eastAsia="ru-RU"/>
              </w:rPr>
            </w:pPr>
            <w:r w:rsidRPr="00235CBF">
              <w:rPr>
                <w:rFonts w:ascii="Times New Roman" w:hAnsi="Times New Roman"/>
                <w:lang w:val="ru-RU" w:eastAsia="ru-RU"/>
              </w:rPr>
              <w:t>Все споры и вопросы, вытекающие из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14:paraId="2EB20202" w14:textId="77777777" w:rsidR="00BE4A20" w:rsidRPr="00235CBF" w:rsidRDefault="00BE4A20" w:rsidP="00BE4A20">
            <w:pPr>
              <w:pStyle w:val="afff5"/>
              <w:widowControl w:val="0"/>
              <w:tabs>
                <w:tab w:val="left" w:pos="742"/>
                <w:tab w:val="left" w:pos="1025"/>
                <w:tab w:val="left" w:pos="1377"/>
              </w:tabs>
              <w:autoSpaceDE w:val="0"/>
              <w:autoSpaceDN w:val="0"/>
              <w:adjustRightInd w:val="0"/>
              <w:ind w:left="600"/>
              <w:jc w:val="both"/>
              <w:rPr>
                <w:rFonts w:ascii="Times New Roman" w:hAnsi="Times New Roman"/>
                <w:lang w:val="ru-RU" w:eastAsia="ru-RU"/>
              </w:rPr>
            </w:pPr>
          </w:p>
          <w:p w14:paraId="7E03D2C6" w14:textId="78CFA000" w:rsidR="00235CBF" w:rsidRPr="00ED1807" w:rsidRDefault="00235CBF" w:rsidP="00235CBF">
            <w:pPr>
              <w:ind w:left="360"/>
              <w:jc w:val="center"/>
              <w:rPr>
                <w:rFonts w:ascii="Times New Roman" w:hAnsi="Times New Roman"/>
                <w:b/>
                <w:color w:val="000000"/>
                <w:lang w:val="ru-RU" w:eastAsia="ru-RU"/>
              </w:rPr>
            </w:pPr>
            <w:r w:rsidRPr="00ED1807">
              <w:rPr>
                <w:rFonts w:ascii="Times New Roman" w:hAnsi="Times New Roman"/>
                <w:b/>
                <w:color w:val="000000"/>
                <w:lang w:val="ru-RU" w:eastAsia="ru-RU"/>
              </w:rPr>
              <w:t>1</w:t>
            </w:r>
            <w:r w:rsidR="00ED1807">
              <w:rPr>
                <w:rFonts w:ascii="Times New Roman" w:hAnsi="Times New Roman"/>
                <w:b/>
                <w:color w:val="000000"/>
                <w:lang w:val="ru-RU" w:eastAsia="ru-RU"/>
              </w:rPr>
              <w:t>2</w:t>
            </w:r>
            <w:r w:rsidRPr="00235CBF">
              <w:rPr>
                <w:rFonts w:ascii="Times New Roman" w:hAnsi="Times New Roman"/>
                <w:lang w:val="ru-RU" w:eastAsia="ru-RU"/>
              </w:rPr>
              <w:t>. </w:t>
            </w:r>
            <w:r w:rsidR="00ED1807" w:rsidRPr="00ED1807">
              <w:rPr>
                <w:rFonts w:ascii="Times New Roman" w:hAnsi="Times New Roman"/>
                <w:b/>
                <w:color w:val="000000"/>
                <w:lang w:val="ru-RU" w:eastAsia="ru-RU"/>
              </w:rPr>
              <w:t>АНТИКОРРУПЦИОННАЯ ОГОВОРКА</w:t>
            </w:r>
            <w:r w:rsidR="00ED1807">
              <w:rPr>
                <w:rFonts w:ascii="Times New Roman" w:hAnsi="Times New Roman"/>
                <w:b/>
                <w:color w:val="000000"/>
                <w:lang w:val="ru-RU" w:eastAsia="ru-RU"/>
              </w:rPr>
              <w:t>.</w:t>
            </w:r>
          </w:p>
          <w:p w14:paraId="73BA0424" w14:textId="60F23CA3" w:rsidR="00235CBF" w:rsidRPr="00235CBF" w:rsidRDefault="00235CBF" w:rsidP="00235CBF">
            <w:pPr>
              <w:pStyle w:val="af1"/>
              <w:ind w:left="0" w:firstLine="709"/>
              <w:jc w:val="both"/>
              <w:rPr>
                <w:rFonts w:eastAsia="Times New Roman"/>
                <w:szCs w:val="24"/>
                <w:lang w:val="ru-RU" w:eastAsia="ru-RU"/>
              </w:rPr>
            </w:pPr>
            <w:r w:rsidRPr="00235CBF">
              <w:rPr>
                <w:rFonts w:eastAsia="Times New Roman"/>
                <w:szCs w:val="24"/>
                <w:lang w:val="ru-RU" w:eastAsia="ru-RU"/>
              </w:rPr>
              <w:t>1</w:t>
            </w:r>
            <w:r w:rsidR="00ED1807">
              <w:rPr>
                <w:rFonts w:eastAsia="Times New Roman"/>
                <w:szCs w:val="24"/>
                <w:lang w:val="ru-RU" w:eastAsia="ru-RU"/>
              </w:rPr>
              <w:t>2</w:t>
            </w:r>
            <w:r w:rsidRPr="00235CBF">
              <w:rPr>
                <w:rFonts w:eastAsia="Times New Roman"/>
                <w:szCs w:val="24"/>
                <w:lang w:val="ru-RU" w:eastAsia="ru-RU"/>
              </w:rPr>
              <w:t xml:space="preserve">.1. При исполнении своих обязательств по настоящему Договору Стороны, </w:t>
            </w:r>
            <w:r w:rsidRPr="00235CBF">
              <w:rPr>
                <w:rFonts w:eastAsia="Times New Roman"/>
                <w:szCs w:val="24"/>
                <w:lang w:val="ru-RU" w:eastAsia="ru-RU"/>
              </w:rPr>
              <w:br/>
              <w:t>их аффилированные лица, работники или посредники не выплачивают, не предлагают какие-либо ценности, услуги или выплату каких-либо денежных средств прямо или косвенно любым лицам для оказания влияния на действия или решения этих лиц с целью получения каких-либо неправомерных преимуществ, или достижения иных неправомерных целей.</w:t>
            </w:r>
          </w:p>
          <w:p w14:paraId="423DCFFD" w14:textId="399AE682" w:rsidR="00235CBF" w:rsidRPr="00235CBF" w:rsidRDefault="00235CBF" w:rsidP="00235CBF">
            <w:pPr>
              <w:pStyle w:val="af1"/>
              <w:ind w:left="0" w:firstLine="709"/>
              <w:jc w:val="both"/>
              <w:rPr>
                <w:rFonts w:eastAsia="Times New Roman"/>
                <w:szCs w:val="24"/>
                <w:lang w:val="ru-RU" w:eastAsia="ru-RU"/>
              </w:rPr>
            </w:pPr>
            <w:r w:rsidRPr="00235CBF">
              <w:rPr>
                <w:rFonts w:eastAsia="Times New Roman"/>
                <w:szCs w:val="24"/>
                <w:lang w:val="ru-RU" w:eastAsia="ru-RU"/>
              </w:rPr>
              <w:t>1</w:t>
            </w:r>
            <w:r w:rsidR="00ED1807">
              <w:rPr>
                <w:rFonts w:eastAsia="Times New Roman"/>
                <w:szCs w:val="24"/>
                <w:lang w:val="ru-RU" w:eastAsia="ru-RU"/>
              </w:rPr>
              <w:t>2</w:t>
            </w:r>
            <w:r w:rsidRPr="00235CBF">
              <w:rPr>
                <w:rFonts w:eastAsia="Times New Roman"/>
                <w:szCs w:val="24"/>
                <w:lang w:val="ru-RU" w:eastAsia="ru-RU"/>
              </w:rPr>
              <w:t xml:space="preserve">.2. При исполнении своих обязательств по настоящему Договору Стороны, </w:t>
            </w:r>
            <w:r w:rsidRPr="00235CBF">
              <w:rPr>
                <w:rFonts w:eastAsia="Times New Roman"/>
                <w:szCs w:val="24"/>
                <w:lang w:val="ru-RU" w:eastAsia="ru-RU"/>
              </w:rPr>
              <w:br/>
              <w:t xml:space="preserve">их аффилированные лица, работники или посредники не осуществляют действия, квалифицируемые узбекским законодательством как дача/получение взятки, коммерческий подкуп, а также действия, нарушающие требования действующего законодательства </w:t>
            </w:r>
            <w:proofErr w:type="spellStart"/>
            <w:r w:rsidRPr="00235CBF">
              <w:rPr>
                <w:rFonts w:eastAsia="Times New Roman"/>
                <w:szCs w:val="24"/>
                <w:lang w:val="ru-RU" w:eastAsia="ru-RU"/>
              </w:rPr>
              <w:t>РУз</w:t>
            </w:r>
            <w:proofErr w:type="spellEnd"/>
            <w:r w:rsidRPr="00235CBF">
              <w:rPr>
                <w:rFonts w:eastAsia="Times New Roman"/>
                <w:szCs w:val="24"/>
                <w:lang w:val="ru-RU" w:eastAsia="ru-RU"/>
              </w:rPr>
              <w:t>.</w:t>
            </w:r>
          </w:p>
          <w:p w14:paraId="586100F0" w14:textId="70CACC83" w:rsidR="00235CBF" w:rsidRPr="00235CBF" w:rsidRDefault="00235CBF" w:rsidP="00235CBF">
            <w:pPr>
              <w:pStyle w:val="af1"/>
              <w:ind w:left="0" w:firstLine="709"/>
              <w:jc w:val="both"/>
              <w:rPr>
                <w:rFonts w:eastAsia="Times New Roman"/>
                <w:szCs w:val="24"/>
                <w:lang w:val="ru-RU" w:eastAsia="ru-RU"/>
              </w:rPr>
            </w:pPr>
            <w:r w:rsidRPr="00235CBF">
              <w:rPr>
                <w:rFonts w:eastAsia="Times New Roman"/>
                <w:szCs w:val="24"/>
                <w:lang w:val="ru-RU" w:eastAsia="ru-RU"/>
              </w:rPr>
              <w:t>1</w:t>
            </w:r>
            <w:r w:rsidR="00ED1807">
              <w:rPr>
                <w:rFonts w:eastAsia="Times New Roman"/>
                <w:szCs w:val="24"/>
                <w:lang w:val="ru-RU" w:eastAsia="ru-RU"/>
              </w:rPr>
              <w:t>2</w:t>
            </w:r>
            <w:r w:rsidRPr="00235CBF">
              <w:rPr>
                <w:rFonts w:eastAsia="Times New Roman"/>
                <w:szCs w:val="24"/>
                <w:lang w:val="ru-RU" w:eastAsia="ru-RU"/>
              </w:rPr>
              <w:t xml:space="preserve">.3. В случае возникновения у Стороны подозрений, что произошло или может произойти нарушение каких-либо положений настоящей статьи, она обязуется уведомить об этом другую Сторону в письменном виде. В письменном уведомлении Сторона обязана сослаться на факты или представить материалы, достоверно подтверждающие или дающие аргументированное основание предполагать, что произошло или может произойти нарушение каких-либо положений настоящей статьи другой Стороной, ее </w:t>
            </w:r>
            <w:r w:rsidRPr="00235CBF">
              <w:rPr>
                <w:rFonts w:eastAsia="Times New Roman"/>
                <w:szCs w:val="24"/>
                <w:lang w:val="ru-RU" w:eastAsia="ru-RU"/>
              </w:rPr>
              <w:lastRenderedPageBreak/>
              <w:t xml:space="preserve">аффилированными лицами, работниками или посредниками, выражающееся в действиях, квалифицируемых узбекским законодательством как дача или получение взятки, коммерческий подкуп, а также в действиях, нарушающих требования узбекского законодательства и международных актов </w:t>
            </w:r>
            <w:r w:rsidRPr="00235CBF">
              <w:rPr>
                <w:rFonts w:eastAsia="Times New Roman"/>
                <w:szCs w:val="24"/>
                <w:lang w:val="ru-RU" w:eastAsia="ru-RU"/>
              </w:rPr>
              <w:br/>
              <w:t>о противодействии легализации доходов, полученных преступным путем. Сторона, получившая такое письменное уведомление, обязана подтвердить или обоснованно опровергнуть факты, изложенные в уведомлении, направив письменный ответ Стороне-инициатору.</w:t>
            </w:r>
          </w:p>
          <w:p w14:paraId="1C6DE3D6" w14:textId="47B99DFA" w:rsidR="00235CBF" w:rsidRPr="00235CBF" w:rsidRDefault="00235CBF" w:rsidP="00235CBF">
            <w:pPr>
              <w:pStyle w:val="af1"/>
              <w:ind w:left="0" w:firstLine="709"/>
              <w:jc w:val="both"/>
              <w:rPr>
                <w:rFonts w:eastAsia="Times New Roman"/>
                <w:szCs w:val="24"/>
                <w:lang w:val="ru-RU" w:eastAsia="ru-RU"/>
              </w:rPr>
            </w:pPr>
            <w:r w:rsidRPr="00235CBF">
              <w:rPr>
                <w:rFonts w:eastAsia="Times New Roman"/>
                <w:szCs w:val="24"/>
                <w:lang w:val="ru-RU" w:eastAsia="ru-RU"/>
              </w:rPr>
              <w:t>1</w:t>
            </w:r>
            <w:r w:rsidR="00ED1807">
              <w:rPr>
                <w:rFonts w:eastAsia="Times New Roman"/>
                <w:szCs w:val="24"/>
                <w:lang w:val="ru-RU" w:eastAsia="ru-RU"/>
              </w:rPr>
              <w:t>2</w:t>
            </w:r>
            <w:r w:rsidRPr="00235CBF">
              <w:rPr>
                <w:rFonts w:eastAsia="Times New Roman"/>
                <w:szCs w:val="24"/>
                <w:lang w:val="ru-RU" w:eastAsia="ru-RU"/>
              </w:rPr>
              <w:t>.4. Нарушение Стороной обязательств воздерживаться от запрещенных в настоящей статье действий, признанное виновной Стороной или подтвержденное в установленном законом порядке, является существенным нарушением условий настоящего Договора и основанием для другой Стороны отказаться в одностороннем порядке от его исполнения и потребовать возмещения, понесенных в связи с этим убытков.</w:t>
            </w:r>
          </w:p>
          <w:p w14:paraId="0245B9F2" w14:textId="523DFA23" w:rsidR="00235CBF" w:rsidRPr="00235CBF" w:rsidRDefault="00235CBF" w:rsidP="00BE4A20">
            <w:pPr>
              <w:pStyle w:val="afff5"/>
              <w:widowControl w:val="0"/>
              <w:tabs>
                <w:tab w:val="left" w:pos="742"/>
                <w:tab w:val="left" w:pos="1025"/>
                <w:tab w:val="left" w:pos="1377"/>
              </w:tabs>
              <w:autoSpaceDE w:val="0"/>
              <w:autoSpaceDN w:val="0"/>
              <w:adjustRightInd w:val="0"/>
              <w:ind w:left="600"/>
              <w:jc w:val="both"/>
              <w:rPr>
                <w:rFonts w:ascii="Times New Roman" w:hAnsi="Times New Roman"/>
                <w:lang w:val="ru-RU" w:eastAsia="ru-RU"/>
              </w:rPr>
            </w:pPr>
          </w:p>
        </w:tc>
      </w:tr>
      <w:tr w:rsidR="00900C88" w:rsidRPr="00AD5031" w14:paraId="706CFE31" w14:textId="77777777" w:rsidTr="00235CBF">
        <w:tc>
          <w:tcPr>
            <w:tcW w:w="9356" w:type="dxa"/>
            <w:gridSpan w:val="2"/>
            <w:hideMark/>
          </w:tcPr>
          <w:p w14:paraId="09FCA8D8" w14:textId="6FC4A7A5" w:rsidR="00900C88" w:rsidRPr="00BE4A20" w:rsidRDefault="00900C88" w:rsidP="00BE4A20">
            <w:pPr>
              <w:pStyle w:val="1"/>
              <w:tabs>
                <w:tab w:val="left" w:pos="-3261"/>
                <w:tab w:val="left" w:pos="426"/>
              </w:tabs>
              <w:spacing w:before="40"/>
              <w:ind w:firstLine="600"/>
              <w:jc w:val="center"/>
              <w:rPr>
                <w:rFonts w:ascii="Times New Roman" w:eastAsia="Times New Roman" w:hAnsi="Times New Roman"/>
                <w:kern w:val="0"/>
                <w:sz w:val="24"/>
                <w:szCs w:val="24"/>
                <w:lang w:val="ru-RU" w:eastAsia="ru-RU"/>
              </w:rPr>
            </w:pPr>
            <w:r w:rsidRPr="00BE4A20">
              <w:rPr>
                <w:rFonts w:ascii="Times New Roman" w:eastAsia="Times New Roman" w:hAnsi="Times New Roman"/>
                <w:kern w:val="0"/>
                <w:sz w:val="24"/>
                <w:szCs w:val="24"/>
                <w:lang w:val="ru-RU" w:eastAsia="ru-RU"/>
              </w:rPr>
              <w:lastRenderedPageBreak/>
              <w:t>1</w:t>
            </w:r>
            <w:r w:rsidR="00ED1807">
              <w:rPr>
                <w:rFonts w:ascii="Times New Roman" w:eastAsia="Times New Roman" w:hAnsi="Times New Roman"/>
                <w:kern w:val="0"/>
                <w:sz w:val="24"/>
                <w:szCs w:val="24"/>
                <w:lang w:val="ru-RU" w:eastAsia="ru-RU"/>
              </w:rPr>
              <w:t>3</w:t>
            </w:r>
            <w:r w:rsidRPr="00BE4A20">
              <w:rPr>
                <w:rFonts w:ascii="Times New Roman" w:eastAsia="Times New Roman" w:hAnsi="Times New Roman"/>
                <w:kern w:val="0"/>
                <w:sz w:val="24"/>
                <w:szCs w:val="24"/>
                <w:lang w:val="ru-RU" w:eastAsia="ru-RU"/>
              </w:rPr>
              <w:t xml:space="preserve">. </w:t>
            </w:r>
            <w:r w:rsidR="00716A23" w:rsidRPr="00BE4A20">
              <w:rPr>
                <w:rFonts w:ascii="Times New Roman" w:eastAsia="Times New Roman" w:hAnsi="Times New Roman"/>
                <w:kern w:val="0"/>
                <w:sz w:val="24"/>
                <w:szCs w:val="24"/>
                <w:lang w:val="ru-RU" w:eastAsia="ru-RU"/>
              </w:rPr>
              <w:t>ОСОБЫЕ УСЛОВИЯ</w:t>
            </w:r>
          </w:p>
          <w:p w14:paraId="3CE60B69" w14:textId="16DF1E9D" w:rsidR="00900C88" w:rsidRPr="00BE4A20" w:rsidRDefault="00900C88" w:rsidP="00BE4A20">
            <w:pPr>
              <w:pStyle w:val="1"/>
              <w:tabs>
                <w:tab w:val="left" w:pos="-3261"/>
                <w:tab w:val="left" w:pos="426"/>
              </w:tabs>
              <w:spacing w:before="40"/>
              <w:ind w:firstLine="600"/>
              <w:jc w:val="both"/>
              <w:rPr>
                <w:rFonts w:ascii="Times New Roman" w:eastAsia="Times New Roman" w:hAnsi="Times New Roman"/>
                <w:b w:val="0"/>
                <w:bCs w:val="0"/>
                <w:kern w:val="0"/>
                <w:sz w:val="24"/>
                <w:szCs w:val="24"/>
                <w:lang w:val="ru-RU" w:eastAsia="ru-RU"/>
              </w:rPr>
            </w:pPr>
            <w:r w:rsidRPr="00BE4A20">
              <w:rPr>
                <w:rFonts w:ascii="Times New Roman" w:eastAsia="Times New Roman" w:hAnsi="Times New Roman"/>
                <w:b w:val="0"/>
                <w:bCs w:val="0"/>
                <w:kern w:val="0"/>
                <w:sz w:val="24"/>
                <w:szCs w:val="24"/>
                <w:lang w:val="ru-RU" w:eastAsia="ru-RU"/>
              </w:rPr>
              <w:t>1</w:t>
            </w:r>
            <w:r w:rsidR="00ED1807">
              <w:rPr>
                <w:rFonts w:ascii="Times New Roman" w:eastAsia="Times New Roman" w:hAnsi="Times New Roman"/>
                <w:b w:val="0"/>
                <w:bCs w:val="0"/>
                <w:kern w:val="0"/>
                <w:sz w:val="24"/>
                <w:szCs w:val="24"/>
                <w:lang w:val="ru-RU" w:eastAsia="ru-RU"/>
              </w:rPr>
              <w:t>3</w:t>
            </w:r>
            <w:r w:rsidRPr="00BE4A20">
              <w:rPr>
                <w:rFonts w:ascii="Times New Roman" w:eastAsia="Times New Roman" w:hAnsi="Times New Roman"/>
                <w:b w:val="0"/>
                <w:bCs w:val="0"/>
                <w:kern w:val="0"/>
                <w:sz w:val="24"/>
                <w:szCs w:val="24"/>
                <w:lang w:val="ru-RU" w:eastAsia="ru-RU"/>
              </w:rPr>
              <w:t xml:space="preserve">.1. Настоящий </w:t>
            </w:r>
            <w:r w:rsidR="00716A23" w:rsidRPr="00BE4A20">
              <w:rPr>
                <w:rFonts w:ascii="Times New Roman" w:eastAsia="Times New Roman" w:hAnsi="Times New Roman"/>
                <w:b w:val="0"/>
                <w:bCs w:val="0"/>
                <w:kern w:val="0"/>
                <w:sz w:val="24"/>
                <w:szCs w:val="24"/>
                <w:lang w:val="ru-RU" w:eastAsia="ru-RU"/>
              </w:rPr>
              <w:t>договор</w:t>
            </w:r>
            <w:r w:rsidRPr="00BE4A20">
              <w:rPr>
                <w:rFonts w:ascii="Times New Roman" w:eastAsia="Times New Roman" w:hAnsi="Times New Roman"/>
                <w:b w:val="0"/>
                <w:bCs w:val="0"/>
                <w:kern w:val="0"/>
                <w:sz w:val="24"/>
                <w:szCs w:val="24"/>
                <w:lang w:val="ru-RU" w:eastAsia="ru-RU"/>
              </w:rPr>
              <w:t xml:space="preserve"> вступает в силу с момента по</w:t>
            </w:r>
            <w:r w:rsidR="00716A23" w:rsidRPr="00BE4A20">
              <w:rPr>
                <w:rFonts w:ascii="Times New Roman" w:eastAsia="Times New Roman" w:hAnsi="Times New Roman"/>
                <w:b w:val="0"/>
                <w:bCs w:val="0"/>
                <w:kern w:val="0"/>
                <w:sz w:val="24"/>
                <w:szCs w:val="24"/>
                <w:lang w:val="ru-RU" w:eastAsia="ru-RU"/>
              </w:rPr>
              <w:t>дписание Сторонами</w:t>
            </w:r>
            <w:r w:rsidRPr="00BE4A20">
              <w:rPr>
                <w:rFonts w:ascii="Times New Roman" w:eastAsia="Times New Roman" w:hAnsi="Times New Roman"/>
                <w:b w:val="0"/>
                <w:bCs w:val="0"/>
                <w:kern w:val="0"/>
                <w:sz w:val="24"/>
                <w:szCs w:val="24"/>
                <w:lang w:val="ru-RU" w:eastAsia="ru-RU"/>
              </w:rPr>
              <w:t xml:space="preserve"> и действует до полного исполнения сторонами своих обязательств, а в части взаиморасчетов до полного их исполнения сторонами,</w:t>
            </w:r>
            <w:r w:rsidR="00833FB1" w:rsidRPr="00BE4A20">
              <w:rPr>
                <w:rFonts w:ascii="Times New Roman" w:eastAsia="Times New Roman" w:hAnsi="Times New Roman"/>
                <w:b w:val="0"/>
                <w:bCs w:val="0"/>
                <w:kern w:val="0"/>
                <w:sz w:val="24"/>
                <w:szCs w:val="24"/>
                <w:lang w:val="ru-RU" w:eastAsia="ru-RU"/>
              </w:rPr>
              <w:t xml:space="preserve"> но не позднее чем до _</w:t>
            </w:r>
            <w:proofErr w:type="gramStart"/>
            <w:r w:rsidR="00833FB1" w:rsidRPr="00BE4A20">
              <w:rPr>
                <w:rFonts w:ascii="Times New Roman" w:eastAsia="Times New Roman" w:hAnsi="Times New Roman"/>
                <w:b w:val="0"/>
                <w:bCs w:val="0"/>
                <w:kern w:val="0"/>
                <w:sz w:val="24"/>
                <w:szCs w:val="24"/>
                <w:lang w:val="ru-RU" w:eastAsia="ru-RU"/>
              </w:rPr>
              <w:t>_  _</w:t>
            </w:r>
            <w:proofErr w:type="gramEnd"/>
            <w:r w:rsidR="00833FB1" w:rsidRPr="00BE4A20">
              <w:rPr>
                <w:rFonts w:ascii="Times New Roman" w:eastAsia="Times New Roman" w:hAnsi="Times New Roman"/>
                <w:b w:val="0"/>
                <w:bCs w:val="0"/>
                <w:kern w:val="0"/>
                <w:sz w:val="24"/>
                <w:szCs w:val="24"/>
                <w:lang w:val="ru-RU" w:eastAsia="ru-RU"/>
              </w:rPr>
              <w:t>__2022</w:t>
            </w:r>
            <w:r w:rsidRPr="00BE4A20">
              <w:rPr>
                <w:rFonts w:ascii="Times New Roman" w:eastAsia="Times New Roman" w:hAnsi="Times New Roman"/>
                <w:b w:val="0"/>
                <w:bCs w:val="0"/>
                <w:kern w:val="0"/>
                <w:sz w:val="24"/>
                <w:szCs w:val="24"/>
                <w:lang w:val="ru-RU" w:eastAsia="ru-RU"/>
              </w:rPr>
              <w:t>.</w:t>
            </w:r>
          </w:p>
          <w:p w14:paraId="0BD85719" w14:textId="69C9A148" w:rsidR="00900C88" w:rsidRPr="00BE4A20" w:rsidRDefault="00900C88" w:rsidP="00BE4A20">
            <w:pPr>
              <w:pStyle w:val="1"/>
              <w:tabs>
                <w:tab w:val="left" w:pos="-3261"/>
                <w:tab w:val="left" w:pos="426"/>
              </w:tabs>
              <w:spacing w:before="40"/>
              <w:ind w:firstLine="600"/>
              <w:jc w:val="both"/>
              <w:rPr>
                <w:rFonts w:ascii="Times New Roman" w:eastAsia="Times New Roman" w:hAnsi="Times New Roman"/>
                <w:b w:val="0"/>
                <w:bCs w:val="0"/>
                <w:kern w:val="0"/>
                <w:sz w:val="24"/>
                <w:szCs w:val="24"/>
                <w:lang w:val="ru-RU" w:eastAsia="ru-RU"/>
              </w:rPr>
            </w:pPr>
            <w:r w:rsidRPr="00BE4A20">
              <w:rPr>
                <w:rFonts w:ascii="Times New Roman" w:eastAsia="Times New Roman" w:hAnsi="Times New Roman"/>
                <w:b w:val="0"/>
                <w:bCs w:val="0"/>
                <w:kern w:val="0"/>
                <w:sz w:val="24"/>
                <w:szCs w:val="24"/>
                <w:lang w:val="ru-RU" w:eastAsia="ru-RU"/>
              </w:rPr>
              <w:t>1</w:t>
            </w:r>
            <w:r w:rsidR="00ED1807">
              <w:rPr>
                <w:rFonts w:ascii="Times New Roman" w:eastAsia="Times New Roman" w:hAnsi="Times New Roman"/>
                <w:b w:val="0"/>
                <w:bCs w:val="0"/>
                <w:kern w:val="0"/>
                <w:sz w:val="24"/>
                <w:szCs w:val="24"/>
                <w:lang w:val="ru-RU" w:eastAsia="ru-RU"/>
              </w:rPr>
              <w:t>3</w:t>
            </w:r>
            <w:r w:rsidRPr="00BE4A20">
              <w:rPr>
                <w:rFonts w:ascii="Times New Roman" w:eastAsia="Times New Roman" w:hAnsi="Times New Roman"/>
                <w:b w:val="0"/>
                <w:bCs w:val="0"/>
                <w:kern w:val="0"/>
                <w:sz w:val="24"/>
                <w:szCs w:val="24"/>
                <w:lang w:val="ru-RU" w:eastAsia="ru-RU"/>
              </w:rPr>
              <w:t xml:space="preserve">.2. Всякие изменения или дополнения к настоящему </w:t>
            </w:r>
            <w:r w:rsidR="00716A23" w:rsidRPr="00BE4A20">
              <w:rPr>
                <w:rFonts w:ascii="Times New Roman" w:eastAsia="Times New Roman" w:hAnsi="Times New Roman"/>
                <w:b w:val="0"/>
                <w:bCs w:val="0"/>
                <w:kern w:val="0"/>
                <w:sz w:val="24"/>
                <w:szCs w:val="24"/>
                <w:lang w:val="ru-RU" w:eastAsia="ru-RU"/>
              </w:rPr>
              <w:t>договор</w:t>
            </w:r>
            <w:r w:rsidRPr="00BE4A20">
              <w:rPr>
                <w:rFonts w:ascii="Times New Roman" w:eastAsia="Times New Roman" w:hAnsi="Times New Roman"/>
                <w:b w:val="0"/>
                <w:bCs w:val="0"/>
                <w:kern w:val="0"/>
                <w:sz w:val="24"/>
                <w:szCs w:val="24"/>
                <w:lang w:val="ru-RU" w:eastAsia="ru-RU"/>
              </w:rPr>
              <w:t>у будут действовать лишь при условии, что они совершены в письменной форме и подписаны уполномоченными на то лицами с обеих сторон.</w:t>
            </w:r>
          </w:p>
          <w:p w14:paraId="3F6027F8" w14:textId="053AC259" w:rsidR="009A126D" w:rsidRPr="00BE4A20" w:rsidRDefault="009A126D" w:rsidP="00BE4A20">
            <w:pPr>
              <w:pStyle w:val="1"/>
              <w:tabs>
                <w:tab w:val="left" w:pos="-3261"/>
                <w:tab w:val="left" w:pos="426"/>
              </w:tabs>
              <w:spacing w:before="40"/>
              <w:ind w:firstLine="600"/>
              <w:jc w:val="both"/>
              <w:rPr>
                <w:rFonts w:ascii="Times New Roman" w:eastAsia="Times New Roman" w:hAnsi="Times New Roman"/>
                <w:b w:val="0"/>
                <w:bCs w:val="0"/>
                <w:kern w:val="0"/>
                <w:sz w:val="24"/>
                <w:szCs w:val="24"/>
                <w:lang w:val="ru-RU" w:eastAsia="ru-RU"/>
              </w:rPr>
            </w:pPr>
            <w:r w:rsidRPr="00BE4A20">
              <w:rPr>
                <w:rFonts w:ascii="Times New Roman" w:eastAsia="Times New Roman" w:hAnsi="Times New Roman"/>
                <w:b w:val="0"/>
                <w:bCs w:val="0"/>
                <w:kern w:val="0"/>
                <w:sz w:val="24"/>
                <w:szCs w:val="24"/>
                <w:lang w:val="ru-RU" w:eastAsia="ru-RU"/>
              </w:rPr>
              <w:t>1</w:t>
            </w:r>
            <w:r w:rsidR="00ED1807">
              <w:rPr>
                <w:rFonts w:ascii="Times New Roman" w:eastAsia="Times New Roman" w:hAnsi="Times New Roman"/>
                <w:b w:val="0"/>
                <w:bCs w:val="0"/>
                <w:kern w:val="0"/>
                <w:sz w:val="24"/>
                <w:szCs w:val="24"/>
                <w:lang w:val="ru-RU" w:eastAsia="ru-RU"/>
              </w:rPr>
              <w:t>3</w:t>
            </w:r>
            <w:r w:rsidRPr="00BE4A20">
              <w:rPr>
                <w:rFonts w:ascii="Times New Roman" w:eastAsia="Times New Roman" w:hAnsi="Times New Roman"/>
                <w:b w:val="0"/>
                <w:bCs w:val="0"/>
                <w:kern w:val="0"/>
                <w:sz w:val="24"/>
                <w:szCs w:val="24"/>
                <w:lang w:val="ru-RU" w:eastAsia="ru-RU"/>
              </w:rPr>
              <w:t>.3. Ни одна из Сторон не вправе передавать свои права и обязательства по настоящему Договору третьим лицам без письменного согласия на то другой Стороны по Договору.</w:t>
            </w:r>
          </w:p>
          <w:p w14:paraId="4DFCA5AF" w14:textId="0A9B7627" w:rsidR="00900C88" w:rsidRPr="00BE4A20" w:rsidRDefault="009A126D" w:rsidP="00BE4A20">
            <w:pPr>
              <w:pStyle w:val="1"/>
              <w:tabs>
                <w:tab w:val="left" w:pos="-3261"/>
                <w:tab w:val="left" w:pos="426"/>
              </w:tabs>
              <w:spacing w:before="40"/>
              <w:ind w:firstLine="600"/>
              <w:jc w:val="both"/>
              <w:rPr>
                <w:rFonts w:ascii="Times New Roman" w:eastAsia="Times New Roman" w:hAnsi="Times New Roman"/>
                <w:b w:val="0"/>
                <w:bCs w:val="0"/>
                <w:kern w:val="0"/>
                <w:sz w:val="24"/>
                <w:szCs w:val="24"/>
                <w:lang w:val="ru-RU" w:eastAsia="ru-RU"/>
              </w:rPr>
            </w:pPr>
            <w:r w:rsidRPr="00BE4A20">
              <w:rPr>
                <w:rFonts w:ascii="Times New Roman" w:eastAsia="Times New Roman" w:hAnsi="Times New Roman"/>
                <w:b w:val="0"/>
                <w:bCs w:val="0"/>
                <w:kern w:val="0"/>
                <w:sz w:val="24"/>
                <w:szCs w:val="24"/>
                <w:lang w:val="ru-RU" w:eastAsia="ru-RU"/>
              </w:rPr>
              <w:t>1</w:t>
            </w:r>
            <w:r w:rsidR="00ED1807">
              <w:rPr>
                <w:rFonts w:ascii="Times New Roman" w:eastAsia="Times New Roman" w:hAnsi="Times New Roman"/>
                <w:b w:val="0"/>
                <w:bCs w:val="0"/>
                <w:kern w:val="0"/>
                <w:sz w:val="24"/>
                <w:szCs w:val="24"/>
                <w:lang w:val="ru-RU" w:eastAsia="ru-RU"/>
              </w:rPr>
              <w:t>3</w:t>
            </w:r>
            <w:r w:rsidRPr="00BE4A20">
              <w:rPr>
                <w:rFonts w:ascii="Times New Roman" w:eastAsia="Times New Roman" w:hAnsi="Times New Roman"/>
                <w:b w:val="0"/>
                <w:bCs w:val="0"/>
                <w:kern w:val="0"/>
                <w:sz w:val="24"/>
                <w:szCs w:val="24"/>
                <w:lang w:val="ru-RU" w:eastAsia="ru-RU"/>
              </w:rPr>
              <w:t xml:space="preserve">.4. </w:t>
            </w:r>
            <w:r w:rsidR="00900C88" w:rsidRPr="00BE4A20">
              <w:rPr>
                <w:rFonts w:ascii="Times New Roman" w:eastAsia="Times New Roman" w:hAnsi="Times New Roman"/>
                <w:b w:val="0"/>
                <w:bCs w:val="0"/>
                <w:kern w:val="0"/>
                <w:sz w:val="24"/>
                <w:szCs w:val="24"/>
                <w:lang w:val="ru-RU" w:eastAsia="ru-RU"/>
              </w:rPr>
              <w:t xml:space="preserve">Настоящий </w:t>
            </w:r>
            <w:r w:rsidR="00BE4A20" w:rsidRPr="00BE4A20">
              <w:rPr>
                <w:rFonts w:ascii="Times New Roman" w:eastAsia="Times New Roman" w:hAnsi="Times New Roman"/>
                <w:b w:val="0"/>
                <w:bCs w:val="0"/>
                <w:kern w:val="0"/>
                <w:sz w:val="24"/>
                <w:szCs w:val="24"/>
                <w:lang w:val="ru-RU" w:eastAsia="ru-RU"/>
              </w:rPr>
              <w:t>договор</w:t>
            </w:r>
            <w:r w:rsidR="00900C88" w:rsidRPr="00BE4A20">
              <w:rPr>
                <w:rFonts w:ascii="Times New Roman" w:eastAsia="Times New Roman" w:hAnsi="Times New Roman"/>
                <w:b w:val="0"/>
                <w:bCs w:val="0"/>
                <w:kern w:val="0"/>
                <w:sz w:val="24"/>
                <w:szCs w:val="24"/>
                <w:lang w:val="ru-RU" w:eastAsia="ru-RU"/>
              </w:rPr>
              <w:t xml:space="preserve"> составлен на русском языке в двух экземплярах, имеющих одинаковую юридическую силу, по одному для каждой из сторон.</w:t>
            </w:r>
          </w:p>
        </w:tc>
      </w:tr>
      <w:tr w:rsidR="00900C88" w:rsidRPr="00CA1108" w14:paraId="75B7821A" w14:textId="77777777" w:rsidTr="00246636">
        <w:trPr>
          <w:trHeight w:val="880"/>
        </w:trPr>
        <w:tc>
          <w:tcPr>
            <w:tcW w:w="9356" w:type="dxa"/>
            <w:gridSpan w:val="2"/>
          </w:tcPr>
          <w:p w14:paraId="206092EA" w14:textId="77777777" w:rsidR="00900C88" w:rsidRPr="00CA1108" w:rsidRDefault="00900C88" w:rsidP="00BE4A20">
            <w:pPr>
              <w:widowControl w:val="0"/>
              <w:shd w:val="clear" w:color="auto" w:fill="FFFFFF"/>
              <w:autoSpaceDE w:val="0"/>
              <w:autoSpaceDN w:val="0"/>
              <w:adjustRightInd w:val="0"/>
              <w:ind w:firstLine="600"/>
              <w:rPr>
                <w:rFonts w:ascii="Times New Roman" w:hAnsi="Times New Roman"/>
                <w:b/>
                <w:lang w:val="ru-RU" w:eastAsia="ru-RU"/>
              </w:rPr>
            </w:pPr>
          </w:p>
          <w:p w14:paraId="33F0F140" w14:textId="54E879AA" w:rsidR="00900C88" w:rsidRPr="00CA1108" w:rsidRDefault="00900C88" w:rsidP="00BE4A20">
            <w:pPr>
              <w:widowControl w:val="0"/>
              <w:shd w:val="clear" w:color="auto" w:fill="FFFFFF"/>
              <w:autoSpaceDE w:val="0"/>
              <w:autoSpaceDN w:val="0"/>
              <w:adjustRightInd w:val="0"/>
              <w:ind w:firstLine="600"/>
              <w:jc w:val="center"/>
              <w:rPr>
                <w:rFonts w:ascii="Times New Roman" w:hAnsi="Times New Roman"/>
                <w:b/>
                <w:lang w:val="ru-RU" w:eastAsia="ru-RU"/>
              </w:rPr>
            </w:pPr>
            <w:r w:rsidRPr="00CA1108">
              <w:rPr>
                <w:rFonts w:ascii="Times New Roman" w:hAnsi="Times New Roman"/>
                <w:b/>
                <w:lang w:val="ru-RU" w:eastAsia="ru-RU"/>
              </w:rPr>
              <w:t>1</w:t>
            </w:r>
            <w:r w:rsidR="00ED1807">
              <w:rPr>
                <w:rFonts w:ascii="Times New Roman" w:hAnsi="Times New Roman"/>
                <w:b/>
                <w:lang w:val="ru-RU" w:eastAsia="ru-RU"/>
              </w:rPr>
              <w:t>4</w:t>
            </w:r>
            <w:r w:rsidRPr="00CA1108">
              <w:rPr>
                <w:rFonts w:ascii="Times New Roman" w:hAnsi="Times New Roman"/>
                <w:b/>
                <w:lang w:val="ru-RU" w:eastAsia="ru-RU"/>
              </w:rPr>
              <w:t>. ПРИЛОЖЕНИЯ</w:t>
            </w:r>
          </w:p>
          <w:p w14:paraId="3D6400B6" w14:textId="3E2945A1" w:rsidR="00900C88" w:rsidRPr="00CA1108" w:rsidRDefault="00900C88" w:rsidP="00BE4A20">
            <w:pPr>
              <w:widowControl w:val="0"/>
              <w:shd w:val="clear" w:color="auto" w:fill="FFFFFF"/>
              <w:autoSpaceDE w:val="0"/>
              <w:autoSpaceDN w:val="0"/>
              <w:adjustRightInd w:val="0"/>
              <w:ind w:firstLine="600"/>
              <w:rPr>
                <w:rFonts w:ascii="Times New Roman" w:hAnsi="Times New Roman"/>
                <w:lang w:val="ru-RU" w:eastAsia="ru-RU"/>
              </w:rPr>
            </w:pPr>
            <w:r w:rsidRPr="00CA1108">
              <w:rPr>
                <w:rFonts w:ascii="Times New Roman" w:hAnsi="Times New Roman"/>
                <w:lang w:val="ru-RU" w:eastAsia="ru-RU"/>
              </w:rPr>
              <w:t>1</w:t>
            </w:r>
            <w:r w:rsidR="00ED1807">
              <w:rPr>
                <w:rFonts w:ascii="Times New Roman" w:hAnsi="Times New Roman"/>
                <w:lang w:val="ru-RU" w:eastAsia="ru-RU"/>
              </w:rPr>
              <w:t>4</w:t>
            </w:r>
            <w:r w:rsidRPr="00CA1108">
              <w:rPr>
                <w:rFonts w:ascii="Times New Roman" w:hAnsi="Times New Roman"/>
                <w:lang w:val="ru-RU" w:eastAsia="ru-RU"/>
              </w:rPr>
              <w:t>.1. Приложение №1 Спецификация</w:t>
            </w:r>
          </w:p>
          <w:p w14:paraId="407C2580" w14:textId="77777777" w:rsidR="00900C88" w:rsidRPr="00CA1108" w:rsidRDefault="00900C88" w:rsidP="00BE4A20">
            <w:pPr>
              <w:widowControl w:val="0"/>
              <w:autoSpaceDE w:val="0"/>
              <w:autoSpaceDN w:val="0"/>
              <w:adjustRightInd w:val="0"/>
              <w:ind w:firstLine="600"/>
              <w:rPr>
                <w:rFonts w:ascii="Times New Roman" w:hAnsi="Times New Roman"/>
                <w:lang w:val="ru-RU" w:eastAsia="ru-RU"/>
              </w:rPr>
            </w:pPr>
          </w:p>
        </w:tc>
      </w:tr>
      <w:tr w:rsidR="00900C88" w:rsidRPr="00CA1108" w14:paraId="122719E6" w14:textId="77777777" w:rsidTr="00246636">
        <w:trPr>
          <w:trHeight w:val="576"/>
        </w:trPr>
        <w:tc>
          <w:tcPr>
            <w:tcW w:w="9356" w:type="dxa"/>
            <w:gridSpan w:val="2"/>
          </w:tcPr>
          <w:p w14:paraId="1C072126" w14:textId="77777777" w:rsidR="00900C88" w:rsidRPr="00CA1108" w:rsidRDefault="00900C88" w:rsidP="00D252CB">
            <w:pPr>
              <w:widowControl w:val="0"/>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t>15. ЮРИДИЧЕСКИЕ АДРЕСА СТОРОН:</w:t>
            </w:r>
          </w:p>
          <w:p w14:paraId="588F7277" w14:textId="77777777" w:rsidR="00900C88" w:rsidRPr="00CA1108" w:rsidRDefault="00900C88" w:rsidP="00D252CB">
            <w:pPr>
              <w:widowControl w:val="0"/>
              <w:tabs>
                <w:tab w:val="left" w:pos="2964"/>
              </w:tabs>
              <w:autoSpaceDE w:val="0"/>
              <w:autoSpaceDN w:val="0"/>
              <w:adjustRightInd w:val="0"/>
              <w:rPr>
                <w:rFonts w:ascii="Times New Roman" w:hAnsi="Times New Roman"/>
                <w:b/>
                <w:lang w:val="ru-RU" w:eastAsia="ru-RU"/>
              </w:rPr>
            </w:pPr>
          </w:p>
        </w:tc>
      </w:tr>
      <w:tr w:rsidR="00900C88" w:rsidRPr="00CA1108" w14:paraId="646217D6" w14:textId="77777777" w:rsidTr="00246636">
        <w:trPr>
          <w:trHeight w:val="2730"/>
        </w:trPr>
        <w:tc>
          <w:tcPr>
            <w:tcW w:w="4458" w:type="dxa"/>
          </w:tcPr>
          <w:p w14:paraId="011937CB" w14:textId="6FD02D68" w:rsidR="00900C88" w:rsidRPr="00CA1108" w:rsidRDefault="00D239C6" w:rsidP="00D252CB">
            <w:pPr>
              <w:widowControl w:val="0"/>
              <w:autoSpaceDE w:val="0"/>
              <w:autoSpaceDN w:val="0"/>
              <w:adjustRightInd w:val="0"/>
              <w:rPr>
                <w:rFonts w:ascii="Times New Roman" w:hAnsi="Times New Roman"/>
                <w:b/>
                <w:lang w:val="ru-RU" w:eastAsia="ru-RU"/>
              </w:rPr>
            </w:pPr>
            <w:r>
              <w:rPr>
                <w:rFonts w:ascii="Times New Roman" w:hAnsi="Times New Roman"/>
                <w:b/>
                <w:lang w:val="ru-RU" w:eastAsia="ru-RU"/>
              </w:rPr>
              <w:t>ИСПОЛНИТЕЛЬ</w:t>
            </w:r>
            <w:r w:rsidR="00900C88" w:rsidRPr="00CA1108">
              <w:rPr>
                <w:rFonts w:ascii="Times New Roman" w:hAnsi="Times New Roman"/>
                <w:b/>
                <w:lang w:val="ru-RU" w:eastAsia="ru-RU"/>
              </w:rPr>
              <w:t>:</w:t>
            </w:r>
          </w:p>
          <w:p w14:paraId="3F7E12CE" w14:textId="77777777" w:rsidR="00900C88" w:rsidRPr="00CA1108" w:rsidRDefault="00900C88" w:rsidP="00D252CB">
            <w:pPr>
              <w:widowControl w:val="0"/>
              <w:autoSpaceDE w:val="0"/>
              <w:autoSpaceDN w:val="0"/>
              <w:adjustRightInd w:val="0"/>
              <w:rPr>
                <w:rFonts w:ascii="Times New Roman" w:hAnsi="Times New Roman"/>
                <w:b/>
                <w:lang w:val="ru-RU" w:eastAsia="ru-RU"/>
              </w:rPr>
            </w:pPr>
            <w:r w:rsidRPr="00CA1108">
              <w:rPr>
                <w:rFonts w:ascii="Times New Roman" w:hAnsi="Times New Roman"/>
                <w:b/>
                <w:lang w:val="ru-RU" w:eastAsia="ru-RU"/>
              </w:rPr>
              <w:t>Компания «______________________»</w:t>
            </w:r>
          </w:p>
          <w:p w14:paraId="62A43B2E" w14:textId="77777777"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Адрес: _________________</w:t>
            </w:r>
          </w:p>
          <w:p w14:paraId="517F50EA" w14:textId="77777777"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Банк: ________________________</w:t>
            </w:r>
          </w:p>
          <w:p w14:paraId="1C500EDB" w14:textId="77777777"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________________________</w:t>
            </w:r>
          </w:p>
          <w:p w14:paraId="7B945327" w14:textId="77777777" w:rsidR="00BE4A20" w:rsidRPr="00CA1108" w:rsidRDefault="00BE4A20" w:rsidP="00BE4A20">
            <w:pPr>
              <w:widowControl w:val="0"/>
              <w:autoSpaceDE w:val="0"/>
              <w:autoSpaceDN w:val="0"/>
              <w:adjustRightInd w:val="0"/>
              <w:jc w:val="both"/>
              <w:rPr>
                <w:rFonts w:ascii="Times New Roman" w:hAnsi="Times New Roman"/>
                <w:lang w:val="ru-RU" w:eastAsia="ru-RU"/>
              </w:rPr>
            </w:pPr>
            <w:r>
              <w:rPr>
                <w:rFonts w:ascii="Times New Roman" w:hAnsi="Times New Roman"/>
                <w:lang w:val="ru-RU" w:eastAsia="ru-RU"/>
              </w:rPr>
              <w:t>МФО</w:t>
            </w:r>
            <w:r w:rsidRPr="00CA1108">
              <w:rPr>
                <w:rFonts w:ascii="Times New Roman" w:hAnsi="Times New Roman"/>
                <w:lang w:val="ru-RU" w:eastAsia="ru-RU"/>
              </w:rPr>
              <w:t xml:space="preserve"> __________________</w:t>
            </w:r>
          </w:p>
          <w:p w14:paraId="0447049F" w14:textId="77777777" w:rsidR="00BE4A20" w:rsidRPr="00CA1108" w:rsidRDefault="00BE4A20" w:rsidP="00BE4A20">
            <w:pPr>
              <w:widowControl w:val="0"/>
              <w:autoSpaceDE w:val="0"/>
              <w:autoSpaceDN w:val="0"/>
              <w:adjustRightInd w:val="0"/>
              <w:jc w:val="both"/>
              <w:rPr>
                <w:rFonts w:ascii="Times New Roman" w:hAnsi="Times New Roman"/>
                <w:lang w:val="ru-RU" w:eastAsia="ru-RU"/>
              </w:rPr>
            </w:pPr>
            <w:r>
              <w:rPr>
                <w:rFonts w:ascii="Times New Roman" w:hAnsi="Times New Roman"/>
                <w:lang w:val="ru-RU" w:eastAsia="ru-RU"/>
              </w:rPr>
              <w:t>ОКЭД</w:t>
            </w:r>
            <w:r w:rsidRPr="00CA1108">
              <w:rPr>
                <w:rFonts w:ascii="Times New Roman" w:hAnsi="Times New Roman"/>
                <w:lang w:val="ru-RU" w:eastAsia="ru-RU"/>
              </w:rPr>
              <w:t xml:space="preserve"> ____________</w:t>
            </w:r>
          </w:p>
          <w:p w14:paraId="3388E835" w14:textId="77777777" w:rsidR="00BE4A20" w:rsidRPr="00CA1108" w:rsidRDefault="00BE4A20" w:rsidP="00BE4A20">
            <w:pPr>
              <w:widowControl w:val="0"/>
              <w:autoSpaceDE w:val="0"/>
              <w:autoSpaceDN w:val="0"/>
              <w:adjustRightInd w:val="0"/>
              <w:jc w:val="both"/>
              <w:rPr>
                <w:rFonts w:ascii="Times New Roman" w:hAnsi="Times New Roman"/>
                <w:lang w:val="ru-RU" w:eastAsia="ru-RU"/>
              </w:rPr>
            </w:pPr>
            <w:r>
              <w:rPr>
                <w:rFonts w:ascii="Times New Roman" w:hAnsi="Times New Roman"/>
                <w:lang w:val="ru-RU" w:eastAsia="ru-RU"/>
              </w:rPr>
              <w:t>ИНН</w:t>
            </w:r>
            <w:r w:rsidRPr="00CA1108">
              <w:rPr>
                <w:rFonts w:ascii="Times New Roman" w:hAnsi="Times New Roman"/>
                <w:lang w:val="ru-RU" w:eastAsia="ru-RU"/>
              </w:rPr>
              <w:t xml:space="preserve"> ___________</w:t>
            </w:r>
          </w:p>
          <w:p w14:paraId="74EE0860" w14:textId="77777777" w:rsidR="00900C88" w:rsidRPr="00CA1108" w:rsidRDefault="00900C88" w:rsidP="00D252CB">
            <w:pPr>
              <w:widowControl w:val="0"/>
              <w:autoSpaceDE w:val="0"/>
              <w:autoSpaceDN w:val="0"/>
              <w:adjustRightInd w:val="0"/>
              <w:jc w:val="both"/>
              <w:rPr>
                <w:rFonts w:ascii="Times New Roman" w:hAnsi="Times New Roman"/>
                <w:b/>
                <w:lang w:val="ru-RU" w:eastAsia="ru-RU"/>
              </w:rPr>
            </w:pPr>
          </w:p>
          <w:p w14:paraId="6AC453EB" w14:textId="77777777" w:rsidR="00900C88" w:rsidRPr="00CA1108" w:rsidRDefault="00900C88" w:rsidP="00D252CB">
            <w:pPr>
              <w:widowControl w:val="0"/>
              <w:autoSpaceDE w:val="0"/>
              <w:autoSpaceDN w:val="0"/>
              <w:adjustRightInd w:val="0"/>
              <w:jc w:val="both"/>
              <w:rPr>
                <w:rFonts w:ascii="Times New Roman" w:hAnsi="Times New Roman"/>
                <w:b/>
                <w:lang w:val="ru-RU" w:eastAsia="ru-RU"/>
              </w:rPr>
            </w:pPr>
          </w:p>
          <w:p w14:paraId="08D440C1" w14:textId="77DCB253" w:rsidR="00900C88" w:rsidRPr="00CA1108" w:rsidRDefault="00900C88" w:rsidP="00246636">
            <w:pPr>
              <w:widowControl w:val="0"/>
              <w:autoSpaceDE w:val="0"/>
              <w:autoSpaceDN w:val="0"/>
              <w:adjustRightInd w:val="0"/>
              <w:jc w:val="both"/>
              <w:rPr>
                <w:rFonts w:ascii="Times New Roman" w:hAnsi="Times New Roman"/>
                <w:b/>
                <w:lang w:val="ru-RU" w:eastAsia="ru-RU"/>
              </w:rPr>
            </w:pPr>
            <w:r w:rsidRPr="00CA1108">
              <w:rPr>
                <w:rFonts w:ascii="Times New Roman" w:hAnsi="Times New Roman"/>
                <w:b/>
                <w:lang w:val="ru-RU" w:eastAsia="ru-RU"/>
              </w:rPr>
              <w:t>________________</w:t>
            </w:r>
          </w:p>
        </w:tc>
        <w:tc>
          <w:tcPr>
            <w:tcW w:w="4898" w:type="dxa"/>
          </w:tcPr>
          <w:p w14:paraId="51C4F29F" w14:textId="4ABB4197" w:rsidR="00900C88" w:rsidRPr="00CA1108" w:rsidRDefault="00D239C6" w:rsidP="00D252CB">
            <w:pPr>
              <w:widowControl w:val="0"/>
              <w:autoSpaceDE w:val="0"/>
              <w:autoSpaceDN w:val="0"/>
              <w:adjustRightInd w:val="0"/>
              <w:rPr>
                <w:rFonts w:ascii="Times New Roman" w:hAnsi="Times New Roman"/>
                <w:b/>
                <w:lang w:val="ru-RU" w:eastAsia="ru-RU"/>
              </w:rPr>
            </w:pPr>
            <w:r>
              <w:rPr>
                <w:rFonts w:ascii="Times New Roman" w:hAnsi="Times New Roman"/>
                <w:b/>
                <w:lang w:val="ru-RU" w:eastAsia="ru-RU"/>
              </w:rPr>
              <w:t>ЗАКАЗЧИК</w:t>
            </w:r>
            <w:r w:rsidR="00900C88" w:rsidRPr="00CA1108">
              <w:rPr>
                <w:rFonts w:ascii="Times New Roman" w:hAnsi="Times New Roman"/>
                <w:b/>
                <w:lang w:val="ru-RU" w:eastAsia="ru-RU"/>
              </w:rPr>
              <w:t>:</w:t>
            </w:r>
          </w:p>
          <w:p w14:paraId="0B9C94AF" w14:textId="77777777" w:rsidR="00900C88" w:rsidRPr="00CA1108" w:rsidRDefault="00900C88" w:rsidP="00D252CB">
            <w:pPr>
              <w:widowControl w:val="0"/>
              <w:autoSpaceDE w:val="0"/>
              <w:autoSpaceDN w:val="0"/>
              <w:adjustRightInd w:val="0"/>
              <w:rPr>
                <w:rFonts w:ascii="Times New Roman" w:hAnsi="Times New Roman"/>
                <w:lang w:val="ru-RU" w:eastAsia="ru-RU"/>
              </w:rPr>
            </w:pPr>
            <w:r w:rsidRPr="00CA1108">
              <w:rPr>
                <w:rFonts w:ascii="Times New Roman" w:hAnsi="Times New Roman"/>
                <w:lang w:val="ru-RU" w:eastAsia="ru-RU"/>
              </w:rPr>
              <w:t>«______________________»</w:t>
            </w:r>
          </w:p>
          <w:p w14:paraId="1100A5AA" w14:textId="77777777"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Адрес: _________________</w:t>
            </w:r>
          </w:p>
          <w:p w14:paraId="60E0250D" w14:textId="77777777"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Банк: ________________________</w:t>
            </w:r>
          </w:p>
          <w:p w14:paraId="11FA49B4" w14:textId="77777777"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________________________</w:t>
            </w:r>
          </w:p>
          <w:p w14:paraId="49EA3A09" w14:textId="4932BDA3" w:rsidR="00900C88" w:rsidRPr="00CA1108" w:rsidRDefault="00BE4A20" w:rsidP="00D252CB">
            <w:pPr>
              <w:widowControl w:val="0"/>
              <w:autoSpaceDE w:val="0"/>
              <w:autoSpaceDN w:val="0"/>
              <w:adjustRightInd w:val="0"/>
              <w:jc w:val="both"/>
              <w:rPr>
                <w:rFonts w:ascii="Times New Roman" w:hAnsi="Times New Roman"/>
                <w:lang w:val="ru-RU" w:eastAsia="ru-RU"/>
              </w:rPr>
            </w:pPr>
            <w:r>
              <w:rPr>
                <w:rFonts w:ascii="Times New Roman" w:hAnsi="Times New Roman"/>
                <w:lang w:val="ru-RU" w:eastAsia="ru-RU"/>
              </w:rPr>
              <w:t>МФО</w:t>
            </w:r>
            <w:r w:rsidR="00900C88" w:rsidRPr="00CA1108">
              <w:rPr>
                <w:rFonts w:ascii="Times New Roman" w:hAnsi="Times New Roman"/>
                <w:lang w:val="ru-RU" w:eastAsia="ru-RU"/>
              </w:rPr>
              <w:t xml:space="preserve"> __________________</w:t>
            </w:r>
          </w:p>
          <w:p w14:paraId="39C13539" w14:textId="2A5614CA" w:rsidR="00900C88" w:rsidRPr="00CA1108" w:rsidRDefault="00BE4A20" w:rsidP="00D252CB">
            <w:pPr>
              <w:widowControl w:val="0"/>
              <w:autoSpaceDE w:val="0"/>
              <w:autoSpaceDN w:val="0"/>
              <w:adjustRightInd w:val="0"/>
              <w:jc w:val="both"/>
              <w:rPr>
                <w:rFonts w:ascii="Times New Roman" w:hAnsi="Times New Roman"/>
                <w:lang w:val="ru-RU" w:eastAsia="ru-RU"/>
              </w:rPr>
            </w:pPr>
            <w:r>
              <w:rPr>
                <w:rFonts w:ascii="Times New Roman" w:hAnsi="Times New Roman"/>
                <w:lang w:val="ru-RU" w:eastAsia="ru-RU"/>
              </w:rPr>
              <w:t>ОКЭД</w:t>
            </w:r>
            <w:r w:rsidR="00900C88" w:rsidRPr="00CA1108">
              <w:rPr>
                <w:rFonts w:ascii="Times New Roman" w:hAnsi="Times New Roman"/>
                <w:lang w:val="ru-RU" w:eastAsia="ru-RU"/>
              </w:rPr>
              <w:t xml:space="preserve"> ____________</w:t>
            </w:r>
          </w:p>
          <w:p w14:paraId="4423B043" w14:textId="4F0A0655" w:rsidR="00900C88" w:rsidRPr="00CA1108" w:rsidRDefault="00BE4A20" w:rsidP="00D252CB">
            <w:pPr>
              <w:widowControl w:val="0"/>
              <w:autoSpaceDE w:val="0"/>
              <w:autoSpaceDN w:val="0"/>
              <w:adjustRightInd w:val="0"/>
              <w:jc w:val="both"/>
              <w:rPr>
                <w:rFonts w:ascii="Times New Roman" w:hAnsi="Times New Roman"/>
                <w:lang w:val="ru-RU" w:eastAsia="ru-RU"/>
              </w:rPr>
            </w:pPr>
            <w:r>
              <w:rPr>
                <w:rFonts w:ascii="Times New Roman" w:hAnsi="Times New Roman"/>
                <w:lang w:val="ru-RU" w:eastAsia="ru-RU"/>
              </w:rPr>
              <w:t>ИНН</w:t>
            </w:r>
            <w:r w:rsidR="00900C88" w:rsidRPr="00CA1108">
              <w:rPr>
                <w:rFonts w:ascii="Times New Roman" w:hAnsi="Times New Roman"/>
                <w:lang w:val="ru-RU" w:eastAsia="ru-RU"/>
              </w:rPr>
              <w:t xml:space="preserve"> ___________</w:t>
            </w:r>
          </w:p>
          <w:p w14:paraId="282DCB0A" w14:textId="77777777" w:rsidR="00900C88" w:rsidRPr="00CA1108" w:rsidRDefault="00900C88" w:rsidP="00D252CB">
            <w:pPr>
              <w:widowControl w:val="0"/>
              <w:autoSpaceDE w:val="0"/>
              <w:autoSpaceDN w:val="0"/>
              <w:adjustRightInd w:val="0"/>
              <w:jc w:val="both"/>
              <w:rPr>
                <w:rFonts w:ascii="Times New Roman" w:hAnsi="Times New Roman"/>
                <w:lang w:val="ru-RU" w:eastAsia="ru-RU"/>
              </w:rPr>
            </w:pPr>
          </w:p>
          <w:p w14:paraId="7FD30A28" w14:textId="77777777" w:rsidR="00900C88" w:rsidRPr="00CA1108" w:rsidRDefault="00900C88" w:rsidP="00D252CB">
            <w:pPr>
              <w:widowControl w:val="0"/>
              <w:autoSpaceDE w:val="0"/>
              <w:autoSpaceDN w:val="0"/>
              <w:adjustRightInd w:val="0"/>
              <w:jc w:val="both"/>
              <w:rPr>
                <w:rFonts w:ascii="Times New Roman" w:hAnsi="Times New Roman"/>
                <w:b/>
                <w:lang w:val="ru-RU" w:eastAsia="ru-RU"/>
              </w:rPr>
            </w:pPr>
          </w:p>
          <w:p w14:paraId="5E39A454" w14:textId="3658630D" w:rsidR="00900C88" w:rsidRPr="00CA1108" w:rsidRDefault="00900C88" w:rsidP="00246636">
            <w:pPr>
              <w:framePr w:h="384" w:hSpace="38" w:wrap="auto" w:vAnchor="text" w:hAnchor="text" w:x="7868" w:y="126"/>
              <w:widowControl w:val="0"/>
              <w:shd w:val="clear" w:color="auto" w:fill="FFFFFF"/>
              <w:autoSpaceDE w:val="0"/>
              <w:autoSpaceDN w:val="0"/>
              <w:adjustRightInd w:val="0"/>
              <w:jc w:val="both"/>
              <w:rPr>
                <w:rFonts w:ascii="Times New Roman" w:hAnsi="Times New Roman"/>
                <w:b/>
                <w:lang w:val="ru-RU" w:eastAsia="ru-RU"/>
              </w:rPr>
            </w:pPr>
            <w:r w:rsidRPr="00CA1108">
              <w:rPr>
                <w:rFonts w:ascii="Times New Roman" w:hAnsi="Times New Roman"/>
                <w:b/>
                <w:lang w:val="ru-RU" w:eastAsia="ru-RU"/>
              </w:rPr>
              <w:t xml:space="preserve"> ________________</w:t>
            </w:r>
          </w:p>
        </w:tc>
      </w:tr>
    </w:tbl>
    <w:p w14:paraId="2239471C" w14:textId="77777777" w:rsidR="00900C88" w:rsidRPr="00CA1108" w:rsidRDefault="00900C88" w:rsidP="00900C88">
      <w:pPr>
        <w:rPr>
          <w:rFonts w:ascii="Times New Roman" w:hAnsi="Times New Roman"/>
          <w:vanish/>
        </w:rPr>
      </w:pPr>
    </w:p>
    <w:tbl>
      <w:tblPr>
        <w:tblW w:w="9923" w:type="dxa"/>
        <w:tblInd w:w="-459" w:type="dxa"/>
        <w:tblLayout w:type="fixed"/>
        <w:tblLook w:val="04A0" w:firstRow="1" w:lastRow="0" w:firstColumn="1" w:lastColumn="0" w:noHBand="0" w:noVBand="1"/>
      </w:tblPr>
      <w:tblGrid>
        <w:gridCol w:w="9923"/>
      </w:tblGrid>
      <w:tr w:rsidR="00900C88" w:rsidRPr="00CA1108" w14:paraId="1400DE1A" w14:textId="77777777" w:rsidTr="00D252CB">
        <w:tc>
          <w:tcPr>
            <w:tcW w:w="9923" w:type="dxa"/>
            <w:hideMark/>
          </w:tcPr>
          <w:p w14:paraId="0A69B2E6" w14:textId="77777777" w:rsidR="00900C88" w:rsidRPr="00CA1108" w:rsidRDefault="00900C88" w:rsidP="00D252CB">
            <w:pPr>
              <w:framePr w:h="384" w:hSpace="38" w:wrap="auto" w:vAnchor="text" w:hAnchor="text" w:x="7868" w:y="126"/>
              <w:widowControl w:val="0"/>
              <w:shd w:val="clear" w:color="auto" w:fill="FFFFFF"/>
              <w:autoSpaceDE w:val="0"/>
              <w:autoSpaceDN w:val="0"/>
              <w:adjustRightInd w:val="0"/>
              <w:jc w:val="both"/>
              <w:rPr>
                <w:rFonts w:ascii="Times New Roman" w:hAnsi="Times New Roman"/>
                <w:b/>
                <w:lang w:val="ru-RU" w:eastAsia="ru-RU"/>
              </w:rPr>
            </w:pPr>
          </w:p>
        </w:tc>
      </w:tr>
    </w:tbl>
    <w:p w14:paraId="6002C4EC" w14:textId="6A40A347" w:rsidR="00900C88" w:rsidRPr="00CA1108" w:rsidRDefault="00900C88" w:rsidP="00ED1807">
      <w:pPr>
        <w:jc w:val="center"/>
        <w:rPr>
          <w:rFonts w:ascii="Times New Roman" w:hAnsi="Times New Roman"/>
          <w:b/>
          <w:lang w:val="ru-RU"/>
        </w:rPr>
      </w:pPr>
      <w:r w:rsidRPr="00CA1108">
        <w:rPr>
          <w:rFonts w:ascii="Times New Roman" w:hAnsi="Times New Roman"/>
          <w:b/>
          <w:lang w:val="ru-RU"/>
        </w:rPr>
        <w:t xml:space="preserve">Приложение №1 к </w:t>
      </w:r>
      <w:r w:rsidR="00ED1807">
        <w:rPr>
          <w:rFonts w:ascii="Times New Roman" w:hAnsi="Times New Roman"/>
          <w:b/>
          <w:lang w:val="ru-RU"/>
        </w:rPr>
        <w:t>д</w:t>
      </w:r>
      <w:r w:rsidR="00E52727">
        <w:rPr>
          <w:rFonts w:ascii="Times New Roman" w:hAnsi="Times New Roman"/>
          <w:b/>
          <w:lang w:val="ru-RU"/>
        </w:rPr>
        <w:t>оговору</w:t>
      </w:r>
      <w:r w:rsidRPr="00CA1108">
        <w:rPr>
          <w:rFonts w:ascii="Times New Roman" w:hAnsi="Times New Roman"/>
          <w:b/>
          <w:lang w:val="ru-RU"/>
        </w:rPr>
        <w:t xml:space="preserve"> № _____ от «___» __________ 202</w:t>
      </w:r>
      <w:r w:rsidR="00833FB1">
        <w:rPr>
          <w:rFonts w:ascii="Times New Roman" w:hAnsi="Times New Roman"/>
          <w:b/>
          <w:lang w:val="ru-RU"/>
        </w:rPr>
        <w:t>2</w:t>
      </w:r>
      <w:r>
        <w:rPr>
          <w:rFonts w:ascii="Times New Roman" w:hAnsi="Times New Roman"/>
          <w:b/>
          <w:lang w:val="ru-RU"/>
        </w:rPr>
        <w:t xml:space="preserve"> </w:t>
      </w:r>
      <w:r w:rsidRPr="00CA1108">
        <w:rPr>
          <w:rFonts w:ascii="Times New Roman" w:hAnsi="Times New Roman"/>
          <w:b/>
          <w:lang w:val="ru-RU"/>
        </w:rPr>
        <w:t>года</w:t>
      </w:r>
    </w:p>
    <w:p w14:paraId="65498D4A" w14:textId="77777777" w:rsidR="00900C88" w:rsidRPr="00CA1108" w:rsidRDefault="00900C88" w:rsidP="00900C88">
      <w:pPr>
        <w:jc w:val="center"/>
        <w:rPr>
          <w:rFonts w:ascii="Times New Roman" w:eastAsia="Calibri" w:hAnsi="Times New Roman"/>
          <w:b/>
          <w:lang w:val="ru-RU"/>
        </w:rPr>
      </w:pPr>
    </w:p>
    <w:p w14:paraId="2CAAAFCE" w14:textId="77777777" w:rsidR="00BE4A20" w:rsidRDefault="00BE4A20" w:rsidP="00900C88">
      <w:pPr>
        <w:jc w:val="center"/>
        <w:rPr>
          <w:rFonts w:ascii="Times New Roman" w:eastAsia="Calibri" w:hAnsi="Times New Roman"/>
          <w:b/>
          <w:lang w:val="ru-RU"/>
        </w:rPr>
      </w:pPr>
    </w:p>
    <w:p w14:paraId="1D6C7F13" w14:textId="77777777" w:rsidR="00BE4A20" w:rsidRDefault="00BE4A20" w:rsidP="00900C88">
      <w:pPr>
        <w:jc w:val="center"/>
        <w:rPr>
          <w:rFonts w:ascii="Times New Roman" w:eastAsia="Calibri" w:hAnsi="Times New Roman"/>
          <w:b/>
          <w:lang w:val="ru-RU"/>
        </w:rPr>
      </w:pPr>
    </w:p>
    <w:p w14:paraId="040B088A" w14:textId="77777777" w:rsidR="00A75685" w:rsidRDefault="00A75685" w:rsidP="00900C88">
      <w:pPr>
        <w:jc w:val="center"/>
        <w:rPr>
          <w:rFonts w:ascii="Times New Roman" w:eastAsia="Calibri" w:hAnsi="Times New Roman"/>
          <w:b/>
          <w:lang w:val="ru-RU"/>
        </w:rPr>
      </w:pPr>
    </w:p>
    <w:p w14:paraId="3452B64F" w14:textId="77777777" w:rsidR="00A75685" w:rsidRDefault="00A75685" w:rsidP="00900C88">
      <w:pPr>
        <w:jc w:val="center"/>
        <w:rPr>
          <w:rFonts w:ascii="Times New Roman" w:eastAsia="Calibri" w:hAnsi="Times New Roman"/>
          <w:b/>
          <w:lang w:val="ru-RU"/>
        </w:rPr>
      </w:pPr>
    </w:p>
    <w:p w14:paraId="0D460D46" w14:textId="77777777" w:rsidR="00A75685" w:rsidRDefault="00A75685" w:rsidP="00900C88">
      <w:pPr>
        <w:jc w:val="center"/>
        <w:rPr>
          <w:rFonts w:ascii="Times New Roman" w:eastAsia="Calibri" w:hAnsi="Times New Roman"/>
          <w:b/>
          <w:lang w:val="ru-RU"/>
        </w:rPr>
      </w:pPr>
    </w:p>
    <w:p w14:paraId="39BFC1AE" w14:textId="77777777" w:rsidR="00A75685" w:rsidRDefault="00A75685" w:rsidP="00900C88">
      <w:pPr>
        <w:jc w:val="center"/>
        <w:rPr>
          <w:rFonts w:ascii="Times New Roman" w:eastAsia="Calibri" w:hAnsi="Times New Roman"/>
          <w:b/>
          <w:lang w:val="ru-RU"/>
        </w:rPr>
      </w:pPr>
    </w:p>
    <w:p w14:paraId="24F9C297" w14:textId="77777777" w:rsidR="00A75685" w:rsidRDefault="00A75685" w:rsidP="00900C88">
      <w:pPr>
        <w:jc w:val="center"/>
        <w:rPr>
          <w:rFonts w:ascii="Times New Roman" w:eastAsia="Calibri" w:hAnsi="Times New Roman"/>
          <w:b/>
          <w:lang w:val="ru-RU"/>
        </w:rPr>
      </w:pPr>
    </w:p>
    <w:p w14:paraId="51BE4C43" w14:textId="0C75F9B8" w:rsidR="00900C88" w:rsidRPr="00CA1108" w:rsidRDefault="00900C88" w:rsidP="00900C88">
      <w:pPr>
        <w:jc w:val="center"/>
        <w:rPr>
          <w:rFonts w:ascii="Times New Roman" w:eastAsia="Calibri" w:hAnsi="Times New Roman"/>
          <w:b/>
          <w:lang w:val="ru-RU"/>
        </w:rPr>
      </w:pPr>
      <w:r w:rsidRPr="00CA1108">
        <w:rPr>
          <w:rFonts w:ascii="Times New Roman" w:eastAsia="Calibri" w:hAnsi="Times New Roman"/>
          <w:b/>
          <w:lang w:val="ru-RU"/>
        </w:rPr>
        <w:lastRenderedPageBreak/>
        <w:t>Спецификация</w:t>
      </w:r>
    </w:p>
    <w:p w14:paraId="0C809443" w14:textId="77777777" w:rsidR="00900C88" w:rsidRPr="00CA1108" w:rsidRDefault="00900C88" w:rsidP="00900C88">
      <w:pPr>
        <w:jc w:val="center"/>
        <w:rPr>
          <w:rFonts w:ascii="Times New Roman" w:eastAsia="Calibri" w:hAnsi="Times New Roman"/>
          <w:b/>
          <w:lang w:val="ru-RU"/>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021"/>
        <w:gridCol w:w="991"/>
        <w:gridCol w:w="1702"/>
        <w:gridCol w:w="12"/>
        <w:gridCol w:w="1404"/>
        <w:gridCol w:w="12"/>
        <w:gridCol w:w="1547"/>
        <w:gridCol w:w="12"/>
        <w:gridCol w:w="1804"/>
      </w:tblGrid>
      <w:tr w:rsidR="00E52727" w:rsidRPr="00E52727" w14:paraId="7E14B559" w14:textId="77777777" w:rsidTr="00E52727">
        <w:trPr>
          <w:trHeight w:val="1335"/>
        </w:trPr>
        <w:tc>
          <w:tcPr>
            <w:tcW w:w="567" w:type="dxa"/>
            <w:tcBorders>
              <w:top w:val="single" w:sz="4" w:space="0" w:color="auto"/>
              <w:left w:val="single" w:sz="4" w:space="0" w:color="auto"/>
              <w:bottom w:val="single" w:sz="4" w:space="0" w:color="auto"/>
              <w:right w:val="single" w:sz="4" w:space="0" w:color="auto"/>
            </w:tcBorders>
            <w:vAlign w:val="center"/>
            <w:hideMark/>
          </w:tcPr>
          <w:p w14:paraId="3BC493B9" w14:textId="77777777" w:rsidR="00E52727" w:rsidRPr="00CA1108" w:rsidRDefault="00E52727" w:rsidP="00D252CB">
            <w:pPr>
              <w:jc w:val="center"/>
              <w:rPr>
                <w:rFonts w:ascii="Times New Roman" w:hAnsi="Times New Roman"/>
                <w:b/>
                <w:bCs/>
                <w:lang w:val="ru-RU"/>
              </w:rPr>
            </w:pPr>
            <w:r w:rsidRPr="00CA1108">
              <w:rPr>
                <w:rFonts w:ascii="Times New Roman" w:hAnsi="Times New Roman"/>
                <w:b/>
                <w:bC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6401AF" w14:textId="6ECEC872" w:rsidR="00E52727" w:rsidRPr="00CA1108" w:rsidRDefault="00E52727" w:rsidP="00D252CB">
            <w:pPr>
              <w:jc w:val="center"/>
              <w:rPr>
                <w:rFonts w:ascii="Times New Roman" w:hAnsi="Times New Roman"/>
                <w:b/>
                <w:bCs/>
                <w:lang w:val="ru-RU"/>
              </w:rPr>
            </w:pPr>
            <w:r w:rsidRPr="00CA1108">
              <w:rPr>
                <w:rFonts w:ascii="Times New Roman" w:hAnsi="Times New Roman"/>
                <w:b/>
                <w:bCs/>
                <w:lang w:val="ru-RU"/>
              </w:rPr>
              <w:t xml:space="preserve">Наименование </w:t>
            </w:r>
            <w:r>
              <w:rPr>
                <w:rFonts w:ascii="Times New Roman" w:hAnsi="Times New Roman"/>
                <w:b/>
                <w:bCs/>
                <w:lang w:val="ru-RU"/>
              </w:rPr>
              <w:t>товара</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AA1A2D7" w14:textId="77777777" w:rsidR="00E52727" w:rsidRPr="00CA1108" w:rsidRDefault="00E52727" w:rsidP="00D252CB">
            <w:pPr>
              <w:jc w:val="center"/>
              <w:rPr>
                <w:rFonts w:ascii="Times New Roman" w:hAnsi="Times New Roman"/>
                <w:b/>
                <w:bCs/>
              </w:rPr>
            </w:pPr>
            <w:r w:rsidRPr="00CA1108">
              <w:rPr>
                <w:rFonts w:ascii="Times New Roman" w:hAnsi="Times New Roman"/>
                <w:b/>
                <w:bCs/>
                <w:lang w:val="ru-RU"/>
              </w:rPr>
              <w:t>Ед. Изм.</w:t>
            </w:r>
          </w:p>
        </w:tc>
        <w:tc>
          <w:tcPr>
            <w:tcW w:w="991" w:type="dxa"/>
            <w:tcBorders>
              <w:top w:val="single" w:sz="4" w:space="0" w:color="auto"/>
              <w:left w:val="single" w:sz="4" w:space="0" w:color="auto"/>
              <w:bottom w:val="single" w:sz="4" w:space="0" w:color="auto"/>
              <w:right w:val="single" w:sz="4" w:space="0" w:color="auto"/>
            </w:tcBorders>
            <w:vAlign w:val="center"/>
            <w:hideMark/>
          </w:tcPr>
          <w:p w14:paraId="65F0ED24" w14:textId="77777777" w:rsidR="00E52727" w:rsidRPr="00CA1108" w:rsidRDefault="00E52727" w:rsidP="00D252CB">
            <w:pPr>
              <w:jc w:val="center"/>
              <w:rPr>
                <w:rFonts w:ascii="Times New Roman" w:hAnsi="Times New Roman"/>
                <w:b/>
                <w:lang w:eastAsia="ru-RU"/>
              </w:rPr>
            </w:pPr>
            <w:r w:rsidRPr="00CA1108">
              <w:rPr>
                <w:rFonts w:ascii="Times New Roman" w:hAnsi="Times New Roman"/>
                <w:b/>
                <w:bCs/>
                <w:lang w:val="ru-RU"/>
              </w:rPr>
              <w:t>Кол-во</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3E45B88" w14:textId="77777777" w:rsidR="00E52727" w:rsidRPr="00CA1108" w:rsidRDefault="00E52727" w:rsidP="00E52727">
            <w:pPr>
              <w:jc w:val="center"/>
              <w:rPr>
                <w:rFonts w:ascii="Times New Roman" w:hAnsi="Times New Roman"/>
                <w:b/>
                <w:bCs/>
                <w:lang w:val="ru-RU"/>
              </w:rPr>
            </w:pPr>
            <w:r w:rsidRPr="00CA1108">
              <w:rPr>
                <w:rFonts w:ascii="Times New Roman" w:hAnsi="Times New Roman"/>
                <w:b/>
                <w:bCs/>
                <w:lang w:val="ru-RU"/>
              </w:rPr>
              <w:t>Цена за единицу</w:t>
            </w:r>
          </w:p>
          <w:p w14:paraId="66C67284" w14:textId="57286EFC" w:rsidR="00E52727" w:rsidRPr="00CA1108" w:rsidRDefault="00E52727" w:rsidP="00D252CB">
            <w:pPr>
              <w:jc w:val="center"/>
              <w:rPr>
                <w:rFonts w:ascii="Times New Roman" w:hAnsi="Times New Roman"/>
                <w:b/>
                <w:bCs/>
                <w:color w:val="0070C0"/>
                <w:lang w:val="ru-RU"/>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1171EA93" w14:textId="2A044530" w:rsidR="00E52727" w:rsidRPr="00CA1108" w:rsidRDefault="00E52727" w:rsidP="00D252CB">
            <w:pPr>
              <w:jc w:val="center"/>
              <w:rPr>
                <w:rFonts w:ascii="Times New Roman" w:hAnsi="Times New Roman"/>
                <w:b/>
                <w:bCs/>
                <w:lang w:val="ru-RU"/>
              </w:rPr>
            </w:pPr>
            <w:r>
              <w:rPr>
                <w:rFonts w:ascii="Times New Roman" w:hAnsi="Times New Roman"/>
                <w:b/>
                <w:bCs/>
                <w:lang w:val="ru-RU"/>
              </w:rPr>
              <w:t>Стоимость</w:t>
            </w:r>
          </w:p>
        </w:tc>
        <w:tc>
          <w:tcPr>
            <w:tcW w:w="1559" w:type="dxa"/>
            <w:gridSpan w:val="2"/>
            <w:tcBorders>
              <w:top w:val="single" w:sz="4" w:space="0" w:color="auto"/>
              <w:left w:val="single" w:sz="4" w:space="0" w:color="auto"/>
              <w:bottom w:val="single" w:sz="4" w:space="0" w:color="auto"/>
              <w:right w:val="single" w:sz="4" w:space="0" w:color="auto"/>
            </w:tcBorders>
          </w:tcPr>
          <w:p w14:paraId="5CDDA6D0" w14:textId="77777777" w:rsidR="00E52727" w:rsidRDefault="00E52727" w:rsidP="00D252CB">
            <w:pPr>
              <w:jc w:val="center"/>
              <w:rPr>
                <w:rFonts w:ascii="Times New Roman" w:hAnsi="Times New Roman"/>
                <w:b/>
                <w:bCs/>
                <w:lang w:val="ru-RU"/>
              </w:rPr>
            </w:pPr>
            <w:r>
              <w:rPr>
                <w:rFonts w:ascii="Times New Roman" w:hAnsi="Times New Roman"/>
                <w:b/>
                <w:bCs/>
                <w:lang w:val="ru-RU"/>
              </w:rPr>
              <w:t>Сумма НДС,</w:t>
            </w:r>
          </w:p>
          <w:p w14:paraId="6D901C42" w14:textId="77E2D3AD" w:rsidR="00E52727" w:rsidRPr="00CA1108" w:rsidRDefault="00E52727" w:rsidP="00D252CB">
            <w:pPr>
              <w:jc w:val="center"/>
              <w:rPr>
                <w:rFonts w:ascii="Times New Roman" w:hAnsi="Times New Roman"/>
                <w:b/>
                <w:bCs/>
                <w:lang w:val="ru-RU"/>
              </w:rPr>
            </w:pPr>
            <w:r>
              <w:rPr>
                <w:rFonts w:ascii="Times New Roman" w:hAnsi="Times New Roman"/>
                <w:b/>
                <w:bCs/>
                <w:lang w:val="ru-RU"/>
              </w:rPr>
              <w:t>15%</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018C4A8D" w14:textId="18819A4D" w:rsidR="00E52727" w:rsidRPr="00CA1108" w:rsidRDefault="00E52727" w:rsidP="00D252CB">
            <w:pPr>
              <w:jc w:val="center"/>
              <w:rPr>
                <w:rFonts w:ascii="Times New Roman" w:hAnsi="Times New Roman"/>
                <w:b/>
                <w:bCs/>
                <w:lang w:val="ru-RU"/>
              </w:rPr>
            </w:pPr>
            <w:r>
              <w:rPr>
                <w:rFonts w:ascii="Times New Roman" w:hAnsi="Times New Roman"/>
                <w:b/>
                <w:bCs/>
                <w:lang w:val="ru-RU"/>
              </w:rPr>
              <w:t xml:space="preserve">Общая </w:t>
            </w:r>
            <w:proofErr w:type="spellStart"/>
            <w:r>
              <w:rPr>
                <w:rFonts w:ascii="Times New Roman" w:hAnsi="Times New Roman"/>
                <w:b/>
                <w:bCs/>
                <w:lang w:val="ru-RU"/>
              </w:rPr>
              <w:t>стоимост</w:t>
            </w:r>
            <w:proofErr w:type="spellEnd"/>
            <w:r>
              <w:rPr>
                <w:rFonts w:ascii="Times New Roman" w:hAnsi="Times New Roman"/>
                <w:b/>
                <w:bCs/>
                <w:lang w:val="ru-RU"/>
              </w:rPr>
              <w:t>, с НДС</w:t>
            </w:r>
          </w:p>
        </w:tc>
      </w:tr>
      <w:tr w:rsidR="00E52727" w:rsidRPr="00CA1108" w14:paraId="00CD6556" w14:textId="77777777" w:rsidTr="00E52727">
        <w:trPr>
          <w:trHeight w:val="630"/>
        </w:trPr>
        <w:tc>
          <w:tcPr>
            <w:tcW w:w="567" w:type="dxa"/>
            <w:tcBorders>
              <w:top w:val="single" w:sz="4" w:space="0" w:color="auto"/>
              <w:left w:val="single" w:sz="4" w:space="0" w:color="auto"/>
              <w:bottom w:val="single" w:sz="4" w:space="0" w:color="auto"/>
              <w:right w:val="single" w:sz="4" w:space="0" w:color="auto"/>
            </w:tcBorders>
            <w:vAlign w:val="center"/>
            <w:hideMark/>
          </w:tcPr>
          <w:p w14:paraId="7B7E0506" w14:textId="77777777" w:rsidR="00E52727" w:rsidRPr="00CA1108" w:rsidRDefault="00E52727" w:rsidP="00D252CB">
            <w:pPr>
              <w:jc w:val="center"/>
              <w:rPr>
                <w:rFonts w:ascii="Times New Roman" w:hAnsi="Times New Roman"/>
              </w:rPr>
            </w:pPr>
            <w:r w:rsidRPr="00CA1108">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93BFED" w14:textId="77777777" w:rsidR="00E52727" w:rsidRPr="00CA1108" w:rsidRDefault="00E52727" w:rsidP="00D252CB">
            <w:pPr>
              <w:rPr>
                <w:rFonts w:ascii="Times New Roman" w:hAnsi="Times New Roman"/>
                <w:lang w:val="ru-RU"/>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3B36AD9B" w14:textId="1A082AD3" w:rsidR="00E52727" w:rsidRPr="00CA1108" w:rsidRDefault="00AD5031" w:rsidP="00D252CB">
            <w:pPr>
              <w:jc w:val="center"/>
              <w:rPr>
                <w:rFonts w:ascii="Times New Roman" w:hAnsi="Times New Roman"/>
              </w:rPr>
            </w:pPr>
            <w:proofErr w:type="spellStart"/>
            <w:r>
              <w:rPr>
                <w:rFonts w:ascii="Times New Roman" w:hAnsi="Times New Roman"/>
                <w:lang w:val="ru-RU"/>
              </w:rPr>
              <w:t>шт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14:paraId="3BAEEA3A" w14:textId="77777777" w:rsidR="00E52727" w:rsidRPr="00CA1108" w:rsidRDefault="00E52727" w:rsidP="00D252CB">
            <w:pPr>
              <w:jc w:val="center"/>
              <w:rPr>
                <w:rFonts w:ascii="Times New Roman" w:hAnsi="Times New Roman"/>
                <w:lang w:val="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405C8185" w14:textId="77777777" w:rsidR="00E52727" w:rsidRPr="00CA1108" w:rsidRDefault="00E52727" w:rsidP="00D252CB">
            <w:pPr>
              <w:jc w:val="center"/>
              <w:rPr>
                <w:rFonts w:ascii="Times New Roman" w:hAnsi="Times New Roman"/>
                <w:lang w:val="ru-RU"/>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37E1ABFA" w14:textId="77777777" w:rsidR="00E52727" w:rsidRPr="00CA1108" w:rsidRDefault="00E52727" w:rsidP="00D252CB">
            <w:pPr>
              <w:jc w:val="center"/>
              <w:rPr>
                <w:rFonts w:ascii="Times New Roman" w:hAnsi="Times New Roman"/>
                <w:lang w:val="ru-RU"/>
              </w:rPr>
            </w:pPr>
          </w:p>
        </w:tc>
        <w:tc>
          <w:tcPr>
            <w:tcW w:w="1559" w:type="dxa"/>
            <w:gridSpan w:val="2"/>
            <w:tcBorders>
              <w:top w:val="single" w:sz="4" w:space="0" w:color="auto"/>
              <w:left w:val="single" w:sz="4" w:space="0" w:color="auto"/>
              <w:bottom w:val="single" w:sz="4" w:space="0" w:color="auto"/>
              <w:right w:val="single" w:sz="4" w:space="0" w:color="auto"/>
            </w:tcBorders>
          </w:tcPr>
          <w:p w14:paraId="270D1690" w14:textId="77777777" w:rsidR="00E52727" w:rsidRPr="00CA1108" w:rsidRDefault="00E52727" w:rsidP="00D252CB">
            <w:pPr>
              <w:jc w:val="center"/>
              <w:rPr>
                <w:rFonts w:ascii="Times New Roman" w:hAnsi="Times New Roman"/>
                <w:lang w:val="ru-RU"/>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678F556F" w14:textId="4C991024" w:rsidR="00E52727" w:rsidRPr="00CA1108" w:rsidRDefault="00E52727" w:rsidP="00D252CB">
            <w:pPr>
              <w:jc w:val="center"/>
              <w:rPr>
                <w:rFonts w:ascii="Times New Roman" w:hAnsi="Times New Roman"/>
                <w:lang w:val="ru-RU"/>
              </w:rPr>
            </w:pPr>
          </w:p>
        </w:tc>
      </w:tr>
      <w:tr w:rsidR="00E52727" w:rsidRPr="00CA1108" w14:paraId="2411D30A" w14:textId="77777777" w:rsidTr="00E52727">
        <w:trPr>
          <w:trHeight w:val="720"/>
        </w:trPr>
        <w:tc>
          <w:tcPr>
            <w:tcW w:w="567" w:type="dxa"/>
            <w:tcBorders>
              <w:top w:val="single" w:sz="4" w:space="0" w:color="auto"/>
              <w:left w:val="single" w:sz="4" w:space="0" w:color="auto"/>
              <w:bottom w:val="single" w:sz="4" w:space="0" w:color="auto"/>
              <w:right w:val="single" w:sz="4" w:space="0" w:color="auto"/>
            </w:tcBorders>
            <w:vAlign w:val="center"/>
          </w:tcPr>
          <w:p w14:paraId="62B537D5" w14:textId="77777777" w:rsidR="00E52727" w:rsidRPr="00CA1108" w:rsidRDefault="00E52727" w:rsidP="00D252CB">
            <w:pPr>
              <w:rPr>
                <w:rFonts w:ascii="Times New Roman" w:hAnsi="Times New Roman"/>
                <w:highlight w:val="green"/>
                <w:lang w:val="ru-RU"/>
              </w:rPr>
            </w:pPr>
          </w:p>
        </w:tc>
        <w:tc>
          <w:tcPr>
            <w:tcW w:w="5002" w:type="dxa"/>
            <w:gridSpan w:val="5"/>
            <w:tcBorders>
              <w:top w:val="single" w:sz="4" w:space="0" w:color="auto"/>
              <w:left w:val="single" w:sz="4" w:space="0" w:color="auto"/>
              <w:bottom w:val="single" w:sz="4" w:space="0" w:color="auto"/>
              <w:right w:val="single" w:sz="4" w:space="0" w:color="auto"/>
            </w:tcBorders>
            <w:vAlign w:val="center"/>
            <w:hideMark/>
          </w:tcPr>
          <w:p w14:paraId="5D2BCAEF" w14:textId="77777777" w:rsidR="00E52727" w:rsidRPr="00CA1108" w:rsidRDefault="00E52727" w:rsidP="00D252CB">
            <w:pPr>
              <w:rPr>
                <w:rFonts w:ascii="Times New Roman" w:hAnsi="Times New Roman"/>
                <w:b/>
                <w:bCs/>
                <w:highlight w:val="green"/>
              </w:rPr>
            </w:pPr>
            <w:proofErr w:type="spellStart"/>
            <w:r w:rsidRPr="00CA1108">
              <w:rPr>
                <w:rFonts w:ascii="Times New Roman" w:hAnsi="Times New Roman"/>
                <w:b/>
                <w:bCs/>
              </w:rPr>
              <w:t>Итого</w:t>
            </w:r>
            <w:proofErr w:type="spellEnd"/>
            <w:r w:rsidRPr="00CA1108">
              <w:rPr>
                <w:rFonts w:ascii="Times New Roman" w:hAnsi="Times New Roman"/>
                <w:b/>
                <w:bCs/>
              </w:rPr>
              <w:t>:</w:t>
            </w:r>
          </w:p>
        </w:tc>
        <w:tc>
          <w:tcPr>
            <w:tcW w:w="1416" w:type="dxa"/>
            <w:gridSpan w:val="2"/>
            <w:tcBorders>
              <w:top w:val="single" w:sz="4" w:space="0" w:color="auto"/>
              <w:left w:val="single" w:sz="4" w:space="0" w:color="auto"/>
              <w:bottom w:val="single" w:sz="4" w:space="0" w:color="auto"/>
              <w:right w:val="single" w:sz="4" w:space="0" w:color="auto"/>
            </w:tcBorders>
            <w:vAlign w:val="center"/>
          </w:tcPr>
          <w:p w14:paraId="74150EFC" w14:textId="77777777" w:rsidR="00E52727" w:rsidRPr="00CA1108" w:rsidRDefault="00E52727" w:rsidP="00D252CB">
            <w:pPr>
              <w:jc w:val="center"/>
              <w:rPr>
                <w:rFonts w:ascii="Times New Roman" w:hAnsi="Times New Roman"/>
                <w:highlight w:val="green"/>
              </w:rPr>
            </w:pPr>
          </w:p>
        </w:tc>
        <w:tc>
          <w:tcPr>
            <w:tcW w:w="1559" w:type="dxa"/>
            <w:gridSpan w:val="2"/>
            <w:tcBorders>
              <w:top w:val="single" w:sz="4" w:space="0" w:color="auto"/>
              <w:left w:val="single" w:sz="4" w:space="0" w:color="auto"/>
              <w:bottom w:val="single" w:sz="4" w:space="0" w:color="auto"/>
              <w:right w:val="single" w:sz="4" w:space="0" w:color="auto"/>
            </w:tcBorders>
          </w:tcPr>
          <w:p w14:paraId="4B7BF33C" w14:textId="77777777" w:rsidR="00E52727" w:rsidRPr="00CA1108" w:rsidRDefault="00E52727" w:rsidP="00D252CB">
            <w:pPr>
              <w:jc w:val="center"/>
              <w:rPr>
                <w:rFonts w:ascii="Times New Roman" w:hAnsi="Times New Roman"/>
                <w:b/>
              </w:rPr>
            </w:pPr>
          </w:p>
        </w:tc>
        <w:tc>
          <w:tcPr>
            <w:tcW w:w="1804" w:type="dxa"/>
            <w:tcBorders>
              <w:top w:val="single" w:sz="4" w:space="0" w:color="auto"/>
              <w:left w:val="single" w:sz="4" w:space="0" w:color="auto"/>
              <w:bottom w:val="single" w:sz="4" w:space="0" w:color="auto"/>
              <w:right w:val="single" w:sz="4" w:space="0" w:color="auto"/>
            </w:tcBorders>
            <w:vAlign w:val="center"/>
            <w:hideMark/>
          </w:tcPr>
          <w:p w14:paraId="66ECC36B" w14:textId="3C2751DA" w:rsidR="00E52727" w:rsidRPr="00CA1108" w:rsidRDefault="00E52727" w:rsidP="00D252CB">
            <w:pPr>
              <w:jc w:val="center"/>
              <w:rPr>
                <w:rFonts w:ascii="Times New Roman" w:hAnsi="Times New Roman"/>
                <w:b/>
              </w:rPr>
            </w:pPr>
          </w:p>
        </w:tc>
      </w:tr>
    </w:tbl>
    <w:p w14:paraId="5AD9E113" w14:textId="77777777" w:rsidR="00900C88" w:rsidRPr="00CA1108" w:rsidRDefault="00900C88" w:rsidP="00900C88">
      <w:pPr>
        <w:jc w:val="center"/>
        <w:rPr>
          <w:rFonts w:ascii="Times New Roman" w:eastAsia="Calibri" w:hAnsi="Times New Roman"/>
          <w:b/>
          <w:lang w:val="ru-RU"/>
        </w:rPr>
      </w:pPr>
    </w:p>
    <w:p w14:paraId="739C89D0" w14:textId="5E9C1E61" w:rsidR="00900C88" w:rsidRPr="00CA1108" w:rsidRDefault="00900C88" w:rsidP="00900C88">
      <w:pPr>
        <w:jc w:val="both"/>
        <w:rPr>
          <w:rFonts w:ascii="Times New Roman" w:eastAsia="Calibri" w:hAnsi="Times New Roman"/>
          <w:b/>
          <w:lang w:val="ru-RU"/>
        </w:rPr>
      </w:pPr>
      <w:r w:rsidRPr="00CA1108">
        <w:rPr>
          <w:rFonts w:ascii="Times New Roman" w:hAnsi="Times New Roman"/>
          <w:lang w:val="ru-RU"/>
        </w:rPr>
        <w:t xml:space="preserve">Общая стоимость </w:t>
      </w:r>
      <w:r w:rsidR="00E52727">
        <w:rPr>
          <w:rFonts w:ascii="Times New Roman" w:hAnsi="Times New Roman"/>
          <w:lang w:val="ru-RU"/>
        </w:rPr>
        <w:t>т</w:t>
      </w:r>
      <w:r w:rsidRPr="00CA1108">
        <w:rPr>
          <w:rFonts w:ascii="Times New Roman" w:hAnsi="Times New Roman"/>
          <w:lang w:val="ru-RU"/>
        </w:rPr>
        <w:t xml:space="preserve">овара в соответствии с настоящей Спецификацией к </w:t>
      </w:r>
      <w:r w:rsidR="00DA728C">
        <w:rPr>
          <w:rFonts w:ascii="Times New Roman" w:hAnsi="Times New Roman"/>
          <w:lang w:val="ru-RU"/>
        </w:rPr>
        <w:t>договор</w:t>
      </w:r>
      <w:r w:rsidRPr="00CA1108">
        <w:rPr>
          <w:rFonts w:ascii="Times New Roman" w:hAnsi="Times New Roman"/>
          <w:lang w:val="ru-RU"/>
        </w:rPr>
        <w:t xml:space="preserve">у </w:t>
      </w:r>
      <w:r w:rsidR="00FF1E4C">
        <w:rPr>
          <w:rFonts w:ascii="Times New Roman" w:hAnsi="Times New Roman"/>
          <w:lang w:val="ru-RU"/>
        </w:rPr>
        <w:br/>
        <w:t>№___ от ___    _________</w:t>
      </w:r>
      <w:r w:rsidRPr="00CA1108">
        <w:rPr>
          <w:rFonts w:ascii="Times New Roman" w:hAnsi="Times New Roman"/>
          <w:lang w:val="ru-RU"/>
        </w:rPr>
        <w:t>202</w:t>
      </w:r>
      <w:r w:rsidR="00833FB1">
        <w:rPr>
          <w:rFonts w:ascii="Times New Roman" w:hAnsi="Times New Roman"/>
          <w:lang w:val="ru-RU"/>
        </w:rPr>
        <w:t>2 г.</w:t>
      </w:r>
      <w:r w:rsidRPr="00CA1108">
        <w:rPr>
          <w:rFonts w:ascii="Times New Roman" w:hAnsi="Times New Roman"/>
          <w:lang w:val="ru-RU"/>
        </w:rPr>
        <w:t xml:space="preserve"> составляет </w:t>
      </w:r>
      <w:r w:rsidR="00FF1E4C">
        <w:rPr>
          <w:rFonts w:ascii="Times New Roman" w:hAnsi="Times New Roman"/>
          <w:lang w:val="ru-RU"/>
        </w:rPr>
        <w:t>______________</w:t>
      </w:r>
      <w:r w:rsidRPr="00CA1108">
        <w:rPr>
          <w:rFonts w:ascii="Times New Roman" w:hAnsi="Times New Roman"/>
          <w:b/>
          <w:lang w:val="ru-RU"/>
        </w:rPr>
        <w:t>____________</w:t>
      </w:r>
      <w:r w:rsidR="00FF1E4C">
        <w:rPr>
          <w:rFonts w:ascii="Times New Roman" w:hAnsi="Times New Roman"/>
          <w:b/>
          <w:lang w:val="ru-RU"/>
        </w:rPr>
        <w:t>______________</w:t>
      </w:r>
      <w:r w:rsidRPr="00CA1108">
        <w:rPr>
          <w:rFonts w:ascii="Times New Roman" w:hAnsi="Times New Roman"/>
          <w:b/>
          <w:lang w:val="ru-RU"/>
        </w:rPr>
        <w:t xml:space="preserve"> </w:t>
      </w:r>
      <w:r w:rsidRPr="00CA1108">
        <w:rPr>
          <w:rFonts w:ascii="Times New Roman" w:hAnsi="Times New Roman"/>
          <w:b/>
          <w:color w:val="000000"/>
          <w:lang w:val="ru-RU" w:eastAsia="ru-RU"/>
        </w:rPr>
        <w:t xml:space="preserve">(сумма прописью) </w:t>
      </w:r>
    </w:p>
    <w:p w14:paraId="4CE4A09D" w14:textId="77777777" w:rsidR="00900C88" w:rsidRPr="00CA1108" w:rsidRDefault="00900C88" w:rsidP="00900C88">
      <w:pPr>
        <w:autoSpaceDE w:val="0"/>
        <w:autoSpaceDN w:val="0"/>
        <w:adjustRightInd w:val="0"/>
        <w:jc w:val="center"/>
        <w:rPr>
          <w:rFonts w:ascii="Times New Roman" w:hAnsi="Times New Roman"/>
          <w:b/>
          <w:lang w:val="ru-RU"/>
        </w:rPr>
      </w:pPr>
    </w:p>
    <w:sectPr w:rsidR="00900C88" w:rsidRPr="00CA1108" w:rsidSect="00AC2C1B">
      <w:footerReference w:type="even" r:id="rId8"/>
      <w:footerReference w:type="default" r:id="rId9"/>
      <w:type w:val="continuous"/>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7AEE9" w14:textId="77777777" w:rsidR="00906B8E" w:rsidRDefault="00906B8E">
      <w:r>
        <w:separator/>
      </w:r>
    </w:p>
  </w:endnote>
  <w:endnote w:type="continuationSeparator" w:id="0">
    <w:p w14:paraId="3778ABBB" w14:textId="77777777" w:rsidR="00906B8E" w:rsidRDefault="0090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9DDA" w14:textId="77777777" w:rsidR="00FF1E4C" w:rsidRDefault="00FF1E4C"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11C7CCE" w14:textId="77777777" w:rsidR="00FF1E4C" w:rsidRDefault="00FF1E4C"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9416" w14:textId="4AE83F4A" w:rsidR="00FF1E4C" w:rsidRDefault="00FF1E4C">
    <w:pPr>
      <w:pStyle w:val="aa"/>
      <w:jc w:val="right"/>
    </w:pPr>
    <w:r>
      <w:fldChar w:fldCharType="begin"/>
    </w:r>
    <w:r>
      <w:instrText>PAGE   \* MERGEFORMAT</w:instrText>
    </w:r>
    <w:r>
      <w:fldChar w:fldCharType="separate"/>
    </w:r>
    <w:r w:rsidR="0094354F">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9E7A" w14:textId="77777777" w:rsidR="00906B8E" w:rsidRDefault="00906B8E">
      <w:r>
        <w:separator/>
      </w:r>
    </w:p>
  </w:footnote>
  <w:footnote w:type="continuationSeparator" w:id="0">
    <w:p w14:paraId="6F77DD03" w14:textId="77777777" w:rsidR="00906B8E" w:rsidRDefault="00906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D11B5"/>
    <w:multiLevelType w:val="hybridMultilevel"/>
    <w:tmpl w:val="DD56C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270CAD"/>
    <w:multiLevelType w:val="multilevel"/>
    <w:tmpl w:val="D62E26EC"/>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880103"/>
    <w:multiLevelType w:val="multilevel"/>
    <w:tmpl w:val="EFEA9B40"/>
    <w:lvl w:ilvl="0">
      <w:start w:val="4"/>
      <w:numFmt w:val="decimal"/>
      <w:lvlText w:val="%1"/>
      <w:lvlJc w:val="left"/>
      <w:pPr>
        <w:ind w:left="360" w:hanging="360"/>
      </w:pPr>
      <w:rPr>
        <w:rFonts w:hint="default"/>
      </w:rPr>
    </w:lvl>
    <w:lvl w:ilvl="1">
      <w:start w:val="1"/>
      <w:numFmt w:val="decimal"/>
      <w:lvlText w:val="%1.%2"/>
      <w:lvlJc w:val="left"/>
      <w:pPr>
        <w:ind w:left="102" w:hanging="36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54" w:hanging="720"/>
      </w:pPr>
      <w:rPr>
        <w:rFonts w:hint="default"/>
      </w:rPr>
    </w:lvl>
    <w:lvl w:ilvl="4">
      <w:start w:val="1"/>
      <w:numFmt w:val="decimal"/>
      <w:lvlText w:val="%1.%2.%3.%4.%5"/>
      <w:lvlJc w:val="left"/>
      <w:pPr>
        <w:ind w:left="48" w:hanging="1080"/>
      </w:pPr>
      <w:rPr>
        <w:rFonts w:hint="default"/>
      </w:rPr>
    </w:lvl>
    <w:lvl w:ilvl="5">
      <w:start w:val="1"/>
      <w:numFmt w:val="decimal"/>
      <w:lvlText w:val="%1.%2.%3.%4.%5.%6"/>
      <w:lvlJc w:val="left"/>
      <w:pPr>
        <w:ind w:left="-210" w:hanging="1080"/>
      </w:pPr>
      <w:rPr>
        <w:rFonts w:hint="default"/>
      </w:rPr>
    </w:lvl>
    <w:lvl w:ilvl="6">
      <w:start w:val="1"/>
      <w:numFmt w:val="decimal"/>
      <w:lvlText w:val="%1.%2.%3.%4.%5.%6.%7"/>
      <w:lvlJc w:val="left"/>
      <w:pPr>
        <w:ind w:left="-108" w:hanging="1440"/>
      </w:pPr>
      <w:rPr>
        <w:rFonts w:hint="default"/>
      </w:rPr>
    </w:lvl>
    <w:lvl w:ilvl="7">
      <w:start w:val="1"/>
      <w:numFmt w:val="decimal"/>
      <w:lvlText w:val="%1.%2.%3.%4.%5.%6.%7.%8"/>
      <w:lvlJc w:val="left"/>
      <w:pPr>
        <w:ind w:left="-366" w:hanging="1440"/>
      </w:pPr>
      <w:rPr>
        <w:rFonts w:hint="default"/>
      </w:rPr>
    </w:lvl>
    <w:lvl w:ilvl="8">
      <w:start w:val="1"/>
      <w:numFmt w:val="decimal"/>
      <w:lvlText w:val="%1.%2.%3.%4.%5.%6.%7.%8.%9"/>
      <w:lvlJc w:val="left"/>
      <w:pPr>
        <w:ind w:left="-264" w:hanging="1800"/>
      </w:pPr>
      <w:rPr>
        <w:rFonts w:hint="default"/>
      </w:rPr>
    </w:lvl>
  </w:abstractNum>
  <w:abstractNum w:abstractNumId="9" w15:restartNumberingAfterBreak="0">
    <w:nsid w:val="1B787F14"/>
    <w:multiLevelType w:val="multilevel"/>
    <w:tmpl w:val="C8DC2E0E"/>
    <w:lvl w:ilvl="0">
      <w:start w:val="6"/>
      <w:numFmt w:val="decimal"/>
      <w:lvlText w:val="%1"/>
      <w:lvlJc w:val="left"/>
      <w:pPr>
        <w:ind w:left="360" w:hanging="360"/>
      </w:pPr>
      <w:rPr>
        <w:rFonts w:hint="default"/>
      </w:rPr>
    </w:lvl>
    <w:lvl w:ilvl="1">
      <w:start w:val="1"/>
      <w:numFmt w:val="decimal"/>
      <w:lvlText w:val="%1.%2"/>
      <w:lvlJc w:val="left"/>
      <w:pPr>
        <w:ind w:left="4540" w:hanging="360"/>
      </w:pPr>
      <w:rPr>
        <w:rFonts w:hint="default"/>
      </w:rPr>
    </w:lvl>
    <w:lvl w:ilvl="2">
      <w:start w:val="1"/>
      <w:numFmt w:val="decimal"/>
      <w:lvlText w:val="%1.%2.%3"/>
      <w:lvlJc w:val="left"/>
      <w:pPr>
        <w:ind w:left="9080" w:hanging="720"/>
      </w:pPr>
      <w:rPr>
        <w:rFonts w:hint="default"/>
      </w:rPr>
    </w:lvl>
    <w:lvl w:ilvl="3">
      <w:start w:val="1"/>
      <w:numFmt w:val="decimal"/>
      <w:lvlText w:val="%1.%2.%3.%4"/>
      <w:lvlJc w:val="left"/>
      <w:pPr>
        <w:ind w:left="13260" w:hanging="720"/>
      </w:pPr>
      <w:rPr>
        <w:rFonts w:hint="default"/>
      </w:rPr>
    </w:lvl>
    <w:lvl w:ilvl="4">
      <w:start w:val="1"/>
      <w:numFmt w:val="decimal"/>
      <w:lvlText w:val="%1.%2.%3.%4.%5"/>
      <w:lvlJc w:val="left"/>
      <w:pPr>
        <w:ind w:left="17800" w:hanging="1080"/>
      </w:pPr>
      <w:rPr>
        <w:rFonts w:hint="default"/>
      </w:rPr>
    </w:lvl>
    <w:lvl w:ilvl="5">
      <w:start w:val="1"/>
      <w:numFmt w:val="decimal"/>
      <w:lvlText w:val="%1.%2.%3.%4.%5.%6"/>
      <w:lvlJc w:val="left"/>
      <w:pPr>
        <w:ind w:left="21980" w:hanging="1080"/>
      </w:pPr>
      <w:rPr>
        <w:rFonts w:hint="default"/>
      </w:rPr>
    </w:lvl>
    <w:lvl w:ilvl="6">
      <w:start w:val="1"/>
      <w:numFmt w:val="decimal"/>
      <w:lvlText w:val="%1.%2.%3.%4.%5.%6.%7"/>
      <w:lvlJc w:val="left"/>
      <w:pPr>
        <w:ind w:left="26520" w:hanging="1440"/>
      </w:pPr>
      <w:rPr>
        <w:rFonts w:hint="default"/>
      </w:rPr>
    </w:lvl>
    <w:lvl w:ilvl="7">
      <w:start w:val="1"/>
      <w:numFmt w:val="decimal"/>
      <w:lvlText w:val="%1.%2.%3.%4.%5.%6.%7.%8"/>
      <w:lvlJc w:val="left"/>
      <w:pPr>
        <w:ind w:left="30700" w:hanging="1440"/>
      </w:pPr>
      <w:rPr>
        <w:rFonts w:hint="default"/>
      </w:rPr>
    </w:lvl>
    <w:lvl w:ilvl="8">
      <w:start w:val="1"/>
      <w:numFmt w:val="decimal"/>
      <w:lvlText w:val="%1.%2.%3.%4.%5.%6.%7.%8.%9"/>
      <w:lvlJc w:val="left"/>
      <w:pPr>
        <w:ind w:left="-30296" w:hanging="1800"/>
      </w:pPr>
      <w:rPr>
        <w:rFonts w:hint="default"/>
      </w:rPr>
    </w:lvl>
  </w:abstractNum>
  <w:abstractNum w:abstractNumId="10"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2"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C032F7"/>
    <w:multiLevelType w:val="hybridMultilevel"/>
    <w:tmpl w:val="DCBCB5FC"/>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14"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15:restartNumberingAfterBreak="0">
    <w:nsid w:val="34F443E2"/>
    <w:multiLevelType w:val="hybridMultilevel"/>
    <w:tmpl w:val="DD8CC3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D47A5F"/>
    <w:multiLevelType w:val="multilevel"/>
    <w:tmpl w:val="A46C2B4E"/>
    <w:lvl w:ilvl="0">
      <w:start w:val="11"/>
      <w:numFmt w:val="decimal"/>
      <w:lvlText w:val="%1."/>
      <w:lvlJc w:val="left"/>
      <w:pPr>
        <w:ind w:left="795" w:hanging="435"/>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2E6FB7"/>
    <w:multiLevelType w:val="hybridMultilevel"/>
    <w:tmpl w:val="38B27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9600A2"/>
    <w:multiLevelType w:val="hybridMultilevel"/>
    <w:tmpl w:val="A606A99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15:restartNumberingAfterBreak="0">
    <w:nsid w:val="5136533F"/>
    <w:multiLevelType w:val="hybridMultilevel"/>
    <w:tmpl w:val="B16066C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AB3151"/>
    <w:multiLevelType w:val="multilevel"/>
    <w:tmpl w:val="E95AD3C2"/>
    <w:lvl w:ilvl="0">
      <w:start w:val="9"/>
      <w:numFmt w:val="decimal"/>
      <w:lvlText w:val="%1"/>
      <w:lvlJc w:val="left"/>
      <w:pPr>
        <w:ind w:left="360" w:hanging="360"/>
      </w:pPr>
      <w:rPr>
        <w:rFonts w:hint="default"/>
      </w:rPr>
    </w:lvl>
    <w:lvl w:ilvl="1">
      <w:start w:val="1"/>
      <w:numFmt w:val="decimal"/>
      <w:lvlText w:val="%1.%2"/>
      <w:lvlJc w:val="left"/>
      <w:pPr>
        <w:ind w:left="-62" w:hanging="36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514" w:hanging="1440"/>
      </w:pPr>
      <w:rPr>
        <w:rFonts w:hint="default"/>
      </w:rPr>
    </w:lvl>
    <w:lvl w:ilvl="8">
      <w:start w:val="1"/>
      <w:numFmt w:val="decimal"/>
      <w:lvlText w:val="%1.%2.%3.%4.%5.%6.%7.%8.%9"/>
      <w:lvlJc w:val="left"/>
      <w:pPr>
        <w:ind w:left="-1576" w:hanging="1800"/>
      </w:pPr>
      <w:rPr>
        <w:rFonts w:hint="default"/>
      </w:rPr>
    </w:lvl>
  </w:abstractNum>
  <w:abstractNum w:abstractNumId="26"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FFF0CE4"/>
    <w:multiLevelType w:val="hybridMultilevel"/>
    <w:tmpl w:val="864A342E"/>
    <w:lvl w:ilvl="0" w:tplc="04190001">
      <w:start w:val="1"/>
      <w:numFmt w:val="bullet"/>
      <w:lvlText w:val=""/>
      <w:lvlJc w:val="left"/>
      <w:pPr>
        <w:ind w:left="1257" w:hanging="360"/>
      </w:pPr>
      <w:rPr>
        <w:rFonts w:ascii="Symbol" w:hAnsi="Symbol" w:hint="default"/>
      </w:rPr>
    </w:lvl>
    <w:lvl w:ilvl="1" w:tplc="04190003" w:tentative="1">
      <w:start w:val="1"/>
      <w:numFmt w:val="bullet"/>
      <w:lvlText w:val="o"/>
      <w:lvlJc w:val="left"/>
      <w:pPr>
        <w:ind w:left="1977" w:hanging="360"/>
      </w:pPr>
      <w:rPr>
        <w:rFonts w:ascii="Courier New" w:hAnsi="Courier New" w:cs="Courier New" w:hint="default"/>
      </w:rPr>
    </w:lvl>
    <w:lvl w:ilvl="2" w:tplc="04190005" w:tentative="1">
      <w:start w:val="1"/>
      <w:numFmt w:val="bullet"/>
      <w:lvlText w:val=""/>
      <w:lvlJc w:val="left"/>
      <w:pPr>
        <w:ind w:left="2697" w:hanging="360"/>
      </w:pPr>
      <w:rPr>
        <w:rFonts w:ascii="Wingdings" w:hAnsi="Wingdings" w:hint="default"/>
      </w:rPr>
    </w:lvl>
    <w:lvl w:ilvl="3" w:tplc="04190001" w:tentative="1">
      <w:start w:val="1"/>
      <w:numFmt w:val="bullet"/>
      <w:lvlText w:val=""/>
      <w:lvlJc w:val="left"/>
      <w:pPr>
        <w:ind w:left="3417" w:hanging="360"/>
      </w:pPr>
      <w:rPr>
        <w:rFonts w:ascii="Symbol" w:hAnsi="Symbol" w:hint="default"/>
      </w:rPr>
    </w:lvl>
    <w:lvl w:ilvl="4" w:tplc="04190003" w:tentative="1">
      <w:start w:val="1"/>
      <w:numFmt w:val="bullet"/>
      <w:lvlText w:val="o"/>
      <w:lvlJc w:val="left"/>
      <w:pPr>
        <w:ind w:left="4137" w:hanging="360"/>
      </w:pPr>
      <w:rPr>
        <w:rFonts w:ascii="Courier New" w:hAnsi="Courier New" w:cs="Courier New" w:hint="default"/>
      </w:rPr>
    </w:lvl>
    <w:lvl w:ilvl="5" w:tplc="04190005" w:tentative="1">
      <w:start w:val="1"/>
      <w:numFmt w:val="bullet"/>
      <w:lvlText w:val=""/>
      <w:lvlJc w:val="left"/>
      <w:pPr>
        <w:ind w:left="4857" w:hanging="360"/>
      </w:pPr>
      <w:rPr>
        <w:rFonts w:ascii="Wingdings" w:hAnsi="Wingdings" w:hint="default"/>
      </w:rPr>
    </w:lvl>
    <w:lvl w:ilvl="6" w:tplc="04190001" w:tentative="1">
      <w:start w:val="1"/>
      <w:numFmt w:val="bullet"/>
      <w:lvlText w:val=""/>
      <w:lvlJc w:val="left"/>
      <w:pPr>
        <w:ind w:left="5577" w:hanging="360"/>
      </w:pPr>
      <w:rPr>
        <w:rFonts w:ascii="Symbol" w:hAnsi="Symbol" w:hint="default"/>
      </w:rPr>
    </w:lvl>
    <w:lvl w:ilvl="7" w:tplc="04190003" w:tentative="1">
      <w:start w:val="1"/>
      <w:numFmt w:val="bullet"/>
      <w:lvlText w:val="o"/>
      <w:lvlJc w:val="left"/>
      <w:pPr>
        <w:ind w:left="6297" w:hanging="360"/>
      </w:pPr>
      <w:rPr>
        <w:rFonts w:ascii="Courier New" w:hAnsi="Courier New" w:cs="Courier New" w:hint="default"/>
      </w:rPr>
    </w:lvl>
    <w:lvl w:ilvl="8" w:tplc="04190005" w:tentative="1">
      <w:start w:val="1"/>
      <w:numFmt w:val="bullet"/>
      <w:lvlText w:val=""/>
      <w:lvlJc w:val="left"/>
      <w:pPr>
        <w:ind w:left="7017" w:hanging="360"/>
      </w:pPr>
      <w:rPr>
        <w:rFonts w:ascii="Wingdings" w:hAnsi="Wingdings" w:hint="default"/>
      </w:rPr>
    </w:lvl>
  </w:abstractNum>
  <w:abstractNum w:abstractNumId="29"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F51E08"/>
    <w:multiLevelType w:val="multilevel"/>
    <w:tmpl w:val="E272F1C2"/>
    <w:lvl w:ilvl="0">
      <w:start w:val="1"/>
      <w:numFmt w:val="decimal"/>
      <w:pStyle w:val="Level1UTG"/>
      <w:lvlText w:val="%1"/>
      <w:lvlJc w:val="left"/>
      <w:pPr>
        <w:tabs>
          <w:tab w:val="num" w:pos="0"/>
        </w:tabs>
        <w:ind w:left="0" w:firstLine="709"/>
      </w:pPr>
    </w:lvl>
    <w:lvl w:ilvl="1">
      <w:start w:val="1"/>
      <w:numFmt w:val="decimal"/>
      <w:lvlText w:val="%1.%2"/>
      <w:lvlJc w:val="left"/>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em w:val="none"/>
        <w:lang w:val="ru-RU"/>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UTG"/>
      <w:lvlText w:val="%1.%2.%3"/>
      <w:lvlJc w:val="left"/>
      <w:pPr>
        <w:tabs>
          <w:tab w:val="num" w:pos="0"/>
        </w:tabs>
        <w:ind w:left="0" w:firstLine="709"/>
      </w:pPr>
    </w:lvl>
    <w:lvl w:ilvl="3">
      <w:start w:val="1"/>
      <w:numFmt w:val="decimal"/>
      <w:pStyle w:val="Level4UTG"/>
      <w:lvlText w:val="%1.%2.%3.%4"/>
      <w:lvlJc w:val="left"/>
      <w:pPr>
        <w:tabs>
          <w:tab w:val="num" w:pos="0"/>
        </w:tabs>
        <w:ind w:left="0" w:firstLine="709"/>
      </w:pPr>
    </w:lvl>
    <w:lvl w:ilvl="4">
      <w:start w:val="1"/>
      <w:numFmt w:val="decimal"/>
      <w:lvlText w:val="%1.%2.%3.%4.%5."/>
      <w:lvlJc w:val="left"/>
      <w:pPr>
        <w:tabs>
          <w:tab w:val="num" w:pos="3938"/>
        </w:tabs>
        <w:ind w:left="3650" w:hanging="792"/>
      </w:pPr>
    </w:lvl>
    <w:lvl w:ilvl="5">
      <w:start w:val="1"/>
      <w:numFmt w:val="decimal"/>
      <w:lvlText w:val="%1.%2.%3.%4.%5.%6."/>
      <w:lvlJc w:val="left"/>
      <w:pPr>
        <w:tabs>
          <w:tab w:val="num" w:pos="4298"/>
        </w:tabs>
        <w:ind w:left="4154" w:hanging="936"/>
      </w:pPr>
    </w:lvl>
    <w:lvl w:ilvl="6">
      <w:start w:val="1"/>
      <w:numFmt w:val="decimal"/>
      <w:lvlText w:val="%1.%2.%3.%4.%5.%6.%7."/>
      <w:lvlJc w:val="left"/>
      <w:pPr>
        <w:tabs>
          <w:tab w:val="num" w:pos="5018"/>
        </w:tabs>
        <w:ind w:left="4658" w:hanging="1080"/>
      </w:pPr>
    </w:lvl>
    <w:lvl w:ilvl="7">
      <w:start w:val="1"/>
      <w:numFmt w:val="decimal"/>
      <w:lvlText w:val="%1.%2.%3.%4.%5.%6.%7.%8."/>
      <w:lvlJc w:val="left"/>
      <w:pPr>
        <w:tabs>
          <w:tab w:val="num" w:pos="5378"/>
        </w:tabs>
        <w:ind w:left="5162" w:hanging="1224"/>
      </w:pPr>
    </w:lvl>
    <w:lvl w:ilvl="8">
      <w:start w:val="1"/>
      <w:numFmt w:val="decimal"/>
      <w:lvlText w:val="%1.%2.%3.%4.%5.%6.%7.%8.%9."/>
      <w:lvlJc w:val="left"/>
      <w:pPr>
        <w:tabs>
          <w:tab w:val="num" w:pos="6098"/>
        </w:tabs>
        <w:ind w:left="5738" w:hanging="1440"/>
      </w:pPr>
    </w:lvl>
  </w:abstractNum>
  <w:abstractNum w:abstractNumId="34"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5908AE"/>
    <w:multiLevelType w:val="hybridMultilevel"/>
    <w:tmpl w:val="2E34D09E"/>
    <w:lvl w:ilvl="0" w:tplc="BAE46566">
      <w:start w:val="3"/>
      <w:numFmt w:val="decimal"/>
      <w:lvlText w:val="%1."/>
      <w:lvlJc w:val="left"/>
      <w:pPr>
        <w:ind w:left="361" w:hanging="361"/>
      </w:pPr>
      <w:rPr>
        <w:rFonts w:ascii="Arial" w:eastAsia="Times New Roman" w:hAnsi="Arial" w:cs="Arial" w:hint="default"/>
        <w:b/>
        <w:bCs/>
        <w:sz w:val="22"/>
        <w:szCs w:val="22"/>
        <w:lang w:val="ru-RU"/>
      </w:rPr>
    </w:lvl>
    <w:lvl w:ilvl="1" w:tplc="2C5E7924">
      <w:start w:val="1"/>
      <w:numFmt w:val="bullet"/>
      <w:lvlText w:val="•"/>
      <w:lvlJc w:val="left"/>
      <w:pPr>
        <w:ind w:left="5150" w:hanging="361"/>
      </w:pPr>
      <w:rPr>
        <w:rFonts w:hint="default"/>
      </w:rPr>
    </w:lvl>
    <w:lvl w:ilvl="2" w:tplc="C26C3BB2">
      <w:start w:val="1"/>
      <w:numFmt w:val="bullet"/>
      <w:lvlText w:val="•"/>
      <w:lvlJc w:val="left"/>
      <w:pPr>
        <w:ind w:left="5759" w:hanging="361"/>
      </w:pPr>
      <w:rPr>
        <w:rFonts w:hint="default"/>
      </w:rPr>
    </w:lvl>
    <w:lvl w:ilvl="3" w:tplc="6792DACA">
      <w:start w:val="1"/>
      <w:numFmt w:val="bullet"/>
      <w:lvlText w:val="•"/>
      <w:lvlJc w:val="left"/>
      <w:pPr>
        <w:ind w:left="6368" w:hanging="361"/>
      </w:pPr>
      <w:rPr>
        <w:rFonts w:hint="default"/>
      </w:rPr>
    </w:lvl>
    <w:lvl w:ilvl="4" w:tplc="3306B5B0">
      <w:start w:val="1"/>
      <w:numFmt w:val="bullet"/>
      <w:lvlText w:val="•"/>
      <w:lvlJc w:val="left"/>
      <w:pPr>
        <w:ind w:left="6977" w:hanging="361"/>
      </w:pPr>
      <w:rPr>
        <w:rFonts w:hint="default"/>
      </w:rPr>
    </w:lvl>
    <w:lvl w:ilvl="5" w:tplc="9B0A35B0">
      <w:start w:val="1"/>
      <w:numFmt w:val="bullet"/>
      <w:lvlText w:val="•"/>
      <w:lvlJc w:val="left"/>
      <w:pPr>
        <w:ind w:left="7586" w:hanging="361"/>
      </w:pPr>
      <w:rPr>
        <w:rFonts w:hint="default"/>
      </w:rPr>
    </w:lvl>
    <w:lvl w:ilvl="6" w:tplc="2962EB36">
      <w:start w:val="1"/>
      <w:numFmt w:val="bullet"/>
      <w:lvlText w:val="•"/>
      <w:lvlJc w:val="left"/>
      <w:pPr>
        <w:ind w:left="8195" w:hanging="361"/>
      </w:pPr>
      <w:rPr>
        <w:rFonts w:hint="default"/>
      </w:rPr>
    </w:lvl>
    <w:lvl w:ilvl="7" w:tplc="0DD60592">
      <w:start w:val="1"/>
      <w:numFmt w:val="bullet"/>
      <w:lvlText w:val="•"/>
      <w:lvlJc w:val="left"/>
      <w:pPr>
        <w:ind w:left="8804" w:hanging="361"/>
      </w:pPr>
      <w:rPr>
        <w:rFonts w:hint="default"/>
      </w:rPr>
    </w:lvl>
    <w:lvl w:ilvl="8" w:tplc="244E49A0">
      <w:start w:val="1"/>
      <w:numFmt w:val="bullet"/>
      <w:lvlText w:val="•"/>
      <w:lvlJc w:val="left"/>
      <w:pPr>
        <w:ind w:left="9413" w:hanging="361"/>
      </w:pPr>
      <w:rPr>
        <w:rFonts w:hint="default"/>
      </w:rPr>
    </w:lvl>
  </w:abstractNum>
  <w:abstractNum w:abstractNumId="36" w15:restartNumberingAfterBreak="0">
    <w:nsid w:val="781B7DAE"/>
    <w:multiLevelType w:val="multilevel"/>
    <w:tmpl w:val="B1F6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CC06F7"/>
    <w:multiLevelType w:val="multilevel"/>
    <w:tmpl w:val="5BF89D22"/>
    <w:lvl w:ilvl="0">
      <w:start w:val="3"/>
      <w:numFmt w:val="decimal"/>
      <w:lvlText w:val="%1"/>
      <w:lvlJc w:val="left"/>
      <w:pPr>
        <w:ind w:left="100" w:hanging="336"/>
      </w:pPr>
      <w:rPr>
        <w:rFonts w:cs="Times New Roman" w:hint="default"/>
      </w:rPr>
    </w:lvl>
    <w:lvl w:ilvl="1">
      <w:start w:val="1"/>
      <w:numFmt w:val="decimal"/>
      <w:lvlText w:val="%1.%2."/>
      <w:lvlJc w:val="left"/>
      <w:pPr>
        <w:ind w:left="336" w:hanging="336"/>
      </w:pPr>
      <w:rPr>
        <w:rFonts w:ascii="Arial" w:eastAsia="Times New Roman" w:hAnsi="Arial" w:cs="Arial" w:hint="default"/>
        <w:spacing w:val="1"/>
        <w:w w:val="99"/>
        <w:sz w:val="22"/>
        <w:szCs w:val="22"/>
      </w:rPr>
    </w:lvl>
    <w:lvl w:ilvl="2">
      <w:start w:val="1"/>
      <w:numFmt w:val="bullet"/>
      <w:lvlText w:val="•"/>
      <w:lvlJc w:val="left"/>
      <w:pPr>
        <w:ind w:left="2206" w:hanging="336"/>
      </w:pPr>
      <w:rPr>
        <w:rFonts w:hint="default"/>
      </w:rPr>
    </w:lvl>
    <w:lvl w:ilvl="3">
      <w:start w:val="1"/>
      <w:numFmt w:val="bullet"/>
      <w:lvlText w:val="•"/>
      <w:lvlJc w:val="left"/>
      <w:pPr>
        <w:ind w:left="3259" w:hanging="336"/>
      </w:pPr>
      <w:rPr>
        <w:rFonts w:hint="default"/>
      </w:rPr>
    </w:lvl>
    <w:lvl w:ilvl="4">
      <w:start w:val="1"/>
      <w:numFmt w:val="bullet"/>
      <w:lvlText w:val="•"/>
      <w:lvlJc w:val="left"/>
      <w:pPr>
        <w:ind w:left="4313" w:hanging="336"/>
      </w:pPr>
      <w:rPr>
        <w:rFonts w:hint="default"/>
      </w:rPr>
    </w:lvl>
    <w:lvl w:ilvl="5">
      <w:start w:val="1"/>
      <w:numFmt w:val="bullet"/>
      <w:lvlText w:val="•"/>
      <w:lvlJc w:val="left"/>
      <w:pPr>
        <w:ind w:left="5366" w:hanging="336"/>
      </w:pPr>
      <w:rPr>
        <w:rFonts w:hint="default"/>
      </w:rPr>
    </w:lvl>
    <w:lvl w:ilvl="6">
      <w:start w:val="1"/>
      <w:numFmt w:val="bullet"/>
      <w:lvlText w:val="•"/>
      <w:lvlJc w:val="left"/>
      <w:pPr>
        <w:ind w:left="6419" w:hanging="336"/>
      </w:pPr>
      <w:rPr>
        <w:rFonts w:hint="default"/>
      </w:rPr>
    </w:lvl>
    <w:lvl w:ilvl="7">
      <w:start w:val="1"/>
      <w:numFmt w:val="bullet"/>
      <w:lvlText w:val="•"/>
      <w:lvlJc w:val="left"/>
      <w:pPr>
        <w:ind w:left="7472" w:hanging="336"/>
      </w:pPr>
      <w:rPr>
        <w:rFonts w:hint="default"/>
      </w:rPr>
    </w:lvl>
    <w:lvl w:ilvl="8">
      <w:start w:val="1"/>
      <w:numFmt w:val="bullet"/>
      <w:lvlText w:val="•"/>
      <w:lvlJc w:val="left"/>
      <w:pPr>
        <w:ind w:left="8525" w:hanging="336"/>
      </w:pPr>
      <w:rPr>
        <w:rFonts w:hint="default"/>
      </w:rPr>
    </w:lvl>
  </w:abstractNum>
  <w:num w:numId="1" w16cid:durableId="1295596073">
    <w:abstractNumId w:val="15"/>
  </w:num>
  <w:num w:numId="2" w16cid:durableId="1384670013">
    <w:abstractNumId w:val="0"/>
  </w:num>
  <w:num w:numId="3" w16cid:durableId="938679598">
    <w:abstractNumId w:val="10"/>
  </w:num>
  <w:num w:numId="4" w16cid:durableId="1434863246">
    <w:abstractNumId w:val="14"/>
  </w:num>
  <w:num w:numId="5" w16cid:durableId="1067143875">
    <w:abstractNumId w:val="31"/>
  </w:num>
  <w:num w:numId="6" w16cid:durableId="2000500189">
    <w:abstractNumId w:val="30"/>
  </w:num>
  <w:num w:numId="7" w16cid:durableId="1504202215">
    <w:abstractNumId w:val="4"/>
  </w:num>
  <w:num w:numId="8" w16cid:durableId="51119768">
    <w:abstractNumId w:val="21"/>
  </w:num>
  <w:num w:numId="9" w16cid:durableId="1593976275">
    <w:abstractNumId w:val="34"/>
  </w:num>
  <w:num w:numId="10" w16cid:durableId="1615165147">
    <w:abstractNumId w:val="17"/>
  </w:num>
  <w:num w:numId="11" w16cid:durableId="875895233">
    <w:abstractNumId w:val="11"/>
  </w:num>
  <w:num w:numId="12" w16cid:durableId="1732457826">
    <w:abstractNumId w:val="22"/>
  </w:num>
  <w:num w:numId="13" w16cid:durableId="1218127770">
    <w:abstractNumId w:val="29"/>
  </w:num>
  <w:num w:numId="14" w16cid:durableId="1480686992">
    <w:abstractNumId w:val="2"/>
  </w:num>
  <w:num w:numId="15" w16cid:durableId="202907555">
    <w:abstractNumId w:val="24"/>
  </w:num>
  <w:num w:numId="16" w16cid:durableId="1359156736">
    <w:abstractNumId w:val="5"/>
  </w:num>
  <w:num w:numId="17" w16cid:durableId="909078908">
    <w:abstractNumId w:val="7"/>
  </w:num>
  <w:num w:numId="18" w16cid:durableId="702368771">
    <w:abstractNumId w:val="12"/>
  </w:num>
  <w:num w:numId="19" w16cid:durableId="1354260641">
    <w:abstractNumId w:val="32"/>
  </w:num>
  <w:num w:numId="20" w16cid:durableId="914365702">
    <w:abstractNumId w:val="26"/>
  </w:num>
  <w:num w:numId="21" w16cid:durableId="742525105">
    <w:abstractNumId w:val="27"/>
  </w:num>
  <w:num w:numId="22" w16cid:durableId="593591583">
    <w:abstractNumId w:val="28"/>
  </w:num>
  <w:num w:numId="23" w16cid:durableId="1162312052">
    <w:abstractNumId w:val="19"/>
  </w:num>
  <w:num w:numId="24" w16cid:durableId="880827499">
    <w:abstractNumId w:val="20"/>
  </w:num>
  <w:num w:numId="25" w16cid:durableId="1901087708">
    <w:abstractNumId w:val="13"/>
  </w:num>
  <w:num w:numId="26" w16cid:durableId="1096483043">
    <w:abstractNumId w:val="3"/>
  </w:num>
  <w:num w:numId="27" w16cid:durableId="746654335">
    <w:abstractNumId w:val="36"/>
  </w:num>
  <w:num w:numId="28" w16cid:durableId="19956028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566772">
    <w:abstractNumId w:val="16"/>
  </w:num>
  <w:num w:numId="30" w16cid:durableId="1790466040">
    <w:abstractNumId w:val="8"/>
  </w:num>
  <w:num w:numId="31" w16cid:durableId="1488741250">
    <w:abstractNumId w:val="37"/>
  </w:num>
  <w:num w:numId="32" w16cid:durableId="419788811">
    <w:abstractNumId w:val="6"/>
  </w:num>
  <w:num w:numId="33" w16cid:durableId="664162910">
    <w:abstractNumId w:val="9"/>
  </w:num>
  <w:num w:numId="34" w16cid:durableId="707951833">
    <w:abstractNumId w:val="35"/>
  </w:num>
  <w:num w:numId="35" w16cid:durableId="2134787047">
    <w:abstractNumId w:val="23"/>
  </w:num>
  <w:num w:numId="36" w16cid:durableId="1097096741">
    <w:abstractNumId w:val="25"/>
  </w:num>
  <w:num w:numId="37" w16cid:durableId="114650636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679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6A2"/>
    <w:rsid w:val="00036A54"/>
    <w:rsid w:val="00036C86"/>
    <w:rsid w:val="00037CAD"/>
    <w:rsid w:val="000401D4"/>
    <w:rsid w:val="00040216"/>
    <w:rsid w:val="0004120D"/>
    <w:rsid w:val="00042352"/>
    <w:rsid w:val="000437C6"/>
    <w:rsid w:val="00043B73"/>
    <w:rsid w:val="00044015"/>
    <w:rsid w:val="00045144"/>
    <w:rsid w:val="00046D3A"/>
    <w:rsid w:val="00047994"/>
    <w:rsid w:val="00052C4A"/>
    <w:rsid w:val="000540FA"/>
    <w:rsid w:val="00055A31"/>
    <w:rsid w:val="000561CF"/>
    <w:rsid w:val="00057B96"/>
    <w:rsid w:val="00061F2F"/>
    <w:rsid w:val="00062507"/>
    <w:rsid w:val="00062D5A"/>
    <w:rsid w:val="00062EA3"/>
    <w:rsid w:val="00063AEF"/>
    <w:rsid w:val="000648C6"/>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603"/>
    <w:rsid w:val="000947F1"/>
    <w:rsid w:val="00094964"/>
    <w:rsid w:val="00097DAD"/>
    <w:rsid w:val="000A043C"/>
    <w:rsid w:val="000A047B"/>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C03AD"/>
    <w:rsid w:val="000C2B98"/>
    <w:rsid w:val="000C4AF4"/>
    <w:rsid w:val="000C5C03"/>
    <w:rsid w:val="000C690A"/>
    <w:rsid w:val="000C6B3E"/>
    <w:rsid w:val="000C72B4"/>
    <w:rsid w:val="000D0AE2"/>
    <w:rsid w:val="000D1442"/>
    <w:rsid w:val="000D3E9F"/>
    <w:rsid w:val="000D44E1"/>
    <w:rsid w:val="000D4572"/>
    <w:rsid w:val="000D4584"/>
    <w:rsid w:val="000D4D7B"/>
    <w:rsid w:val="000D564F"/>
    <w:rsid w:val="000D64D9"/>
    <w:rsid w:val="000E0855"/>
    <w:rsid w:val="000E0B29"/>
    <w:rsid w:val="000E2876"/>
    <w:rsid w:val="000E2948"/>
    <w:rsid w:val="000E304C"/>
    <w:rsid w:val="000E4170"/>
    <w:rsid w:val="000E4C02"/>
    <w:rsid w:val="000E52C9"/>
    <w:rsid w:val="000E5F43"/>
    <w:rsid w:val="000E680D"/>
    <w:rsid w:val="000E68A3"/>
    <w:rsid w:val="000E714E"/>
    <w:rsid w:val="000E7703"/>
    <w:rsid w:val="000F0ABC"/>
    <w:rsid w:val="000F2060"/>
    <w:rsid w:val="000F25FC"/>
    <w:rsid w:val="000F3D84"/>
    <w:rsid w:val="000F3ECB"/>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17FD5"/>
    <w:rsid w:val="00122672"/>
    <w:rsid w:val="00123271"/>
    <w:rsid w:val="0012368D"/>
    <w:rsid w:val="0012541A"/>
    <w:rsid w:val="00125ABF"/>
    <w:rsid w:val="00125B68"/>
    <w:rsid w:val="00125CB2"/>
    <w:rsid w:val="001267B5"/>
    <w:rsid w:val="0013013C"/>
    <w:rsid w:val="001307D8"/>
    <w:rsid w:val="0013125B"/>
    <w:rsid w:val="0013360B"/>
    <w:rsid w:val="00134360"/>
    <w:rsid w:val="00134E2D"/>
    <w:rsid w:val="00135E8A"/>
    <w:rsid w:val="00136C89"/>
    <w:rsid w:val="00137214"/>
    <w:rsid w:val="00137996"/>
    <w:rsid w:val="00141033"/>
    <w:rsid w:val="00141FAE"/>
    <w:rsid w:val="00143AC4"/>
    <w:rsid w:val="00144492"/>
    <w:rsid w:val="00145327"/>
    <w:rsid w:val="0014595E"/>
    <w:rsid w:val="00145AE1"/>
    <w:rsid w:val="00146B47"/>
    <w:rsid w:val="00146E2F"/>
    <w:rsid w:val="0014788A"/>
    <w:rsid w:val="00150622"/>
    <w:rsid w:val="0015249F"/>
    <w:rsid w:val="00154B3C"/>
    <w:rsid w:val="00156C1B"/>
    <w:rsid w:val="001574C1"/>
    <w:rsid w:val="0016024B"/>
    <w:rsid w:val="00162354"/>
    <w:rsid w:val="00163F75"/>
    <w:rsid w:val="0016506C"/>
    <w:rsid w:val="0016528A"/>
    <w:rsid w:val="001659E3"/>
    <w:rsid w:val="00165B7A"/>
    <w:rsid w:val="00170911"/>
    <w:rsid w:val="001738E7"/>
    <w:rsid w:val="00174F02"/>
    <w:rsid w:val="00175E15"/>
    <w:rsid w:val="00176EA8"/>
    <w:rsid w:val="00177FF1"/>
    <w:rsid w:val="001805CB"/>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60"/>
    <w:rsid w:val="001A4A98"/>
    <w:rsid w:val="001A4E94"/>
    <w:rsid w:val="001A525E"/>
    <w:rsid w:val="001B027D"/>
    <w:rsid w:val="001B27C2"/>
    <w:rsid w:val="001B3486"/>
    <w:rsid w:val="001B4495"/>
    <w:rsid w:val="001B4DF0"/>
    <w:rsid w:val="001B51D3"/>
    <w:rsid w:val="001B5F6E"/>
    <w:rsid w:val="001C0525"/>
    <w:rsid w:val="001C2415"/>
    <w:rsid w:val="001C2B27"/>
    <w:rsid w:val="001C2BB9"/>
    <w:rsid w:val="001C5750"/>
    <w:rsid w:val="001C6D7E"/>
    <w:rsid w:val="001C6D9C"/>
    <w:rsid w:val="001C6F5C"/>
    <w:rsid w:val="001D0D7B"/>
    <w:rsid w:val="001D2335"/>
    <w:rsid w:val="001D29C6"/>
    <w:rsid w:val="001D36E1"/>
    <w:rsid w:val="001D3ECD"/>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BCC"/>
    <w:rsid w:val="00224460"/>
    <w:rsid w:val="00224C2E"/>
    <w:rsid w:val="002254B7"/>
    <w:rsid w:val="00226057"/>
    <w:rsid w:val="00226696"/>
    <w:rsid w:val="00231694"/>
    <w:rsid w:val="0023257D"/>
    <w:rsid w:val="002329CB"/>
    <w:rsid w:val="00234B4C"/>
    <w:rsid w:val="00235804"/>
    <w:rsid w:val="00235CBF"/>
    <w:rsid w:val="002404B7"/>
    <w:rsid w:val="00240902"/>
    <w:rsid w:val="00241AD8"/>
    <w:rsid w:val="00243E2D"/>
    <w:rsid w:val="00244651"/>
    <w:rsid w:val="002450DA"/>
    <w:rsid w:val="00246000"/>
    <w:rsid w:val="00246636"/>
    <w:rsid w:val="00250DC6"/>
    <w:rsid w:val="00251FEF"/>
    <w:rsid w:val="00253A47"/>
    <w:rsid w:val="00254F51"/>
    <w:rsid w:val="002567FF"/>
    <w:rsid w:val="00256A75"/>
    <w:rsid w:val="002579CA"/>
    <w:rsid w:val="002606ED"/>
    <w:rsid w:val="00260D0E"/>
    <w:rsid w:val="00261944"/>
    <w:rsid w:val="0026405A"/>
    <w:rsid w:val="002662A6"/>
    <w:rsid w:val="00267D52"/>
    <w:rsid w:val="0027034C"/>
    <w:rsid w:val="00271D7E"/>
    <w:rsid w:val="0027226E"/>
    <w:rsid w:val="00273507"/>
    <w:rsid w:val="00273E0C"/>
    <w:rsid w:val="002740AB"/>
    <w:rsid w:val="0027486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5FB3"/>
    <w:rsid w:val="002C6367"/>
    <w:rsid w:val="002C643E"/>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04E8"/>
    <w:rsid w:val="002E10F8"/>
    <w:rsid w:val="002E29B6"/>
    <w:rsid w:val="002E517B"/>
    <w:rsid w:val="002E52F3"/>
    <w:rsid w:val="002E5895"/>
    <w:rsid w:val="002E5D35"/>
    <w:rsid w:val="002E7F70"/>
    <w:rsid w:val="002F0098"/>
    <w:rsid w:val="002F26CC"/>
    <w:rsid w:val="002F293F"/>
    <w:rsid w:val="002F2A60"/>
    <w:rsid w:val="00300C86"/>
    <w:rsid w:val="00303C7E"/>
    <w:rsid w:val="0030584C"/>
    <w:rsid w:val="00311312"/>
    <w:rsid w:val="00311490"/>
    <w:rsid w:val="00312F14"/>
    <w:rsid w:val="00313CF1"/>
    <w:rsid w:val="00315C22"/>
    <w:rsid w:val="00316ED5"/>
    <w:rsid w:val="00317680"/>
    <w:rsid w:val="00321D3E"/>
    <w:rsid w:val="003226BD"/>
    <w:rsid w:val="003229BA"/>
    <w:rsid w:val="00322C35"/>
    <w:rsid w:val="00322F43"/>
    <w:rsid w:val="00325801"/>
    <w:rsid w:val="003259EA"/>
    <w:rsid w:val="00325F53"/>
    <w:rsid w:val="00325FD6"/>
    <w:rsid w:val="00326105"/>
    <w:rsid w:val="00326BD0"/>
    <w:rsid w:val="00326C58"/>
    <w:rsid w:val="003275C8"/>
    <w:rsid w:val="00327C94"/>
    <w:rsid w:val="0033030F"/>
    <w:rsid w:val="003311F0"/>
    <w:rsid w:val="00331AB7"/>
    <w:rsid w:val="00331BB6"/>
    <w:rsid w:val="0033278F"/>
    <w:rsid w:val="003327D9"/>
    <w:rsid w:val="00332969"/>
    <w:rsid w:val="00334030"/>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2B77"/>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1B91"/>
    <w:rsid w:val="00374067"/>
    <w:rsid w:val="00374871"/>
    <w:rsid w:val="00374BEA"/>
    <w:rsid w:val="00375CCC"/>
    <w:rsid w:val="00377B0D"/>
    <w:rsid w:val="00380212"/>
    <w:rsid w:val="00381864"/>
    <w:rsid w:val="00381A54"/>
    <w:rsid w:val="003843B4"/>
    <w:rsid w:val="0038517E"/>
    <w:rsid w:val="00385391"/>
    <w:rsid w:val="00385FD7"/>
    <w:rsid w:val="00386037"/>
    <w:rsid w:val="00386469"/>
    <w:rsid w:val="003901EA"/>
    <w:rsid w:val="00391015"/>
    <w:rsid w:val="00392C3F"/>
    <w:rsid w:val="00392C6F"/>
    <w:rsid w:val="003949CA"/>
    <w:rsid w:val="00395423"/>
    <w:rsid w:val="00395B3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A04"/>
    <w:rsid w:val="003C6C11"/>
    <w:rsid w:val="003C6DB2"/>
    <w:rsid w:val="003C7266"/>
    <w:rsid w:val="003D31DA"/>
    <w:rsid w:val="003D3A2A"/>
    <w:rsid w:val="003D40A1"/>
    <w:rsid w:val="003D41D4"/>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454"/>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0E6"/>
    <w:rsid w:val="00425B0D"/>
    <w:rsid w:val="00425DA0"/>
    <w:rsid w:val="00427B94"/>
    <w:rsid w:val="004304E5"/>
    <w:rsid w:val="0043087E"/>
    <w:rsid w:val="00431B49"/>
    <w:rsid w:val="00431E53"/>
    <w:rsid w:val="00432BDD"/>
    <w:rsid w:val="0043359D"/>
    <w:rsid w:val="004335C3"/>
    <w:rsid w:val="00433A40"/>
    <w:rsid w:val="00433D0D"/>
    <w:rsid w:val="004341BE"/>
    <w:rsid w:val="00434B99"/>
    <w:rsid w:val="004357AF"/>
    <w:rsid w:val="004357E8"/>
    <w:rsid w:val="0044150D"/>
    <w:rsid w:val="00441673"/>
    <w:rsid w:val="00441708"/>
    <w:rsid w:val="0044171D"/>
    <w:rsid w:val="0044189A"/>
    <w:rsid w:val="00441E74"/>
    <w:rsid w:val="00442144"/>
    <w:rsid w:val="0044224F"/>
    <w:rsid w:val="00445839"/>
    <w:rsid w:val="0045046D"/>
    <w:rsid w:val="00450759"/>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285E"/>
    <w:rsid w:val="00463F13"/>
    <w:rsid w:val="0046492C"/>
    <w:rsid w:val="00465410"/>
    <w:rsid w:val="0046592E"/>
    <w:rsid w:val="00466138"/>
    <w:rsid w:val="00466A2C"/>
    <w:rsid w:val="004674DD"/>
    <w:rsid w:val="00470405"/>
    <w:rsid w:val="004728B5"/>
    <w:rsid w:val="00472B39"/>
    <w:rsid w:val="00473E90"/>
    <w:rsid w:val="004741F2"/>
    <w:rsid w:val="004746CB"/>
    <w:rsid w:val="00475238"/>
    <w:rsid w:val="00480064"/>
    <w:rsid w:val="00480CCE"/>
    <w:rsid w:val="004824CA"/>
    <w:rsid w:val="0048312A"/>
    <w:rsid w:val="0048627C"/>
    <w:rsid w:val="00487AFB"/>
    <w:rsid w:val="00487E2F"/>
    <w:rsid w:val="00490B40"/>
    <w:rsid w:val="00493C55"/>
    <w:rsid w:val="00494415"/>
    <w:rsid w:val="00494C3B"/>
    <w:rsid w:val="004951BF"/>
    <w:rsid w:val="00495FA0"/>
    <w:rsid w:val="004962C7"/>
    <w:rsid w:val="00497650"/>
    <w:rsid w:val="004A0681"/>
    <w:rsid w:val="004A1254"/>
    <w:rsid w:val="004A2739"/>
    <w:rsid w:val="004A2D56"/>
    <w:rsid w:val="004A403F"/>
    <w:rsid w:val="004A4DF3"/>
    <w:rsid w:val="004A5017"/>
    <w:rsid w:val="004A5541"/>
    <w:rsid w:val="004A5729"/>
    <w:rsid w:val="004A6F0E"/>
    <w:rsid w:val="004A7C0B"/>
    <w:rsid w:val="004B20FE"/>
    <w:rsid w:val="004B278B"/>
    <w:rsid w:val="004B33B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2FFF"/>
    <w:rsid w:val="004F30DA"/>
    <w:rsid w:val="004F3C2C"/>
    <w:rsid w:val="004F439D"/>
    <w:rsid w:val="004F47F4"/>
    <w:rsid w:val="004F55AC"/>
    <w:rsid w:val="004F5D26"/>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218"/>
    <w:rsid w:val="00522551"/>
    <w:rsid w:val="005229DC"/>
    <w:rsid w:val="00522CEE"/>
    <w:rsid w:val="00523A5E"/>
    <w:rsid w:val="00523C95"/>
    <w:rsid w:val="00524BC6"/>
    <w:rsid w:val="005256F3"/>
    <w:rsid w:val="005256FC"/>
    <w:rsid w:val="00525B28"/>
    <w:rsid w:val="00527612"/>
    <w:rsid w:val="0053083E"/>
    <w:rsid w:val="00530899"/>
    <w:rsid w:val="00531276"/>
    <w:rsid w:val="00531F1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9C"/>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262E"/>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036C"/>
    <w:rsid w:val="005F1291"/>
    <w:rsid w:val="005F171E"/>
    <w:rsid w:val="005F207F"/>
    <w:rsid w:val="005F24FF"/>
    <w:rsid w:val="005F2852"/>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06DC1"/>
    <w:rsid w:val="00610E72"/>
    <w:rsid w:val="00611D94"/>
    <w:rsid w:val="00612639"/>
    <w:rsid w:val="006126A8"/>
    <w:rsid w:val="0061282D"/>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3C6"/>
    <w:rsid w:val="00631F79"/>
    <w:rsid w:val="00633C2E"/>
    <w:rsid w:val="00633F5F"/>
    <w:rsid w:val="0064032E"/>
    <w:rsid w:val="006409E5"/>
    <w:rsid w:val="006460DF"/>
    <w:rsid w:val="00647572"/>
    <w:rsid w:val="0064775E"/>
    <w:rsid w:val="00652572"/>
    <w:rsid w:val="006545B2"/>
    <w:rsid w:val="00655DB9"/>
    <w:rsid w:val="0065628E"/>
    <w:rsid w:val="00656471"/>
    <w:rsid w:val="006567A7"/>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0E5B"/>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8E6"/>
    <w:rsid w:val="00715A8F"/>
    <w:rsid w:val="00715A98"/>
    <w:rsid w:val="00715B62"/>
    <w:rsid w:val="00715F37"/>
    <w:rsid w:val="007163BE"/>
    <w:rsid w:val="00716A23"/>
    <w:rsid w:val="00720BA7"/>
    <w:rsid w:val="00721305"/>
    <w:rsid w:val="00723713"/>
    <w:rsid w:val="00723B3D"/>
    <w:rsid w:val="00723F10"/>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802"/>
    <w:rsid w:val="00772DA7"/>
    <w:rsid w:val="00772FCF"/>
    <w:rsid w:val="00773939"/>
    <w:rsid w:val="00773C49"/>
    <w:rsid w:val="007765B3"/>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919"/>
    <w:rsid w:val="007A4E8C"/>
    <w:rsid w:val="007A5A1B"/>
    <w:rsid w:val="007A65A7"/>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3688"/>
    <w:rsid w:val="007E36D7"/>
    <w:rsid w:val="007E461B"/>
    <w:rsid w:val="007E46B2"/>
    <w:rsid w:val="007E6209"/>
    <w:rsid w:val="007E6F3E"/>
    <w:rsid w:val="007E7D5C"/>
    <w:rsid w:val="007E7EC5"/>
    <w:rsid w:val="007F033F"/>
    <w:rsid w:val="007F089D"/>
    <w:rsid w:val="007F0B8F"/>
    <w:rsid w:val="007F1BFA"/>
    <w:rsid w:val="007F1F36"/>
    <w:rsid w:val="007F217F"/>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3FB1"/>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73BC"/>
    <w:rsid w:val="00857783"/>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1C7"/>
    <w:rsid w:val="00867347"/>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B7ECD"/>
    <w:rsid w:val="008C067D"/>
    <w:rsid w:val="008C19B0"/>
    <w:rsid w:val="008C22CE"/>
    <w:rsid w:val="008C353A"/>
    <w:rsid w:val="008C3F26"/>
    <w:rsid w:val="008C4132"/>
    <w:rsid w:val="008C4177"/>
    <w:rsid w:val="008C4F12"/>
    <w:rsid w:val="008C59C9"/>
    <w:rsid w:val="008C5BB0"/>
    <w:rsid w:val="008C682F"/>
    <w:rsid w:val="008D00FF"/>
    <w:rsid w:val="008D4153"/>
    <w:rsid w:val="008D43B6"/>
    <w:rsid w:val="008D4C6B"/>
    <w:rsid w:val="008D6685"/>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1CE"/>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0C88"/>
    <w:rsid w:val="00901095"/>
    <w:rsid w:val="009031E9"/>
    <w:rsid w:val="0090330E"/>
    <w:rsid w:val="00906274"/>
    <w:rsid w:val="00906530"/>
    <w:rsid w:val="00906B8E"/>
    <w:rsid w:val="00906F47"/>
    <w:rsid w:val="00907312"/>
    <w:rsid w:val="009103FC"/>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4E8"/>
    <w:rsid w:val="0094354F"/>
    <w:rsid w:val="00943C3D"/>
    <w:rsid w:val="0094438E"/>
    <w:rsid w:val="00947712"/>
    <w:rsid w:val="009503EF"/>
    <w:rsid w:val="00951BAD"/>
    <w:rsid w:val="0095239E"/>
    <w:rsid w:val="00955461"/>
    <w:rsid w:val="00955488"/>
    <w:rsid w:val="00956083"/>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4004"/>
    <w:rsid w:val="0098693F"/>
    <w:rsid w:val="00991DAD"/>
    <w:rsid w:val="0099315B"/>
    <w:rsid w:val="00995250"/>
    <w:rsid w:val="009956DC"/>
    <w:rsid w:val="00996088"/>
    <w:rsid w:val="00996800"/>
    <w:rsid w:val="009A126D"/>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1BE0"/>
    <w:rsid w:val="00A01D57"/>
    <w:rsid w:val="00A04831"/>
    <w:rsid w:val="00A079AA"/>
    <w:rsid w:val="00A07CEE"/>
    <w:rsid w:val="00A10F0D"/>
    <w:rsid w:val="00A11F54"/>
    <w:rsid w:val="00A1207A"/>
    <w:rsid w:val="00A14281"/>
    <w:rsid w:val="00A143F0"/>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5CD7"/>
    <w:rsid w:val="00A47DB9"/>
    <w:rsid w:val="00A50080"/>
    <w:rsid w:val="00A50DFF"/>
    <w:rsid w:val="00A51AAE"/>
    <w:rsid w:val="00A52AA8"/>
    <w:rsid w:val="00A5384A"/>
    <w:rsid w:val="00A53B50"/>
    <w:rsid w:val="00A53DA6"/>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4F64"/>
    <w:rsid w:val="00A7532D"/>
    <w:rsid w:val="00A75685"/>
    <w:rsid w:val="00A763E4"/>
    <w:rsid w:val="00A77A08"/>
    <w:rsid w:val="00A80D4E"/>
    <w:rsid w:val="00A824CE"/>
    <w:rsid w:val="00A8310F"/>
    <w:rsid w:val="00A8385D"/>
    <w:rsid w:val="00A83ACE"/>
    <w:rsid w:val="00A841EA"/>
    <w:rsid w:val="00A84B7F"/>
    <w:rsid w:val="00A85214"/>
    <w:rsid w:val="00A8595D"/>
    <w:rsid w:val="00A85D87"/>
    <w:rsid w:val="00A875A3"/>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D3B"/>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2C1B"/>
    <w:rsid w:val="00AC32B8"/>
    <w:rsid w:val="00AC6F9D"/>
    <w:rsid w:val="00AD119E"/>
    <w:rsid w:val="00AD1B18"/>
    <w:rsid w:val="00AD1DB4"/>
    <w:rsid w:val="00AD2AC2"/>
    <w:rsid w:val="00AD3203"/>
    <w:rsid w:val="00AD43A2"/>
    <w:rsid w:val="00AD4E53"/>
    <w:rsid w:val="00AD5031"/>
    <w:rsid w:val="00AD5244"/>
    <w:rsid w:val="00AD59ED"/>
    <w:rsid w:val="00AD5F57"/>
    <w:rsid w:val="00AD6118"/>
    <w:rsid w:val="00AD67F7"/>
    <w:rsid w:val="00AD6A88"/>
    <w:rsid w:val="00AE0373"/>
    <w:rsid w:val="00AE35E8"/>
    <w:rsid w:val="00AE3A0C"/>
    <w:rsid w:val="00AE3D1E"/>
    <w:rsid w:val="00AE516E"/>
    <w:rsid w:val="00AE7EA3"/>
    <w:rsid w:val="00AF0AC9"/>
    <w:rsid w:val="00AF172D"/>
    <w:rsid w:val="00AF4F9F"/>
    <w:rsid w:val="00AF645E"/>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4FA6"/>
    <w:rsid w:val="00B2612D"/>
    <w:rsid w:val="00B262AD"/>
    <w:rsid w:val="00B26EF2"/>
    <w:rsid w:val="00B27696"/>
    <w:rsid w:val="00B2786C"/>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9C"/>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3C9"/>
    <w:rsid w:val="00B7647A"/>
    <w:rsid w:val="00B76F31"/>
    <w:rsid w:val="00B80300"/>
    <w:rsid w:val="00B80BD4"/>
    <w:rsid w:val="00B84876"/>
    <w:rsid w:val="00B8646C"/>
    <w:rsid w:val="00B865EA"/>
    <w:rsid w:val="00B8704E"/>
    <w:rsid w:val="00B87836"/>
    <w:rsid w:val="00B913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25D1"/>
    <w:rsid w:val="00BE3AB0"/>
    <w:rsid w:val="00BE4A20"/>
    <w:rsid w:val="00BE588F"/>
    <w:rsid w:val="00BE7A92"/>
    <w:rsid w:val="00BF02C3"/>
    <w:rsid w:val="00BF07F9"/>
    <w:rsid w:val="00BF0970"/>
    <w:rsid w:val="00BF1163"/>
    <w:rsid w:val="00BF16D9"/>
    <w:rsid w:val="00BF4C2D"/>
    <w:rsid w:val="00BF5226"/>
    <w:rsid w:val="00BF5822"/>
    <w:rsid w:val="00BF63F4"/>
    <w:rsid w:val="00BF7871"/>
    <w:rsid w:val="00C0090F"/>
    <w:rsid w:val="00C01332"/>
    <w:rsid w:val="00C01AF0"/>
    <w:rsid w:val="00C02CE7"/>
    <w:rsid w:val="00C040EA"/>
    <w:rsid w:val="00C054EA"/>
    <w:rsid w:val="00C057B3"/>
    <w:rsid w:val="00C059B5"/>
    <w:rsid w:val="00C05C29"/>
    <w:rsid w:val="00C0772D"/>
    <w:rsid w:val="00C105D4"/>
    <w:rsid w:val="00C10AE1"/>
    <w:rsid w:val="00C10C17"/>
    <w:rsid w:val="00C11161"/>
    <w:rsid w:val="00C112CB"/>
    <w:rsid w:val="00C12B03"/>
    <w:rsid w:val="00C158DC"/>
    <w:rsid w:val="00C1635B"/>
    <w:rsid w:val="00C16C22"/>
    <w:rsid w:val="00C20DA2"/>
    <w:rsid w:val="00C224D2"/>
    <w:rsid w:val="00C2318B"/>
    <w:rsid w:val="00C2546A"/>
    <w:rsid w:val="00C25487"/>
    <w:rsid w:val="00C25DF3"/>
    <w:rsid w:val="00C25F07"/>
    <w:rsid w:val="00C26F8B"/>
    <w:rsid w:val="00C27D0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798"/>
    <w:rsid w:val="00C51E57"/>
    <w:rsid w:val="00C54314"/>
    <w:rsid w:val="00C55275"/>
    <w:rsid w:val="00C56E72"/>
    <w:rsid w:val="00C600FA"/>
    <w:rsid w:val="00C6275E"/>
    <w:rsid w:val="00C62AF0"/>
    <w:rsid w:val="00C62BEC"/>
    <w:rsid w:val="00C62F7F"/>
    <w:rsid w:val="00C633AD"/>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4FAE"/>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BD9"/>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4D19"/>
    <w:rsid w:val="00D1526D"/>
    <w:rsid w:val="00D16CB7"/>
    <w:rsid w:val="00D219E6"/>
    <w:rsid w:val="00D21BC6"/>
    <w:rsid w:val="00D21F97"/>
    <w:rsid w:val="00D22B41"/>
    <w:rsid w:val="00D22CE5"/>
    <w:rsid w:val="00D239C6"/>
    <w:rsid w:val="00D24021"/>
    <w:rsid w:val="00D24711"/>
    <w:rsid w:val="00D248F2"/>
    <w:rsid w:val="00D249BD"/>
    <w:rsid w:val="00D24BE2"/>
    <w:rsid w:val="00D252CB"/>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5F71"/>
    <w:rsid w:val="00D564B0"/>
    <w:rsid w:val="00D56C84"/>
    <w:rsid w:val="00D56D17"/>
    <w:rsid w:val="00D56DFD"/>
    <w:rsid w:val="00D56EE2"/>
    <w:rsid w:val="00D57353"/>
    <w:rsid w:val="00D6233F"/>
    <w:rsid w:val="00D62619"/>
    <w:rsid w:val="00D62A9D"/>
    <w:rsid w:val="00D632FF"/>
    <w:rsid w:val="00D649ED"/>
    <w:rsid w:val="00D66E5D"/>
    <w:rsid w:val="00D67C7B"/>
    <w:rsid w:val="00D67CE8"/>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2EA3"/>
    <w:rsid w:val="00DA4AAE"/>
    <w:rsid w:val="00DA4B55"/>
    <w:rsid w:val="00DA6439"/>
    <w:rsid w:val="00DA6447"/>
    <w:rsid w:val="00DA728C"/>
    <w:rsid w:val="00DA738C"/>
    <w:rsid w:val="00DB06DA"/>
    <w:rsid w:val="00DB0834"/>
    <w:rsid w:val="00DB4CBB"/>
    <w:rsid w:val="00DB7471"/>
    <w:rsid w:val="00DC077F"/>
    <w:rsid w:val="00DC0D19"/>
    <w:rsid w:val="00DC1C7B"/>
    <w:rsid w:val="00DC2A40"/>
    <w:rsid w:val="00DC4D78"/>
    <w:rsid w:val="00DC501F"/>
    <w:rsid w:val="00DC5450"/>
    <w:rsid w:val="00DC5CFC"/>
    <w:rsid w:val="00DC69B2"/>
    <w:rsid w:val="00DC6CD3"/>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3854"/>
    <w:rsid w:val="00DE3862"/>
    <w:rsid w:val="00DE3AEB"/>
    <w:rsid w:val="00DE55EB"/>
    <w:rsid w:val="00DE5AF5"/>
    <w:rsid w:val="00DE6928"/>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5A64"/>
    <w:rsid w:val="00E2013D"/>
    <w:rsid w:val="00E2121D"/>
    <w:rsid w:val="00E217C7"/>
    <w:rsid w:val="00E243A3"/>
    <w:rsid w:val="00E25852"/>
    <w:rsid w:val="00E264BF"/>
    <w:rsid w:val="00E277BC"/>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81C"/>
    <w:rsid w:val="00E45F87"/>
    <w:rsid w:val="00E47E15"/>
    <w:rsid w:val="00E505B3"/>
    <w:rsid w:val="00E50CA4"/>
    <w:rsid w:val="00E52727"/>
    <w:rsid w:val="00E532DB"/>
    <w:rsid w:val="00E5376A"/>
    <w:rsid w:val="00E55575"/>
    <w:rsid w:val="00E55D94"/>
    <w:rsid w:val="00E564A7"/>
    <w:rsid w:val="00E617B6"/>
    <w:rsid w:val="00E627A7"/>
    <w:rsid w:val="00E63415"/>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6B24"/>
    <w:rsid w:val="00EB6BBF"/>
    <w:rsid w:val="00EC1ECE"/>
    <w:rsid w:val="00EC6FB9"/>
    <w:rsid w:val="00EC777A"/>
    <w:rsid w:val="00ED0721"/>
    <w:rsid w:val="00ED1807"/>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C21"/>
    <w:rsid w:val="00F03647"/>
    <w:rsid w:val="00F06AAD"/>
    <w:rsid w:val="00F073A7"/>
    <w:rsid w:val="00F10CE4"/>
    <w:rsid w:val="00F10FFB"/>
    <w:rsid w:val="00F11025"/>
    <w:rsid w:val="00F11634"/>
    <w:rsid w:val="00F123CC"/>
    <w:rsid w:val="00F12D16"/>
    <w:rsid w:val="00F136DF"/>
    <w:rsid w:val="00F13B52"/>
    <w:rsid w:val="00F13F77"/>
    <w:rsid w:val="00F15FC5"/>
    <w:rsid w:val="00F16CF2"/>
    <w:rsid w:val="00F2158A"/>
    <w:rsid w:val="00F21C41"/>
    <w:rsid w:val="00F23678"/>
    <w:rsid w:val="00F26470"/>
    <w:rsid w:val="00F26663"/>
    <w:rsid w:val="00F329D1"/>
    <w:rsid w:val="00F35235"/>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231"/>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6E43"/>
    <w:rsid w:val="00FE0D4D"/>
    <w:rsid w:val="00FE1773"/>
    <w:rsid w:val="00FE2408"/>
    <w:rsid w:val="00FE4B9B"/>
    <w:rsid w:val="00FE513E"/>
    <w:rsid w:val="00FF0AED"/>
    <w:rsid w:val="00FF0D6E"/>
    <w:rsid w:val="00FF1B3E"/>
    <w:rsid w:val="00FF1E44"/>
    <w:rsid w:val="00FF1E4C"/>
    <w:rsid w:val="00FF2F67"/>
    <w:rsid w:val="00FF3291"/>
    <w:rsid w:val="00FF3767"/>
    <w:rsid w:val="00FF3A8D"/>
    <w:rsid w:val="00FF48DA"/>
    <w:rsid w:val="00FF4D26"/>
    <w:rsid w:val="00FF4D29"/>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972D8"/>
  <w15:docId w15:val="{36F47107-542B-4934-B432-69267D8C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c">
    <w:name w:val="Table Grid"/>
    <w:basedOn w:val="a1"/>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eastAsia="en-US"/>
    </w:rPr>
  </w:style>
  <w:style w:type="character" w:customStyle="1" w:styleId="afff1">
    <w:name w:val="Без интервала Знак"/>
    <w:link w:val="afff0"/>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fontstyle01">
    <w:name w:val="fontstyle01"/>
    <w:uiPriority w:val="99"/>
    <w:rsid w:val="00234B4C"/>
    <w:rPr>
      <w:rFonts w:ascii="TimesNewRomanPSMT" w:hAnsi="TimesNewRomanPSMT"/>
      <w:color w:val="000000"/>
      <w:sz w:val="24"/>
    </w:rPr>
  </w:style>
  <w:style w:type="paragraph" w:customStyle="1" w:styleId="Anschrift">
    <w:name w:val="Anschrift"/>
    <w:basedOn w:val="a"/>
    <w:rsid w:val="0044189A"/>
    <w:pPr>
      <w:autoSpaceDE w:val="0"/>
      <w:autoSpaceDN w:val="0"/>
    </w:pPr>
    <w:rPr>
      <w:rFonts w:ascii="Arial" w:hAnsi="Arial" w:cs="Arial"/>
      <w:sz w:val="22"/>
      <w:szCs w:val="22"/>
      <w:lang w:val="de-DE"/>
    </w:rPr>
  </w:style>
  <w:style w:type="character" w:customStyle="1" w:styleId="Level1UTG0">
    <w:name w:val="Level 1 (UTG) Знак"/>
    <w:link w:val="Level1UTG"/>
    <w:locked/>
    <w:rsid w:val="000648C6"/>
    <w:rPr>
      <w:rFonts w:ascii="SimSun" w:eastAsia="SimSun" w:hAnsi="SimSun"/>
      <w:b/>
      <w:sz w:val="24"/>
      <w:lang w:val="en-US"/>
    </w:rPr>
  </w:style>
  <w:style w:type="paragraph" w:customStyle="1" w:styleId="Level1UTG">
    <w:name w:val="Level 1 (UTG)"/>
    <w:basedOn w:val="a"/>
    <w:link w:val="Level1UTG0"/>
    <w:rsid w:val="000648C6"/>
    <w:pPr>
      <w:numPr>
        <w:numId w:val="28"/>
      </w:numPr>
      <w:jc w:val="both"/>
    </w:pPr>
    <w:rPr>
      <w:rFonts w:ascii="SimSun" w:eastAsia="SimSun" w:hAnsi="SimSun"/>
      <w:b/>
      <w:szCs w:val="20"/>
      <w:lang w:eastAsia="ru-RU"/>
    </w:rPr>
  </w:style>
  <w:style w:type="paragraph" w:customStyle="1" w:styleId="Level3UTG">
    <w:name w:val="Level 3 (UTG)"/>
    <w:basedOn w:val="a"/>
    <w:rsid w:val="000648C6"/>
    <w:pPr>
      <w:numPr>
        <w:ilvl w:val="2"/>
        <w:numId w:val="28"/>
      </w:numPr>
      <w:spacing w:before="120"/>
      <w:jc w:val="both"/>
    </w:pPr>
    <w:rPr>
      <w:rFonts w:ascii="Times New Roman" w:eastAsia="SimSun" w:hAnsi="Times New Roman"/>
      <w:szCs w:val="20"/>
    </w:rPr>
  </w:style>
  <w:style w:type="paragraph" w:customStyle="1" w:styleId="Level4UTG">
    <w:name w:val="Level 4 (UTG)"/>
    <w:basedOn w:val="a"/>
    <w:rsid w:val="000648C6"/>
    <w:pPr>
      <w:numPr>
        <w:ilvl w:val="3"/>
        <w:numId w:val="28"/>
      </w:numPr>
      <w:tabs>
        <w:tab w:val="left" w:pos="1701"/>
      </w:tabs>
      <w:jc w:val="both"/>
    </w:pPr>
    <w:rPr>
      <w:rFonts w:ascii="Times New Roman" w:eastAsia="SimSu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19793902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396905304">
      <w:bodyDiv w:val="1"/>
      <w:marLeft w:val="0"/>
      <w:marRight w:val="0"/>
      <w:marTop w:val="0"/>
      <w:marBottom w:val="0"/>
      <w:divBdr>
        <w:top w:val="none" w:sz="0" w:space="0" w:color="auto"/>
        <w:left w:val="none" w:sz="0" w:space="0" w:color="auto"/>
        <w:bottom w:val="none" w:sz="0" w:space="0" w:color="auto"/>
        <w:right w:val="none" w:sz="0" w:space="0" w:color="auto"/>
      </w:divBdr>
    </w:div>
    <w:div w:id="415829591">
      <w:bodyDiv w:val="1"/>
      <w:marLeft w:val="0"/>
      <w:marRight w:val="0"/>
      <w:marTop w:val="0"/>
      <w:marBottom w:val="0"/>
      <w:divBdr>
        <w:top w:val="none" w:sz="0" w:space="0" w:color="auto"/>
        <w:left w:val="none" w:sz="0" w:space="0" w:color="auto"/>
        <w:bottom w:val="none" w:sz="0" w:space="0" w:color="auto"/>
        <w:right w:val="none" w:sz="0" w:space="0" w:color="auto"/>
      </w:divBdr>
    </w:div>
    <w:div w:id="495922459">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073939775">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09454">
      <w:bodyDiv w:val="1"/>
      <w:marLeft w:val="0"/>
      <w:marRight w:val="0"/>
      <w:marTop w:val="0"/>
      <w:marBottom w:val="0"/>
      <w:divBdr>
        <w:top w:val="none" w:sz="0" w:space="0" w:color="auto"/>
        <w:left w:val="none" w:sz="0" w:space="0" w:color="auto"/>
        <w:bottom w:val="none" w:sz="0" w:space="0" w:color="auto"/>
        <w:right w:val="none" w:sz="0" w:space="0" w:color="auto"/>
      </w:divBdr>
    </w:div>
    <w:div w:id="1844587976">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4467322">
      <w:bodyDiv w:val="1"/>
      <w:marLeft w:val="0"/>
      <w:marRight w:val="0"/>
      <w:marTop w:val="0"/>
      <w:marBottom w:val="0"/>
      <w:divBdr>
        <w:top w:val="none" w:sz="0" w:space="0" w:color="auto"/>
        <w:left w:val="none" w:sz="0" w:space="0" w:color="auto"/>
        <w:bottom w:val="none" w:sz="0" w:space="0" w:color="auto"/>
        <w:right w:val="none" w:sz="0" w:space="0" w:color="auto"/>
      </w:divBdr>
    </w:div>
    <w:div w:id="2104446393">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FF206-9359-4B6B-8F42-0E6502E9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2711</Words>
  <Characters>15458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18133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User</cp:lastModifiedBy>
  <cp:revision>8</cp:revision>
  <cp:lastPrinted>2020-04-14T11:39:00Z</cp:lastPrinted>
  <dcterms:created xsi:type="dcterms:W3CDTF">2022-03-02T11:13:00Z</dcterms:created>
  <dcterms:modified xsi:type="dcterms:W3CDTF">2022-11-28T12:20:00Z</dcterms:modified>
</cp:coreProperties>
</file>