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507" w:rsidRPr="005E3569" w:rsidRDefault="00AB2D79" w:rsidP="00AB2D79">
      <w:pPr>
        <w:ind w:left="2832" w:right="1"/>
        <w:rPr>
          <w:b/>
          <w:sz w:val="28"/>
          <w:szCs w:val="28"/>
          <w:lang w:val="uz-Cyrl-UZ"/>
        </w:rPr>
      </w:pPr>
      <w:r w:rsidRPr="00C343AE">
        <w:rPr>
          <w:b/>
          <w:sz w:val="28"/>
          <w:szCs w:val="28"/>
        </w:rPr>
        <w:t xml:space="preserve">     </w:t>
      </w:r>
      <w:r w:rsidR="00E174CE">
        <w:rPr>
          <w:b/>
          <w:sz w:val="28"/>
          <w:szCs w:val="28"/>
          <w:lang w:val="uz-Cyrl-UZ"/>
        </w:rPr>
        <w:t xml:space="preserve">  </w:t>
      </w:r>
      <w:r w:rsidR="0048243B">
        <w:rPr>
          <w:b/>
          <w:sz w:val="28"/>
          <w:szCs w:val="28"/>
          <w:lang w:val="uz-Cyrl-UZ"/>
        </w:rPr>
        <w:t xml:space="preserve">          </w:t>
      </w:r>
      <w:r w:rsidR="00790197" w:rsidRPr="005E3569">
        <w:rPr>
          <w:b/>
          <w:sz w:val="28"/>
          <w:szCs w:val="28"/>
          <w:lang w:val="uz-Cyrl-UZ"/>
        </w:rPr>
        <w:t xml:space="preserve">ШАРТНОМА </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C94918" w:rsidRPr="005E3569">
        <w:rPr>
          <w:rFonts w:eastAsia="Calibri"/>
          <w:lang w:val="uz-Cyrl-UZ" w:eastAsia="en-US"/>
        </w:rPr>
        <w:t>202</w:t>
      </w:r>
      <w:r w:rsidRPr="005E3569">
        <w:rPr>
          <w:rFonts w:eastAsia="Calibri"/>
          <w:lang w:val="uz-Cyrl-UZ" w:eastAsia="en-US"/>
        </w:rPr>
        <w:t>2</w:t>
      </w:r>
      <w:r w:rsidR="002D3146">
        <w:rPr>
          <w:rFonts w:eastAsia="Calibri"/>
          <w:lang w:val="uz-Cyrl-UZ" w:eastAsia="en-US"/>
        </w:rPr>
        <w:t xml:space="preserve"> йил “__</w:t>
      </w:r>
      <w:r w:rsidR="00F41955" w:rsidRPr="005E3569">
        <w:rPr>
          <w:rFonts w:eastAsia="Calibri"/>
          <w:lang w:val="uz-Cyrl-UZ" w:eastAsia="en-US"/>
        </w:rPr>
        <w:t xml:space="preserve">” </w:t>
      </w:r>
      <w:r w:rsidR="002D3146">
        <w:rPr>
          <w:rFonts w:eastAsia="Calibri"/>
          <w:lang w:val="uz-Cyrl-UZ" w:eastAsia="en-US"/>
        </w:rPr>
        <w:t>_______</w:t>
      </w:r>
    </w:p>
    <w:p w:rsidR="00F41955" w:rsidRPr="005E3569" w:rsidRDefault="00886FA9" w:rsidP="00E174CE">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 xml:space="preserve"> </w:t>
      </w:r>
      <w:r w:rsidR="002D3146" w:rsidRPr="002D3146">
        <w:rPr>
          <w:b/>
          <w:lang w:val="uz-Cyrl-UZ"/>
        </w:rPr>
        <w:t>___________________</w:t>
      </w:r>
      <w:r w:rsidRPr="00886FA9">
        <w:rPr>
          <w:rFonts w:eastAsia="Calibri"/>
          <w:sz w:val="22"/>
          <w:szCs w:val="22"/>
          <w:lang w:val="uz-Cyrl-UZ" w:eastAsia="en-US"/>
        </w:rPr>
        <w:t xml:space="preserve"> </w:t>
      </w:r>
      <w:r w:rsidR="00F41955" w:rsidRPr="005E3569">
        <w:rPr>
          <w:rFonts w:eastAsia="Calibri"/>
          <w:sz w:val="22"/>
          <w:szCs w:val="22"/>
          <w:lang w:val="uz-Cyrl-UZ" w:eastAsia="en-US"/>
        </w:rPr>
        <w:t xml:space="preserve">номидан низом асосида иш юритувчи </w:t>
      </w:r>
      <w:r w:rsidR="002D3146">
        <w:rPr>
          <w:rFonts w:eastAsia="Calibri"/>
          <w:sz w:val="22"/>
          <w:szCs w:val="22"/>
          <w:lang w:val="uz-Cyrl-UZ" w:eastAsia="en-US"/>
        </w:rPr>
        <w:t>_________</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48243B">
        <w:rPr>
          <w:rFonts w:eastAsia="Calibri"/>
          <w:sz w:val="22"/>
          <w:szCs w:val="22"/>
          <w:lang w:val="uz-Cyrl-UZ" w:eastAsia="en-US"/>
        </w:rPr>
        <w:t xml:space="preserve">Поп туман </w:t>
      </w:r>
      <w:r w:rsidR="002D3146" w:rsidRPr="002D3146">
        <w:rPr>
          <w:rFonts w:eastAsia="Calibri"/>
          <w:sz w:val="22"/>
          <w:szCs w:val="22"/>
          <w:lang w:val="uz-Cyrl-UZ" w:eastAsia="en-US"/>
        </w:rPr>
        <w:t>тиббиёт бирлашмаси</w:t>
      </w:r>
      <w:r w:rsidR="002D3146" w:rsidRPr="002D3146">
        <w:rPr>
          <w:lang w:val="uz-Cyrl-UZ"/>
        </w:rPr>
        <w:t xml:space="preserve"> </w:t>
      </w:r>
      <w:r w:rsidR="0048243B" w:rsidRPr="005E3569">
        <w:rPr>
          <w:rFonts w:eastAsia="Calibri"/>
          <w:sz w:val="22"/>
          <w:szCs w:val="22"/>
          <w:lang w:val="uz-Cyrl-UZ" w:eastAsia="en-US"/>
        </w:rPr>
        <w:t xml:space="preserve"> </w:t>
      </w:r>
      <w:r w:rsidR="00F41955" w:rsidRPr="005E3569">
        <w:rPr>
          <w:rFonts w:eastAsia="Calibri"/>
          <w:sz w:val="22"/>
          <w:szCs w:val="22"/>
          <w:lang w:val="uz-Cyrl-UZ" w:eastAsia="en-US"/>
        </w:rPr>
        <w:t xml:space="preserve">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w:t>
      </w:r>
      <w:r w:rsidR="002D3146">
        <w:rPr>
          <w:rFonts w:eastAsia="Calibri"/>
          <w:sz w:val="22"/>
          <w:szCs w:val="22"/>
          <w:lang w:val="uz-Cyrl-UZ" w:eastAsia="en-US"/>
        </w:rPr>
        <w:t xml:space="preserve">чи   </w:t>
      </w:r>
      <w:r w:rsidR="002D3146" w:rsidRPr="002D3146">
        <w:rPr>
          <w:rFonts w:eastAsia="Calibri"/>
          <w:sz w:val="22"/>
          <w:szCs w:val="22"/>
          <w:lang w:val="uz-Cyrl-UZ" w:eastAsia="en-US"/>
        </w:rPr>
        <w:t>___________</w:t>
      </w:r>
      <w:r w:rsidR="0048243B" w:rsidRPr="005E3569">
        <w:rPr>
          <w:rFonts w:eastAsia="Calibri"/>
          <w:sz w:val="22"/>
          <w:szCs w:val="22"/>
          <w:lang w:val="uz-Cyrl-UZ" w:eastAsia="en-US"/>
        </w:rPr>
        <w:t xml:space="preserve"> </w:t>
      </w:r>
      <w:r w:rsidR="0048243B">
        <w:rPr>
          <w:rFonts w:eastAsia="Calibri"/>
          <w:sz w:val="22"/>
          <w:szCs w:val="22"/>
          <w:lang w:val="uz-Cyrl-UZ" w:eastAsia="en-US"/>
        </w:rPr>
        <w:t xml:space="preserve"> </w:t>
      </w:r>
      <w:r w:rsidR="00F41955" w:rsidRPr="005E3569">
        <w:rPr>
          <w:rFonts w:eastAsia="Calibri"/>
          <w:sz w:val="22"/>
          <w:szCs w:val="22"/>
          <w:lang w:val="uz-Cyrl-UZ" w:eastAsia="en-US"/>
        </w:rPr>
        <w:t>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3940EF" w:rsidRDefault="00F41955" w:rsidP="003940EF">
      <w:pPr>
        <w:rPr>
          <w:lang w:val="uz-Latn-UZ"/>
        </w:rPr>
      </w:pPr>
      <w:r w:rsidRPr="005E3569">
        <w:rPr>
          <w:rFonts w:eastAsia="Calibri"/>
          <w:sz w:val="22"/>
          <w:szCs w:val="22"/>
          <w:lang w:val="uz-Cyrl-UZ" w:eastAsia="en-US"/>
        </w:rPr>
        <w:t xml:space="preserve">“Бажарувчи” ушбу Шартнома мувофиқ </w:t>
      </w:r>
      <w:r w:rsidR="00FD6141" w:rsidRPr="00FD6141">
        <w:rPr>
          <w:rFonts w:eastAsia="Calibri"/>
          <w:sz w:val="22"/>
          <w:szCs w:val="22"/>
          <w:lang w:val="uz-Cyrl-UZ" w:eastAsia="en-US"/>
        </w:rPr>
        <w:t xml:space="preserve">Поп туман тиббиёт бирлашмасига қарашли </w:t>
      </w:r>
      <w:r w:rsidR="003940EF" w:rsidRPr="003940EF">
        <w:rPr>
          <w:rFonts w:eastAsia="Calibri"/>
          <w:sz w:val="22"/>
          <w:szCs w:val="22"/>
          <w:lang w:val="uz-Cyrl-UZ" w:eastAsia="en-US"/>
        </w:rPr>
        <w:t>хўжабот оилавий шифокорлик пункити биносини мукаммал таьмирлаш учун лойиха-смета (экцпертиза хулосаси) хужжатларини тайёрлаш</w:t>
      </w:r>
      <w:r w:rsidR="003940EF" w:rsidRPr="003940EF">
        <w:rPr>
          <w:rFonts w:eastAsia="Calibri"/>
          <w:sz w:val="22"/>
          <w:szCs w:val="22"/>
          <w:lang w:val="uz-Cyrl-UZ" w:eastAsia="en-US"/>
        </w:rPr>
        <w:t xml:space="preserve"> </w:t>
      </w:r>
      <w:r w:rsidR="00D104A5" w:rsidRPr="00D104A5">
        <w:rPr>
          <w:rFonts w:eastAsia="Calibri"/>
          <w:sz w:val="22"/>
          <w:szCs w:val="22"/>
          <w:lang w:val="uz-Cyrl-UZ" w:eastAsia="en-US"/>
        </w:rPr>
        <w:t>ишларини</w:t>
      </w:r>
      <w:r w:rsidR="00986B91">
        <w:rPr>
          <w:rFonts w:eastAsia="Calibri"/>
          <w:sz w:val="22"/>
          <w:szCs w:val="22"/>
          <w:lang w:val="uz-Cyrl-UZ" w:eastAsia="en-US"/>
        </w:rPr>
        <w:t xml:space="preserve"> </w:t>
      </w:r>
      <w:r w:rsidR="00D104A5">
        <w:rPr>
          <w:rFonts w:eastAsia="Calibri"/>
          <w:sz w:val="22"/>
          <w:szCs w:val="22"/>
          <w:lang w:val="uz-Cyrl-UZ" w:eastAsia="en-US"/>
        </w:rPr>
        <w:t xml:space="preserve">бажариш </w:t>
      </w:r>
      <w:r w:rsidRPr="005E3569">
        <w:rPr>
          <w:rFonts w:eastAsia="Calibri"/>
          <w:sz w:val="22"/>
          <w:szCs w:val="22"/>
          <w:lang w:val="uz-Cyrl-UZ" w:eastAsia="en-US"/>
        </w:rPr>
        <w:t>мажбуриятини олад</w:t>
      </w:r>
      <w:r w:rsidR="00986B91">
        <w:rPr>
          <w:rFonts w:eastAsia="Calibri"/>
          <w:sz w:val="22"/>
          <w:szCs w:val="22"/>
          <w:lang w:val="uz-Cyrl-UZ" w:eastAsia="en-US"/>
        </w:rPr>
        <w:t xml:space="preserve">и, “Буюртмачи” ушбу хизматларни </w:t>
      </w:r>
      <w:r w:rsidR="007F5C74" w:rsidRPr="005E3569">
        <w:rPr>
          <w:rFonts w:eastAsia="Calibri"/>
          <w:sz w:val="22"/>
          <w:szCs w:val="22"/>
          <w:lang w:val="uz-Cyrl-UZ" w:eastAsia="en-US"/>
        </w:rPr>
        <w:t xml:space="preserve"> </w:t>
      </w:r>
      <w:r w:rsidRPr="005E3569">
        <w:rPr>
          <w:rFonts w:eastAsia="Calibri"/>
          <w:sz w:val="22"/>
          <w:szCs w:val="22"/>
          <w:lang w:val="uz-Cyrl-UZ" w:eastAsia="en-US"/>
        </w:rPr>
        <w:t xml:space="preserve">қабул қилиш ва ҳақини тўлаш </w:t>
      </w:r>
      <w:bookmarkStart w:id="0" w:name="_GoBack"/>
      <w:bookmarkEnd w:id="0"/>
      <w:r w:rsidRPr="005E3569">
        <w:rPr>
          <w:rFonts w:eastAsia="Calibri"/>
          <w:sz w:val="22"/>
          <w:szCs w:val="22"/>
          <w:lang w:val="uz-Cyrl-UZ" w:eastAsia="en-US"/>
        </w:rPr>
        <w:t>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E174CE" w:rsidRDefault="00F41955" w:rsidP="00E174CE">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w:t>
      </w:r>
      <w:r w:rsidR="002D3146">
        <w:rPr>
          <w:rFonts w:eastAsia="Calibri"/>
          <w:sz w:val="22"/>
          <w:szCs w:val="22"/>
          <w:lang w:val="uz-Cyrl-UZ" w:eastAsia="en-US"/>
        </w:rPr>
        <w:t xml:space="preserve"> _________</w:t>
      </w:r>
      <w:r w:rsidR="002B2B98">
        <w:rPr>
          <w:rFonts w:eastAsia="Calibri"/>
          <w:sz w:val="22"/>
          <w:szCs w:val="22"/>
          <w:lang w:val="uz-Cyrl-UZ" w:eastAsia="en-US"/>
        </w:rPr>
        <w:t xml:space="preserve"> </w:t>
      </w:r>
      <w:r w:rsidR="00886FA9">
        <w:rPr>
          <w:rFonts w:eastAsia="Calibri"/>
          <w:sz w:val="22"/>
          <w:szCs w:val="22"/>
          <w:lang w:val="uz-Cyrl-UZ" w:eastAsia="en-US"/>
        </w:rPr>
        <w:t>(</w:t>
      </w:r>
      <w:r w:rsidR="002D3146">
        <w:rPr>
          <w:rFonts w:eastAsia="Calibri"/>
          <w:sz w:val="22"/>
          <w:szCs w:val="22"/>
          <w:lang w:val="uz-Cyrl-UZ" w:eastAsia="en-US"/>
        </w:rPr>
        <w:t>__________________________</w:t>
      </w:r>
      <w:r w:rsidR="00886FA9">
        <w:rPr>
          <w:rFonts w:eastAsia="Calibri"/>
          <w:sz w:val="22"/>
          <w:szCs w:val="22"/>
          <w:lang w:val="uz-Cyrl-UZ" w:eastAsia="en-US"/>
        </w:rPr>
        <w:t>)</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8A6E57">
        <w:rPr>
          <w:rFonts w:eastAsia="Calibri"/>
          <w:sz w:val="22"/>
          <w:szCs w:val="22"/>
          <w:lang w:val="uz-Cyrl-UZ" w:eastAsia="en-US"/>
        </w:rPr>
        <w:t>30</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E174CE"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w:t>
      </w:r>
      <w:r w:rsidRPr="005E3569">
        <w:rPr>
          <w:rFonts w:eastAsia="Calibri"/>
          <w:sz w:val="22"/>
          <w:szCs w:val="22"/>
          <w:lang w:val="uz-Cyrl-UZ" w:eastAsia="en-US"/>
        </w:rPr>
        <w:lastRenderedPageBreak/>
        <w:t>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8A6E57">
        <w:rPr>
          <w:rFonts w:eastAsia="Calibri"/>
          <w:sz w:val="22"/>
          <w:szCs w:val="22"/>
          <w:lang w:val="uz-Cyrl-UZ" w:eastAsia="en-US"/>
        </w:rPr>
        <w:t>22-йил  31-декабр</w:t>
      </w:r>
      <w:r w:rsidRPr="005E3569">
        <w:rPr>
          <w:rFonts w:eastAsia="Calibri"/>
          <w:sz w:val="22"/>
          <w:szCs w:val="22"/>
          <w:lang w:val="uz-Cyrl-UZ" w:eastAsia="en-US"/>
        </w:rPr>
        <w:t>гача амал қилади.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7C17BD" w:rsidP="00AB2D79">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t>XI</w:t>
      </w:r>
      <w:r w:rsidR="00F41955" w:rsidRPr="005E3569">
        <w:rPr>
          <w:rFonts w:eastAsia="Calibri"/>
          <w:b/>
          <w:sz w:val="22"/>
          <w:szCs w:val="22"/>
          <w:lang w:val="uz-Cyrl-UZ" w:eastAsia="en-US"/>
        </w:rPr>
        <w:t>. ТОМОНЛАРНИНГ РЕКВИЗИТЛАРИ ВА ИМЗОЛАРИ</w:t>
      </w: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7C17BD" w:rsidRPr="005E3569" w:rsidRDefault="00F41955" w:rsidP="00AB2D79">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r w:rsidR="00C343AE">
              <w:rPr>
                <w:rFonts w:eastAsia="Calibri"/>
                <w:sz w:val="22"/>
                <w:szCs w:val="22"/>
                <w:lang w:val="uz-Cyrl-UZ" w:eastAsia="en-US"/>
              </w:rPr>
              <w:t xml:space="preserve"> </w:t>
            </w:r>
            <w:r w:rsidR="002D3146" w:rsidRPr="00773015">
              <w:rPr>
                <w:b/>
              </w:rPr>
              <w:t>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Default="008A6E57"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Манзил; </w:t>
            </w:r>
          </w:p>
          <w:p w:rsidR="008A6E57" w:rsidRPr="005E3569" w:rsidRDefault="002B517F"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Тел;  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A6E57">
              <w:t xml:space="preserve"> </w:t>
            </w:r>
            <w:r w:rsidR="002D3146">
              <w:rPr>
                <w:color w:val="333333"/>
                <w:shd w:val="clear" w:color="auto" w:fill="F9F9F9"/>
              </w:rPr>
              <w:t>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w:t>
            </w:r>
            <w:r w:rsidR="00C343AE">
              <w:t xml:space="preserve"> </w:t>
            </w:r>
            <w:r w:rsidR="002D3146">
              <w:rPr>
                <w:rFonts w:eastAsia="Calibri"/>
                <w:sz w:val="22"/>
                <w:szCs w:val="22"/>
                <w:lang w:val="uz-Cyrl-UZ" w:eastAsia="en-US"/>
              </w:rPr>
              <w:t>______________________</w:t>
            </w:r>
            <w:r w:rsidR="00C343AE" w:rsidRPr="00C343AE">
              <w:rPr>
                <w:rFonts w:eastAsia="Calibri"/>
                <w:sz w:val="22"/>
                <w:szCs w:val="22"/>
                <w:lang w:val="uz-Cyrl-UZ" w:eastAsia="en-US"/>
              </w:rPr>
              <w:t xml:space="preserve">  </w:t>
            </w:r>
          </w:p>
          <w:p w:rsidR="007C17BD" w:rsidRPr="002B517F" w:rsidRDefault="007C17BD" w:rsidP="007C17BD">
            <w:pPr>
              <w:widowControl/>
              <w:autoSpaceDE/>
              <w:autoSpaceDN/>
              <w:adjustRightInd/>
              <w:ind w:left="178"/>
              <w:jc w:val="both"/>
              <w:rPr>
                <w:rFonts w:eastAsia="Calibri"/>
                <w:sz w:val="22"/>
                <w:szCs w:val="22"/>
                <w:lang w:eastAsia="en-US"/>
              </w:rPr>
            </w:pPr>
            <w:r w:rsidRPr="005E3569">
              <w:rPr>
                <w:rFonts w:eastAsia="Calibri"/>
                <w:sz w:val="22"/>
                <w:szCs w:val="22"/>
                <w:lang w:val="uz-Cyrl-UZ" w:eastAsia="en-US"/>
              </w:rPr>
              <w:t xml:space="preserve">МФО </w:t>
            </w:r>
            <w:r w:rsidR="002B517F">
              <w:rPr>
                <w:rFonts w:eastAsia="Calibri"/>
                <w:sz w:val="22"/>
                <w:szCs w:val="22"/>
                <w:lang w:eastAsia="en-US"/>
              </w:rPr>
              <w:t>;</w:t>
            </w:r>
            <w:r w:rsidR="00C343AE">
              <w:rPr>
                <w:rFonts w:eastAsia="Calibri"/>
                <w:sz w:val="22"/>
                <w:szCs w:val="22"/>
                <w:lang w:eastAsia="en-US"/>
              </w:rPr>
              <w:t xml:space="preserve"> </w:t>
            </w:r>
            <w:r w:rsidR="002D3146">
              <w:rPr>
                <w:rFonts w:eastAsia="Calibri"/>
                <w:sz w:val="22"/>
                <w:szCs w:val="22"/>
                <w:lang w:eastAsia="en-US"/>
              </w:rPr>
              <w:t>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2D3146">
              <w:rPr>
                <w:sz w:val="22"/>
                <w:szCs w:val="22"/>
              </w:rPr>
              <w:t>___________</w:t>
            </w:r>
          </w:p>
          <w:p w:rsidR="007C17BD" w:rsidRPr="005E3569" w:rsidRDefault="005E23DD" w:rsidP="005E23DD">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007C17BD"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2D3146" w:rsidRDefault="00AB2D79" w:rsidP="00886FA9">
            <w:pPr>
              <w:widowControl/>
              <w:autoSpaceDE/>
              <w:autoSpaceDN/>
              <w:adjustRightInd/>
              <w:jc w:val="both"/>
              <w:rPr>
                <w:rFonts w:eastAsia="Calibri"/>
                <w:b/>
                <w:bCs/>
                <w:sz w:val="22"/>
                <w:szCs w:val="22"/>
                <w:lang w:eastAsia="en-US"/>
              </w:rPr>
            </w:pPr>
            <w:r w:rsidRPr="00886FA9">
              <w:rPr>
                <w:rFonts w:eastAsia="Calibri"/>
                <w:b/>
                <w:sz w:val="22"/>
                <w:szCs w:val="22"/>
                <w:lang w:val="uz-Cyrl-UZ" w:eastAsia="en-US"/>
              </w:rPr>
              <w:t>Бажарувчи</w:t>
            </w:r>
            <w:r w:rsidRPr="002D3146">
              <w:rPr>
                <w:rFonts w:eastAsia="Calibri"/>
                <w:sz w:val="22"/>
                <w:szCs w:val="22"/>
                <w:lang w:eastAsia="en-US"/>
              </w:rPr>
              <w:t xml:space="preserve">                    </w:t>
            </w:r>
            <w:r w:rsidR="00886FA9">
              <w:rPr>
                <w:rFonts w:eastAsia="Calibri"/>
                <w:sz w:val="22"/>
                <w:szCs w:val="22"/>
                <w:lang w:eastAsia="en-US"/>
              </w:rPr>
              <w:t xml:space="preserve">    </w:t>
            </w:r>
            <w:r w:rsidRPr="002D3146">
              <w:rPr>
                <w:rFonts w:eastAsia="Calibri"/>
                <w:sz w:val="22"/>
                <w:szCs w:val="22"/>
                <w:lang w:eastAsia="en-US"/>
              </w:rPr>
              <w:t xml:space="preserve">         </w:t>
            </w:r>
            <w:r w:rsidR="002D3146">
              <w:rPr>
                <w:rFonts w:eastAsia="Calibri"/>
                <w:b/>
                <w:sz w:val="22"/>
                <w:szCs w:val="22"/>
                <w:lang w:val="uz-Cyrl-UZ" w:eastAsia="en-US"/>
              </w:rPr>
              <w:t>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F41955" w:rsidRPr="005E3569" w:rsidRDefault="00F41955" w:rsidP="00AB2D79">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 xml:space="preserve">Поп тумани </w:t>
            </w:r>
            <w:proofErr w:type="spellStart"/>
            <w:r w:rsidR="002D3146">
              <w:t>тиббиёт</w:t>
            </w:r>
            <w:proofErr w:type="spellEnd"/>
            <w:r w:rsidR="002D3146">
              <w:t xml:space="preserve"> </w:t>
            </w:r>
            <w:proofErr w:type="spellStart"/>
            <w:r w:rsidR="002D3146">
              <w:t>бирлашмаси</w:t>
            </w:r>
            <w:proofErr w:type="spellEnd"/>
          </w:p>
          <w:p w:rsidR="008F4407" w:rsidRPr="005E3569" w:rsidRDefault="002D3146" w:rsidP="003731F2">
            <w:pPr>
              <w:jc w:val="both"/>
              <w:rPr>
                <w:lang w:val="uz-Cyrl-UZ"/>
              </w:rPr>
            </w:pPr>
            <w:r>
              <w:rPr>
                <w:lang w:val="uz-Cyrl-UZ"/>
              </w:rPr>
              <w:t xml:space="preserve">   </w:t>
            </w:r>
            <w:r w:rsidR="008F4407" w:rsidRPr="005E3569">
              <w:rPr>
                <w:lang w:val="uz-Cyrl-UZ"/>
              </w:rPr>
              <w:t>Манзил:</w:t>
            </w:r>
            <w:r w:rsidR="005928AE" w:rsidRPr="005E3569">
              <w:rPr>
                <w:sz w:val="24"/>
                <w:szCs w:val="24"/>
                <w:lang w:val="uz-Cyrl-UZ"/>
              </w:rPr>
              <w:t xml:space="preserve"> Поп тумани </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2D3146">
              <w:rPr>
                <w:rFonts w:eastAsia="Calibri"/>
                <w:sz w:val="22"/>
                <w:szCs w:val="22"/>
                <w:lang w:val="uz-Cyrl-UZ" w:eastAsia="en-US"/>
              </w:rPr>
              <w:t>__________________________</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2D3146">
              <w:rPr>
                <w:lang w:val="uz-Cyrl-UZ"/>
              </w:rPr>
              <w:t>200088866</w:t>
            </w:r>
          </w:p>
          <w:p w:rsidR="00F41955" w:rsidRPr="005E3569" w:rsidRDefault="002D3146" w:rsidP="002D3146">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00F41955"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AB2D79" w:rsidP="002D3146">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6F1C19" w:rsidRPr="005E3569" w:rsidRDefault="00F41955" w:rsidP="002B517F">
      <w:pPr>
        <w:widowControl/>
        <w:autoSpaceDE/>
        <w:autoSpaceDN/>
        <w:adjustRightInd/>
        <w:spacing w:after="160" w:line="259" w:lineRule="auto"/>
        <w:rPr>
          <w:sz w:val="28"/>
          <w:szCs w:val="28"/>
          <w:lang w:val="uz-Cyrl-UZ"/>
        </w:rPr>
      </w:pPr>
      <w:r w:rsidRPr="005E3569">
        <w:rPr>
          <w:rFonts w:eastAsia="Calibri"/>
          <w:b/>
          <w:sz w:val="22"/>
          <w:szCs w:val="22"/>
          <w:lang w:val="uz-Cyrl-UZ" w:eastAsia="en-US"/>
        </w:rPr>
        <w:br w:type="page"/>
      </w:r>
    </w:p>
    <w:sectPr w:rsidR="006F1C19" w:rsidRPr="005E3569"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521" w:rsidRDefault="00E02521">
      <w:r>
        <w:separator/>
      </w:r>
    </w:p>
  </w:endnote>
  <w:endnote w:type="continuationSeparator" w:id="0">
    <w:p w:rsidR="00E02521" w:rsidRDefault="00E0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493" w:rsidRDefault="006E6493" w:rsidP="002B517F">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521" w:rsidRDefault="00E02521">
      <w:r>
        <w:separator/>
      </w:r>
    </w:p>
  </w:footnote>
  <w:footnote w:type="continuationSeparator" w:id="0">
    <w:p w:rsidR="00E02521" w:rsidRDefault="00E02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BBB"/>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56F"/>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631"/>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17F"/>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146"/>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6A91"/>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4213"/>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0EF"/>
    <w:rsid w:val="003944C6"/>
    <w:rsid w:val="00394851"/>
    <w:rsid w:val="00394DE3"/>
    <w:rsid w:val="00394F96"/>
    <w:rsid w:val="00395688"/>
    <w:rsid w:val="0039577E"/>
    <w:rsid w:val="00395EB0"/>
    <w:rsid w:val="00396DA6"/>
    <w:rsid w:val="00397170"/>
    <w:rsid w:val="00397CF6"/>
    <w:rsid w:val="003A0A24"/>
    <w:rsid w:val="003A17B3"/>
    <w:rsid w:val="003A4074"/>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243B"/>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547"/>
    <w:rsid w:val="004B3FE0"/>
    <w:rsid w:val="004B440B"/>
    <w:rsid w:val="004B588E"/>
    <w:rsid w:val="004B7011"/>
    <w:rsid w:val="004C202F"/>
    <w:rsid w:val="004C3B65"/>
    <w:rsid w:val="004C495E"/>
    <w:rsid w:val="004C4AC7"/>
    <w:rsid w:val="004C5166"/>
    <w:rsid w:val="004C5E3E"/>
    <w:rsid w:val="004C6322"/>
    <w:rsid w:val="004C6C1E"/>
    <w:rsid w:val="004C7086"/>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3DD"/>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8A5"/>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5270"/>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E7895"/>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53EF"/>
    <w:rsid w:val="00756381"/>
    <w:rsid w:val="00760E0F"/>
    <w:rsid w:val="007615D2"/>
    <w:rsid w:val="00761A40"/>
    <w:rsid w:val="007621ED"/>
    <w:rsid w:val="00763066"/>
    <w:rsid w:val="007653A0"/>
    <w:rsid w:val="0076598D"/>
    <w:rsid w:val="007665BC"/>
    <w:rsid w:val="00766B0D"/>
    <w:rsid w:val="00771F41"/>
    <w:rsid w:val="00772F88"/>
    <w:rsid w:val="00773015"/>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2B2"/>
    <w:rsid w:val="007D66B1"/>
    <w:rsid w:val="007D6AE2"/>
    <w:rsid w:val="007D7B68"/>
    <w:rsid w:val="007E0277"/>
    <w:rsid w:val="007E054A"/>
    <w:rsid w:val="007E1A6B"/>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6FA9"/>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E57"/>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0F5"/>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6B91"/>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5D76"/>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2D7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2B43"/>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2B7"/>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35D3"/>
    <w:rsid w:val="00C24CC3"/>
    <w:rsid w:val="00C27B93"/>
    <w:rsid w:val="00C300A6"/>
    <w:rsid w:val="00C3268F"/>
    <w:rsid w:val="00C33223"/>
    <w:rsid w:val="00C337CE"/>
    <w:rsid w:val="00C33ADF"/>
    <w:rsid w:val="00C343AE"/>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76504"/>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04A5"/>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5EA8"/>
    <w:rsid w:val="00D86A14"/>
    <w:rsid w:val="00D90977"/>
    <w:rsid w:val="00D93154"/>
    <w:rsid w:val="00D93155"/>
    <w:rsid w:val="00D9327A"/>
    <w:rsid w:val="00D936D4"/>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2521"/>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174CE"/>
    <w:rsid w:val="00E201B2"/>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4C03"/>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5085"/>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3D7C"/>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40CB"/>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0DD"/>
    <w:rsid w:val="00FD3FD0"/>
    <w:rsid w:val="00FD540B"/>
    <w:rsid w:val="00FD6141"/>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BAEC4"/>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A61FD-6B6E-44D1-806A-0988A7E6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2243</Words>
  <Characters>12790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2</cp:revision>
  <cp:lastPrinted>2022-07-08T06:39:00Z</cp:lastPrinted>
  <dcterms:created xsi:type="dcterms:W3CDTF">2022-11-04T16:00:00Z</dcterms:created>
  <dcterms:modified xsi:type="dcterms:W3CDTF">2022-11-04T16:00:00Z</dcterms:modified>
</cp:coreProperties>
</file>