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FE" w:rsidRDefault="006570FE" w:rsidP="006570FE">
      <w:pPr>
        <w:spacing w:line="240" w:lineRule="exact"/>
        <w:jc w:val="center"/>
        <w:rPr>
          <w:b/>
          <w:color w:val="000000"/>
        </w:rPr>
      </w:pPr>
      <w:r w:rsidRPr="00F74588">
        <w:rPr>
          <w:b/>
          <w:color w:val="000000"/>
        </w:rPr>
        <w:t>Л</w:t>
      </w:r>
      <w:r w:rsidRPr="00F74588">
        <w:rPr>
          <w:b/>
          <w:color w:val="000000"/>
          <w:lang w:val="uz-Cyrl-UZ"/>
        </w:rPr>
        <w:t>ойиҳ</w:t>
      </w:r>
      <w:proofErr w:type="gramStart"/>
      <w:r w:rsidRPr="00F74588">
        <w:rPr>
          <w:b/>
          <w:color w:val="000000"/>
          <w:lang w:val="uz-Cyrl-UZ"/>
        </w:rPr>
        <w:t>а-смета</w:t>
      </w:r>
      <w:proofErr w:type="gramEnd"/>
      <w:r w:rsidRPr="00F74588">
        <w:rPr>
          <w:b/>
          <w:color w:val="000000"/>
          <w:lang w:val="uz-Cyrl-UZ"/>
        </w:rPr>
        <w:t xml:space="preserve"> хужжатларини ишлаб чиқиш</w:t>
      </w:r>
      <w:r w:rsidRPr="00F74588">
        <w:rPr>
          <w:b/>
          <w:color w:val="000000"/>
        </w:rPr>
        <w:t xml:space="preserve"> </w:t>
      </w:r>
      <w:r w:rsidRPr="00F74588">
        <w:rPr>
          <w:b/>
          <w:color w:val="000000"/>
          <w:lang w:val="uz-Cyrl-UZ"/>
        </w:rPr>
        <w:t>тўғрисида</w:t>
      </w:r>
      <w:r>
        <w:rPr>
          <w:b/>
          <w:color w:val="000000"/>
        </w:rPr>
        <w:t xml:space="preserve"> </w:t>
      </w:r>
    </w:p>
    <w:p w:rsidR="006570FE" w:rsidRPr="00F74588" w:rsidRDefault="006570FE" w:rsidP="006570FE">
      <w:pPr>
        <w:spacing w:line="240" w:lineRule="exact"/>
        <w:jc w:val="center"/>
        <w:rPr>
          <w:b/>
          <w:color w:val="000000"/>
          <w:lang w:val="uz-Cyrl-UZ"/>
        </w:rPr>
      </w:pPr>
      <w:r w:rsidRPr="00F74588">
        <w:rPr>
          <w:b/>
          <w:color w:val="000000"/>
          <w:lang w:val="uz-Cyrl-UZ"/>
        </w:rPr>
        <w:t>ШАРТНОМА</w:t>
      </w:r>
    </w:p>
    <w:p w:rsidR="006570FE" w:rsidRPr="005B5F85" w:rsidRDefault="006570FE" w:rsidP="006570FE">
      <w:pPr>
        <w:jc w:val="center"/>
        <w:rPr>
          <w:b/>
        </w:rPr>
      </w:pPr>
      <w:r w:rsidRPr="000D0725">
        <w:rPr>
          <w:b/>
          <w:lang w:val="uz-Cyrl-UZ"/>
        </w:rPr>
        <w:t xml:space="preserve">№ </w:t>
      </w:r>
    </w:p>
    <w:p w:rsidR="006570FE" w:rsidRPr="000D0725" w:rsidRDefault="006570FE" w:rsidP="006570FE">
      <w:pPr>
        <w:jc w:val="center"/>
        <w:rPr>
          <w:lang w:val="uz-Cyrl-UZ"/>
        </w:rPr>
      </w:pPr>
    </w:p>
    <w:p w:rsidR="006570FE" w:rsidRPr="000D0725" w:rsidRDefault="006570FE" w:rsidP="006570FE">
      <w:pPr>
        <w:tabs>
          <w:tab w:val="left" w:pos="465"/>
          <w:tab w:val="center" w:pos="4818"/>
        </w:tabs>
        <w:rPr>
          <w:lang w:val="uz-Cyrl-UZ"/>
        </w:rPr>
      </w:pPr>
      <w:r>
        <w:rPr>
          <w:lang w:val="uz-Cyrl-UZ"/>
        </w:rPr>
        <w:t xml:space="preserve">           </w:t>
      </w:r>
      <w:r w:rsidRPr="000D0725">
        <w:rPr>
          <w:lang w:val="uz-Cyrl-UZ"/>
        </w:rPr>
        <w:t>«____ » _________ 20</w:t>
      </w:r>
      <w:r>
        <w:rPr>
          <w:lang w:val="uz-Cyrl-UZ"/>
        </w:rPr>
        <w:t>2</w:t>
      </w:r>
      <w:r>
        <w:t>__</w:t>
      </w:r>
      <w:r w:rsidRPr="000D0725">
        <w:rPr>
          <w:lang w:val="uz-Cyrl-UZ"/>
        </w:rPr>
        <w:t xml:space="preserve"> йил           </w:t>
      </w:r>
      <w:r>
        <w:rPr>
          <w:lang w:val="uz-Cyrl-UZ"/>
        </w:rPr>
        <w:t xml:space="preserve">      </w:t>
      </w:r>
      <w:r w:rsidRPr="000D0725">
        <w:rPr>
          <w:lang w:val="uz-Cyrl-UZ"/>
        </w:rPr>
        <w:t xml:space="preserve">                                                   Термиз шахри. </w:t>
      </w:r>
    </w:p>
    <w:p w:rsidR="006570FE" w:rsidRPr="000D0725" w:rsidRDefault="006570FE" w:rsidP="006570FE">
      <w:pPr>
        <w:tabs>
          <w:tab w:val="left" w:pos="465"/>
          <w:tab w:val="center" w:pos="4818"/>
        </w:tabs>
        <w:rPr>
          <w:lang w:val="uz-Cyrl-UZ"/>
        </w:rPr>
      </w:pPr>
    </w:p>
    <w:p w:rsidR="006570FE" w:rsidRPr="00EF2777" w:rsidRDefault="006570FE" w:rsidP="006570FE">
      <w:pPr>
        <w:jc w:val="both"/>
        <w:rPr>
          <w:color w:val="000000"/>
          <w:sz w:val="22"/>
          <w:szCs w:val="22"/>
          <w:lang w:val="uz-Cyrl-UZ"/>
        </w:rPr>
      </w:pPr>
      <w:r>
        <w:rPr>
          <w:color w:val="000000"/>
          <w:lang w:val="uz-Cyrl-UZ"/>
        </w:rPr>
        <w:t xml:space="preserve">       </w:t>
      </w:r>
      <w:r w:rsidRPr="00EF2777">
        <w:rPr>
          <w:color w:val="000000"/>
          <w:sz w:val="22"/>
          <w:szCs w:val="22"/>
          <w:lang w:val="uz-Cyrl-UZ"/>
        </w:rPr>
        <w:t xml:space="preserve">Бундан буён Буюртмачи деб аталувчи </w:t>
      </w:r>
      <w:r w:rsidRPr="00EF2777">
        <w:rPr>
          <w:b/>
          <w:sz w:val="22"/>
          <w:szCs w:val="22"/>
          <w:lang w:val="uz-Cyrl-UZ"/>
        </w:rPr>
        <w:t>Сурхондарё вилояти автомобил</w:t>
      </w:r>
      <w:r w:rsidR="005B5F85">
        <w:rPr>
          <w:b/>
          <w:sz w:val="22"/>
          <w:szCs w:val="22"/>
          <w:lang w:val="uz-Cyrl-UZ"/>
        </w:rPr>
        <w:t>ь</w:t>
      </w:r>
      <w:r w:rsidRPr="00EF2777">
        <w:rPr>
          <w:b/>
          <w:sz w:val="22"/>
          <w:szCs w:val="22"/>
          <w:lang w:val="uz-Cyrl-UZ"/>
        </w:rPr>
        <w:t xml:space="preserve"> йўллар</w:t>
      </w:r>
      <w:r w:rsidR="005B5F85">
        <w:rPr>
          <w:b/>
          <w:sz w:val="22"/>
          <w:szCs w:val="22"/>
          <w:lang w:val="uz-Cyrl-UZ"/>
        </w:rPr>
        <w:t>и бош бошкармаси</w:t>
      </w:r>
      <w:r w:rsidRPr="00EF2777">
        <w:rPr>
          <w:b/>
          <w:sz w:val="22"/>
          <w:szCs w:val="22"/>
          <w:lang w:val="uz-Cyrl-UZ"/>
        </w:rPr>
        <w:t xml:space="preserve"> </w:t>
      </w:r>
      <w:r w:rsidRPr="00EF2777">
        <w:rPr>
          <w:sz w:val="22"/>
          <w:szCs w:val="22"/>
          <w:lang w:val="uz-Cyrl-UZ"/>
        </w:rPr>
        <w:t>номидан</w:t>
      </w:r>
      <w:r w:rsidRPr="00EF2777">
        <w:rPr>
          <w:b/>
          <w:sz w:val="22"/>
          <w:szCs w:val="22"/>
          <w:lang w:val="uz-Cyrl-UZ"/>
        </w:rPr>
        <w:t xml:space="preserve"> </w:t>
      </w:r>
      <w:r w:rsidRPr="00EF2777">
        <w:rPr>
          <w:sz w:val="22"/>
          <w:szCs w:val="22"/>
          <w:lang w:val="uz-Cyrl-UZ"/>
        </w:rPr>
        <w:t xml:space="preserve">директор </w:t>
      </w:r>
      <w:r w:rsidR="005B5F85">
        <w:rPr>
          <w:sz w:val="22"/>
          <w:szCs w:val="22"/>
          <w:lang w:val="uz-Cyrl-UZ"/>
        </w:rPr>
        <w:t>Ж</w:t>
      </w:r>
      <w:r w:rsidRPr="00EF2777">
        <w:rPr>
          <w:sz w:val="22"/>
          <w:szCs w:val="22"/>
          <w:lang w:val="uz-Cyrl-UZ"/>
        </w:rPr>
        <w:t xml:space="preserve">. </w:t>
      </w:r>
      <w:r w:rsidR="005B5F85">
        <w:rPr>
          <w:sz w:val="22"/>
          <w:szCs w:val="22"/>
          <w:lang w:val="uz-Cyrl-UZ"/>
        </w:rPr>
        <w:t>Киличев</w:t>
      </w:r>
      <w:r w:rsidRPr="00EF2777">
        <w:rPr>
          <w:sz w:val="22"/>
          <w:szCs w:val="22"/>
          <w:lang w:val="uz-Cyrl-UZ"/>
        </w:rPr>
        <w:t xml:space="preserve"> бир томондан ва деб юритиладиган Сурхондарё вилоят Термиз шахри </w:t>
      </w:r>
      <w:r w:rsidR="005B5F85">
        <w:rPr>
          <w:b/>
          <w:sz w:val="22"/>
          <w:szCs w:val="22"/>
          <w:lang w:val="uz-Cyrl-UZ"/>
        </w:rPr>
        <w:t>_______________________</w:t>
      </w:r>
      <w:r w:rsidRPr="00EF2777">
        <w:rPr>
          <w:b/>
          <w:sz w:val="22"/>
          <w:szCs w:val="22"/>
          <w:lang w:val="uz-Cyrl-UZ"/>
        </w:rPr>
        <w:t xml:space="preserve"> </w:t>
      </w:r>
      <w:r w:rsidRPr="00EF2777">
        <w:rPr>
          <w:sz w:val="22"/>
          <w:szCs w:val="22"/>
          <w:lang w:val="uz-Cyrl-UZ"/>
        </w:rPr>
        <w:t xml:space="preserve"> МЧЖ низом асосида иш юритувчи директори </w:t>
      </w:r>
      <w:r w:rsidRPr="00EF2777">
        <w:rPr>
          <w:sz w:val="22"/>
          <w:szCs w:val="22"/>
          <w:lang w:val="uz-Latn-UZ"/>
        </w:rPr>
        <w:t xml:space="preserve"> </w:t>
      </w:r>
      <w:r w:rsidR="005B5F85">
        <w:rPr>
          <w:b/>
          <w:sz w:val="22"/>
          <w:szCs w:val="22"/>
          <w:lang w:val="uz-Cyrl-UZ"/>
        </w:rPr>
        <w:t>_____________________</w:t>
      </w:r>
      <w:r w:rsidRPr="00EF2777">
        <w:rPr>
          <w:sz w:val="22"/>
          <w:szCs w:val="22"/>
          <w:lang w:val="uz-Cyrl-UZ"/>
        </w:rPr>
        <w:t>, иккинчи томондан</w:t>
      </w:r>
      <w:r w:rsidRPr="00EF2777">
        <w:rPr>
          <w:color w:val="000000"/>
          <w:sz w:val="22"/>
          <w:szCs w:val="22"/>
          <w:lang w:val="uz-Cyrl-UZ"/>
        </w:rPr>
        <w:t xml:space="preserve"> қуйидаги шартномани туздилар:</w:t>
      </w:r>
    </w:p>
    <w:p w:rsidR="006570FE" w:rsidRPr="00EF2777" w:rsidRDefault="006570FE" w:rsidP="006570FE">
      <w:pPr>
        <w:spacing w:line="120" w:lineRule="auto"/>
        <w:jc w:val="both"/>
        <w:rPr>
          <w:sz w:val="22"/>
          <w:szCs w:val="22"/>
          <w:lang w:val="uz-Cyrl-UZ"/>
        </w:rPr>
      </w:pPr>
    </w:p>
    <w:p w:rsidR="006570FE" w:rsidRPr="00EF2777" w:rsidRDefault="006570FE" w:rsidP="006570FE">
      <w:pPr>
        <w:tabs>
          <w:tab w:val="left" w:pos="2970"/>
          <w:tab w:val="center" w:pos="5088"/>
        </w:tabs>
        <w:ind w:firstLine="540"/>
        <w:jc w:val="center"/>
        <w:rPr>
          <w:b/>
          <w:sz w:val="22"/>
          <w:szCs w:val="22"/>
          <w:lang w:val="uz-Cyrl-UZ"/>
        </w:rPr>
      </w:pPr>
      <w:r w:rsidRPr="00EF2777">
        <w:rPr>
          <w:b/>
          <w:sz w:val="22"/>
          <w:szCs w:val="22"/>
          <w:lang w:val="uz-Cyrl-UZ"/>
        </w:rPr>
        <w:t>1. Шартнома предмети</w:t>
      </w:r>
    </w:p>
    <w:p w:rsidR="006570FE" w:rsidRPr="00EF2777" w:rsidRDefault="006570FE" w:rsidP="006570FE">
      <w:pPr>
        <w:jc w:val="both"/>
        <w:rPr>
          <w:sz w:val="22"/>
          <w:szCs w:val="22"/>
          <w:lang w:val="uz-Cyrl-UZ"/>
        </w:rPr>
      </w:pPr>
      <w:r w:rsidRPr="00EF2777">
        <w:rPr>
          <w:sz w:val="22"/>
          <w:szCs w:val="22"/>
          <w:lang w:val="uz-Cyrl-UZ"/>
        </w:rPr>
        <w:t xml:space="preserve">       1.1 «Бажарувчи», «Буюртмачи» томонидан буюртма қилинган </w:t>
      </w:r>
      <w:r w:rsidRPr="006570FE">
        <w:rPr>
          <w:sz w:val="22"/>
          <w:szCs w:val="22"/>
          <w:lang w:val="uz-Cyrl-UZ"/>
        </w:rPr>
        <w:t>______________________</w:t>
      </w:r>
      <w:r w:rsidRPr="00EF2777">
        <w:rPr>
          <w:sz w:val="22"/>
          <w:szCs w:val="22"/>
          <w:lang w:val="uz-Cyrl-UZ"/>
        </w:rPr>
        <w:t>иш хажмини бажариб  беради, «Буюртмачи» эса иш хажми буйича бажарилган (хизматлар) ишларини кабул қилиб, мазкур шартнома шартлари асосида бюджетдан маблағ ажратилгандан сўнг кўрсатилган лимит доирасида туловларни амалга оширади ва лойиҳа ишлари босқичма-босқич амалга оширилади.</w:t>
      </w:r>
    </w:p>
    <w:p w:rsidR="006570FE" w:rsidRPr="00EF2777" w:rsidRDefault="006570FE" w:rsidP="006570FE">
      <w:pPr>
        <w:ind w:hanging="27"/>
        <w:jc w:val="both"/>
        <w:rPr>
          <w:sz w:val="22"/>
          <w:szCs w:val="22"/>
          <w:lang w:val="uz-Cyrl-UZ"/>
        </w:rPr>
      </w:pPr>
      <w:r w:rsidRPr="00EF2777">
        <w:rPr>
          <w:sz w:val="22"/>
          <w:szCs w:val="22"/>
          <w:lang w:val="uz-Cyrl-UZ"/>
        </w:rPr>
        <w:t xml:space="preserve">        1.2. Бажариладиган ишлар</w:t>
      </w:r>
      <w:r w:rsidRPr="006570FE">
        <w:rPr>
          <w:sz w:val="22"/>
          <w:szCs w:val="22"/>
          <w:lang w:val="uz-Cyrl-UZ"/>
        </w:rPr>
        <w:t>_________________________________</w:t>
      </w:r>
      <w:r w:rsidRPr="00EF2777">
        <w:rPr>
          <w:sz w:val="22"/>
          <w:szCs w:val="22"/>
          <w:lang w:val="uz-Cyrl-UZ"/>
        </w:rPr>
        <w:t xml:space="preserve">, ҳамда Сурхондарё </w:t>
      </w:r>
      <w:r w:rsidR="005B5F85">
        <w:rPr>
          <w:sz w:val="22"/>
          <w:szCs w:val="22"/>
          <w:lang w:val="uz-Cyrl-UZ"/>
        </w:rPr>
        <w:t>вилоят автомобиль йуллари бош бошкармаси</w:t>
      </w:r>
      <w:r w:rsidRPr="00EF2777">
        <w:rPr>
          <w:sz w:val="22"/>
          <w:szCs w:val="22"/>
          <w:lang w:val="uz-Cyrl-UZ"/>
        </w:rPr>
        <w:t>нинг 202__ йил  "___"   ________  № ___ -сонли хати асосан амалга оширилади.</w:t>
      </w:r>
    </w:p>
    <w:p w:rsidR="006570FE" w:rsidRPr="00EF2777" w:rsidRDefault="006570FE" w:rsidP="006570FE">
      <w:pPr>
        <w:pStyle w:val="1"/>
        <w:shd w:val="clear" w:color="auto" w:fill="auto"/>
        <w:tabs>
          <w:tab w:val="left" w:pos="567"/>
          <w:tab w:val="left" w:pos="1019"/>
        </w:tabs>
        <w:spacing w:before="0" w:after="0" w:line="240" w:lineRule="auto"/>
        <w:rPr>
          <w:lang w:val="uz-Cyrl-UZ" w:eastAsia="ru-RU"/>
        </w:rPr>
      </w:pPr>
      <w:r w:rsidRPr="00EF2777">
        <w:rPr>
          <w:lang w:val="uz-Cyrl-UZ" w:eastAsia="ru-RU"/>
        </w:rPr>
        <w:t xml:space="preserve">        1.2. </w:t>
      </w:r>
      <w:r w:rsidRPr="00EF2777">
        <w:rPr>
          <w:lang w:val="uz-Cyrl-UZ"/>
        </w:rPr>
        <w:t>«Бажарувчи»</w:t>
      </w:r>
      <w:r w:rsidRPr="00EF2777">
        <w:rPr>
          <w:lang w:val="uz-Cyrl-UZ" w:eastAsia="ru-RU"/>
        </w:rPr>
        <w:t xml:space="preserve"> Лойиҳа ва қидирув ишларини </w:t>
      </w:r>
      <w:r w:rsidR="005B5F85">
        <w:rPr>
          <w:lang w:val="uz-Cyrl-UZ"/>
        </w:rPr>
        <w:t>Сурхондарё вилоят автомобиль йуллари бош бошкармаси</w:t>
      </w:r>
      <w:r>
        <w:rPr>
          <w:lang w:val="uz-Cyrl-UZ"/>
        </w:rPr>
        <w:t>ни томонидан</w:t>
      </w:r>
      <w:r w:rsidRPr="00EF2777">
        <w:rPr>
          <w:lang w:val="uz-Cyrl-UZ"/>
        </w:rPr>
        <w:t xml:space="preserve"> </w:t>
      </w:r>
      <w:r w:rsidRPr="00EF2777">
        <w:rPr>
          <w:lang w:val="uz-Cyrl-UZ" w:eastAsia="ru-RU"/>
        </w:rPr>
        <w:t xml:space="preserve">тасдиқланган топшириққа, </w:t>
      </w:r>
      <w:r w:rsidRPr="00EF2777">
        <w:rPr>
          <w:lang w:val="uz-Cyrl-UZ"/>
        </w:rPr>
        <w:t xml:space="preserve">ҳамда </w:t>
      </w:r>
      <w:r w:rsidRPr="00EF2777">
        <w:rPr>
          <w:lang w:val="uz-Cyrl-UZ" w:eastAsia="ru-RU"/>
        </w:rPr>
        <w:t>лойиҳа ва қидирув ишларини бажариш билан боғлик хуқуқ ва қонун талабларига асосан амалга оширади.</w:t>
      </w:r>
    </w:p>
    <w:p w:rsidR="006570FE" w:rsidRPr="00EF2777" w:rsidRDefault="006570FE" w:rsidP="006570FE">
      <w:pPr>
        <w:spacing w:line="23" w:lineRule="atLeast"/>
        <w:jc w:val="both"/>
        <w:rPr>
          <w:sz w:val="22"/>
          <w:szCs w:val="22"/>
          <w:lang w:val="uz-Cyrl-UZ"/>
        </w:rPr>
      </w:pPr>
      <w:r w:rsidRPr="00EF2777">
        <w:rPr>
          <w:sz w:val="22"/>
          <w:szCs w:val="22"/>
          <w:lang w:val="uz-Cyrl-UZ"/>
        </w:rPr>
        <w:t xml:space="preserve">        1.3. «Бажарувчи» Шартнома бўйича Лойиҳа ва қидирув ишларини ишлаб чиқади, шу жумладан лойиҳа ҳужжатларини Давлат ва экология экспертизаларидан ўтказади, техник шартларни ва АРТ (АПЗ) тайёрлайди, йўл ва йўлдаги сунъий иншоотларни тегишли тартибда диагностика қилиш  ва қурилишни жойига геодезик боғлаш асосларини Буюртмачи иштирокида пудратчига топшириш билан боғлиқ бошқа ишларни бажаради.</w:t>
      </w:r>
    </w:p>
    <w:p w:rsidR="006570FE" w:rsidRPr="00EF2777" w:rsidRDefault="006570FE" w:rsidP="006570FE">
      <w:pPr>
        <w:spacing w:line="23" w:lineRule="atLeast"/>
        <w:jc w:val="both"/>
        <w:rPr>
          <w:sz w:val="22"/>
          <w:szCs w:val="22"/>
          <w:lang w:val="uz-Cyrl-UZ"/>
        </w:rPr>
      </w:pPr>
      <w:r w:rsidRPr="00EF2777">
        <w:rPr>
          <w:sz w:val="22"/>
          <w:szCs w:val="22"/>
          <w:lang w:val="uz-Cyrl-UZ"/>
        </w:rPr>
        <w:t xml:space="preserve">         1.4. «Бажарувчи»  Лойиҳа ва қидирув ишлари </w:t>
      </w:r>
      <w:r w:rsidRPr="00EF2777">
        <w:rPr>
          <w:color w:val="000000"/>
          <w:sz w:val="22"/>
          <w:szCs w:val="22"/>
          <w:lang w:val="uz-Cyrl-UZ"/>
        </w:rPr>
        <w:t xml:space="preserve">бўйича </w:t>
      </w:r>
      <w:r w:rsidRPr="00EF2777">
        <w:rPr>
          <w:sz w:val="22"/>
          <w:szCs w:val="22"/>
          <w:lang w:val="uz-Cyrl-UZ"/>
        </w:rPr>
        <w:t xml:space="preserve">давлат ва зарур бўлганда бошқа тегишли экспертиза хулосасини олгандан сўнг 15 кун мобайнида 3 (уч) нусхада мазкур Лойиҳа ва қидирув ишлари хужжатларини Буюртмачига тақдим этиши керак. </w:t>
      </w:r>
    </w:p>
    <w:p w:rsidR="006570FE" w:rsidRPr="00EF2777" w:rsidRDefault="006570FE" w:rsidP="006570FE">
      <w:pPr>
        <w:ind w:hanging="27"/>
        <w:jc w:val="both"/>
        <w:rPr>
          <w:sz w:val="22"/>
          <w:szCs w:val="22"/>
          <w:lang w:val="uz-Cyrl-UZ"/>
        </w:rPr>
      </w:pPr>
      <w:r w:rsidRPr="00EF2777">
        <w:rPr>
          <w:sz w:val="22"/>
          <w:szCs w:val="22"/>
          <w:lang w:val="uz-Cyrl-UZ"/>
        </w:rPr>
        <w:t xml:space="preserve">          1.5. Лойиха смета ишларини бажариш муддати шартнома Буюртмачи томонидан техник тошириқ ва  бирламчи ҳужжатлар тўлиқ тақдим қилинган кундан бошланиб, </w:t>
      </w:r>
      <w:r w:rsidRPr="00EF2777">
        <w:rPr>
          <w:sz w:val="22"/>
          <w:szCs w:val="22"/>
          <w:lang w:val="uz-Latn-UZ"/>
        </w:rPr>
        <w:t>___</w:t>
      </w:r>
      <w:r w:rsidRPr="00EF2777">
        <w:rPr>
          <w:sz w:val="22"/>
          <w:szCs w:val="22"/>
          <w:lang w:val="uz-Cyrl-UZ"/>
        </w:rPr>
        <w:t xml:space="preserve"> кун муддатда тугатилади.</w:t>
      </w:r>
    </w:p>
    <w:p w:rsidR="006570FE" w:rsidRPr="00EF2777" w:rsidRDefault="006570FE" w:rsidP="005B5F85">
      <w:pPr>
        <w:ind w:firstLine="567"/>
        <w:rPr>
          <w:sz w:val="22"/>
          <w:szCs w:val="22"/>
          <w:lang w:val="uz-Cyrl-UZ"/>
        </w:rPr>
      </w:pPr>
      <w:r w:rsidRPr="00EF2777">
        <w:rPr>
          <w:sz w:val="22"/>
          <w:szCs w:val="22"/>
          <w:lang w:val="uz-Cyrl-UZ"/>
        </w:rPr>
        <w:t xml:space="preserve">1.6. Шартномада кўрсатилган иш ҳажмини «Бажарувчи»  «Буюртмачи» га топширгандан сўнг иш </w:t>
      </w:r>
      <w:r>
        <w:rPr>
          <w:sz w:val="22"/>
          <w:szCs w:val="22"/>
          <w:lang w:val="uz-Cyrl-UZ"/>
        </w:rPr>
        <w:t xml:space="preserve"> </w:t>
      </w:r>
      <w:r w:rsidRPr="00EF2777">
        <w:rPr>
          <w:sz w:val="22"/>
          <w:szCs w:val="22"/>
          <w:lang w:val="uz-Cyrl-UZ"/>
        </w:rPr>
        <w:t xml:space="preserve">тўлиқ бажарилган ҳисобланади. </w:t>
      </w:r>
    </w:p>
    <w:p w:rsidR="006570FE" w:rsidRPr="00EF2777" w:rsidRDefault="006570FE" w:rsidP="006570FE">
      <w:pPr>
        <w:ind w:hanging="27"/>
        <w:jc w:val="both"/>
        <w:rPr>
          <w:sz w:val="22"/>
          <w:szCs w:val="22"/>
          <w:lang w:val="uz-Cyrl-UZ"/>
        </w:rPr>
      </w:pPr>
    </w:p>
    <w:p w:rsidR="006570FE" w:rsidRPr="006570FE" w:rsidRDefault="006570FE" w:rsidP="006570FE">
      <w:pPr>
        <w:ind w:firstLine="540"/>
        <w:jc w:val="center"/>
        <w:rPr>
          <w:b/>
          <w:sz w:val="22"/>
          <w:szCs w:val="22"/>
          <w:lang w:val="uz-Cyrl-UZ"/>
        </w:rPr>
      </w:pPr>
      <w:r w:rsidRPr="006570FE">
        <w:rPr>
          <w:b/>
          <w:sz w:val="22"/>
          <w:szCs w:val="22"/>
          <w:lang w:val="uz-Cyrl-UZ"/>
        </w:rPr>
        <w:t>2.Бажариладиган иш хажмининг  нархи ва умумий киймати</w:t>
      </w:r>
    </w:p>
    <w:p w:rsidR="006570FE" w:rsidRPr="00EF2777" w:rsidRDefault="006570FE" w:rsidP="006570FE">
      <w:pPr>
        <w:ind w:firstLine="540"/>
        <w:jc w:val="both"/>
        <w:rPr>
          <w:sz w:val="22"/>
          <w:szCs w:val="22"/>
        </w:rPr>
      </w:pPr>
      <w:r w:rsidRPr="00EF2777">
        <w:rPr>
          <w:sz w:val="22"/>
          <w:szCs w:val="22"/>
        </w:rPr>
        <w:t xml:space="preserve">2.1 </w:t>
      </w:r>
      <w:proofErr w:type="spellStart"/>
      <w:r w:rsidRPr="00EF2777">
        <w:rPr>
          <w:sz w:val="22"/>
          <w:szCs w:val="22"/>
        </w:rPr>
        <w:t>Бажариладиган</w:t>
      </w:r>
      <w:proofErr w:type="spellEnd"/>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хажмининг</w:t>
      </w:r>
      <w:proofErr w:type="spellEnd"/>
      <w:r w:rsidRPr="00EF2777">
        <w:rPr>
          <w:sz w:val="22"/>
          <w:szCs w:val="22"/>
        </w:rPr>
        <w:t xml:space="preserve"> </w:t>
      </w:r>
      <w:proofErr w:type="spellStart"/>
      <w:r w:rsidRPr="00EF2777">
        <w:rPr>
          <w:sz w:val="22"/>
          <w:szCs w:val="22"/>
        </w:rPr>
        <w:t>умумий</w:t>
      </w:r>
      <w:proofErr w:type="spellEnd"/>
      <w:r w:rsidRPr="00EF2777">
        <w:rPr>
          <w:sz w:val="22"/>
          <w:szCs w:val="22"/>
        </w:rPr>
        <w:t xml:space="preserve">   </w:t>
      </w:r>
      <w:proofErr w:type="spellStart"/>
      <w:r w:rsidRPr="00EF2777">
        <w:rPr>
          <w:sz w:val="22"/>
          <w:szCs w:val="22"/>
        </w:rPr>
        <w:t>киймати</w:t>
      </w:r>
      <w:proofErr w:type="spellEnd"/>
      <w:r w:rsidRPr="00EF2777">
        <w:rPr>
          <w:sz w:val="22"/>
          <w:szCs w:val="22"/>
        </w:rPr>
        <w:t xml:space="preserve"> </w:t>
      </w:r>
      <w:proofErr w:type="spellStart"/>
      <w:r w:rsidRPr="00EF2777">
        <w:rPr>
          <w:sz w:val="22"/>
          <w:szCs w:val="22"/>
        </w:rPr>
        <w:t>Республикамиз</w:t>
      </w:r>
      <w:proofErr w:type="spellEnd"/>
      <w:r w:rsidRPr="00EF2777">
        <w:rPr>
          <w:sz w:val="22"/>
          <w:szCs w:val="22"/>
        </w:rPr>
        <w:t xml:space="preserve"> </w:t>
      </w:r>
      <w:proofErr w:type="spellStart"/>
      <w:r w:rsidRPr="00EF2777">
        <w:rPr>
          <w:sz w:val="22"/>
          <w:szCs w:val="22"/>
        </w:rPr>
        <w:t>миллий</w:t>
      </w:r>
      <w:proofErr w:type="spellEnd"/>
      <w:r w:rsidRPr="00EF2777">
        <w:rPr>
          <w:sz w:val="22"/>
          <w:szCs w:val="22"/>
        </w:rPr>
        <w:t xml:space="preserve"> </w:t>
      </w:r>
      <w:proofErr w:type="spellStart"/>
      <w:r w:rsidRPr="00EF2777">
        <w:rPr>
          <w:sz w:val="22"/>
          <w:szCs w:val="22"/>
        </w:rPr>
        <w:t>валютаси</w:t>
      </w:r>
      <w:proofErr w:type="spellEnd"/>
      <w:r w:rsidRPr="00EF2777">
        <w:rPr>
          <w:sz w:val="22"/>
          <w:szCs w:val="22"/>
        </w:rPr>
        <w:t xml:space="preserve"> </w:t>
      </w:r>
      <w:proofErr w:type="spellStart"/>
      <w:r w:rsidRPr="00EF2777">
        <w:rPr>
          <w:sz w:val="22"/>
          <w:szCs w:val="22"/>
        </w:rPr>
        <w:t>сўмда</w:t>
      </w:r>
      <w:proofErr w:type="spellEnd"/>
      <w:r w:rsidRPr="00EF2777">
        <w:rPr>
          <w:sz w:val="22"/>
          <w:szCs w:val="22"/>
        </w:rPr>
        <w:t xml:space="preserve"> </w:t>
      </w:r>
      <w:proofErr w:type="spellStart"/>
      <w:r w:rsidRPr="00EF2777">
        <w:rPr>
          <w:sz w:val="22"/>
          <w:szCs w:val="22"/>
        </w:rPr>
        <w:t>белгиланади</w:t>
      </w:r>
      <w:proofErr w:type="spellEnd"/>
      <w:r w:rsidRPr="00EF2777">
        <w:rPr>
          <w:sz w:val="22"/>
          <w:szCs w:val="22"/>
        </w:rPr>
        <w:t>.</w:t>
      </w:r>
    </w:p>
    <w:p w:rsidR="006570FE" w:rsidRPr="00EF2777" w:rsidRDefault="006570FE" w:rsidP="006570FE">
      <w:pPr>
        <w:jc w:val="both"/>
        <w:rPr>
          <w:color w:val="000000"/>
          <w:sz w:val="22"/>
          <w:szCs w:val="22"/>
          <w:lang w:val="uz-Cyrl-UZ"/>
        </w:rPr>
      </w:pPr>
      <w:r w:rsidRPr="00EF2777">
        <w:rPr>
          <w:sz w:val="22"/>
          <w:szCs w:val="22"/>
          <w:lang w:val="uz-Cyrl-UZ"/>
        </w:rPr>
        <w:t xml:space="preserve">         2.2. </w:t>
      </w:r>
      <w:r w:rsidRPr="00EF2777">
        <w:rPr>
          <w:color w:val="000000"/>
          <w:sz w:val="22"/>
          <w:szCs w:val="22"/>
          <w:lang w:val="uz-Cyrl-UZ"/>
        </w:rPr>
        <w:t>Мазкур шартнома бўйича ишларни амалга оширишнинг дастлабки баҳоси (</w:t>
      </w:r>
      <w:r w:rsidRPr="00EF2777">
        <w:rPr>
          <w:b/>
          <w:color w:val="000000"/>
          <w:sz w:val="22"/>
          <w:szCs w:val="22"/>
          <w:lang w:val="uz-Cyrl-UZ"/>
        </w:rPr>
        <w:t xml:space="preserve">ҚҚС билан) </w:t>
      </w:r>
      <w:r w:rsidRPr="006570FE">
        <w:rPr>
          <w:b/>
          <w:color w:val="000000"/>
          <w:sz w:val="22"/>
          <w:szCs w:val="22"/>
          <w:lang w:val="uz-Cyrl-UZ"/>
        </w:rPr>
        <w:t>________________________________________________________</w:t>
      </w:r>
      <w:r w:rsidRPr="00EF2777">
        <w:rPr>
          <w:b/>
          <w:color w:val="000000"/>
          <w:sz w:val="22"/>
          <w:szCs w:val="22"/>
          <w:lang w:val="uz-Cyrl-UZ"/>
        </w:rPr>
        <w:t xml:space="preserve"> </w:t>
      </w:r>
      <w:r w:rsidRPr="00EF2777">
        <w:rPr>
          <w:color w:val="000000"/>
          <w:sz w:val="22"/>
          <w:szCs w:val="22"/>
          <w:lang w:val="uz-Cyrl-UZ"/>
        </w:rPr>
        <w:t>сўмни ташкил қилади.</w:t>
      </w:r>
    </w:p>
    <w:p w:rsidR="006570FE" w:rsidRPr="00EF2777" w:rsidRDefault="006570FE" w:rsidP="006570FE">
      <w:pPr>
        <w:jc w:val="both"/>
        <w:rPr>
          <w:sz w:val="22"/>
          <w:szCs w:val="22"/>
          <w:lang w:val="uz-Cyrl-UZ"/>
        </w:rPr>
      </w:pPr>
      <w:r w:rsidRPr="00EF2777">
        <w:rPr>
          <w:sz w:val="22"/>
          <w:szCs w:val="22"/>
          <w:lang w:val="uz-Cyrl-UZ"/>
        </w:rPr>
        <w:t xml:space="preserve">         2.3 Бажариладиган ишнинг киймати, нарх ошганлиги натижасида ўзгарганда, «Буюртмачи»га олдиндан хабардор қилиб,  ўзгарган нархини   асослаган холда иш бажарилади.</w:t>
      </w:r>
    </w:p>
    <w:p w:rsidR="006570FE" w:rsidRPr="00EF2777" w:rsidRDefault="006570FE" w:rsidP="006570FE">
      <w:pPr>
        <w:ind w:firstLine="540"/>
        <w:jc w:val="both"/>
        <w:rPr>
          <w:sz w:val="22"/>
          <w:szCs w:val="22"/>
          <w:lang w:val="uz-Cyrl-UZ"/>
        </w:rPr>
      </w:pPr>
      <w:r w:rsidRPr="00EF2777">
        <w:rPr>
          <w:sz w:val="22"/>
          <w:szCs w:val="22"/>
          <w:lang w:val="uz-Cyrl-UZ"/>
        </w:rPr>
        <w:t>2.4 «Буюртмачи» ўзгарган нархлар асосида қўшимча тўловларни бюджетда кўрсатилган лимит доирасида шартномага қўшимча келишувлар тузилиши асосида амалга оширади.</w:t>
      </w:r>
    </w:p>
    <w:p w:rsidR="006570FE" w:rsidRPr="006570FE" w:rsidRDefault="006570FE" w:rsidP="006570FE">
      <w:pPr>
        <w:ind w:firstLine="540"/>
        <w:jc w:val="both"/>
        <w:rPr>
          <w:b/>
          <w:sz w:val="22"/>
          <w:szCs w:val="22"/>
        </w:rPr>
      </w:pPr>
      <w:r w:rsidRPr="00EF2777">
        <w:rPr>
          <w:sz w:val="22"/>
          <w:szCs w:val="22"/>
          <w:lang w:val="uz-Cyrl-UZ"/>
        </w:rPr>
        <w:t>2.5 2022 йилда «</w:t>
      </w:r>
      <w:r w:rsidRPr="00EF2777">
        <w:rPr>
          <w:b/>
          <w:sz w:val="22"/>
          <w:szCs w:val="22"/>
          <w:lang w:val="uz-Cyrl-UZ"/>
        </w:rPr>
        <w:t xml:space="preserve">Бажарувчи» </w:t>
      </w:r>
      <w:r w:rsidRPr="00EF2777">
        <w:rPr>
          <w:color w:val="000000"/>
          <w:sz w:val="22"/>
          <w:szCs w:val="22"/>
          <w:lang w:val="uz-Cyrl-UZ"/>
        </w:rPr>
        <w:t xml:space="preserve">томонидан </w:t>
      </w:r>
      <w:r w:rsidRPr="006570FE">
        <w:rPr>
          <w:color w:val="000000"/>
          <w:sz w:val="22"/>
          <w:szCs w:val="22"/>
          <w:lang w:val="uz-Cyrl-UZ"/>
        </w:rPr>
        <w:t>_____________________________________</w:t>
      </w:r>
      <w:r w:rsidRPr="00EF2777">
        <w:rPr>
          <w:b/>
          <w:color w:val="000000"/>
          <w:sz w:val="22"/>
          <w:szCs w:val="22"/>
          <w:lang w:val="uz-Cyrl-UZ"/>
        </w:rPr>
        <w:t xml:space="preserve"> </w:t>
      </w:r>
      <w:r w:rsidRPr="00EF2777">
        <w:rPr>
          <w:color w:val="000000"/>
          <w:sz w:val="22"/>
          <w:szCs w:val="22"/>
          <w:lang w:val="uz-Cyrl-UZ"/>
        </w:rPr>
        <w:t>сўмлик лойиха-смета ишлари тўлиқ бажарилади</w:t>
      </w:r>
      <w:r w:rsidRPr="006570FE">
        <w:rPr>
          <w:color w:val="000000"/>
          <w:sz w:val="22"/>
          <w:szCs w:val="22"/>
        </w:rPr>
        <w:t>/</w:t>
      </w:r>
    </w:p>
    <w:p w:rsidR="006570FE" w:rsidRDefault="006570FE" w:rsidP="006570FE">
      <w:pPr>
        <w:tabs>
          <w:tab w:val="left" w:pos="3180"/>
          <w:tab w:val="center" w:pos="5088"/>
        </w:tabs>
        <w:ind w:firstLine="540"/>
        <w:rPr>
          <w:b/>
          <w:sz w:val="22"/>
          <w:szCs w:val="22"/>
          <w:lang w:val="uz-Cyrl-UZ"/>
        </w:rPr>
      </w:pPr>
      <w:r w:rsidRPr="00EF2777">
        <w:rPr>
          <w:b/>
          <w:sz w:val="22"/>
          <w:szCs w:val="22"/>
          <w:lang w:val="uz-Cyrl-UZ"/>
        </w:rPr>
        <w:tab/>
      </w:r>
    </w:p>
    <w:p w:rsidR="006570FE" w:rsidRPr="00EF2777" w:rsidRDefault="006570FE" w:rsidP="006570FE">
      <w:pPr>
        <w:tabs>
          <w:tab w:val="left" w:pos="3180"/>
          <w:tab w:val="center" w:pos="5088"/>
        </w:tabs>
        <w:ind w:firstLine="540"/>
        <w:jc w:val="center"/>
        <w:rPr>
          <w:b/>
          <w:sz w:val="22"/>
          <w:szCs w:val="22"/>
          <w:lang w:val="uz-Cyrl-UZ"/>
        </w:rPr>
      </w:pPr>
      <w:r w:rsidRPr="00EF2777">
        <w:rPr>
          <w:b/>
          <w:sz w:val="22"/>
          <w:szCs w:val="22"/>
          <w:lang w:val="uz-Cyrl-UZ"/>
        </w:rPr>
        <w:t>3. Тулов шартлари</w:t>
      </w:r>
    </w:p>
    <w:p w:rsidR="006570FE" w:rsidRPr="00EF2777" w:rsidRDefault="006570FE" w:rsidP="006570FE">
      <w:pPr>
        <w:ind w:firstLine="540"/>
        <w:jc w:val="both"/>
        <w:rPr>
          <w:sz w:val="22"/>
          <w:szCs w:val="22"/>
          <w:lang w:val="uz-Cyrl-UZ"/>
        </w:rPr>
      </w:pPr>
      <w:r w:rsidRPr="00EF2777">
        <w:rPr>
          <w:sz w:val="22"/>
          <w:szCs w:val="22"/>
          <w:lang w:val="uz-Cyrl-UZ"/>
        </w:rPr>
        <w:t>3.1 Бажариладиган иш хажмини тулик кийматининг 30%и  микдорда 10 банк кунида «Бажарувчи»нинг хисоб ракамига олдиндан туловни амалга оширади.</w:t>
      </w:r>
    </w:p>
    <w:p w:rsidR="006570FE" w:rsidRPr="00EF2777" w:rsidRDefault="006570FE" w:rsidP="006570FE">
      <w:pPr>
        <w:ind w:firstLine="540"/>
        <w:jc w:val="both"/>
        <w:rPr>
          <w:sz w:val="22"/>
          <w:szCs w:val="22"/>
          <w:lang w:val="uz-Cyrl-UZ"/>
        </w:rPr>
      </w:pPr>
      <w:r w:rsidRPr="00EF2777">
        <w:rPr>
          <w:sz w:val="22"/>
          <w:szCs w:val="22"/>
          <w:lang w:val="uz-Cyrl-UZ"/>
        </w:rPr>
        <w:t xml:space="preserve">3.2 Тулик хизматлар (ишлар) бажарилгандан сўнг бажарилган ишлар далолатномаси (хисоб фактура) асосида шартнома 2.5. бандига асосан 70%  тулов  «Бажарувчи»нинг хисоб ракамига утказиб берилади.  </w:t>
      </w:r>
    </w:p>
    <w:p w:rsidR="006570FE" w:rsidRPr="00EF2777" w:rsidRDefault="006570FE" w:rsidP="006570FE">
      <w:pPr>
        <w:ind w:firstLine="540"/>
        <w:jc w:val="both"/>
        <w:rPr>
          <w:sz w:val="22"/>
          <w:szCs w:val="22"/>
          <w:lang w:val="uz-Cyrl-UZ"/>
        </w:rPr>
      </w:pPr>
      <w:r w:rsidRPr="00EF2777">
        <w:rPr>
          <w:sz w:val="22"/>
          <w:szCs w:val="22"/>
          <w:lang w:val="uz-Cyrl-UZ"/>
        </w:rPr>
        <w:t>3.3 «Буюртмачи» томонидан мазкур шартноманинг 3.1. банди талаблари бажарилмаган такдирда «Бажарувчи» шартномада кўрсатилган  иш хажмини бажармасликга хакли булади.</w:t>
      </w:r>
    </w:p>
    <w:p w:rsidR="006570FE" w:rsidRPr="00EF2777" w:rsidRDefault="006570FE" w:rsidP="006570FE">
      <w:pPr>
        <w:ind w:firstLine="540"/>
        <w:jc w:val="both"/>
        <w:rPr>
          <w:sz w:val="22"/>
          <w:szCs w:val="22"/>
          <w:lang w:val="uz-Cyrl-UZ"/>
        </w:rPr>
      </w:pPr>
      <w:r w:rsidRPr="00EF2777">
        <w:rPr>
          <w:sz w:val="22"/>
          <w:szCs w:val="22"/>
          <w:lang w:val="uz-Cyrl-UZ"/>
        </w:rPr>
        <w:lastRenderedPageBreak/>
        <w:t>3.4 «Буюртмачи»  туловларни бажарилган иш (кўрсатилган хизмат, акт далалатномаси, хисоб-фактура)</w:t>
      </w:r>
      <w:r w:rsidR="005B5F85">
        <w:rPr>
          <w:sz w:val="22"/>
          <w:szCs w:val="22"/>
          <w:lang w:val="uz-Cyrl-UZ"/>
        </w:rPr>
        <w:t xml:space="preserve"> </w:t>
      </w:r>
      <w:r w:rsidRPr="00EF2777">
        <w:rPr>
          <w:sz w:val="22"/>
          <w:szCs w:val="22"/>
          <w:lang w:val="uz-Cyrl-UZ"/>
        </w:rPr>
        <w:t xml:space="preserve">га асосан шартномадаги умумий суммадан чикмаган холда амалга оширилади. </w:t>
      </w:r>
    </w:p>
    <w:p w:rsidR="006570FE" w:rsidRPr="00EF2777" w:rsidRDefault="006570FE" w:rsidP="006570FE">
      <w:pPr>
        <w:ind w:firstLine="540"/>
        <w:jc w:val="both"/>
        <w:rPr>
          <w:sz w:val="22"/>
          <w:szCs w:val="22"/>
          <w:lang w:val="uz-Cyrl-UZ"/>
        </w:rPr>
      </w:pPr>
    </w:p>
    <w:p w:rsidR="006570FE" w:rsidRPr="00EF2777" w:rsidRDefault="006570FE" w:rsidP="006570FE">
      <w:pPr>
        <w:ind w:firstLine="540"/>
        <w:jc w:val="both"/>
        <w:rPr>
          <w:sz w:val="22"/>
          <w:szCs w:val="22"/>
          <w:lang w:val="uz-Cyrl-UZ"/>
        </w:rPr>
      </w:pPr>
      <w:r w:rsidRPr="00EF2777">
        <w:rPr>
          <w:sz w:val="22"/>
          <w:szCs w:val="22"/>
          <w:lang w:val="uz-Cyrl-UZ"/>
        </w:rPr>
        <w:t xml:space="preserve">                                               </w:t>
      </w:r>
      <w:r w:rsidRPr="00EF2777">
        <w:rPr>
          <w:b/>
          <w:sz w:val="22"/>
          <w:szCs w:val="22"/>
          <w:lang w:val="uz-Cyrl-UZ"/>
        </w:rPr>
        <w:t xml:space="preserve"> 4. Ишнинг бажарилиш тартиби</w:t>
      </w:r>
    </w:p>
    <w:p w:rsidR="006570FE" w:rsidRPr="00EF2777" w:rsidRDefault="006570FE" w:rsidP="006570FE">
      <w:pPr>
        <w:ind w:firstLine="540"/>
        <w:jc w:val="both"/>
        <w:rPr>
          <w:sz w:val="22"/>
          <w:szCs w:val="22"/>
          <w:lang w:val="uz-Cyrl-UZ"/>
        </w:rPr>
      </w:pPr>
      <w:r w:rsidRPr="00EF2777">
        <w:rPr>
          <w:sz w:val="22"/>
          <w:szCs w:val="22"/>
          <w:lang w:val="uz-Cyrl-UZ"/>
        </w:rPr>
        <w:t>4.1. Шартноманинг умумий суммасидан чикмаган холда «Бажарувчи» шартномада  кўрсатилган ишларни тулик бажариши шарт.</w:t>
      </w:r>
    </w:p>
    <w:p w:rsidR="006570FE" w:rsidRPr="00EF2777" w:rsidRDefault="006570FE" w:rsidP="006570FE">
      <w:pPr>
        <w:ind w:firstLine="540"/>
        <w:jc w:val="both"/>
        <w:rPr>
          <w:sz w:val="22"/>
          <w:szCs w:val="22"/>
          <w:lang w:val="uz-Cyrl-UZ"/>
        </w:rPr>
      </w:pPr>
      <w:r w:rsidRPr="00EF2777">
        <w:rPr>
          <w:sz w:val="22"/>
          <w:szCs w:val="22"/>
          <w:lang w:val="uz-Cyrl-UZ"/>
        </w:rPr>
        <w:t>4.2 Шартноманинг  3.1. бандига асосан пул маблаглари «Бажарувчи» нинг хисоб ракамига утказилгандан сўнг қурилиш давомида  шартномада кўрсатилган иш (хизмат)лар  бажарилиши шарт.</w:t>
      </w:r>
    </w:p>
    <w:p w:rsidR="006570FE" w:rsidRPr="00EF2777" w:rsidRDefault="006570FE" w:rsidP="006570FE">
      <w:pPr>
        <w:ind w:firstLine="540"/>
        <w:jc w:val="both"/>
        <w:rPr>
          <w:sz w:val="22"/>
          <w:szCs w:val="22"/>
          <w:lang w:val="uz-Cyrl-UZ"/>
        </w:rPr>
      </w:pPr>
      <w:r w:rsidRPr="00EF2777">
        <w:rPr>
          <w:sz w:val="22"/>
          <w:szCs w:val="22"/>
          <w:lang w:val="uz-Cyrl-UZ"/>
        </w:rPr>
        <w:t xml:space="preserve">4.3 Шартномада кўрсатилган иш хажмини «Бажарувчи» «Буюртмачи»га топширгандан сўнг иш тулик бажарилган хисобланади.  </w:t>
      </w:r>
    </w:p>
    <w:p w:rsidR="006570FE" w:rsidRPr="006570FE" w:rsidRDefault="006570FE" w:rsidP="006570FE">
      <w:pPr>
        <w:ind w:firstLine="540"/>
        <w:jc w:val="both"/>
        <w:rPr>
          <w:b/>
          <w:sz w:val="22"/>
          <w:szCs w:val="22"/>
          <w:lang w:val="uz-Cyrl-UZ"/>
        </w:rPr>
      </w:pPr>
      <w:r w:rsidRPr="00EF2777">
        <w:rPr>
          <w:b/>
          <w:sz w:val="22"/>
          <w:szCs w:val="22"/>
          <w:lang w:val="uz-Cyrl-UZ"/>
        </w:rPr>
        <w:t xml:space="preserve">                                                           </w:t>
      </w:r>
      <w:r w:rsidRPr="006570FE">
        <w:rPr>
          <w:b/>
          <w:sz w:val="22"/>
          <w:szCs w:val="22"/>
          <w:lang w:val="uz-Cyrl-UZ"/>
        </w:rPr>
        <w:t>5. Томонларнинг мажбуриятлари</w:t>
      </w:r>
    </w:p>
    <w:p w:rsidR="006570FE" w:rsidRPr="006570FE" w:rsidRDefault="006570FE" w:rsidP="006570FE">
      <w:pPr>
        <w:ind w:firstLine="540"/>
        <w:jc w:val="both"/>
        <w:rPr>
          <w:sz w:val="22"/>
          <w:szCs w:val="22"/>
          <w:lang w:val="uz-Cyrl-UZ"/>
        </w:rPr>
      </w:pPr>
      <w:r w:rsidRPr="006570FE">
        <w:rPr>
          <w:sz w:val="22"/>
          <w:szCs w:val="22"/>
          <w:lang w:val="uz-Cyrl-UZ"/>
        </w:rPr>
        <w:t>5.1 « Бажарувчи» мажбуриятлари:</w:t>
      </w:r>
    </w:p>
    <w:p w:rsidR="006570FE" w:rsidRPr="006570FE" w:rsidRDefault="006570FE" w:rsidP="006570FE">
      <w:pPr>
        <w:ind w:firstLine="540"/>
        <w:jc w:val="both"/>
        <w:rPr>
          <w:sz w:val="22"/>
          <w:szCs w:val="22"/>
          <w:lang w:val="uz-Cyrl-UZ"/>
        </w:rPr>
      </w:pPr>
      <w:r w:rsidRPr="006570FE">
        <w:rPr>
          <w:sz w:val="22"/>
          <w:szCs w:val="22"/>
          <w:lang w:val="uz-Cyrl-UZ"/>
        </w:rPr>
        <w:t>• Олдиндан  тулов амалга оширилгандан сўнг, шартномада кўрсатилган иш хажмини бажаришни бошлайди.</w:t>
      </w:r>
    </w:p>
    <w:p w:rsidR="006570FE" w:rsidRPr="00EF2777" w:rsidRDefault="006570FE" w:rsidP="006570FE">
      <w:pPr>
        <w:ind w:firstLine="540"/>
        <w:jc w:val="both"/>
        <w:rPr>
          <w:sz w:val="22"/>
          <w:szCs w:val="22"/>
        </w:rPr>
      </w:pPr>
      <w:r w:rsidRPr="00EF2777">
        <w:rPr>
          <w:sz w:val="22"/>
          <w:szCs w:val="22"/>
        </w:rPr>
        <w:t>• «</w:t>
      </w:r>
      <w:proofErr w:type="spellStart"/>
      <w:r w:rsidRPr="00EF2777">
        <w:rPr>
          <w:sz w:val="22"/>
          <w:szCs w:val="22"/>
        </w:rPr>
        <w:t>Бажарувчи</w:t>
      </w:r>
      <w:proofErr w:type="spellEnd"/>
      <w:r w:rsidRPr="00EF2777">
        <w:rPr>
          <w:sz w:val="22"/>
          <w:szCs w:val="22"/>
        </w:rPr>
        <w:t xml:space="preserve">» </w:t>
      </w:r>
      <w:proofErr w:type="spellStart"/>
      <w:r w:rsidRPr="00EF2777">
        <w:rPr>
          <w:sz w:val="22"/>
          <w:szCs w:val="22"/>
        </w:rPr>
        <w:t>ишларни</w:t>
      </w:r>
      <w:proofErr w:type="spellEnd"/>
      <w:r w:rsidRPr="00EF2777">
        <w:rPr>
          <w:sz w:val="22"/>
          <w:szCs w:val="22"/>
        </w:rPr>
        <w:t xml:space="preserve"> </w:t>
      </w:r>
      <w:proofErr w:type="spellStart"/>
      <w:r w:rsidRPr="00EF2777">
        <w:rPr>
          <w:sz w:val="22"/>
          <w:szCs w:val="22"/>
        </w:rPr>
        <w:t>сифатли</w:t>
      </w:r>
      <w:proofErr w:type="spellEnd"/>
      <w:r w:rsidRPr="00EF2777">
        <w:rPr>
          <w:sz w:val="22"/>
          <w:szCs w:val="22"/>
        </w:rPr>
        <w:t xml:space="preserve"> </w:t>
      </w:r>
      <w:proofErr w:type="spellStart"/>
      <w:r w:rsidRPr="00EF2777">
        <w:rPr>
          <w:sz w:val="22"/>
          <w:szCs w:val="22"/>
        </w:rPr>
        <w:t>ва</w:t>
      </w:r>
      <w:proofErr w:type="spellEnd"/>
      <w:r w:rsidRPr="00EF2777">
        <w:rPr>
          <w:sz w:val="22"/>
          <w:szCs w:val="22"/>
        </w:rPr>
        <w:t xml:space="preserve"> </w:t>
      </w:r>
      <w:proofErr w:type="spellStart"/>
      <w:r w:rsidRPr="00EF2777">
        <w:rPr>
          <w:sz w:val="22"/>
          <w:szCs w:val="22"/>
        </w:rPr>
        <w:t>белгиланган</w:t>
      </w:r>
      <w:proofErr w:type="spellEnd"/>
      <w:r w:rsidRPr="00EF2777">
        <w:rPr>
          <w:sz w:val="22"/>
          <w:szCs w:val="22"/>
        </w:rPr>
        <w:t xml:space="preserve"> </w:t>
      </w:r>
      <w:proofErr w:type="spellStart"/>
      <w:r w:rsidRPr="00EF2777">
        <w:rPr>
          <w:sz w:val="22"/>
          <w:szCs w:val="22"/>
        </w:rPr>
        <w:t>муддатларда</w:t>
      </w:r>
      <w:proofErr w:type="spellEnd"/>
      <w:r w:rsidRPr="00EF2777">
        <w:rPr>
          <w:sz w:val="22"/>
          <w:szCs w:val="22"/>
        </w:rPr>
        <w:t xml:space="preserve"> </w:t>
      </w:r>
      <w:proofErr w:type="spellStart"/>
      <w:r w:rsidRPr="00EF2777">
        <w:rPr>
          <w:sz w:val="22"/>
          <w:szCs w:val="22"/>
        </w:rPr>
        <w:t>бажарилишини</w:t>
      </w:r>
      <w:proofErr w:type="spellEnd"/>
      <w:r w:rsidRPr="00EF2777">
        <w:rPr>
          <w:sz w:val="22"/>
          <w:szCs w:val="22"/>
        </w:rPr>
        <w:t xml:space="preserve"> </w:t>
      </w:r>
      <w:proofErr w:type="spellStart"/>
      <w:r w:rsidRPr="00EF2777">
        <w:rPr>
          <w:sz w:val="22"/>
          <w:szCs w:val="22"/>
        </w:rPr>
        <w:t>таъминлайди</w:t>
      </w:r>
      <w:proofErr w:type="spellEnd"/>
      <w:r w:rsidRPr="00EF2777">
        <w:rPr>
          <w:sz w:val="22"/>
          <w:szCs w:val="22"/>
        </w:rPr>
        <w:t xml:space="preserve">. </w:t>
      </w:r>
    </w:p>
    <w:p w:rsidR="006570FE" w:rsidRPr="00EF2777" w:rsidRDefault="006570FE" w:rsidP="006570FE">
      <w:pPr>
        <w:ind w:firstLine="540"/>
        <w:jc w:val="both"/>
        <w:rPr>
          <w:sz w:val="22"/>
          <w:szCs w:val="22"/>
        </w:rPr>
      </w:pPr>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жараёнида</w:t>
      </w:r>
      <w:proofErr w:type="spellEnd"/>
      <w:r w:rsidRPr="00EF2777">
        <w:rPr>
          <w:sz w:val="22"/>
          <w:szCs w:val="22"/>
        </w:rPr>
        <w:t xml:space="preserve"> «</w:t>
      </w:r>
      <w:proofErr w:type="spellStart"/>
      <w:r w:rsidRPr="00EF2777">
        <w:rPr>
          <w:sz w:val="22"/>
          <w:szCs w:val="22"/>
        </w:rPr>
        <w:t>Буюртмачи</w:t>
      </w:r>
      <w:proofErr w:type="spellEnd"/>
      <w:r w:rsidRPr="00EF2777">
        <w:rPr>
          <w:sz w:val="22"/>
          <w:szCs w:val="22"/>
        </w:rPr>
        <w:t xml:space="preserve">» </w:t>
      </w:r>
      <w:proofErr w:type="spellStart"/>
      <w:r w:rsidRPr="00EF2777">
        <w:rPr>
          <w:sz w:val="22"/>
          <w:szCs w:val="22"/>
        </w:rPr>
        <w:t>аникланган</w:t>
      </w:r>
      <w:proofErr w:type="spellEnd"/>
      <w:r w:rsidRPr="00EF2777">
        <w:rPr>
          <w:sz w:val="22"/>
          <w:szCs w:val="22"/>
        </w:rPr>
        <w:t xml:space="preserve"> </w:t>
      </w:r>
      <w:proofErr w:type="spellStart"/>
      <w:r w:rsidRPr="00EF2777">
        <w:rPr>
          <w:sz w:val="22"/>
          <w:szCs w:val="22"/>
        </w:rPr>
        <w:t>камчиликларни</w:t>
      </w:r>
      <w:proofErr w:type="spellEnd"/>
      <w:r w:rsidRPr="00EF2777">
        <w:rPr>
          <w:sz w:val="22"/>
          <w:szCs w:val="22"/>
        </w:rPr>
        <w:t xml:space="preserve"> </w:t>
      </w:r>
      <w:proofErr w:type="spellStart"/>
      <w:r w:rsidRPr="00EF2777">
        <w:rPr>
          <w:sz w:val="22"/>
          <w:szCs w:val="22"/>
        </w:rPr>
        <w:t>ўз</w:t>
      </w:r>
      <w:proofErr w:type="spellEnd"/>
      <w:r w:rsidRPr="00EF2777">
        <w:rPr>
          <w:sz w:val="22"/>
          <w:szCs w:val="22"/>
        </w:rPr>
        <w:t xml:space="preserve"> </w:t>
      </w:r>
      <w:proofErr w:type="spellStart"/>
      <w:r w:rsidRPr="00EF2777">
        <w:rPr>
          <w:sz w:val="22"/>
          <w:szCs w:val="22"/>
        </w:rPr>
        <w:t>вактида</w:t>
      </w:r>
      <w:proofErr w:type="spellEnd"/>
      <w:r w:rsidRPr="00EF2777">
        <w:rPr>
          <w:sz w:val="22"/>
          <w:szCs w:val="22"/>
        </w:rPr>
        <w:t xml:space="preserve"> </w:t>
      </w:r>
      <w:proofErr w:type="spellStart"/>
      <w:r w:rsidRPr="00EF2777">
        <w:rPr>
          <w:sz w:val="22"/>
          <w:szCs w:val="22"/>
        </w:rPr>
        <w:t>бартараф</w:t>
      </w:r>
      <w:proofErr w:type="spellEnd"/>
      <w:r w:rsidRPr="00EF2777">
        <w:rPr>
          <w:sz w:val="22"/>
          <w:szCs w:val="22"/>
        </w:rPr>
        <w:t xml:space="preserve"> </w:t>
      </w:r>
      <w:proofErr w:type="spellStart"/>
      <w:r w:rsidRPr="00EF2777">
        <w:rPr>
          <w:sz w:val="22"/>
          <w:szCs w:val="22"/>
        </w:rPr>
        <w:t>этиб</w:t>
      </w:r>
      <w:proofErr w:type="spellEnd"/>
      <w:r w:rsidRPr="00EF2777">
        <w:rPr>
          <w:sz w:val="22"/>
          <w:szCs w:val="22"/>
        </w:rPr>
        <w:t xml:space="preserve"> </w:t>
      </w:r>
      <w:proofErr w:type="spellStart"/>
      <w:r w:rsidRPr="00EF2777">
        <w:rPr>
          <w:sz w:val="22"/>
          <w:szCs w:val="22"/>
        </w:rPr>
        <w:t>боради</w:t>
      </w:r>
      <w:proofErr w:type="spellEnd"/>
      <w:r w:rsidRPr="00EF2777">
        <w:rPr>
          <w:sz w:val="22"/>
          <w:szCs w:val="22"/>
        </w:rPr>
        <w:t xml:space="preserve">. </w:t>
      </w:r>
    </w:p>
    <w:p w:rsidR="006570FE" w:rsidRPr="00EF2777" w:rsidRDefault="006570FE" w:rsidP="006570FE">
      <w:pPr>
        <w:ind w:firstLine="540"/>
        <w:rPr>
          <w:sz w:val="22"/>
          <w:szCs w:val="22"/>
        </w:rPr>
      </w:pPr>
      <w:r w:rsidRPr="00EF2777">
        <w:rPr>
          <w:sz w:val="22"/>
          <w:szCs w:val="22"/>
        </w:rPr>
        <w:t>5.2 «</w:t>
      </w:r>
      <w:proofErr w:type="spellStart"/>
      <w:r w:rsidRPr="00EF2777">
        <w:rPr>
          <w:sz w:val="22"/>
          <w:szCs w:val="22"/>
        </w:rPr>
        <w:t>Буюртмачи</w:t>
      </w:r>
      <w:proofErr w:type="spellEnd"/>
      <w:r w:rsidRPr="00EF2777">
        <w:rPr>
          <w:sz w:val="22"/>
          <w:szCs w:val="22"/>
        </w:rPr>
        <w:t xml:space="preserve">» </w:t>
      </w:r>
      <w:proofErr w:type="spellStart"/>
      <w:r w:rsidRPr="00EF2777">
        <w:rPr>
          <w:sz w:val="22"/>
          <w:szCs w:val="22"/>
        </w:rPr>
        <w:t>мажбуриятлари</w:t>
      </w:r>
      <w:proofErr w:type="spellEnd"/>
      <w:r w:rsidRPr="00EF2777">
        <w:rPr>
          <w:sz w:val="22"/>
          <w:szCs w:val="22"/>
        </w:rPr>
        <w:t>:</w:t>
      </w:r>
    </w:p>
    <w:p w:rsidR="006570FE" w:rsidRPr="00EF2777" w:rsidRDefault="006570FE" w:rsidP="006570FE">
      <w:pPr>
        <w:ind w:firstLine="540"/>
        <w:jc w:val="both"/>
        <w:rPr>
          <w:sz w:val="22"/>
          <w:szCs w:val="22"/>
        </w:rPr>
      </w:pPr>
      <w:r w:rsidRPr="00EF2777">
        <w:rPr>
          <w:sz w:val="22"/>
          <w:szCs w:val="22"/>
        </w:rPr>
        <w:t xml:space="preserve">• </w:t>
      </w:r>
      <w:proofErr w:type="spellStart"/>
      <w:r w:rsidRPr="00EF2777">
        <w:rPr>
          <w:sz w:val="22"/>
          <w:szCs w:val="22"/>
        </w:rPr>
        <w:t>Бажарилган</w:t>
      </w:r>
      <w:proofErr w:type="spellEnd"/>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хажмини</w:t>
      </w:r>
      <w:proofErr w:type="spellEnd"/>
      <w:r w:rsidRPr="00EF2777">
        <w:rPr>
          <w:sz w:val="22"/>
          <w:szCs w:val="22"/>
        </w:rPr>
        <w:t xml:space="preserve"> кабул қилиб </w:t>
      </w:r>
      <w:proofErr w:type="spellStart"/>
      <w:r w:rsidRPr="00EF2777">
        <w:rPr>
          <w:sz w:val="22"/>
          <w:szCs w:val="22"/>
        </w:rPr>
        <w:t>олгунча</w:t>
      </w:r>
      <w:proofErr w:type="spellEnd"/>
      <w:r w:rsidRPr="00EF2777">
        <w:rPr>
          <w:sz w:val="22"/>
          <w:szCs w:val="22"/>
        </w:rPr>
        <w:t xml:space="preserve">  «</w:t>
      </w:r>
      <w:proofErr w:type="spellStart"/>
      <w:r w:rsidRPr="00EF2777">
        <w:rPr>
          <w:sz w:val="22"/>
          <w:szCs w:val="22"/>
        </w:rPr>
        <w:t>Бажарувчи</w:t>
      </w:r>
      <w:proofErr w:type="spellEnd"/>
      <w:r w:rsidRPr="00EF2777">
        <w:rPr>
          <w:sz w:val="22"/>
          <w:szCs w:val="22"/>
        </w:rPr>
        <w:t xml:space="preserve">» </w:t>
      </w:r>
      <w:proofErr w:type="spellStart"/>
      <w:r w:rsidRPr="00EF2777">
        <w:rPr>
          <w:sz w:val="22"/>
          <w:szCs w:val="22"/>
        </w:rPr>
        <w:t>иштирокида</w:t>
      </w:r>
      <w:proofErr w:type="spellEnd"/>
      <w:r w:rsidRPr="00EF2777">
        <w:rPr>
          <w:sz w:val="22"/>
          <w:szCs w:val="22"/>
        </w:rPr>
        <w:t xml:space="preserve"> </w:t>
      </w:r>
      <w:proofErr w:type="spellStart"/>
      <w:r w:rsidRPr="00EF2777">
        <w:rPr>
          <w:sz w:val="22"/>
          <w:szCs w:val="22"/>
        </w:rPr>
        <w:t>бажарилган</w:t>
      </w:r>
      <w:proofErr w:type="spellEnd"/>
      <w:r w:rsidRPr="00EF2777">
        <w:rPr>
          <w:sz w:val="22"/>
          <w:szCs w:val="22"/>
        </w:rPr>
        <w:t xml:space="preserve"> </w:t>
      </w:r>
      <w:proofErr w:type="spellStart"/>
      <w:r w:rsidRPr="00EF2777">
        <w:rPr>
          <w:sz w:val="22"/>
          <w:szCs w:val="22"/>
        </w:rPr>
        <w:t>ишни</w:t>
      </w:r>
      <w:proofErr w:type="spellEnd"/>
      <w:r w:rsidRPr="00EF2777">
        <w:rPr>
          <w:sz w:val="22"/>
          <w:szCs w:val="22"/>
        </w:rPr>
        <w:t xml:space="preserve"> </w:t>
      </w:r>
      <w:proofErr w:type="spellStart"/>
      <w:r w:rsidRPr="00EF2777">
        <w:rPr>
          <w:sz w:val="22"/>
          <w:szCs w:val="22"/>
        </w:rPr>
        <w:t>обдон</w:t>
      </w:r>
      <w:proofErr w:type="spellEnd"/>
      <w:r w:rsidRPr="00EF2777">
        <w:rPr>
          <w:sz w:val="22"/>
          <w:szCs w:val="22"/>
        </w:rPr>
        <w:t xml:space="preserve"> </w:t>
      </w:r>
      <w:proofErr w:type="spellStart"/>
      <w:r w:rsidRPr="00EF2777">
        <w:rPr>
          <w:sz w:val="22"/>
          <w:szCs w:val="22"/>
        </w:rPr>
        <w:t>кўздан</w:t>
      </w:r>
      <w:proofErr w:type="spellEnd"/>
      <w:r w:rsidRPr="00EF2777">
        <w:rPr>
          <w:sz w:val="22"/>
          <w:szCs w:val="22"/>
        </w:rPr>
        <w:t xml:space="preserve"> </w:t>
      </w:r>
      <w:proofErr w:type="spellStart"/>
      <w:r w:rsidRPr="00EF2777">
        <w:rPr>
          <w:sz w:val="22"/>
          <w:szCs w:val="22"/>
        </w:rPr>
        <w:t>кечиради</w:t>
      </w:r>
      <w:proofErr w:type="spellEnd"/>
      <w:r w:rsidRPr="00EF2777">
        <w:rPr>
          <w:sz w:val="22"/>
          <w:szCs w:val="22"/>
        </w:rPr>
        <w:t xml:space="preserve"> </w:t>
      </w:r>
      <w:proofErr w:type="spellStart"/>
      <w:r w:rsidRPr="00EF2777">
        <w:rPr>
          <w:sz w:val="22"/>
          <w:szCs w:val="22"/>
        </w:rPr>
        <w:t>ва</w:t>
      </w:r>
      <w:proofErr w:type="spellEnd"/>
      <w:r w:rsidRPr="00EF2777">
        <w:rPr>
          <w:sz w:val="22"/>
          <w:szCs w:val="22"/>
        </w:rPr>
        <w:t xml:space="preserve"> </w:t>
      </w:r>
      <w:proofErr w:type="spellStart"/>
      <w:r w:rsidRPr="00EF2777">
        <w:rPr>
          <w:sz w:val="22"/>
          <w:szCs w:val="22"/>
        </w:rPr>
        <w:t>унинг</w:t>
      </w:r>
      <w:proofErr w:type="spellEnd"/>
      <w:r w:rsidRPr="00EF2777">
        <w:rPr>
          <w:sz w:val="22"/>
          <w:szCs w:val="22"/>
        </w:rPr>
        <w:t xml:space="preserve"> </w:t>
      </w:r>
      <w:proofErr w:type="spellStart"/>
      <w:r w:rsidRPr="00EF2777">
        <w:rPr>
          <w:sz w:val="22"/>
          <w:szCs w:val="22"/>
        </w:rPr>
        <w:t>сифатига</w:t>
      </w:r>
      <w:proofErr w:type="spellEnd"/>
      <w:r w:rsidRPr="00EF2777">
        <w:rPr>
          <w:sz w:val="22"/>
          <w:szCs w:val="22"/>
        </w:rPr>
        <w:t xml:space="preserve"> </w:t>
      </w:r>
      <w:proofErr w:type="spellStart"/>
      <w:r w:rsidRPr="00EF2777">
        <w:rPr>
          <w:sz w:val="22"/>
          <w:szCs w:val="22"/>
        </w:rPr>
        <w:t>яроклилигига</w:t>
      </w:r>
      <w:proofErr w:type="spellEnd"/>
      <w:r w:rsidRPr="00EF2777">
        <w:rPr>
          <w:sz w:val="22"/>
          <w:szCs w:val="22"/>
        </w:rPr>
        <w:t xml:space="preserve"> </w:t>
      </w:r>
      <w:proofErr w:type="spellStart"/>
      <w:r w:rsidRPr="00EF2777">
        <w:rPr>
          <w:sz w:val="22"/>
          <w:szCs w:val="22"/>
        </w:rPr>
        <w:t>эътибор</w:t>
      </w:r>
      <w:proofErr w:type="spellEnd"/>
      <w:r w:rsidRPr="00EF2777">
        <w:rPr>
          <w:sz w:val="22"/>
          <w:szCs w:val="22"/>
        </w:rPr>
        <w:t xml:space="preserve"> </w:t>
      </w:r>
      <w:proofErr w:type="spellStart"/>
      <w:r w:rsidRPr="00EF2777">
        <w:rPr>
          <w:sz w:val="22"/>
          <w:szCs w:val="22"/>
        </w:rPr>
        <w:t>беради</w:t>
      </w:r>
      <w:proofErr w:type="spellEnd"/>
      <w:r w:rsidRPr="00EF2777">
        <w:rPr>
          <w:sz w:val="22"/>
          <w:szCs w:val="22"/>
        </w:rPr>
        <w:t>;</w:t>
      </w:r>
    </w:p>
    <w:p w:rsidR="006570FE" w:rsidRPr="00EF2777" w:rsidRDefault="006570FE" w:rsidP="006570FE">
      <w:pPr>
        <w:ind w:firstLine="540"/>
        <w:jc w:val="both"/>
        <w:rPr>
          <w:sz w:val="22"/>
          <w:szCs w:val="22"/>
        </w:rPr>
      </w:pPr>
      <w:r w:rsidRPr="00EF2777">
        <w:rPr>
          <w:sz w:val="22"/>
          <w:szCs w:val="22"/>
        </w:rPr>
        <w:t xml:space="preserve">• </w:t>
      </w:r>
      <w:proofErr w:type="spellStart"/>
      <w:r w:rsidRPr="00EF2777">
        <w:rPr>
          <w:sz w:val="22"/>
          <w:szCs w:val="22"/>
        </w:rPr>
        <w:t>Агар</w:t>
      </w:r>
      <w:proofErr w:type="spellEnd"/>
      <w:r w:rsidRPr="00EF2777">
        <w:rPr>
          <w:sz w:val="22"/>
          <w:szCs w:val="22"/>
        </w:rPr>
        <w:t xml:space="preserve"> </w:t>
      </w:r>
      <w:proofErr w:type="spellStart"/>
      <w:r w:rsidRPr="00EF2777">
        <w:rPr>
          <w:sz w:val="22"/>
          <w:szCs w:val="22"/>
        </w:rPr>
        <w:t>бажарилган</w:t>
      </w:r>
      <w:proofErr w:type="spellEnd"/>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талабга</w:t>
      </w:r>
      <w:proofErr w:type="spellEnd"/>
      <w:r w:rsidRPr="00EF2777">
        <w:rPr>
          <w:sz w:val="22"/>
          <w:szCs w:val="22"/>
        </w:rPr>
        <w:t xml:space="preserve"> </w:t>
      </w:r>
      <w:proofErr w:type="spellStart"/>
      <w:r w:rsidRPr="00EF2777">
        <w:rPr>
          <w:sz w:val="22"/>
          <w:szCs w:val="22"/>
        </w:rPr>
        <w:t>жавоб</w:t>
      </w:r>
      <w:proofErr w:type="spellEnd"/>
      <w:r w:rsidRPr="00EF2777">
        <w:rPr>
          <w:sz w:val="22"/>
          <w:szCs w:val="22"/>
        </w:rPr>
        <w:t xml:space="preserve"> </w:t>
      </w:r>
      <w:proofErr w:type="spellStart"/>
      <w:r w:rsidRPr="00EF2777">
        <w:rPr>
          <w:sz w:val="22"/>
          <w:szCs w:val="22"/>
        </w:rPr>
        <w:t>бермаса</w:t>
      </w:r>
      <w:proofErr w:type="spellEnd"/>
      <w:r w:rsidRPr="00EF2777">
        <w:rPr>
          <w:sz w:val="22"/>
          <w:szCs w:val="22"/>
        </w:rPr>
        <w:t xml:space="preserve">, </w:t>
      </w:r>
      <w:proofErr w:type="spellStart"/>
      <w:r w:rsidRPr="00EF2777">
        <w:rPr>
          <w:sz w:val="22"/>
          <w:szCs w:val="22"/>
        </w:rPr>
        <w:t>яъни</w:t>
      </w:r>
      <w:proofErr w:type="spellEnd"/>
      <w:r w:rsidRPr="00EF2777">
        <w:rPr>
          <w:sz w:val="22"/>
          <w:szCs w:val="22"/>
        </w:rPr>
        <w:t xml:space="preserve"> </w:t>
      </w:r>
      <w:proofErr w:type="spellStart"/>
      <w:r w:rsidRPr="00EF2777">
        <w:rPr>
          <w:sz w:val="22"/>
          <w:szCs w:val="22"/>
        </w:rPr>
        <w:t>сифатсиз</w:t>
      </w:r>
      <w:proofErr w:type="spellEnd"/>
      <w:r w:rsidRPr="00EF2777">
        <w:rPr>
          <w:sz w:val="22"/>
          <w:szCs w:val="22"/>
        </w:rPr>
        <w:t xml:space="preserve"> </w:t>
      </w:r>
      <w:proofErr w:type="spellStart"/>
      <w:r w:rsidRPr="00EF2777">
        <w:rPr>
          <w:sz w:val="22"/>
          <w:szCs w:val="22"/>
        </w:rPr>
        <w:t>булса</w:t>
      </w:r>
      <w:proofErr w:type="spellEnd"/>
      <w:r w:rsidRPr="00EF2777">
        <w:rPr>
          <w:sz w:val="22"/>
          <w:szCs w:val="22"/>
        </w:rPr>
        <w:t>, «</w:t>
      </w:r>
      <w:proofErr w:type="spellStart"/>
      <w:r w:rsidRPr="00EF2777">
        <w:rPr>
          <w:sz w:val="22"/>
          <w:szCs w:val="22"/>
        </w:rPr>
        <w:t>Буюртмачи</w:t>
      </w:r>
      <w:proofErr w:type="spellEnd"/>
      <w:r w:rsidRPr="00EF2777">
        <w:rPr>
          <w:sz w:val="22"/>
          <w:szCs w:val="22"/>
        </w:rPr>
        <w:t xml:space="preserve">» кабул қилмасликка </w:t>
      </w:r>
      <w:proofErr w:type="spellStart"/>
      <w:r w:rsidRPr="00EF2777">
        <w:rPr>
          <w:sz w:val="22"/>
          <w:szCs w:val="22"/>
        </w:rPr>
        <w:t>ва</w:t>
      </w:r>
      <w:proofErr w:type="spellEnd"/>
      <w:r w:rsidRPr="00EF2777">
        <w:rPr>
          <w:sz w:val="22"/>
          <w:szCs w:val="22"/>
        </w:rPr>
        <w:t xml:space="preserve"> </w:t>
      </w:r>
      <w:proofErr w:type="spellStart"/>
      <w:r w:rsidRPr="00EF2777">
        <w:rPr>
          <w:sz w:val="22"/>
          <w:szCs w:val="22"/>
        </w:rPr>
        <w:t>сифатсиз</w:t>
      </w:r>
      <w:proofErr w:type="spellEnd"/>
      <w:r w:rsidRPr="00EF2777">
        <w:rPr>
          <w:sz w:val="22"/>
          <w:szCs w:val="22"/>
        </w:rPr>
        <w:t xml:space="preserve"> </w:t>
      </w:r>
      <w:proofErr w:type="spellStart"/>
      <w:r w:rsidRPr="00EF2777">
        <w:rPr>
          <w:sz w:val="22"/>
          <w:szCs w:val="22"/>
        </w:rPr>
        <w:t>бажарилган</w:t>
      </w:r>
      <w:proofErr w:type="spellEnd"/>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кисмини</w:t>
      </w:r>
      <w:proofErr w:type="spellEnd"/>
      <w:r w:rsidRPr="00EF2777">
        <w:rPr>
          <w:sz w:val="22"/>
          <w:szCs w:val="22"/>
        </w:rPr>
        <w:t xml:space="preserve">  </w:t>
      </w:r>
      <w:proofErr w:type="spellStart"/>
      <w:r w:rsidRPr="00EF2777">
        <w:rPr>
          <w:sz w:val="22"/>
          <w:szCs w:val="22"/>
        </w:rPr>
        <w:t>кайтадан</w:t>
      </w:r>
      <w:proofErr w:type="spellEnd"/>
      <w:r w:rsidRPr="00EF2777">
        <w:rPr>
          <w:sz w:val="22"/>
          <w:szCs w:val="22"/>
        </w:rPr>
        <w:t xml:space="preserve"> </w:t>
      </w:r>
      <w:proofErr w:type="spellStart"/>
      <w:r w:rsidRPr="00EF2777">
        <w:rPr>
          <w:sz w:val="22"/>
          <w:szCs w:val="22"/>
        </w:rPr>
        <w:t>тулик</w:t>
      </w:r>
      <w:proofErr w:type="spellEnd"/>
      <w:r w:rsidRPr="00EF2777">
        <w:rPr>
          <w:sz w:val="22"/>
          <w:szCs w:val="22"/>
        </w:rPr>
        <w:t xml:space="preserve">, </w:t>
      </w:r>
      <w:proofErr w:type="spellStart"/>
      <w:r w:rsidRPr="00EF2777">
        <w:rPr>
          <w:sz w:val="22"/>
          <w:szCs w:val="22"/>
        </w:rPr>
        <w:t>сифатли</w:t>
      </w:r>
      <w:proofErr w:type="spellEnd"/>
      <w:r w:rsidRPr="00EF2777">
        <w:rPr>
          <w:sz w:val="22"/>
          <w:szCs w:val="22"/>
        </w:rPr>
        <w:t xml:space="preserve">, </w:t>
      </w:r>
      <w:proofErr w:type="spellStart"/>
      <w:r w:rsidRPr="00EF2777">
        <w:rPr>
          <w:sz w:val="22"/>
          <w:szCs w:val="22"/>
        </w:rPr>
        <w:t>бажариб</w:t>
      </w:r>
      <w:proofErr w:type="spellEnd"/>
      <w:r w:rsidRPr="00EF2777">
        <w:rPr>
          <w:sz w:val="22"/>
          <w:szCs w:val="22"/>
        </w:rPr>
        <w:t xml:space="preserve"> </w:t>
      </w:r>
      <w:proofErr w:type="spellStart"/>
      <w:r w:rsidRPr="00EF2777">
        <w:rPr>
          <w:sz w:val="22"/>
          <w:szCs w:val="22"/>
        </w:rPr>
        <w:t>беришини</w:t>
      </w:r>
      <w:proofErr w:type="spellEnd"/>
      <w:r w:rsidRPr="00EF2777">
        <w:rPr>
          <w:sz w:val="22"/>
          <w:szCs w:val="22"/>
        </w:rPr>
        <w:t xml:space="preserve"> </w:t>
      </w:r>
      <w:proofErr w:type="spellStart"/>
      <w:r w:rsidRPr="00EF2777">
        <w:rPr>
          <w:sz w:val="22"/>
          <w:szCs w:val="22"/>
        </w:rPr>
        <w:t>талаб</w:t>
      </w:r>
      <w:proofErr w:type="spellEnd"/>
      <w:r w:rsidRPr="00EF2777">
        <w:rPr>
          <w:sz w:val="22"/>
          <w:szCs w:val="22"/>
        </w:rPr>
        <w:t xml:space="preserve"> қилишга </w:t>
      </w:r>
      <w:proofErr w:type="spellStart"/>
      <w:r w:rsidRPr="00EF2777">
        <w:rPr>
          <w:sz w:val="22"/>
          <w:szCs w:val="22"/>
        </w:rPr>
        <w:t>хакли</w:t>
      </w:r>
      <w:proofErr w:type="spellEnd"/>
      <w:r w:rsidRPr="00EF2777">
        <w:rPr>
          <w:sz w:val="22"/>
          <w:szCs w:val="22"/>
        </w:rPr>
        <w:t xml:space="preserve"> </w:t>
      </w:r>
      <w:proofErr w:type="spellStart"/>
      <w:r w:rsidRPr="00EF2777">
        <w:rPr>
          <w:sz w:val="22"/>
          <w:szCs w:val="22"/>
        </w:rPr>
        <w:t>булади</w:t>
      </w:r>
      <w:proofErr w:type="spellEnd"/>
      <w:r w:rsidRPr="00EF2777">
        <w:rPr>
          <w:sz w:val="22"/>
          <w:szCs w:val="22"/>
        </w:rPr>
        <w:t>.</w:t>
      </w:r>
    </w:p>
    <w:p w:rsidR="006570FE" w:rsidRPr="00EF2777" w:rsidRDefault="006570FE" w:rsidP="006570FE">
      <w:pPr>
        <w:ind w:firstLine="540"/>
        <w:jc w:val="both"/>
        <w:rPr>
          <w:sz w:val="22"/>
          <w:szCs w:val="22"/>
        </w:rPr>
      </w:pPr>
      <w:r w:rsidRPr="00EF2777">
        <w:rPr>
          <w:sz w:val="22"/>
          <w:szCs w:val="22"/>
        </w:rPr>
        <w:t xml:space="preserve">• </w:t>
      </w:r>
      <w:proofErr w:type="spellStart"/>
      <w:r w:rsidRPr="00EF2777">
        <w:rPr>
          <w:sz w:val="22"/>
          <w:szCs w:val="22"/>
        </w:rPr>
        <w:t>Бажарилган</w:t>
      </w:r>
      <w:proofErr w:type="spellEnd"/>
      <w:r w:rsidRPr="00EF2777">
        <w:rPr>
          <w:sz w:val="22"/>
          <w:szCs w:val="22"/>
        </w:rPr>
        <w:t xml:space="preserve"> </w:t>
      </w:r>
      <w:proofErr w:type="spellStart"/>
      <w:r w:rsidRPr="00EF2777">
        <w:rPr>
          <w:sz w:val="22"/>
          <w:szCs w:val="22"/>
        </w:rPr>
        <w:t>иш</w:t>
      </w:r>
      <w:proofErr w:type="spellEnd"/>
      <w:r w:rsidRPr="00EF2777">
        <w:rPr>
          <w:sz w:val="22"/>
          <w:szCs w:val="22"/>
        </w:rPr>
        <w:t xml:space="preserve"> </w:t>
      </w:r>
      <w:proofErr w:type="spellStart"/>
      <w:r w:rsidRPr="00EF2777">
        <w:rPr>
          <w:sz w:val="22"/>
          <w:szCs w:val="22"/>
        </w:rPr>
        <w:t>хажми</w:t>
      </w:r>
      <w:proofErr w:type="spellEnd"/>
      <w:r w:rsidRPr="00EF2777">
        <w:rPr>
          <w:sz w:val="22"/>
          <w:szCs w:val="22"/>
        </w:rPr>
        <w:t xml:space="preserve"> «</w:t>
      </w:r>
      <w:proofErr w:type="spellStart"/>
      <w:r w:rsidRPr="00EF2777">
        <w:rPr>
          <w:sz w:val="22"/>
          <w:szCs w:val="22"/>
        </w:rPr>
        <w:t>Буюртмачи</w:t>
      </w:r>
      <w:proofErr w:type="spellEnd"/>
      <w:r w:rsidRPr="00EF2777">
        <w:rPr>
          <w:sz w:val="22"/>
          <w:szCs w:val="22"/>
        </w:rPr>
        <w:t xml:space="preserve">» </w:t>
      </w:r>
      <w:proofErr w:type="spellStart"/>
      <w:r w:rsidRPr="00EF2777">
        <w:rPr>
          <w:sz w:val="22"/>
          <w:szCs w:val="22"/>
        </w:rPr>
        <w:t>томонидан</w:t>
      </w:r>
      <w:proofErr w:type="spellEnd"/>
      <w:r w:rsidRPr="00EF2777">
        <w:rPr>
          <w:sz w:val="22"/>
          <w:szCs w:val="22"/>
        </w:rPr>
        <w:t xml:space="preserve"> </w:t>
      </w:r>
      <w:proofErr w:type="spellStart"/>
      <w:r w:rsidRPr="00EF2777">
        <w:rPr>
          <w:sz w:val="22"/>
          <w:szCs w:val="22"/>
        </w:rPr>
        <w:t>тулик</w:t>
      </w:r>
      <w:proofErr w:type="spellEnd"/>
      <w:r w:rsidRPr="00EF2777">
        <w:rPr>
          <w:sz w:val="22"/>
          <w:szCs w:val="22"/>
        </w:rPr>
        <w:t xml:space="preserve"> кабул қилиб </w:t>
      </w:r>
      <w:proofErr w:type="spellStart"/>
      <w:r w:rsidRPr="00EF2777">
        <w:rPr>
          <w:sz w:val="22"/>
          <w:szCs w:val="22"/>
        </w:rPr>
        <w:t>олингандан</w:t>
      </w:r>
      <w:proofErr w:type="spellEnd"/>
      <w:r w:rsidRPr="00EF2777">
        <w:rPr>
          <w:sz w:val="22"/>
          <w:szCs w:val="22"/>
        </w:rPr>
        <w:t xml:space="preserve"> </w:t>
      </w:r>
      <w:proofErr w:type="spellStart"/>
      <w:r w:rsidRPr="00EF2777">
        <w:rPr>
          <w:sz w:val="22"/>
          <w:szCs w:val="22"/>
        </w:rPr>
        <w:t>сўнг</w:t>
      </w:r>
      <w:proofErr w:type="spellEnd"/>
      <w:r w:rsidRPr="00EF2777">
        <w:rPr>
          <w:sz w:val="22"/>
          <w:szCs w:val="22"/>
        </w:rPr>
        <w:t xml:space="preserve"> «</w:t>
      </w:r>
      <w:proofErr w:type="spellStart"/>
      <w:r w:rsidRPr="00EF2777">
        <w:rPr>
          <w:sz w:val="22"/>
          <w:szCs w:val="22"/>
        </w:rPr>
        <w:t>Бажарувчи</w:t>
      </w:r>
      <w:proofErr w:type="spellEnd"/>
      <w:proofErr w:type="gramStart"/>
      <w:r w:rsidRPr="00EF2777">
        <w:rPr>
          <w:sz w:val="22"/>
          <w:szCs w:val="22"/>
        </w:rPr>
        <w:t>»г</w:t>
      </w:r>
      <w:proofErr w:type="gramEnd"/>
      <w:r w:rsidRPr="00EF2777">
        <w:rPr>
          <w:sz w:val="22"/>
          <w:szCs w:val="22"/>
        </w:rPr>
        <w:t xml:space="preserve">а </w:t>
      </w:r>
      <w:proofErr w:type="spellStart"/>
      <w:r w:rsidRPr="00EF2777">
        <w:rPr>
          <w:sz w:val="22"/>
          <w:szCs w:val="22"/>
        </w:rPr>
        <w:t>шартномада</w:t>
      </w:r>
      <w:proofErr w:type="spellEnd"/>
      <w:r w:rsidRPr="00EF2777">
        <w:rPr>
          <w:sz w:val="22"/>
          <w:szCs w:val="22"/>
        </w:rPr>
        <w:t xml:space="preserve"> </w:t>
      </w:r>
      <w:proofErr w:type="spellStart"/>
      <w:r w:rsidRPr="00EF2777">
        <w:rPr>
          <w:sz w:val="22"/>
          <w:szCs w:val="22"/>
        </w:rPr>
        <w:t>кўрсатилган</w:t>
      </w:r>
      <w:proofErr w:type="spellEnd"/>
      <w:r w:rsidRPr="00EF2777">
        <w:rPr>
          <w:sz w:val="22"/>
          <w:szCs w:val="22"/>
        </w:rPr>
        <w:t xml:space="preserve"> </w:t>
      </w:r>
      <w:proofErr w:type="spellStart"/>
      <w:r w:rsidRPr="00EF2777">
        <w:rPr>
          <w:sz w:val="22"/>
          <w:szCs w:val="22"/>
        </w:rPr>
        <w:t>сумманинг</w:t>
      </w:r>
      <w:proofErr w:type="spellEnd"/>
      <w:r w:rsidRPr="00EF2777">
        <w:rPr>
          <w:sz w:val="22"/>
          <w:szCs w:val="22"/>
        </w:rPr>
        <w:t xml:space="preserve"> </w:t>
      </w:r>
      <w:proofErr w:type="spellStart"/>
      <w:r w:rsidRPr="00EF2777">
        <w:rPr>
          <w:sz w:val="22"/>
          <w:szCs w:val="22"/>
        </w:rPr>
        <w:t>колган</w:t>
      </w:r>
      <w:proofErr w:type="spellEnd"/>
      <w:r w:rsidRPr="00EF2777">
        <w:rPr>
          <w:sz w:val="22"/>
          <w:szCs w:val="22"/>
        </w:rPr>
        <w:t xml:space="preserve"> </w:t>
      </w:r>
      <w:proofErr w:type="spellStart"/>
      <w:r w:rsidRPr="00EF2777">
        <w:rPr>
          <w:sz w:val="22"/>
          <w:szCs w:val="22"/>
        </w:rPr>
        <w:t>кисмини</w:t>
      </w:r>
      <w:proofErr w:type="spellEnd"/>
      <w:r w:rsidRPr="00EF2777">
        <w:rPr>
          <w:sz w:val="22"/>
          <w:szCs w:val="22"/>
        </w:rPr>
        <w:t xml:space="preserve"> </w:t>
      </w:r>
      <w:proofErr w:type="spellStart"/>
      <w:r w:rsidRPr="00EF2777">
        <w:rPr>
          <w:sz w:val="22"/>
          <w:szCs w:val="22"/>
        </w:rPr>
        <w:t>тулик</w:t>
      </w:r>
      <w:proofErr w:type="spellEnd"/>
      <w:r w:rsidRPr="00EF2777">
        <w:rPr>
          <w:sz w:val="22"/>
          <w:szCs w:val="22"/>
        </w:rPr>
        <w:t xml:space="preserve"> </w:t>
      </w:r>
      <w:proofErr w:type="spellStart"/>
      <w:r w:rsidRPr="00EF2777">
        <w:rPr>
          <w:sz w:val="22"/>
          <w:szCs w:val="22"/>
        </w:rPr>
        <w:t>утказиб</w:t>
      </w:r>
      <w:proofErr w:type="spellEnd"/>
      <w:r w:rsidRPr="00EF2777">
        <w:rPr>
          <w:sz w:val="22"/>
          <w:szCs w:val="22"/>
        </w:rPr>
        <w:t xml:space="preserve"> </w:t>
      </w:r>
      <w:proofErr w:type="spellStart"/>
      <w:r w:rsidRPr="00EF2777">
        <w:rPr>
          <w:sz w:val="22"/>
          <w:szCs w:val="22"/>
        </w:rPr>
        <w:t>бериши</w:t>
      </w:r>
      <w:proofErr w:type="spellEnd"/>
      <w:r w:rsidRPr="00EF2777">
        <w:rPr>
          <w:sz w:val="22"/>
          <w:szCs w:val="22"/>
        </w:rPr>
        <w:t xml:space="preserve"> </w:t>
      </w:r>
      <w:proofErr w:type="spellStart"/>
      <w:r w:rsidRPr="00EF2777">
        <w:rPr>
          <w:sz w:val="22"/>
          <w:szCs w:val="22"/>
        </w:rPr>
        <w:t>шарт</w:t>
      </w:r>
      <w:proofErr w:type="spellEnd"/>
      <w:r w:rsidRPr="00EF2777">
        <w:rPr>
          <w:sz w:val="22"/>
          <w:szCs w:val="22"/>
        </w:rPr>
        <w:t>.</w:t>
      </w:r>
    </w:p>
    <w:p w:rsidR="006570FE" w:rsidRPr="00EF2777" w:rsidRDefault="006570FE" w:rsidP="006570FE">
      <w:pPr>
        <w:ind w:firstLine="540"/>
        <w:jc w:val="both"/>
        <w:rPr>
          <w:sz w:val="22"/>
          <w:szCs w:val="22"/>
          <w:lang w:val="uz-Cyrl-UZ"/>
        </w:rPr>
      </w:pPr>
      <w:r w:rsidRPr="00EF2777">
        <w:rPr>
          <w:sz w:val="22"/>
          <w:szCs w:val="22"/>
        </w:rPr>
        <w:t xml:space="preserve">                   </w:t>
      </w:r>
    </w:p>
    <w:p w:rsidR="006570FE" w:rsidRPr="00EF2777" w:rsidRDefault="006570FE" w:rsidP="006570FE">
      <w:pPr>
        <w:ind w:firstLine="540"/>
        <w:jc w:val="both"/>
        <w:rPr>
          <w:b/>
          <w:sz w:val="22"/>
          <w:szCs w:val="22"/>
          <w:lang w:val="uz-Cyrl-UZ"/>
        </w:rPr>
      </w:pPr>
      <w:r w:rsidRPr="00EF2777">
        <w:rPr>
          <w:sz w:val="22"/>
          <w:szCs w:val="22"/>
          <w:lang w:val="uz-Cyrl-UZ"/>
        </w:rPr>
        <w:t xml:space="preserve">                               </w:t>
      </w:r>
      <w:r w:rsidRPr="00EF2777">
        <w:rPr>
          <w:b/>
          <w:sz w:val="22"/>
          <w:szCs w:val="22"/>
          <w:lang w:val="uz-Cyrl-UZ"/>
        </w:rPr>
        <w:t>6. Томонларнинг жавобгарлиги</w:t>
      </w:r>
    </w:p>
    <w:p w:rsidR="006570FE" w:rsidRPr="00EF2777" w:rsidRDefault="006570FE" w:rsidP="006570FE">
      <w:pPr>
        <w:ind w:firstLine="540"/>
        <w:jc w:val="both"/>
        <w:rPr>
          <w:sz w:val="22"/>
          <w:szCs w:val="22"/>
          <w:lang w:val="uz-Cyrl-UZ"/>
        </w:rPr>
      </w:pPr>
      <w:r w:rsidRPr="00EF2777">
        <w:rPr>
          <w:sz w:val="22"/>
          <w:szCs w:val="22"/>
          <w:lang w:val="uz-Cyrl-UZ"/>
        </w:rPr>
        <w:t>6.1. Туловлар муддати кечиктирилганда, «Буюртмачи» кечиктирилган хар бир кун учун 0.05% микдорида, лекин шартноманинг  умумий суммасини 20% дан ошмаган микдорда пеня тулайди.</w:t>
      </w:r>
    </w:p>
    <w:p w:rsidR="006570FE" w:rsidRPr="00EF2777" w:rsidRDefault="006570FE" w:rsidP="006570FE">
      <w:pPr>
        <w:ind w:firstLine="540"/>
        <w:jc w:val="both"/>
        <w:rPr>
          <w:sz w:val="22"/>
          <w:szCs w:val="22"/>
          <w:lang w:val="uz-Cyrl-UZ"/>
        </w:rPr>
      </w:pPr>
      <w:r w:rsidRPr="00EF2777">
        <w:rPr>
          <w:sz w:val="22"/>
          <w:szCs w:val="22"/>
          <w:lang w:val="uz-Cyrl-UZ"/>
        </w:rPr>
        <w:t>6.2. Шартномада кўрсатилган иш хажмини ўз вактида бажарилишини  кечиктирганлиги учун «Бажарувчи» кечиктирилган хар бир кун учун 0.05% микдорида, лекин шартноманинг  умумий суммасини 20% дан ошмаган микдорда пеня тулайди.</w:t>
      </w:r>
    </w:p>
    <w:p w:rsidR="006570FE" w:rsidRPr="00EF2777" w:rsidRDefault="006570FE" w:rsidP="006570FE">
      <w:pPr>
        <w:ind w:firstLine="540"/>
        <w:jc w:val="both"/>
        <w:rPr>
          <w:sz w:val="22"/>
          <w:szCs w:val="22"/>
          <w:lang w:val="uz-Cyrl-UZ"/>
        </w:rPr>
      </w:pPr>
      <w:r w:rsidRPr="00EF2777">
        <w:rPr>
          <w:sz w:val="22"/>
          <w:szCs w:val="22"/>
          <w:lang w:val="uz-Cyrl-UZ"/>
        </w:rPr>
        <w:t xml:space="preserve">6.3. Шартномада кўрсатилган иш хажмлари «Бажарувчи»нинг хатоси билан содир қилинганда “Бажарувчи” ушбу хато ва камчиликларни ўз ҳисобидан “Буюртмачи”нинг иштирокисиз хал қилинади. Яъни ўз ҳисобидан ишни бажаради. </w:t>
      </w:r>
    </w:p>
    <w:p w:rsidR="006570FE" w:rsidRPr="00EF2777" w:rsidRDefault="006570FE" w:rsidP="006570FE">
      <w:pPr>
        <w:ind w:firstLine="540"/>
        <w:jc w:val="both"/>
        <w:rPr>
          <w:sz w:val="22"/>
          <w:szCs w:val="22"/>
          <w:lang w:val="uz-Cyrl-UZ"/>
        </w:rPr>
      </w:pPr>
      <w:r w:rsidRPr="00EF2777">
        <w:rPr>
          <w:sz w:val="22"/>
          <w:szCs w:val="22"/>
          <w:lang w:val="uz-Cyrl-UZ"/>
        </w:rPr>
        <w:t>6.4. Шартноманинг амал қилиш муддати тугаши тарафларни уни бузганлик учун жавобгарликдан озод этмайди.</w:t>
      </w:r>
    </w:p>
    <w:p w:rsidR="006570FE" w:rsidRPr="006570FE" w:rsidRDefault="006570FE" w:rsidP="006570FE">
      <w:pPr>
        <w:ind w:firstLine="540"/>
        <w:jc w:val="both"/>
        <w:rPr>
          <w:b/>
          <w:sz w:val="22"/>
          <w:szCs w:val="22"/>
          <w:lang w:val="uz-Cyrl-UZ"/>
        </w:rPr>
      </w:pPr>
      <w:r w:rsidRPr="006570FE">
        <w:rPr>
          <w:sz w:val="22"/>
          <w:szCs w:val="22"/>
          <w:lang w:val="uz-Cyrl-UZ"/>
        </w:rPr>
        <w:t xml:space="preserve">6.5 Шартномани бажаришдан бир тарафлама бош тортишга ёки бир тарафлама ўзгартириш киритишга йул куйилмайди.  </w:t>
      </w:r>
    </w:p>
    <w:p w:rsidR="006570FE" w:rsidRPr="006570FE" w:rsidRDefault="006570FE" w:rsidP="006570FE">
      <w:pPr>
        <w:ind w:firstLine="540"/>
        <w:jc w:val="center"/>
        <w:rPr>
          <w:b/>
          <w:sz w:val="22"/>
          <w:szCs w:val="22"/>
          <w:lang w:val="uz-Cyrl-UZ"/>
        </w:rPr>
      </w:pPr>
      <w:r w:rsidRPr="006570FE">
        <w:rPr>
          <w:b/>
          <w:sz w:val="22"/>
          <w:szCs w:val="22"/>
          <w:lang w:val="uz-Cyrl-UZ"/>
        </w:rPr>
        <w:t>7. Низоларни хал этиш тартиби</w:t>
      </w:r>
    </w:p>
    <w:p w:rsidR="006570FE" w:rsidRPr="006570FE" w:rsidRDefault="006570FE" w:rsidP="006570FE">
      <w:pPr>
        <w:ind w:firstLine="540"/>
        <w:jc w:val="both"/>
        <w:rPr>
          <w:sz w:val="22"/>
          <w:szCs w:val="22"/>
          <w:lang w:val="uz-Cyrl-UZ"/>
        </w:rPr>
      </w:pPr>
      <w:r w:rsidRPr="006570FE">
        <w:rPr>
          <w:sz w:val="22"/>
          <w:szCs w:val="22"/>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rsidR="006570FE" w:rsidRPr="006570FE" w:rsidRDefault="006570FE" w:rsidP="006570FE">
      <w:pPr>
        <w:ind w:firstLine="540"/>
        <w:jc w:val="both"/>
        <w:rPr>
          <w:sz w:val="22"/>
          <w:szCs w:val="22"/>
          <w:lang w:val="uz-Cyrl-UZ"/>
        </w:rPr>
      </w:pPr>
      <w:r w:rsidRPr="006570FE">
        <w:rPr>
          <w:sz w:val="22"/>
          <w:szCs w:val="22"/>
          <w:lang w:val="uz-Cyrl-UZ"/>
        </w:rPr>
        <w:t xml:space="preserve">7.2. Томонлар ўртасида шартномани тузишда, бажарилишида, ўзгартириш ва бекор қилишда етказилган зарарларни коплашда юзага келадиган низолар огохлантириш ва даъво хатлари тартибида, агарда муросага келинмаганда </w:t>
      </w:r>
      <w:r w:rsidRPr="00EF2777">
        <w:rPr>
          <w:sz w:val="22"/>
          <w:szCs w:val="22"/>
          <w:lang w:val="uz-Cyrl-UZ"/>
        </w:rPr>
        <w:t>Сурхондарё вилоят Иқтисодий</w:t>
      </w:r>
      <w:r w:rsidRPr="006570FE">
        <w:rPr>
          <w:sz w:val="22"/>
          <w:szCs w:val="22"/>
          <w:lang w:val="uz-Cyrl-UZ"/>
        </w:rPr>
        <w:t xml:space="preserve"> Суди оркали хал қилинади.</w:t>
      </w:r>
    </w:p>
    <w:p w:rsidR="006570FE" w:rsidRPr="006570FE" w:rsidRDefault="006570FE" w:rsidP="006570FE">
      <w:pPr>
        <w:ind w:firstLine="540"/>
        <w:jc w:val="both"/>
        <w:rPr>
          <w:sz w:val="22"/>
          <w:szCs w:val="22"/>
          <w:lang w:val="uz-Cyrl-UZ"/>
        </w:rPr>
      </w:pPr>
      <w:r w:rsidRPr="006570FE">
        <w:rPr>
          <w:sz w:val="22"/>
          <w:szCs w:val="22"/>
          <w:lang w:val="uz-Cyrl-UZ"/>
        </w:rPr>
        <w:t xml:space="preserve">                                                    </w:t>
      </w:r>
    </w:p>
    <w:p w:rsidR="006570FE" w:rsidRPr="006570FE" w:rsidRDefault="006570FE" w:rsidP="006570FE">
      <w:pPr>
        <w:ind w:firstLine="540"/>
        <w:jc w:val="center"/>
        <w:rPr>
          <w:b/>
          <w:sz w:val="22"/>
          <w:szCs w:val="22"/>
          <w:lang w:val="uz-Cyrl-UZ"/>
        </w:rPr>
      </w:pPr>
      <w:r w:rsidRPr="006570FE">
        <w:rPr>
          <w:b/>
          <w:sz w:val="22"/>
          <w:szCs w:val="22"/>
          <w:lang w:val="uz-Cyrl-UZ"/>
        </w:rPr>
        <w:t xml:space="preserve">8. </w:t>
      </w:r>
      <w:r w:rsidRPr="00EF2777">
        <w:rPr>
          <w:b/>
          <w:sz w:val="22"/>
          <w:szCs w:val="22"/>
          <w:lang w:val="uz-Cyrl-UZ"/>
        </w:rPr>
        <w:t>Қў</w:t>
      </w:r>
      <w:r w:rsidRPr="006570FE">
        <w:rPr>
          <w:b/>
          <w:sz w:val="22"/>
          <w:szCs w:val="22"/>
          <w:lang w:val="uz-Cyrl-UZ"/>
        </w:rPr>
        <w:t>шимчалар</w:t>
      </w:r>
    </w:p>
    <w:p w:rsidR="006570FE" w:rsidRPr="006570FE" w:rsidRDefault="006570FE" w:rsidP="006570FE">
      <w:pPr>
        <w:ind w:firstLine="540"/>
        <w:jc w:val="both"/>
        <w:rPr>
          <w:sz w:val="22"/>
          <w:szCs w:val="22"/>
          <w:lang w:val="uz-Cyrl-UZ"/>
        </w:rPr>
      </w:pPr>
      <w:r w:rsidRPr="006570FE">
        <w:rPr>
          <w:sz w:val="22"/>
          <w:szCs w:val="22"/>
          <w:lang w:val="uz-Cyrl-UZ"/>
        </w:rPr>
        <w:t>8.1. Икки томоннинг ўзаро ёзма келишувига асосан мазкур шартномага киритиладиган ўзгариш ва кушимчалар конуний  кучига эга булади. Ўзгариш ва кушимчалар шартномага илова қилиниши хам мумкин. Қилинган илова икки томоннинг мухири ва имзоси билан тасдикланган булиши шарт.</w:t>
      </w:r>
    </w:p>
    <w:p w:rsidR="006570FE" w:rsidRPr="00EF2777" w:rsidRDefault="006570FE" w:rsidP="006570FE">
      <w:pPr>
        <w:ind w:firstLine="540"/>
        <w:jc w:val="both"/>
        <w:rPr>
          <w:sz w:val="22"/>
          <w:szCs w:val="22"/>
          <w:lang w:val="uz-Cyrl-UZ"/>
        </w:rPr>
      </w:pPr>
      <w:r w:rsidRPr="006570FE">
        <w:rPr>
          <w:sz w:val="22"/>
          <w:szCs w:val="22"/>
          <w:lang w:val="uz-Cyrl-UZ"/>
        </w:rPr>
        <w:t>8.</w:t>
      </w:r>
      <w:r w:rsidRPr="00EF2777">
        <w:rPr>
          <w:sz w:val="22"/>
          <w:szCs w:val="22"/>
          <w:lang w:val="uz-Cyrl-UZ"/>
        </w:rPr>
        <w:t>2</w:t>
      </w:r>
      <w:r w:rsidRPr="006570FE">
        <w:rPr>
          <w:sz w:val="22"/>
          <w:szCs w:val="22"/>
          <w:lang w:val="uz-Cyrl-UZ"/>
        </w:rPr>
        <w:t>. Бир томонлама шартномани бекор қилишга тулов шартлари бажарилмаганлиги ва махсулот етказиб бериш тартиблари бузилганлиги асос булади.</w:t>
      </w:r>
    </w:p>
    <w:p w:rsidR="006570FE" w:rsidRPr="00EF2777" w:rsidRDefault="006570FE" w:rsidP="006570FE">
      <w:pPr>
        <w:ind w:firstLine="540"/>
        <w:jc w:val="both"/>
        <w:rPr>
          <w:sz w:val="22"/>
          <w:szCs w:val="22"/>
          <w:lang w:val="uz-Cyrl-UZ"/>
        </w:rPr>
      </w:pPr>
      <w:r w:rsidRPr="00EF2777">
        <w:rPr>
          <w:sz w:val="22"/>
          <w:szCs w:val="22"/>
          <w:lang w:val="uz-Cyrl-UZ"/>
        </w:rPr>
        <w:t>8.3.Шартномада кўрсатилган маблағдан ортиқча бажарилган иш ҳажмининг маблағини буюртмачи тўлаб беришни ўз зиммасига олмайди.</w:t>
      </w:r>
    </w:p>
    <w:p w:rsidR="006570FE" w:rsidRDefault="006570FE" w:rsidP="006570FE">
      <w:pPr>
        <w:ind w:firstLine="540"/>
        <w:jc w:val="both"/>
        <w:rPr>
          <w:sz w:val="22"/>
          <w:szCs w:val="22"/>
          <w:lang w:val="uz-Cyrl-UZ"/>
        </w:rPr>
      </w:pPr>
    </w:p>
    <w:p w:rsidR="006570FE" w:rsidRPr="00EF2777" w:rsidRDefault="006570FE" w:rsidP="006570FE">
      <w:pPr>
        <w:ind w:firstLine="540"/>
        <w:jc w:val="both"/>
        <w:rPr>
          <w:sz w:val="22"/>
          <w:szCs w:val="22"/>
          <w:lang w:val="uz-Cyrl-UZ"/>
        </w:rPr>
      </w:pPr>
    </w:p>
    <w:p w:rsidR="006570FE" w:rsidRPr="00EF2777" w:rsidRDefault="006570FE" w:rsidP="006570FE">
      <w:pPr>
        <w:ind w:firstLine="540"/>
        <w:jc w:val="center"/>
        <w:rPr>
          <w:b/>
          <w:sz w:val="22"/>
          <w:szCs w:val="22"/>
          <w:lang w:val="uz-Cyrl-UZ"/>
        </w:rPr>
      </w:pPr>
      <w:r w:rsidRPr="00EF2777">
        <w:rPr>
          <w:b/>
          <w:sz w:val="22"/>
          <w:szCs w:val="22"/>
          <w:lang w:val="uz-Cyrl-UZ"/>
        </w:rPr>
        <w:t>9. Форс- мажор</w:t>
      </w:r>
    </w:p>
    <w:p w:rsidR="006570FE" w:rsidRPr="00EF2777" w:rsidRDefault="006570FE" w:rsidP="006570FE">
      <w:pPr>
        <w:ind w:firstLine="540"/>
        <w:jc w:val="both"/>
        <w:rPr>
          <w:sz w:val="22"/>
          <w:szCs w:val="22"/>
          <w:lang w:val="uz-Cyrl-UZ"/>
        </w:rPr>
      </w:pPr>
      <w:r w:rsidRPr="00EF2777">
        <w:rPr>
          <w:sz w:val="22"/>
          <w:szCs w:val="22"/>
          <w:lang w:val="uz-Cyrl-UZ"/>
        </w:rPr>
        <w:t>9.1 Агар шартнома тузилгандан сўнг икки томон ўз мажбуриятларини гайри табиий холатлар,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6570FE" w:rsidRPr="00EF2777" w:rsidRDefault="006570FE" w:rsidP="006570FE">
      <w:pPr>
        <w:ind w:firstLine="540"/>
        <w:jc w:val="both"/>
        <w:rPr>
          <w:sz w:val="22"/>
          <w:szCs w:val="22"/>
          <w:lang w:val="uz-Cyrl-UZ"/>
        </w:rPr>
      </w:pPr>
    </w:p>
    <w:p w:rsidR="006570FE" w:rsidRPr="006570FE" w:rsidRDefault="006570FE" w:rsidP="006570FE">
      <w:pPr>
        <w:ind w:firstLine="540"/>
        <w:jc w:val="center"/>
        <w:rPr>
          <w:b/>
          <w:sz w:val="22"/>
          <w:szCs w:val="22"/>
          <w:lang w:val="uz-Cyrl-UZ"/>
        </w:rPr>
      </w:pPr>
      <w:r w:rsidRPr="00EF2777">
        <w:rPr>
          <w:b/>
          <w:sz w:val="22"/>
          <w:szCs w:val="22"/>
          <w:lang w:val="uz-Cyrl-UZ"/>
        </w:rPr>
        <w:t>10. Шартноманинг амал қилиш муддати</w:t>
      </w:r>
    </w:p>
    <w:p w:rsidR="006570FE" w:rsidRPr="00EF2777" w:rsidRDefault="006570FE" w:rsidP="006570FE">
      <w:pPr>
        <w:ind w:firstLine="540"/>
        <w:jc w:val="both"/>
        <w:rPr>
          <w:sz w:val="22"/>
          <w:szCs w:val="22"/>
          <w:lang w:val="uz-Cyrl-UZ"/>
        </w:rPr>
      </w:pPr>
      <w:r w:rsidRPr="00EF2777">
        <w:rPr>
          <w:sz w:val="22"/>
          <w:szCs w:val="22"/>
          <w:lang w:val="uz-Cyrl-UZ"/>
        </w:rPr>
        <w:t>10.1. Мазкур шартнома имзоланган кундан бошлаб кучга киради ва   «31»декабр 20</w:t>
      </w:r>
      <w:r w:rsidRPr="006570FE">
        <w:rPr>
          <w:sz w:val="22"/>
          <w:szCs w:val="22"/>
          <w:lang w:val="uz-Cyrl-UZ"/>
        </w:rPr>
        <w:t>2</w:t>
      </w:r>
      <w:r>
        <w:rPr>
          <w:sz w:val="22"/>
          <w:szCs w:val="22"/>
          <w:lang w:val="uz-Cyrl-UZ"/>
        </w:rPr>
        <w:t>2</w:t>
      </w:r>
      <w:r w:rsidRPr="006570FE">
        <w:rPr>
          <w:sz w:val="22"/>
          <w:szCs w:val="22"/>
          <w:lang w:val="uz-Cyrl-UZ"/>
        </w:rPr>
        <w:t xml:space="preserve"> </w:t>
      </w:r>
      <w:r w:rsidRPr="00EF2777">
        <w:rPr>
          <w:sz w:val="22"/>
          <w:szCs w:val="22"/>
          <w:lang w:val="uz-Cyrl-UZ"/>
        </w:rPr>
        <w:t>йилгача амалда булади.</w:t>
      </w:r>
    </w:p>
    <w:p w:rsidR="006570FE" w:rsidRPr="006570FE" w:rsidRDefault="006570FE" w:rsidP="006570FE">
      <w:pPr>
        <w:ind w:firstLine="540"/>
        <w:jc w:val="both"/>
        <w:rPr>
          <w:sz w:val="22"/>
          <w:szCs w:val="22"/>
          <w:lang w:val="uz-Cyrl-UZ"/>
        </w:rPr>
      </w:pPr>
      <w:r w:rsidRPr="00EF2777">
        <w:rPr>
          <w:sz w:val="22"/>
          <w:szCs w:val="22"/>
          <w:lang w:val="uz-Cyrl-UZ"/>
        </w:rPr>
        <w:t>10.2. Мазкур шартнома 2 нусхада тузилган булиб икки томон учун хам тенг кучга  эга булиб банк хисоб-китобларини амалга оширишга асос булади.</w:t>
      </w:r>
    </w:p>
    <w:p w:rsidR="006570FE" w:rsidRPr="00EF2777" w:rsidRDefault="006570FE" w:rsidP="006570FE">
      <w:pPr>
        <w:ind w:firstLine="708"/>
        <w:jc w:val="both"/>
        <w:rPr>
          <w:sz w:val="22"/>
          <w:szCs w:val="22"/>
          <w:lang w:val="uz-Cyrl-UZ"/>
        </w:rPr>
      </w:pPr>
      <w:r w:rsidRPr="00EF2777">
        <w:rPr>
          <w:sz w:val="22"/>
          <w:szCs w:val="22"/>
          <w:lang w:val="uz-Cyrl-UZ"/>
        </w:rPr>
        <w:t xml:space="preserve">10.3. </w:t>
      </w:r>
      <w:proofErr w:type="spellStart"/>
      <w:r w:rsidRPr="00EF2777">
        <w:rPr>
          <w:sz w:val="22"/>
          <w:szCs w:val="22"/>
        </w:rPr>
        <w:t>Шартномага</w:t>
      </w:r>
      <w:proofErr w:type="spellEnd"/>
      <w:r w:rsidRPr="00EF2777">
        <w:rPr>
          <w:sz w:val="22"/>
          <w:szCs w:val="22"/>
          <w:lang w:val="uz-Cyrl-UZ"/>
        </w:rPr>
        <w:t xml:space="preserve"> </w:t>
      </w:r>
      <w:r w:rsidRPr="00EF2777">
        <w:rPr>
          <w:sz w:val="22"/>
          <w:szCs w:val="22"/>
        </w:rPr>
        <w:t>қуйидагилар</w:t>
      </w:r>
      <w:r w:rsidRPr="00EF2777">
        <w:rPr>
          <w:sz w:val="22"/>
          <w:szCs w:val="22"/>
          <w:lang w:val="uz-Cyrl-UZ"/>
        </w:rPr>
        <w:t xml:space="preserve"> </w:t>
      </w:r>
      <w:proofErr w:type="spellStart"/>
      <w:r w:rsidRPr="00EF2777">
        <w:rPr>
          <w:sz w:val="22"/>
          <w:szCs w:val="22"/>
        </w:rPr>
        <w:t>илова</w:t>
      </w:r>
      <w:proofErr w:type="spellEnd"/>
      <w:r w:rsidRPr="00EF2777">
        <w:rPr>
          <w:sz w:val="22"/>
          <w:szCs w:val="22"/>
          <w:lang w:val="uz-Cyrl-UZ"/>
        </w:rPr>
        <w:t xml:space="preserve"> </w:t>
      </w:r>
      <w:r w:rsidRPr="00EF2777">
        <w:rPr>
          <w:sz w:val="22"/>
          <w:szCs w:val="22"/>
        </w:rPr>
        <w:t>қилинади:</w:t>
      </w:r>
    </w:p>
    <w:p w:rsidR="006570FE" w:rsidRPr="00EF2777" w:rsidRDefault="006570FE" w:rsidP="006570FE">
      <w:pPr>
        <w:jc w:val="both"/>
        <w:rPr>
          <w:sz w:val="22"/>
          <w:szCs w:val="22"/>
          <w:lang w:val="uz-Cyrl-UZ"/>
        </w:rPr>
      </w:pPr>
      <w:r w:rsidRPr="00EF2777">
        <w:rPr>
          <w:sz w:val="22"/>
          <w:szCs w:val="22"/>
          <w:lang w:val="uz-Cyrl-UZ"/>
        </w:rPr>
        <w:t xml:space="preserve">                    - Шартнома баҳосининг келишув баённомаси</w:t>
      </w:r>
      <w:r w:rsidRPr="00EF2777">
        <w:rPr>
          <w:sz w:val="22"/>
          <w:szCs w:val="22"/>
        </w:rPr>
        <w:t xml:space="preserve"> (</w:t>
      </w:r>
      <w:r w:rsidRPr="00EF2777">
        <w:rPr>
          <w:sz w:val="22"/>
          <w:szCs w:val="22"/>
          <w:lang w:val="uz-Cyrl-UZ"/>
        </w:rPr>
        <w:t>1</w:t>
      </w:r>
      <w:r w:rsidRPr="00EF2777">
        <w:rPr>
          <w:sz w:val="22"/>
          <w:szCs w:val="22"/>
        </w:rPr>
        <w:t>-</w:t>
      </w:r>
      <w:proofErr w:type="spellStart"/>
      <w:r w:rsidRPr="00EF2777">
        <w:rPr>
          <w:sz w:val="22"/>
          <w:szCs w:val="22"/>
        </w:rPr>
        <w:t>илова</w:t>
      </w:r>
      <w:proofErr w:type="spellEnd"/>
      <w:r w:rsidRPr="00EF2777">
        <w:rPr>
          <w:sz w:val="22"/>
          <w:szCs w:val="22"/>
        </w:rPr>
        <w:t>)</w:t>
      </w:r>
      <w:r w:rsidRPr="00EF2777">
        <w:rPr>
          <w:sz w:val="22"/>
          <w:szCs w:val="22"/>
          <w:lang w:val="uz-Cyrl-UZ"/>
        </w:rPr>
        <w:t xml:space="preserve"> </w:t>
      </w:r>
    </w:p>
    <w:p w:rsidR="006570FE" w:rsidRPr="00EF2777" w:rsidRDefault="006570FE" w:rsidP="006570FE">
      <w:pPr>
        <w:jc w:val="both"/>
        <w:rPr>
          <w:sz w:val="22"/>
          <w:szCs w:val="22"/>
        </w:rPr>
      </w:pPr>
      <w:r w:rsidRPr="00EF2777">
        <w:rPr>
          <w:bCs/>
          <w:sz w:val="22"/>
          <w:szCs w:val="22"/>
          <w:lang w:val="uz-Cyrl-UZ" w:bidi="or-IN"/>
        </w:rPr>
        <w:t xml:space="preserve">                  - </w:t>
      </w:r>
      <w:r w:rsidRPr="00EF2777">
        <w:rPr>
          <w:bCs/>
          <w:sz w:val="22"/>
          <w:szCs w:val="22"/>
          <w:lang w:bidi="or-IN"/>
        </w:rPr>
        <w:t xml:space="preserve">лойиҳа-смета </w:t>
      </w:r>
      <w:proofErr w:type="spellStart"/>
      <w:r w:rsidRPr="00EF2777">
        <w:rPr>
          <w:bCs/>
          <w:sz w:val="22"/>
          <w:szCs w:val="22"/>
          <w:lang w:bidi="or-IN"/>
        </w:rPr>
        <w:t>ишларни</w:t>
      </w:r>
      <w:proofErr w:type="spellEnd"/>
      <w:r w:rsidRPr="00EF2777">
        <w:rPr>
          <w:bCs/>
          <w:sz w:val="22"/>
          <w:szCs w:val="22"/>
          <w:lang w:bidi="or-IN"/>
        </w:rPr>
        <w:t xml:space="preserve"> </w:t>
      </w:r>
      <w:proofErr w:type="spellStart"/>
      <w:r w:rsidRPr="00EF2777">
        <w:rPr>
          <w:bCs/>
          <w:sz w:val="22"/>
          <w:szCs w:val="22"/>
          <w:lang w:bidi="or-IN"/>
        </w:rPr>
        <w:t>амалга</w:t>
      </w:r>
      <w:proofErr w:type="spellEnd"/>
      <w:r w:rsidRPr="00EF2777">
        <w:rPr>
          <w:bCs/>
          <w:sz w:val="22"/>
          <w:szCs w:val="22"/>
          <w:lang w:bidi="or-IN"/>
        </w:rPr>
        <w:t xml:space="preserve"> </w:t>
      </w:r>
      <w:proofErr w:type="spellStart"/>
      <w:r w:rsidRPr="00EF2777">
        <w:rPr>
          <w:bCs/>
          <w:sz w:val="22"/>
          <w:szCs w:val="22"/>
          <w:lang w:bidi="or-IN"/>
        </w:rPr>
        <w:t>ошириш</w:t>
      </w:r>
      <w:proofErr w:type="spellEnd"/>
      <w:r w:rsidRPr="00EF2777">
        <w:rPr>
          <w:bCs/>
          <w:sz w:val="22"/>
          <w:szCs w:val="22"/>
          <w:lang w:bidi="or-IN"/>
        </w:rPr>
        <w:t xml:space="preserve"> баҳосини аниқлаш</w:t>
      </w:r>
      <w:r w:rsidRPr="00EF2777">
        <w:rPr>
          <w:bCs/>
          <w:sz w:val="22"/>
          <w:szCs w:val="22"/>
          <w:lang w:val="uz-Cyrl-UZ" w:bidi="or-IN"/>
        </w:rPr>
        <w:t xml:space="preserve"> </w:t>
      </w:r>
      <w:r w:rsidRPr="00EF2777">
        <w:rPr>
          <w:sz w:val="22"/>
          <w:szCs w:val="22"/>
        </w:rPr>
        <w:t>(</w:t>
      </w:r>
      <w:r w:rsidRPr="00EF2777">
        <w:rPr>
          <w:sz w:val="22"/>
          <w:szCs w:val="22"/>
          <w:lang w:val="uz-Cyrl-UZ"/>
        </w:rPr>
        <w:t>2</w:t>
      </w:r>
      <w:r w:rsidRPr="00EF2777">
        <w:rPr>
          <w:sz w:val="22"/>
          <w:szCs w:val="22"/>
        </w:rPr>
        <w:t>-</w:t>
      </w:r>
      <w:proofErr w:type="spellStart"/>
      <w:r w:rsidRPr="00EF2777">
        <w:rPr>
          <w:sz w:val="22"/>
          <w:szCs w:val="22"/>
        </w:rPr>
        <w:t>илова</w:t>
      </w:r>
      <w:proofErr w:type="spellEnd"/>
      <w:r w:rsidRPr="00EF2777">
        <w:rPr>
          <w:sz w:val="22"/>
          <w:szCs w:val="22"/>
        </w:rPr>
        <w:t>)</w:t>
      </w:r>
    </w:p>
    <w:p w:rsidR="006570FE" w:rsidRPr="00EF2777" w:rsidRDefault="006570FE" w:rsidP="006570FE">
      <w:pPr>
        <w:jc w:val="both"/>
        <w:rPr>
          <w:sz w:val="22"/>
          <w:szCs w:val="22"/>
        </w:rPr>
      </w:pPr>
      <w:r w:rsidRPr="00EF2777">
        <w:rPr>
          <w:sz w:val="22"/>
          <w:szCs w:val="22"/>
          <w:lang w:val="uz-Cyrl-UZ"/>
        </w:rPr>
        <w:t xml:space="preserve">                   -  </w:t>
      </w:r>
      <w:proofErr w:type="spellStart"/>
      <w:r w:rsidRPr="00EF2777">
        <w:rPr>
          <w:sz w:val="22"/>
          <w:szCs w:val="22"/>
        </w:rPr>
        <w:t>Бажариш</w:t>
      </w:r>
      <w:proofErr w:type="spellEnd"/>
      <w:r w:rsidRPr="00EF2777">
        <w:rPr>
          <w:sz w:val="22"/>
          <w:szCs w:val="22"/>
          <w:lang w:val="uz-Cyrl-UZ"/>
        </w:rPr>
        <w:t xml:space="preserve"> </w:t>
      </w:r>
      <w:proofErr w:type="spellStart"/>
      <w:r w:rsidRPr="00EF2777">
        <w:rPr>
          <w:sz w:val="22"/>
          <w:szCs w:val="22"/>
        </w:rPr>
        <w:t>ва</w:t>
      </w:r>
      <w:proofErr w:type="spellEnd"/>
      <w:r w:rsidRPr="00EF2777">
        <w:rPr>
          <w:sz w:val="22"/>
          <w:szCs w:val="22"/>
          <w:lang w:val="uz-Cyrl-UZ"/>
        </w:rPr>
        <w:t xml:space="preserve"> </w:t>
      </w:r>
      <w:proofErr w:type="spellStart"/>
      <w:r w:rsidRPr="00EF2777">
        <w:rPr>
          <w:sz w:val="22"/>
          <w:szCs w:val="22"/>
        </w:rPr>
        <w:t>молиялаштириш</w:t>
      </w:r>
      <w:proofErr w:type="spellEnd"/>
      <w:r w:rsidRPr="00EF2777">
        <w:rPr>
          <w:sz w:val="22"/>
          <w:szCs w:val="22"/>
          <w:lang w:val="uz-Cyrl-UZ"/>
        </w:rPr>
        <w:t xml:space="preserve"> </w:t>
      </w:r>
      <w:proofErr w:type="spellStart"/>
      <w:r w:rsidRPr="00EF2777">
        <w:rPr>
          <w:sz w:val="22"/>
          <w:szCs w:val="22"/>
        </w:rPr>
        <w:t>жадвали</w:t>
      </w:r>
      <w:proofErr w:type="spellEnd"/>
      <w:r w:rsidRPr="00EF2777">
        <w:rPr>
          <w:sz w:val="22"/>
          <w:szCs w:val="22"/>
        </w:rPr>
        <w:t xml:space="preserve">       (</w:t>
      </w:r>
      <w:r w:rsidRPr="00EF2777">
        <w:rPr>
          <w:sz w:val="22"/>
          <w:szCs w:val="22"/>
          <w:lang w:val="uz-Cyrl-UZ"/>
        </w:rPr>
        <w:t>3</w:t>
      </w:r>
      <w:r w:rsidRPr="00EF2777">
        <w:rPr>
          <w:sz w:val="22"/>
          <w:szCs w:val="22"/>
        </w:rPr>
        <w:t>-</w:t>
      </w:r>
      <w:proofErr w:type="spellStart"/>
      <w:r w:rsidRPr="00EF2777">
        <w:rPr>
          <w:sz w:val="22"/>
          <w:szCs w:val="22"/>
        </w:rPr>
        <w:t>илова</w:t>
      </w:r>
      <w:proofErr w:type="spellEnd"/>
      <w:r w:rsidRPr="00EF2777">
        <w:rPr>
          <w:sz w:val="22"/>
          <w:szCs w:val="22"/>
        </w:rPr>
        <w:t>)</w:t>
      </w:r>
    </w:p>
    <w:p w:rsidR="006570FE" w:rsidRPr="00EF2777" w:rsidRDefault="006570FE" w:rsidP="006570FE">
      <w:pPr>
        <w:ind w:firstLine="540"/>
        <w:jc w:val="both"/>
        <w:rPr>
          <w:sz w:val="22"/>
          <w:szCs w:val="22"/>
        </w:rPr>
      </w:pPr>
    </w:p>
    <w:p w:rsidR="006570FE" w:rsidRPr="00EF2777" w:rsidRDefault="006570FE" w:rsidP="006570FE">
      <w:pPr>
        <w:jc w:val="center"/>
        <w:rPr>
          <w:b/>
          <w:color w:val="000000"/>
          <w:sz w:val="22"/>
          <w:szCs w:val="22"/>
          <w:lang w:val="uz-Cyrl-UZ"/>
        </w:rPr>
      </w:pPr>
      <w:proofErr w:type="spellStart"/>
      <w:r w:rsidRPr="00EF2777">
        <w:rPr>
          <w:b/>
          <w:color w:val="000000"/>
          <w:sz w:val="22"/>
          <w:szCs w:val="22"/>
        </w:rPr>
        <w:t>Томонларнинг</w:t>
      </w:r>
      <w:proofErr w:type="spellEnd"/>
      <w:r w:rsidRPr="00EF2777">
        <w:rPr>
          <w:b/>
          <w:color w:val="000000"/>
          <w:sz w:val="22"/>
          <w:szCs w:val="22"/>
        </w:rPr>
        <w:t xml:space="preserve"> банк </w:t>
      </w:r>
      <w:proofErr w:type="spellStart"/>
      <w:r w:rsidRPr="00EF2777">
        <w:rPr>
          <w:b/>
          <w:color w:val="000000"/>
          <w:sz w:val="22"/>
          <w:szCs w:val="22"/>
        </w:rPr>
        <w:t>реквизитлари</w:t>
      </w:r>
      <w:proofErr w:type="spellEnd"/>
      <w:r w:rsidRPr="00EF2777">
        <w:rPr>
          <w:b/>
          <w:color w:val="000000"/>
          <w:sz w:val="22"/>
          <w:szCs w:val="22"/>
        </w:rPr>
        <w:t xml:space="preserve"> </w:t>
      </w:r>
      <w:proofErr w:type="spellStart"/>
      <w:r w:rsidRPr="00EF2777">
        <w:rPr>
          <w:b/>
          <w:color w:val="000000"/>
          <w:sz w:val="22"/>
          <w:szCs w:val="22"/>
        </w:rPr>
        <w:t>ва</w:t>
      </w:r>
      <w:proofErr w:type="spellEnd"/>
      <w:r w:rsidRPr="00EF2777">
        <w:rPr>
          <w:b/>
          <w:color w:val="000000"/>
          <w:sz w:val="22"/>
          <w:szCs w:val="22"/>
        </w:rPr>
        <w:t xml:space="preserve"> </w:t>
      </w:r>
      <w:proofErr w:type="spellStart"/>
      <w:r w:rsidRPr="00EF2777">
        <w:rPr>
          <w:b/>
          <w:color w:val="000000"/>
          <w:sz w:val="22"/>
          <w:szCs w:val="22"/>
        </w:rPr>
        <w:t>юридик</w:t>
      </w:r>
      <w:proofErr w:type="spellEnd"/>
      <w:r w:rsidRPr="00EF2777">
        <w:rPr>
          <w:b/>
          <w:color w:val="000000"/>
          <w:sz w:val="22"/>
          <w:szCs w:val="22"/>
        </w:rPr>
        <w:t xml:space="preserve"> </w:t>
      </w:r>
      <w:proofErr w:type="spellStart"/>
      <w:r w:rsidRPr="00EF2777">
        <w:rPr>
          <w:b/>
          <w:color w:val="000000"/>
          <w:sz w:val="22"/>
          <w:szCs w:val="22"/>
        </w:rPr>
        <w:t>манзиллари</w:t>
      </w:r>
      <w:proofErr w:type="spellEnd"/>
      <w:r w:rsidRPr="00EF2777">
        <w:rPr>
          <w:b/>
          <w:color w:val="000000"/>
          <w:sz w:val="22"/>
          <w:szCs w:val="22"/>
        </w:rPr>
        <w:t xml:space="preserve"> </w:t>
      </w:r>
    </w:p>
    <w:p w:rsidR="006570FE" w:rsidRPr="00EF2777" w:rsidRDefault="006570FE" w:rsidP="006570FE">
      <w:pPr>
        <w:jc w:val="center"/>
        <w:rPr>
          <w:b/>
          <w:color w:val="000000"/>
          <w:sz w:val="22"/>
          <w:szCs w:val="22"/>
          <w:lang w:val="uz-Cyrl-UZ"/>
        </w:rPr>
      </w:pPr>
    </w:p>
    <w:p w:rsidR="006570FE" w:rsidRPr="00EF2777" w:rsidRDefault="006570FE" w:rsidP="006570FE">
      <w:pPr>
        <w:spacing w:line="120" w:lineRule="auto"/>
        <w:jc w:val="center"/>
        <w:rPr>
          <w:b/>
          <w:color w:val="000000"/>
          <w:sz w:val="22"/>
          <w:szCs w:val="22"/>
          <w:lang w:val="uz-Cyrl-UZ"/>
        </w:rPr>
      </w:pPr>
    </w:p>
    <w:tbl>
      <w:tblPr>
        <w:tblW w:w="10237" w:type="dxa"/>
        <w:tblInd w:w="108" w:type="dxa"/>
        <w:tblLayout w:type="fixed"/>
        <w:tblLook w:val="01E0"/>
      </w:tblPr>
      <w:tblGrid>
        <w:gridCol w:w="5388"/>
        <w:gridCol w:w="283"/>
        <w:gridCol w:w="4566"/>
      </w:tblGrid>
      <w:tr w:rsidR="006570FE" w:rsidRPr="00EF2777" w:rsidTr="00B768AC">
        <w:trPr>
          <w:trHeight w:val="359"/>
        </w:trPr>
        <w:tc>
          <w:tcPr>
            <w:tcW w:w="5388" w:type="dxa"/>
            <w:shd w:val="clear" w:color="auto" w:fill="auto"/>
          </w:tcPr>
          <w:p w:rsidR="006570FE" w:rsidRPr="00EF2777" w:rsidRDefault="006570FE" w:rsidP="00B768AC">
            <w:pPr>
              <w:ind w:hanging="180"/>
              <w:jc w:val="center"/>
              <w:rPr>
                <w:b/>
                <w:lang w:val="uz-Cyrl-UZ"/>
              </w:rPr>
            </w:pPr>
            <w:r w:rsidRPr="00EF2777">
              <w:rPr>
                <w:b/>
                <w:sz w:val="22"/>
                <w:szCs w:val="22"/>
                <w:lang w:val="uz-Cyrl-UZ"/>
              </w:rPr>
              <w:t xml:space="preserve">«Буюртмачи» </w:t>
            </w:r>
          </w:p>
        </w:tc>
        <w:tc>
          <w:tcPr>
            <w:tcW w:w="283" w:type="dxa"/>
            <w:shd w:val="clear" w:color="auto" w:fill="auto"/>
          </w:tcPr>
          <w:p w:rsidR="006570FE" w:rsidRPr="00EF2777" w:rsidRDefault="006570FE" w:rsidP="00B768AC">
            <w:pPr>
              <w:jc w:val="center"/>
              <w:rPr>
                <w:b/>
                <w:lang w:val="uz-Cyrl-UZ"/>
              </w:rPr>
            </w:pPr>
          </w:p>
        </w:tc>
        <w:tc>
          <w:tcPr>
            <w:tcW w:w="4566" w:type="dxa"/>
            <w:shd w:val="clear" w:color="auto" w:fill="auto"/>
          </w:tcPr>
          <w:p w:rsidR="006570FE" w:rsidRPr="00EF2777" w:rsidRDefault="006570FE" w:rsidP="00B768AC">
            <w:pPr>
              <w:jc w:val="center"/>
              <w:rPr>
                <w:b/>
                <w:lang w:val="uz-Cyrl-UZ"/>
              </w:rPr>
            </w:pPr>
            <w:r w:rsidRPr="00EF2777">
              <w:rPr>
                <w:b/>
                <w:sz w:val="22"/>
                <w:szCs w:val="22"/>
                <w:lang w:val="uz-Cyrl-UZ"/>
              </w:rPr>
              <w:t xml:space="preserve">«Иш бажарувчи» </w:t>
            </w:r>
          </w:p>
        </w:tc>
      </w:tr>
      <w:tr w:rsidR="006570FE" w:rsidRPr="00EF2777" w:rsidTr="00B768AC">
        <w:trPr>
          <w:trHeight w:val="359"/>
        </w:trPr>
        <w:tc>
          <w:tcPr>
            <w:tcW w:w="5388" w:type="dxa"/>
            <w:shd w:val="clear" w:color="auto" w:fill="auto"/>
          </w:tcPr>
          <w:p w:rsidR="006570FE" w:rsidRPr="00EF2777" w:rsidRDefault="006570FE" w:rsidP="005B5F85">
            <w:pPr>
              <w:ind w:hanging="180"/>
              <w:jc w:val="center"/>
              <w:rPr>
                <w:b/>
                <w:lang w:val="uz-Cyrl-UZ"/>
              </w:rPr>
            </w:pPr>
            <w:r w:rsidRPr="00EF2777">
              <w:rPr>
                <w:b/>
                <w:sz w:val="22"/>
                <w:szCs w:val="22"/>
                <w:lang w:val="uz-Cyrl-UZ"/>
              </w:rPr>
              <w:t xml:space="preserve">Сурхондарё вилоят </w:t>
            </w:r>
            <w:r w:rsidR="005B5F85">
              <w:rPr>
                <w:b/>
                <w:sz w:val="22"/>
                <w:szCs w:val="22"/>
                <w:lang w:val="uz-Cyrl-UZ"/>
              </w:rPr>
              <w:t>автомобиль йуллари бош бошкармаси</w:t>
            </w:r>
          </w:p>
        </w:tc>
        <w:tc>
          <w:tcPr>
            <w:tcW w:w="283" w:type="dxa"/>
            <w:shd w:val="clear" w:color="auto" w:fill="auto"/>
          </w:tcPr>
          <w:p w:rsidR="006570FE" w:rsidRPr="00EF2777" w:rsidRDefault="006570FE" w:rsidP="00B768AC">
            <w:pPr>
              <w:jc w:val="center"/>
              <w:rPr>
                <w:b/>
                <w:lang w:val="uz-Cyrl-UZ"/>
              </w:rPr>
            </w:pPr>
          </w:p>
        </w:tc>
        <w:tc>
          <w:tcPr>
            <w:tcW w:w="4566" w:type="dxa"/>
            <w:shd w:val="clear" w:color="auto" w:fill="auto"/>
          </w:tcPr>
          <w:p w:rsidR="006570FE" w:rsidRPr="00EF2777" w:rsidRDefault="006570FE" w:rsidP="00B768AC">
            <w:pPr>
              <w:jc w:val="center"/>
              <w:rPr>
                <w:b/>
                <w:lang w:val="uz-Cyrl-UZ"/>
              </w:rPr>
            </w:pPr>
          </w:p>
        </w:tc>
      </w:tr>
      <w:tr w:rsidR="006570FE" w:rsidRPr="00EF2777" w:rsidTr="00B768AC">
        <w:trPr>
          <w:trHeight w:val="359"/>
        </w:trPr>
        <w:tc>
          <w:tcPr>
            <w:tcW w:w="5388" w:type="dxa"/>
            <w:shd w:val="clear" w:color="auto" w:fill="auto"/>
          </w:tcPr>
          <w:p w:rsidR="006570FE" w:rsidRPr="00EF2777" w:rsidRDefault="006570FE" w:rsidP="00B768AC">
            <w:pPr>
              <w:ind w:hanging="180"/>
              <w:rPr>
                <w:lang w:val="uz-Cyrl-UZ"/>
              </w:rPr>
            </w:pPr>
            <w:r w:rsidRPr="00EF2777">
              <w:rPr>
                <w:sz w:val="22"/>
                <w:szCs w:val="22"/>
                <w:lang w:val="uz-Cyrl-UZ"/>
              </w:rPr>
              <w:t xml:space="preserve">   Манзил: Термиз ш. </w:t>
            </w:r>
            <w:proofErr w:type="spellStart"/>
            <w:r w:rsidRPr="00EF2777">
              <w:rPr>
                <w:sz w:val="22"/>
                <w:szCs w:val="22"/>
              </w:rPr>
              <w:t>Олмазор</w:t>
            </w:r>
            <w:proofErr w:type="spellEnd"/>
            <w:r w:rsidRPr="00EF2777">
              <w:rPr>
                <w:sz w:val="22"/>
                <w:szCs w:val="22"/>
                <w:lang w:val="uz-Cyrl-UZ"/>
              </w:rPr>
              <w:t xml:space="preserve"> кўчаси, </w:t>
            </w:r>
            <w:r w:rsidRPr="00EF2777">
              <w:rPr>
                <w:sz w:val="22"/>
                <w:szCs w:val="22"/>
              </w:rPr>
              <w:t>4</w:t>
            </w:r>
            <w:r w:rsidRPr="00EF2777">
              <w:rPr>
                <w:sz w:val="22"/>
                <w:szCs w:val="22"/>
                <w:lang w:val="uz-Cyrl-UZ"/>
              </w:rPr>
              <w:t>2-уй</w:t>
            </w:r>
          </w:p>
        </w:tc>
        <w:tc>
          <w:tcPr>
            <w:tcW w:w="283" w:type="dxa"/>
            <w:shd w:val="clear" w:color="auto" w:fill="auto"/>
          </w:tcPr>
          <w:p w:rsidR="006570FE" w:rsidRPr="00EF2777" w:rsidRDefault="006570FE" w:rsidP="00B768AC">
            <w:pPr>
              <w:jc w:val="center"/>
              <w:rPr>
                <w:b/>
                <w:lang w:val="uz-Cyrl-UZ"/>
              </w:rPr>
            </w:pPr>
          </w:p>
        </w:tc>
        <w:tc>
          <w:tcPr>
            <w:tcW w:w="4566" w:type="dxa"/>
            <w:shd w:val="clear" w:color="auto" w:fill="auto"/>
          </w:tcPr>
          <w:p w:rsidR="006570FE" w:rsidRPr="00EF2777" w:rsidRDefault="006570FE" w:rsidP="00B768AC">
            <w:pPr>
              <w:jc w:val="both"/>
              <w:rPr>
                <w:lang w:val="uz-Cyrl-UZ"/>
              </w:rPr>
            </w:pPr>
          </w:p>
        </w:tc>
      </w:tr>
      <w:tr w:rsidR="006570FE" w:rsidRPr="00EF2777" w:rsidTr="00B768AC">
        <w:trPr>
          <w:trHeight w:val="295"/>
        </w:trPr>
        <w:tc>
          <w:tcPr>
            <w:tcW w:w="5388" w:type="dxa"/>
            <w:shd w:val="clear" w:color="auto" w:fill="auto"/>
          </w:tcPr>
          <w:p w:rsidR="006570FE" w:rsidRPr="00EF2777" w:rsidRDefault="006570FE" w:rsidP="00B768AC">
            <w:pPr>
              <w:ind w:hanging="180"/>
              <w:rPr>
                <w:lang w:val="uz-Cyrl-UZ"/>
              </w:rPr>
            </w:pPr>
            <w:r w:rsidRPr="00EF2777">
              <w:rPr>
                <w:sz w:val="22"/>
                <w:szCs w:val="22"/>
                <w:lang w:val="uz-Cyrl-UZ"/>
              </w:rPr>
              <w:t xml:space="preserve">  Тел:</w:t>
            </w:r>
            <w:r w:rsidR="005B5F85">
              <w:rPr>
                <w:sz w:val="22"/>
                <w:szCs w:val="22"/>
                <w:lang w:val="uz-Cyrl-UZ"/>
              </w:rPr>
              <w:t>76-221-19-69</w:t>
            </w:r>
            <w:r w:rsidRPr="00EF2777">
              <w:rPr>
                <w:sz w:val="22"/>
                <w:szCs w:val="22"/>
                <w:lang w:val="uz-Cyrl-UZ"/>
              </w:rPr>
              <w:t xml:space="preserve"> </w:t>
            </w:r>
          </w:p>
        </w:tc>
        <w:tc>
          <w:tcPr>
            <w:tcW w:w="283" w:type="dxa"/>
            <w:shd w:val="clear" w:color="auto" w:fill="auto"/>
          </w:tcPr>
          <w:p w:rsidR="006570FE" w:rsidRPr="00EF2777" w:rsidRDefault="006570FE" w:rsidP="00B768AC">
            <w:pPr>
              <w:jc w:val="center"/>
              <w:rPr>
                <w:b/>
                <w:lang w:val="uz-Cyrl-UZ"/>
              </w:rPr>
            </w:pPr>
          </w:p>
        </w:tc>
        <w:tc>
          <w:tcPr>
            <w:tcW w:w="4566" w:type="dxa"/>
            <w:shd w:val="clear" w:color="auto" w:fill="auto"/>
          </w:tcPr>
          <w:p w:rsidR="006570FE" w:rsidRPr="00EF2777" w:rsidRDefault="006570FE" w:rsidP="00B768AC">
            <w:pPr>
              <w:jc w:val="both"/>
            </w:pPr>
          </w:p>
        </w:tc>
      </w:tr>
      <w:tr w:rsidR="006570FE" w:rsidRPr="00EF2777" w:rsidTr="00B768AC">
        <w:trPr>
          <w:trHeight w:val="157"/>
        </w:trPr>
        <w:tc>
          <w:tcPr>
            <w:tcW w:w="5388" w:type="dxa"/>
            <w:shd w:val="clear" w:color="auto" w:fill="auto"/>
          </w:tcPr>
          <w:p w:rsidR="006570FE" w:rsidRPr="00EF2777" w:rsidRDefault="006570FE" w:rsidP="00B768AC">
            <w:r w:rsidRPr="00EF2777">
              <w:rPr>
                <w:sz w:val="22"/>
                <w:szCs w:val="22"/>
                <w:lang w:val="uz-Cyrl-UZ"/>
              </w:rPr>
              <w:t xml:space="preserve">ш.х.в </w:t>
            </w:r>
          </w:p>
        </w:tc>
        <w:tc>
          <w:tcPr>
            <w:tcW w:w="283" w:type="dxa"/>
            <w:shd w:val="clear" w:color="auto" w:fill="auto"/>
          </w:tcPr>
          <w:p w:rsidR="006570FE" w:rsidRPr="00EF2777" w:rsidRDefault="006570FE" w:rsidP="00B768AC">
            <w:pPr>
              <w:jc w:val="center"/>
              <w:rPr>
                <w:b/>
                <w:lang w:val="uz-Cyrl-UZ"/>
              </w:rPr>
            </w:pPr>
          </w:p>
        </w:tc>
        <w:tc>
          <w:tcPr>
            <w:tcW w:w="4566" w:type="dxa"/>
            <w:shd w:val="clear" w:color="auto" w:fill="auto"/>
          </w:tcPr>
          <w:p w:rsidR="006570FE" w:rsidRPr="00EF2777" w:rsidRDefault="006570FE" w:rsidP="00B768AC">
            <w:pPr>
              <w:jc w:val="both"/>
              <w:rPr>
                <w:lang w:val="uz-Cyrl-UZ"/>
              </w:rPr>
            </w:pPr>
          </w:p>
        </w:tc>
      </w:tr>
      <w:tr w:rsidR="006570FE" w:rsidRPr="00EF2777" w:rsidTr="00B768AC">
        <w:trPr>
          <w:trHeight w:val="359"/>
        </w:trPr>
        <w:tc>
          <w:tcPr>
            <w:tcW w:w="5388" w:type="dxa"/>
            <w:shd w:val="clear" w:color="auto" w:fill="auto"/>
          </w:tcPr>
          <w:p w:rsidR="006570FE" w:rsidRPr="00EF2777" w:rsidRDefault="006570FE" w:rsidP="005B5F85">
            <w:pPr>
              <w:rPr>
                <w:lang w:val="uz-Cyrl-UZ"/>
              </w:rPr>
            </w:pPr>
            <w:r w:rsidRPr="00EF2777">
              <w:rPr>
                <w:sz w:val="22"/>
                <w:szCs w:val="22"/>
                <w:lang w:val="uz-Cyrl-UZ"/>
              </w:rPr>
              <w:t>ИНН:</w:t>
            </w:r>
            <w:r w:rsidRPr="00EF2777">
              <w:rPr>
                <w:sz w:val="22"/>
                <w:szCs w:val="22"/>
              </w:rPr>
              <w:t xml:space="preserve"> </w:t>
            </w:r>
            <w:r w:rsidR="005B5F85">
              <w:rPr>
                <w:sz w:val="22"/>
                <w:szCs w:val="22"/>
                <w:lang w:val="uz-Cyrl-UZ"/>
              </w:rPr>
              <w:t>200473561</w:t>
            </w:r>
            <w:r w:rsidRPr="00EF2777">
              <w:rPr>
                <w:sz w:val="22"/>
                <w:szCs w:val="22"/>
              </w:rPr>
              <w:t xml:space="preserve">        </w:t>
            </w:r>
            <w:r w:rsidRPr="00EF2777">
              <w:rPr>
                <w:sz w:val="22"/>
                <w:szCs w:val="22"/>
                <w:lang w:val="uz-Cyrl-UZ"/>
              </w:rPr>
              <w:t xml:space="preserve">  ОКОНХ:</w:t>
            </w:r>
            <w:r w:rsidR="005B5F85">
              <w:rPr>
                <w:sz w:val="22"/>
                <w:szCs w:val="22"/>
                <w:lang w:val="uz-Cyrl-UZ"/>
              </w:rPr>
              <w:t xml:space="preserve"> 97400</w:t>
            </w:r>
          </w:p>
        </w:tc>
        <w:tc>
          <w:tcPr>
            <w:tcW w:w="283" w:type="dxa"/>
            <w:shd w:val="clear" w:color="auto" w:fill="auto"/>
          </w:tcPr>
          <w:p w:rsidR="006570FE" w:rsidRPr="00EF2777" w:rsidRDefault="006570FE" w:rsidP="00B768AC">
            <w:pPr>
              <w:jc w:val="center"/>
              <w:rPr>
                <w:b/>
              </w:rPr>
            </w:pPr>
          </w:p>
        </w:tc>
        <w:tc>
          <w:tcPr>
            <w:tcW w:w="4566" w:type="dxa"/>
            <w:shd w:val="clear" w:color="auto" w:fill="auto"/>
          </w:tcPr>
          <w:p w:rsidR="006570FE" w:rsidRPr="00EF2777" w:rsidRDefault="006570FE" w:rsidP="00B768AC">
            <w:pPr>
              <w:jc w:val="both"/>
            </w:pPr>
          </w:p>
        </w:tc>
      </w:tr>
      <w:tr w:rsidR="006570FE" w:rsidRPr="00EF2777" w:rsidTr="00B768AC">
        <w:trPr>
          <w:trHeight w:val="545"/>
        </w:trPr>
        <w:tc>
          <w:tcPr>
            <w:tcW w:w="5388" w:type="dxa"/>
            <w:shd w:val="clear" w:color="auto" w:fill="auto"/>
          </w:tcPr>
          <w:p w:rsidR="006570FE" w:rsidRPr="00EF2777" w:rsidRDefault="006570FE" w:rsidP="00B768AC">
            <w:pPr>
              <w:rPr>
                <w:lang w:val="uz-Cyrl-UZ"/>
              </w:rPr>
            </w:pPr>
            <w:proofErr w:type="spellStart"/>
            <w:r w:rsidRPr="00EF2777">
              <w:rPr>
                <w:bCs/>
                <w:sz w:val="22"/>
                <w:szCs w:val="22"/>
              </w:rPr>
              <w:t>Ўзбекистон</w:t>
            </w:r>
            <w:proofErr w:type="spellEnd"/>
            <w:r w:rsidRPr="00EF2777">
              <w:rPr>
                <w:bCs/>
                <w:sz w:val="22"/>
                <w:szCs w:val="22"/>
              </w:rPr>
              <w:t xml:space="preserve"> </w:t>
            </w:r>
            <w:proofErr w:type="spellStart"/>
            <w:r w:rsidRPr="00EF2777">
              <w:rPr>
                <w:bCs/>
                <w:sz w:val="22"/>
                <w:szCs w:val="22"/>
              </w:rPr>
              <w:t>Республикаси</w:t>
            </w:r>
            <w:proofErr w:type="spellEnd"/>
            <w:r w:rsidRPr="00EF2777">
              <w:rPr>
                <w:bCs/>
                <w:sz w:val="22"/>
                <w:szCs w:val="22"/>
              </w:rPr>
              <w:t xml:space="preserve"> </w:t>
            </w:r>
            <w:proofErr w:type="spellStart"/>
            <w:r w:rsidRPr="00EF2777">
              <w:rPr>
                <w:bCs/>
                <w:sz w:val="22"/>
                <w:szCs w:val="22"/>
              </w:rPr>
              <w:t>Молия</w:t>
            </w:r>
            <w:proofErr w:type="spellEnd"/>
            <w:r w:rsidRPr="00EF2777">
              <w:rPr>
                <w:bCs/>
                <w:sz w:val="22"/>
                <w:szCs w:val="22"/>
              </w:rPr>
              <w:t xml:space="preserve"> </w:t>
            </w:r>
            <w:proofErr w:type="spellStart"/>
            <w:r w:rsidRPr="00EF2777">
              <w:rPr>
                <w:bCs/>
                <w:sz w:val="22"/>
                <w:szCs w:val="22"/>
              </w:rPr>
              <w:t>вазирлиги</w:t>
            </w:r>
            <w:proofErr w:type="spellEnd"/>
            <w:r w:rsidRPr="00EF2777">
              <w:rPr>
                <w:bCs/>
                <w:sz w:val="22"/>
                <w:szCs w:val="22"/>
                <w:lang w:val="uz-Cyrl-UZ"/>
              </w:rPr>
              <w:t xml:space="preserve"> </w:t>
            </w:r>
            <w:r w:rsidRPr="00EF2777">
              <w:rPr>
                <w:bCs/>
                <w:sz w:val="22"/>
                <w:szCs w:val="22"/>
              </w:rPr>
              <w:t>ғазначилиги</w:t>
            </w:r>
            <w:r w:rsidRPr="00EF2777">
              <w:rPr>
                <w:bCs/>
                <w:sz w:val="22"/>
                <w:szCs w:val="22"/>
                <w:lang w:val="uz-Cyrl-UZ"/>
              </w:rPr>
              <w:t xml:space="preserve">  </w:t>
            </w:r>
            <w:proofErr w:type="spellStart"/>
            <w:r w:rsidRPr="00EF2777">
              <w:rPr>
                <w:bCs/>
                <w:sz w:val="22"/>
                <w:szCs w:val="22"/>
              </w:rPr>
              <w:t>Амалиёт</w:t>
            </w:r>
            <w:proofErr w:type="spellEnd"/>
            <w:r w:rsidRPr="00EF2777">
              <w:rPr>
                <w:bCs/>
                <w:sz w:val="22"/>
                <w:szCs w:val="22"/>
              </w:rPr>
              <w:t xml:space="preserve"> </w:t>
            </w:r>
            <w:proofErr w:type="spellStart"/>
            <w:r w:rsidRPr="00EF2777">
              <w:rPr>
                <w:bCs/>
                <w:sz w:val="22"/>
                <w:szCs w:val="22"/>
              </w:rPr>
              <w:t>бошкармаси</w:t>
            </w:r>
            <w:proofErr w:type="spellEnd"/>
          </w:p>
        </w:tc>
        <w:tc>
          <w:tcPr>
            <w:tcW w:w="283" w:type="dxa"/>
            <w:shd w:val="clear" w:color="auto" w:fill="auto"/>
          </w:tcPr>
          <w:p w:rsidR="006570FE" w:rsidRPr="00EF2777" w:rsidRDefault="006570FE" w:rsidP="00B768AC">
            <w:pPr>
              <w:jc w:val="center"/>
              <w:rPr>
                <w:b/>
              </w:rPr>
            </w:pPr>
          </w:p>
        </w:tc>
        <w:tc>
          <w:tcPr>
            <w:tcW w:w="4566" w:type="dxa"/>
            <w:shd w:val="clear" w:color="auto" w:fill="auto"/>
          </w:tcPr>
          <w:p w:rsidR="006570FE" w:rsidRPr="00EF2777" w:rsidRDefault="006570FE" w:rsidP="00B768AC">
            <w:pPr>
              <w:jc w:val="both"/>
            </w:pPr>
          </w:p>
        </w:tc>
      </w:tr>
      <w:tr w:rsidR="006570FE" w:rsidRPr="00EF2777" w:rsidTr="00B768AC">
        <w:trPr>
          <w:trHeight w:hRule="exact" w:val="248"/>
        </w:trPr>
        <w:tc>
          <w:tcPr>
            <w:tcW w:w="5388" w:type="dxa"/>
            <w:shd w:val="clear" w:color="auto" w:fill="auto"/>
          </w:tcPr>
          <w:p w:rsidR="006570FE" w:rsidRPr="00EF2777" w:rsidRDefault="006570FE" w:rsidP="00B768AC">
            <w:pPr>
              <w:jc w:val="both"/>
              <w:rPr>
                <w:lang w:val="uz-Cyrl-UZ"/>
              </w:rPr>
            </w:pPr>
            <w:r w:rsidRPr="00EF2777">
              <w:rPr>
                <w:bCs/>
                <w:sz w:val="22"/>
                <w:szCs w:val="22"/>
                <w:lang w:val="uz-Cyrl-UZ"/>
              </w:rPr>
              <w:t>МБ Тошкент шахар бўйича ББ ХКМ</w:t>
            </w:r>
          </w:p>
        </w:tc>
        <w:tc>
          <w:tcPr>
            <w:tcW w:w="283" w:type="dxa"/>
            <w:shd w:val="clear" w:color="auto" w:fill="auto"/>
          </w:tcPr>
          <w:p w:rsidR="006570FE" w:rsidRPr="00EF2777" w:rsidRDefault="006570FE" w:rsidP="00B768AC">
            <w:pPr>
              <w:jc w:val="center"/>
              <w:rPr>
                <w:b/>
              </w:rPr>
            </w:pPr>
          </w:p>
        </w:tc>
        <w:tc>
          <w:tcPr>
            <w:tcW w:w="4566" w:type="dxa"/>
            <w:shd w:val="clear" w:color="auto" w:fill="auto"/>
            <w:vAlign w:val="center"/>
          </w:tcPr>
          <w:p w:rsidR="006570FE" w:rsidRPr="00EF2777" w:rsidRDefault="006570FE" w:rsidP="00B768AC">
            <w:pPr>
              <w:rPr>
                <w:bCs/>
                <w:lang w:val="uz-Cyrl-UZ"/>
              </w:rPr>
            </w:pPr>
          </w:p>
        </w:tc>
      </w:tr>
      <w:tr w:rsidR="006570FE" w:rsidRPr="00EF2777" w:rsidTr="00B768AC">
        <w:trPr>
          <w:trHeight w:val="334"/>
        </w:trPr>
        <w:tc>
          <w:tcPr>
            <w:tcW w:w="5388" w:type="dxa"/>
            <w:shd w:val="clear" w:color="auto" w:fill="auto"/>
          </w:tcPr>
          <w:p w:rsidR="006570FE" w:rsidRPr="00EF2777" w:rsidRDefault="006570FE" w:rsidP="00B768AC">
            <w:pPr>
              <w:jc w:val="both"/>
              <w:rPr>
                <w:lang w:val="uz-Cyrl-UZ"/>
              </w:rPr>
            </w:pPr>
            <w:r w:rsidRPr="00EF2777">
              <w:rPr>
                <w:bCs/>
                <w:sz w:val="22"/>
                <w:szCs w:val="22"/>
              </w:rPr>
              <w:t>Ҳ/</w:t>
            </w:r>
            <w:proofErr w:type="spellStart"/>
            <w:proofErr w:type="gramStart"/>
            <w:r w:rsidRPr="00EF2777">
              <w:rPr>
                <w:bCs/>
                <w:sz w:val="22"/>
                <w:szCs w:val="22"/>
              </w:rPr>
              <w:t>р</w:t>
            </w:r>
            <w:proofErr w:type="spellEnd"/>
            <w:proofErr w:type="gramEnd"/>
            <w:r w:rsidRPr="00EF2777">
              <w:rPr>
                <w:bCs/>
                <w:sz w:val="22"/>
                <w:szCs w:val="22"/>
              </w:rPr>
              <w:t>:</w:t>
            </w:r>
            <w:r w:rsidRPr="00EF2777">
              <w:rPr>
                <w:bCs/>
                <w:sz w:val="22"/>
                <w:szCs w:val="22"/>
                <w:lang w:val="uz-Cyrl-UZ"/>
              </w:rPr>
              <w:t xml:space="preserve"> </w:t>
            </w:r>
            <w:r w:rsidRPr="00EF2777">
              <w:rPr>
                <w:bCs/>
                <w:sz w:val="22"/>
                <w:szCs w:val="22"/>
              </w:rPr>
              <w:t>2340</w:t>
            </w:r>
            <w:r w:rsidRPr="00EF2777">
              <w:rPr>
                <w:bCs/>
                <w:sz w:val="22"/>
                <w:szCs w:val="22"/>
                <w:lang w:val="uz-Cyrl-UZ"/>
              </w:rPr>
              <w:t xml:space="preserve"> </w:t>
            </w:r>
            <w:r w:rsidRPr="00EF2777">
              <w:rPr>
                <w:bCs/>
                <w:sz w:val="22"/>
                <w:szCs w:val="22"/>
              </w:rPr>
              <w:t>2000 3001</w:t>
            </w:r>
            <w:r w:rsidRPr="00EF2777">
              <w:rPr>
                <w:bCs/>
                <w:sz w:val="22"/>
                <w:szCs w:val="22"/>
                <w:lang w:val="uz-Cyrl-UZ"/>
              </w:rPr>
              <w:t xml:space="preserve"> 00</w:t>
            </w:r>
            <w:r w:rsidRPr="00EF2777">
              <w:rPr>
                <w:bCs/>
                <w:sz w:val="22"/>
                <w:szCs w:val="22"/>
              </w:rPr>
              <w:t xml:space="preserve">00 </w:t>
            </w:r>
            <w:r w:rsidRPr="00EF2777">
              <w:rPr>
                <w:bCs/>
                <w:sz w:val="22"/>
                <w:szCs w:val="22"/>
                <w:lang w:val="uz-Cyrl-UZ"/>
              </w:rPr>
              <w:t>1010</w:t>
            </w:r>
          </w:p>
        </w:tc>
        <w:tc>
          <w:tcPr>
            <w:tcW w:w="283" w:type="dxa"/>
            <w:shd w:val="clear" w:color="auto" w:fill="auto"/>
          </w:tcPr>
          <w:p w:rsidR="006570FE" w:rsidRPr="00EF2777" w:rsidRDefault="006570FE" w:rsidP="00B768AC">
            <w:pPr>
              <w:jc w:val="center"/>
              <w:rPr>
                <w:b/>
              </w:rPr>
            </w:pPr>
          </w:p>
        </w:tc>
        <w:tc>
          <w:tcPr>
            <w:tcW w:w="4566" w:type="dxa"/>
            <w:shd w:val="clear" w:color="auto" w:fill="auto"/>
            <w:vAlign w:val="center"/>
          </w:tcPr>
          <w:p w:rsidR="006570FE" w:rsidRPr="00EF2777" w:rsidRDefault="006570FE" w:rsidP="00B768AC">
            <w:pPr>
              <w:rPr>
                <w:bCs/>
                <w:lang w:val="uz-Cyrl-UZ"/>
              </w:rPr>
            </w:pPr>
          </w:p>
        </w:tc>
      </w:tr>
      <w:tr w:rsidR="006570FE" w:rsidRPr="00EF2777" w:rsidTr="00B768AC">
        <w:trPr>
          <w:trHeight w:val="331"/>
        </w:trPr>
        <w:tc>
          <w:tcPr>
            <w:tcW w:w="5388" w:type="dxa"/>
            <w:shd w:val="clear" w:color="auto" w:fill="auto"/>
            <w:vAlign w:val="center"/>
          </w:tcPr>
          <w:p w:rsidR="006570FE" w:rsidRPr="00EF2777" w:rsidRDefault="006570FE" w:rsidP="00B768AC">
            <w:pPr>
              <w:rPr>
                <w:bCs/>
                <w:lang w:val="uz-Cyrl-UZ"/>
              </w:rPr>
            </w:pPr>
            <w:r w:rsidRPr="00EF2777">
              <w:rPr>
                <w:bCs/>
                <w:sz w:val="22"/>
                <w:szCs w:val="22"/>
              </w:rPr>
              <w:t xml:space="preserve">Банк </w:t>
            </w:r>
            <w:proofErr w:type="spellStart"/>
            <w:r w:rsidRPr="00EF2777">
              <w:rPr>
                <w:bCs/>
                <w:sz w:val="22"/>
                <w:szCs w:val="22"/>
              </w:rPr>
              <w:t>коди</w:t>
            </w:r>
            <w:proofErr w:type="spellEnd"/>
            <w:r w:rsidRPr="00EF2777">
              <w:rPr>
                <w:bCs/>
                <w:sz w:val="22"/>
                <w:szCs w:val="22"/>
              </w:rPr>
              <w:t>:</w:t>
            </w:r>
            <w:r w:rsidRPr="00EF2777">
              <w:rPr>
                <w:bCs/>
                <w:sz w:val="22"/>
                <w:szCs w:val="22"/>
                <w:lang w:val="uz-Cyrl-UZ"/>
              </w:rPr>
              <w:t xml:space="preserve"> </w:t>
            </w:r>
            <w:r w:rsidRPr="00EF2777">
              <w:rPr>
                <w:bCs/>
                <w:sz w:val="22"/>
                <w:szCs w:val="22"/>
              </w:rPr>
              <w:t>00014</w:t>
            </w:r>
            <w:r w:rsidRPr="00EF2777">
              <w:rPr>
                <w:bCs/>
                <w:sz w:val="22"/>
                <w:szCs w:val="22"/>
                <w:lang w:val="uz-Cyrl-UZ"/>
              </w:rPr>
              <w:t xml:space="preserve">  </w:t>
            </w:r>
            <w:r w:rsidRPr="00EF2777">
              <w:rPr>
                <w:bCs/>
                <w:sz w:val="22"/>
                <w:szCs w:val="22"/>
              </w:rPr>
              <w:t xml:space="preserve">ИНН: </w:t>
            </w:r>
            <w:r w:rsidRPr="00EF2777">
              <w:rPr>
                <w:bCs/>
                <w:sz w:val="22"/>
                <w:szCs w:val="22"/>
                <w:lang w:val="uz-Cyrl-UZ"/>
              </w:rPr>
              <w:t xml:space="preserve"> 201 122 919</w:t>
            </w:r>
          </w:p>
        </w:tc>
        <w:tc>
          <w:tcPr>
            <w:tcW w:w="283" w:type="dxa"/>
            <w:shd w:val="clear" w:color="auto" w:fill="auto"/>
          </w:tcPr>
          <w:p w:rsidR="006570FE" w:rsidRPr="00EF2777" w:rsidRDefault="006570FE" w:rsidP="00B768AC">
            <w:pPr>
              <w:jc w:val="center"/>
              <w:rPr>
                <w:b/>
              </w:rPr>
            </w:pPr>
          </w:p>
        </w:tc>
        <w:tc>
          <w:tcPr>
            <w:tcW w:w="4566" w:type="dxa"/>
            <w:shd w:val="clear" w:color="auto" w:fill="auto"/>
            <w:vAlign w:val="center"/>
          </w:tcPr>
          <w:p w:rsidR="006570FE" w:rsidRPr="00EF2777" w:rsidRDefault="006570FE" w:rsidP="00B768AC">
            <w:pPr>
              <w:rPr>
                <w:bCs/>
              </w:rPr>
            </w:pPr>
          </w:p>
        </w:tc>
      </w:tr>
      <w:tr w:rsidR="006570FE" w:rsidRPr="007E382C" w:rsidTr="00B768AC">
        <w:trPr>
          <w:trHeight w:val="359"/>
        </w:trPr>
        <w:tc>
          <w:tcPr>
            <w:tcW w:w="5388" w:type="dxa"/>
            <w:shd w:val="clear" w:color="auto" w:fill="auto"/>
          </w:tcPr>
          <w:p w:rsidR="006570FE" w:rsidRPr="007E382C" w:rsidRDefault="006570FE" w:rsidP="00B768AC">
            <w:pPr>
              <w:ind w:hanging="180"/>
              <w:rPr>
                <w:b/>
              </w:rPr>
            </w:pPr>
          </w:p>
          <w:p w:rsidR="006570FE" w:rsidRPr="007E382C" w:rsidRDefault="006570FE" w:rsidP="00B768AC">
            <w:pPr>
              <w:ind w:hanging="180"/>
              <w:rPr>
                <w:b/>
              </w:rPr>
            </w:pPr>
            <w:r w:rsidRPr="007E382C">
              <w:rPr>
                <w:b/>
                <w:sz w:val="22"/>
                <w:szCs w:val="22"/>
                <w:lang w:val="uz-Cyrl-UZ"/>
              </w:rPr>
              <w:t xml:space="preserve">   </w:t>
            </w:r>
            <w:r w:rsidRPr="007E382C">
              <w:rPr>
                <w:b/>
                <w:sz w:val="22"/>
                <w:szCs w:val="22"/>
              </w:rPr>
              <w:t xml:space="preserve">    </w:t>
            </w:r>
            <w:r w:rsidR="005B5F85">
              <w:rPr>
                <w:b/>
                <w:sz w:val="22"/>
                <w:szCs w:val="22"/>
                <w:lang w:val="uz-Cyrl-UZ"/>
              </w:rPr>
              <w:t>Бошлик</w:t>
            </w:r>
            <w:r w:rsidRPr="007E382C">
              <w:rPr>
                <w:b/>
                <w:sz w:val="22"/>
                <w:szCs w:val="22"/>
              </w:rPr>
              <w:t xml:space="preserve"> __________________  </w:t>
            </w:r>
            <w:r w:rsidR="005B5F85">
              <w:rPr>
                <w:b/>
                <w:sz w:val="22"/>
                <w:szCs w:val="22"/>
              </w:rPr>
              <w:t>Ж</w:t>
            </w:r>
            <w:r w:rsidRPr="007E382C">
              <w:rPr>
                <w:b/>
                <w:sz w:val="22"/>
                <w:szCs w:val="22"/>
                <w:lang w:val="uz-Cyrl-UZ"/>
              </w:rPr>
              <w:t xml:space="preserve">. </w:t>
            </w:r>
            <w:proofErr w:type="spellStart"/>
            <w:r w:rsidR="005B5F85">
              <w:rPr>
                <w:b/>
                <w:sz w:val="22"/>
                <w:szCs w:val="22"/>
              </w:rPr>
              <w:t>Киличев</w:t>
            </w:r>
            <w:proofErr w:type="spellEnd"/>
          </w:p>
          <w:p w:rsidR="006570FE" w:rsidRPr="007E382C" w:rsidRDefault="006570FE" w:rsidP="00B768AC">
            <w:pPr>
              <w:ind w:hanging="180"/>
              <w:jc w:val="center"/>
              <w:rPr>
                <w:b/>
              </w:rPr>
            </w:pPr>
            <w:r w:rsidRPr="007E382C">
              <w:rPr>
                <w:b/>
                <w:sz w:val="22"/>
                <w:szCs w:val="22"/>
              </w:rPr>
              <w:t>(</w:t>
            </w:r>
            <w:proofErr w:type="spellStart"/>
            <w:r w:rsidRPr="00A54EB3">
              <w:rPr>
                <w:b/>
                <w:sz w:val="16"/>
                <w:szCs w:val="16"/>
              </w:rPr>
              <w:t>имзо</w:t>
            </w:r>
            <w:proofErr w:type="spellEnd"/>
            <w:r w:rsidRPr="00A54EB3">
              <w:rPr>
                <w:b/>
                <w:sz w:val="16"/>
                <w:szCs w:val="16"/>
              </w:rPr>
              <w:t>)</w:t>
            </w:r>
          </w:p>
        </w:tc>
        <w:tc>
          <w:tcPr>
            <w:tcW w:w="283" w:type="dxa"/>
            <w:shd w:val="clear" w:color="auto" w:fill="auto"/>
          </w:tcPr>
          <w:p w:rsidR="006570FE" w:rsidRPr="007E382C" w:rsidRDefault="006570FE" w:rsidP="00B768AC">
            <w:pPr>
              <w:jc w:val="center"/>
              <w:rPr>
                <w:b/>
              </w:rPr>
            </w:pPr>
          </w:p>
        </w:tc>
        <w:tc>
          <w:tcPr>
            <w:tcW w:w="4566" w:type="dxa"/>
            <w:shd w:val="clear" w:color="auto" w:fill="auto"/>
          </w:tcPr>
          <w:p w:rsidR="006570FE" w:rsidRPr="007E382C" w:rsidRDefault="006570FE" w:rsidP="00B768AC">
            <w:pPr>
              <w:jc w:val="center"/>
              <w:rPr>
                <w:b/>
              </w:rPr>
            </w:pPr>
          </w:p>
          <w:p w:rsidR="006570FE" w:rsidRPr="007E382C" w:rsidRDefault="006570FE" w:rsidP="00B768AC">
            <w:pPr>
              <w:rPr>
                <w:b/>
                <w:lang w:val="uz-Cyrl-UZ"/>
              </w:rPr>
            </w:pPr>
            <w:r w:rsidRPr="007E382C">
              <w:rPr>
                <w:b/>
                <w:sz w:val="22"/>
                <w:szCs w:val="22"/>
                <w:lang w:val="uz-Cyrl-UZ"/>
              </w:rPr>
              <w:t>директор</w:t>
            </w:r>
            <w:r w:rsidRPr="007E382C">
              <w:rPr>
                <w:b/>
                <w:sz w:val="22"/>
                <w:szCs w:val="22"/>
              </w:rPr>
              <w:t>_______________</w:t>
            </w:r>
            <w:r w:rsidRPr="007E382C">
              <w:rPr>
                <w:b/>
                <w:sz w:val="22"/>
                <w:szCs w:val="22"/>
                <w:lang w:val="uz-Cyrl-UZ"/>
              </w:rPr>
              <w:t xml:space="preserve">            </w:t>
            </w:r>
            <w:r w:rsidRPr="007E382C">
              <w:rPr>
                <w:b/>
                <w:sz w:val="22"/>
                <w:szCs w:val="22"/>
              </w:rPr>
              <w:t xml:space="preserve">        </w:t>
            </w:r>
            <w:r w:rsidRPr="007E382C">
              <w:rPr>
                <w:b/>
                <w:sz w:val="22"/>
                <w:szCs w:val="22"/>
                <w:lang w:val="uz-Cyrl-UZ"/>
              </w:rPr>
              <w:t xml:space="preserve">                </w:t>
            </w:r>
          </w:p>
          <w:p w:rsidR="006570FE" w:rsidRPr="00A54EB3" w:rsidRDefault="006570FE" w:rsidP="00B768AC">
            <w:pPr>
              <w:rPr>
                <w:b/>
                <w:sz w:val="16"/>
                <w:szCs w:val="16"/>
              </w:rPr>
            </w:pPr>
            <w:r w:rsidRPr="007E382C">
              <w:rPr>
                <w:b/>
                <w:sz w:val="22"/>
                <w:szCs w:val="22"/>
                <w:lang w:val="uz-Cyrl-UZ"/>
              </w:rPr>
              <w:t xml:space="preserve">                  </w:t>
            </w:r>
            <w:r w:rsidRPr="007E382C">
              <w:rPr>
                <w:b/>
                <w:sz w:val="22"/>
                <w:szCs w:val="22"/>
              </w:rPr>
              <w:t xml:space="preserve">      </w:t>
            </w:r>
            <w:r w:rsidRPr="007E382C">
              <w:rPr>
                <w:b/>
                <w:sz w:val="22"/>
                <w:szCs w:val="22"/>
                <w:lang w:val="uz-Cyrl-UZ"/>
              </w:rPr>
              <w:t xml:space="preserve">    </w:t>
            </w:r>
            <w:r w:rsidRPr="00A54EB3">
              <w:rPr>
                <w:b/>
                <w:sz w:val="16"/>
                <w:szCs w:val="16"/>
              </w:rPr>
              <w:t>(</w:t>
            </w:r>
            <w:proofErr w:type="spellStart"/>
            <w:r w:rsidRPr="00A54EB3">
              <w:rPr>
                <w:b/>
                <w:sz w:val="16"/>
                <w:szCs w:val="16"/>
              </w:rPr>
              <w:t>имзо</w:t>
            </w:r>
            <w:proofErr w:type="spellEnd"/>
            <w:r w:rsidRPr="00A54EB3">
              <w:rPr>
                <w:b/>
                <w:sz w:val="16"/>
                <w:szCs w:val="16"/>
              </w:rPr>
              <w:t>)</w:t>
            </w:r>
          </w:p>
        </w:tc>
      </w:tr>
    </w:tbl>
    <w:p w:rsidR="006570FE" w:rsidRDefault="006570FE" w:rsidP="006570FE">
      <w:pPr>
        <w:ind w:firstLine="540"/>
        <w:jc w:val="center"/>
        <w:rPr>
          <w:b/>
          <w:lang w:val="uz-Cyrl-UZ"/>
        </w:rPr>
      </w:pPr>
    </w:p>
    <w:p w:rsidR="006570FE" w:rsidRPr="006570FE" w:rsidRDefault="006570FE" w:rsidP="006570FE">
      <w:pPr>
        <w:ind w:firstLine="540"/>
        <w:rPr>
          <w:b/>
        </w:rPr>
      </w:pPr>
      <w:r>
        <w:rPr>
          <w:b/>
        </w:rPr>
        <w:t>Юрист ________________</w:t>
      </w:r>
    </w:p>
    <w:sectPr w:rsidR="006570FE" w:rsidRPr="006570FE" w:rsidSect="000F3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6570FE"/>
    <w:rsid w:val="00055AE6"/>
    <w:rsid w:val="000F3713"/>
    <w:rsid w:val="003F70D5"/>
    <w:rsid w:val="005233CF"/>
    <w:rsid w:val="005B5F85"/>
    <w:rsid w:val="005E427A"/>
    <w:rsid w:val="00657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6570FE"/>
    <w:rPr>
      <w:shd w:val="clear" w:color="auto" w:fill="FFFFFF"/>
    </w:rPr>
  </w:style>
  <w:style w:type="paragraph" w:customStyle="1" w:styleId="1">
    <w:name w:val="Основной текст1"/>
    <w:basedOn w:val="a"/>
    <w:link w:val="a3"/>
    <w:rsid w:val="006570FE"/>
    <w:pPr>
      <w:widowControl w:val="0"/>
      <w:shd w:val="clear" w:color="auto" w:fill="FFFFFF"/>
      <w:spacing w:before="300" w:after="300" w:line="240" w:lineRule="atLeast"/>
      <w:jc w:val="both"/>
    </w:pPr>
    <w:rPr>
      <w:rFonts w:asciiTheme="minorHAnsi" w:eastAsiaTheme="minorHAnsi" w:hAnsiTheme="minorHAnsi" w:cstheme="minorBidi"/>
      <w:sz w:val="22"/>
      <w:szCs w:val="22"/>
      <w:shd w:val="clear" w:color="auto" w:fill="FFFFFF"/>
      <w:lang w:eastAsia="en-US"/>
    </w:rPr>
  </w:style>
  <w:style w:type="character" w:styleId="a4">
    <w:name w:val="annotation reference"/>
    <w:basedOn w:val="a0"/>
    <w:uiPriority w:val="99"/>
    <w:semiHidden/>
    <w:unhideWhenUsed/>
    <w:rsid w:val="006570FE"/>
    <w:rPr>
      <w:sz w:val="16"/>
      <w:szCs w:val="16"/>
    </w:rPr>
  </w:style>
  <w:style w:type="paragraph" w:styleId="a5">
    <w:name w:val="annotation text"/>
    <w:basedOn w:val="a"/>
    <w:link w:val="a6"/>
    <w:uiPriority w:val="99"/>
    <w:semiHidden/>
    <w:unhideWhenUsed/>
    <w:rsid w:val="006570FE"/>
    <w:rPr>
      <w:sz w:val="20"/>
      <w:szCs w:val="20"/>
    </w:rPr>
  </w:style>
  <w:style w:type="character" w:customStyle="1" w:styleId="a6">
    <w:name w:val="Текст примечания Знак"/>
    <w:basedOn w:val="a0"/>
    <w:link w:val="a5"/>
    <w:uiPriority w:val="99"/>
    <w:semiHidden/>
    <w:rsid w:val="006570FE"/>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6570FE"/>
    <w:rPr>
      <w:b/>
      <w:bCs/>
    </w:rPr>
  </w:style>
  <w:style w:type="character" w:customStyle="1" w:styleId="a8">
    <w:name w:val="Тема примечания Знак"/>
    <w:basedOn w:val="a6"/>
    <w:link w:val="a7"/>
    <w:uiPriority w:val="99"/>
    <w:semiHidden/>
    <w:rsid w:val="006570FE"/>
    <w:rPr>
      <w:b/>
      <w:bCs/>
    </w:rPr>
  </w:style>
  <w:style w:type="paragraph" w:styleId="a9">
    <w:name w:val="Balloon Text"/>
    <w:basedOn w:val="a"/>
    <w:link w:val="aa"/>
    <w:uiPriority w:val="99"/>
    <w:semiHidden/>
    <w:unhideWhenUsed/>
    <w:rsid w:val="006570FE"/>
    <w:rPr>
      <w:rFonts w:ascii="Tahoma" w:hAnsi="Tahoma" w:cs="Tahoma"/>
      <w:sz w:val="16"/>
      <w:szCs w:val="16"/>
    </w:rPr>
  </w:style>
  <w:style w:type="character" w:customStyle="1" w:styleId="aa">
    <w:name w:val="Текст выноски Знак"/>
    <w:basedOn w:val="a0"/>
    <w:link w:val="a9"/>
    <w:uiPriority w:val="99"/>
    <w:semiHidden/>
    <w:rsid w:val="006570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1276</Words>
  <Characters>7278</Characters>
  <Application>Microsoft Office Word</Application>
  <DocSecurity>0</DocSecurity>
  <Lines>60</Lines>
  <Paragraphs>17</Paragraphs>
  <ScaleCrop>false</ScaleCrop>
  <Company>Reanimator Extreme Edition</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Win-10 PrO</cp:lastModifiedBy>
  <cp:revision>3</cp:revision>
  <dcterms:created xsi:type="dcterms:W3CDTF">2022-11-06T15:58:00Z</dcterms:created>
  <dcterms:modified xsi:type="dcterms:W3CDTF">2022-11-06T16:05:00Z</dcterms:modified>
</cp:coreProperties>
</file>