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36C79" w14:textId="28BCF802" w:rsidR="00BE1764" w:rsidRPr="00605635" w:rsidRDefault="00E141BA" w:rsidP="00BE1764">
      <w:pPr>
        <w:ind w:firstLine="708"/>
        <w:jc w:val="center"/>
        <w:rPr>
          <w:b/>
          <w:bCs/>
          <w:noProof/>
          <w:sz w:val="24"/>
          <w:szCs w:val="24"/>
          <w:lang w:val="uz-Cyrl-UZ"/>
        </w:rPr>
      </w:pPr>
      <w:r w:rsidRPr="00B24AA6">
        <w:rPr>
          <w:b/>
          <w:bCs/>
          <w:noProof/>
          <w:sz w:val="24"/>
          <w:szCs w:val="24"/>
          <w:lang w:val="uz-Cyrl-UZ"/>
        </w:rPr>
        <w:t xml:space="preserve">_____________ </w:t>
      </w:r>
      <w:r w:rsidR="00BE1764" w:rsidRPr="00B24AA6">
        <w:rPr>
          <w:b/>
          <w:bCs/>
          <w:noProof/>
          <w:sz w:val="24"/>
          <w:szCs w:val="24"/>
          <w:lang w:val="uz-Cyrl-UZ"/>
        </w:rPr>
        <w:t>-сонли ШАРТНОМА</w:t>
      </w:r>
    </w:p>
    <w:p w14:paraId="1D3CCF81" w14:textId="77777777" w:rsidR="00684BD8" w:rsidRPr="00605635" w:rsidRDefault="00684BD8" w:rsidP="00684BD8">
      <w:pPr>
        <w:jc w:val="center"/>
        <w:rPr>
          <w:b/>
          <w:bCs/>
          <w:noProof/>
          <w:sz w:val="24"/>
          <w:szCs w:val="24"/>
          <w:lang w:val="uz-Cyrl-UZ"/>
        </w:rPr>
      </w:pPr>
    </w:p>
    <w:p w14:paraId="40F15929" w14:textId="1C27A8E5" w:rsidR="00684BD8" w:rsidRPr="00605635" w:rsidRDefault="00684BD8" w:rsidP="00684BD8">
      <w:pPr>
        <w:jc w:val="both"/>
        <w:rPr>
          <w:b/>
          <w:bCs/>
          <w:noProof/>
          <w:sz w:val="24"/>
          <w:szCs w:val="24"/>
          <w:lang w:val="uz-Cyrl-UZ"/>
        </w:rPr>
      </w:pPr>
      <w:r w:rsidRPr="00605635">
        <w:rPr>
          <w:b/>
          <w:bCs/>
          <w:noProof/>
          <w:sz w:val="24"/>
          <w:szCs w:val="24"/>
          <w:lang w:val="uz-Cyrl-UZ"/>
        </w:rPr>
        <w:t>Тошкент шаҳри</w:t>
      </w:r>
      <w:r w:rsidRPr="00605635">
        <w:rPr>
          <w:noProof/>
          <w:sz w:val="24"/>
          <w:szCs w:val="24"/>
          <w:lang w:val="uz-Cyrl-UZ"/>
        </w:rPr>
        <w:tab/>
      </w:r>
      <w:r w:rsidRPr="00605635">
        <w:rPr>
          <w:noProof/>
          <w:sz w:val="24"/>
          <w:szCs w:val="24"/>
          <w:lang w:val="uz-Cyrl-UZ"/>
        </w:rPr>
        <w:tab/>
      </w:r>
      <w:r w:rsidRPr="00605635">
        <w:rPr>
          <w:noProof/>
          <w:sz w:val="24"/>
          <w:szCs w:val="24"/>
          <w:lang w:val="uz-Cyrl-UZ"/>
        </w:rPr>
        <w:tab/>
      </w:r>
      <w:r w:rsidRPr="00605635">
        <w:rPr>
          <w:noProof/>
          <w:sz w:val="24"/>
          <w:szCs w:val="24"/>
          <w:lang w:val="uz-Cyrl-UZ"/>
        </w:rPr>
        <w:tab/>
      </w:r>
      <w:r w:rsidRPr="00605635">
        <w:rPr>
          <w:noProof/>
          <w:sz w:val="24"/>
          <w:szCs w:val="24"/>
          <w:lang w:val="uz-Cyrl-UZ"/>
        </w:rPr>
        <w:tab/>
      </w:r>
      <w:r w:rsidRPr="00605635">
        <w:rPr>
          <w:noProof/>
          <w:sz w:val="24"/>
          <w:szCs w:val="24"/>
          <w:lang w:val="uz-Cyrl-UZ"/>
        </w:rPr>
        <w:tab/>
      </w:r>
      <w:r w:rsidRPr="00605635">
        <w:rPr>
          <w:b/>
          <w:bCs/>
          <w:noProof/>
          <w:sz w:val="24"/>
          <w:szCs w:val="24"/>
          <w:lang w:val="uz-Cyrl-UZ"/>
        </w:rPr>
        <w:t xml:space="preserve">          </w:t>
      </w:r>
      <w:r w:rsidR="00723950" w:rsidRPr="00605635">
        <w:rPr>
          <w:b/>
          <w:bCs/>
          <w:noProof/>
          <w:sz w:val="24"/>
          <w:szCs w:val="24"/>
          <w:lang w:val="uz-Cyrl-UZ"/>
        </w:rPr>
        <w:t xml:space="preserve"> “____” ___________2022 йил</w:t>
      </w:r>
    </w:p>
    <w:p w14:paraId="76B4D8AB" w14:textId="77777777" w:rsidR="00723950" w:rsidRPr="00605635" w:rsidRDefault="00723950" w:rsidP="00684BD8">
      <w:pPr>
        <w:jc w:val="both"/>
        <w:rPr>
          <w:b/>
          <w:bCs/>
          <w:noProof/>
          <w:sz w:val="24"/>
          <w:szCs w:val="24"/>
          <w:lang w:val="uz-Cyrl-UZ"/>
        </w:rPr>
      </w:pPr>
    </w:p>
    <w:p w14:paraId="566CFFAA" w14:textId="1224D9A7" w:rsidR="00684BD8" w:rsidRDefault="00684BD8" w:rsidP="00684BD8">
      <w:pPr>
        <w:jc w:val="both"/>
        <w:rPr>
          <w:noProof/>
          <w:sz w:val="24"/>
          <w:szCs w:val="24"/>
          <w:lang w:val="uz-Cyrl-UZ"/>
        </w:rPr>
      </w:pPr>
      <w:r w:rsidRPr="00605635">
        <w:rPr>
          <w:noProof/>
          <w:sz w:val="24"/>
          <w:szCs w:val="24"/>
          <w:lang w:val="uz-Cyrl-UZ"/>
        </w:rPr>
        <w:tab/>
        <w:t xml:space="preserve">Харид комиссиясининг </w:t>
      </w:r>
      <w:r w:rsidRPr="00B24AA6">
        <w:rPr>
          <w:noProof/>
          <w:sz w:val="24"/>
          <w:szCs w:val="24"/>
          <w:lang w:val="uz-Cyrl-UZ"/>
        </w:rPr>
        <w:t>(</w:t>
      </w:r>
      <w:r w:rsidR="00B24AA6">
        <w:rPr>
          <w:noProof/>
          <w:sz w:val="24"/>
          <w:szCs w:val="24"/>
          <w:lang w:val="uz-Cyrl-UZ"/>
        </w:rPr>
        <w:t>______________</w:t>
      </w:r>
      <w:r w:rsidR="00723950" w:rsidRPr="00B24AA6">
        <w:rPr>
          <w:noProof/>
          <w:sz w:val="24"/>
          <w:szCs w:val="24"/>
          <w:lang w:val="uz-Cyrl-UZ"/>
        </w:rPr>
        <w:t xml:space="preserve">-сонли лот бўйича </w:t>
      </w:r>
      <w:r w:rsidRPr="00B24AA6">
        <w:rPr>
          <w:noProof/>
          <w:sz w:val="24"/>
          <w:szCs w:val="24"/>
          <w:lang w:val="uz-Cyrl-UZ"/>
        </w:rPr>
        <w:t>202</w:t>
      </w:r>
      <w:r w:rsidR="00AC486E" w:rsidRPr="00B24AA6">
        <w:rPr>
          <w:noProof/>
          <w:sz w:val="24"/>
          <w:szCs w:val="24"/>
          <w:lang w:val="uz-Cyrl-UZ"/>
        </w:rPr>
        <w:t>2</w:t>
      </w:r>
      <w:r w:rsidRPr="00B24AA6">
        <w:rPr>
          <w:noProof/>
          <w:sz w:val="24"/>
          <w:szCs w:val="24"/>
          <w:lang w:val="uz-Cyrl-UZ"/>
        </w:rPr>
        <w:t xml:space="preserve"> йил </w:t>
      </w:r>
      <w:r w:rsidR="003171A0" w:rsidRPr="00B24AA6">
        <w:rPr>
          <w:noProof/>
          <w:sz w:val="24"/>
          <w:szCs w:val="24"/>
          <w:lang w:val="uz-Cyrl-UZ"/>
        </w:rPr>
        <w:t>20</w:t>
      </w:r>
      <w:r w:rsidRPr="00B24AA6">
        <w:rPr>
          <w:noProof/>
          <w:sz w:val="24"/>
          <w:szCs w:val="24"/>
          <w:lang w:val="uz-Cyrl-UZ"/>
        </w:rPr>
        <w:t xml:space="preserve"> </w:t>
      </w:r>
      <w:r w:rsidR="003171A0" w:rsidRPr="00B24AA6">
        <w:rPr>
          <w:noProof/>
          <w:sz w:val="24"/>
          <w:szCs w:val="24"/>
          <w:lang w:val="uz-Cyrl-UZ"/>
        </w:rPr>
        <w:t>август</w:t>
      </w:r>
      <w:r w:rsidRPr="00B24AA6">
        <w:rPr>
          <w:noProof/>
          <w:sz w:val="24"/>
          <w:szCs w:val="24"/>
          <w:lang w:val="uz-Cyrl-UZ"/>
        </w:rPr>
        <w:t>даги баённома) қарорига мувофиқ</w:t>
      </w:r>
      <w:r w:rsidRPr="00605635">
        <w:rPr>
          <w:noProof/>
          <w:sz w:val="24"/>
          <w:szCs w:val="24"/>
          <w:lang w:val="uz-Cyrl-UZ"/>
        </w:rPr>
        <w:t xml:space="preserve">, Ўзбекистон Республикаси Халқ таълими вазирлиги ҳузуридаги “Ўқув таълим-таъминот” давлат муассасасининг, кейинги ўринларда “Буюртмачи” деб юритилади, Устави асосида фаолият юритувчи директор Б.Исламов, бир томондан ва </w:t>
      </w:r>
      <w:r w:rsidR="001D0F3F" w:rsidRPr="001D0F3F">
        <w:rPr>
          <w:noProof/>
          <w:sz w:val="24"/>
          <w:szCs w:val="24"/>
          <w:lang w:val="uz-Cyrl-UZ"/>
        </w:rPr>
        <w:t>_</w:t>
      </w:r>
      <w:r w:rsidR="001D0F3F">
        <w:rPr>
          <w:noProof/>
          <w:sz w:val="24"/>
          <w:szCs w:val="24"/>
          <w:lang w:val="uz-Cyrl-UZ"/>
        </w:rPr>
        <w:t>________________</w:t>
      </w:r>
      <w:r w:rsidRPr="00605635">
        <w:rPr>
          <w:noProof/>
          <w:sz w:val="24"/>
          <w:szCs w:val="24"/>
          <w:lang w:val="uz-Cyrl-UZ"/>
        </w:rPr>
        <w:t xml:space="preserve">, кейинги ўринларда “Ижрочи” деб юритилади, Устав асосида фаолият юритувчи директор </w:t>
      </w:r>
      <w:r w:rsidR="001D0F3F">
        <w:rPr>
          <w:noProof/>
          <w:sz w:val="24"/>
          <w:szCs w:val="24"/>
          <w:lang w:val="uz-Cyrl-UZ"/>
        </w:rPr>
        <w:t>__________________</w:t>
      </w:r>
      <w:r w:rsidR="00FC55ED" w:rsidRPr="00605635">
        <w:rPr>
          <w:noProof/>
          <w:sz w:val="24"/>
          <w:szCs w:val="24"/>
          <w:lang w:val="uz-Cyrl-UZ"/>
        </w:rPr>
        <w:t xml:space="preserve"> </w:t>
      </w:r>
      <w:r w:rsidRPr="00605635">
        <w:rPr>
          <w:noProof/>
          <w:sz w:val="24"/>
          <w:szCs w:val="24"/>
          <w:lang w:val="uz-Cyrl-UZ"/>
        </w:rPr>
        <w:t>иккинчи томондан, шунингдек, шартномада “томон” сифатида алоҳида ва биргаликда “томонлар” деб юритилади, ушбу шартномани қуйида келтирилганлар бўйича туздилар:</w:t>
      </w:r>
    </w:p>
    <w:p w14:paraId="2ABE93CA" w14:textId="77777777" w:rsidR="00B24AA6" w:rsidRPr="00B24AA6" w:rsidRDefault="00B24AA6" w:rsidP="00684BD8">
      <w:pPr>
        <w:jc w:val="both"/>
        <w:rPr>
          <w:noProof/>
          <w:sz w:val="12"/>
          <w:szCs w:val="12"/>
          <w:lang w:val="uz-Cyrl-UZ"/>
        </w:rPr>
      </w:pPr>
    </w:p>
    <w:p w14:paraId="7C9AE25A" w14:textId="7D501365" w:rsidR="00E141BA" w:rsidRPr="002D7CA6" w:rsidRDefault="002D7CA6" w:rsidP="002D7CA6">
      <w:pPr>
        <w:jc w:val="center"/>
        <w:rPr>
          <w:b/>
          <w:bCs/>
          <w:noProof/>
          <w:sz w:val="24"/>
          <w:szCs w:val="24"/>
          <w:lang w:val="uz-Cyrl-UZ"/>
        </w:rPr>
      </w:pPr>
      <w:r w:rsidRPr="002D7CA6">
        <w:rPr>
          <w:b/>
          <w:bCs/>
          <w:noProof/>
          <w:sz w:val="24"/>
          <w:szCs w:val="24"/>
          <w:lang w:val="uz-Cyrl-UZ"/>
        </w:rPr>
        <w:t>I. ШАРТНОМА ПРЕДМЕТИ</w:t>
      </w:r>
    </w:p>
    <w:p w14:paraId="460F8BE8" w14:textId="29D50B0C" w:rsidR="002D7CA6" w:rsidRPr="00E42AFD" w:rsidRDefault="002D7CA6" w:rsidP="002D7CA6">
      <w:pPr>
        <w:pStyle w:val="a3"/>
        <w:autoSpaceDE w:val="0"/>
        <w:autoSpaceDN w:val="0"/>
        <w:adjustRightInd w:val="0"/>
        <w:spacing w:after="0" w:line="240" w:lineRule="auto"/>
        <w:ind w:left="0" w:firstLine="720"/>
        <w:contextualSpacing w:val="0"/>
        <w:jc w:val="both"/>
        <w:rPr>
          <w:rFonts w:ascii="Times New Roman" w:hAnsi="Times New Roman"/>
          <w:noProof/>
          <w:sz w:val="24"/>
          <w:szCs w:val="24"/>
          <w:lang w:val="uz-Cyrl-UZ"/>
        </w:rPr>
      </w:pPr>
      <w:r w:rsidRPr="00E42AFD">
        <w:rPr>
          <w:rFonts w:ascii="Times New Roman" w:hAnsi="Times New Roman"/>
          <w:noProof/>
          <w:sz w:val="24"/>
          <w:szCs w:val="24"/>
          <w:lang w:val="uz-Cyrl-UZ"/>
        </w:rPr>
        <w:t xml:space="preserve">1.1. Буюртмачи буюртма беради ва тўлайди, </w:t>
      </w:r>
      <w:r>
        <w:rPr>
          <w:rFonts w:ascii="Times New Roman" w:hAnsi="Times New Roman"/>
          <w:noProof/>
          <w:sz w:val="24"/>
          <w:szCs w:val="24"/>
          <w:lang w:val="uz-Cyrl-UZ"/>
        </w:rPr>
        <w:t>Ижрочи</w:t>
      </w:r>
      <w:r w:rsidRPr="00E42AFD">
        <w:rPr>
          <w:rFonts w:ascii="Times New Roman" w:hAnsi="Times New Roman"/>
          <w:noProof/>
          <w:sz w:val="24"/>
          <w:szCs w:val="24"/>
          <w:lang w:val="uz-Cyrl-UZ"/>
        </w:rPr>
        <w:t xml:space="preserve"> эса </w:t>
      </w:r>
      <w:r>
        <w:rPr>
          <w:rFonts w:ascii="Times New Roman" w:hAnsi="Times New Roman"/>
          <w:noProof/>
          <w:sz w:val="24"/>
          <w:szCs w:val="24"/>
          <w:lang w:val="uz-Cyrl-UZ"/>
        </w:rPr>
        <w:t xml:space="preserve">умумтаълим мактаблари учун </w:t>
      </w:r>
      <w:r w:rsidRPr="00E42AFD">
        <w:rPr>
          <w:rFonts w:ascii="Times New Roman" w:hAnsi="Times New Roman"/>
          <w:noProof/>
          <w:sz w:val="24"/>
          <w:szCs w:val="24"/>
          <w:lang w:val="uz-Cyrl-UZ"/>
        </w:rPr>
        <w:t>1-илова</w:t>
      </w:r>
      <w:r>
        <w:rPr>
          <w:rFonts w:ascii="Times New Roman" w:hAnsi="Times New Roman"/>
          <w:noProof/>
          <w:sz w:val="24"/>
          <w:szCs w:val="24"/>
          <w:lang w:val="uz-Cyrl-UZ"/>
        </w:rPr>
        <w:t xml:space="preserve"> (Спецификация) га</w:t>
      </w:r>
      <w:r w:rsidRPr="00E42AFD">
        <w:rPr>
          <w:rFonts w:ascii="Times New Roman" w:hAnsi="Times New Roman"/>
          <w:noProof/>
          <w:sz w:val="24"/>
          <w:szCs w:val="24"/>
          <w:lang w:val="uz-Cyrl-UZ"/>
        </w:rPr>
        <w:t xml:space="preserve"> мувофиқ</w:t>
      </w:r>
      <w:r>
        <w:rPr>
          <w:rFonts w:ascii="Times New Roman" w:hAnsi="Times New Roman"/>
          <w:noProof/>
          <w:sz w:val="24"/>
          <w:szCs w:val="24"/>
          <w:lang w:val="uz-Cyrl-UZ"/>
        </w:rPr>
        <w:t xml:space="preserve">, </w:t>
      </w:r>
      <w:r w:rsidR="008C119A" w:rsidRPr="00605635">
        <w:rPr>
          <w:rFonts w:ascii="Times New Roman" w:hAnsi="Times New Roman"/>
          <w:noProof/>
          <w:sz w:val="24"/>
          <w:szCs w:val="24"/>
          <w:lang w:val="uz-Cyrl-UZ"/>
        </w:rPr>
        <w:t>2-иловадаги техник тавсифларга тўлиқ мос келадиган</w:t>
      </w:r>
      <w:r w:rsidR="008C119A">
        <w:rPr>
          <w:rFonts w:ascii="Times New Roman" w:hAnsi="Times New Roman"/>
          <w:noProof/>
          <w:sz w:val="24"/>
          <w:szCs w:val="24"/>
          <w:lang w:val="uz-Cyrl-UZ"/>
        </w:rPr>
        <w:t xml:space="preserve">, </w:t>
      </w:r>
      <w:r>
        <w:rPr>
          <w:rFonts w:ascii="Times New Roman" w:hAnsi="Times New Roman"/>
          <w:noProof/>
          <w:sz w:val="24"/>
          <w:szCs w:val="24"/>
          <w:lang w:val="uz-Cyrl-UZ"/>
        </w:rPr>
        <w:t>қ</w:t>
      </w:r>
      <w:r w:rsidRPr="00E42AFD">
        <w:rPr>
          <w:rFonts w:ascii="Times New Roman" w:hAnsi="Times New Roman"/>
          <w:noProof/>
          <w:sz w:val="24"/>
          <w:szCs w:val="24"/>
          <w:lang w:val="uz-Cyrl-UZ"/>
        </w:rPr>
        <w:t xml:space="preserve">уввати 15 кВт </w:t>
      </w:r>
      <w:r w:rsidR="001027B8">
        <w:rPr>
          <w:rFonts w:ascii="Times New Roman" w:hAnsi="Times New Roman"/>
          <w:noProof/>
          <w:sz w:val="24"/>
          <w:szCs w:val="24"/>
          <w:lang w:val="uz-Cyrl-UZ"/>
        </w:rPr>
        <w:t xml:space="preserve">дан кам бўлмаган </w:t>
      </w:r>
      <w:r>
        <w:rPr>
          <w:rFonts w:ascii="Times New Roman" w:hAnsi="Times New Roman"/>
          <w:noProof/>
          <w:sz w:val="24"/>
          <w:szCs w:val="24"/>
          <w:lang w:val="uz-Cyrl-UZ"/>
        </w:rPr>
        <w:t xml:space="preserve">фотоэлектр (қуёш нуридан </w:t>
      </w:r>
      <w:r w:rsidRPr="00E42AFD">
        <w:rPr>
          <w:rFonts w:ascii="Times New Roman" w:hAnsi="Times New Roman"/>
          <w:noProof/>
          <w:sz w:val="24"/>
          <w:szCs w:val="24"/>
          <w:lang w:val="uz-Cyrl-UZ"/>
        </w:rPr>
        <w:t xml:space="preserve">электр </w:t>
      </w:r>
      <w:r w:rsidR="00AB3552">
        <w:rPr>
          <w:rFonts w:ascii="Times New Roman" w:hAnsi="Times New Roman"/>
          <w:noProof/>
          <w:sz w:val="24"/>
          <w:szCs w:val="24"/>
          <w:lang w:val="uz-Cyrl-UZ"/>
        </w:rPr>
        <w:t xml:space="preserve">қуввати </w:t>
      </w:r>
      <w:r>
        <w:rPr>
          <w:rFonts w:ascii="Times New Roman" w:hAnsi="Times New Roman"/>
          <w:noProof/>
          <w:sz w:val="24"/>
          <w:szCs w:val="24"/>
          <w:lang w:val="uz-Cyrl-UZ"/>
        </w:rPr>
        <w:t>ишлаб чиқарувчи)</w:t>
      </w:r>
      <w:r w:rsidRPr="00E42AFD">
        <w:rPr>
          <w:rFonts w:ascii="Times New Roman" w:hAnsi="Times New Roman"/>
          <w:noProof/>
          <w:sz w:val="24"/>
          <w:szCs w:val="24"/>
          <w:lang w:val="uz-Cyrl-UZ"/>
        </w:rPr>
        <w:t xml:space="preserve"> </w:t>
      </w:r>
      <w:r>
        <w:rPr>
          <w:rFonts w:ascii="Times New Roman" w:hAnsi="Times New Roman"/>
          <w:noProof/>
          <w:sz w:val="24"/>
          <w:szCs w:val="24"/>
          <w:lang w:val="uz-Cyrl-UZ"/>
        </w:rPr>
        <w:t>станцияларини</w:t>
      </w:r>
      <w:r w:rsidRPr="00E42AFD">
        <w:rPr>
          <w:rFonts w:ascii="Times New Roman" w:hAnsi="Times New Roman"/>
          <w:noProof/>
          <w:sz w:val="24"/>
          <w:szCs w:val="24"/>
          <w:lang w:val="uz-Cyrl-UZ"/>
        </w:rPr>
        <w:t xml:space="preserve"> (кейинги ўринларда “Ускуналар” деб юритилади) </w:t>
      </w:r>
      <w:r>
        <w:rPr>
          <w:rFonts w:ascii="Times New Roman" w:hAnsi="Times New Roman"/>
          <w:noProof/>
          <w:sz w:val="24"/>
          <w:szCs w:val="24"/>
          <w:lang w:val="uz-Cyrl-UZ"/>
        </w:rPr>
        <w:t xml:space="preserve">3-иловада кўрсатилган </w:t>
      </w:r>
      <w:r w:rsidRPr="00E42AFD">
        <w:rPr>
          <w:rFonts w:ascii="Times New Roman" w:hAnsi="Times New Roman"/>
          <w:noProof/>
          <w:sz w:val="24"/>
          <w:szCs w:val="24"/>
          <w:lang w:val="uz-Cyrl-UZ"/>
        </w:rPr>
        <w:t>манзил</w:t>
      </w:r>
      <w:r>
        <w:rPr>
          <w:rFonts w:ascii="Times New Roman" w:hAnsi="Times New Roman"/>
          <w:noProof/>
          <w:sz w:val="24"/>
          <w:szCs w:val="24"/>
          <w:lang w:val="uz-Cyrl-UZ"/>
        </w:rPr>
        <w:t>лар</w:t>
      </w:r>
      <w:r w:rsidRPr="00E42AFD">
        <w:rPr>
          <w:rFonts w:ascii="Times New Roman" w:hAnsi="Times New Roman"/>
          <w:noProof/>
          <w:sz w:val="24"/>
          <w:szCs w:val="24"/>
          <w:lang w:val="uz-Cyrl-UZ"/>
        </w:rPr>
        <w:t xml:space="preserve"> бў</w:t>
      </w:r>
      <w:r>
        <w:rPr>
          <w:rFonts w:ascii="Times New Roman" w:hAnsi="Times New Roman"/>
          <w:noProof/>
          <w:sz w:val="24"/>
          <w:szCs w:val="24"/>
          <w:lang w:val="uz-Cyrl-UZ"/>
        </w:rPr>
        <w:t>й</w:t>
      </w:r>
      <w:r w:rsidRPr="00E42AFD">
        <w:rPr>
          <w:rFonts w:ascii="Times New Roman" w:hAnsi="Times New Roman"/>
          <w:noProof/>
          <w:sz w:val="24"/>
          <w:szCs w:val="24"/>
          <w:lang w:val="uz-Cyrl-UZ"/>
        </w:rPr>
        <w:t xml:space="preserve">ича етказиб беради ва ўрнатиш бўйича хизматларни амалга оширади. </w:t>
      </w:r>
      <w:r>
        <w:rPr>
          <w:rFonts w:ascii="Times New Roman" w:hAnsi="Times New Roman"/>
          <w:noProof/>
          <w:sz w:val="24"/>
          <w:szCs w:val="24"/>
          <w:lang w:val="uz-Cyrl-UZ"/>
        </w:rPr>
        <w:t>Ш</w:t>
      </w:r>
      <w:r w:rsidRPr="00E42AFD">
        <w:rPr>
          <w:rFonts w:ascii="Times New Roman" w:hAnsi="Times New Roman"/>
          <w:noProof/>
          <w:sz w:val="24"/>
          <w:szCs w:val="24"/>
          <w:lang w:val="uz-Cyrl-UZ"/>
        </w:rPr>
        <w:t xml:space="preserve">у жумладан: </w:t>
      </w:r>
    </w:p>
    <w:p w14:paraId="5D7721EA" w14:textId="77777777" w:rsidR="002D7CA6" w:rsidRPr="00E42AFD" w:rsidRDefault="002D7CA6" w:rsidP="002D7CA6">
      <w:pPr>
        <w:pStyle w:val="a3"/>
        <w:autoSpaceDE w:val="0"/>
        <w:autoSpaceDN w:val="0"/>
        <w:adjustRightInd w:val="0"/>
        <w:spacing w:after="0" w:line="240" w:lineRule="auto"/>
        <w:ind w:left="0" w:firstLine="720"/>
        <w:contextualSpacing w:val="0"/>
        <w:jc w:val="both"/>
        <w:rPr>
          <w:rFonts w:ascii="Times New Roman" w:hAnsi="Times New Roman"/>
          <w:noProof/>
          <w:sz w:val="24"/>
          <w:szCs w:val="24"/>
          <w:lang w:val="uz-Cyrl-UZ"/>
        </w:rPr>
      </w:pPr>
      <w:r w:rsidRPr="00E42AFD">
        <w:rPr>
          <w:rFonts w:ascii="Times New Roman" w:hAnsi="Times New Roman"/>
          <w:noProof/>
          <w:sz w:val="24"/>
          <w:szCs w:val="24"/>
          <w:lang w:val="uz-Cyrl-UZ"/>
        </w:rPr>
        <w:t>- ускунани ўрнатиш ва ишга тушириш;</w:t>
      </w:r>
    </w:p>
    <w:p w14:paraId="3E5CF7A8" w14:textId="77777777" w:rsidR="002D7CA6" w:rsidRPr="00E42AFD" w:rsidRDefault="002D7CA6" w:rsidP="002D7CA6">
      <w:pPr>
        <w:pStyle w:val="a3"/>
        <w:autoSpaceDE w:val="0"/>
        <w:autoSpaceDN w:val="0"/>
        <w:adjustRightInd w:val="0"/>
        <w:spacing w:after="0" w:line="240" w:lineRule="auto"/>
        <w:ind w:left="0" w:firstLine="720"/>
        <w:contextualSpacing w:val="0"/>
        <w:jc w:val="both"/>
        <w:rPr>
          <w:rFonts w:ascii="Times New Roman" w:hAnsi="Times New Roman"/>
          <w:noProof/>
          <w:sz w:val="24"/>
          <w:szCs w:val="24"/>
          <w:lang w:val="uz-Cyrl-UZ"/>
        </w:rPr>
      </w:pPr>
      <w:r w:rsidRPr="00E42AFD">
        <w:rPr>
          <w:rFonts w:ascii="Times New Roman" w:hAnsi="Times New Roman"/>
          <w:noProof/>
          <w:sz w:val="24"/>
          <w:szCs w:val="24"/>
          <w:lang w:val="uz-Cyrl-UZ"/>
        </w:rPr>
        <w:t>- ускунадан тўғри ва хавфсиз фойдаланиш бўйича фойдаланувчиларни дастлабки билимлар бериш;</w:t>
      </w:r>
    </w:p>
    <w:p w14:paraId="0F95C638" w14:textId="77777777" w:rsidR="002D7CA6" w:rsidRPr="00E42AFD" w:rsidRDefault="002D7CA6" w:rsidP="002D7CA6">
      <w:pPr>
        <w:pStyle w:val="a3"/>
        <w:autoSpaceDE w:val="0"/>
        <w:autoSpaceDN w:val="0"/>
        <w:adjustRightInd w:val="0"/>
        <w:spacing w:after="0" w:line="240" w:lineRule="auto"/>
        <w:ind w:left="0" w:firstLine="720"/>
        <w:contextualSpacing w:val="0"/>
        <w:jc w:val="both"/>
        <w:rPr>
          <w:rFonts w:ascii="Times New Roman" w:hAnsi="Times New Roman"/>
          <w:noProof/>
          <w:sz w:val="24"/>
          <w:szCs w:val="24"/>
          <w:lang w:val="uz-Cyrl-UZ"/>
        </w:rPr>
      </w:pPr>
      <w:r w:rsidRPr="00E42AFD">
        <w:rPr>
          <w:rFonts w:ascii="Times New Roman" w:hAnsi="Times New Roman"/>
          <w:noProof/>
          <w:sz w:val="24"/>
          <w:szCs w:val="24"/>
          <w:lang w:val="uz-Cyrl-UZ"/>
        </w:rPr>
        <w:t>- ускунани конфигурацияси ва тўлиқлиги бўйича доимий фойдаланиш учун етказиб топшириш ва қабул қилиш;</w:t>
      </w:r>
    </w:p>
    <w:p w14:paraId="7FE2122E" w14:textId="77777777" w:rsidR="002D7CA6" w:rsidRPr="00E42AFD" w:rsidRDefault="002D7CA6" w:rsidP="002D7CA6">
      <w:pPr>
        <w:pStyle w:val="a3"/>
        <w:autoSpaceDE w:val="0"/>
        <w:autoSpaceDN w:val="0"/>
        <w:adjustRightInd w:val="0"/>
        <w:spacing w:after="0" w:line="240" w:lineRule="auto"/>
        <w:ind w:left="0" w:firstLine="720"/>
        <w:contextualSpacing w:val="0"/>
        <w:jc w:val="both"/>
        <w:rPr>
          <w:rFonts w:ascii="Times New Roman" w:hAnsi="Times New Roman"/>
          <w:noProof/>
          <w:sz w:val="24"/>
          <w:szCs w:val="24"/>
          <w:lang w:val="uz-Cyrl-UZ"/>
        </w:rPr>
      </w:pPr>
      <w:r w:rsidRPr="00E42AFD">
        <w:rPr>
          <w:rFonts w:ascii="Times New Roman" w:hAnsi="Times New Roman"/>
          <w:noProof/>
          <w:sz w:val="24"/>
          <w:szCs w:val="24"/>
          <w:lang w:val="uz-Cyrl-UZ"/>
        </w:rPr>
        <w:t xml:space="preserve">- тегишли ҳужжатларни расмийлаштириш </w:t>
      </w:r>
      <w:r>
        <w:rPr>
          <w:rFonts w:ascii="Times New Roman" w:hAnsi="Times New Roman"/>
          <w:noProof/>
          <w:sz w:val="24"/>
          <w:szCs w:val="24"/>
          <w:lang w:val="uz-Cyrl-UZ"/>
        </w:rPr>
        <w:t xml:space="preserve">(шу жумладан, ўрнатиш ва ишга тушириш ҳамда қабул қилиш далолатномалари) </w:t>
      </w:r>
      <w:r w:rsidRPr="00E42AFD">
        <w:rPr>
          <w:rFonts w:ascii="Times New Roman" w:hAnsi="Times New Roman"/>
          <w:noProof/>
          <w:sz w:val="24"/>
          <w:szCs w:val="24"/>
          <w:lang w:val="uz-Cyrl-UZ"/>
        </w:rPr>
        <w:t>ва уларни Буюртмачига топшириш.</w:t>
      </w:r>
    </w:p>
    <w:p w14:paraId="21A768CB" w14:textId="4FC9E725" w:rsidR="002D7CA6" w:rsidRPr="00E42AFD" w:rsidRDefault="002D7CA6" w:rsidP="002D7CA6">
      <w:pPr>
        <w:pStyle w:val="a3"/>
        <w:autoSpaceDE w:val="0"/>
        <w:autoSpaceDN w:val="0"/>
        <w:adjustRightInd w:val="0"/>
        <w:spacing w:after="0" w:line="240" w:lineRule="auto"/>
        <w:ind w:left="0" w:firstLine="720"/>
        <w:contextualSpacing w:val="0"/>
        <w:jc w:val="both"/>
        <w:rPr>
          <w:rFonts w:ascii="Times New Roman" w:hAnsi="Times New Roman"/>
          <w:noProof/>
          <w:sz w:val="24"/>
          <w:szCs w:val="24"/>
          <w:lang w:val="uz-Cyrl-UZ"/>
        </w:rPr>
      </w:pPr>
      <w:r w:rsidRPr="00E42AFD">
        <w:rPr>
          <w:rFonts w:ascii="Times New Roman" w:hAnsi="Times New Roman"/>
          <w:noProof/>
          <w:sz w:val="24"/>
          <w:szCs w:val="24"/>
          <w:lang w:val="uz-Cyrl-UZ"/>
        </w:rPr>
        <w:t>1.</w:t>
      </w:r>
      <w:r w:rsidR="00B24AA6">
        <w:rPr>
          <w:rFonts w:ascii="Times New Roman" w:hAnsi="Times New Roman"/>
          <w:noProof/>
          <w:sz w:val="24"/>
          <w:szCs w:val="24"/>
          <w:lang w:val="uz-Cyrl-UZ"/>
        </w:rPr>
        <w:t>2</w:t>
      </w:r>
      <w:r w:rsidRPr="00E42AFD">
        <w:rPr>
          <w:rFonts w:ascii="Times New Roman" w:hAnsi="Times New Roman"/>
          <w:noProof/>
          <w:sz w:val="24"/>
          <w:szCs w:val="24"/>
          <w:lang w:val="uz-Cyrl-UZ"/>
        </w:rPr>
        <w:t>. Ушбу Шартнома бўйича Буюртмачи ускуна ва ишларни қабул қилиш ва ушбу шартнома шартлари бўйича улар учун ҳақ тўлаш мажбуриятини ўз зиммасига олади.</w:t>
      </w:r>
    </w:p>
    <w:p w14:paraId="5D64E4E9" w14:textId="5AC3B948" w:rsidR="00E141BA" w:rsidRPr="00B24AA6" w:rsidRDefault="00E141BA" w:rsidP="00E141BA">
      <w:pPr>
        <w:jc w:val="both"/>
        <w:rPr>
          <w:sz w:val="12"/>
          <w:szCs w:val="12"/>
          <w:highlight w:val="cyan"/>
          <w:lang w:val="uz-Cyrl-UZ" w:eastAsia="x-none"/>
        </w:rPr>
      </w:pPr>
    </w:p>
    <w:p w14:paraId="3EE7B416" w14:textId="77777777" w:rsidR="002D7CA6" w:rsidRPr="00605635" w:rsidRDefault="002D7CA6" w:rsidP="002D7CA6">
      <w:pPr>
        <w:pStyle w:val="a3"/>
        <w:autoSpaceDE w:val="0"/>
        <w:autoSpaceDN w:val="0"/>
        <w:adjustRightInd w:val="0"/>
        <w:spacing w:after="0" w:line="240" w:lineRule="auto"/>
        <w:ind w:left="0"/>
        <w:contextualSpacing w:val="0"/>
        <w:jc w:val="center"/>
        <w:rPr>
          <w:rFonts w:ascii="Times New Roman" w:hAnsi="Times New Roman"/>
          <w:b/>
          <w:bCs/>
          <w:noProof/>
          <w:sz w:val="24"/>
          <w:szCs w:val="24"/>
          <w:lang w:val="uz-Cyrl-UZ"/>
        </w:rPr>
      </w:pPr>
      <w:r w:rsidRPr="00605635">
        <w:rPr>
          <w:rFonts w:ascii="Times New Roman" w:hAnsi="Times New Roman"/>
          <w:b/>
          <w:bCs/>
          <w:noProof/>
          <w:sz w:val="24"/>
          <w:szCs w:val="24"/>
          <w:lang w:val="uz-Cyrl-UZ"/>
        </w:rPr>
        <w:t>II. ШАРТНОМАНИНГ УМУМИЙ МИҚДОРИ ВА ҲИСОБ-КИТОБ ТАРТИБИ</w:t>
      </w:r>
    </w:p>
    <w:p w14:paraId="59F48C61" w14:textId="2C52B810" w:rsidR="002D7CA6" w:rsidRPr="00605635" w:rsidRDefault="002D7CA6" w:rsidP="002D7CA6">
      <w:pPr>
        <w:pStyle w:val="a3"/>
        <w:autoSpaceDE w:val="0"/>
        <w:autoSpaceDN w:val="0"/>
        <w:adjustRightInd w:val="0"/>
        <w:spacing w:after="0" w:line="240" w:lineRule="auto"/>
        <w:ind w:left="0" w:firstLine="720"/>
        <w:contextualSpacing w:val="0"/>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2.1. Мазкур шартнома бўйича “Ижрочи” томонидан етказиб бериладиган </w:t>
      </w:r>
      <w:r>
        <w:rPr>
          <w:rFonts w:ascii="Times New Roman" w:hAnsi="Times New Roman"/>
          <w:noProof/>
          <w:sz w:val="24"/>
          <w:szCs w:val="24"/>
          <w:lang w:val="uz-Cyrl-UZ"/>
        </w:rPr>
        <w:t xml:space="preserve">ва </w:t>
      </w:r>
      <w:r w:rsidRPr="00970A0B">
        <w:rPr>
          <w:rFonts w:ascii="Times New Roman" w:hAnsi="Times New Roman"/>
          <w:noProof/>
          <w:sz w:val="24"/>
          <w:szCs w:val="24"/>
          <w:lang w:val="uz-Cyrl-UZ"/>
        </w:rPr>
        <w:t>ўрнатиладиган “Ускуналар”нинг</w:t>
      </w:r>
      <w:r w:rsidRPr="00605635">
        <w:rPr>
          <w:rFonts w:ascii="Times New Roman" w:hAnsi="Times New Roman"/>
          <w:noProof/>
          <w:sz w:val="24"/>
          <w:szCs w:val="24"/>
          <w:lang w:val="uz-Cyrl-UZ"/>
        </w:rPr>
        <w:t xml:space="preserve"> умумий миқдори, 15 фоиз қўшилган қиймат солиғи билан биргаликда қўшиб ҳисоблаганда </w:t>
      </w:r>
      <w:r w:rsidR="00970A0B">
        <w:rPr>
          <w:rFonts w:ascii="Times New Roman" w:hAnsi="Times New Roman"/>
          <w:b/>
          <w:bCs/>
          <w:noProof/>
          <w:sz w:val="24"/>
          <w:szCs w:val="24"/>
          <w:lang w:val="uz-Cyrl-UZ"/>
        </w:rPr>
        <w:t>__________</w:t>
      </w:r>
      <w:r w:rsidR="00B24AA6">
        <w:rPr>
          <w:rFonts w:ascii="Times New Roman" w:hAnsi="Times New Roman"/>
          <w:b/>
          <w:bCs/>
          <w:noProof/>
          <w:sz w:val="24"/>
          <w:szCs w:val="24"/>
          <w:lang w:val="uz-Cyrl-UZ"/>
        </w:rPr>
        <w:t>(</w:t>
      </w:r>
      <w:r w:rsidR="00970A0B">
        <w:rPr>
          <w:rFonts w:ascii="Times New Roman" w:hAnsi="Times New Roman"/>
          <w:b/>
          <w:bCs/>
          <w:noProof/>
          <w:sz w:val="24"/>
          <w:szCs w:val="24"/>
          <w:lang w:val="uz-Cyrl-UZ"/>
        </w:rPr>
        <w:t>________</w:t>
      </w:r>
      <w:r w:rsidR="00B24AA6">
        <w:rPr>
          <w:rFonts w:ascii="Times New Roman" w:hAnsi="Times New Roman"/>
          <w:b/>
          <w:bCs/>
          <w:noProof/>
          <w:sz w:val="24"/>
          <w:szCs w:val="24"/>
          <w:lang w:val="uz-Cyrl-UZ"/>
        </w:rPr>
        <w:t xml:space="preserve">__________________________) </w:t>
      </w:r>
      <w:r w:rsidRPr="00605635">
        <w:rPr>
          <w:rFonts w:ascii="Times New Roman" w:hAnsi="Times New Roman"/>
          <w:b/>
          <w:bCs/>
          <w:noProof/>
          <w:sz w:val="24"/>
          <w:szCs w:val="24"/>
          <w:lang w:val="uz-Cyrl-UZ"/>
        </w:rPr>
        <w:t xml:space="preserve">сўм </w:t>
      </w:r>
      <w:r w:rsidR="00970A0B">
        <w:rPr>
          <w:rFonts w:ascii="Times New Roman" w:hAnsi="Times New Roman"/>
          <w:b/>
          <w:bCs/>
          <w:noProof/>
          <w:sz w:val="24"/>
          <w:szCs w:val="24"/>
          <w:lang w:val="uz-Cyrl-UZ"/>
        </w:rPr>
        <w:t>___</w:t>
      </w:r>
      <w:r w:rsidRPr="00605635">
        <w:rPr>
          <w:rFonts w:ascii="Times New Roman" w:hAnsi="Times New Roman"/>
          <w:b/>
          <w:bCs/>
          <w:noProof/>
          <w:sz w:val="24"/>
          <w:szCs w:val="24"/>
          <w:lang w:val="uz-Cyrl-UZ"/>
        </w:rPr>
        <w:t xml:space="preserve"> тийин</w:t>
      </w:r>
      <w:r w:rsidRPr="00605635">
        <w:rPr>
          <w:rFonts w:ascii="Times New Roman" w:hAnsi="Times New Roman"/>
          <w:noProof/>
          <w:sz w:val="24"/>
          <w:szCs w:val="24"/>
          <w:lang w:val="uz-Cyrl-UZ"/>
        </w:rPr>
        <w:t xml:space="preserve">ни ташкил этади. </w:t>
      </w:r>
    </w:p>
    <w:p w14:paraId="15BA3DA8" w14:textId="4A8C9273" w:rsidR="002D7CA6" w:rsidRPr="00605635" w:rsidRDefault="002D7CA6" w:rsidP="002D7CA6">
      <w:pPr>
        <w:pStyle w:val="a3"/>
        <w:autoSpaceDE w:val="0"/>
        <w:autoSpaceDN w:val="0"/>
        <w:adjustRightInd w:val="0"/>
        <w:spacing w:after="0" w:line="240" w:lineRule="auto"/>
        <w:ind w:left="0" w:firstLine="709"/>
        <w:contextualSpacing w:val="0"/>
        <w:jc w:val="both"/>
        <w:rPr>
          <w:rFonts w:ascii="Times New Roman" w:hAnsi="Times New Roman"/>
          <w:b/>
          <w:noProof/>
          <w:sz w:val="24"/>
          <w:szCs w:val="24"/>
          <w:lang w:val="uz-Cyrl-UZ"/>
        </w:rPr>
      </w:pPr>
      <w:r w:rsidRPr="00605635">
        <w:rPr>
          <w:rFonts w:ascii="Times New Roman" w:hAnsi="Times New Roman"/>
          <w:noProof/>
          <w:sz w:val="24"/>
          <w:szCs w:val="24"/>
          <w:lang w:val="uz-Cyrl-UZ"/>
        </w:rPr>
        <w:t>2.2. “</w:t>
      </w:r>
      <w:r w:rsidR="00970A0B">
        <w:rPr>
          <w:rFonts w:ascii="Times New Roman" w:hAnsi="Times New Roman"/>
          <w:noProof/>
          <w:sz w:val="24"/>
          <w:szCs w:val="24"/>
          <w:lang w:val="uz-Cyrl-UZ"/>
        </w:rPr>
        <w:t>Ускуна</w:t>
      </w:r>
      <w:r w:rsidRPr="00605635">
        <w:rPr>
          <w:rFonts w:ascii="Times New Roman" w:hAnsi="Times New Roman"/>
          <w:noProof/>
          <w:sz w:val="24"/>
          <w:szCs w:val="24"/>
          <w:lang w:val="uz-Cyrl-UZ"/>
        </w:rPr>
        <w:t>лар” учун ҳисоб-китоблар “Ижрочи”нинг банк ҳисоб рақамига пул маблағларини ўтказиш йўли билан нақд пулсиз ҳисоб-китоб қилиш орқали “Буюртмачи” томонидан амалга оширилади.</w:t>
      </w:r>
    </w:p>
    <w:p w14:paraId="24DC1666" w14:textId="77777777" w:rsidR="002D7CA6" w:rsidRPr="00605635" w:rsidRDefault="002D7CA6" w:rsidP="002D7CA6">
      <w:pPr>
        <w:pStyle w:val="a3"/>
        <w:autoSpaceDE w:val="0"/>
        <w:autoSpaceDN w:val="0"/>
        <w:adjustRightInd w:val="0"/>
        <w:spacing w:after="0" w:line="240" w:lineRule="auto"/>
        <w:ind w:left="0" w:firstLine="709"/>
        <w:contextualSpacing w:val="0"/>
        <w:jc w:val="both"/>
        <w:rPr>
          <w:rFonts w:ascii="Times New Roman" w:hAnsi="Times New Roman"/>
          <w:noProof/>
          <w:sz w:val="24"/>
          <w:szCs w:val="24"/>
          <w:lang w:val="uz-Cyrl-UZ"/>
        </w:rPr>
      </w:pPr>
      <w:r w:rsidRPr="00605635">
        <w:rPr>
          <w:rFonts w:ascii="Times New Roman" w:hAnsi="Times New Roman"/>
          <w:noProof/>
          <w:sz w:val="24"/>
          <w:szCs w:val="24"/>
          <w:lang w:val="uz-Cyrl-UZ"/>
        </w:rPr>
        <w:t>2.3. “Буюртмачи” ушбу шартнома имзоланган ва Молия вазирлиги Ғазначилигида рўйхатга олинган вақтдан бошлаб 15 (ўн беш) календар кун мобайнида шартнома умумий суммасининг 15 (ўн беш) фоизи миқдорида “Ижрочи”га аванс тўлов сифатида олдиндан тўловни амалга оширади, агарда “Ижрочи” томонидан ушбу шартноманинг 2.6. бандида кўрсатилган мажбуриятлар бажарилган бўлса.</w:t>
      </w:r>
    </w:p>
    <w:p w14:paraId="2A53FBA8" w14:textId="28089CB7" w:rsidR="002D7CA6" w:rsidRPr="00605635" w:rsidRDefault="002D7CA6" w:rsidP="002D7CA6">
      <w:pPr>
        <w:pStyle w:val="a3"/>
        <w:autoSpaceDE w:val="0"/>
        <w:autoSpaceDN w:val="0"/>
        <w:adjustRightInd w:val="0"/>
        <w:spacing w:after="0" w:line="240" w:lineRule="auto"/>
        <w:ind w:left="0" w:firstLine="709"/>
        <w:contextualSpacing w:val="0"/>
        <w:jc w:val="both"/>
        <w:rPr>
          <w:rFonts w:ascii="Times New Roman" w:hAnsi="Times New Roman"/>
          <w:bCs/>
          <w:noProof/>
          <w:sz w:val="24"/>
          <w:szCs w:val="24"/>
          <w:lang w:val="uz-Cyrl-UZ"/>
        </w:rPr>
      </w:pPr>
      <w:r w:rsidRPr="00605635">
        <w:rPr>
          <w:rFonts w:ascii="Times New Roman" w:hAnsi="Times New Roman"/>
          <w:bCs/>
          <w:noProof/>
          <w:sz w:val="24"/>
          <w:szCs w:val="24"/>
          <w:lang w:val="uz-Cyrl-UZ"/>
        </w:rPr>
        <w:t xml:space="preserve">2.4. Кейинги тўловлар “Буюртмачи” томонидан 2.3. бандга асосан тўланган </w:t>
      </w:r>
      <w:r w:rsidRPr="00605635">
        <w:rPr>
          <w:rFonts w:ascii="Times New Roman" w:hAnsi="Times New Roman"/>
          <w:noProof/>
          <w:sz w:val="24"/>
          <w:szCs w:val="24"/>
          <w:lang w:val="uz-Cyrl-UZ"/>
        </w:rPr>
        <w:t xml:space="preserve">аванс тўлов сифатида </w:t>
      </w:r>
      <w:r w:rsidRPr="00605635">
        <w:rPr>
          <w:rFonts w:ascii="Times New Roman" w:hAnsi="Times New Roman"/>
          <w:bCs/>
          <w:noProof/>
          <w:sz w:val="24"/>
          <w:szCs w:val="24"/>
          <w:lang w:val="uz-Cyrl-UZ"/>
        </w:rPr>
        <w:t xml:space="preserve">олдиндан тўлов суммасидан кам бўлмаган миқдордаги тугалланган </w:t>
      </w:r>
      <w:r w:rsidR="00970A0B">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 xml:space="preserve"> партияси етказиб берилгандан ва шартноманинг 2.5. бандида белгиланган тегишли ҳужжатлар тақдим этилгандан сўнг 30 (ўттиз) календар кун ичида “Ижрочи”га тўлаб берилади.</w:t>
      </w:r>
    </w:p>
    <w:p w14:paraId="72EA2323" w14:textId="48B5B25A" w:rsidR="002D7CA6" w:rsidRPr="00605635" w:rsidRDefault="002D7CA6" w:rsidP="002D7CA6">
      <w:pPr>
        <w:pStyle w:val="a3"/>
        <w:autoSpaceDE w:val="0"/>
        <w:autoSpaceDN w:val="0"/>
        <w:adjustRightInd w:val="0"/>
        <w:spacing w:after="0" w:line="240" w:lineRule="auto"/>
        <w:ind w:left="0" w:firstLine="709"/>
        <w:contextualSpacing w:val="0"/>
        <w:jc w:val="both"/>
        <w:rPr>
          <w:rFonts w:ascii="Times New Roman" w:hAnsi="Times New Roman"/>
          <w:b/>
          <w:noProof/>
          <w:sz w:val="24"/>
          <w:szCs w:val="24"/>
          <w:lang w:val="uz-Cyrl-UZ"/>
        </w:rPr>
      </w:pPr>
      <w:r w:rsidRPr="00605635">
        <w:rPr>
          <w:rFonts w:ascii="Times New Roman" w:hAnsi="Times New Roman"/>
          <w:noProof/>
          <w:sz w:val="24"/>
          <w:szCs w:val="24"/>
          <w:lang w:val="uz-Cyrl-UZ"/>
        </w:rPr>
        <w:t>2.5. “</w:t>
      </w:r>
      <w:r w:rsidR="00970A0B">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”лар умумий миқдорининг қолган қисми “Ижрочи” томонидан </w:t>
      </w:r>
      <w:r w:rsidR="00970A0B">
        <w:rPr>
          <w:rFonts w:ascii="Times New Roman" w:hAnsi="Times New Roman"/>
          <w:noProof/>
          <w:sz w:val="24"/>
          <w:szCs w:val="24"/>
          <w:lang w:val="uz-Cyrl-UZ"/>
        </w:rPr>
        <w:t>Ускуна</w:t>
      </w:r>
      <w:r w:rsidRPr="00605635">
        <w:rPr>
          <w:rFonts w:ascii="Times New Roman" w:hAnsi="Times New Roman"/>
          <w:noProof/>
          <w:sz w:val="24"/>
          <w:szCs w:val="24"/>
          <w:lang w:val="uz-Cyrl-UZ"/>
        </w:rPr>
        <w:t>лар тўлиқ етказиб берилгандан сўнг, тақдим этилган ва расмийлаштирилган ҳисоб-фактуралари, “</w:t>
      </w:r>
      <w:r w:rsidR="00970A0B">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”ларни </w:t>
      </w:r>
      <w:r w:rsidR="00970A0B">
        <w:rPr>
          <w:rFonts w:ascii="Times New Roman" w:hAnsi="Times New Roman"/>
          <w:noProof/>
          <w:sz w:val="24"/>
          <w:szCs w:val="24"/>
          <w:lang w:val="uz-Cyrl-UZ"/>
        </w:rPr>
        <w:t>ўрнатиш ва ишга тушириш ҳамда қабул қилиш далолатномалари</w:t>
      </w:r>
      <w:r w:rsidR="00970A0B" w:rsidRPr="00605635">
        <w:rPr>
          <w:rFonts w:ascii="Times New Roman" w:hAnsi="Times New Roman"/>
          <w:noProof/>
          <w:sz w:val="24"/>
          <w:szCs w:val="24"/>
          <w:lang w:val="uz-Cyrl-UZ"/>
        </w:rPr>
        <w:t xml:space="preserve"> </w:t>
      </w:r>
      <w:r w:rsidRPr="00605635">
        <w:rPr>
          <w:rFonts w:ascii="Times New Roman" w:hAnsi="Times New Roman"/>
          <w:noProof/>
          <w:sz w:val="24"/>
          <w:szCs w:val="24"/>
          <w:lang w:val="uz-Cyrl-UZ"/>
        </w:rPr>
        <w:t xml:space="preserve">ва </w:t>
      </w:r>
      <w:r w:rsidR="00970A0B">
        <w:rPr>
          <w:rFonts w:ascii="Times New Roman" w:hAnsi="Times New Roman"/>
          <w:noProof/>
          <w:sz w:val="24"/>
          <w:szCs w:val="24"/>
          <w:lang w:val="uz-Cyrl-UZ"/>
        </w:rPr>
        <w:t xml:space="preserve">ҳисобварақ-фактараларга </w:t>
      </w:r>
      <w:r w:rsidRPr="00605635">
        <w:rPr>
          <w:rFonts w:ascii="Times New Roman" w:hAnsi="Times New Roman"/>
          <w:noProof/>
          <w:sz w:val="24"/>
          <w:szCs w:val="24"/>
          <w:lang w:val="uz-Cyrl-UZ"/>
        </w:rPr>
        <w:t>мувофиқ 30 (ўттиз) календар кун ичида “Ижрочи” ҳисоб рақамига ўтказилади.</w:t>
      </w:r>
    </w:p>
    <w:p w14:paraId="1B52DE05" w14:textId="7160FA97" w:rsidR="002D7CA6" w:rsidRPr="00605635" w:rsidRDefault="002D7CA6" w:rsidP="002D7CA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2.6. Тузилган шартнома бўйича мажбуриятларни бажариш кафолати сифатида “Ижрочи” “Буюртмачи”нинг махсус ҳисоб рақамига мазкур шартнома тузилганидан </w:t>
      </w:r>
      <w:r w:rsidRPr="00605635">
        <w:rPr>
          <w:rFonts w:ascii="Times New Roman" w:hAnsi="Times New Roman"/>
          <w:noProof/>
          <w:sz w:val="24"/>
          <w:szCs w:val="24"/>
          <w:lang w:val="uz-Cyrl-UZ"/>
        </w:rPr>
        <w:br/>
        <w:t>5 (беш) банк иш кунидан кечикмасдан пул маблағлари кўринишидаги “</w:t>
      </w:r>
      <w:r w:rsidR="00970A0B">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 умумий </w:t>
      </w:r>
      <w:r w:rsidRPr="00605635">
        <w:rPr>
          <w:rFonts w:ascii="Times New Roman" w:hAnsi="Times New Roman"/>
          <w:noProof/>
          <w:sz w:val="24"/>
          <w:szCs w:val="24"/>
          <w:lang w:val="uz-Cyrl-UZ"/>
        </w:rPr>
        <w:lastRenderedPageBreak/>
        <w:t>суммасининг 3 (уч) фоизи миқдоридаги кафолат суммасини ўтказиш мажбуриятини таъминлаши шарт.</w:t>
      </w:r>
    </w:p>
    <w:p w14:paraId="551C134C" w14:textId="77777777" w:rsidR="002D7CA6" w:rsidRPr="00605635" w:rsidRDefault="002D7CA6" w:rsidP="002D7CA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 xml:space="preserve">Мазкур мажбурият “Ижрочи” томонидан бажарилмаган тақдирда “Буюртмачи” шартноманинг 2.3., 2.4. ва 2.5. бандларида белгиланган муддат ўтганидан қатъий назар аванс тўлов сифатида олдиндан туловни ёки навбатдаги тўловни амалга оширмасликга хақли. </w:t>
      </w:r>
    </w:p>
    <w:p w14:paraId="311D2E44" w14:textId="0F57F16A" w:rsidR="002D7CA6" w:rsidRPr="00605635" w:rsidRDefault="002D7CA6" w:rsidP="002D7CA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2.7. Кафолат миқдори “Ижрочи”га ушбу шартнома шартларига мувофиқ белгиланган муддатларда миқдор ва сифат бўйича “</w:t>
      </w:r>
      <w:r w:rsidR="00970A0B">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лар” тўлиқ етказиб берилганлигини тасдиқловчи ҳужжатлар тақдим </w:t>
      </w:r>
      <w:r w:rsidRPr="00B24AA6">
        <w:rPr>
          <w:rFonts w:ascii="Times New Roman" w:hAnsi="Times New Roman"/>
          <w:noProof/>
          <w:sz w:val="24"/>
          <w:szCs w:val="24"/>
          <w:lang w:val="uz-Cyrl-UZ"/>
        </w:rPr>
        <w:t>этилганидан кейин қайтарилади.</w:t>
      </w:r>
    </w:p>
    <w:p w14:paraId="6713ED64" w14:textId="36387FB5" w:rsidR="008C119A" w:rsidRDefault="002D7CA6" w:rsidP="002D7CA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2.8. “Ижрочи” ушбу шартномани имзолаш орқали кафолат суммаси қайтарилган пайтда кафолат миқдоридан пеня, жарима тўловлари ва “Буюртмачи”га етказилган зарар миқдорининг ушлаб қолиниши бўйича “Буюртмачи” сўзсиз ҳуқуқга эга эканлигини ўз розилиги билан тасдиқлайди.</w:t>
      </w:r>
    </w:p>
    <w:p w14:paraId="3088096A" w14:textId="77777777" w:rsidR="00B24AA6" w:rsidRPr="00B24AA6" w:rsidRDefault="00B24AA6" w:rsidP="002D7CA6">
      <w:pPr>
        <w:pStyle w:val="a3"/>
        <w:autoSpaceDE w:val="0"/>
        <w:autoSpaceDN w:val="0"/>
        <w:adjustRightInd w:val="0"/>
        <w:spacing w:after="0" w:line="240" w:lineRule="auto"/>
        <w:ind w:left="0" w:firstLine="709"/>
        <w:jc w:val="both"/>
        <w:rPr>
          <w:rFonts w:ascii="Times New Roman" w:hAnsi="Times New Roman"/>
          <w:noProof/>
          <w:sz w:val="12"/>
          <w:szCs w:val="12"/>
          <w:lang w:val="uz-Cyrl-UZ"/>
        </w:rPr>
      </w:pPr>
    </w:p>
    <w:p w14:paraId="4A088DA4" w14:textId="77777777" w:rsidR="008C119A" w:rsidRPr="00605635" w:rsidRDefault="008C119A" w:rsidP="008C119A">
      <w:pPr>
        <w:pStyle w:val="a3"/>
        <w:autoSpaceDE w:val="0"/>
        <w:autoSpaceDN w:val="0"/>
        <w:adjustRightInd w:val="0"/>
        <w:spacing w:after="0" w:line="240" w:lineRule="auto"/>
        <w:ind w:left="0"/>
        <w:contextualSpacing w:val="0"/>
        <w:jc w:val="center"/>
        <w:rPr>
          <w:rFonts w:ascii="Times New Roman" w:hAnsi="Times New Roman"/>
          <w:b/>
          <w:bCs/>
          <w:noProof/>
          <w:sz w:val="24"/>
          <w:szCs w:val="24"/>
          <w:lang w:val="uz-Cyrl-UZ"/>
        </w:rPr>
      </w:pPr>
      <w:r w:rsidRPr="00605635">
        <w:rPr>
          <w:rFonts w:ascii="Times New Roman" w:hAnsi="Times New Roman"/>
          <w:b/>
          <w:bCs/>
          <w:noProof/>
          <w:sz w:val="24"/>
          <w:szCs w:val="24"/>
          <w:lang w:val="uz-Cyrl-UZ"/>
        </w:rPr>
        <w:t>II</w:t>
      </w:r>
      <w:r w:rsidRPr="00605635">
        <w:rPr>
          <w:rFonts w:ascii="Times New Roman" w:hAnsi="Times New Roman"/>
          <w:b/>
          <w:bCs/>
          <w:noProof/>
          <w:sz w:val="24"/>
          <w:szCs w:val="24"/>
          <w:lang w:val="en-US"/>
        </w:rPr>
        <w:t>I</w:t>
      </w:r>
      <w:r w:rsidRPr="00605635">
        <w:rPr>
          <w:rFonts w:ascii="Times New Roman" w:hAnsi="Times New Roman"/>
          <w:b/>
          <w:bCs/>
          <w:noProof/>
          <w:sz w:val="24"/>
          <w:szCs w:val="24"/>
          <w:lang w:val="uz-Cyrl-UZ"/>
        </w:rPr>
        <w:t xml:space="preserve">. </w:t>
      </w:r>
      <w:r>
        <w:rPr>
          <w:rFonts w:ascii="Times New Roman" w:hAnsi="Times New Roman"/>
          <w:b/>
          <w:bCs/>
          <w:noProof/>
          <w:sz w:val="24"/>
          <w:szCs w:val="24"/>
          <w:lang w:val="uz-Cyrl-UZ"/>
        </w:rPr>
        <w:t>УСКУНА</w:t>
      </w:r>
      <w:r w:rsidRPr="00605635">
        <w:rPr>
          <w:rFonts w:ascii="Times New Roman" w:hAnsi="Times New Roman"/>
          <w:b/>
          <w:bCs/>
          <w:noProof/>
          <w:sz w:val="24"/>
          <w:szCs w:val="24"/>
          <w:lang w:val="uz-Cyrl-UZ"/>
        </w:rPr>
        <w:t>ЛАРНИ ЕТКАЗИБ БЕРИШ МУДДАТИ ВА ТАРТИБИ</w:t>
      </w:r>
    </w:p>
    <w:p w14:paraId="452EA36C" w14:textId="77777777" w:rsidR="008C119A" w:rsidRPr="00605635" w:rsidRDefault="008C119A" w:rsidP="008C119A">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3.1. “Ижрочи” аванс тўлов сифатида олдиндан тўлов унинг ҳисоб рақамига тушган кундан бошлаб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ларни етказиб беришни бошлаш мажбуриятини олади.</w:t>
      </w:r>
    </w:p>
    <w:p w14:paraId="29402DB8" w14:textId="77777777" w:rsidR="008C119A" w:rsidRPr="00605635" w:rsidRDefault="008C119A" w:rsidP="008C119A">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Шунингдек, “Ижрочи” ушбу шартнома шартларига мувофиқ шартнома имзоланган пайтдан бошлаб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 етказиб беришни бошлаш ҳуқуқига эга.</w:t>
      </w:r>
    </w:p>
    <w:p w14:paraId="284180BE" w14:textId="3FFF0A3C" w:rsidR="00B24AA6" w:rsidRPr="00470CC6" w:rsidRDefault="008C119A" w:rsidP="00B24AA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B24AA6">
        <w:rPr>
          <w:rFonts w:ascii="Times New Roman" w:hAnsi="Times New Roman"/>
          <w:bCs/>
          <w:noProof/>
          <w:sz w:val="24"/>
          <w:szCs w:val="24"/>
          <w:lang w:val="uz-Cyrl-UZ"/>
        </w:rPr>
        <w:t>3.2.</w:t>
      </w:r>
      <w:r w:rsidR="00B24AA6">
        <w:rPr>
          <w:rFonts w:ascii="Times New Roman" w:hAnsi="Times New Roman"/>
          <w:bCs/>
          <w:noProof/>
          <w:sz w:val="24"/>
          <w:szCs w:val="24"/>
          <w:lang w:val="uz-Cyrl-UZ"/>
        </w:rPr>
        <w:t> </w:t>
      </w:r>
      <w:r w:rsidR="00B24AA6">
        <w:rPr>
          <w:rFonts w:ascii="Times New Roman" w:hAnsi="Times New Roman"/>
          <w:noProof/>
          <w:sz w:val="24"/>
          <w:szCs w:val="24"/>
          <w:lang w:val="uz-Cyrl-UZ"/>
        </w:rPr>
        <w:t>“</w:t>
      </w:r>
      <w:r w:rsidR="00B24AA6">
        <w:rPr>
          <w:rFonts w:ascii="Times New Roman" w:hAnsi="Times New Roman"/>
          <w:bCs/>
          <w:noProof/>
          <w:sz w:val="24"/>
          <w:szCs w:val="24"/>
          <w:lang w:val="uz-Cyrl-UZ"/>
        </w:rPr>
        <w:t xml:space="preserve">Товар”ларни </w:t>
      </w:r>
      <w:r w:rsidR="00B24AA6">
        <w:rPr>
          <w:rFonts w:ascii="Times New Roman" w:hAnsi="Times New Roman"/>
          <w:noProof/>
          <w:sz w:val="24"/>
          <w:szCs w:val="24"/>
          <w:lang w:val="uz-Cyrl-UZ"/>
        </w:rPr>
        <w:t>етказиб беришнинг сўнгги муддати 2022 йилнинг 15 (ўн бешинчи) декабрь куни ҳисобланади.</w:t>
      </w:r>
    </w:p>
    <w:p w14:paraId="4C5E8B94" w14:textId="73F4BBEE" w:rsidR="008C119A" w:rsidRPr="00605635" w:rsidRDefault="008C119A" w:rsidP="008C119A">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 xml:space="preserve">3.3. “Ижрочи” “Буюртмачи”ни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 етказиб беришга тайёрлиги тўғрисида камида 5 (беш) календар кун олдин хабардор қилади.</w:t>
      </w:r>
    </w:p>
    <w:p w14:paraId="621D924B" w14:textId="6DDDE5FF" w:rsidR="008C119A" w:rsidRDefault="008C119A" w:rsidP="008C119A">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3.4.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”ларни “Буюртмачи”га етказиб бериш (транспорт ва бошқалар орқали) “Ижрочи”нинг маблағлари ҳисобидан белгиланган манзилга олиб бориш орқали амалга оширилади.</w:t>
      </w:r>
    </w:p>
    <w:p w14:paraId="74CD5434" w14:textId="77777777" w:rsidR="00B24AA6" w:rsidRPr="00B24AA6" w:rsidRDefault="00B24AA6" w:rsidP="008C119A">
      <w:pPr>
        <w:pStyle w:val="a3"/>
        <w:autoSpaceDE w:val="0"/>
        <w:autoSpaceDN w:val="0"/>
        <w:adjustRightInd w:val="0"/>
        <w:spacing w:after="0" w:line="240" w:lineRule="auto"/>
        <w:ind w:left="0" w:firstLine="709"/>
        <w:jc w:val="both"/>
        <w:rPr>
          <w:rFonts w:ascii="Times New Roman" w:hAnsi="Times New Roman"/>
          <w:b/>
          <w:noProof/>
          <w:sz w:val="12"/>
          <w:szCs w:val="12"/>
          <w:lang w:val="uz-Cyrl-UZ"/>
        </w:rPr>
      </w:pPr>
    </w:p>
    <w:p w14:paraId="3FA50AA7" w14:textId="77777777" w:rsidR="00FA433E" w:rsidRPr="00605635" w:rsidRDefault="00FA433E" w:rsidP="00FA433E">
      <w:pPr>
        <w:jc w:val="center"/>
        <w:rPr>
          <w:b/>
          <w:bCs/>
          <w:noProof/>
          <w:sz w:val="24"/>
          <w:szCs w:val="24"/>
          <w:lang w:val="uz-Cyrl-UZ"/>
        </w:rPr>
      </w:pPr>
      <w:r w:rsidRPr="00605635">
        <w:rPr>
          <w:b/>
          <w:bCs/>
          <w:noProof/>
          <w:sz w:val="24"/>
          <w:szCs w:val="24"/>
          <w:lang w:val="uz-Cyrl-UZ"/>
        </w:rPr>
        <w:t xml:space="preserve">IV. </w:t>
      </w:r>
      <w:r>
        <w:rPr>
          <w:b/>
          <w:bCs/>
          <w:noProof/>
          <w:sz w:val="24"/>
          <w:szCs w:val="24"/>
          <w:lang w:val="uz-Cyrl-UZ"/>
        </w:rPr>
        <w:t>УСКУНА</w:t>
      </w:r>
      <w:r w:rsidRPr="00605635">
        <w:rPr>
          <w:b/>
          <w:bCs/>
          <w:noProof/>
          <w:sz w:val="24"/>
          <w:szCs w:val="24"/>
          <w:lang w:val="uz-Cyrl-UZ"/>
        </w:rPr>
        <w:t xml:space="preserve"> СИФАТИ ВА КАФОЛАТИ</w:t>
      </w:r>
    </w:p>
    <w:p w14:paraId="39967CAA" w14:textId="77777777" w:rsidR="00FA433E" w:rsidRPr="00605635" w:rsidRDefault="00FA433E" w:rsidP="00FA433E">
      <w:pPr>
        <w:pStyle w:val="a3"/>
        <w:autoSpaceDE w:val="0"/>
        <w:autoSpaceDN w:val="0"/>
        <w:adjustRightInd w:val="0"/>
        <w:spacing w:after="0" w:line="240" w:lineRule="auto"/>
        <w:ind w:left="0" w:firstLine="709"/>
        <w:contextualSpacing w:val="0"/>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4.1. “Ижрочи” етказиб берилаётган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ларнинг харид ҳужжатларида белгиланган техник стандарт ва шартларга ҳамда мазкур шартнома шартларигага мос келишини кафолатлайди.</w:t>
      </w:r>
    </w:p>
    <w:p w14:paraId="5D395C73" w14:textId="77777777" w:rsidR="00FA433E" w:rsidRPr="00605635" w:rsidRDefault="00FA433E" w:rsidP="00FA433E">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4.2. 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нинг сифати ҳамда миқдори шартноманинг 5.2. бандига мувофиқ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 етказиб бериш манзилида текширилади ва қабул қилиб олинади.</w:t>
      </w:r>
    </w:p>
    <w:p w14:paraId="7C9C87AF" w14:textId="77777777" w:rsidR="00FA433E" w:rsidRPr="00605635" w:rsidRDefault="00FA433E" w:rsidP="00FA433E">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 xml:space="preserve">4.3. “Ижрочи” лот бўйича топширилаётган ҳар бир партияга (мажбурий сертификацияга тегишли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номи ва миқдори кўрсатилган мувофиқлик сертификати тақдим этиши шарт.</w:t>
      </w:r>
    </w:p>
    <w:p w14:paraId="1C0E3199" w14:textId="77777777" w:rsidR="00FA433E" w:rsidRPr="00605635" w:rsidRDefault="00FA433E" w:rsidP="00FA433E">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Етказиб бериладиган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 техник шартларга мувофиқ </w:t>
      </w:r>
      <w:r>
        <w:rPr>
          <w:rFonts w:ascii="Times New Roman" w:hAnsi="Times New Roman"/>
          <w:noProof/>
          <w:sz w:val="24"/>
          <w:szCs w:val="24"/>
          <w:lang w:val="uz-Cyrl-UZ"/>
        </w:rPr>
        <w:t>бў</w:t>
      </w:r>
      <w:r w:rsidRPr="00605635">
        <w:rPr>
          <w:rFonts w:ascii="Times New Roman" w:hAnsi="Times New Roman"/>
          <w:noProof/>
          <w:sz w:val="24"/>
          <w:szCs w:val="24"/>
          <w:lang w:val="uz-Cyrl-UZ"/>
        </w:rPr>
        <w:t>лиши керак.</w:t>
      </w:r>
    </w:p>
    <w:p w14:paraId="67917925" w14:textId="77777777" w:rsidR="00FA433E" w:rsidRPr="00605635" w:rsidRDefault="00FA433E" w:rsidP="00FA433E">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4.4. Мажбурий равишда, ҳар бир етказиб бериладиган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 ҳар бир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 учун техник топшириқ бўйича талаб қилинадиган белгига эга бўлиши керак.</w:t>
      </w:r>
    </w:p>
    <w:p w14:paraId="02960462" w14:textId="4B9CB2FB" w:rsidR="00704399" w:rsidRDefault="00FA433E" w:rsidP="00FA433E">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4.5. “Ижрочи” шартномада келишилган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лар учун 12 (ўн икки) ойлик кафолат муддатини тақдим этади. </w:t>
      </w:r>
    </w:p>
    <w:p w14:paraId="52E173FB" w14:textId="0C1BD2B5" w:rsidR="00FA433E" w:rsidRPr="00605635" w:rsidRDefault="00704399" w:rsidP="00FA433E">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Кафолат муддати </w:t>
      </w:r>
      <w:r w:rsidRPr="00704399">
        <w:rPr>
          <w:rFonts w:ascii="Times New Roman" w:hAnsi="Times New Roman"/>
          <w:noProof/>
          <w:sz w:val="24"/>
          <w:szCs w:val="24"/>
          <w:lang w:val="uz-Cyrl-UZ"/>
        </w:rPr>
        <w:t>Ижрочи ускунани ўрнатиш ва ишга тушириш ва фойдаланувчиларни (масъул ходимларни) ўқитиш бўйича бажарилган ишлар далолатномаси имзоланган кундан бошлаб</w:t>
      </w:r>
      <w:r>
        <w:rPr>
          <w:sz w:val="24"/>
          <w:szCs w:val="24"/>
          <w:lang w:val="uz-Cyrl-UZ" w:eastAsia="x-none"/>
        </w:rPr>
        <w:t xml:space="preserve"> </w:t>
      </w:r>
      <w:r w:rsidR="00FA433E" w:rsidRPr="00605635">
        <w:rPr>
          <w:rFonts w:ascii="Times New Roman" w:hAnsi="Times New Roman"/>
          <w:noProof/>
          <w:sz w:val="24"/>
          <w:szCs w:val="24"/>
          <w:lang w:val="uz-Cyrl-UZ"/>
        </w:rPr>
        <w:t>ҳисобланади.</w:t>
      </w:r>
    </w:p>
    <w:p w14:paraId="2E2B4179" w14:textId="77777777" w:rsidR="00FA433E" w:rsidRPr="00605635" w:rsidRDefault="00FA433E" w:rsidP="00FA433E">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605635">
        <w:rPr>
          <w:rFonts w:ascii="Times New Roman" w:hAnsi="Times New Roman"/>
          <w:bCs/>
          <w:noProof/>
          <w:sz w:val="24"/>
          <w:szCs w:val="24"/>
          <w:lang w:val="uz-Cyrl-UZ"/>
        </w:rPr>
        <w:t xml:space="preserve">4.6. Кафолат хизмати “Ижрочи” мутахассисининг </w:t>
      </w:r>
      <w:r>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 xml:space="preserve">нинг ўрнатилган (етказиб берилган) жойида алмаштириш ёки таъмирлаш йўли билан амалга оширилиши керак. Етказиб берилган </w:t>
      </w:r>
      <w:r>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 xml:space="preserve">нинг кафолат муддати давомида нуқсони ёки носозлиги келиб чиққанда, “Ижрочи” 15 (ўн беш) кундан ортиқ бўлмаган муддатда уни алмаштириш ёки таъмирлаш мажбуриятини олади. “Ижрочи” “Буюртмачи”га республика ҳудудларига етказиб берилган </w:t>
      </w:r>
      <w:r>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ларнинг кафолат хизматини бажарадиган ташкилий тузилмасини тақдим этиши керак.</w:t>
      </w:r>
    </w:p>
    <w:p w14:paraId="4C7B77E7" w14:textId="2E087FAE" w:rsidR="00FA433E" w:rsidRPr="00605635" w:rsidRDefault="00FA433E" w:rsidP="00FA433E">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605635">
        <w:rPr>
          <w:rFonts w:ascii="Times New Roman" w:hAnsi="Times New Roman"/>
          <w:bCs/>
          <w:noProof/>
          <w:sz w:val="24"/>
          <w:szCs w:val="24"/>
          <w:lang w:val="uz-Cyrl-UZ"/>
        </w:rPr>
        <w:t xml:space="preserve">“Ижрочи” кафолат муддати давомида </w:t>
      </w:r>
      <w:r>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 xml:space="preserve">ларни алмаштириш ёки таъмирлаш мажбуриятини бажармаса, </w:t>
      </w:r>
      <w:r w:rsidR="00704399">
        <w:rPr>
          <w:rFonts w:ascii="Times New Roman" w:hAnsi="Times New Roman"/>
          <w:bCs/>
          <w:noProof/>
          <w:sz w:val="24"/>
          <w:szCs w:val="24"/>
          <w:lang w:val="uz-Cyrl-UZ"/>
        </w:rPr>
        <w:t xml:space="preserve">ҳар бир ускуна учун ушбу шартномада белгиланган </w:t>
      </w:r>
      <w:r w:rsidRPr="00605635">
        <w:rPr>
          <w:rFonts w:ascii="Times New Roman" w:hAnsi="Times New Roman"/>
          <w:bCs/>
          <w:noProof/>
          <w:sz w:val="24"/>
          <w:szCs w:val="24"/>
          <w:lang w:val="uz-Cyrl-UZ"/>
        </w:rPr>
        <w:t>миқдор</w:t>
      </w:r>
      <w:r w:rsidR="00704399">
        <w:rPr>
          <w:rFonts w:ascii="Times New Roman" w:hAnsi="Times New Roman"/>
          <w:bCs/>
          <w:noProof/>
          <w:sz w:val="24"/>
          <w:szCs w:val="24"/>
          <w:lang w:val="uz-Cyrl-UZ"/>
        </w:rPr>
        <w:t xml:space="preserve">да (ускунани етказиб бериш ўрнатиш, ишга тушириш) </w:t>
      </w:r>
      <w:r w:rsidRPr="00605635">
        <w:rPr>
          <w:rFonts w:ascii="Times New Roman" w:hAnsi="Times New Roman"/>
          <w:bCs/>
          <w:noProof/>
          <w:sz w:val="24"/>
          <w:szCs w:val="24"/>
          <w:lang w:val="uz-Cyrl-UZ"/>
        </w:rPr>
        <w:t>тенг зарар пулини қоплаб беради.</w:t>
      </w:r>
    </w:p>
    <w:p w14:paraId="6B25BC0F" w14:textId="042456BD" w:rsidR="005C1098" w:rsidRDefault="00FA433E" w:rsidP="00FA433E">
      <w:pPr>
        <w:pStyle w:val="a3"/>
        <w:autoSpaceDE w:val="0"/>
        <w:autoSpaceDN w:val="0"/>
        <w:adjustRightInd w:val="0"/>
        <w:spacing w:after="0" w:line="240" w:lineRule="auto"/>
        <w:ind w:left="0" w:firstLine="709"/>
        <w:contextualSpacing w:val="0"/>
        <w:jc w:val="both"/>
        <w:rPr>
          <w:rFonts w:ascii="Times New Roman" w:hAnsi="Times New Roman"/>
          <w:bCs/>
          <w:noProof/>
          <w:sz w:val="24"/>
          <w:szCs w:val="24"/>
          <w:lang w:val="uz-Cyrl-UZ"/>
        </w:rPr>
      </w:pPr>
      <w:r w:rsidRPr="00605635">
        <w:rPr>
          <w:rFonts w:ascii="Times New Roman" w:hAnsi="Times New Roman"/>
          <w:bCs/>
          <w:noProof/>
          <w:sz w:val="24"/>
          <w:szCs w:val="24"/>
          <w:lang w:val="uz-Cyrl-UZ"/>
        </w:rPr>
        <w:lastRenderedPageBreak/>
        <w:t xml:space="preserve">4.7. Етказиб берувчининг ушбу шартномада назарда тутилган кафолат мажбурияти харидор томонидан </w:t>
      </w:r>
      <w:r>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ни нотўғри ишлатиш натижасида келиб чиқадиган нуқсонларга нисбатан қўлланилмайди.</w:t>
      </w:r>
    </w:p>
    <w:p w14:paraId="01205047" w14:textId="77777777" w:rsidR="00B24AA6" w:rsidRPr="00B24AA6" w:rsidRDefault="00B24AA6" w:rsidP="00FA433E">
      <w:pPr>
        <w:pStyle w:val="a3"/>
        <w:autoSpaceDE w:val="0"/>
        <w:autoSpaceDN w:val="0"/>
        <w:adjustRightInd w:val="0"/>
        <w:spacing w:after="0" w:line="240" w:lineRule="auto"/>
        <w:ind w:left="0" w:firstLine="709"/>
        <w:contextualSpacing w:val="0"/>
        <w:jc w:val="both"/>
        <w:rPr>
          <w:rFonts w:ascii="Times New Roman" w:hAnsi="Times New Roman"/>
          <w:bCs/>
          <w:noProof/>
          <w:sz w:val="12"/>
          <w:szCs w:val="12"/>
          <w:lang w:val="uz-Cyrl-UZ"/>
        </w:rPr>
      </w:pPr>
    </w:p>
    <w:p w14:paraId="14652609" w14:textId="77777777" w:rsidR="005C1098" w:rsidRPr="00605635" w:rsidRDefault="005C1098" w:rsidP="005C1098">
      <w:pPr>
        <w:jc w:val="center"/>
        <w:rPr>
          <w:b/>
          <w:bCs/>
          <w:noProof/>
          <w:sz w:val="24"/>
          <w:szCs w:val="24"/>
          <w:lang w:val="uz-Cyrl-UZ"/>
        </w:rPr>
      </w:pPr>
      <w:r w:rsidRPr="00605635">
        <w:rPr>
          <w:b/>
          <w:bCs/>
          <w:noProof/>
          <w:sz w:val="24"/>
          <w:szCs w:val="24"/>
          <w:lang w:val="uz-Cyrl-UZ"/>
        </w:rPr>
        <w:t xml:space="preserve">V. </w:t>
      </w:r>
      <w:r>
        <w:rPr>
          <w:b/>
          <w:bCs/>
          <w:noProof/>
          <w:sz w:val="24"/>
          <w:szCs w:val="24"/>
          <w:lang w:val="uz-Cyrl-UZ"/>
        </w:rPr>
        <w:t>УСКУНА</w:t>
      </w:r>
      <w:r w:rsidRPr="00605635">
        <w:rPr>
          <w:b/>
          <w:bCs/>
          <w:noProof/>
          <w:sz w:val="24"/>
          <w:szCs w:val="24"/>
          <w:lang w:val="uz-Cyrl-UZ"/>
        </w:rPr>
        <w:t>ЛАРНИ ҚАБУЛ ҚИЛИШ</w:t>
      </w:r>
    </w:p>
    <w:p w14:paraId="0770D428" w14:textId="3040CD84"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5.1.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”ни қабул қилиш </w:t>
      </w:r>
      <w:r w:rsidR="00235CF7">
        <w:rPr>
          <w:rFonts w:ascii="Times New Roman" w:hAnsi="Times New Roman"/>
          <w:noProof/>
          <w:sz w:val="24"/>
          <w:szCs w:val="24"/>
          <w:lang w:val="uz-Cyrl-UZ"/>
        </w:rPr>
        <w:t>–</w:t>
      </w:r>
      <w:r w:rsidR="008003F8">
        <w:rPr>
          <w:rFonts w:ascii="Times New Roman" w:hAnsi="Times New Roman"/>
          <w:noProof/>
          <w:sz w:val="24"/>
          <w:szCs w:val="24"/>
          <w:lang w:val="uz-Cyrl-UZ"/>
        </w:rPr>
        <w:t xml:space="preserve"> жойлардаги </w:t>
      </w:r>
      <w:r w:rsidR="008003F8" w:rsidRPr="00B34233">
        <w:rPr>
          <w:rFonts w:ascii="Times New Roman" w:hAnsi="Times New Roman"/>
          <w:noProof/>
          <w:sz w:val="24"/>
          <w:szCs w:val="24"/>
          <w:highlight w:val="yellow"/>
          <w:lang w:val="uz-Cyrl-UZ"/>
        </w:rPr>
        <w:t xml:space="preserve">Халқ таълими бошқармалари рахбарлари ва </w:t>
      </w:r>
      <w:r w:rsidR="00235CF7" w:rsidRPr="00B34233">
        <w:rPr>
          <w:rFonts w:ascii="Times New Roman" w:hAnsi="Times New Roman"/>
          <w:noProof/>
          <w:sz w:val="24"/>
          <w:szCs w:val="24"/>
          <w:highlight w:val="yellow"/>
          <w:lang w:val="uz-Cyrl-UZ"/>
        </w:rPr>
        <w:t xml:space="preserve">манзилли рўйхатда кўрсатилган умумтаълим мактаб </w:t>
      </w:r>
      <w:r w:rsidR="008003F8" w:rsidRPr="00B34233">
        <w:rPr>
          <w:rFonts w:ascii="Times New Roman" w:hAnsi="Times New Roman"/>
          <w:noProof/>
          <w:sz w:val="24"/>
          <w:szCs w:val="24"/>
          <w:highlight w:val="yellow"/>
          <w:lang w:val="uz-Cyrl-UZ"/>
        </w:rPr>
        <w:t>директори ҳамда</w:t>
      </w:r>
      <w:r w:rsidR="00235CF7" w:rsidRPr="00B34233">
        <w:rPr>
          <w:rFonts w:ascii="Times New Roman" w:hAnsi="Times New Roman"/>
          <w:noProof/>
          <w:sz w:val="24"/>
          <w:szCs w:val="24"/>
          <w:highlight w:val="yellow"/>
          <w:lang w:val="uz-Cyrl-UZ"/>
        </w:rPr>
        <w:t xml:space="preserve"> </w:t>
      </w:r>
      <w:r w:rsidRPr="00B34233">
        <w:rPr>
          <w:rFonts w:ascii="Times New Roman" w:hAnsi="Times New Roman"/>
          <w:noProof/>
          <w:sz w:val="24"/>
          <w:szCs w:val="24"/>
          <w:highlight w:val="yellow"/>
          <w:lang w:val="uz-Cyrl-UZ"/>
        </w:rPr>
        <w:t>“Ижрочи” вакиллари иштирокида тузилган</w:t>
      </w:r>
      <w:r w:rsidR="008003F8" w:rsidRPr="00B34233">
        <w:rPr>
          <w:rFonts w:ascii="Times New Roman" w:hAnsi="Times New Roman"/>
          <w:noProof/>
          <w:sz w:val="24"/>
          <w:szCs w:val="24"/>
          <w:highlight w:val="yellow"/>
          <w:lang w:val="uz-Cyrl-UZ"/>
        </w:rPr>
        <w:t xml:space="preserve"> (намуна 4-иловада берилган) далолатномага мувофиқ,</w:t>
      </w:r>
      <w:r w:rsidRPr="00605635">
        <w:rPr>
          <w:rFonts w:ascii="Times New Roman" w:hAnsi="Times New Roman"/>
          <w:noProof/>
          <w:sz w:val="24"/>
          <w:szCs w:val="24"/>
          <w:lang w:val="uz-Cyrl-UZ"/>
        </w:rPr>
        <w:t xml:space="preserve"> шартномада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”га қўйилган талаблар доирасида амалга оширилади.</w:t>
      </w:r>
    </w:p>
    <w:p w14:paraId="0E87AE71" w14:textId="77777777"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605635">
        <w:rPr>
          <w:rFonts w:ascii="Times New Roman" w:hAnsi="Times New Roman"/>
          <w:noProof/>
          <w:sz w:val="24"/>
          <w:szCs w:val="24"/>
          <w:lang w:val="uz-Cyrl-UZ"/>
        </w:rPr>
        <w:t>5.2.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”ни қабул қилиб олиш натижалари бўйича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ларни қабул қилиш далолатномаси расмийлаштирилади. </w:t>
      </w:r>
      <w:r w:rsidRPr="00605635">
        <w:rPr>
          <w:rFonts w:ascii="Times New Roman" w:hAnsi="Times New Roman"/>
          <w:bCs/>
          <w:noProof/>
          <w:sz w:val="24"/>
          <w:szCs w:val="24"/>
          <w:lang w:val="uz-Cyrl-UZ"/>
        </w:rPr>
        <w:t xml:space="preserve">Етказиб берилган </w:t>
      </w:r>
      <w:r>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ларнинг ушбу шартнома шартларига мувофиқ эмаслиги аниқланган тақдирда, камчиликларни бартараф этиш тўғрисидаги далолатнома расмийлаштирилади ҳамда дарҳол “Ижрочи”га тақдим этилади.</w:t>
      </w:r>
    </w:p>
    <w:p w14:paraId="063BE977" w14:textId="77777777"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605635">
        <w:rPr>
          <w:rFonts w:ascii="Times New Roman" w:hAnsi="Times New Roman"/>
          <w:bCs/>
          <w:noProof/>
          <w:sz w:val="24"/>
          <w:szCs w:val="24"/>
          <w:lang w:val="uz-Cyrl-UZ"/>
        </w:rPr>
        <w:t>“Ижрочи”нинг айби билан етказиб бериш вақтида “</w:t>
      </w:r>
      <w:r>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”нинг бузилиши ёки йўқолиши учун “Ижрочи” жавобгар бўлади. Йўқотилган ёки бузилган “</w:t>
      </w:r>
      <w:r>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 xml:space="preserve">”лар етказиб берувчининг ўрнига янги маҳсулотни тақдим этиши орқали ўз ҳисобидан қопланади. </w:t>
      </w:r>
    </w:p>
    <w:p w14:paraId="32397DC5" w14:textId="4FB46F6F" w:rsidR="005C1098" w:rsidRDefault="005C1098" w:rsidP="004B0486">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605635">
        <w:rPr>
          <w:rFonts w:ascii="Times New Roman" w:hAnsi="Times New Roman"/>
          <w:bCs/>
          <w:noProof/>
          <w:sz w:val="24"/>
          <w:szCs w:val="24"/>
          <w:lang w:val="uz-Cyrl-UZ"/>
        </w:rPr>
        <w:t xml:space="preserve">5.3. “Ижрочи” аниқланган камчиликларни далолатномани олган кундан бошлаб </w:t>
      </w:r>
      <w:r w:rsidRPr="00605635">
        <w:rPr>
          <w:rFonts w:ascii="Times New Roman" w:hAnsi="Times New Roman"/>
          <w:bCs/>
          <w:noProof/>
          <w:sz w:val="24"/>
          <w:szCs w:val="24"/>
          <w:lang w:val="uz-Cyrl-UZ"/>
        </w:rPr>
        <w:br/>
        <w:t>10 (ўн) кун ичида ўз маблағлари ҳисобидан бартараф этишга мажбурдир. “</w:t>
      </w:r>
      <w:r>
        <w:rPr>
          <w:rFonts w:ascii="Times New Roman" w:hAnsi="Times New Roman"/>
          <w:bCs/>
          <w:noProof/>
          <w:sz w:val="24"/>
          <w:szCs w:val="24"/>
          <w:lang w:val="uz-Cyrl-UZ"/>
        </w:rPr>
        <w:t>Ускуна</w:t>
      </w:r>
      <w:r w:rsidRPr="00605635">
        <w:rPr>
          <w:rFonts w:ascii="Times New Roman" w:hAnsi="Times New Roman"/>
          <w:bCs/>
          <w:noProof/>
          <w:sz w:val="24"/>
          <w:szCs w:val="24"/>
          <w:lang w:val="uz-Cyrl-UZ"/>
        </w:rPr>
        <w:t>”ларни кабул қилиб олиш муддати қабул қилиб олиш тўғрисидаги ёки камчиликлар бартараф этилганлиги тўғрисидаги далолатномага асосан юборилган ҳисоб-фактуралари асосида аниқланади.</w:t>
      </w:r>
    </w:p>
    <w:p w14:paraId="5823E5A4" w14:textId="77777777" w:rsidR="00B24AA6" w:rsidRPr="00605635" w:rsidRDefault="00B24AA6" w:rsidP="004B0486">
      <w:pPr>
        <w:pStyle w:val="a3"/>
        <w:autoSpaceDE w:val="0"/>
        <w:autoSpaceDN w:val="0"/>
        <w:adjustRightInd w:val="0"/>
        <w:spacing w:after="0" w:line="240" w:lineRule="auto"/>
        <w:ind w:left="0" w:firstLine="709"/>
        <w:jc w:val="both"/>
        <w:rPr>
          <w:b/>
          <w:bCs/>
          <w:noProof/>
          <w:sz w:val="12"/>
          <w:szCs w:val="12"/>
          <w:lang w:val="uz-Cyrl-UZ"/>
        </w:rPr>
      </w:pPr>
    </w:p>
    <w:p w14:paraId="629AB705" w14:textId="77777777" w:rsidR="005C1098" w:rsidRPr="00605635" w:rsidRDefault="005C1098" w:rsidP="005C1098">
      <w:pPr>
        <w:jc w:val="center"/>
        <w:rPr>
          <w:b/>
          <w:bCs/>
          <w:noProof/>
          <w:sz w:val="24"/>
          <w:szCs w:val="24"/>
          <w:lang w:val="uz-Cyrl-UZ"/>
        </w:rPr>
      </w:pPr>
      <w:r w:rsidRPr="00605635">
        <w:rPr>
          <w:b/>
          <w:bCs/>
          <w:noProof/>
          <w:sz w:val="24"/>
          <w:szCs w:val="24"/>
          <w:lang w:val="uz-Cyrl-UZ"/>
        </w:rPr>
        <w:t>VI. ТОМОНЛАРНИНГ МАЖБУРИЯТЛАРИ</w:t>
      </w:r>
    </w:p>
    <w:p w14:paraId="646C2D74" w14:textId="5D9ADAD4" w:rsidR="005C1098" w:rsidRPr="00605635" w:rsidRDefault="005C1098" w:rsidP="005C1098">
      <w:pPr>
        <w:pStyle w:val="a3"/>
        <w:autoSpaceDE w:val="0"/>
        <w:autoSpaceDN w:val="0"/>
        <w:adjustRightInd w:val="0"/>
        <w:spacing w:after="0" w:line="240" w:lineRule="auto"/>
        <w:ind w:left="0" w:firstLine="709"/>
        <w:contextualSpacing w:val="0"/>
        <w:jc w:val="both"/>
        <w:rPr>
          <w:rFonts w:ascii="Times New Roman" w:hAnsi="Times New Roman"/>
          <w:b/>
          <w:noProof/>
          <w:sz w:val="24"/>
          <w:szCs w:val="24"/>
          <w:lang w:val="uz-Cyrl-UZ"/>
        </w:rPr>
      </w:pPr>
      <w:r w:rsidRPr="00605635">
        <w:rPr>
          <w:rFonts w:ascii="Times New Roman" w:hAnsi="Times New Roman"/>
          <w:noProof/>
          <w:sz w:val="24"/>
          <w:szCs w:val="24"/>
          <w:lang w:val="uz-Cyrl-UZ"/>
        </w:rPr>
        <w:t xml:space="preserve">6.1. “Ижрочи” </w:t>
      </w:r>
      <w:r>
        <w:rPr>
          <w:rFonts w:ascii="Times New Roman" w:hAnsi="Times New Roman"/>
          <w:noProof/>
          <w:sz w:val="24"/>
          <w:szCs w:val="24"/>
          <w:lang w:val="uz-Cyrl-UZ"/>
        </w:rPr>
        <w:t xml:space="preserve">қуйидаги </w:t>
      </w:r>
      <w:r w:rsidRPr="00605635">
        <w:rPr>
          <w:rFonts w:ascii="Times New Roman" w:hAnsi="Times New Roman"/>
          <w:noProof/>
          <w:sz w:val="24"/>
          <w:szCs w:val="24"/>
          <w:lang w:val="uz-Cyrl-UZ"/>
        </w:rPr>
        <w:t>мажбур</w:t>
      </w:r>
      <w:r>
        <w:rPr>
          <w:rFonts w:ascii="Times New Roman" w:hAnsi="Times New Roman"/>
          <w:noProof/>
          <w:sz w:val="24"/>
          <w:szCs w:val="24"/>
          <w:lang w:val="uz-Cyrl-UZ"/>
        </w:rPr>
        <w:t>иятларни ўз зиммасига олади</w:t>
      </w:r>
      <w:r w:rsidRPr="00605635">
        <w:rPr>
          <w:rFonts w:ascii="Times New Roman" w:hAnsi="Times New Roman"/>
          <w:noProof/>
          <w:sz w:val="24"/>
          <w:szCs w:val="24"/>
          <w:lang w:val="uz-Cyrl-UZ"/>
        </w:rPr>
        <w:t>:</w:t>
      </w:r>
    </w:p>
    <w:p w14:paraId="2518B7E6" w14:textId="77777777"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 ушбу шартнома имзоланган кундан бошлаб 5 (беш) банк куни ичида “Буюртмачи”нинг ҳисоб рақамига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умумий суммасининг 3 (уч) фоизи миқдорида кафолат суммасини ўтказишга;</w:t>
      </w:r>
    </w:p>
    <w:p w14:paraId="4053B697" w14:textId="77777777"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 “Буюртмачи”ни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 етказиб беришга тайёрлиги тўғрисида камида 5 (беш) календар кун олдин хабардор қилишга;</w:t>
      </w:r>
    </w:p>
    <w:p w14:paraId="669095FF" w14:textId="77777777"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“Буюртмачи”га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 ушбу шартномада белгиланган шартларда ва муддатларда етказиб беришга;</w:t>
      </w:r>
    </w:p>
    <w:p w14:paraId="53D73AFE" w14:textId="595475A9"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 агар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”ни етказиб бериш жараёнида белгиланган намунадагидан ва ушбу шартнома шартларида белгиланган талаблардан чекинишга йўл қўйган бўлса, “Буюртмачи”нинг талабига биноан 10 кунлик муддат ичида аниқланган барча камчиликларни </w:t>
      </w:r>
      <w:r>
        <w:rPr>
          <w:rFonts w:ascii="Times New Roman" w:hAnsi="Times New Roman"/>
          <w:noProof/>
          <w:sz w:val="24"/>
          <w:szCs w:val="24"/>
          <w:lang w:val="uz-Cyrl-UZ"/>
        </w:rPr>
        <w:t>ўз ҳисобидан</w:t>
      </w:r>
      <w:r w:rsidRPr="00605635">
        <w:rPr>
          <w:rFonts w:ascii="Times New Roman" w:hAnsi="Times New Roman"/>
          <w:noProof/>
          <w:sz w:val="24"/>
          <w:szCs w:val="24"/>
          <w:lang w:val="uz-Cyrl-UZ"/>
        </w:rPr>
        <w:t xml:space="preserve"> бартараф этишга;</w:t>
      </w:r>
    </w:p>
    <w:p w14:paraId="02FEF692" w14:textId="77777777"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 унга тегишли бўлган жиҳозлари билан ва қонун ҳужжатларида назарда тутилган ҳужжатлар (сертификатлар ва ҳ. к.) билан тақдим этишга;</w:t>
      </w:r>
    </w:p>
    <w:p w14:paraId="0A45FFC8" w14:textId="77777777"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”нинг ундан фойдаланиш ва сақлаш вақтида техник шартларга мувофиқлигини кафолатлашга ва кафолат муддати давомида “Буюртмачи” томонидан аниқланган камчиликли маҳсулотларнинг нуқсонини бартараф этишга ва барча харажатларни ўз зиммасига олишга.</w:t>
      </w:r>
    </w:p>
    <w:p w14:paraId="3A724CBD" w14:textId="77777777"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 ушбу шартномада белгиланган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ларнинг ўз муддатида ва тегишли техник стандартлар асосида етказиб берилишини мониторинг қилишда “Буюртмачи”га тўсқинлик қилмасликка;</w:t>
      </w:r>
    </w:p>
    <w:p w14:paraId="4DF6B828" w14:textId="77777777"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 ушбу шартномада кўрсатилган шартнома мажбуриятларини бажаришга.</w:t>
      </w:r>
    </w:p>
    <w:p w14:paraId="0D03A85B" w14:textId="01034A94" w:rsidR="005C1098" w:rsidRPr="00605635" w:rsidRDefault="005C1098" w:rsidP="005C1098">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6.2. “Буюртмачи”</w:t>
      </w:r>
      <w:r w:rsidR="004B0486">
        <w:rPr>
          <w:rFonts w:ascii="Times New Roman" w:hAnsi="Times New Roman"/>
          <w:noProof/>
          <w:sz w:val="24"/>
          <w:szCs w:val="24"/>
          <w:lang w:val="uz-Cyrl-UZ"/>
        </w:rPr>
        <w:t xml:space="preserve"> қуйидаги мажбуриятларни ўз зиммасига олади</w:t>
      </w:r>
      <w:r w:rsidRPr="00605635">
        <w:rPr>
          <w:rFonts w:ascii="Times New Roman" w:hAnsi="Times New Roman"/>
          <w:noProof/>
          <w:sz w:val="24"/>
          <w:szCs w:val="24"/>
          <w:lang w:val="uz-Cyrl-UZ"/>
        </w:rPr>
        <w:t>:</w:t>
      </w:r>
    </w:p>
    <w:p w14:paraId="2162E82A" w14:textId="742DB498" w:rsidR="005C1098" w:rsidRDefault="005C1098"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 ушбу шартномада белгиланган муддатларда етказиб берилган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ларни қабул қилиш ва ўз вақтида тўловларни амалга ошириш</w:t>
      </w:r>
      <w:r w:rsidR="004B0486">
        <w:rPr>
          <w:rFonts w:ascii="Times New Roman" w:hAnsi="Times New Roman"/>
          <w:noProof/>
          <w:sz w:val="24"/>
          <w:szCs w:val="24"/>
          <w:lang w:val="uz-Cyrl-UZ"/>
        </w:rPr>
        <w:t>.</w:t>
      </w:r>
    </w:p>
    <w:p w14:paraId="18761A44" w14:textId="77777777" w:rsidR="00B24AA6" w:rsidRPr="00605635" w:rsidRDefault="00B24AA6" w:rsidP="004B0486">
      <w:pPr>
        <w:pStyle w:val="a3"/>
        <w:autoSpaceDE w:val="0"/>
        <w:autoSpaceDN w:val="0"/>
        <w:adjustRightInd w:val="0"/>
        <w:spacing w:after="0" w:line="240" w:lineRule="auto"/>
        <w:ind w:left="0" w:firstLine="709"/>
        <w:jc w:val="both"/>
        <w:rPr>
          <w:b/>
          <w:bCs/>
          <w:noProof/>
          <w:sz w:val="12"/>
          <w:szCs w:val="12"/>
          <w:lang w:val="uz-Cyrl-UZ"/>
        </w:rPr>
      </w:pPr>
    </w:p>
    <w:p w14:paraId="6A715FC2" w14:textId="77777777" w:rsidR="005C1098" w:rsidRPr="00605635" w:rsidRDefault="005C1098" w:rsidP="005C1098">
      <w:pPr>
        <w:jc w:val="center"/>
        <w:rPr>
          <w:b/>
          <w:bCs/>
          <w:sz w:val="24"/>
          <w:szCs w:val="24"/>
          <w:lang w:val="uz-Cyrl-UZ"/>
        </w:rPr>
      </w:pPr>
      <w:r w:rsidRPr="00605635">
        <w:rPr>
          <w:b/>
          <w:bCs/>
          <w:sz w:val="24"/>
          <w:szCs w:val="24"/>
          <w:lang w:val="en-US"/>
        </w:rPr>
        <w:t>VII</w:t>
      </w:r>
      <w:r w:rsidRPr="00605635">
        <w:rPr>
          <w:b/>
          <w:bCs/>
          <w:sz w:val="24"/>
          <w:szCs w:val="24"/>
        </w:rPr>
        <w:t xml:space="preserve">. </w:t>
      </w:r>
      <w:r w:rsidRPr="00605635">
        <w:rPr>
          <w:b/>
          <w:bCs/>
          <w:sz w:val="24"/>
          <w:szCs w:val="24"/>
          <w:lang w:val="uz-Cyrl-UZ"/>
        </w:rPr>
        <w:t>КОРРУПЦИЯГА ҚАРШИ ШАРТ</w:t>
      </w:r>
    </w:p>
    <w:p w14:paraId="1A7380C7" w14:textId="77777777" w:rsidR="005C1098" w:rsidRPr="00605635" w:rsidRDefault="005C1098" w:rsidP="005C1098">
      <w:pPr>
        <w:ind w:firstLine="709"/>
        <w:rPr>
          <w:sz w:val="24"/>
          <w:szCs w:val="24"/>
          <w:lang w:val="uz-Cyrl-UZ"/>
        </w:rPr>
      </w:pPr>
      <w:r w:rsidRPr="00605635">
        <w:rPr>
          <w:sz w:val="24"/>
          <w:szCs w:val="24"/>
        </w:rPr>
        <w:t>7</w:t>
      </w:r>
      <w:r w:rsidRPr="00605635">
        <w:rPr>
          <w:sz w:val="24"/>
          <w:szCs w:val="24"/>
          <w:lang w:val="uz-Cyrl-UZ"/>
        </w:rPr>
        <w:t>.1. Томонлар:</w:t>
      </w:r>
    </w:p>
    <w:p w14:paraId="5C2009F7" w14:textId="77777777" w:rsidR="005C1098" w:rsidRPr="00605635" w:rsidRDefault="005C1098" w:rsidP="005C1098">
      <w:pPr>
        <w:jc w:val="both"/>
        <w:rPr>
          <w:sz w:val="24"/>
          <w:szCs w:val="24"/>
          <w:lang w:val="uz-Cyrl-UZ"/>
        </w:rPr>
      </w:pPr>
      <w:r w:rsidRPr="00605635">
        <w:rPr>
          <w:sz w:val="24"/>
          <w:szCs w:val="24"/>
          <w:lang w:val="uz-Cyrl-UZ"/>
        </w:rPr>
        <w:tab/>
        <w:t xml:space="preserve">-  Томонлар, уларнинг аффиланган (ўзаро боғланган) шахслари ва ходимлари, ушбу шартнома бўйича ўз мажбуриятларини бажаришлари давомида коррупсияга қарши курашиш соҳасидаги Ўзбекистон Республикасининг амалдаги қонун ҳужжатлари талабларининг бузилишига олиб келадиган ва/ёки коррупсия характерига эга бўлган, шу жумладан (аммо бу билан чекланмай) пора бериш ёки беришни ваъда қилиш, таъмагирлик, </w:t>
      </w:r>
      <w:r w:rsidRPr="00605635">
        <w:rPr>
          <w:sz w:val="24"/>
          <w:szCs w:val="24"/>
          <w:lang w:val="uz-Cyrl-UZ"/>
        </w:rPr>
        <w:lastRenderedPageBreak/>
        <w:t>пора олишга бевосита ёки билвосита рози бўлиш хатти-ҳаракатлари/ҳаракатсизликларини содир этмайдилар.</w:t>
      </w:r>
    </w:p>
    <w:p w14:paraId="542B20FF" w14:textId="77777777" w:rsidR="005C1098" w:rsidRPr="00605635" w:rsidRDefault="005C1098" w:rsidP="005C1098">
      <w:pPr>
        <w:jc w:val="both"/>
        <w:rPr>
          <w:sz w:val="24"/>
          <w:szCs w:val="24"/>
          <w:lang w:val="uz-Cyrl-UZ"/>
        </w:rPr>
      </w:pPr>
      <w:r w:rsidRPr="00605635">
        <w:rPr>
          <w:sz w:val="24"/>
          <w:szCs w:val="24"/>
          <w:lang w:val="uz-Cyrl-UZ"/>
        </w:rPr>
        <w:tab/>
        <w:t>-  Томонлар, уларнинг аффиланган (ўзаро боғланган) шахслари ва ходимлари бошқа Томоннинг ходимлари ёки ваколатланган вакиллари қандайдир тарзда рағбатлантиришдан, шу жумладан пул суммалари, совғаларни тақдим этиш, уларнинг манзилига хизматларни беғараз кўрсатиш ёки бу ходим ёки ваколатланган вакил томонидан уни рағбатлантирувчи Томон фойдасига қандайдир хатти-ҳаракатларни/ҳаракатсизликлар бажарилишини таъминлашга қаратилган ишларни бажаришдан воз кечадилар деб маълум қиладилар.</w:t>
      </w:r>
    </w:p>
    <w:p w14:paraId="1F767458" w14:textId="05DA5DAD" w:rsidR="005C1098" w:rsidRDefault="005C1098" w:rsidP="004B0486">
      <w:pPr>
        <w:ind w:firstLine="709"/>
        <w:jc w:val="both"/>
        <w:rPr>
          <w:sz w:val="24"/>
          <w:szCs w:val="24"/>
          <w:lang w:val="uz-Cyrl-UZ"/>
        </w:rPr>
      </w:pPr>
      <w:r w:rsidRPr="00605635">
        <w:rPr>
          <w:sz w:val="24"/>
          <w:szCs w:val="24"/>
          <w:lang w:val="uz-Cyrl-UZ"/>
        </w:rPr>
        <w:t>7.2. Томонда ушбу шартноманинг 7.1-бандидаги талабларни бузиш содир этилганлиги ёки содир этилиши мумкинлиги тўғрисидаги шубҳалар юзага келган ҳолда, тегишли Томон бу ҳақда иккинчи Томонни хабардор қилиш, коррупсия билан курашиш соҳасидаги Ўзбекистон Республикаси қонун ҳужжатларининг нормалари бузилганлиги фактининг рад этиб бўлмайдиган далиллари мавжуд бўлган ҳолда эса амалдаги қонун ҳужжатларида белгиланган тартибда ваколатланган органларни ҳам хабардор қилиш мажбуриятини ўз зиммасига олади.</w:t>
      </w:r>
    </w:p>
    <w:p w14:paraId="25486774" w14:textId="77777777" w:rsidR="00B24AA6" w:rsidRPr="00B24AA6" w:rsidRDefault="00B24AA6" w:rsidP="004B0486">
      <w:pPr>
        <w:ind w:firstLine="709"/>
        <w:jc w:val="both"/>
        <w:rPr>
          <w:sz w:val="12"/>
          <w:szCs w:val="12"/>
          <w:highlight w:val="cyan"/>
          <w:lang w:val="uz-Cyrl-UZ" w:eastAsia="x-none"/>
        </w:rPr>
      </w:pPr>
    </w:p>
    <w:p w14:paraId="6CDF38AE" w14:textId="77777777" w:rsidR="004B0486" w:rsidRPr="00605635" w:rsidRDefault="004B0486" w:rsidP="004B0486">
      <w:pPr>
        <w:jc w:val="center"/>
        <w:rPr>
          <w:b/>
          <w:bCs/>
          <w:noProof/>
          <w:sz w:val="24"/>
          <w:szCs w:val="24"/>
          <w:lang w:val="uz-Cyrl-UZ"/>
        </w:rPr>
      </w:pPr>
      <w:r w:rsidRPr="00605635">
        <w:rPr>
          <w:b/>
          <w:bCs/>
          <w:noProof/>
          <w:sz w:val="24"/>
          <w:szCs w:val="24"/>
          <w:lang w:val="uz-Cyrl-UZ"/>
        </w:rPr>
        <w:t>VI</w:t>
      </w:r>
      <w:r w:rsidRPr="00605635">
        <w:rPr>
          <w:b/>
          <w:bCs/>
          <w:noProof/>
          <w:sz w:val="24"/>
          <w:szCs w:val="24"/>
          <w:lang w:val="en-US"/>
        </w:rPr>
        <w:t>I</w:t>
      </w:r>
      <w:r w:rsidRPr="00605635">
        <w:rPr>
          <w:b/>
          <w:bCs/>
          <w:noProof/>
          <w:sz w:val="24"/>
          <w:szCs w:val="24"/>
          <w:lang w:val="uz-Cyrl-UZ"/>
        </w:rPr>
        <w:t xml:space="preserve">I. ТОМОНЛАРНИНГ МУЛКИЙ ЖАВОБГАРЛИГИ ВА НИЗОЛАРНИ </w:t>
      </w:r>
    </w:p>
    <w:p w14:paraId="4A8E6B90" w14:textId="77777777" w:rsidR="004B0486" w:rsidRPr="00605635" w:rsidRDefault="004B0486" w:rsidP="004B0486">
      <w:pPr>
        <w:jc w:val="center"/>
        <w:rPr>
          <w:b/>
          <w:bCs/>
          <w:noProof/>
          <w:sz w:val="24"/>
          <w:szCs w:val="24"/>
          <w:lang w:val="uz-Cyrl-UZ"/>
        </w:rPr>
      </w:pPr>
      <w:r w:rsidRPr="00605635">
        <w:rPr>
          <w:b/>
          <w:bCs/>
          <w:noProof/>
          <w:sz w:val="24"/>
          <w:szCs w:val="24"/>
          <w:lang w:val="uz-Cyrl-UZ"/>
        </w:rPr>
        <w:t>ҲАЛ ҚИЛИШ ТАРТИБИ</w:t>
      </w:r>
    </w:p>
    <w:p w14:paraId="54C152FF" w14:textId="77777777" w:rsidR="004B0486" w:rsidRPr="00605635" w:rsidRDefault="004B0486" w:rsidP="004B0486">
      <w:pPr>
        <w:pStyle w:val="a3"/>
        <w:autoSpaceDE w:val="0"/>
        <w:autoSpaceDN w:val="0"/>
        <w:adjustRightInd w:val="0"/>
        <w:spacing w:after="0" w:line="240" w:lineRule="auto"/>
        <w:ind w:left="0" w:firstLine="709"/>
        <w:contextualSpacing w:val="0"/>
        <w:jc w:val="both"/>
        <w:rPr>
          <w:rFonts w:ascii="Times New Roman" w:hAnsi="Times New Roman"/>
          <w:b/>
          <w:noProof/>
          <w:sz w:val="24"/>
          <w:szCs w:val="24"/>
          <w:lang w:val="uz-Cyrl-UZ"/>
        </w:rPr>
      </w:pPr>
      <w:r w:rsidRPr="00605635">
        <w:rPr>
          <w:rFonts w:ascii="Times New Roman" w:hAnsi="Times New Roman"/>
          <w:noProof/>
          <w:sz w:val="24"/>
          <w:szCs w:val="24"/>
          <w:lang w:val="uz-Cyrl-UZ"/>
        </w:rPr>
        <w:t xml:space="preserve">8.1. “Ижрочи”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ларни етказиб беришни кечиктирса ёки умуман етказиб бермаса, ҳар бир кечиктирилган кун учун мажбуриятнинг бажарилмаган қисми миқдорининг 0,5 % (фоизи) миқдорида пеня тўлайди, бироқ пенянинг умумий миқдори мажбуриятларнинг бажарилмаган қисмининг 50 % (фоизи) дан ошмаслиги керак. Пеня тўловларини тўлаш шартномавий мажбуриятларни бажаришдан озод қилмайди.</w:t>
      </w:r>
    </w:p>
    <w:p w14:paraId="1799D8C1"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 xml:space="preserve">8.2. Агар етказиб берилган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 стандартларга, техник шартларга, харид  савдоларида тақдим этилган наъмуналарга, сифат, ассортимент, нави жиҳатидан, қонунчиликда ёки ушбу шартномада ўрнатилган бошқа мажбурий шартларга жавоб бермаса, “Буюртмачи”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”ни қабул қилишни ва ҳақини тўлашни рад қилишга ҳақли, бундай ҳолатда “Ижрочи” “Буюртмачи” га рад этилган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лар қийматининг 20% миқдорида жарима тўлайди ва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xml:space="preserve">ни харид савдоларида тақдим этилган намуналар ва сифат бўйича бошқа мажбурий шартларга жавоб берадиган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га алмаштириши керак.</w:t>
      </w:r>
    </w:p>
    <w:p w14:paraId="041D2EF8"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 xml:space="preserve">8.3. “Буюртмачи” етказиб берилган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 учун (расмийлаштирилган ҳисоб-фактуралари,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”ларни қабул қилиш далолатномалари ва (мутахассис) лаборатория хулосаларига асосан) тўловни ўз вақтида амалга оширмаса, “Ижрочи”га кечиктирилган тўловнинг ҳар бир куни учун кечиктирилган тўлов суммасининг 0,4 % миқдорида пеня тўлайди, лекин пеня миқдори кечиктирилган тўлов суммасининг 50 % дан кўп бўлмаслиги лозим.</w:t>
      </w:r>
    </w:p>
    <w:p w14:paraId="6E9FA52D"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8.4. Ушбу шартномада назарда тутилган пеня ва жарима санкцияларидан ташқари, “Ижрочи”нинг шартномада белгиланган мажбуриятлари бажарилмаслиги оқибати шартнома бекор қилинганда ёки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 етказиб бериш муддати бир ойга (30 кунга) кечиктирилганда кафолат суммаси “Ижрочи”га қайтарилмайди.</w:t>
      </w:r>
    </w:p>
    <w:p w14:paraId="7D909B51"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8.5. Етказиб берилган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 учун тўловлар бюджетдан маблағлар ўз вақтида ажратилмаганлиги ёки “Буюртмачи”га тегишли бўлмаган бошқа сабабларга кўра ўз вақтида тўланмаслиги учун “Буюртмачи” жавобгар бўлмайди.</w:t>
      </w:r>
    </w:p>
    <w:p w14:paraId="2FA368E4"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8.6. Ушбу шартнома ёки у билан боғлиқ ҳолда юзага келиши мумкин бўлган барча низолар ва келишмовчиликлар томонлар ўртасида музокаралар йўли билан ҳал этилади.</w:t>
      </w:r>
    </w:p>
    <w:p w14:paraId="2AFBAD0D" w14:textId="65B58A0E" w:rsidR="004B0486" w:rsidRDefault="004B0486"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8.7. Агар томонлар ўзаро келишувга келишмаса, шартнома бўйича келиб чиқадиган барча низолар Тошкент туманлараро иқтисодий судида кўриб чиқилишига келишдилар.</w:t>
      </w:r>
    </w:p>
    <w:p w14:paraId="007E2EC8" w14:textId="77777777" w:rsidR="00B24AA6" w:rsidRPr="00B24AA6" w:rsidRDefault="00B24AA6" w:rsidP="004B0486">
      <w:pPr>
        <w:pStyle w:val="a3"/>
        <w:autoSpaceDE w:val="0"/>
        <w:autoSpaceDN w:val="0"/>
        <w:adjustRightInd w:val="0"/>
        <w:spacing w:after="0" w:line="240" w:lineRule="auto"/>
        <w:ind w:left="0" w:firstLine="709"/>
        <w:jc w:val="both"/>
        <w:rPr>
          <w:rFonts w:ascii="Times New Roman" w:hAnsi="Times New Roman"/>
          <w:b/>
          <w:noProof/>
          <w:sz w:val="12"/>
          <w:szCs w:val="12"/>
          <w:lang w:val="uz-Cyrl-UZ"/>
        </w:rPr>
      </w:pPr>
    </w:p>
    <w:p w14:paraId="2A229D60" w14:textId="77777777" w:rsidR="004B0486" w:rsidRPr="00605635" w:rsidRDefault="004B0486" w:rsidP="004B0486">
      <w:pPr>
        <w:contextualSpacing/>
        <w:jc w:val="center"/>
        <w:rPr>
          <w:b/>
          <w:bCs/>
          <w:noProof/>
          <w:sz w:val="24"/>
          <w:szCs w:val="24"/>
          <w:lang w:val="uz-Cyrl-UZ"/>
        </w:rPr>
      </w:pPr>
      <w:r w:rsidRPr="00605635">
        <w:rPr>
          <w:b/>
          <w:bCs/>
          <w:noProof/>
          <w:sz w:val="24"/>
          <w:szCs w:val="24"/>
          <w:lang w:val="uz-Cyrl-UZ"/>
        </w:rPr>
        <w:t>IX. ФАВҚУЛОТДА ВАЗИЯТЛАР</w:t>
      </w:r>
    </w:p>
    <w:p w14:paraId="0CFC2D97"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9.1. Ушбу шартномага асосан мажбуриятларни бажарилмаслиги ҳолатлари енгиб бўлмайдиган кучлар (форс-мажор) ҳолатлар натижасида вужудга қелганда томонлар ўз мажбуриятларини бажармасликдан қисман ёки тўлиқ озод бўладилар.</w:t>
      </w:r>
    </w:p>
    <w:p w14:paraId="416DB8CC"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9.2. Енгиб бўлмайдиган кучлар (форс-мажор) ҳолатларига томонларнинг иродаси ва фаолиятига боғлиқ бўлмаган табиат ҳодисалари (зилзила, кўчки, бўрон, қурғоқчилик ва бошқалар) ёки ижтимоий-иқтисодий ҳолатлар (уруш ҳолати, қамал, давлат манфаатларини кўзлаб импорт ва экспортни тақиқлаш ва бошқалар) сабабли юзага келган шароитларда </w:t>
      </w:r>
      <w:r w:rsidRPr="00605635">
        <w:rPr>
          <w:rFonts w:ascii="Times New Roman" w:hAnsi="Times New Roman"/>
          <w:noProof/>
          <w:sz w:val="24"/>
          <w:szCs w:val="24"/>
          <w:lang w:val="uz-Cyrl-UZ"/>
        </w:rPr>
        <w:lastRenderedPageBreak/>
        <w:t>томонларга қабул қилинган мажбуриятларни бажариш имконини бермайдиган фавқулодда, олдини олиб бўлмайдиган ва томонлардан бирининг мажбуриятларини бажарилишига таъсир қилувчи кутилмаган ҳолатлар киради.</w:t>
      </w:r>
    </w:p>
    <w:p w14:paraId="295733C4"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605635">
        <w:rPr>
          <w:rFonts w:ascii="Times New Roman" w:hAnsi="Times New Roman"/>
          <w:bCs/>
          <w:noProof/>
          <w:sz w:val="24"/>
          <w:szCs w:val="24"/>
          <w:lang w:val="uz-Cyrl-UZ"/>
        </w:rPr>
        <w:t>9.3. Томонлар фавқулотда вазиятлар ва уларнинг йўқотишларини тасдиқловчи ҳужжатларни талаб қилиши мумкин. Тегишли ваколатли орган томонидан берилган тегишли ҳужжат форс-мажор ҳолатларининг мавжудлиги ва давомийлигини етарли даражада тасдиқлайди.</w:t>
      </w:r>
    </w:p>
    <w:p w14:paraId="1169AEE3"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9.4 Шартнома томонларидан қайси бири учун мажбуриятларни енгиб бўлмайдиган кучлар (форс-мажор) ҳолатлари сабабли бажармаслик маълум бўлса, дарҳол иккинчи томонга бу ҳақда 10 кун ичида ушбу ҳолатлар ҳаракати сабабини далиллар билан тақдим этиши лозим.</w:t>
      </w:r>
    </w:p>
    <w:p w14:paraId="1E66F549" w14:textId="03D54D28" w:rsidR="004B0486" w:rsidRDefault="004B0486"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9.5. Шартномага асосан мажбуриятларни ижро қилиш муддати ушбу енгиб бўлмайдиган кучлар (форс-мажор) ҳолатлар давом этиш муддатига қадар узайтирилади. Агар енгиб бўлмайдиган кучлар (форс-мажор) таъсири 60 кундан ортиқроқ давом қилса, томонлар ташаббусига биноан шартнома бекор қилиниши мумкин.</w:t>
      </w:r>
    </w:p>
    <w:p w14:paraId="28FDA83D" w14:textId="77777777" w:rsidR="00B24AA6" w:rsidRPr="00B24AA6" w:rsidRDefault="00B24AA6" w:rsidP="004B0486">
      <w:pPr>
        <w:pStyle w:val="a3"/>
        <w:autoSpaceDE w:val="0"/>
        <w:autoSpaceDN w:val="0"/>
        <w:adjustRightInd w:val="0"/>
        <w:spacing w:after="0" w:line="240" w:lineRule="auto"/>
        <w:ind w:left="0" w:firstLine="709"/>
        <w:jc w:val="both"/>
        <w:rPr>
          <w:rFonts w:ascii="Times New Roman" w:hAnsi="Times New Roman"/>
          <w:b/>
          <w:noProof/>
          <w:sz w:val="12"/>
          <w:szCs w:val="12"/>
          <w:lang w:val="uz-Cyrl-UZ"/>
        </w:rPr>
      </w:pPr>
    </w:p>
    <w:p w14:paraId="2513D562" w14:textId="77777777" w:rsidR="004B0486" w:rsidRPr="00605635" w:rsidRDefault="004B0486" w:rsidP="004B0486">
      <w:pPr>
        <w:jc w:val="center"/>
        <w:rPr>
          <w:b/>
          <w:bCs/>
          <w:noProof/>
          <w:sz w:val="24"/>
          <w:szCs w:val="24"/>
          <w:lang w:val="uz-Cyrl-UZ"/>
        </w:rPr>
      </w:pPr>
      <w:r w:rsidRPr="00605635">
        <w:rPr>
          <w:b/>
          <w:bCs/>
          <w:noProof/>
          <w:sz w:val="24"/>
          <w:szCs w:val="24"/>
          <w:lang w:val="uz-Cyrl-UZ"/>
        </w:rPr>
        <w:t>X. ШАРТНОМАНИНГ БОШҚА ШАРТЛАРИ</w:t>
      </w:r>
    </w:p>
    <w:p w14:paraId="04EDDD42" w14:textId="7E4A0BA1"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10.1. Ушбу шартнома имзоланган ва Ўзбекистон Республикаси Молия вазирлиги Ғазначилиги томонидан рўйхатга олинган кундан бошлаб кучга киради ва томонлар ушбу шартнома бўйича ўз мажбуриятларини бажаргунга қадар, 202</w:t>
      </w:r>
      <w:r w:rsidR="00B24AA6">
        <w:rPr>
          <w:rFonts w:ascii="Times New Roman" w:hAnsi="Times New Roman"/>
          <w:noProof/>
          <w:sz w:val="24"/>
          <w:szCs w:val="24"/>
          <w:lang w:val="uz-Cyrl-UZ"/>
        </w:rPr>
        <w:t>2</w:t>
      </w:r>
      <w:r w:rsidRPr="00605635">
        <w:rPr>
          <w:rFonts w:ascii="Times New Roman" w:hAnsi="Times New Roman"/>
          <w:noProof/>
          <w:sz w:val="24"/>
          <w:szCs w:val="24"/>
          <w:lang w:val="uz-Cyrl-UZ"/>
        </w:rPr>
        <w:t xml:space="preserve"> йил 31 декабрдан кечиктирмасдан амал қилади.</w:t>
      </w:r>
    </w:p>
    <w:p w14:paraId="344DD97C"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Шартноманинг амал қилиш муддати қушимча келишув асосида узайтирилиши мумкин.</w:t>
      </w:r>
    </w:p>
    <w:p w14:paraId="299D3FD7"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10.2. Агар бир томон шартнома шартларини жиддий равишда бузган бўлса, ушбу шартнома томонларнинг келишуви билан ёки томонларнинг бирининг талабига биноан бир томонлама тартибда бекор қилиниши мумкин.</w:t>
      </w:r>
    </w:p>
    <w:p w14:paraId="10A6F420" w14:textId="77777777" w:rsidR="004B0486" w:rsidRPr="00605635" w:rsidRDefault="004B0486" w:rsidP="004B0486">
      <w:pPr>
        <w:pStyle w:val="a3"/>
        <w:autoSpaceDE w:val="0"/>
        <w:autoSpaceDN w:val="0"/>
        <w:adjustRightInd w:val="0"/>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Шартнома шартларини жиддий равишда бузиш деб махсулотларни етказиб бериш учун белгиланган муддатни бир ойдан (30 кундан) ортиқ муддатга бузилиши ҳамда умумий </w:t>
      </w:r>
      <w:r>
        <w:rPr>
          <w:rFonts w:ascii="Times New Roman" w:hAnsi="Times New Roman"/>
          <w:noProof/>
          <w:sz w:val="24"/>
          <w:szCs w:val="24"/>
          <w:lang w:val="uz-Cyrl-UZ"/>
        </w:rPr>
        <w:t>Ускуна</w:t>
      </w:r>
      <w:r w:rsidRPr="00605635">
        <w:rPr>
          <w:rFonts w:ascii="Times New Roman" w:hAnsi="Times New Roman"/>
          <w:noProof/>
          <w:sz w:val="24"/>
          <w:szCs w:val="24"/>
          <w:lang w:val="uz-Cyrl-UZ"/>
        </w:rPr>
        <w:t>нинг 20 %дан ортиғини белгиланган техник талабларга жавоб бермайдиган ҳолатда топшириш ҳисобланади.</w:t>
      </w:r>
    </w:p>
    <w:p w14:paraId="6FF01B02" w14:textId="79AD18C2"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noProof/>
          <w:sz w:val="24"/>
          <w:szCs w:val="24"/>
          <w:lang w:val="uz-Cyrl-UZ"/>
        </w:rPr>
      </w:pPr>
      <w:r w:rsidRPr="00605635">
        <w:rPr>
          <w:rFonts w:ascii="Times New Roman" w:hAnsi="Times New Roman"/>
          <w:noProof/>
          <w:sz w:val="24"/>
          <w:szCs w:val="24"/>
          <w:lang w:val="uz-Cyrl-UZ"/>
        </w:rPr>
        <w:t xml:space="preserve">10.3. Бир тараф шартномани ўзгартириш ёки бекор қилиш ҳақидаги таклифга иккинчи тарафдан рад жавоби олганидан кейингина ёки таклиф юборилганидан кейинги </w:t>
      </w:r>
      <w:r w:rsidR="00B24AA6">
        <w:rPr>
          <w:rFonts w:ascii="Times New Roman" w:hAnsi="Times New Roman"/>
          <w:noProof/>
          <w:sz w:val="24"/>
          <w:szCs w:val="24"/>
          <w:lang w:val="uz-Cyrl-UZ"/>
        </w:rPr>
        <w:br/>
      </w:r>
      <w:r w:rsidRPr="00605635">
        <w:rPr>
          <w:rFonts w:ascii="Times New Roman" w:hAnsi="Times New Roman"/>
          <w:noProof/>
          <w:sz w:val="24"/>
          <w:szCs w:val="24"/>
          <w:lang w:val="uz-Cyrl-UZ"/>
        </w:rPr>
        <w:t>5 (беш) кунлик муддатда жавоб олмаганидан кейин, шартномани ўзгартириш ёки бекор қилиш ҳақидаги талабни судга тақдим этиши мумкин.</w:t>
      </w:r>
    </w:p>
    <w:p w14:paraId="6948FC15"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Cs/>
          <w:noProof/>
          <w:sz w:val="24"/>
          <w:szCs w:val="24"/>
          <w:lang w:val="uz-Cyrl-UZ"/>
        </w:rPr>
      </w:pPr>
      <w:r w:rsidRPr="00605635">
        <w:rPr>
          <w:rFonts w:ascii="Times New Roman" w:hAnsi="Times New Roman"/>
          <w:bCs/>
          <w:noProof/>
          <w:sz w:val="24"/>
          <w:szCs w:val="24"/>
          <w:lang w:val="uz-Cyrl-UZ"/>
        </w:rPr>
        <w:t>10.4. Ҳеч бир томон ушбу шартнома бўйича ўз ҳуқуқ ва мажбуриятларини бошқа томоннинг олдиндан ёзма розилигисиз учинчи шахсларга ўтказишга ҳақли эмас.</w:t>
      </w:r>
    </w:p>
    <w:p w14:paraId="2FFBA23F"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10.5. Ушбу шартномада назарда тутилмаган ҳолатлар Ўзбекистон Республикасининг амалдаги қонунчилик ҳужжатлари билан тартибга солинади.</w:t>
      </w:r>
    </w:p>
    <w:p w14:paraId="638C24F3"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10.6. Ушбу шартномага киритилган ҳар қандай ўзгартириш, қўшимчалар ва иловалар фақат ёзма равишда тузилган ва ҳар икки томон томонидан имзоланган ва мухрланган тақдирда ҳақиқий ҳисобланади.</w:t>
      </w:r>
    </w:p>
    <w:p w14:paraId="127264DB" w14:textId="77777777" w:rsidR="004B0486" w:rsidRPr="00605635" w:rsidRDefault="004B0486" w:rsidP="004B0486">
      <w:pPr>
        <w:pStyle w:val="a3"/>
        <w:autoSpaceDE w:val="0"/>
        <w:autoSpaceDN w:val="0"/>
        <w:adjustRightInd w:val="0"/>
        <w:spacing w:after="0" w:line="240" w:lineRule="auto"/>
        <w:ind w:left="0" w:firstLine="709"/>
        <w:jc w:val="both"/>
        <w:rPr>
          <w:rFonts w:ascii="Times New Roman" w:hAnsi="Times New Roman"/>
          <w:b/>
          <w:noProof/>
          <w:sz w:val="24"/>
          <w:szCs w:val="24"/>
          <w:lang w:val="uz-Cyrl-UZ"/>
        </w:rPr>
      </w:pPr>
      <w:r w:rsidRPr="00605635">
        <w:rPr>
          <w:rFonts w:ascii="Times New Roman" w:hAnsi="Times New Roman"/>
          <w:noProof/>
          <w:sz w:val="24"/>
          <w:szCs w:val="24"/>
          <w:lang w:val="uz-Cyrl-UZ"/>
        </w:rPr>
        <w:t>10.7. Ушбу шартнома иккита ҳақиқий нусхада тузилган.</w:t>
      </w:r>
    </w:p>
    <w:p w14:paraId="4993F296" w14:textId="77777777" w:rsidR="004B0486" w:rsidRPr="00605635" w:rsidRDefault="004B0486" w:rsidP="004B0486">
      <w:pPr>
        <w:jc w:val="both"/>
        <w:rPr>
          <w:b/>
          <w:noProof/>
          <w:sz w:val="12"/>
          <w:szCs w:val="12"/>
          <w:lang w:val="uz-Cyrl-UZ"/>
        </w:rPr>
      </w:pPr>
    </w:p>
    <w:p w14:paraId="4BCE33D7" w14:textId="77777777" w:rsidR="004B0486" w:rsidRPr="00605635" w:rsidRDefault="004B0486" w:rsidP="004B0486">
      <w:pPr>
        <w:jc w:val="center"/>
        <w:rPr>
          <w:b/>
          <w:bCs/>
          <w:noProof/>
          <w:sz w:val="24"/>
          <w:szCs w:val="24"/>
          <w:lang w:val="uz-Cyrl-UZ"/>
        </w:rPr>
      </w:pPr>
      <w:r w:rsidRPr="00605635">
        <w:rPr>
          <w:b/>
          <w:bCs/>
          <w:noProof/>
          <w:sz w:val="24"/>
          <w:szCs w:val="24"/>
          <w:lang w:val="uz-Cyrl-UZ"/>
        </w:rPr>
        <w:t>ТОМОНЛАРНИНГ ЮРИДИК МАНЗИЛЛАРИ ВА БАНК РЕКВИЗИТЛАРИ:</w:t>
      </w:r>
    </w:p>
    <w:p w14:paraId="40A7A6A8" w14:textId="77777777" w:rsidR="004B0486" w:rsidRPr="00B24AA6" w:rsidRDefault="004B0486" w:rsidP="004B0486">
      <w:pPr>
        <w:jc w:val="center"/>
        <w:rPr>
          <w:b/>
          <w:bCs/>
          <w:noProof/>
          <w:sz w:val="12"/>
          <w:szCs w:val="12"/>
          <w:lang w:val="uz-Cyrl-U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B0486" w:rsidRPr="00605635" w14:paraId="746C274E" w14:textId="77777777" w:rsidTr="00235CF7">
        <w:tc>
          <w:tcPr>
            <w:tcW w:w="4672" w:type="dxa"/>
          </w:tcPr>
          <w:p w14:paraId="7AB155EA" w14:textId="77777777" w:rsidR="004B0486" w:rsidRPr="00605635" w:rsidRDefault="004B0486" w:rsidP="00235CF7">
            <w:pPr>
              <w:jc w:val="center"/>
              <w:rPr>
                <w:b/>
                <w:bCs/>
                <w:noProof/>
                <w:sz w:val="24"/>
                <w:szCs w:val="24"/>
                <w:u w:val="single"/>
                <w:lang w:val="uz-Cyrl-UZ"/>
              </w:rPr>
            </w:pPr>
            <w:r w:rsidRPr="00605635">
              <w:rPr>
                <w:b/>
                <w:bCs/>
                <w:noProof/>
                <w:sz w:val="24"/>
                <w:szCs w:val="24"/>
                <w:u w:val="single"/>
                <w:lang w:val="uz-Cyrl-UZ"/>
              </w:rPr>
              <w:t>“БУЮРТМАЧИ”</w:t>
            </w:r>
          </w:p>
          <w:p w14:paraId="0039FEE1" w14:textId="77777777" w:rsidR="004B0486" w:rsidRPr="00B24AA6" w:rsidRDefault="004B0486" w:rsidP="00235CF7">
            <w:pPr>
              <w:jc w:val="center"/>
              <w:rPr>
                <w:b/>
                <w:bCs/>
                <w:noProof/>
                <w:sz w:val="12"/>
                <w:szCs w:val="12"/>
                <w:lang w:val="uz-Cyrl-UZ"/>
              </w:rPr>
            </w:pPr>
          </w:p>
        </w:tc>
        <w:tc>
          <w:tcPr>
            <w:tcW w:w="4673" w:type="dxa"/>
          </w:tcPr>
          <w:p w14:paraId="4BF39D6F" w14:textId="77777777" w:rsidR="004B0486" w:rsidRPr="00605635" w:rsidRDefault="004B0486" w:rsidP="00235CF7">
            <w:pPr>
              <w:jc w:val="center"/>
              <w:rPr>
                <w:b/>
                <w:bCs/>
                <w:noProof/>
                <w:sz w:val="24"/>
                <w:szCs w:val="24"/>
                <w:u w:val="single"/>
                <w:lang w:val="uz-Cyrl-UZ"/>
              </w:rPr>
            </w:pPr>
            <w:r w:rsidRPr="00605635">
              <w:rPr>
                <w:b/>
                <w:bCs/>
                <w:noProof/>
                <w:sz w:val="24"/>
                <w:szCs w:val="24"/>
                <w:u w:val="single"/>
                <w:lang w:val="uz-Cyrl-UZ"/>
              </w:rPr>
              <w:t>“ИЖРОЧИ”</w:t>
            </w:r>
          </w:p>
          <w:p w14:paraId="5BEB7ECB" w14:textId="77777777" w:rsidR="004B0486" w:rsidRPr="00B24AA6" w:rsidRDefault="004B0486" w:rsidP="00235CF7">
            <w:pPr>
              <w:jc w:val="center"/>
              <w:rPr>
                <w:b/>
                <w:bCs/>
                <w:noProof/>
                <w:sz w:val="12"/>
                <w:szCs w:val="12"/>
                <w:lang w:val="uz-Cyrl-UZ"/>
              </w:rPr>
            </w:pPr>
          </w:p>
        </w:tc>
      </w:tr>
      <w:tr w:rsidR="004B0486" w:rsidRPr="00605635" w14:paraId="6EC66960" w14:textId="77777777" w:rsidTr="00235CF7">
        <w:tc>
          <w:tcPr>
            <w:tcW w:w="4672" w:type="dxa"/>
          </w:tcPr>
          <w:p w14:paraId="742CDB50" w14:textId="77777777" w:rsidR="004B0486" w:rsidRPr="00605635" w:rsidRDefault="004B0486" w:rsidP="00235CF7">
            <w:pPr>
              <w:jc w:val="center"/>
              <w:rPr>
                <w:b/>
                <w:bCs/>
                <w:noProof/>
                <w:sz w:val="24"/>
                <w:szCs w:val="24"/>
                <w:lang w:val="uz-Cyrl-UZ"/>
              </w:rPr>
            </w:pPr>
            <w:r w:rsidRPr="00605635">
              <w:rPr>
                <w:b/>
                <w:bCs/>
                <w:noProof/>
                <w:sz w:val="24"/>
                <w:szCs w:val="24"/>
                <w:lang w:val="uz-Cyrl-UZ"/>
              </w:rPr>
              <w:t>“Ўқув таълим-таъминот” ДМ</w:t>
            </w:r>
          </w:p>
          <w:p w14:paraId="77E66F31" w14:textId="77777777" w:rsidR="004B0486" w:rsidRPr="00605635" w:rsidRDefault="004B0486" w:rsidP="00235CF7">
            <w:pPr>
              <w:rPr>
                <w:noProof/>
                <w:sz w:val="24"/>
                <w:szCs w:val="24"/>
                <w:lang w:val="uz-Cyrl-UZ"/>
              </w:rPr>
            </w:pPr>
            <w:r w:rsidRPr="00605635">
              <w:rPr>
                <w:noProof/>
                <w:sz w:val="24"/>
                <w:szCs w:val="24"/>
                <w:lang w:val="uz-Cyrl-UZ"/>
              </w:rPr>
              <w:t>Манзил: Тошкент шаҳар, Юнусобод тумани, 13-мавзе, 49Б-уй.</w:t>
            </w:r>
          </w:p>
          <w:p w14:paraId="5E4490A0" w14:textId="7E918E5F" w:rsidR="004B0486" w:rsidRPr="00605635" w:rsidRDefault="004B0486" w:rsidP="00235CF7">
            <w:pPr>
              <w:rPr>
                <w:noProof/>
                <w:sz w:val="24"/>
                <w:szCs w:val="24"/>
                <w:lang w:val="uz-Cyrl-UZ"/>
              </w:rPr>
            </w:pPr>
            <w:r w:rsidRPr="00605635">
              <w:rPr>
                <w:noProof/>
                <w:sz w:val="24"/>
                <w:szCs w:val="24"/>
                <w:lang w:val="uz-Cyrl-UZ"/>
              </w:rPr>
              <w:t>Ҳ/р (ғазна):</w:t>
            </w:r>
            <w:r w:rsidRPr="00605635">
              <w:rPr>
                <w:noProof/>
                <w:sz w:val="24"/>
                <w:szCs w:val="24"/>
              </w:rPr>
              <w:t xml:space="preserve"> </w:t>
            </w:r>
            <w:r w:rsidR="00B24AA6">
              <w:rPr>
                <w:noProof/>
                <w:sz w:val="24"/>
                <w:szCs w:val="24"/>
              </w:rPr>
              <w:t>_________________________</w:t>
            </w:r>
            <w:r w:rsidRPr="00605635">
              <w:rPr>
                <w:noProof/>
                <w:sz w:val="24"/>
                <w:szCs w:val="24"/>
                <w:lang w:val="uz-Cyrl-UZ"/>
              </w:rPr>
              <w:t xml:space="preserve"> </w:t>
            </w:r>
          </w:p>
          <w:p w14:paraId="076D44A3" w14:textId="77777777" w:rsidR="004B0486" w:rsidRPr="00605635" w:rsidRDefault="004B0486" w:rsidP="00235CF7">
            <w:pPr>
              <w:rPr>
                <w:noProof/>
                <w:sz w:val="24"/>
                <w:szCs w:val="24"/>
                <w:lang w:val="uz-Cyrl-UZ"/>
              </w:rPr>
            </w:pPr>
            <w:r w:rsidRPr="00605635">
              <w:rPr>
                <w:noProof/>
                <w:sz w:val="24"/>
                <w:szCs w:val="24"/>
                <w:lang w:val="uz-Cyrl-UZ"/>
              </w:rPr>
              <w:t>Банк: “Ипотека банк” АТИБ Меҳнат ф</w:t>
            </w:r>
            <w:r w:rsidRPr="00605635">
              <w:rPr>
                <w:noProof/>
                <w:sz w:val="24"/>
                <w:szCs w:val="24"/>
              </w:rPr>
              <w:t>-</w:t>
            </w:r>
            <w:r w:rsidRPr="00605635">
              <w:rPr>
                <w:noProof/>
                <w:sz w:val="24"/>
                <w:szCs w:val="24"/>
                <w:lang w:val="uz-Cyrl-UZ"/>
              </w:rPr>
              <w:t>ли</w:t>
            </w:r>
          </w:p>
          <w:p w14:paraId="05EED405" w14:textId="77777777" w:rsidR="004B0486" w:rsidRPr="00605635" w:rsidRDefault="004B0486" w:rsidP="00235CF7">
            <w:pPr>
              <w:rPr>
                <w:noProof/>
                <w:sz w:val="22"/>
                <w:szCs w:val="22"/>
                <w:lang w:val="uz-Cyrl-UZ"/>
              </w:rPr>
            </w:pPr>
            <w:r w:rsidRPr="00605635">
              <w:rPr>
                <w:noProof/>
                <w:sz w:val="22"/>
                <w:szCs w:val="22"/>
                <w:lang w:val="uz-Cyrl-UZ"/>
              </w:rPr>
              <w:t xml:space="preserve">Кафолат маблағларини қабул қилиш махсус </w:t>
            </w:r>
          </w:p>
          <w:p w14:paraId="36487D23" w14:textId="77777777" w:rsidR="004B0486" w:rsidRPr="00605635" w:rsidRDefault="004B0486" w:rsidP="00235CF7">
            <w:pPr>
              <w:rPr>
                <w:noProof/>
                <w:sz w:val="24"/>
                <w:szCs w:val="24"/>
                <w:lang w:val="uz-Cyrl-UZ"/>
              </w:rPr>
            </w:pPr>
            <w:r w:rsidRPr="00605635">
              <w:rPr>
                <w:noProof/>
                <w:sz w:val="24"/>
                <w:szCs w:val="24"/>
                <w:lang w:val="uz-Cyrl-UZ"/>
              </w:rPr>
              <w:t>ҳ/р: 20210 000 7 00101561 002</w:t>
            </w:r>
          </w:p>
          <w:p w14:paraId="15F57FD5" w14:textId="77777777" w:rsidR="004B0486" w:rsidRPr="00605635" w:rsidRDefault="004B0486" w:rsidP="00235CF7">
            <w:pPr>
              <w:rPr>
                <w:noProof/>
                <w:sz w:val="24"/>
                <w:szCs w:val="24"/>
                <w:lang w:val="uz-Cyrl-UZ"/>
              </w:rPr>
            </w:pPr>
            <w:r w:rsidRPr="00605635">
              <w:rPr>
                <w:noProof/>
                <w:sz w:val="24"/>
                <w:szCs w:val="24"/>
                <w:lang w:val="uz-Cyrl-UZ"/>
              </w:rPr>
              <w:t>МФО: 00423, СТИР: 200524742</w:t>
            </w:r>
          </w:p>
          <w:p w14:paraId="0635D93C" w14:textId="77777777" w:rsidR="004B0486" w:rsidRPr="00605635" w:rsidRDefault="004B0486" w:rsidP="00235CF7">
            <w:pPr>
              <w:rPr>
                <w:noProof/>
                <w:sz w:val="24"/>
                <w:szCs w:val="24"/>
                <w:lang w:val="uz-Cyrl-UZ"/>
              </w:rPr>
            </w:pPr>
            <w:r w:rsidRPr="00605635">
              <w:rPr>
                <w:noProof/>
                <w:sz w:val="24"/>
                <w:szCs w:val="24"/>
                <w:lang w:val="uz-Cyrl-UZ"/>
              </w:rPr>
              <w:t>Тел.: +998 (55) 501-33-53</w:t>
            </w:r>
            <w:r w:rsidRPr="00605635">
              <w:rPr>
                <w:noProof/>
                <w:sz w:val="24"/>
                <w:szCs w:val="24"/>
                <w:lang w:val="uz-Cyrl-UZ"/>
              </w:rPr>
              <w:tab/>
            </w:r>
          </w:p>
        </w:tc>
        <w:tc>
          <w:tcPr>
            <w:tcW w:w="4673" w:type="dxa"/>
          </w:tcPr>
          <w:p w14:paraId="5ADB97E1" w14:textId="16F21923" w:rsidR="004B0486" w:rsidRPr="00605635" w:rsidRDefault="004B0486" w:rsidP="00235CF7">
            <w:pPr>
              <w:jc w:val="center"/>
              <w:rPr>
                <w:b/>
                <w:bCs/>
                <w:noProof/>
                <w:sz w:val="24"/>
                <w:szCs w:val="24"/>
                <w:lang w:val="uz-Cyrl-UZ"/>
              </w:rPr>
            </w:pPr>
            <w:r w:rsidRPr="00605635">
              <w:rPr>
                <w:b/>
                <w:bCs/>
                <w:noProof/>
                <w:sz w:val="24"/>
                <w:szCs w:val="24"/>
                <w:lang w:val="uz-Cyrl-UZ"/>
              </w:rPr>
              <w:t>"</w:t>
            </w:r>
            <w:r w:rsidR="00B24AA6">
              <w:rPr>
                <w:b/>
                <w:bCs/>
                <w:noProof/>
                <w:sz w:val="24"/>
                <w:szCs w:val="24"/>
                <w:lang w:val="uz-Cyrl-UZ"/>
              </w:rPr>
              <w:t>________________</w:t>
            </w:r>
            <w:r w:rsidRPr="00605635">
              <w:rPr>
                <w:b/>
                <w:bCs/>
                <w:noProof/>
                <w:sz w:val="24"/>
                <w:szCs w:val="24"/>
                <w:lang w:val="uz-Cyrl-UZ"/>
              </w:rPr>
              <w:t>" МЧЖ</w:t>
            </w:r>
          </w:p>
          <w:p w14:paraId="355E7EB6" w14:textId="18BACA49" w:rsidR="004B0486" w:rsidRPr="00605635" w:rsidRDefault="004B0486" w:rsidP="00235CF7">
            <w:pPr>
              <w:rPr>
                <w:noProof/>
                <w:sz w:val="24"/>
                <w:szCs w:val="24"/>
                <w:lang w:val="uz-Cyrl-UZ"/>
              </w:rPr>
            </w:pPr>
            <w:r w:rsidRPr="00605635">
              <w:rPr>
                <w:noProof/>
                <w:sz w:val="24"/>
                <w:szCs w:val="24"/>
                <w:lang w:val="uz-Cyrl-UZ"/>
              </w:rPr>
              <w:t xml:space="preserve">Манзил: </w:t>
            </w:r>
            <w:r w:rsidR="00B24AA6">
              <w:rPr>
                <w:noProof/>
                <w:sz w:val="24"/>
                <w:szCs w:val="24"/>
                <w:lang w:val="uz-Cyrl-UZ"/>
              </w:rPr>
              <w:t>_____________________________</w:t>
            </w:r>
          </w:p>
          <w:p w14:paraId="181D2A9F" w14:textId="31EB3AE4" w:rsidR="004B0486" w:rsidRDefault="004B0486" w:rsidP="00235CF7">
            <w:pPr>
              <w:rPr>
                <w:noProof/>
                <w:sz w:val="24"/>
                <w:szCs w:val="24"/>
                <w:lang w:val="uz-Cyrl-UZ"/>
              </w:rPr>
            </w:pPr>
            <w:r w:rsidRPr="00605635">
              <w:rPr>
                <w:noProof/>
                <w:sz w:val="24"/>
                <w:szCs w:val="24"/>
                <w:lang w:val="uz-Cyrl-UZ"/>
              </w:rPr>
              <w:t>Банк:</w:t>
            </w:r>
            <w:r w:rsidR="00B24AA6">
              <w:rPr>
                <w:noProof/>
                <w:sz w:val="24"/>
                <w:szCs w:val="24"/>
                <w:lang w:val="uz-Cyrl-UZ"/>
              </w:rPr>
              <w:t>________________________________</w:t>
            </w:r>
          </w:p>
          <w:p w14:paraId="170D9307" w14:textId="3775416A" w:rsidR="00B24AA6" w:rsidRDefault="00B24AA6" w:rsidP="00B24AA6">
            <w:pPr>
              <w:rPr>
                <w:noProof/>
                <w:sz w:val="24"/>
                <w:szCs w:val="24"/>
                <w:lang w:val="uz-Cyrl-UZ"/>
              </w:rPr>
            </w:pPr>
            <w:r w:rsidRPr="00605635">
              <w:rPr>
                <w:noProof/>
                <w:sz w:val="24"/>
                <w:szCs w:val="24"/>
                <w:lang w:val="uz-Cyrl-UZ"/>
              </w:rPr>
              <w:t xml:space="preserve">Х/р: </w:t>
            </w:r>
            <w:r>
              <w:rPr>
                <w:noProof/>
                <w:sz w:val="24"/>
                <w:szCs w:val="24"/>
                <w:lang w:val="uz-Cyrl-UZ"/>
              </w:rPr>
              <w:t>_________________________________</w:t>
            </w:r>
          </w:p>
          <w:p w14:paraId="31F8CB90" w14:textId="6FF9E69F" w:rsidR="004B0486" w:rsidRPr="00605635" w:rsidRDefault="004B0486" w:rsidP="00235CF7">
            <w:pPr>
              <w:rPr>
                <w:noProof/>
                <w:sz w:val="24"/>
                <w:szCs w:val="24"/>
                <w:lang w:val="uz-Cyrl-UZ"/>
              </w:rPr>
            </w:pPr>
            <w:r w:rsidRPr="00605635">
              <w:rPr>
                <w:noProof/>
                <w:sz w:val="24"/>
                <w:szCs w:val="24"/>
                <w:lang w:val="uz-Cyrl-UZ"/>
              </w:rPr>
              <w:t xml:space="preserve">МФО: </w:t>
            </w:r>
            <w:r w:rsidR="00B24AA6">
              <w:rPr>
                <w:noProof/>
                <w:sz w:val="24"/>
                <w:szCs w:val="24"/>
                <w:lang w:val="uz-Cyrl-UZ"/>
              </w:rPr>
              <w:t>_____________</w:t>
            </w:r>
            <w:r w:rsidRPr="00605635">
              <w:rPr>
                <w:noProof/>
                <w:sz w:val="24"/>
                <w:szCs w:val="24"/>
                <w:lang w:val="uz-Cyrl-UZ"/>
              </w:rPr>
              <w:t xml:space="preserve">, СТИР: </w:t>
            </w:r>
            <w:r w:rsidR="00B24AA6">
              <w:rPr>
                <w:noProof/>
                <w:sz w:val="24"/>
                <w:szCs w:val="24"/>
                <w:lang w:val="uz-Cyrl-UZ"/>
              </w:rPr>
              <w:t>__________</w:t>
            </w:r>
            <w:r w:rsidRPr="00605635">
              <w:rPr>
                <w:noProof/>
                <w:sz w:val="24"/>
                <w:szCs w:val="24"/>
                <w:lang w:val="uz-Cyrl-UZ"/>
              </w:rPr>
              <w:t>,</w:t>
            </w:r>
          </w:p>
          <w:p w14:paraId="30A616D3" w14:textId="358069A4" w:rsidR="004B0486" w:rsidRPr="00605635" w:rsidRDefault="004B0486" w:rsidP="00235CF7">
            <w:pPr>
              <w:rPr>
                <w:noProof/>
                <w:sz w:val="24"/>
                <w:szCs w:val="24"/>
                <w:lang w:val="uz-Cyrl-UZ"/>
              </w:rPr>
            </w:pPr>
            <w:r w:rsidRPr="00605635">
              <w:rPr>
                <w:noProof/>
                <w:sz w:val="24"/>
                <w:szCs w:val="24"/>
                <w:lang w:val="uz-Cyrl-UZ"/>
              </w:rPr>
              <w:t xml:space="preserve">Тел: </w:t>
            </w:r>
            <w:r w:rsidR="00B24AA6">
              <w:rPr>
                <w:noProof/>
                <w:sz w:val="24"/>
                <w:szCs w:val="24"/>
                <w:lang w:val="uz-Cyrl-UZ"/>
              </w:rPr>
              <w:t>________________________________</w:t>
            </w:r>
          </w:p>
        </w:tc>
      </w:tr>
      <w:tr w:rsidR="004B0486" w:rsidRPr="00605635" w14:paraId="3724C33B" w14:textId="77777777" w:rsidTr="00235CF7">
        <w:tc>
          <w:tcPr>
            <w:tcW w:w="4672" w:type="dxa"/>
          </w:tcPr>
          <w:p w14:paraId="4CC58814" w14:textId="77777777" w:rsidR="004B0486" w:rsidRPr="00605635" w:rsidRDefault="004B0486" w:rsidP="00235CF7">
            <w:pPr>
              <w:rPr>
                <w:b/>
                <w:bCs/>
                <w:noProof/>
                <w:sz w:val="24"/>
                <w:szCs w:val="24"/>
                <w:lang w:val="uz-Cyrl-UZ"/>
              </w:rPr>
            </w:pPr>
          </w:p>
          <w:p w14:paraId="51023903" w14:textId="77777777" w:rsidR="004B0486" w:rsidRPr="00605635" w:rsidRDefault="004B0486" w:rsidP="00235CF7">
            <w:pPr>
              <w:jc w:val="center"/>
              <w:rPr>
                <w:b/>
                <w:bCs/>
                <w:noProof/>
                <w:sz w:val="24"/>
                <w:szCs w:val="24"/>
                <w:lang w:val="uz-Cyrl-UZ"/>
              </w:rPr>
            </w:pPr>
            <w:r w:rsidRPr="00605635">
              <w:rPr>
                <w:b/>
                <w:bCs/>
                <w:noProof/>
                <w:sz w:val="24"/>
                <w:szCs w:val="24"/>
                <w:lang w:val="uz-Cyrl-UZ"/>
              </w:rPr>
              <w:lastRenderedPageBreak/>
              <w:t xml:space="preserve">Директор </w:t>
            </w:r>
            <w:r w:rsidRPr="00605635">
              <w:rPr>
                <w:noProof/>
                <w:sz w:val="24"/>
                <w:szCs w:val="24"/>
              </w:rPr>
              <w:t>_________________</w:t>
            </w:r>
            <w:r w:rsidRPr="00605635">
              <w:rPr>
                <w:noProof/>
                <w:sz w:val="24"/>
                <w:szCs w:val="24"/>
                <w:lang w:val="uz-Cyrl-UZ"/>
              </w:rPr>
              <w:t xml:space="preserve"> </w:t>
            </w:r>
            <w:r w:rsidRPr="00605635">
              <w:rPr>
                <w:b/>
                <w:bCs/>
                <w:noProof/>
                <w:sz w:val="24"/>
                <w:szCs w:val="24"/>
                <w:lang w:val="uz-Cyrl-UZ"/>
              </w:rPr>
              <w:t>Б.Исламов</w:t>
            </w:r>
          </w:p>
        </w:tc>
        <w:tc>
          <w:tcPr>
            <w:tcW w:w="4673" w:type="dxa"/>
          </w:tcPr>
          <w:p w14:paraId="5D520872" w14:textId="77777777" w:rsidR="004B0486" w:rsidRPr="00605635" w:rsidRDefault="004B0486" w:rsidP="00235CF7">
            <w:pPr>
              <w:rPr>
                <w:b/>
                <w:bCs/>
                <w:noProof/>
                <w:sz w:val="22"/>
                <w:szCs w:val="22"/>
                <w:lang w:val="uz-Cyrl-UZ"/>
              </w:rPr>
            </w:pPr>
          </w:p>
          <w:p w14:paraId="2F1AEDE2" w14:textId="29413E7E" w:rsidR="004B0486" w:rsidRPr="00605635" w:rsidRDefault="004B0486" w:rsidP="00235CF7">
            <w:pPr>
              <w:jc w:val="center"/>
              <w:rPr>
                <w:b/>
                <w:bCs/>
                <w:noProof/>
                <w:sz w:val="24"/>
                <w:szCs w:val="24"/>
                <w:lang w:val="uz-Cyrl-UZ"/>
              </w:rPr>
            </w:pPr>
            <w:r w:rsidRPr="00605635">
              <w:rPr>
                <w:b/>
                <w:bCs/>
                <w:noProof/>
                <w:sz w:val="22"/>
                <w:szCs w:val="22"/>
                <w:lang w:val="uz-Cyrl-UZ"/>
              </w:rPr>
              <w:lastRenderedPageBreak/>
              <w:t>Директор _____</w:t>
            </w:r>
            <w:r w:rsidRPr="00605635">
              <w:rPr>
                <w:b/>
                <w:bCs/>
                <w:noProof/>
                <w:sz w:val="22"/>
                <w:szCs w:val="22"/>
              </w:rPr>
              <w:t>____</w:t>
            </w:r>
            <w:r w:rsidRPr="00605635">
              <w:rPr>
                <w:b/>
                <w:bCs/>
                <w:noProof/>
                <w:sz w:val="22"/>
                <w:szCs w:val="22"/>
                <w:lang w:val="uz-Cyrl-UZ"/>
              </w:rPr>
              <w:t>______</w:t>
            </w:r>
            <w:r w:rsidRPr="00605635">
              <w:rPr>
                <w:noProof/>
                <w:sz w:val="24"/>
                <w:szCs w:val="24"/>
                <w:lang w:val="uz-Cyrl-UZ"/>
              </w:rPr>
              <w:t xml:space="preserve"> </w:t>
            </w:r>
            <w:r w:rsidR="00B24AA6">
              <w:rPr>
                <w:b/>
                <w:bCs/>
                <w:noProof/>
                <w:sz w:val="24"/>
                <w:szCs w:val="24"/>
                <w:lang w:val="uz-Cyrl-UZ"/>
              </w:rPr>
              <w:t>_____________</w:t>
            </w:r>
            <w:r w:rsidRPr="00605635">
              <w:rPr>
                <w:b/>
                <w:bCs/>
                <w:noProof/>
                <w:sz w:val="22"/>
                <w:szCs w:val="22"/>
                <w:lang w:val="uz-Cyrl-UZ"/>
              </w:rPr>
              <w:t xml:space="preserve">                     </w:t>
            </w:r>
          </w:p>
        </w:tc>
      </w:tr>
    </w:tbl>
    <w:tbl>
      <w:tblPr>
        <w:tblW w:w="0" w:type="auto"/>
        <w:jc w:val="center"/>
        <w:tblLook w:val="04A0" w:firstRow="1" w:lastRow="0" w:firstColumn="1" w:lastColumn="0" w:noHBand="0" w:noVBand="1"/>
      </w:tblPr>
      <w:tblGrid>
        <w:gridCol w:w="3835"/>
        <w:gridCol w:w="5520"/>
      </w:tblGrid>
      <w:tr w:rsidR="00963D1C" w:rsidRPr="001027B8" w14:paraId="3D97F550" w14:textId="77777777" w:rsidTr="00235CF7">
        <w:trPr>
          <w:jc w:val="center"/>
        </w:trPr>
        <w:tc>
          <w:tcPr>
            <w:tcW w:w="3835" w:type="dxa"/>
            <w:shd w:val="clear" w:color="auto" w:fill="auto"/>
          </w:tcPr>
          <w:p w14:paraId="053CAB14" w14:textId="781ED071" w:rsidR="00963D1C" w:rsidRPr="0065116F" w:rsidRDefault="004B0486" w:rsidP="00235CF7">
            <w:pPr>
              <w:jc w:val="right"/>
              <w:rPr>
                <w:rFonts w:eastAsia="Calibri"/>
                <w:sz w:val="24"/>
                <w:lang w:val="uz-Latn-UZ" w:eastAsia="ru-RU"/>
              </w:rPr>
            </w:pPr>
            <w:r>
              <w:rPr>
                <w:sz w:val="24"/>
                <w:szCs w:val="24"/>
                <w:highlight w:val="cyan"/>
                <w:lang w:val="uz-Cyrl-UZ" w:eastAsia="x-none"/>
              </w:rPr>
              <w:lastRenderedPageBreak/>
              <w:br w:type="page"/>
            </w:r>
          </w:p>
        </w:tc>
        <w:tc>
          <w:tcPr>
            <w:tcW w:w="5520" w:type="dxa"/>
            <w:shd w:val="clear" w:color="auto" w:fill="auto"/>
          </w:tcPr>
          <w:p w14:paraId="21D93907" w14:textId="77777777" w:rsidR="001027B8" w:rsidRDefault="001027B8" w:rsidP="00235CF7">
            <w:pPr>
              <w:jc w:val="center"/>
              <w:rPr>
                <w:rFonts w:eastAsia="Calibri"/>
                <w:sz w:val="24"/>
                <w:lang w:val="uz-Cyrl-UZ" w:eastAsia="ru-RU"/>
              </w:rPr>
            </w:pPr>
            <w:r w:rsidRPr="001E1E31">
              <w:rPr>
                <w:rFonts w:eastAsia="Calibri"/>
                <w:sz w:val="24"/>
                <w:lang w:eastAsia="ru-RU"/>
              </w:rPr>
              <w:t xml:space="preserve">                            </w:t>
            </w:r>
            <w:r w:rsidR="00963D1C" w:rsidRPr="0065116F">
              <w:rPr>
                <w:rFonts w:eastAsia="Calibri"/>
                <w:sz w:val="24"/>
                <w:lang w:val="uz-Latn-UZ" w:eastAsia="ru-RU"/>
              </w:rPr>
              <w:t xml:space="preserve">2022 </w:t>
            </w:r>
            <w:r>
              <w:rPr>
                <w:rFonts w:eastAsia="Calibri"/>
                <w:sz w:val="24"/>
                <w:lang w:eastAsia="ru-RU"/>
              </w:rPr>
              <w:t>йил</w:t>
            </w:r>
            <w:r w:rsidR="00963D1C" w:rsidRPr="0065116F">
              <w:rPr>
                <w:rFonts w:eastAsia="Calibri"/>
                <w:sz w:val="24"/>
                <w:lang w:val="uz-Latn-UZ" w:eastAsia="ru-RU"/>
              </w:rPr>
              <w:t xml:space="preserve"> </w:t>
            </w:r>
            <w:r>
              <w:rPr>
                <w:rFonts w:eastAsia="Calibri"/>
                <w:sz w:val="24"/>
                <w:lang w:val="uz-Cyrl-UZ" w:eastAsia="ru-RU"/>
              </w:rPr>
              <w:t>“</w:t>
            </w:r>
            <w:r w:rsidRPr="001027B8">
              <w:rPr>
                <w:rFonts w:eastAsia="Calibri"/>
                <w:sz w:val="24"/>
                <w:lang w:eastAsia="ru-RU"/>
              </w:rPr>
              <w:t>____</w:t>
            </w:r>
            <w:r>
              <w:rPr>
                <w:rFonts w:eastAsia="Calibri"/>
                <w:sz w:val="24"/>
                <w:lang w:val="uz-Cyrl-UZ" w:eastAsia="ru-RU"/>
              </w:rPr>
              <w:t>”</w:t>
            </w:r>
            <w:r w:rsidR="00963D1C" w:rsidRPr="0065116F">
              <w:rPr>
                <w:rFonts w:eastAsia="Calibri"/>
                <w:sz w:val="24"/>
                <w:lang w:val="uz-Latn-UZ" w:eastAsia="ru-RU"/>
              </w:rPr>
              <w:t xml:space="preserve"> __________ </w:t>
            </w:r>
            <w:r>
              <w:rPr>
                <w:rFonts w:eastAsia="Calibri"/>
                <w:sz w:val="24"/>
                <w:lang w:val="uz-Cyrl-UZ" w:eastAsia="ru-RU"/>
              </w:rPr>
              <w:t>даги</w:t>
            </w:r>
            <w:r w:rsidR="00963D1C" w:rsidRPr="0065116F">
              <w:rPr>
                <w:rFonts w:eastAsia="Calibri"/>
                <w:sz w:val="24"/>
                <w:lang w:val="uz-Latn-UZ" w:eastAsia="ru-RU"/>
              </w:rPr>
              <w:t xml:space="preserve"> </w:t>
            </w:r>
            <w:r>
              <w:rPr>
                <w:rFonts w:eastAsia="Calibri"/>
                <w:sz w:val="24"/>
                <w:lang w:val="uz-Latn-UZ" w:eastAsia="ru-RU"/>
              </w:rPr>
              <w:br/>
            </w:r>
            <w:r w:rsidRPr="001027B8">
              <w:rPr>
                <w:rFonts w:eastAsia="Calibri"/>
                <w:sz w:val="24"/>
                <w:lang w:eastAsia="ru-RU"/>
              </w:rPr>
              <w:t xml:space="preserve">                              ___</w:t>
            </w:r>
            <w:r w:rsidR="00963D1C" w:rsidRPr="0065116F">
              <w:rPr>
                <w:rFonts w:eastAsia="Calibri"/>
                <w:sz w:val="24"/>
                <w:lang w:val="uz-Latn-UZ" w:eastAsia="ru-RU"/>
              </w:rPr>
              <w:t>______-</w:t>
            </w:r>
            <w:r>
              <w:rPr>
                <w:rFonts w:eastAsia="Calibri"/>
                <w:sz w:val="24"/>
                <w:lang w:val="uz-Cyrl-UZ" w:eastAsia="ru-RU"/>
              </w:rPr>
              <w:t>сонли шатртномага</w:t>
            </w:r>
          </w:p>
          <w:p w14:paraId="037BC096" w14:textId="2FA1361B" w:rsidR="00963D1C" w:rsidRPr="001027B8" w:rsidRDefault="001027B8" w:rsidP="00235CF7">
            <w:pPr>
              <w:jc w:val="center"/>
              <w:rPr>
                <w:rFonts w:eastAsia="Calibri"/>
                <w:sz w:val="24"/>
                <w:lang w:val="uz-Cyrl-UZ" w:eastAsia="ru-RU"/>
              </w:rPr>
            </w:pPr>
            <w:r>
              <w:rPr>
                <w:rFonts w:eastAsia="Calibri"/>
                <w:sz w:val="24"/>
                <w:lang w:val="uz-Cyrl-UZ" w:eastAsia="ru-RU"/>
              </w:rPr>
              <w:t xml:space="preserve">                      </w:t>
            </w:r>
            <w:r w:rsidR="00963D1C" w:rsidRPr="0065116F">
              <w:rPr>
                <w:rFonts w:eastAsia="Calibri"/>
                <w:sz w:val="24"/>
                <w:lang w:val="uz-Latn-UZ" w:eastAsia="ru-RU"/>
              </w:rPr>
              <w:t xml:space="preserve"> </w:t>
            </w:r>
            <w:r>
              <w:rPr>
                <w:rFonts w:eastAsia="Calibri"/>
                <w:sz w:val="24"/>
                <w:lang w:val="uz-Cyrl-UZ" w:eastAsia="ru-RU"/>
              </w:rPr>
              <w:t xml:space="preserve">    </w:t>
            </w:r>
            <w:r w:rsidR="00963D1C" w:rsidRPr="0065116F">
              <w:rPr>
                <w:rFonts w:eastAsia="Calibri"/>
                <w:sz w:val="24"/>
                <w:lang w:val="uz-Latn-UZ" w:eastAsia="ru-RU"/>
              </w:rPr>
              <w:t>1-</w:t>
            </w:r>
            <w:r>
              <w:rPr>
                <w:rFonts w:eastAsia="Calibri"/>
                <w:sz w:val="24"/>
                <w:lang w:val="uz-Cyrl-UZ" w:eastAsia="ru-RU"/>
              </w:rPr>
              <w:t>илова</w:t>
            </w:r>
          </w:p>
        </w:tc>
      </w:tr>
    </w:tbl>
    <w:p w14:paraId="09AAC818" w14:textId="77777777" w:rsidR="00963D1C" w:rsidRPr="0065116F" w:rsidRDefault="00963D1C" w:rsidP="00963D1C">
      <w:pPr>
        <w:jc w:val="right"/>
        <w:rPr>
          <w:rFonts w:eastAsia="Times New Roman"/>
          <w:sz w:val="24"/>
          <w:szCs w:val="20"/>
          <w:lang w:val="uz-Latn-UZ" w:eastAsia="ru-RU"/>
        </w:rPr>
      </w:pPr>
    </w:p>
    <w:p w14:paraId="42AD5551" w14:textId="5C0BDFA8" w:rsidR="00963D1C" w:rsidRDefault="001027B8" w:rsidP="00963D1C">
      <w:pPr>
        <w:jc w:val="center"/>
        <w:rPr>
          <w:rFonts w:eastAsia="Times New Roman"/>
          <w:b/>
          <w:bCs/>
          <w:sz w:val="28"/>
          <w:szCs w:val="24"/>
          <w:lang w:val="uz-Latn-UZ" w:eastAsia="ru-RU"/>
        </w:rPr>
      </w:pPr>
      <w:r w:rsidRPr="001027B8">
        <w:rPr>
          <w:rFonts w:eastAsia="Times New Roman"/>
          <w:b/>
          <w:bCs/>
          <w:sz w:val="28"/>
          <w:szCs w:val="24"/>
          <w:lang w:val="uz-Latn-UZ" w:eastAsia="ru-RU"/>
        </w:rPr>
        <w:t>Ускуна ва ишларнинг спецификацияси</w:t>
      </w:r>
    </w:p>
    <w:p w14:paraId="4E902093" w14:textId="77777777" w:rsidR="001027B8" w:rsidRPr="0065116F" w:rsidRDefault="001027B8" w:rsidP="00963D1C">
      <w:pPr>
        <w:jc w:val="center"/>
        <w:rPr>
          <w:rFonts w:eastAsia="Times New Roman"/>
          <w:b/>
          <w:bCs/>
          <w:sz w:val="24"/>
          <w:szCs w:val="20"/>
          <w:lang w:val="uz-Latn-UZ" w:eastAsia="ru-RU"/>
        </w:rPr>
      </w:pPr>
    </w:p>
    <w:tbl>
      <w:tblPr>
        <w:tblW w:w="10249" w:type="dxa"/>
        <w:tblInd w:w="-572" w:type="dxa"/>
        <w:tblLook w:val="04A0" w:firstRow="1" w:lastRow="0" w:firstColumn="1" w:lastColumn="0" w:noHBand="0" w:noVBand="1"/>
      </w:tblPr>
      <w:tblGrid>
        <w:gridCol w:w="563"/>
        <w:gridCol w:w="4242"/>
        <w:gridCol w:w="992"/>
        <w:gridCol w:w="1063"/>
        <w:gridCol w:w="1480"/>
        <w:gridCol w:w="1909"/>
      </w:tblGrid>
      <w:tr w:rsidR="00963D1C" w:rsidRPr="0065116F" w14:paraId="17A0DAE1" w14:textId="77777777" w:rsidTr="00235CF7">
        <w:trPr>
          <w:trHeight w:val="9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ED07B" w14:textId="77777777" w:rsidR="00963D1C" w:rsidRPr="0065116F" w:rsidRDefault="00963D1C" w:rsidP="00235CF7">
            <w:pPr>
              <w:jc w:val="center"/>
              <w:rPr>
                <w:rFonts w:eastAsia="Times New Roman"/>
                <w:b/>
                <w:bCs/>
                <w:color w:val="000000"/>
                <w:sz w:val="20"/>
                <w:szCs w:val="20"/>
                <w:lang w:val="uz-Latn-UZ" w:eastAsia="ru-RU"/>
              </w:rPr>
            </w:pPr>
            <w:r w:rsidRPr="0065116F">
              <w:rPr>
                <w:rFonts w:eastAsia="Times New Roman"/>
                <w:b/>
                <w:bCs/>
                <w:color w:val="000000"/>
                <w:sz w:val="20"/>
                <w:szCs w:val="20"/>
                <w:lang w:val="uz-Latn-UZ" w:eastAsia="ru-RU"/>
              </w:rPr>
              <w:t>№</w:t>
            </w:r>
          </w:p>
        </w:tc>
        <w:tc>
          <w:tcPr>
            <w:tcW w:w="4283" w:type="dxa"/>
            <w:tcBorders>
              <w:top w:val="single" w:sz="4" w:space="0" w:color="auto"/>
              <w:left w:val="nil"/>
              <w:bottom w:val="single" w:sz="4" w:space="0" w:color="auto"/>
              <w:right w:val="single" w:sz="4" w:space="0" w:color="auto"/>
            </w:tcBorders>
            <w:shd w:val="clear" w:color="auto" w:fill="auto"/>
            <w:vAlign w:val="center"/>
            <w:hideMark/>
          </w:tcPr>
          <w:p w14:paraId="6380C02B" w14:textId="7C4B929C" w:rsidR="00963D1C" w:rsidRPr="001027B8" w:rsidRDefault="001027B8" w:rsidP="00235CF7">
            <w:pPr>
              <w:jc w:val="center"/>
              <w:rPr>
                <w:rFonts w:eastAsia="Times New Roman"/>
                <w:b/>
                <w:bCs/>
                <w:color w:val="000000"/>
                <w:sz w:val="20"/>
                <w:szCs w:val="20"/>
                <w:lang w:val="uz-Cyrl-UZ" w:eastAsia="ru-RU"/>
              </w:rPr>
            </w:pPr>
            <w:r w:rsidRPr="001027B8">
              <w:rPr>
                <w:rFonts w:eastAsia="Times New Roman"/>
                <w:b/>
                <w:bCs/>
                <w:color w:val="000000"/>
                <w:sz w:val="20"/>
                <w:szCs w:val="20"/>
                <w:lang w:val="uz-Latn-UZ" w:eastAsia="ru-RU"/>
              </w:rPr>
              <w:t xml:space="preserve">Ускуна ва ишларнинг </w:t>
            </w:r>
            <w:r>
              <w:rPr>
                <w:rFonts w:eastAsia="Times New Roman"/>
                <w:b/>
                <w:bCs/>
                <w:color w:val="000000"/>
                <w:sz w:val="20"/>
                <w:szCs w:val="20"/>
                <w:lang w:val="uz-Cyrl-UZ" w:eastAsia="ru-RU"/>
              </w:rPr>
              <w:t>номи</w:t>
            </w:r>
          </w:p>
        </w:tc>
        <w:tc>
          <w:tcPr>
            <w:tcW w:w="992" w:type="dxa"/>
            <w:tcBorders>
              <w:top w:val="single" w:sz="4" w:space="0" w:color="auto"/>
              <w:left w:val="nil"/>
              <w:bottom w:val="single" w:sz="4" w:space="0" w:color="auto"/>
              <w:right w:val="single" w:sz="4" w:space="0" w:color="auto"/>
            </w:tcBorders>
            <w:vAlign w:val="center"/>
          </w:tcPr>
          <w:p w14:paraId="5D592862" w14:textId="7361E29D" w:rsidR="00963D1C" w:rsidRPr="001027B8" w:rsidRDefault="001027B8" w:rsidP="00235CF7">
            <w:pPr>
              <w:jc w:val="center"/>
              <w:rPr>
                <w:rFonts w:eastAsia="Times New Roman"/>
                <w:b/>
                <w:bCs/>
                <w:color w:val="000000"/>
                <w:sz w:val="20"/>
                <w:szCs w:val="20"/>
                <w:lang w:val="uz-Cyrl-UZ" w:eastAsia="ru-RU"/>
              </w:rPr>
            </w:pPr>
            <w:r>
              <w:rPr>
                <w:rFonts w:eastAsia="Times New Roman"/>
                <w:b/>
                <w:bCs/>
                <w:color w:val="000000"/>
                <w:sz w:val="20"/>
                <w:szCs w:val="20"/>
                <w:lang w:val="uz-Cyrl-UZ" w:eastAsia="ru-RU"/>
              </w:rPr>
              <w:t>Ўлчов бирлиги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F0D9F" w14:textId="1CB3A899" w:rsidR="00963D1C" w:rsidRPr="0065116F" w:rsidRDefault="001027B8" w:rsidP="00235CF7">
            <w:pPr>
              <w:jc w:val="center"/>
              <w:rPr>
                <w:rFonts w:eastAsia="Times New Roman"/>
                <w:bCs/>
                <w:color w:val="000000"/>
                <w:sz w:val="20"/>
                <w:szCs w:val="20"/>
                <w:lang w:val="uz-Latn-UZ" w:eastAsia="ru-RU"/>
              </w:rPr>
            </w:pPr>
            <w:r>
              <w:rPr>
                <w:rFonts w:eastAsia="Times New Roman"/>
                <w:b/>
                <w:bCs/>
                <w:color w:val="000000"/>
                <w:sz w:val="20"/>
                <w:szCs w:val="20"/>
                <w:lang w:val="uz-Cyrl-UZ" w:eastAsia="ru-RU"/>
              </w:rPr>
              <w:t>Миқдори</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7F6A5451" w14:textId="4A8E6441" w:rsidR="00963D1C" w:rsidRPr="001027B8" w:rsidRDefault="001027B8" w:rsidP="00235CF7">
            <w:pPr>
              <w:jc w:val="center"/>
              <w:rPr>
                <w:rFonts w:eastAsia="Times New Roman"/>
                <w:b/>
                <w:bCs/>
                <w:color w:val="000000"/>
                <w:sz w:val="20"/>
                <w:szCs w:val="20"/>
                <w:lang w:val="uz-Cyrl-UZ" w:eastAsia="ru-RU"/>
              </w:rPr>
            </w:pPr>
            <w:r>
              <w:rPr>
                <w:rFonts w:eastAsia="Times New Roman"/>
                <w:b/>
                <w:bCs/>
                <w:color w:val="000000"/>
                <w:sz w:val="20"/>
                <w:szCs w:val="20"/>
                <w:lang w:val="uz-Cyrl-UZ" w:eastAsia="ru-RU"/>
              </w:rPr>
              <w:t>Нархи</w:t>
            </w:r>
            <w:r>
              <w:rPr>
                <w:rFonts w:eastAsia="Times New Roman"/>
                <w:b/>
                <w:bCs/>
                <w:color w:val="000000"/>
                <w:sz w:val="20"/>
                <w:szCs w:val="20"/>
                <w:lang w:val="uz-Cyrl-UZ" w:eastAsia="ru-RU"/>
              </w:rPr>
              <w:br/>
              <w:t>(ҚҚС билан)</w:t>
            </w:r>
          </w:p>
        </w:tc>
        <w:tc>
          <w:tcPr>
            <w:tcW w:w="1924" w:type="dxa"/>
            <w:tcBorders>
              <w:top w:val="single" w:sz="4" w:space="0" w:color="auto"/>
              <w:left w:val="nil"/>
              <w:bottom w:val="single" w:sz="4" w:space="0" w:color="auto"/>
              <w:right w:val="single" w:sz="4" w:space="0" w:color="auto"/>
            </w:tcBorders>
            <w:shd w:val="clear" w:color="auto" w:fill="auto"/>
            <w:vAlign w:val="center"/>
            <w:hideMark/>
          </w:tcPr>
          <w:p w14:paraId="2D31932D" w14:textId="10A23DE5" w:rsidR="00963D1C" w:rsidRPr="001027B8" w:rsidRDefault="001027B8" w:rsidP="00235CF7">
            <w:pPr>
              <w:jc w:val="center"/>
              <w:rPr>
                <w:rFonts w:eastAsia="Times New Roman"/>
                <w:b/>
                <w:bCs/>
                <w:color w:val="000000"/>
                <w:sz w:val="20"/>
                <w:szCs w:val="20"/>
                <w:lang w:val="uz-Cyrl-UZ" w:eastAsia="ru-RU"/>
              </w:rPr>
            </w:pPr>
            <w:r>
              <w:rPr>
                <w:rFonts w:eastAsia="Times New Roman"/>
                <w:b/>
                <w:bCs/>
                <w:color w:val="000000"/>
                <w:sz w:val="20"/>
                <w:szCs w:val="20"/>
                <w:lang w:val="uz-Cyrl-UZ" w:eastAsia="ru-RU"/>
              </w:rPr>
              <w:t>Суммаси</w:t>
            </w:r>
          </w:p>
          <w:p w14:paraId="61E7E09D" w14:textId="37949676" w:rsidR="00963D1C" w:rsidRPr="0065116F" w:rsidRDefault="00963D1C" w:rsidP="00235CF7">
            <w:pPr>
              <w:jc w:val="center"/>
              <w:rPr>
                <w:rFonts w:eastAsia="Times New Roman"/>
                <w:bCs/>
                <w:color w:val="000000"/>
                <w:sz w:val="20"/>
                <w:szCs w:val="20"/>
                <w:lang w:val="uz-Latn-UZ" w:eastAsia="ru-RU"/>
              </w:rPr>
            </w:pPr>
            <w:r w:rsidRPr="0065116F">
              <w:rPr>
                <w:rFonts w:eastAsia="Times New Roman"/>
                <w:bCs/>
                <w:color w:val="000000"/>
                <w:sz w:val="20"/>
                <w:szCs w:val="20"/>
                <w:lang w:val="uz-Latn-UZ" w:eastAsia="ru-RU"/>
              </w:rPr>
              <w:t>(</w:t>
            </w:r>
            <w:r w:rsidR="001027B8">
              <w:rPr>
                <w:rFonts w:eastAsia="Times New Roman"/>
                <w:b/>
                <w:bCs/>
                <w:color w:val="000000"/>
                <w:sz w:val="20"/>
                <w:szCs w:val="20"/>
                <w:lang w:val="uz-Cyrl-UZ" w:eastAsia="ru-RU"/>
              </w:rPr>
              <w:t>ҚҚС билан</w:t>
            </w:r>
            <w:r w:rsidRPr="0065116F">
              <w:rPr>
                <w:rFonts w:eastAsia="Times New Roman"/>
                <w:bCs/>
                <w:color w:val="000000"/>
                <w:sz w:val="20"/>
                <w:szCs w:val="20"/>
                <w:lang w:val="uz-Latn-UZ" w:eastAsia="ru-RU"/>
              </w:rPr>
              <w:t>)</w:t>
            </w:r>
          </w:p>
        </w:tc>
      </w:tr>
      <w:tr w:rsidR="00963D1C" w:rsidRPr="00004F6A" w14:paraId="73E48418" w14:textId="77777777" w:rsidTr="00235CF7">
        <w:trPr>
          <w:trHeight w:val="83"/>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9962D" w14:textId="77777777" w:rsidR="00963D1C" w:rsidRPr="00004F6A" w:rsidRDefault="00963D1C" w:rsidP="00235CF7">
            <w:pPr>
              <w:jc w:val="center"/>
              <w:rPr>
                <w:rFonts w:eastAsia="Times New Roman"/>
                <w:i/>
                <w:iCs/>
                <w:color w:val="000000"/>
                <w:sz w:val="20"/>
                <w:szCs w:val="20"/>
                <w:lang w:val="uz-Latn-UZ" w:eastAsia="ru-RU"/>
              </w:rPr>
            </w:pPr>
            <w:r w:rsidRPr="00004F6A">
              <w:rPr>
                <w:rFonts w:eastAsia="Times New Roman"/>
                <w:i/>
                <w:iCs/>
                <w:color w:val="000000"/>
                <w:sz w:val="20"/>
                <w:szCs w:val="20"/>
                <w:lang w:val="uz-Latn-UZ" w:eastAsia="ru-RU"/>
              </w:rPr>
              <w:t>1</w:t>
            </w:r>
          </w:p>
        </w:tc>
        <w:tc>
          <w:tcPr>
            <w:tcW w:w="4283" w:type="dxa"/>
            <w:tcBorders>
              <w:top w:val="single" w:sz="4" w:space="0" w:color="auto"/>
              <w:left w:val="nil"/>
              <w:bottom w:val="single" w:sz="4" w:space="0" w:color="auto"/>
              <w:right w:val="single" w:sz="4" w:space="0" w:color="auto"/>
            </w:tcBorders>
            <w:shd w:val="clear" w:color="auto" w:fill="auto"/>
            <w:vAlign w:val="center"/>
            <w:hideMark/>
          </w:tcPr>
          <w:p w14:paraId="5202E4CF" w14:textId="77777777" w:rsidR="00963D1C" w:rsidRPr="00004F6A" w:rsidRDefault="00963D1C" w:rsidP="00235CF7">
            <w:pPr>
              <w:jc w:val="center"/>
              <w:rPr>
                <w:rFonts w:eastAsia="Times New Roman"/>
                <w:i/>
                <w:iCs/>
                <w:color w:val="000000"/>
                <w:sz w:val="20"/>
                <w:szCs w:val="20"/>
                <w:lang w:val="uz-Cyrl-UZ" w:eastAsia="ru-RU"/>
              </w:rPr>
            </w:pPr>
            <w:r w:rsidRPr="00004F6A">
              <w:rPr>
                <w:rFonts w:eastAsia="Times New Roman"/>
                <w:i/>
                <w:iCs/>
                <w:color w:val="000000"/>
                <w:sz w:val="20"/>
                <w:szCs w:val="20"/>
                <w:lang w:val="uz-Cyrl-UZ" w:eastAsia="ru-RU"/>
              </w:rPr>
              <w:t>2</w:t>
            </w:r>
          </w:p>
        </w:tc>
        <w:tc>
          <w:tcPr>
            <w:tcW w:w="992" w:type="dxa"/>
            <w:tcBorders>
              <w:top w:val="single" w:sz="4" w:space="0" w:color="auto"/>
              <w:left w:val="nil"/>
              <w:bottom w:val="single" w:sz="4" w:space="0" w:color="auto"/>
              <w:right w:val="single" w:sz="4" w:space="0" w:color="auto"/>
            </w:tcBorders>
            <w:vAlign w:val="center"/>
          </w:tcPr>
          <w:p w14:paraId="5410B656" w14:textId="77777777" w:rsidR="00963D1C" w:rsidRPr="00004F6A" w:rsidRDefault="00963D1C" w:rsidP="00235CF7">
            <w:pPr>
              <w:jc w:val="center"/>
              <w:rPr>
                <w:rFonts w:eastAsia="Times New Roman"/>
                <w:i/>
                <w:iCs/>
                <w:color w:val="000000"/>
                <w:sz w:val="20"/>
                <w:szCs w:val="20"/>
                <w:lang w:val="uz-Cyrl-UZ" w:eastAsia="ru-RU"/>
              </w:rPr>
            </w:pPr>
            <w:r w:rsidRPr="00004F6A">
              <w:rPr>
                <w:rFonts w:eastAsia="Times New Roman"/>
                <w:i/>
                <w:iCs/>
                <w:color w:val="000000"/>
                <w:sz w:val="20"/>
                <w:szCs w:val="20"/>
                <w:lang w:val="uz-Cyrl-UZ" w:eastAsia="ru-RU"/>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2FD29E" w14:textId="77777777" w:rsidR="00963D1C" w:rsidRPr="00004F6A" w:rsidRDefault="00963D1C" w:rsidP="00235CF7">
            <w:pPr>
              <w:jc w:val="center"/>
              <w:rPr>
                <w:rFonts w:eastAsia="Times New Roman"/>
                <w:i/>
                <w:iCs/>
                <w:color w:val="000000"/>
                <w:sz w:val="20"/>
                <w:szCs w:val="20"/>
                <w:lang w:val="uz-Cyrl-UZ" w:eastAsia="ru-RU"/>
              </w:rPr>
            </w:pPr>
            <w:r w:rsidRPr="00004F6A">
              <w:rPr>
                <w:rFonts w:eastAsia="Times New Roman"/>
                <w:i/>
                <w:iCs/>
                <w:color w:val="000000"/>
                <w:sz w:val="20"/>
                <w:szCs w:val="20"/>
                <w:lang w:val="uz-Cyrl-UZ" w:eastAsia="ru-RU"/>
              </w:rPr>
              <w:t>4</w:t>
            </w:r>
          </w:p>
        </w:tc>
        <w:tc>
          <w:tcPr>
            <w:tcW w:w="1492" w:type="dxa"/>
            <w:tcBorders>
              <w:top w:val="single" w:sz="4" w:space="0" w:color="auto"/>
              <w:left w:val="nil"/>
              <w:bottom w:val="single" w:sz="4" w:space="0" w:color="auto"/>
              <w:right w:val="single" w:sz="4" w:space="0" w:color="auto"/>
            </w:tcBorders>
            <w:shd w:val="clear" w:color="auto" w:fill="auto"/>
            <w:vAlign w:val="center"/>
          </w:tcPr>
          <w:p w14:paraId="65AFB4EA" w14:textId="77777777" w:rsidR="00963D1C" w:rsidRPr="00004F6A" w:rsidRDefault="00963D1C" w:rsidP="00235CF7">
            <w:pPr>
              <w:jc w:val="center"/>
              <w:rPr>
                <w:rFonts w:eastAsia="Times New Roman"/>
                <w:i/>
                <w:iCs/>
                <w:color w:val="000000"/>
                <w:sz w:val="20"/>
                <w:szCs w:val="20"/>
                <w:lang w:val="uz-Cyrl-UZ" w:eastAsia="ru-RU"/>
              </w:rPr>
            </w:pPr>
            <w:r w:rsidRPr="00004F6A">
              <w:rPr>
                <w:rFonts w:eastAsia="Times New Roman"/>
                <w:i/>
                <w:iCs/>
                <w:color w:val="000000"/>
                <w:sz w:val="20"/>
                <w:szCs w:val="20"/>
                <w:lang w:val="uz-Cyrl-UZ" w:eastAsia="ru-RU"/>
              </w:rPr>
              <w:t>5</w:t>
            </w:r>
          </w:p>
        </w:tc>
        <w:tc>
          <w:tcPr>
            <w:tcW w:w="1924" w:type="dxa"/>
            <w:tcBorders>
              <w:top w:val="single" w:sz="4" w:space="0" w:color="auto"/>
              <w:left w:val="nil"/>
              <w:bottom w:val="single" w:sz="4" w:space="0" w:color="auto"/>
              <w:right w:val="single" w:sz="4" w:space="0" w:color="auto"/>
            </w:tcBorders>
            <w:shd w:val="clear" w:color="auto" w:fill="auto"/>
            <w:vAlign w:val="center"/>
          </w:tcPr>
          <w:p w14:paraId="20BC53B8" w14:textId="77777777" w:rsidR="00963D1C" w:rsidRPr="00004F6A" w:rsidRDefault="00963D1C" w:rsidP="00235CF7">
            <w:pPr>
              <w:jc w:val="center"/>
              <w:rPr>
                <w:rFonts w:eastAsia="Times New Roman"/>
                <w:i/>
                <w:iCs/>
                <w:color w:val="000000"/>
                <w:sz w:val="20"/>
                <w:szCs w:val="20"/>
                <w:lang w:val="uz-Cyrl-UZ" w:eastAsia="ru-RU"/>
              </w:rPr>
            </w:pPr>
            <w:r w:rsidRPr="00004F6A">
              <w:rPr>
                <w:rFonts w:eastAsia="Times New Roman"/>
                <w:i/>
                <w:iCs/>
                <w:color w:val="000000"/>
                <w:sz w:val="20"/>
                <w:szCs w:val="20"/>
                <w:lang w:val="uz-Cyrl-UZ" w:eastAsia="ru-RU"/>
              </w:rPr>
              <w:t>6</w:t>
            </w:r>
          </w:p>
        </w:tc>
      </w:tr>
      <w:tr w:rsidR="00963D1C" w:rsidRPr="0065116F" w14:paraId="6439681F" w14:textId="77777777" w:rsidTr="00235CF7">
        <w:trPr>
          <w:trHeight w:val="882"/>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20AC8D26" w14:textId="77777777" w:rsidR="00963D1C" w:rsidRPr="000B60F3" w:rsidRDefault="00963D1C" w:rsidP="00235CF7">
            <w:pPr>
              <w:jc w:val="center"/>
              <w:rPr>
                <w:rFonts w:eastAsia="Times New Roman"/>
                <w:color w:val="000000"/>
                <w:sz w:val="20"/>
                <w:szCs w:val="20"/>
                <w:lang w:val="uz-Cyrl-UZ" w:eastAsia="ru-RU"/>
              </w:rPr>
            </w:pPr>
            <w:r>
              <w:rPr>
                <w:rFonts w:eastAsia="Times New Roman"/>
                <w:color w:val="000000"/>
                <w:sz w:val="20"/>
                <w:szCs w:val="20"/>
                <w:lang w:val="uz-Cyrl-UZ" w:eastAsia="ru-RU"/>
              </w:rPr>
              <w:t>1</w:t>
            </w:r>
          </w:p>
        </w:tc>
        <w:tc>
          <w:tcPr>
            <w:tcW w:w="4283" w:type="dxa"/>
            <w:tcBorders>
              <w:top w:val="single" w:sz="4" w:space="0" w:color="auto"/>
              <w:left w:val="nil"/>
              <w:bottom w:val="single" w:sz="4" w:space="0" w:color="auto"/>
              <w:right w:val="single" w:sz="4" w:space="0" w:color="auto"/>
            </w:tcBorders>
            <w:shd w:val="clear" w:color="auto" w:fill="auto"/>
            <w:vAlign w:val="center"/>
          </w:tcPr>
          <w:p w14:paraId="2877DAF3" w14:textId="3766009A" w:rsidR="001027B8" w:rsidRPr="001027B8" w:rsidRDefault="001027B8" w:rsidP="001027B8">
            <w:pPr>
              <w:rPr>
                <w:rFonts w:eastAsia="Times New Roman"/>
                <w:b/>
                <w:bCs/>
                <w:color w:val="000000"/>
                <w:sz w:val="20"/>
                <w:szCs w:val="20"/>
                <w:lang w:val="uz-Latn-UZ" w:eastAsia="ru-RU"/>
              </w:rPr>
            </w:pPr>
            <w:r>
              <w:rPr>
                <w:rFonts w:eastAsia="Times New Roman"/>
                <w:b/>
                <w:bCs/>
                <w:color w:val="000000"/>
                <w:sz w:val="20"/>
                <w:szCs w:val="20"/>
                <w:lang w:val="uz-Cyrl-UZ" w:eastAsia="ru-RU"/>
              </w:rPr>
              <w:t>Е</w:t>
            </w:r>
            <w:r w:rsidRPr="001027B8">
              <w:rPr>
                <w:rFonts w:eastAsia="Times New Roman"/>
                <w:b/>
                <w:bCs/>
                <w:color w:val="000000"/>
                <w:sz w:val="20"/>
                <w:szCs w:val="20"/>
                <w:lang w:val="uz-Latn-UZ" w:eastAsia="ru-RU"/>
              </w:rPr>
              <w:t xml:space="preserve">тказиб бериладиган ускуналар: </w:t>
            </w:r>
          </w:p>
          <w:p w14:paraId="6C466B95" w14:textId="31525F4D" w:rsidR="00963D1C" w:rsidRPr="00235CF7" w:rsidRDefault="001027B8" w:rsidP="001027B8">
            <w:pPr>
              <w:rPr>
                <w:rFonts w:eastAsia="Times New Roman"/>
                <w:color w:val="000000"/>
                <w:sz w:val="20"/>
                <w:szCs w:val="20"/>
                <w:lang w:val="uz-Cyrl-UZ" w:eastAsia="ru-RU"/>
              </w:rPr>
            </w:pPr>
            <w:r w:rsidRPr="001027B8">
              <w:rPr>
                <w:rFonts w:eastAsia="Times New Roman"/>
                <w:color w:val="000000"/>
                <w:sz w:val="20"/>
                <w:szCs w:val="20"/>
                <w:lang w:val="uz-Latn-UZ" w:eastAsia="ru-RU"/>
              </w:rPr>
              <w:t>Қуввати 15 кВт</w:t>
            </w:r>
            <w:r w:rsidRPr="001027B8">
              <w:rPr>
                <w:rFonts w:eastAsia="Times New Roman"/>
                <w:color w:val="000000"/>
                <w:sz w:val="20"/>
                <w:szCs w:val="20"/>
                <w:lang w:val="uz-Cyrl-UZ" w:eastAsia="ru-RU"/>
              </w:rPr>
              <w:t xml:space="preserve"> дан кам бўлмаган</w:t>
            </w:r>
            <w:r w:rsidRPr="001027B8">
              <w:rPr>
                <w:rFonts w:eastAsia="Times New Roman"/>
                <w:color w:val="000000"/>
                <w:sz w:val="20"/>
                <w:szCs w:val="20"/>
                <w:lang w:val="uz-Latn-UZ" w:eastAsia="ru-RU"/>
              </w:rPr>
              <w:t xml:space="preserve"> қайта тикланадиган </w:t>
            </w:r>
            <w:r w:rsidRPr="001027B8">
              <w:rPr>
                <w:rFonts w:eastAsia="Times New Roman"/>
                <w:color w:val="000000"/>
                <w:sz w:val="20"/>
                <w:szCs w:val="20"/>
                <w:lang w:val="uz-Cyrl-UZ" w:eastAsia="ru-RU"/>
              </w:rPr>
              <w:t>э</w:t>
            </w:r>
            <w:r w:rsidRPr="001027B8">
              <w:rPr>
                <w:rFonts w:eastAsia="Times New Roman"/>
                <w:color w:val="000000"/>
                <w:sz w:val="20"/>
                <w:szCs w:val="20"/>
                <w:lang w:val="uz-Latn-UZ" w:eastAsia="ru-RU"/>
              </w:rPr>
              <w:t>лектр стан</w:t>
            </w:r>
            <w:r w:rsidR="00235CF7">
              <w:rPr>
                <w:rFonts w:eastAsia="Times New Roman"/>
                <w:color w:val="000000"/>
                <w:sz w:val="20"/>
                <w:szCs w:val="20"/>
                <w:lang w:val="uz-Cyrl-UZ" w:eastAsia="ru-RU"/>
              </w:rPr>
              <w:t>ц</w:t>
            </w:r>
            <w:r w:rsidRPr="001027B8">
              <w:rPr>
                <w:rFonts w:eastAsia="Times New Roman"/>
                <w:color w:val="000000"/>
                <w:sz w:val="20"/>
                <w:szCs w:val="20"/>
                <w:lang w:val="uz-Latn-UZ" w:eastAsia="ru-RU"/>
              </w:rPr>
              <w:t>иаяси</w:t>
            </w:r>
            <w:r w:rsidR="00235CF7">
              <w:rPr>
                <w:rFonts w:eastAsia="Times New Roman"/>
                <w:color w:val="000000"/>
                <w:sz w:val="20"/>
                <w:szCs w:val="20"/>
                <w:lang w:val="uz-Cyrl-UZ" w:eastAsia="ru-RU"/>
              </w:rPr>
              <w:t xml:space="preserve"> (техник топшириқга мувофиқ)</w:t>
            </w:r>
          </w:p>
        </w:tc>
        <w:tc>
          <w:tcPr>
            <w:tcW w:w="992" w:type="dxa"/>
            <w:tcBorders>
              <w:top w:val="single" w:sz="4" w:space="0" w:color="auto"/>
              <w:left w:val="nil"/>
              <w:bottom w:val="single" w:sz="4" w:space="0" w:color="auto"/>
              <w:right w:val="single" w:sz="4" w:space="0" w:color="auto"/>
            </w:tcBorders>
            <w:vAlign w:val="center"/>
          </w:tcPr>
          <w:p w14:paraId="649A2099" w14:textId="0BFB76E7" w:rsidR="00963D1C" w:rsidRPr="001027B8" w:rsidRDefault="001027B8" w:rsidP="00235CF7">
            <w:pPr>
              <w:jc w:val="center"/>
              <w:rPr>
                <w:rFonts w:eastAsia="Times New Roman"/>
                <w:color w:val="000000"/>
                <w:sz w:val="20"/>
                <w:szCs w:val="20"/>
                <w:lang w:val="uz-Cyrl-UZ" w:eastAsia="ru-RU"/>
              </w:rPr>
            </w:pPr>
            <w:r>
              <w:rPr>
                <w:rFonts w:eastAsia="Times New Roman"/>
                <w:color w:val="000000"/>
                <w:sz w:val="20"/>
                <w:szCs w:val="20"/>
                <w:lang w:val="uz-Cyrl-UZ" w:eastAsia="ru-RU"/>
              </w:rPr>
              <w:t>Тўплам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E175F6" w14:textId="56A58392" w:rsidR="00963D1C" w:rsidRPr="0065116F" w:rsidRDefault="00963D1C" w:rsidP="00235CF7">
            <w:pPr>
              <w:jc w:val="center"/>
              <w:rPr>
                <w:rFonts w:eastAsia="Times New Roman"/>
                <w:color w:val="000000"/>
                <w:sz w:val="20"/>
                <w:szCs w:val="20"/>
                <w:lang w:val="uz-Latn-UZ" w:eastAsia="ru-RU"/>
              </w:rPr>
            </w:pPr>
          </w:p>
        </w:tc>
        <w:tc>
          <w:tcPr>
            <w:tcW w:w="1492" w:type="dxa"/>
            <w:vMerge w:val="restart"/>
            <w:tcBorders>
              <w:top w:val="single" w:sz="4" w:space="0" w:color="auto"/>
              <w:left w:val="nil"/>
              <w:right w:val="single" w:sz="4" w:space="0" w:color="auto"/>
            </w:tcBorders>
            <w:shd w:val="clear" w:color="auto" w:fill="auto"/>
            <w:vAlign w:val="center"/>
          </w:tcPr>
          <w:p w14:paraId="6F7712D0" w14:textId="1CC82DA4" w:rsidR="00963D1C" w:rsidRPr="0065116F" w:rsidRDefault="00963D1C" w:rsidP="00235CF7">
            <w:pPr>
              <w:jc w:val="center"/>
              <w:rPr>
                <w:rFonts w:eastAsia="Times New Roman"/>
                <w:color w:val="000000"/>
                <w:sz w:val="20"/>
                <w:szCs w:val="20"/>
                <w:lang w:val="uz-Latn-UZ" w:eastAsia="ru-RU"/>
              </w:rPr>
            </w:pPr>
          </w:p>
        </w:tc>
        <w:tc>
          <w:tcPr>
            <w:tcW w:w="1924" w:type="dxa"/>
            <w:vMerge w:val="restart"/>
            <w:tcBorders>
              <w:top w:val="single" w:sz="4" w:space="0" w:color="auto"/>
              <w:left w:val="nil"/>
              <w:right w:val="single" w:sz="4" w:space="0" w:color="auto"/>
            </w:tcBorders>
            <w:shd w:val="clear" w:color="auto" w:fill="auto"/>
            <w:vAlign w:val="center"/>
          </w:tcPr>
          <w:p w14:paraId="4619BB76" w14:textId="188E0E52" w:rsidR="00963D1C" w:rsidRPr="008B1699" w:rsidRDefault="00963D1C" w:rsidP="00235CF7">
            <w:pPr>
              <w:jc w:val="center"/>
              <w:rPr>
                <w:rFonts w:eastAsia="Times New Roman"/>
                <w:b/>
                <w:color w:val="000000"/>
                <w:sz w:val="20"/>
                <w:szCs w:val="20"/>
                <w:highlight w:val="yellow"/>
                <w:lang w:val="uz-Latn-UZ" w:eastAsia="ru-RU"/>
              </w:rPr>
            </w:pPr>
          </w:p>
        </w:tc>
      </w:tr>
      <w:tr w:rsidR="00963D1C" w:rsidRPr="0065116F" w14:paraId="477C9C5E" w14:textId="77777777" w:rsidTr="00235CF7">
        <w:trPr>
          <w:trHeight w:val="63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095C4754" w14:textId="77777777" w:rsidR="00963D1C" w:rsidRPr="0065116F" w:rsidRDefault="00963D1C" w:rsidP="00235CF7">
            <w:pPr>
              <w:jc w:val="center"/>
              <w:rPr>
                <w:rFonts w:eastAsia="Times New Roman"/>
                <w:color w:val="000000"/>
                <w:sz w:val="20"/>
                <w:szCs w:val="20"/>
                <w:lang w:val="uz-Latn-UZ" w:eastAsia="ru-RU"/>
              </w:rPr>
            </w:pPr>
            <w:r w:rsidRPr="0065116F">
              <w:rPr>
                <w:rFonts w:eastAsia="Times New Roman"/>
                <w:color w:val="000000"/>
                <w:sz w:val="20"/>
                <w:szCs w:val="20"/>
                <w:lang w:val="uz-Latn-UZ" w:eastAsia="ru-RU"/>
              </w:rPr>
              <w:t>2</w:t>
            </w:r>
          </w:p>
        </w:tc>
        <w:tc>
          <w:tcPr>
            <w:tcW w:w="4283" w:type="dxa"/>
            <w:tcBorders>
              <w:top w:val="single" w:sz="4" w:space="0" w:color="auto"/>
              <w:left w:val="nil"/>
              <w:bottom w:val="single" w:sz="4" w:space="0" w:color="auto"/>
              <w:right w:val="single" w:sz="4" w:space="0" w:color="auto"/>
            </w:tcBorders>
            <w:shd w:val="clear" w:color="auto" w:fill="auto"/>
            <w:vAlign w:val="center"/>
          </w:tcPr>
          <w:p w14:paraId="7E7D283E" w14:textId="55DA2C18" w:rsidR="001027B8" w:rsidRPr="001027B8" w:rsidRDefault="001027B8" w:rsidP="001027B8">
            <w:pPr>
              <w:rPr>
                <w:rFonts w:eastAsia="Times New Roman"/>
                <w:b/>
                <w:bCs/>
                <w:color w:val="000000"/>
                <w:sz w:val="20"/>
                <w:szCs w:val="20"/>
                <w:lang w:val="uz-Latn-UZ" w:eastAsia="ru-RU"/>
              </w:rPr>
            </w:pPr>
            <w:r>
              <w:rPr>
                <w:rFonts w:eastAsia="Times New Roman"/>
                <w:b/>
                <w:bCs/>
                <w:color w:val="000000"/>
                <w:sz w:val="20"/>
                <w:szCs w:val="20"/>
                <w:lang w:val="uz-Cyrl-UZ" w:eastAsia="ru-RU"/>
              </w:rPr>
              <w:t>Б</w:t>
            </w:r>
            <w:r w:rsidRPr="001027B8">
              <w:rPr>
                <w:rFonts w:eastAsia="Times New Roman"/>
                <w:b/>
                <w:bCs/>
                <w:color w:val="000000"/>
                <w:sz w:val="20"/>
                <w:szCs w:val="20"/>
                <w:lang w:val="uz-Latn-UZ" w:eastAsia="ru-RU"/>
              </w:rPr>
              <w:t xml:space="preserve">ажариладиган ишлар рўйҳати: </w:t>
            </w:r>
          </w:p>
          <w:p w14:paraId="227DCE02" w14:textId="30712E61" w:rsidR="001027B8" w:rsidRPr="001027B8" w:rsidRDefault="001027B8" w:rsidP="001027B8">
            <w:pPr>
              <w:rPr>
                <w:rFonts w:eastAsia="Times New Roman"/>
                <w:color w:val="000000"/>
                <w:sz w:val="20"/>
                <w:szCs w:val="20"/>
                <w:lang w:val="uz-Latn-UZ" w:eastAsia="ru-RU"/>
              </w:rPr>
            </w:pPr>
            <w:r w:rsidRPr="001027B8">
              <w:rPr>
                <w:rFonts w:eastAsia="Times New Roman"/>
                <w:color w:val="000000"/>
                <w:sz w:val="20"/>
                <w:szCs w:val="20"/>
                <w:lang w:val="uz-Latn-UZ" w:eastAsia="ru-RU"/>
              </w:rPr>
              <w:t xml:space="preserve">- </w:t>
            </w:r>
            <w:r>
              <w:rPr>
                <w:rFonts w:eastAsia="Times New Roman"/>
                <w:color w:val="000000"/>
                <w:sz w:val="20"/>
                <w:szCs w:val="20"/>
                <w:lang w:val="uz-Cyrl-UZ" w:eastAsia="ru-RU"/>
              </w:rPr>
              <w:t>у</w:t>
            </w:r>
            <w:r w:rsidRPr="001027B8">
              <w:rPr>
                <w:rFonts w:eastAsia="Times New Roman"/>
                <w:color w:val="000000"/>
                <w:sz w:val="20"/>
                <w:szCs w:val="20"/>
                <w:lang w:val="uz-Latn-UZ" w:eastAsia="ru-RU"/>
              </w:rPr>
              <w:t xml:space="preserve">скуналарни ўрнатиш ва ишга тушуриш, </w:t>
            </w:r>
          </w:p>
          <w:p w14:paraId="06A443CE" w14:textId="3E003C67" w:rsidR="001027B8" w:rsidRPr="001027B8" w:rsidRDefault="001027B8" w:rsidP="001027B8">
            <w:pPr>
              <w:rPr>
                <w:rFonts w:eastAsia="Times New Roman"/>
                <w:color w:val="000000"/>
                <w:sz w:val="20"/>
                <w:szCs w:val="20"/>
                <w:lang w:val="uz-Latn-UZ" w:eastAsia="ru-RU"/>
              </w:rPr>
            </w:pPr>
            <w:r w:rsidRPr="001027B8">
              <w:rPr>
                <w:rFonts w:eastAsia="Times New Roman"/>
                <w:color w:val="000000"/>
                <w:sz w:val="20"/>
                <w:szCs w:val="20"/>
                <w:lang w:val="uz-Latn-UZ" w:eastAsia="ru-RU"/>
              </w:rPr>
              <w:t>- фойдаланув</w:t>
            </w:r>
            <w:r>
              <w:rPr>
                <w:rFonts w:eastAsia="Times New Roman"/>
                <w:color w:val="000000"/>
                <w:sz w:val="20"/>
                <w:szCs w:val="20"/>
                <w:lang w:val="uz-Cyrl-UZ" w:eastAsia="ru-RU"/>
              </w:rPr>
              <w:t>ч</w:t>
            </w:r>
            <w:r w:rsidRPr="001027B8">
              <w:rPr>
                <w:rFonts w:eastAsia="Times New Roman"/>
                <w:color w:val="000000"/>
                <w:sz w:val="20"/>
                <w:szCs w:val="20"/>
                <w:lang w:val="uz-Latn-UZ" w:eastAsia="ru-RU"/>
              </w:rPr>
              <w:t>и</w:t>
            </w:r>
            <w:r>
              <w:rPr>
                <w:rFonts w:eastAsia="Times New Roman"/>
                <w:color w:val="000000"/>
                <w:sz w:val="20"/>
                <w:szCs w:val="20"/>
                <w:lang w:val="uz-Cyrl-UZ" w:eastAsia="ru-RU"/>
              </w:rPr>
              <w:t>л</w:t>
            </w:r>
            <w:r w:rsidRPr="001027B8">
              <w:rPr>
                <w:rFonts w:eastAsia="Times New Roman"/>
                <w:color w:val="000000"/>
                <w:sz w:val="20"/>
                <w:szCs w:val="20"/>
                <w:lang w:val="uz-Latn-UZ" w:eastAsia="ru-RU"/>
              </w:rPr>
              <w:t>а</w:t>
            </w:r>
            <w:r>
              <w:rPr>
                <w:rFonts w:eastAsia="Times New Roman"/>
                <w:color w:val="000000"/>
                <w:sz w:val="20"/>
                <w:szCs w:val="20"/>
                <w:lang w:val="uz-Cyrl-UZ" w:eastAsia="ru-RU"/>
              </w:rPr>
              <w:t>р</w:t>
            </w:r>
            <w:r w:rsidRPr="001027B8">
              <w:rPr>
                <w:rFonts w:eastAsia="Times New Roman"/>
                <w:color w:val="000000"/>
                <w:sz w:val="20"/>
                <w:szCs w:val="20"/>
                <w:lang w:val="uz-Latn-UZ" w:eastAsia="ru-RU"/>
              </w:rPr>
              <w:t>га</w:t>
            </w:r>
            <w:r>
              <w:rPr>
                <w:rFonts w:eastAsia="Times New Roman"/>
                <w:color w:val="000000"/>
                <w:sz w:val="20"/>
                <w:szCs w:val="20"/>
                <w:lang w:val="uz-Cyrl-UZ" w:eastAsia="ru-RU"/>
              </w:rPr>
              <w:t xml:space="preserve"> </w:t>
            </w:r>
            <w:r w:rsidRPr="001027B8">
              <w:rPr>
                <w:rFonts w:eastAsia="Times New Roman"/>
                <w:color w:val="000000"/>
                <w:sz w:val="20"/>
                <w:szCs w:val="20"/>
                <w:lang w:val="uz-Latn-UZ" w:eastAsia="ru-RU"/>
              </w:rPr>
              <w:t>ускуналардан тўғри ва ҳавфсиз фойдаланиш бўича бирламчи билим бериш,</w:t>
            </w:r>
          </w:p>
          <w:p w14:paraId="66C9EC75" w14:textId="47A56004" w:rsidR="001027B8" w:rsidRPr="001027B8" w:rsidRDefault="001027B8" w:rsidP="001027B8">
            <w:pPr>
              <w:rPr>
                <w:rFonts w:eastAsia="Times New Roman"/>
                <w:color w:val="000000"/>
                <w:sz w:val="20"/>
                <w:szCs w:val="20"/>
                <w:lang w:val="uz-Latn-UZ" w:eastAsia="ru-RU"/>
              </w:rPr>
            </w:pPr>
            <w:r w:rsidRPr="001027B8">
              <w:rPr>
                <w:rFonts w:eastAsia="Times New Roman"/>
                <w:color w:val="000000"/>
                <w:sz w:val="20"/>
                <w:szCs w:val="20"/>
                <w:lang w:val="uz-Latn-UZ" w:eastAsia="ru-RU"/>
              </w:rPr>
              <w:t xml:space="preserve">- </w:t>
            </w:r>
            <w:r>
              <w:rPr>
                <w:rFonts w:eastAsia="Times New Roman"/>
                <w:color w:val="000000"/>
                <w:sz w:val="20"/>
                <w:szCs w:val="20"/>
                <w:lang w:val="uz-Cyrl-UZ" w:eastAsia="ru-RU"/>
              </w:rPr>
              <w:t>у</w:t>
            </w:r>
            <w:r w:rsidRPr="001027B8">
              <w:rPr>
                <w:rFonts w:eastAsia="Times New Roman"/>
                <w:color w:val="000000"/>
                <w:sz w:val="20"/>
                <w:szCs w:val="20"/>
                <w:lang w:val="uz-Latn-UZ" w:eastAsia="ru-RU"/>
              </w:rPr>
              <w:t>скуналарни конфигурация ва тўлақонлилиги бўйича доимий фойдаланишга топшириш-қабул қилиш,</w:t>
            </w:r>
          </w:p>
          <w:p w14:paraId="296119FE" w14:textId="6B812E4D" w:rsidR="00963D1C" w:rsidRPr="0065116F" w:rsidRDefault="001027B8" w:rsidP="001027B8">
            <w:pPr>
              <w:rPr>
                <w:rFonts w:eastAsia="Times New Roman"/>
                <w:b/>
                <w:bCs/>
                <w:color w:val="000000"/>
                <w:sz w:val="20"/>
                <w:szCs w:val="20"/>
                <w:lang w:val="uz-Latn-UZ" w:eastAsia="ru-RU"/>
              </w:rPr>
            </w:pPr>
            <w:r w:rsidRPr="001027B8">
              <w:rPr>
                <w:rFonts w:eastAsia="Times New Roman"/>
                <w:color w:val="000000"/>
                <w:sz w:val="20"/>
                <w:szCs w:val="20"/>
                <w:lang w:val="uz-Latn-UZ" w:eastAsia="ru-RU"/>
              </w:rPr>
              <w:t>- тегишли ҳужжатларни расмийлаштириш ва Буюртмачига топшириш.</w:t>
            </w:r>
          </w:p>
        </w:tc>
        <w:tc>
          <w:tcPr>
            <w:tcW w:w="992" w:type="dxa"/>
            <w:tcBorders>
              <w:top w:val="single" w:sz="4" w:space="0" w:color="auto"/>
              <w:left w:val="nil"/>
              <w:bottom w:val="single" w:sz="4" w:space="0" w:color="auto"/>
              <w:right w:val="single" w:sz="4" w:space="0" w:color="auto"/>
            </w:tcBorders>
            <w:vAlign w:val="center"/>
          </w:tcPr>
          <w:p w14:paraId="0D2EE318" w14:textId="0354D627" w:rsidR="00963D1C" w:rsidRPr="001027B8" w:rsidRDefault="001027B8" w:rsidP="00235CF7">
            <w:pPr>
              <w:jc w:val="center"/>
              <w:rPr>
                <w:rFonts w:eastAsia="Times New Roman"/>
                <w:color w:val="000000"/>
                <w:sz w:val="20"/>
                <w:szCs w:val="20"/>
                <w:lang w:val="uz-Cyrl-UZ" w:eastAsia="ru-RU"/>
              </w:rPr>
            </w:pPr>
            <w:r>
              <w:rPr>
                <w:rFonts w:eastAsia="Times New Roman"/>
                <w:color w:val="000000"/>
                <w:sz w:val="20"/>
                <w:szCs w:val="20"/>
                <w:lang w:val="uz-Cyrl-UZ" w:eastAsia="ru-RU"/>
              </w:rPr>
              <w:t>Тўплам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ABD93" w14:textId="26B5691C" w:rsidR="00963D1C" w:rsidRPr="0065116F" w:rsidRDefault="00963D1C" w:rsidP="00235CF7">
            <w:pPr>
              <w:jc w:val="center"/>
              <w:rPr>
                <w:rFonts w:eastAsia="Times New Roman"/>
                <w:color w:val="000000"/>
                <w:sz w:val="20"/>
                <w:szCs w:val="20"/>
                <w:lang w:val="uz-Latn-UZ" w:eastAsia="ru-RU"/>
              </w:rPr>
            </w:pPr>
          </w:p>
        </w:tc>
        <w:tc>
          <w:tcPr>
            <w:tcW w:w="1492" w:type="dxa"/>
            <w:vMerge/>
            <w:tcBorders>
              <w:left w:val="nil"/>
              <w:bottom w:val="single" w:sz="4" w:space="0" w:color="auto"/>
              <w:right w:val="single" w:sz="4" w:space="0" w:color="auto"/>
            </w:tcBorders>
            <w:shd w:val="clear" w:color="auto" w:fill="auto"/>
            <w:vAlign w:val="center"/>
          </w:tcPr>
          <w:p w14:paraId="2ED79089" w14:textId="77777777" w:rsidR="00963D1C" w:rsidRPr="0065116F" w:rsidRDefault="00963D1C" w:rsidP="00235CF7">
            <w:pPr>
              <w:jc w:val="center"/>
              <w:rPr>
                <w:rFonts w:eastAsia="Times New Roman"/>
                <w:color w:val="000000"/>
                <w:sz w:val="20"/>
                <w:szCs w:val="20"/>
                <w:lang w:val="uz-Latn-UZ" w:eastAsia="ru-RU"/>
              </w:rPr>
            </w:pPr>
          </w:p>
        </w:tc>
        <w:tc>
          <w:tcPr>
            <w:tcW w:w="1924" w:type="dxa"/>
            <w:vMerge/>
            <w:tcBorders>
              <w:left w:val="nil"/>
              <w:bottom w:val="single" w:sz="4" w:space="0" w:color="auto"/>
              <w:right w:val="single" w:sz="4" w:space="0" w:color="auto"/>
            </w:tcBorders>
            <w:shd w:val="clear" w:color="auto" w:fill="auto"/>
            <w:vAlign w:val="center"/>
          </w:tcPr>
          <w:p w14:paraId="1ED0B356" w14:textId="77777777" w:rsidR="00963D1C" w:rsidRPr="008B1699" w:rsidRDefault="00963D1C" w:rsidP="00235CF7">
            <w:pPr>
              <w:jc w:val="center"/>
              <w:rPr>
                <w:rFonts w:eastAsia="Times New Roman"/>
                <w:b/>
                <w:color w:val="000000"/>
                <w:sz w:val="20"/>
                <w:szCs w:val="20"/>
                <w:highlight w:val="yellow"/>
                <w:lang w:val="uz-Latn-UZ" w:eastAsia="ru-RU"/>
              </w:rPr>
            </w:pPr>
          </w:p>
        </w:tc>
      </w:tr>
      <w:tr w:rsidR="00963D1C" w:rsidRPr="0065116F" w14:paraId="2D9CA70D" w14:textId="77777777" w:rsidTr="00235CF7">
        <w:trPr>
          <w:trHeight w:val="211"/>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7AFD9" w14:textId="77777777" w:rsidR="00963D1C" w:rsidRPr="0065116F" w:rsidRDefault="00963D1C" w:rsidP="00235CF7">
            <w:pPr>
              <w:jc w:val="center"/>
              <w:rPr>
                <w:rFonts w:eastAsia="Times New Roman"/>
                <w:b/>
                <w:bCs/>
                <w:color w:val="000000"/>
                <w:sz w:val="20"/>
                <w:szCs w:val="20"/>
                <w:lang w:val="uz-Latn-UZ" w:eastAsia="ru-RU"/>
              </w:rPr>
            </w:pPr>
            <w:r w:rsidRPr="0065116F">
              <w:rPr>
                <w:rFonts w:eastAsia="Times New Roman"/>
                <w:b/>
                <w:bCs/>
                <w:color w:val="000000"/>
                <w:sz w:val="20"/>
                <w:szCs w:val="20"/>
                <w:lang w:val="uz-Latn-UZ" w:eastAsia="ru-RU"/>
              </w:rPr>
              <w:t> </w:t>
            </w:r>
          </w:p>
        </w:tc>
        <w:tc>
          <w:tcPr>
            <w:tcW w:w="4283" w:type="dxa"/>
            <w:tcBorders>
              <w:top w:val="single" w:sz="4" w:space="0" w:color="auto"/>
              <w:left w:val="nil"/>
              <w:bottom w:val="single" w:sz="4" w:space="0" w:color="auto"/>
              <w:right w:val="single" w:sz="4" w:space="0" w:color="auto"/>
            </w:tcBorders>
            <w:shd w:val="clear" w:color="auto" w:fill="auto"/>
            <w:vAlign w:val="center"/>
            <w:hideMark/>
          </w:tcPr>
          <w:p w14:paraId="7A71C84F" w14:textId="401E16CC" w:rsidR="00963D1C" w:rsidRPr="0065116F" w:rsidRDefault="001027B8" w:rsidP="00235CF7">
            <w:pPr>
              <w:rPr>
                <w:rFonts w:eastAsia="Times New Roman"/>
                <w:b/>
                <w:bCs/>
                <w:color w:val="000000"/>
                <w:sz w:val="20"/>
                <w:szCs w:val="20"/>
                <w:lang w:val="uz-Latn-UZ" w:eastAsia="ru-RU"/>
              </w:rPr>
            </w:pPr>
            <w:r>
              <w:rPr>
                <w:rFonts w:eastAsia="Times New Roman"/>
                <w:b/>
                <w:bCs/>
                <w:color w:val="000000"/>
                <w:sz w:val="20"/>
                <w:szCs w:val="20"/>
                <w:lang w:val="uz-Cyrl-UZ" w:eastAsia="ru-RU"/>
              </w:rPr>
              <w:t>Жами</w:t>
            </w:r>
            <w:r w:rsidR="00963D1C" w:rsidRPr="0065116F">
              <w:rPr>
                <w:rFonts w:eastAsia="Times New Roman"/>
                <w:b/>
                <w:bCs/>
                <w:color w:val="000000"/>
                <w:sz w:val="20"/>
                <w:szCs w:val="20"/>
                <w:lang w:val="uz-Latn-UZ" w:eastAsia="ru-RU"/>
              </w:rPr>
              <w:t>:</w:t>
            </w:r>
          </w:p>
        </w:tc>
        <w:tc>
          <w:tcPr>
            <w:tcW w:w="992" w:type="dxa"/>
            <w:tcBorders>
              <w:top w:val="single" w:sz="4" w:space="0" w:color="auto"/>
              <w:left w:val="nil"/>
              <w:bottom w:val="single" w:sz="4" w:space="0" w:color="auto"/>
              <w:right w:val="single" w:sz="4" w:space="0" w:color="auto"/>
            </w:tcBorders>
          </w:tcPr>
          <w:p w14:paraId="7A1E6C8A" w14:textId="77777777" w:rsidR="00963D1C" w:rsidRPr="0065116F" w:rsidRDefault="00963D1C" w:rsidP="00235CF7">
            <w:pPr>
              <w:jc w:val="center"/>
              <w:rPr>
                <w:rFonts w:eastAsia="Times New Roman"/>
                <w:b/>
                <w:color w:val="000000"/>
                <w:sz w:val="20"/>
                <w:szCs w:val="20"/>
                <w:lang w:val="uz-Latn-U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6F56C" w14:textId="77777777" w:rsidR="00963D1C" w:rsidRPr="0065116F" w:rsidRDefault="00963D1C" w:rsidP="00235CF7">
            <w:pPr>
              <w:jc w:val="center"/>
              <w:rPr>
                <w:rFonts w:eastAsia="Times New Roman"/>
                <w:b/>
                <w:color w:val="000000"/>
                <w:sz w:val="20"/>
                <w:szCs w:val="20"/>
                <w:lang w:val="uz-Latn-UZ" w:eastAsia="ru-RU"/>
              </w:rPr>
            </w:pP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637223D9" w14:textId="77777777" w:rsidR="00963D1C" w:rsidRPr="0065116F" w:rsidRDefault="00963D1C" w:rsidP="00235CF7">
            <w:pPr>
              <w:jc w:val="center"/>
              <w:rPr>
                <w:rFonts w:eastAsia="Times New Roman"/>
                <w:b/>
                <w:color w:val="000000"/>
                <w:sz w:val="20"/>
                <w:szCs w:val="20"/>
                <w:lang w:val="uz-Latn-UZ" w:eastAsia="ru-RU"/>
              </w:rPr>
            </w:pPr>
          </w:p>
        </w:tc>
        <w:tc>
          <w:tcPr>
            <w:tcW w:w="1924" w:type="dxa"/>
            <w:tcBorders>
              <w:top w:val="single" w:sz="4" w:space="0" w:color="auto"/>
              <w:left w:val="nil"/>
              <w:bottom w:val="single" w:sz="4" w:space="0" w:color="auto"/>
              <w:right w:val="single" w:sz="4" w:space="0" w:color="auto"/>
            </w:tcBorders>
            <w:shd w:val="clear" w:color="auto" w:fill="auto"/>
            <w:vAlign w:val="center"/>
            <w:hideMark/>
          </w:tcPr>
          <w:p w14:paraId="2CD6202A" w14:textId="468BBBDA" w:rsidR="00963D1C" w:rsidRPr="008B1699" w:rsidRDefault="00963D1C" w:rsidP="00235CF7">
            <w:pPr>
              <w:jc w:val="center"/>
              <w:rPr>
                <w:rFonts w:eastAsia="Times New Roman"/>
                <w:b/>
                <w:color w:val="000000"/>
                <w:sz w:val="20"/>
                <w:szCs w:val="20"/>
                <w:highlight w:val="yellow"/>
                <w:lang w:val="uz-Latn-UZ" w:eastAsia="ru-RU"/>
              </w:rPr>
            </w:pPr>
          </w:p>
        </w:tc>
      </w:tr>
    </w:tbl>
    <w:p w14:paraId="6DC1759C" w14:textId="77777777" w:rsidR="00963D1C" w:rsidRPr="0065116F" w:rsidRDefault="00963D1C" w:rsidP="00963D1C">
      <w:pPr>
        <w:jc w:val="both"/>
        <w:rPr>
          <w:rFonts w:eastAsia="Times New Roman"/>
          <w:b/>
          <w:sz w:val="24"/>
          <w:szCs w:val="20"/>
          <w:lang w:val="uz-Latn-UZ" w:eastAsia="ru-RU"/>
        </w:rPr>
      </w:pPr>
    </w:p>
    <w:p w14:paraId="45282E59" w14:textId="77777777" w:rsidR="001027B8" w:rsidRDefault="001027B8" w:rsidP="001027B8">
      <w:pPr>
        <w:ind w:left="708"/>
        <w:jc w:val="center"/>
        <w:rPr>
          <w:rFonts w:eastAsia="Times New Roman"/>
          <w:b/>
          <w:sz w:val="24"/>
          <w:szCs w:val="20"/>
          <w:lang w:val="uz-Latn-UZ" w:eastAsia="ru-RU"/>
        </w:rPr>
      </w:pPr>
    </w:p>
    <w:p w14:paraId="2949FBC8" w14:textId="2EBDDF31" w:rsidR="00963D1C" w:rsidRPr="001027B8" w:rsidRDefault="001027B8" w:rsidP="001027B8">
      <w:pPr>
        <w:jc w:val="center"/>
        <w:rPr>
          <w:rFonts w:eastAsia="Times New Roman"/>
          <w:b/>
          <w:sz w:val="24"/>
          <w:szCs w:val="20"/>
          <w:lang w:val="uz-Cyrl-UZ" w:eastAsia="ru-RU"/>
        </w:rPr>
      </w:pPr>
      <w:r>
        <w:rPr>
          <w:rFonts w:eastAsia="Times New Roman"/>
          <w:b/>
          <w:sz w:val="24"/>
          <w:szCs w:val="20"/>
          <w:lang w:val="uz-Cyrl-UZ" w:eastAsia="ru-RU"/>
        </w:rPr>
        <w:t>Буюртмачи</w:t>
      </w:r>
      <w:r w:rsidR="00963D1C" w:rsidRPr="0065116F">
        <w:rPr>
          <w:rFonts w:eastAsia="Times New Roman"/>
          <w:b/>
          <w:sz w:val="24"/>
          <w:szCs w:val="20"/>
          <w:lang w:val="uz-Latn-UZ" w:eastAsia="ru-RU"/>
        </w:rPr>
        <w:tab/>
      </w:r>
      <w:r w:rsidR="00963D1C" w:rsidRPr="0065116F">
        <w:rPr>
          <w:rFonts w:eastAsia="Times New Roman"/>
          <w:b/>
          <w:sz w:val="24"/>
          <w:szCs w:val="20"/>
          <w:lang w:val="uz-Latn-UZ" w:eastAsia="ru-RU"/>
        </w:rPr>
        <w:tab/>
      </w:r>
      <w:r w:rsidR="00963D1C" w:rsidRPr="0065116F">
        <w:rPr>
          <w:rFonts w:eastAsia="Times New Roman"/>
          <w:b/>
          <w:sz w:val="24"/>
          <w:szCs w:val="20"/>
          <w:lang w:val="uz-Latn-UZ" w:eastAsia="ru-RU"/>
        </w:rPr>
        <w:tab/>
      </w:r>
      <w:r w:rsidR="00963D1C" w:rsidRPr="0065116F">
        <w:rPr>
          <w:rFonts w:eastAsia="Times New Roman"/>
          <w:b/>
          <w:sz w:val="24"/>
          <w:szCs w:val="20"/>
          <w:lang w:val="uz-Latn-UZ" w:eastAsia="ru-RU"/>
        </w:rPr>
        <w:tab/>
      </w:r>
      <w:r w:rsidR="00963D1C" w:rsidRPr="0065116F">
        <w:rPr>
          <w:rFonts w:eastAsia="Times New Roman"/>
          <w:b/>
          <w:sz w:val="24"/>
          <w:szCs w:val="20"/>
          <w:lang w:val="uz-Latn-UZ" w:eastAsia="ru-RU"/>
        </w:rPr>
        <w:tab/>
      </w:r>
      <w:r w:rsidR="00963D1C" w:rsidRPr="0065116F">
        <w:rPr>
          <w:rFonts w:eastAsia="Times New Roman"/>
          <w:b/>
          <w:sz w:val="24"/>
          <w:szCs w:val="20"/>
          <w:lang w:val="uz-Latn-UZ" w:eastAsia="ru-RU"/>
        </w:rPr>
        <w:tab/>
      </w:r>
      <w:r w:rsidR="00963D1C" w:rsidRPr="0065116F">
        <w:rPr>
          <w:rFonts w:eastAsia="Times New Roman"/>
          <w:b/>
          <w:sz w:val="24"/>
          <w:szCs w:val="20"/>
          <w:lang w:val="uz-Latn-UZ" w:eastAsia="ru-RU"/>
        </w:rPr>
        <w:tab/>
      </w:r>
      <w:r>
        <w:rPr>
          <w:rFonts w:eastAsia="Times New Roman"/>
          <w:b/>
          <w:sz w:val="24"/>
          <w:szCs w:val="20"/>
          <w:lang w:val="uz-Cyrl-UZ" w:eastAsia="ru-RU"/>
        </w:rPr>
        <w:t>Ижрочи</w:t>
      </w:r>
    </w:p>
    <w:p w14:paraId="164CEC25" w14:textId="77777777" w:rsidR="00963D1C" w:rsidRPr="0065116F" w:rsidRDefault="00963D1C" w:rsidP="00963D1C">
      <w:pPr>
        <w:ind w:left="708"/>
        <w:jc w:val="both"/>
        <w:rPr>
          <w:rFonts w:eastAsia="Times New Roman"/>
          <w:b/>
          <w:sz w:val="24"/>
          <w:szCs w:val="20"/>
          <w:lang w:val="uz-Latn-UZ" w:eastAsia="ru-RU"/>
        </w:rPr>
      </w:pPr>
    </w:p>
    <w:p w14:paraId="200BFBAB" w14:textId="7B3B5878" w:rsidR="00963D1C" w:rsidRPr="0065116F" w:rsidRDefault="00963D1C" w:rsidP="00963D1C">
      <w:pPr>
        <w:jc w:val="both"/>
        <w:rPr>
          <w:rFonts w:eastAsia="Times New Roman"/>
          <w:b/>
          <w:sz w:val="24"/>
          <w:szCs w:val="20"/>
          <w:lang w:val="uz-Latn-UZ" w:eastAsia="ru-RU"/>
        </w:rPr>
      </w:pPr>
      <w:r w:rsidRPr="0065116F">
        <w:rPr>
          <w:rFonts w:eastAsia="Times New Roman"/>
          <w:b/>
          <w:sz w:val="24"/>
          <w:szCs w:val="20"/>
          <w:lang w:val="uz-Latn-UZ" w:eastAsia="ru-RU"/>
        </w:rPr>
        <w:t>________________</w:t>
      </w:r>
      <w:r w:rsidR="001027B8">
        <w:rPr>
          <w:rFonts w:eastAsia="Times New Roman"/>
          <w:b/>
          <w:sz w:val="24"/>
          <w:szCs w:val="20"/>
          <w:lang w:eastAsia="ru-RU"/>
        </w:rPr>
        <w:t>_______</w:t>
      </w:r>
      <w:r w:rsidRPr="0065116F">
        <w:rPr>
          <w:rFonts w:eastAsia="Times New Roman"/>
          <w:b/>
          <w:sz w:val="24"/>
          <w:szCs w:val="20"/>
          <w:lang w:val="uz-Latn-UZ" w:eastAsia="ru-RU"/>
        </w:rPr>
        <w:t>_______</w:t>
      </w:r>
      <w:r w:rsidRPr="0065116F">
        <w:rPr>
          <w:rFonts w:eastAsia="Times New Roman"/>
          <w:b/>
          <w:sz w:val="24"/>
          <w:szCs w:val="20"/>
          <w:lang w:val="uz-Latn-UZ" w:eastAsia="ru-RU"/>
        </w:rPr>
        <w:tab/>
      </w:r>
      <w:r w:rsidRPr="0065116F">
        <w:rPr>
          <w:rFonts w:eastAsia="Times New Roman"/>
          <w:b/>
          <w:sz w:val="24"/>
          <w:szCs w:val="20"/>
          <w:lang w:val="uz-Latn-UZ" w:eastAsia="ru-RU"/>
        </w:rPr>
        <w:tab/>
      </w:r>
      <w:r w:rsidRPr="0065116F">
        <w:rPr>
          <w:rFonts w:eastAsia="Times New Roman"/>
          <w:b/>
          <w:sz w:val="24"/>
          <w:szCs w:val="20"/>
          <w:lang w:val="uz-Latn-UZ" w:eastAsia="ru-RU"/>
        </w:rPr>
        <w:tab/>
      </w:r>
      <w:r w:rsidR="001027B8">
        <w:rPr>
          <w:rFonts w:eastAsia="Times New Roman"/>
          <w:b/>
          <w:sz w:val="24"/>
          <w:szCs w:val="20"/>
          <w:lang w:eastAsia="ru-RU"/>
        </w:rPr>
        <w:t>______</w:t>
      </w:r>
      <w:r w:rsidRPr="0065116F">
        <w:rPr>
          <w:rFonts w:eastAsia="Times New Roman"/>
          <w:b/>
          <w:sz w:val="24"/>
          <w:szCs w:val="20"/>
          <w:lang w:val="uz-Latn-UZ" w:eastAsia="ru-RU"/>
        </w:rPr>
        <w:t>________________________</w:t>
      </w:r>
    </w:p>
    <w:p w14:paraId="06C299C1" w14:textId="77777777" w:rsidR="00963D1C" w:rsidRPr="0065116F" w:rsidRDefault="00963D1C" w:rsidP="00963D1C">
      <w:pPr>
        <w:jc w:val="both"/>
        <w:rPr>
          <w:rFonts w:eastAsia="Times New Roman"/>
          <w:b/>
          <w:sz w:val="24"/>
          <w:szCs w:val="20"/>
          <w:lang w:val="uz-Latn-UZ" w:eastAsia="ru-RU"/>
        </w:rPr>
      </w:pPr>
    </w:p>
    <w:p w14:paraId="7291314A" w14:textId="77777777" w:rsidR="00963D1C" w:rsidRPr="0065116F" w:rsidRDefault="00963D1C" w:rsidP="00963D1C">
      <w:pPr>
        <w:jc w:val="both"/>
        <w:rPr>
          <w:rFonts w:eastAsia="Times New Roman"/>
          <w:sz w:val="24"/>
          <w:szCs w:val="20"/>
          <w:lang w:val="uz-Latn-UZ" w:eastAsia="ru-RU"/>
        </w:rPr>
      </w:pPr>
      <w:r w:rsidRPr="0065116F">
        <w:rPr>
          <w:rFonts w:eastAsia="Times New Roman"/>
          <w:sz w:val="14"/>
          <w:szCs w:val="10"/>
          <w:lang w:val="uz-Latn-UZ" w:eastAsia="ru-RU"/>
        </w:rPr>
        <w:tab/>
        <w:t xml:space="preserve">     </w:t>
      </w:r>
      <w:r w:rsidRPr="0065116F">
        <w:rPr>
          <w:rFonts w:eastAsia="Times New Roman"/>
          <w:sz w:val="14"/>
          <w:szCs w:val="10"/>
          <w:lang w:val="uz-Latn-UZ" w:eastAsia="ru-RU"/>
        </w:rPr>
        <w:tab/>
        <w:t>MO’</w:t>
      </w:r>
      <w:r w:rsidRPr="0065116F">
        <w:rPr>
          <w:rFonts w:eastAsia="Times New Roman"/>
          <w:sz w:val="24"/>
          <w:szCs w:val="20"/>
          <w:lang w:val="uz-Latn-UZ" w:eastAsia="ru-RU"/>
        </w:rPr>
        <w:tab/>
      </w:r>
      <w:r w:rsidRPr="0065116F">
        <w:rPr>
          <w:rFonts w:eastAsia="Times New Roman"/>
          <w:sz w:val="24"/>
          <w:szCs w:val="20"/>
          <w:lang w:val="uz-Latn-UZ" w:eastAsia="ru-RU"/>
        </w:rPr>
        <w:tab/>
      </w:r>
      <w:r w:rsidRPr="0065116F">
        <w:rPr>
          <w:rFonts w:eastAsia="Times New Roman"/>
          <w:sz w:val="24"/>
          <w:szCs w:val="20"/>
          <w:lang w:val="uz-Latn-UZ" w:eastAsia="ru-RU"/>
        </w:rPr>
        <w:tab/>
      </w:r>
      <w:r w:rsidRPr="0065116F">
        <w:rPr>
          <w:rFonts w:eastAsia="Times New Roman"/>
          <w:sz w:val="24"/>
          <w:szCs w:val="20"/>
          <w:lang w:val="uz-Latn-UZ" w:eastAsia="ru-RU"/>
        </w:rPr>
        <w:tab/>
      </w:r>
      <w:r w:rsidRPr="0065116F">
        <w:rPr>
          <w:rFonts w:eastAsia="Times New Roman"/>
          <w:sz w:val="24"/>
          <w:szCs w:val="20"/>
          <w:lang w:val="uz-Latn-UZ" w:eastAsia="ru-RU"/>
        </w:rPr>
        <w:tab/>
      </w:r>
      <w:r w:rsidRPr="0065116F">
        <w:rPr>
          <w:rFonts w:eastAsia="Times New Roman"/>
          <w:sz w:val="24"/>
          <w:szCs w:val="20"/>
          <w:lang w:val="uz-Latn-UZ" w:eastAsia="ru-RU"/>
        </w:rPr>
        <w:tab/>
      </w:r>
      <w:r w:rsidRPr="0065116F">
        <w:rPr>
          <w:rFonts w:eastAsia="Times New Roman"/>
          <w:sz w:val="24"/>
          <w:szCs w:val="20"/>
          <w:lang w:val="uz-Latn-UZ" w:eastAsia="ru-RU"/>
        </w:rPr>
        <w:tab/>
      </w:r>
      <w:r w:rsidRPr="0065116F">
        <w:rPr>
          <w:rFonts w:eastAsia="Times New Roman"/>
          <w:sz w:val="14"/>
          <w:szCs w:val="10"/>
          <w:lang w:val="uz-Latn-UZ" w:eastAsia="ru-RU"/>
        </w:rPr>
        <w:tab/>
        <w:t xml:space="preserve">           MO’</w:t>
      </w:r>
      <w:r w:rsidRPr="0065116F">
        <w:rPr>
          <w:rFonts w:eastAsia="Times New Roman"/>
          <w:sz w:val="24"/>
          <w:szCs w:val="20"/>
          <w:lang w:val="uz-Latn-UZ" w:eastAsia="ru-RU"/>
        </w:rPr>
        <w:tab/>
      </w:r>
      <w:r w:rsidRPr="0065116F">
        <w:rPr>
          <w:rFonts w:eastAsia="Times New Roman"/>
          <w:sz w:val="24"/>
          <w:szCs w:val="20"/>
          <w:lang w:val="uz-Latn-UZ" w:eastAsia="ru-RU"/>
        </w:rPr>
        <w:tab/>
      </w:r>
    </w:p>
    <w:p w14:paraId="471CDC38" w14:textId="77777777" w:rsidR="00963D1C" w:rsidRPr="0065116F" w:rsidRDefault="00963D1C" w:rsidP="00963D1C">
      <w:pPr>
        <w:rPr>
          <w:rFonts w:eastAsia="Times New Roman"/>
          <w:lang w:val="uz-Latn-UZ" w:eastAsia="ru-RU"/>
        </w:rPr>
      </w:pPr>
    </w:p>
    <w:p w14:paraId="39391F65" w14:textId="77777777" w:rsidR="00963D1C" w:rsidRPr="0065116F" w:rsidRDefault="00963D1C" w:rsidP="00963D1C">
      <w:pPr>
        <w:rPr>
          <w:rFonts w:eastAsia="Times New Roman"/>
          <w:lang w:val="uz-Latn-UZ" w:eastAsia="ru-RU"/>
        </w:rPr>
      </w:pPr>
    </w:p>
    <w:p w14:paraId="5F76315E" w14:textId="77777777" w:rsidR="00963D1C" w:rsidRPr="0065116F" w:rsidRDefault="00963D1C" w:rsidP="00963D1C">
      <w:pPr>
        <w:rPr>
          <w:rFonts w:eastAsia="Times New Roman"/>
          <w:lang w:val="uz-Latn-UZ" w:eastAsia="ru-RU"/>
        </w:rPr>
      </w:pPr>
    </w:p>
    <w:p w14:paraId="5450CE85" w14:textId="77777777" w:rsidR="00963D1C" w:rsidRPr="0065116F" w:rsidRDefault="00963D1C" w:rsidP="00963D1C">
      <w:pPr>
        <w:rPr>
          <w:rFonts w:eastAsia="Times New Roman"/>
          <w:lang w:val="uz-Latn-UZ" w:eastAsia="ru-RU"/>
        </w:rPr>
      </w:pPr>
    </w:p>
    <w:p w14:paraId="3B0FA952" w14:textId="77777777" w:rsidR="00963D1C" w:rsidRPr="0065116F" w:rsidRDefault="00963D1C" w:rsidP="00963D1C">
      <w:pPr>
        <w:rPr>
          <w:rFonts w:eastAsia="Times New Roman"/>
          <w:lang w:val="uz-Latn-UZ" w:eastAsia="ru-RU"/>
        </w:rPr>
      </w:pPr>
    </w:p>
    <w:p w14:paraId="62DF82EF" w14:textId="77777777" w:rsidR="00963D1C" w:rsidRPr="0065116F" w:rsidRDefault="00963D1C" w:rsidP="00963D1C">
      <w:pPr>
        <w:rPr>
          <w:rFonts w:eastAsia="Times New Roman"/>
          <w:lang w:val="uz-Latn-UZ" w:eastAsia="ru-RU"/>
        </w:rPr>
      </w:pPr>
    </w:p>
    <w:p w14:paraId="33AEE3FD" w14:textId="77777777" w:rsidR="00963D1C" w:rsidRPr="0065116F" w:rsidRDefault="00963D1C" w:rsidP="00963D1C">
      <w:pPr>
        <w:rPr>
          <w:rFonts w:eastAsia="Times New Roman"/>
          <w:lang w:val="uz-Latn-UZ" w:eastAsia="ru-RU"/>
        </w:rPr>
      </w:pPr>
    </w:p>
    <w:p w14:paraId="576D4098" w14:textId="77777777" w:rsidR="00963D1C" w:rsidRPr="0065116F" w:rsidRDefault="00963D1C" w:rsidP="00963D1C">
      <w:pPr>
        <w:rPr>
          <w:rFonts w:eastAsia="Times New Roman"/>
          <w:lang w:val="uz-Latn-UZ" w:eastAsia="ru-RU"/>
        </w:rPr>
      </w:pPr>
    </w:p>
    <w:p w14:paraId="1553DF56" w14:textId="77777777" w:rsidR="00963D1C" w:rsidRPr="0065116F" w:rsidRDefault="00963D1C" w:rsidP="00963D1C">
      <w:pPr>
        <w:rPr>
          <w:rFonts w:eastAsia="Times New Roman"/>
          <w:lang w:val="uz-Latn-UZ" w:eastAsia="ru-RU"/>
        </w:rPr>
      </w:pPr>
    </w:p>
    <w:p w14:paraId="4DABB118" w14:textId="77777777" w:rsidR="00963D1C" w:rsidRPr="0065116F" w:rsidRDefault="00963D1C" w:rsidP="00963D1C">
      <w:pPr>
        <w:rPr>
          <w:rFonts w:eastAsia="Times New Roman"/>
          <w:lang w:val="uz-Latn-UZ" w:eastAsia="ru-RU"/>
        </w:rPr>
      </w:pPr>
    </w:p>
    <w:p w14:paraId="4EB5D12A" w14:textId="77777777" w:rsidR="00963D1C" w:rsidRPr="0065116F" w:rsidRDefault="00963D1C" w:rsidP="00963D1C">
      <w:pPr>
        <w:rPr>
          <w:rFonts w:eastAsia="Times New Roman"/>
          <w:lang w:val="uz-Latn-UZ" w:eastAsia="ru-RU"/>
        </w:rPr>
      </w:pPr>
    </w:p>
    <w:p w14:paraId="3026243B" w14:textId="7040B89E" w:rsidR="00963D1C" w:rsidRDefault="00963D1C" w:rsidP="00963D1C">
      <w:pPr>
        <w:rPr>
          <w:rFonts w:eastAsia="Times New Roman"/>
          <w:lang w:val="uz-Latn-UZ" w:eastAsia="ru-RU"/>
        </w:rPr>
      </w:pPr>
    </w:p>
    <w:p w14:paraId="7DF765E7" w14:textId="170D4D53" w:rsidR="001027B8" w:rsidRDefault="001027B8" w:rsidP="00963D1C">
      <w:pPr>
        <w:rPr>
          <w:rFonts w:eastAsia="Times New Roman"/>
          <w:lang w:val="uz-Latn-UZ" w:eastAsia="ru-RU"/>
        </w:rPr>
      </w:pPr>
    </w:p>
    <w:p w14:paraId="745C2D1C" w14:textId="3FD5B3D6" w:rsidR="001027B8" w:rsidRDefault="001027B8" w:rsidP="00963D1C">
      <w:pPr>
        <w:rPr>
          <w:rFonts w:eastAsia="Times New Roman"/>
          <w:lang w:val="uz-Latn-UZ" w:eastAsia="ru-RU"/>
        </w:rPr>
      </w:pPr>
    </w:p>
    <w:p w14:paraId="0460F788" w14:textId="12F52B32" w:rsidR="00626833" w:rsidRDefault="00626833" w:rsidP="00963D1C">
      <w:pPr>
        <w:rPr>
          <w:rFonts w:eastAsia="Times New Roman"/>
          <w:lang w:val="uz-Latn-UZ" w:eastAsia="ru-RU"/>
        </w:rPr>
      </w:pPr>
    </w:p>
    <w:p w14:paraId="6286E2EC" w14:textId="77777777" w:rsidR="00626833" w:rsidRDefault="00626833" w:rsidP="00963D1C">
      <w:pPr>
        <w:rPr>
          <w:rFonts w:eastAsia="Times New Roman"/>
          <w:lang w:val="uz-Latn-UZ" w:eastAsia="ru-RU"/>
        </w:rPr>
      </w:pPr>
    </w:p>
    <w:p w14:paraId="1093ED65" w14:textId="186AF9C6" w:rsidR="00626833" w:rsidRDefault="00626833" w:rsidP="00626833">
      <w:pPr>
        <w:jc w:val="center"/>
        <w:rPr>
          <w:rFonts w:eastAsia="Calibri"/>
          <w:sz w:val="24"/>
          <w:lang w:val="uz-Cyrl-UZ" w:eastAsia="ru-RU"/>
        </w:rPr>
      </w:pP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sidRPr="0065116F">
        <w:rPr>
          <w:rFonts w:eastAsia="Calibri"/>
          <w:sz w:val="24"/>
          <w:lang w:val="uz-Latn-UZ" w:eastAsia="ru-RU"/>
        </w:rPr>
        <w:t xml:space="preserve">2022 </w:t>
      </w:r>
      <w:r>
        <w:rPr>
          <w:rFonts w:eastAsia="Calibri"/>
          <w:sz w:val="24"/>
          <w:lang w:eastAsia="ru-RU"/>
        </w:rPr>
        <w:t>йил</w:t>
      </w:r>
      <w:r w:rsidRPr="0065116F">
        <w:rPr>
          <w:rFonts w:eastAsia="Calibri"/>
          <w:sz w:val="24"/>
          <w:lang w:val="uz-Latn-UZ" w:eastAsia="ru-RU"/>
        </w:rPr>
        <w:t xml:space="preserve"> </w:t>
      </w:r>
      <w:r>
        <w:rPr>
          <w:rFonts w:eastAsia="Calibri"/>
          <w:sz w:val="24"/>
          <w:lang w:val="uz-Cyrl-UZ" w:eastAsia="ru-RU"/>
        </w:rPr>
        <w:t>“</w:t>
      </w:r>
      <w:r w:rsidRPr="001027B8">
        <w:rPr>
          <w:rFonts w:eastAsia="Calibri"/>
          <w:sz w:val="24"/>
          <w:lang w:eastAsia="ru-RU"/>
        </w:rPr>
        <w:t>____</w:t>
      </w:r>
      <w:r>
        <w:rPr>
          <w:rFonts w:eastAsia="Calibri"/>
          <w:sz w:val="24"/>
          <w:lang w:val="uz-Cyrl-UZ" w:eastAsia="ru-RU"/>
        </w:rPr>
        <w:t>”</w:t>
      </w:r>
      <w:r w:rsidRPr="0065116F">
        <w:rPr>
          <w:rFonts w:eastAsia="Calibri"/>
          <w:sz w:val="24"/>
          <w:lang w:val="uz-Latn-UZ" w:eastAsia="ru-RU"/>
        </w:rPr>
        <w:t xml:space="preserve"> __________ </w:t>
      </w:r>
      <w:r>
        <w:rPr>
          <w:rFonts w:eastAsia="Calibri"/>
          <w:sz w:val="24"/>
          <w:lang w:val="uz-Cyrl-UZ" w:eastAsia="ru-RU"/>
        </w:rPr>
        <w:t>даги</w:t>
      </w:r>
      <w:r w:rsidRPr="0065116F">
        <w:rPr>
          <w:rFonts w:eastAsia="Calibri"/>
          <w:sz w:val="24"/>
          <w:lang w:val="uz-Latn-UZ" w:eastAsia="ru-RU"/>
        </w:rPr>
        <w:t xml:space="preserve"> </w:t>
      </w:r>
      <w:r>
        <w:rPr>
          <w:rFonts w:eastAsia="Calibri"/>
          <w:sz w:val="24"/>
          <w:lang w:val="uz-Latn-UZ" w:eastAsia="ru-RU"/>
        </w:rPr>
        <w:br/>
      </w:r>
      <w:r w:rsidRPr="001027B8">
        <w:rPr>
          <w:rFonts w:eastAsia="Calibri"/>
          <w:sz w:val="24"/>
          <w:lang w:eastAsia="ru-RU"/>
        </w:rPr>
        <w:t xml:space="preserve">                            </w:t>
      </w:r>
      <w:r>
        <w:rPr>
          <w:rFonts w:eastAsia="Calibri"/>
          <w:sz w:val="24"/>
          <w:lang w:eastAsia="ru-RU"/>
        </w:rPr>
        <w:tab/>
      </w:r>
      <w:r>
        <w:rPr>
          <w:rFonts w:eastAsia="Calibri"/>
          <w:sz w:val="24"/>
          <w:lang w:eastAsia="ru-RU"/>
        </w:rPr>
        <w:tab/>
      </w:r>
      <w:r>
        <w:rPr>
          <w:rFonts w:eastAsia="Calibri"/>
          <w:sz w:val="24"/>
          <w:lang w:eastAsia="ru-RU"/>
        </w:rPr>
        <w:tab/>
      </w:r>
      <w:r>
        <w:rPr>
          <w:rFonts w:eastAsia="Calibri"/>
          <w:sz w:val="24"/>
          <w:lang w:eastAsia="ru-RU"/>
        </w:rPr>
        <w:tab/>
      </w:r>
      <w:r>
        <w:rPr>
          <w:rFonts w:eastAsia="Calibri"/>
          <w:sz w:val="24"/>
          <w:lang w:eastAsia="ru-RU"/>
        </w:rPr>
        <w:tab/>
      </w:r>
      <w:r>
        <w:rPr>
          <w:rFonts w:eastAsia="Calibri"/>
          <w:sz w:val="24"/>
          <w:lang w:eastAsia="ru-RU"/>
        </w:rPr>
        <w:tab/>
      </w:r>
      <w:r w:rsidRPr="001027B8">
        <w:rPr>
          <w:rFonts w:eastAsia="Calibri"/>
          <w:sz w:val="24"/>
          <w:lang w:eastAsia="ru-RU"/>
        </w:rPr>
        <w:t xml:space="preserve">  ___</w:t>
      </w:r>
      <w:r w:rsidRPr="0065116F">
        <w:rPr>
          <w:rFonts w:eastAsia="Calibri"/>
          <w:sz w:val="24"/>
          <w:lang w:val="uz-Latn-UZ" w:eastAsia="ru-RU"/>
        </w:rPr>
        <w:t>______-</w:t>
      </w:r>
      <w:r>
        <w:rPr>
          <w:rFonts w:eastAsia="Calibri"/>
          <w:sz w:val="24"/>
          <w:lang w:val="uz-Cyrl-UZ" w:eastAsia="ru-RU"/>
        </w:rPr>
        <w:t>сонли шатртномага</w:t>
      </w:r>
    </w:p>
    <w:p w14:paraId="2D5D51A6" w14:textId="51930D1C" w:rsidR="00626833" w:rsidRDefault="00626833" w:rsidP="00626833">
      <w:pPr>
        <w:rPr>
          <w:rFonts w:eastAsia="Calibri"/>
          <w:sz w:val="24"/>
          <w:lang w:val="uz-Cyrl-UZ" w:eastAsia="ru-RU"/>
        </w:rPr>
      </w:pPr>
      <w:r>
        <w:rPr>
          <w:rFonts w:eastAsia="Calibri"/>
          <w:sz w:val="24"/>
          <w:lang w:val="uz-Cyrl-UZ" w:eastAsia="ru-RU"/>
        </w:rPr>
        <w:t xml:space="preserve">                      </w:t>
      </w:r>
      <w:r w:rsidRPr="0065116F">
        <w:rPr>
          <w:rFonts w:eastAsia="Calibri"/>
          <w:sz w:val="24"/>
          <w:lang w:val="uz-Latn-UZ" w:eastAsia="ru-RU"/>
        </w:rPr>
        <w:t xml:space="preserve"> </w:t>
      </w:r>
      <w:r>
        <w:rPr>
          <w:rFonts w:eastAsia="Calibri"/>
          <w:sz w:val="24"/>
          <w:lang w:val="uz-Cyrl-UZ" w:eastAsia="ru-RU"/>
        </w:rPr>
        <w:t xml:space="preserve">   </w:t>
      </w:r>
      <w:r>
        <w:rPr>
          <w:rFonts w:eastAsia="Calibri"/>
          <w:sz w:val="24"/>
          <w:lang w:val="uz-Cyrl-UZ" w:eastAsia="ru-RU"/>
        </w:rPr>
        <w:tab/>
      </w:r>
      <w:r>
        <w:rPr>
          <w:rFonts w:eastAsia="Calibri"/>
          <w:sz w:val="24"/>
          <w:lang w:val="uz-Cyrl-UZ" w:eastAsia="ru-RU"/>
        </w:rPr>
        <w:tab/>
      </w:r>
      <w:r>
        <w:rPr>
          <w:rFonts w:eastAsia="Calibri"/>
          <w:sz w:val="24"/>
          <w:lang w:val="uz-Cyrl-UZ" w:eastAsia="ru-RU"/>
        </w:rPr>
        <w:tab/>
      </w:r>
      <w:r>
        <w:rPr>
          <w:rFonts w:eastAsia="Calibri"/>
          <w:sz w:val="24"/>
          <w:lang w:val="uz-Cyrl-UZ" w:eastAsia="ru-RU"/>
        </w:rPr>
        <w:tab/>
      </w:r>
      <w:r>
        <w:rPr>
          <w:rFonts w:eastAsia="Calibri"/>
          <w:sz w:val="24"/>
          <w:lang w:val="uz-Cyrl-UZ" w:eastAsia="ru-RU"/>
        </w:rPr>
        <w:tab/>
      </w:r>
      <w:r>
        <w:rPr>
          <w:rFonts w:eastAsia="Calibri"/>
          <w:sz w:val="24"/>
          <w:lang w:val="uz-Cyrl-UZ" w:eastAsia="ru-RU"/>
        </w:rPr>
        <w:tab/>
        <w:t xml:space="preserve"> </w:t>
      </w:r>
      <w:r>
        <w:rPr>
          <w:rFonts w:eastAsia="Calibri"/>
          <w:sz w:val="24"/>
          <w:lang w:val="uz-Cyrl-UZ" w:eastAsia="ru-RU"/>
        </w:rPr>
        <w:tab/>
      </w:r>
      <w:r>
        <w:rPr>
          <w:rFonts w:eastAsia="Calibri"/>
          <w:sz w:val="24"/>
          <w:lang w:val="uz-Cyrl-UZ" w:eastAsia="ru-RU"/>
        </w:rPr>
        <w:tab/>
        <w:t xml:space="preserve">   2</w:t>
      </w:r>
      <w:r w:rsidRPr="0065116F">
        <w:rPr>
          <w:rFonts w:eastAsia="Calibri"/>
          <w:sz w:val="24"/>
          <w:lang w:val="uz-Latn-UZ" w:eastAsia="ru-RU"/>
        </w:rPr>
        <w:t>-</w:t>
      </w:r>
      <w:r>
        <w:rPr>
          <w:rFonts w:eastAsia="Calibri"/>
          <w:sz w:val="24"/>
          <w:lang w:val="uz-Cyrl-UZ" w:eastAsia="ru-RU"/>
        </w:rPr>
        <w:t>илова</w:t>
      </w:r>
    </w:p>
    <w:p w14:paraId="00D07F8B" w14:textId="77777777" w:rsidR="00D944B7" w:rsidRDefault="00D944B7" w:rsidP="00D944B7">
      <w:pPr>
        <w:jc w:val="center"/>
        <w:rPr>
          <w:rFonts w:eastAsia="Calibri"/>
          <w:sz w:val="24"/>
          <w:lang w:val="uz-Cyrl-UZ" w:eastAsia="ru-RU"/>
        </w:rPr>
      </w:pPr>
    </w:p>
    <w:p w14:paraId="444833F7" w14:textId="4A69FB0D" w:rsidR="00D944B7" w:rsidRDefault="00D944B7" w:rsidP="00D944B7">
      <w:pPr>
        <w:jc w:val="center"/>
        <w:rPr>
          <w:rFonts w:eastAsia="Calibri"/>
          <w:sz w:val="24"/>
          <w:lang w:val="uz-Cyrl-UZ" w:eastAsia="ru-RU"/>
        </w:rPr>
      </w:pPr>
    </w:p>
    <w:p w14:paraId="5ED1085F" w14:textId="143B1EDF" w:rsidR="00AD54EF" w:rsidRDefault="00AD54EF" w:rsidP="00D944B7">
      <w:pPr>
        <w:jc w:val="center"/>
        <w:rPr>
          <w:rFonts w:eastAsia="Calibri"/>
          <w:sz w:val="24"/>
          <w:lang w:val="uz-Cyrl-UZ" w:eastAsia="ru-RU"/>
        </w:rPr>
      </w:pPr>
    </w:p>
    <w:p w14:paraId="3B1C1C3E" w14:textId="40743816" w:rsidR="00AD54EF" w:rsidRDefault="00AD54EF" w:rsidP="00D944B7">
      <w:pPr>
        <w:jc w:val="center"/>
        <w:rPr>
          <w:rFonts w:eastAsia="Calibri"/>
          <w:sz w:val="24"/>
          <w:lang w:val="uz-Cyrl-UZ" w:eastAsia="ru-RU"/>
        </w:rPr>
      </w:pPr>
    </w:p>
    <w:p w14:paraId="45987B5C" w14:textId="05C14A53" w:rsidR="00AD54EF" w:rsidRDefault="00AD54EF" w:rsidP="00D944B7">
      <w:pPr>
        <w:jc w:val="center"/>
        <w:rPr>
          <w:rFonts w:eastAsia="Calibri"/>
          <w:sz w:val="24"/>
          <w:lang w:val="uz-Cyrl-UZ" w:eastAsia="ru-RU"/>
        </w:rPr>
      </w:pPr>
    </w:p>
    <w:p w14:paraId="634CF3B8" w14:textId="1A2EC212" w:rsidR="00AD54EF" w:rsidRDefault="00AD54EF" w:rsidP="00D944B7">
      <w:pPr>
        <w:jc w:val="center"/>
        <w:rPr>
          <w:rFonts w:eastAsia="Calibri"/>
          <w:sz w:val="24"/>
          <w:lang w:val="uz-Cyrl-UZ" w:eastAsia="ru-RU"/>
        </w:rPr>
      </w:pPr>
    </w:p>
    <w:p w14:paraId="0ED7F96B" w14:textId="0E883F49" w:rsidR="00AD54EF" w:rsidRDefault="00AD54EF" w:rsidP="00D944B7">
      <w:pPr>
        <w:jc w:val="center"/>
        <w:rPr>
          <w:rFonts w:eastAsia="Calibri"/>
          <w:sz w:val="24"/>
          <w:lang w:val="uz-Cyrl-UZ" w:eastAsia="ru-RU"/>
        </w:rPr>
      </w:pPr>
    </w:p>
    <w:p w14:paraId="1BF09CF4" w14:textId="78C1F06A" w:rsidR="00AD54EF" w:rsidRDefault="00AD54EF" w:rsidP="00D944B7">
      <w:pPr>
        <w:jc w:val="center"/>
        <w:rPr>
          <w:rFonts w:eastAsia="Calibri"/>
          <w:sz w:val="24"/>
          <w:lang w:val="uz-Cyrl-UZ" w:eastAsia="ru-RU"/>
        </w:rPr>
      </w:pPr>
    </w:p>
    <w:p w14:paraId="4331000E" w14:textId="49DBE224" w:rsidR="00AD54EF" w:rsidRDefault="00AD54EF" w:rsidP="00D944B7">
      <w:pPr>
        <w:jc w:val="center"/>
        <w:rPr>
          <w:rFonts w:eastAsia="Calibri"/>
          <w:sz w:val="24"/>
          <w:lang w:val="uz-Cyrl-UZ" w:eastAsia="ru-RU"/>
        </w:rPr>
      </w:pPr>
    </w:p>
    <w:p w14:paraId="137F5CBE" w14:textId="18159A73" w:rsidR="00AD54EF" w:rsidRDefault="00AD54EF" w:rsidP="00D944B7">
      <w:pPr>
        <w:jc w:val="center"/>
        <w:rPr>
          <w:rFonts w:eastAsia="Calibri"/>
          <w:sz w:val="24"/>
          <w:lang w:val="uz-Cyrl-UZ" w:eastAsia="ru-RU"/>
        </w:rPr>
      </w:pPr>
    </w:p>
    <w:p w14:paraId="0FD2F4D0" w14:textId="2B068A88" w:rsidR="00AD54EF" w:rsidRDefault="00AD54EF" w:rsidP="00D944B7">
      <w:pPr>
        <w:jc w:val="center"/>
        <w:rPr>
          <w:rFonts w:eastAsia="Calibri"/>
          <w:sz w:val="24"/>
          <w:lang w:val="uz-Cyrl-UZ" w:eastAsia="ru-RU"/>
        </w:rPr>
      </w:pPr>
    </w:p>
    <w:p w14:paraId="34FD5B60" w14:textId="76A72ECA" w:rsidR="00AD54EF" w:rsidRDefault="00AD54EF" w:rsidP="00D944B7">
      <w:pPr>
        <w:jc w:val="center"/>
        <w:rPr>
          <w:rFonts w:eastAsia="Calibri"/>
          <w:sz w:val="24"/>
          <w:lang w:val="uz-Cyrl-UZ" w:eastAsia="ru-RU"/>
        </w:rPr>
      </w:pPr>
    </w:p>
    <w:p w14:paraId="06BAEF13" w14:textId="4C7270C3" w:rsidR="00AD54EF" w:rsidRDefault="00AD54EF" w:rsidP="00D944B7">
      <w:pPr>
        <w:jc w:val="center"/>
        <w:rPr>
          <w:rFonts w:eastAsia="Calibri"/>
          <w:sz w:val="24"/>
          <w:lang w:val="uz-Cyrl-UZ" w:eastAsia="ru-RU"/>
        </w:rPr>
      </w:pPr>
    </w:p>
    <w:p w14:paraId="5D5CBFE8" w14:textId="4A3B03AB" w:rsidR="00AD54EF" w:rsidRDefault="00AD54EF" w:rsidP="00D944B7">
      <w:pPr>
        <w:jc w:val="center"/>
        <w:rPr>
          <w:rFonts w:eastAsia="Calibri"/>
          <w:sz w:val="24"/>
          <w:lang w:val="uz-Cyrl-UZ" w:eastAsia="ru-RU"/>
        </w:rPr>
      </w:pPr>
    </w:p>
    <w:p w14:paraId="55088F89" w14:textId="4477617F" w:rsidR="00AD54EF" w:rsidRDefault="00AD54EF" w:rsidP="00D944B7">
      <w:pPr>
        <w:jc w:val="center"/>
        <w:rPr>
          <w:rFonts w:eastAsia="Calibri"/>
          <w:sz w:val="24"/>
          <w:lang w:val="uz-Cyrl-UZ" w:eastAsia="ru-RU"/>
        </w:rPr>
      </w:pPr>
    </w:p>
    <w:p w14:paraId="32E4201A" w14:textId="74B04C8D" w:rsidR="00AD54EF" w:rsidRDefault="00AD54EF" w:rsidP="00D944B7">
      <w:pPr>
        <w:jc w:val="center"/>
        <w:rPr>
          <w:rFonts w:eastAsia="Calibri"/>
          <w:sz w:val="24"/>
          <w:lang w:val="uz-Cyrl-UZ" w:eastAsia="ru-RU"/>
        </w:rPr>
      </w:pPr>
    </w:p>
    <w:p w14:paraId="2A75A586" w14:textId="7E5BD985" w:rsidR="00AD54EF" w:rsidRDefault="00AD54EF" w:rsidP="00D944B7">
      <w:pPr>
        <w:jc w:val="center"/>
        <w:rPr>
          <w:rFonts w:eastAsia="Calibri"/>
          <w:sz w:val="24"/>
          <w:lang w:val="uz-Cyrl-UZ" w:eastAsia="ru-RU"/>
        </w:rPr>
      </w:pPr>
    </w:p>
    <w:p w14:paraId="24B4CD56" w14:textId="77777777" w:rsidR="00AD54EF" w:rsidRDefault="00AD54EF" w:rsidP="00D944B7">
      <w:pPr>
        <w:jc w:val="center"/>
        <w:rPr>
          <w:rFonts w:eastAsia="Calibri"/>
          <w:sz w:val="24"/>
          <w:lang w:val="uz-Cyrl-UZ"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D54EF" w:rsidRPr="003E70AE" w14:paraId="3B63E167" w14:textId="77777777" w:rsidTr="00235CF7">
        <w:tc>
          <w:tcPr>
            <w:tcW w:w="9344" w:type="dxa"/>
          </w:tcPr>
          <w:p w14:paraId="7A46D882" w14:textId="77777777" w:rsidR="00AD54EF" w:rsidRPr="003E70AE" w:rsidRDefault="00AD54EF" w:rsidP="00235CF7">
            <w:pPr>
              <w:jc w:val="center"/>
              <w:rPr>
                <w:rFonts w:eastAsia="Times New Roman"/>
                <w:b/>
                <w:bCs/>
                <w:color w:val="000000"/>
                <w:sz w:val="28"/>
                <w:szCs w:val="28"/>
                <w:lang w:eastAsia="ru-RU"/>
              </w:rPr>
            </w:pPr>
            <w:r w:rsidRPr="003E70AE">
              <w:rPr>
                <w:rFonts w:eastAsia="Times New Roman"/>
                <w:b/>
                <w:bCs/>
                <w:color w:val="000000"/>
                <w:sz w:val="28"/>
                <w:szCs w:val="28"/>
                <w:lang w:eastAsia="ru-RU"/>
              </w:rPr>
              <w:t xml:space="preserve">ТЕХНИЧЕСКОЕ ЗАДАНИЕ </w:t>
            </w:r>
          </w:p>
          <w:p w14:paraId="0AECD995" w14:textId="77777777" w:rsidR="00AD54EF" w:rsidRPr="003E70AE" w:rsidRDefault="00AD54EF" w:rsidP="00235CF7">
            <w:pPr>
              <w:jc w:val="center"/>
              <w:rPr>
                <w:rFonts w:eastAsia="Times New Roman"/>
                <w:color w:val="000000"/>
                <w:sz w:val="28"/>
                <w:szCs w:val="28"/>
                <w:lang w:eastAsia="ru-RU"/>
              </w:rPr>
            </w:pPr>
            <w:r w:rsidRPr="003E70AE">
              <w:rPr>
                <w:rFonts w:eastAsia="Times New Roman"/>
                <w:color w:val="000000"/>
                <w:sz w:val="28"/>
                <w:szCs w:val="28"/>
                <w:lang w:eastAsia="ru-RU"/>
              </w:rPr>
              <w:t>на поставку</w:t>
            </w:r>
            <w:r>
              <w:rPr>
                <w:rFonts w:eastAsia="Times New Roman"/>
                <w:color w:val="000000"/>
                <w:sz w:val="28"/>
                <w:szCs w:val="28"/>
                <w:lang w:eastAsia="ru-RU"/>
              </w:rPr>
              <w:t>,</w:t>
            </w:r>
            <w:r w:rsidRPr="003E70AE">
              <w:rPr>
                <w:rFonts w:eastAsia="Times New Roman"/>
                <w:color w:val="000000"/>
                <w:sz w:val="28"/>
                <w:szCs w:val="28"/>
                <w:lang w:eastAsia="ru-RU"/>
              </w:rPr>
              <w:t xml:space="preserve"> монтаж и </w:t>
            </w:r>
            <w:r>
              <w:rPr>
                <w:rFonts w:eastAsia="Times New Roman"/>
                <w:color w:val="000000"/>
                <w:sz w:val="28"/>
                <w:szCs w:val="28"/>
                <w:lang w:eastAsia="ru-RU"/>
              </w:rPr>
              <w:t>пуско-</w:t>
            </w:r>
            <w:r w:rsidRPr="003E70AE">
              <w:rPr>
                <w:rFonts w:eastAsia="Times New Roman"/>
                <w:color w:val="000000"/>
                <w:sz w:val="28"/>
                <w:szCs w:val="28"/>
                <w:lang w:eastAsia="ru-RU"/>
              </w:rPr>
              <w:t xml:space="preserve">наладку </w:t>
            </w:r>
          </w:p>
        </w:tc>
      </w:tr>
      <w:tr w:rsidR="00AD54EF" w:rsidRPr="003E70AE" w14:paraId="5BB3B4DC" w14:textId="77777777" w:rsidTr="00235CF7">
        <w:tc>
          <w:tcPr>
            <w:tcW w:w="9344" w:type="dxa"/>
          </w:tcPr>
          <w:p w14:paraId="01CAEFB5" w14:textId="77777777" w:rsidR="00AD54EF" w:rsidRPr="003E70AE" w:rsidRDefault="00AD54EF" w:rsidP="00235CF7">
            <w:pPr>
              <w:jc w:val="center"/>
              <w:rPr>
                <w:rFonts w:eastAsia="Times New Roman"/>
                <w:color w:val="000000"/>
                <w:sz w:val="28"/>
                <w:szCs w:val="28"/>
                <w:lang w:eastAsia="ru-RU"/>
              </w:rPr>
            </w:pPr>
            <w:r w:rsidRPr="003E70AE">
              <w:rPr>
                <w:rFonts w:eastAsia="Times New Roman"/>
                <w:color w:val="000000"/>
                <w:sz w:val="28"/>
                <w:szCs w:val="28"/>
                <w:lang w:eastAsia="ru-RU"/>
              </w:rPr>
              <w:t>фотоэлектрическ</w:t>
            </w:r>
            <w:r>
              <w:rPr>
                <w:rFonts w:eastAsia="Times New Roman"/>
                <w:color w:val="000000"/>
                <w:sz w:val="28"/>
                <w:szCs w:val="28"/>
                <w:lang w:eastAsia="ru-RU"/>
              </w:rPr>
              <w:t>их</w:t>
            </w:r>
            <w:r w:rsidRPr="003E70AE">
              <w:rPr>
                <w:rFonts w:eastAsia="Times New Roman"/>
                <w:color w:val="000000"/>
                <w:sz w:val="28"/>
                <w:szCs w:val="28"/>
                <w:lang w:eastAsia="ru-RU"/>
              </w:rPr>
              <w:t xml:space="preserve"> станци</w:t>
            </w:r>
            <w:r>
              <w:rPr>
                <w:rFonts w:eastAsia="Times New Roman"/>
                <w:color w:val="000000"/>
                <w:sz w:val="28"/>
                <w:szCs w:val="28"/>
                <w:lang w:eastAsia="ru-RU"/>
              </w:rPr>
              <w:t>й</w:t>
            </w:r>
            <w:r w:rsidRPr="003E70AE">
              <w:rPr>
                <w:rFonts w:eastAsia="Times New Roman"/>
                <w:color w:val="000000"/>
                <w:sz w:val="28"/>
                <w:szCs w:val="28"/>
                <w:lang w:eastAsia="ru-RU"/>
              </w:rPr>
              <w:t xml:space="preserve"> (ФЭС)</w:t>
            </w:r>
          </w:p>
          <w:p w14:paraId="615AAA93" w14:textId="77777777" w:rsidR="00AD54EF" w:rsidRDefault="00AD54EF" w:rsidP="00235CF7">
            <w:pPr>
              <w:jc w:val="center"/>
              <w:rPr>
                <w:rFonts w:eastAsia="Times New Roman"/>
                <w:color w:val="000000"/>
                <w:sz w:val="28"/>
                <w:szCs w:val="28"/>
                <w:lang w:val="uz-Cyrl-UZ" w:eastAsia="ru-RU"/>
              </w:rPr>
            </w:pPr>
            <w:r w:rsidRPr="003E70AE">
              <w:rPr>
                <w:rFonts w:eastAsia="Times New Roman"/>
                <w:color w:val="000000"/>
                <w:sz w:val="28"/>
                <w:szCs w:val="28"/>
                <w:lang w:eastAsia="ru-RU"/>
              </w:rPr>
              <w:t xml:space="preserve">мощностью 15 кВт для </w:t>
            </w:r>
            <w:r>
              <w:rPr>
                <w:rFonts w:eastAsia="Times New Roman"/>
                <w:color w:val="000000"/>
                <w:sz w:val="28"/>
                <w:szCs w:val="28"/>
                <w:lang w:val="uz-Cyrl-UZ" w:eastAsia="ru-RU"/>
              </w:rPr>
              <w:t>общеобразовательных школ</w:t>
            </w:r>
          </w:p>
          <w:p w14:paraId="6E4EAF9B" w14:textId="77777777" w:rsidR="00AD54EF" w:rsidRPr="003E70AE" w:rsidRDefault="00AD54EF" w:rsidP="00235CF7">
            <w:pPr>
              <w:jc w:val="center"/>
              <w:rPr>
                <w:rFonts w:eastAsia="Times New Roman"/>
                <w:color w:val="000000"/>
                <w:sz w:val="28"/>
                <w:szCs w:val="28"/>
                <w:lang w:eastAsia="ru-RU"/>
              </w:rPr>
            </w:pPr>
            <w:r w:rsidRPr="003E70AE">
              <w:rPr>
                <w:rFonts w:eastAsia="Times New Roman"/>
                <w:color w:val="000000"/>
                <w:sz w:val="28"/>
                <w:szCs w:val="28"/>
                <w:lang w:eastAsia="ru-RU"/>
              </w:rPr>
              <w:t>народного образования</w:t>
            </w:r>
          </w:p>
        </w:tc>
      </w:tr>
      <w:tr w:rsidR="00AD54EF" w:rsidRPr="003E70AE" w14:paraId="3FFF4971" w14:textId="77777777" w:rsidTr="00235CF7">
        <w:trPr>
          <w:trHeight w:val="359"/>
        </w:trPr>
        <w:tc>
          <w:tcPr>
            <w:tcW w:w="9344" w:type="dxa"/>
          </w:tcPr>
          <w:p w14:paraId="182E36F6" w14:textId="77777777" w:rsidR="00AD54EF" w:rsidRPr="003E70AE" w:rsidRDefault="00AD54EF" w:rsidP="00235CF7">
            <w:pPr>
              <w:rPr>
                <w:rFonts w:eastAsia="Times New Roman"/>
                <w:color w:val="000000"/>
                <w:sz w:val="28"/>
                <w:szCs w:val="28"/>
                <w:lang w:eastAsia="ru-RU"/>
              </w:rPr>
            </w:pPr>
          </w:p>
        </w:tc>
      </w:tr>
      <w:tr w:rsidR="00AD54EF" w:rsidRPr="003E70AE" w14:paraId="1192A3A8" w14:textId="77777777" w:rsidTr="00235CF7">
        <w:tc>
          <w:tcPr>
            <w:tcW w:w="9344" w:type="dxa"/>
          </w:tcPr>
          <w:p w14:paraId="3FB1583B" w14:textId="77777777" w:rsidR="00AD54EF" w:rsidRPr="003E70AE" w:rsidRDefault="00AD54EF" w:rsidP="00235CF7">
            <w:pPr>
              <w:jc w:val="center"/>
              <w:rPr>
                <w:rFonts w:eastAsia="Times New Roman"/>
                <w:color w:val="000000"/>
                <w:sz w:val="28"/>
                <w:szCs w:val="28"/>
                <w:lang w:eastAsia="ru-RU"/>
              </w:rPr>
            </w:pPr>
          </w:p>
        </w:tc>
      </w:tr>
    </w:tbl>
    <w:p w14:paraId="419D1DCD" w14:textId="77777777" w:rsidR="00AD54EF" w:rsidRPr="003E70AE" w:rsidRDefault="00AD54EF" w:rsidP="00AD54EF">
      <w:pPr>
        <w:rPr>
          <w:rFonts w:eastAsia="Times New Roman"/>
          <w:color w:val="000000"/>
          <w:sz w:val="28"/>
          <w:szCs w:val="28"/>
          <w:lang w:eastAsia="ru-RU"/>
        </w:rPr>
      </w:pPr>
    </w:p>
    <w:p w14:paraId="438D1D09" w14:textId="77777777" w:rsidR="00AD54EF" w:rsidRPr="003E70AE" w:rsidRDefault="00AD54EF" w:rsidP="00AD54EF">
      <w:pPr>
        <w:rPr>
          <w:rFonts w:eastAsia="Times New Roman"/>
          <w:color w:val="000000"/>
          <w:sz w:val="28"/>
          <w:szCs w:val="28"/>
          <w:lang w:eastAsia="ru-RU"/>
        </w:rPr>
      </w:pPr>
    </w:p>
    <w:p w14:paraId="179FBAC3" w14:textId="77777777" w:rsidR="00AD54EF" w:rsidRPr="003E70AE" w:rsidRDefault="00AD54EF" w:rsidP="00AD54EF">
      <w:pPr>
        <w:rPr>
          <w:rFonts w:eastAsia="Times New Roman"/>
          <w:color w:val="000000"/>
          <w:sz w:val="28"/>
          <w:szCs w:val="28"/>
          <w:lang w:eastAsia="ru-RU"/>
        </w:rPr>
      </w:pPr>
    </w:p>
    <w:p w14:paraId="65CC922B" w14:textId="77777777" w:rsidR="00AD54EF" w:rsidRPr="003E70AE" w:rsidRDefault="00AD54EF" w:rsidP="00AD54EF">
      <w:pPr>
        <w:rPr>
          <w:rFonts w:eastAsia="Times New Roman"/>
          <w:color w:val="000000"/>
          <w:sz w:val="28"/>
          <w:szCs w:val="28"/>
          <w:lang w:eastAsia="ru-RU"/>
        </w:rPr>
      </w:pPr>
    </w:p>
    <w:p w14:paraId="741078D3" w14:textId="77777777" w:rsidR="00AD54EF" w:rsidRPr="003E70AE" w:rsidRDefault="00AD54EF" w:rsidP="00AD54EF">
      <w:pPr>
        <w:rPr>
          <w:rFonts w:eastAsia="Times New Roman"/>
          <w:color w:val="000000"/>
          <w:sz w:val="28"/>
          <w:szCs w:val="28"/>
          <w:lang w:eastAsia="ru-RU"/>
        </w:rPr>
      </w:pPr>
    </w:p>
    <w:p w14:paraId="36F82480" w14:textId="77777777" w:rsidR="00AD54EF" w:rsidRPr="003E70AE" w:rsidRDefault="00AD54EF" w:rsidP="00AD54EF">
      <w:pPr>
        <w:rPr>
          <w:rFonts w:eastAsia="Times New Roman"/>
          <w:color w:val="000000"/>
          <w:sz w:val="28"/>
          <w:szCs w:val="28"/>
          <w:lang w:eastAsia="ru-RU"/>
        </w:rPr>
      </w:pPr>
    </w:p>
    <w:p w14:paraId="689D0110" w14:textId="77777777" w:rsidR="00AD54EF" w:rsidRPr="003E70AE" w:rsidRDefault="00AD54EF" w:rsidP="00AD54EF">
      <w:pPr>
        <w:rPr>
          <w:rFonts w:eastAsia="Times New Roman"/>
          <w:color w:val="000000"/>
          <w:sz w:val="28"/>
          <w:szCs w:val="28"/>
          <w:lang w:eastAsia="ru-RU"/>
        </w:rPr>
      </w:pPr>
    </w:p>
    <w:p w14:paraId="6A3EB65A" w14:textId="77777777" w:rsidR="00AD54EF" w:rsidRPr="003E70AE" w:rsidRDefault="00AD54EF" w:rsidP="00AD54EF">
      <w:pPr>
        <w:rPr>
          <w:rFonts w:eastAsia="Times New Roman"/>
          <w:color w:val="000000"/>
          <w:sz w:val="28"/>
          <w:szCs w:val="28"/>
          <w:lang w:eastAsia="ru-RU"/>
        </w:rPr>
      </w:pPr>
    </w:p>
    <w:p w14:paraId="02E677FC" w14:textId="77777777" w:rsidR="00AD54EF" w:rsidRPr="003E70AE" w:rsidRDefault="00AD54EF" w:rsidP="00AD54EF">
      <w:pPr>
        <w:rPr>
          <w:rFonts w:eastAsia="Times New Roman"/>
          <w:color w:val="000000"/>
          <w:sz w:val="28"/>
          <w:szCs w:val="28"/>
          <w:lang w:eastAsia="ru-RU"/>
        </w:rPr>
      </w:pPr>
    </w:p>
    <w:p w14:paraId="5E95B77E" w14:textId="77777777" w:rsidR="00AD54EF" w:rsidRPr="003E70AE" w:rsidRDefault="00AD54EF" w:rsidP="00AD54EF">
      <w:pPr>
        <w:rPr>
          <w:rFonts w:eastAsia="Times New Roman"/>
          <w:color w:val="000000"/>
          <w:sz w:val="28"/>
          <w:szCs w:val="28"/>
          <w:lang w:eastAsia="ru-RU"/>
        </w:rPr>
      </w:pPr>
    </w:p>
    <w:p w14:paraId="30AD386A" w14:textId="77777777" w:rsidR="00AD54EF" w:rsidRPr="003E70AE" w:rsidRDefault="00AD54EF" w:rsidP="00AD54EF">
      <w:pPr>
        <w:rPr>
          <w:rFonts w:eastAsia="Times New Roman"/>
          <w:color w:val="000000"/>
          <w:sz w:val="28"/>
          <w:szCs w:val="28"/>
          <w:lang w:eastAsia="ru-RU"/>
        </w:rPr>
      </w:pPr>
    </w:p>
    <w:p w14:paraId="005A0A9C" w14:textId="77777777" w:rsidR="00AD54EF" w:rsidRPr="003E70AE" w:rsidRDefault="00AD54EF" w:rsidP="00AD54EF">
      <w:pPr>
        <w:rPr>
          <w:rFonts w:eastAsia="Times New Roman"/>
          <w:color w:val="000000"/>
          <w:sz w:val="28"/>
          <w:szCs w:val="28"/>
          <w:lang w:eastAsia="ru-RU"/>
        </w:rPr>
      </w:pPr>
    </w:p>
    <w:p w14:paraId="1955BCD2" w14:textId="77777777" w:rsidR="00AD54EF" w:rsidRPr="003E70AE" w:rsidRDefault="00AD54EF" w:rsidP="00AD54EF">
      <w:pPr>
        <w:rPr>
          <w:rFonts w:eastAsia="Times New Roman"/>
          <w:color w:val="000000"/>
          <w:sz w:val="28"/>
          <w:szCs w:val="28"/>
          <w:lang w:eastAsia="ru-RU"/>
        </w:rPr>
      </w:pPr>
    </w:p>
    <w:p w14:paraId="093975F9" w14:textId="77777777" w:rsidR="00AD54EF" w:rsidRPr="003E70AE" w:rsidRDefault="00AD54EF" w:rsidP="00AD54EF">
      <w:pPr>
        <w:rPr>
          <w:rFonts w:eastAsia="Times New Roman"/>
          <w:color w:val="000000"/>
          <w:sz w:val="28"/>
          <w:szCs w:val="28"/>
          <w:lang w:eastAsia="ru-RU"/>
        </w:rPr>
      </w:pPr>
    </w:p>
    <w:p w14:paraId="7C6F7D58" w14:textId="77777777" w:rsidR="00AD54EF" w:rsidRPr="003E70AE" w:rsidRDefault="00AD54EF" w:rsidP="00AD54EF">
      <w:pPr>
        <w:rPr>
          <w:rFonts w:eastAsia="Times New Roman"/>
          <w:color w:val="000000"/>
          <w:sz w:val="28"/>
          <w:szCs w:val="28"/>
          <w:lang w:eastAsia="ru-RU"/>
        </w:rPr>
      </w:pPr>
    </w:p>
    <w:p w14:paraId="5C288B97" w14:textId="77777777" w:rsidR="00AD54EF" w:rsidRPr="003E70AE" w:rsidRDefault="00AD54EF" w:rsidP="00AD54EF">
      <w:pPr>
        <w:rPr>
          <w:rFonts w:eastAsia="Times New Roman"/>
          <w:color w:val="000000"/>
          <w:sz w:val="28"/>
          <w:szCs w:val="28"/>
          <w:lang w:eastAsia="ru-RU"/>
        </w:rPr>
      </w:pPr>
    </w:p>
    <w:p w14:paraId="1A7FFE31" w14:textId="77777777" w:rsidR="00AD54EF" w:rsidRPr="003E70AE" w:rsidRDefault="00AD54EF" w:rsidP="00AD54EF">
      <w:pPr>
        <w:rPr>
          <w:rFonts w:eastAsia="Times New Roman"/>
          <w:color w:val="000000"/>
          <w:sz w:val="28"/>
          <w:szCs w:val="28"/>
          <w:lang w:eastAsia="ru-RU"/>
        </w:rPr>
      </w:pPr>
    </w:p>
    <w:p w14:paraId="3B476B94" w14:textId="77777777" w:rsidR="00AD54EF" w:rsidRPr="003E70AE" w:rsidRDefault="00AD54EF" w:rsidP="00AD54EF">
      <w:pPr>
        <w:rPr>
          <w:rFonts w:eastAsia="Times New Roman"/>
          <w:color w:val="000000"/>
          <w:sz w:val="28"/>
          <w:szCs w:val="28"/>
          <w:lang w:eastAsia="ru-RU"/>
        </w:rPr>
      </w:pPr>
    </w:p>
    <w:p w14:paraId="3DF6D512" w14:textId="77777777" w:rsidR="00AD54EF" w:rsidRDefault="00AD54EF" w:rsidP="00AD54EF">
      <w:pPr>
        <w:rPr>
          <w:rFonts w:eastAsia="Times New Roman"/>
          <w:color w:val="000000"/>
          <w:sz w:val="28"/>
          <w:szCs w:val="28"/>
          <w:lang w:eastAsia="ru-RU"/>
        </w:rPr>
      </w:pPr>
    </w:p>
    <w:p w14:paraId="4158F83E" w14:textId="77777777" w:rsidR="00AD54EF" w:rsidRPr="003E70AE" w:rsidRDefault="00AD54EF" w:rsidP="00AD54EF">
      <w:pPr>
        <w:rPr>
          <w:rFonts w:eastAsia="Times New Roman"/>
          <w:color w:val="000000"/>
          <w:sz w:val="28"/>
          <w:szCs w:val="28"/>
          <w:lang w:eastAsia="ru-RU"/>
        </w:rPr>
      </w:pPr>
    </w:p>
    <w:tbl>
      <w:tblPr>
        <w:tblStyle w:val="a8"/>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tblGrid>
      <w:tr w:rsidR="00AD54EF" w:rsidRPr="003E70AE" w14:paraId="4228852E" w14:textId="77777777" w:rsidTr="00235CF7">
        <w:tc>
          <w:tcPr>
            <w:tcW w:w="3294" w:type="dxa"/>
            <w:vAlign w:val="center"/>
          </w:tcPr>
          <w:p w14:paraId="0D384129" w14:textId="77777777" w:rsidR="00AD54EF" w:rsidRPr="003E70AE" w:rsidRDefault="00AD54EF" w:rsidP="00235CF7">
            <w:pPr>
              <w:jc w:val="center"/>
              <w:rPr>
                <w:rFonts w:eastAsia="Times New Roman"/>
                <w:color w:val="000000"/>
                <w:sz w:val="28"/>
                <w:szCs w:val="28"/>
                <w:lang w:eastAsia="ru-RU"/>
              </w:rPr>
            </w:pPr>
            <w:r>
              <w:rPr>
                <w:rFonts w:eastAsia="Times New Roman"/>
                <w:color w:val="000000"/>
                <w:sz w:val="28"/>
                <w:szCs w:val="28"/>
                <w:lang w:val="uz-Cyrl-UZ" w:eastAsia="ru-RU"/>
              </w:rPr>
              <w:t xml:space="preserve">г. </w:t>
            </w:r>
            <w:r w:rsidRPr="003E70AE">
              <w:rPr>
                <w:rFonts w:eastAsia="Times New Roman"/>
                <w:color w:val="000000"/>
                <w:sz w:val="28"/>
                <w:szCs w:val="28"/>
                <w:lang w:val="uz-Cyrl-UZ" w:eastAsia="ru-RU"/>
              </w:rPr>
              <w:t>Ташкент</w:t>
            </w:r>
            <w:r>
              <w:rPr>
                <w:rFonts w:eastAsia="Times New Roman"/>
                <w:color w:val="000000"/>
                <w:sz w:val="28"/>
                <w:szCs w:val="28"/>
                <w:lang w:val="uz-Cyrl-UZ" w:eastAsia="ru-RU"/>
              </w:rPr>
              <w:t xml:space="preserve"> 2022 год </w:t>
            </w:r>
          </w:p>
        </w:tc>
      </w:tr>
    </w:tbl>
    <w:p w14:paraId="278A13E6" w14:textId="77777777" w:rsidR="00AD54EF" w:rsidRDefault="00AD54EF" w:rsidP="00AD54EF">
      <w:pPr>
        <w:jc w:val="center"/>
        <w:rPr>
          <w:rFonts w:eastAsia="Times New Roman"/>
          <w:color w:val="000000"/>
          <w:sz w:val="24"/>
          <w:szCs w:val="24"/>
          <w:lang w:eastAsia="ru-RU"/>
        </w:rPr>
      </w:pPr>
    </w:p>
    <w:p w14:paraId="772A1E64"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СОДЕРЖАНИЕ:</w:t>
      </w:r>
    </w:p>
    <w:p w14:paraId="25DCD93E" w14:textId="77777777" w:rsidR="00AD54EF" w:rsidRPr="00F10C4C" w:rsidRDefault="00AD54EF" w:rsidP="00AD54EF">
      <w:pPr>
        <w:jc w:val="center"/>
        <w:rPr>
          <w:rFonts w:eastAsia="Times New Roman"/>
          <w:color w:val="000000"/>
          <w:sz w:val="24"/>
          <w:szCs w:val="24"/>
          <w:lang w:eastAsia="ru-RU"/>
        </w:rPr>
      </w:pPr>
    </w:p>
    <w:tbl>
      <w:tblPr>
        <w:tblStyle w:val="a8"/>
        <w:tblW w:w="0" w:type="auto"/>
        <w:tblLook w:val="04A0" w:firstRow="1" w:lastRow="0" w:firstColumn="1" w:lastColumn="0" w:noHBand="0" w:noVBand="1"/>
      </w:tblPr>
      <w:tblGrid>
        <w:gridCol w:w="2248"/>
        <w:gridCol w:w="6184"/>
        <w:gridCol w:w="8"/>
        <w:gridCol w:w="905"/>
      </w:tblGrid>
      <w:tr w:rsidR="00AD54EF" w:rsidRPr="00F10C4C" w14:paraId="0B31F62E" w14:textId="77777777" w:rsidTr="00AD54EF">
        <w:trPr>
          <w:trHeight w:val="136"/>
        </w:trPr>
        <w:tc>
          <w:tcPr>
            <w:tcW w:w="2248" w:type="dxa"/>
          </w:tcPr>
          <w:p w14:paraId="2486DD31" w14:textId="77777777" w:rsidR="00AD54EF" w:rsidRPr="00F10C4C" w:rsidRDefault="00AD54EF" w:rsidP="00235CF7">
            <w:pPr>
              <w:rPr>
                <w:rFonts w:eastAsia="Times New Roman"/>
                <w:b/>
                <w:color w:val="000000"/>
                <w:sz w:val="24"/>
                <w:szCs w:val="24"/>
                <w:lang w:eastAsia="ru-RU"/>
              </w:rPr>
            </w:pPr>
            <w:bookmarkStart w:id="0" w:name="_Hlk507680956"/>
            <w:r w:rsidRPr="00F10C4C">
              <w:rPr>
                <w:rFonts w:eastAsia="Times New Roman"/>
                <w:b/>
                <w:color w:val="000000"/>
                <w:sz w:val="24"/>
                <w:szCs w:val="24"/>
                <w:lang w:eastAsia="ru-RU"/>
              </w:rPr>
              <w:t>Раздел/подраздел</w:t>
            </w:r>
          </w:p>
        </w:tc>
        <w:tc>
          <w:tcPr>
            <w:tcW w:w="6192" w:type="dxa"/>
            <w:gridSpan w:val="2"/>
          </w:tcPr>
          <w:p w14:paraId="64E06715" w14:textId="77777777" w:rsidR="00AD54EF" w:rsidRPr="00F10C4C" w:rsidRDefault="00AD54EF" w:rsidP="00235CF7">
            <w:pPr>
              <w:jc w:val="center"/>
              <w:rPr>
                <w:rFonts w:eastAsia="Times New Roman"/>
                <w:b/>
                <w:color w:val="000000"/>
                <w:sz w:val="24"/>
                <w:szCs w:val="24"/>
                <w:lang w:eastAsia="ru-RU"/>
              </w:rPr>
            </w:pPr>
            <w:r w:rsidRPr="00F10C4C">
              <w:rPr>
                <w:rFonts w:eastAsia="Times New Roman"/>
                <w:b/>
                <w:color w:val="000000"/>
                <w:sz w:val="24"/>
                <w:szCs w:val="24"/>
                <w:lang w:eastAsia="ru-RU"/>
              </w:rPr>
              <w:t>Наименование</w:t>
            </w:r>
          </w:p>
        </w:tc>
        <w:tc>
          <w:tcPr>
            <w:tcW w:w="905" w:type="dxa"/>
          </w:tcPr>
          <w:p w14:paraId="0FDF7902" w14:textId="77777777" w:rsidR="00AD54EF" w:rsidRPr="00F10C4C" w:rsidRDefault="00AD54EF" w:rsidP="00235CF7">
            <w:pPr>
              <w:jc w:val="center"/>
              <w:rPr>
                <w:rFonts w:eastAsia="Times New Roman"/>
                <w:b/>
                <w:color w:val="000000"/>
                <w:sz w:val="24"/>
                <w:szCs w:val="24"/>
                <w:lang w:eastAsia="ru-RU"/>
              </w:rPr>
            </w:pPr>
            <w:r w:rsidRPr="00F10C4C">
              <w:rPr>
                <w:rFonts w:eastAsia="Times New Roman"/>
                <w:b/>
                <w:color w:val="000000"/>
                <w:sz w:val="24"/>
                <w:szCs w:val="24"/>
                <w:lang w:eastAsia="ru-RU"/>
              </w:rPr>
              <w:t>Стр.</w:t>
            </w:r>
          </w:p>
        </w:tc>
      </w:tr>
      <w:tr w:rsidR="00AD54EF" w:rsidRPr="00F10C4C" w14:paraId="547059F2" w14:textId="77777777" w:rsidTr="00AD54EF">
        <w:tc>
          <w:tcPr>
            <w:tcW w:w="2248" w:type="dxa"/>
          </w:tcPr>
          <w:p w14:paraId="16BDFBE2"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1.</w:t>
            </w:r>
          </w:p>
        </w:tc>
        <w:tc>
          <w:tcPr>
            <w:tcW w:w="6192" w:type="dxa"/>
            <w:gridSpan w:val="2"/>
          </w:tcPr>
          <w:p w14:paraId="1174D749"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 xml:space="preserve">ОБЩИЕ СВЕДЕНИЯ </w:t>
            </w:r>
          </w:p>
        </w:tc>
        <w:tc>
          <w:tcPr>
            <w:tcW w:w="905" w:type="dxa"/>
          </w:tcPr>
          <w:p w14:paraId="4A73B840" w14:textId="77777777" w:rsidR="00AD54EF" w:rsidRPr="00F10C4C" w:rsidRDefault="00AD54EF" w:rsidP="00235CF7">
            <w:pPr>
              <w:rPr>
                <w:rFonts w:eastAsia="Times New Roman"/>
                <w:color w:val="000000"/>
                <w:sz w:val="24"/>
                <w:szCs w:val="24"/>
                <w:lang w:eastAsia="ru-RU"/>
              </w:rPr>
            </w:pPr>
          </w:p>
        </w:tc>
      </w:tr>
      <w:tr w:rsidR="00AD54EF" w:rsidRPr="00F10C4C" w14:paraId="672B4550" w14:textId="77777777" w:rsidTr="00AD54EF">
        <w:tc>
          <w:tcPr>
            <w:tcW w:w="2248" w:type="dxa"/>
          </w:tcPr>
          <w:p w14:paraId="75378BED"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1.1</w:t>
            </w:r>
          </w:p>
        </w:tc>
        <w:tc>
          <w:tcPr>
            <w:tcW w:w="6192" w:type="dxa"/>
            <w:gridSpan w:val="2"/>
          </w:tcPr>
          <w:p w14:paraId="6EFFFC54"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 xml:space="preserve">Наименование </w:t>
            </w:r>
          </w:p>
        </w:tc>
        <w:tc>
          <w:tcPr>
            <w:tcW w:w="905" w:type="dxa"/>
          </w:tcPr>
          <w:p w14:paraId="6D801ED2" w14:textId="77777777" w:rsidR="00AD54EF" w:rsidRPr="00F10C4C" w:rsidRDefault="00AD54EF" w:rsidP="00235CF7">
            <w:pPr>
              <w:jc w:val="center"/>
              <w:rPr>
                <w:rFonts w:eastAsia="Times New Roman"/>
                <w:color w:val="000000"/>
                <w:sz w:val="24"/>
                <w:szCs w:val="24"/>
                <w:lang w:eastAsia="ru-RU"/>
              </w:rPr>
            </w:pPr>
          </w:p>
        </w:tc>
      </w:tr>
      <w:tr w:rsidR="00AD54EF" w:rsidRPr="00F10C4C" w14:paraId="7CB2E0C9" w14:textId="77777777" w:rsidTr="00AD54EF">
        <w:tc>
          <w:tcPr>
            <w:tcW w:w="2248" w:type="dxa"/>
          </w:tcPr>
          <w:p w14:paraId="020F04FA"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1.2</w:t>
            </w:r>
          </w:p>
        </w:tc>
        <w:tc>
          <w:tcPr>
            <w:tcW w:w="6192" w:type="dxa"/>
            <w:gridSpan w:val="2"/>
          </w:tcPr>
          <w:p w14:paraId="153EA86A"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Основание и цель приобретения товара</w:t>
            </w:r>
          </w:p>
        </w:tc>
        <w:tc>
          <w:tcPr>
            <w:tcW w:w="905" w:type="dxa"/>
          </w:tcPr>
          <w:p w14:paraId="1FCFA9D4" w14:textId="77777777" w:rsidR="00AD54EF" w:rsidRPr="00F10C4C" w:rsidRDefault="00AD54EF" w:rsidP="00235CF7">
            <w:pPr>
              <w:jc w:val="center"/>
              <w:rPr>
                <w:rFonts w:eastAsia="Times New Roman"/>
                <w:color w:val="000000"/>
                <w:sz w:val="24"/>
                <w:szCs w:val="24"/>
                <w:lang w:eastAsia="ru-RU"/>
              </w:rPr>
            </w:pPr>
          </w:p>
        </w:tc>
      </w:tr>
      <w:tr w:rsidR="00AD54EF" w:rsidRPr="00F10C4C" w14:paraId="246D8C88" w14:textId="77777777" w:rsidTr="00AD54EF">
        <w:tc>
          <w:tcPr>
            <w:tcW w:w="2248" w:type="dxa"/>
          </w:tcPr>
          <w:p w14:paraId="756676C1"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1.3</w:t>
            </w:r>
          </w:p>
        </w:tc>
        <w:tc>
          <w:tcPr>
            <w:tcW w:w="6192" w:type="dxa"/>
            <w:gridSpan w:val="2"/>
          </w:tcPr>
          <w:p w14:paraId="76E6AE24"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Сведения о новизне (год производства/выпуска товара)</w:t>
            </w:r>
          </w:p>
        </w:tc>
        <w:tc>
          <w:tcPr>
            <w:tcW w:w="905" w:type="dxa"/>
          </w:tcPr>
          <w:p w14:paraId="0AB387CD" w14:textId="77777777" w:rsidR="00AD54EF" w:rsidRPr="00F10C4C" w:rsidRDefault="00AD54EF" w:rsidP="00235CF7">
            <w:pPr>
              <w:jc w:val="center"/>
              <w:rPr>
                <w:rFonts w:eastAsia="Times New Roman"/>
                <w:color w:val="000000"/>
                <w:sz w:val="24"/>
                <w:szCs w:val="24"/>
                <w:lang w:eastAsia="ru-RU"/>
              </w:rPr>
            </w:pPr>
          </w:p>
        </w:tc>
      </w:tr>
      <w:tr w:rsidR="00AD54EF" w:rsidRPr="00F10C4C" w14:paraId="7D607A5A" w14:textId="77777777" w:rsidTr="00AD54EF">
        <w:tc>
          <w:tcPr>
            <w:tcW w:w="2248" w:type="dxa"/>
          </w:tcPr>
          <w:p w14:paraId="19B4F4B5"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1.4</w:t>
            </w:r>
          </w:p>
        </w:tc>
        <w:tc>
          <w:tcPr>
            <w:tcW w:w="6192" w:type="dxa"/>
            <w:gridSpan w:val="2"/>
          </w:tcPr>
          <w:p w14:paraId="4E1C792D"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Этапы разработки / изготовления</w:t>
            </w:r>
          </w:p>
        </w:tc>
        <w:tc>
          <w:tcPr>
            <w:tcW w:w="905" w:type="dxa"/>
          </w:tcPr>
          <w:p w14:paraId="3561A0BE" w14:textId="77777777" w:rsidR="00AD54EF" w:rsidRPr="00F10C4C" w:rsidRDefault="00AD54EF" w:rsidP="00235CF7">
            <w:pPr>
              <w:jc w:val="center"/>
              <w:rPr>
                <w:rFonts w:eastAsia="Times New Roman"/>
                <w:color w:val="000000"/>
                <w:sz w:val="24"/>
                <w:szCs w:val="24"/>
                <w:lang w:eastAsia="ru-RU"/>
              </w:rPr>
            </w:pPr>
          </w:p>
        </w:tc>
      </w:tr>
      <w:tr w:rsidR="00AD54EF" w:rsidRPr="00F10C4C" w14:paraId="3FCCD4AD" w14:textId="77777777" w:rsidTr="00AD54EF">
        <w:tc>
          <w:tcPr>
            <w:tcW w:w="2248" w:type="dxa"/>
          </w:tcPr>
          <w:p w14:paraId="7942CD05"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1.5</w:t>
            </w:r>
          </w:p>
        </w:tc>
        <w:tc>
          <w:tcPr>
            <w:tcW w:w="6192" w:type="dxa"/>
            <w:gridSpan w:val="2"/>
          </w:tcPr>
          <w:p w14:paraId="12C0429D"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Документы для разработки / изготовления</w:t>
            </w:r>
          </w:p>
        </w:tc>
        <w:tc>
          <w:tcPr>
            <w:tcW w:w="905" w:type="dxa"/>
          </w:tcPr>
          <w:p w14:paraId="74C83602" w14:textId="77777777" w:rsidR="00AD54EF" w:rsidRPr="00F10C4C" w:rsidRDefault="00AD54EF" w:rsidP="00235CF7">
            <w:pPr>
              <w:jc w:val="center"/>
              <w:rPr>
                <w:rFonts w:eastAsia="Times New Roman"/>
                <w:color w:val="000000"/>
                <w:sz w:val="24"/>
                <w:szCs w:val="24"/>
                <w:lang w:eastAsia="ru-RU"/>
              </w:rPr>
            </w:pPr>
          </w:p>
        </w:tc>
      </w:tr>
      <w:tr w:rsidR="00AD54EF" w:rsidRPr="00F10C4C" w14:paraId="23E4A0D2" w14:textId="77777777" w:rsidTr="00AD54EF">
        <w:tc>
          <w:tcPr>
            <w:tcW w:w="2248" w:type="dxa"/>
          </w:tcPr>
          <w:p w14:paraId="3007C4B2"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1.6</w:t>
            </w:r>
          </w:p>
        </w:tc>
        <w:tc>
          <w:tcPr>
            <w:tcW w:w="6192" w:type="dxa"/>
            <w:gridSpan w:val="2"/>
          </w:tcPr>
          <w:p w14:paraId="35119DF5"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Код ТН ВЭД и другие международные коды при применимости</w:t>
            </w:r>
          </w:p>
        </w:tc>
        <w:tc>
          <w:tcPr>
            <w:tcW w:w="905" w:type="dxa"/>
          </w:tcPr>
          <w:p w14:paraId="7FE589CE" w14:textId="77777777" w:rsidR="00AD54EF" w:rsidRPr="00F10C4C" w:rsidRDefault="00AD54EF" w:rsidP="00235CF7">
            <w:pPr>
              <w:jc w:val="center"/>
              <w:rPr>
                <w:rFonts w:eastAsia="Times New Roman"/>
                <w:color w:val="000000"/>
                <w:sz w:val="24"/>
                <w:szCs w:val="24"/>
                <w:lang w:eastAsia="ru-RU"/>
              </w:rPr>
            </w:pPr>
          </w:p>
        </w:tc>
      </w:tr>
      <w:tr w:rsidR="00AD54EF" w:rsidRPr="00F10C4C" w14:paraId="453A13FF" w14:textId="77777777" w:rsidTr="00AD54EF">
        <w:tc>
          <w:tcPr>
            <w:tcW w:w="2248" w:type="dxa"/>
          </w:tcPr>
          <w:p w14:paraId="14FA4ADE"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2.</w:t>
            </w:r>
          </w:p>
        </w:tc>
        <w:tc>
          <w:tcPr>
            <w:tcW w:w="6192" w:type="dxa"/>
            <w:gridSpan w:val="2"/>
          </w:tcPr>
          <w:p w14:paraId="6116F16D"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ОБЛАСТЬ ПРИМЕНЕНИЯ</w:t>
            </w:r>
          </w:p>
        </w:tc>
        <w:tc>
          <w:tcPr>
            <w:tcW w:w="905" w:type="dxa"/>
          </w:tcPr>
          <w:p w14:paraId="4838C714" w14:textId="77777777" w:rsidR="00AD54EF" w:rsidRPr="00F10C4C" w:rsidRDefault="00AD54EF" w:rsidP="00235CF7">
            <w:pPr>
              <w:jc w:val="center"/>
              <w:rPr>
                <w:rFonts w:eastAsia="Times New Roman"/>
                <w:color w:val="000000"/>
                <w:sz w:val="24"/>
                <w:szCs w:val="24"/>
                <w:lang w:eastAsia="ru-RU"/>
              </w:rPr>
            </w:pPr>
          </w:p>
        </w:tc>
      </w:tr>
      <w:tr w:rsidR="00AD54EF" w:rsidRPr="00F10C4C" w14:paraId="111DC57C" w14:textId="77777777" w:rsidTr="00AD54EF">
        <w:tc>
          <w:tcPr>
            <w:tcW w:w="2248" w:type="dxa"/>
          </w:tcPr>
          <w:p w14:paraId="601DED49"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3.</w:t>
            </w:r>
          </w:p>
        </w:tc>
        <w:tc>
          <w:tcPr>
            <w:tcW w:w="6192" w:type="dxa"/>
            <w:gridSpan w:val="2"/>
          </w:tcPr>
          <w:p w14:paraId="7724E694"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УСЛОВИЯ ЭКСПЛУАТАЦИИ</w:t>
            </w:r>
          </w:p>
        </w:tc>
        <w:tc>
          <w:tcPr>
            <w:tcW w:w="905" w:type="dxa"/>
          </w:tcPr>
          <w:p w14:paraId="5DAEAC88" w14:textId="77777777" w:rsidR="00AD54EF" w:rsidRPr="00F10C4C" w:rsidRDefault="00AD54EF" w:rsidP="00235CF7">
            <w:pPr>
              <w:jc w:val="center"/>
              <w:rPr>
                <w:rFonts w:eastAsia="Times New Roman"/>
                <w:color w:val="000000"/>
                <w:sz w:val="24"/>
                <w:szCs w:val="24"/>
                <w:lang w:eastAsia="ru-RU"/>
              </w:rPr>
            </w:pPr>
          </w:p>
        </w:tc>
      </w:tr>
      <w:tr w:rsidR="00AD54EF" w:rsidRPr="00F10C4C" w14:paraId="69111A3E" w14:textId="77777777" w:rsidTr="00AD54EF">
        <w:tc>
          <w:tcPr>
            <w:tcW w:w="2248" w:type="dxa"/>
          </w:tcPr>
          <w:p w14:paraId="3E2DE4FD" w14:textId="77777777" w:rsidR="00AD54EF" w:rsidRPr="00F10C4C" w:rsidRDefault="00AD54EF" w:rsidP="00235CF7">
            <w:pPr>
              <w:rPr>
                <w:rFonts w:eastAsia="Times New Roman"/>
                <w:color w:val="000000"/>
                <w:sz w:val="24"/>
                <w:szCs w:val="24"/>
                <w:lang w:eastAsia="ru-RU"/>
              </w:rPr>
            </w:pPr>
            <w:r w:rsidRPr="00F10C4C">
              <w:rPr>
                <w:rFonts w:eastAsia="Times New Roman"/>
                <w:sz w:val="24"/>
                <w:szCs w:val="24"/>
                <w:lang w:eastAsia="ru-RU"/>
              </w:rPr>
              <w:t>Подраздел 3.1</w:t>
            </w:r>
          </w:p>
        </w:tc>
        <w:tc>
          <w:tcPr>
            <w:tcW w:w="6192" w:type="dxa"/>
            <w:gridSpan w:val="2"/>
          </w:tcPr>
          <w:p w14:paraId="01B68792" w14:textId="77777777" w:rsidR="00AD54EF" w:rsidRPr="00F10C4C" w:rsidRDefault="00AD54EF" w:rsidP="00235CF7">
            <w:pPr>
              <w:tabs>
                <w:tab w:val="left" w:pos="0"/>
                <w:tab w:val="center" w:pos="4677"/>
                <w:tab w:val="right" w:pos="9355"/>
              </w:tabs>
              <w:ind w:right="34"/>
              <w:rPr>
                <w:rFonts w:eastAsia="Times New Roman"/>
                <w:sz w:val="24"/>
                <w:szCs w:val="24"/>
                <w:lang w:eastAsia="ru-RU"/>
              </w:rPr>
            </w:pPr>
            <w:r w:rsidRPr="00F10C4C">
              <w:rPr>
                <w:rFonts w:eastAsia="Times New Roman"/>
                <w:sz w:val="24"/>
                <w:szCs w:val="24"/>
                <w:lang w:eastAsia="ru-RU"/>
              </w:rPr>
              <w:t>Общие условия эксплуатации</w:t>
            </w:r>
          </w:p>
        </w:tc>
        <w:tc>
          <w:tcPr>
            <w:tcW w:w="905" w:type="dxa"/>
          </w:tcPr>
          <w:p w14:paraId="527B8E5B" w14:textId="77777777" w:rsidR="00AD54EF" w:rsidRPr="00F10C4C" w:rsidRDefault="00AD54EF" w:rsidP="00235CF7">
            <w:pPr>
              <w:jc w:val="center"/>
              <w:rPr>
                <w:rFonts w:eastAsia="Times New Roman"/>
                <w:color w:val="000000"/>
                <w:sz w:val="24"/>
                <w:szCs w:val="24"/>
                <w:lang w:eastAsia="ru-RU"/>
              </w:rPr>
            </w:pPr>
          </w:p>
        </w:tc>
      </w:tr>
      <w:tr w:rsidR="00AD54EF" w:rsidRPr="00F10C4C" w14:paraId="23B5E6E2" w14:textId="77777777" w:rsidTr="00AD54EF">
        <w:tc>
          <w:tcPr>
            <w:tcW w:w="2248" w:type="dxa"/>
          </w:tcPr>
          <w:p w14:paraId="50289D8E" w14:textId="77777777" w:rsidR="00AD54EF" w:rsidRPr="00F10C4C" w:rsidRDefault="00AD54EF" w:rsidP="00235CF7">
            <w:pPr>
              <w:rPr>
                <w:rFonts w:eastAsia="Times New Roman"/>
                <w:color w:val="000000"/>
                <w:sz w:val="24"/>
                <w:szCs w:val="24"/>
                <w:lang w:eastAsia="ru-RU"/>
              </w:rPr>
            </w:pPr>
            <w:r w:rsidRPr="00F10C4C">
              <w:rPr>
                <w:rFonts w:eastAsia="Times New Roman"/>
                <w:sz w:val="24"/>
                <w:szCs w:val="24"/>
                <w:lang w:eastAsia="ru-RU"/>
              </w:rPr>
              <w:t>Подраздел 3.2</w:t>
            </w:r>
          </w:p>
        </w:tc>
        <w:tc>
          <w:tcPr>
            <w:tcW w:w="6192" w:type="dxa"/>
            <w:gridSpan w:val="2"/>
          </w:tcPr>
          <w:p w14:paraId="4131330B" w14:textId="77777777" w:rsidR="00AD54EF" w:rsidRPr="00F10C4C" w:rsidRDefault="00AD54EF" w:rsidP="00235CF7">
            <w:pPr>
              <w:tabs>
                <w:tab w:val="left" w:pos="0"/>
                <w:tab w:val="center" w:pos="4677"/>
                <w:tab w:val="right" w:pos="9355"/>
              </w:tabs>
              <w:ind w:right="34"/>
              <w:rPr>
                <w:rFonts w:eastAsia="Times New Roman"/>
                <w:sz w:val="24"/>
                <w:szCs w:val="24"/>
                <w:lang w:eastAsia="ru-RU"/>
              </w:rPr>
            </w:pPr>
            <w:r w:rsidRPr="00F10C4C">
              <w:rPr>
                <w:rFonts w:eastAsia="Times New Roman"/>
                <w:sz w:val="24"/>
                <w:szCs w:val="24"/>
                <w:lang w:eastAsia="ru-RU"/>
              </w:rPr>
              <w:t>Дополнительные/специальные требования к эксплуатации</w:t>
            </w:r>
          </w:p>
        </w:tc>
        <w:tc>
          <w:tcPr>
            <w:tcW w:w="905" w:type="dxa"/>
          </w:tcPr>
          <w:p w14:paraId="177FFA66" w14:textId="77777777" w:rsidR="00AD54EF" w:rsidRPr="00F10C4C" w:rsidRDefault="00AD54EF" w:rsidP="00235CF7">
            <w:pPr>
              <w:jc w:val="center"/>
              <w:rPr>
                <w:rFonts w:eastAsia="Times New Roman"/>
                <w:color w:val="000000"/>
                <w:sz w:val="24"/>
                <w:szCs w:val="24"/>
                <w:lang w:eastAsia="ru-RU"/>
              </w:rPr>
            </w:pPr>
          </w:p>
        </w:tc>
      </w:tr>
      <w:tr w:rsidR="00AD54EF" w:rsidRPr="00F10C4C" w14:paraId="2D0C0EA7" w14:textId="77777777" w:rsidTr="00AD54EF">
        <w:tc>
          <w:tcPr>
            <w:tcW w:w="2248" w:type="dxa"/>
          </w:tcPr>
          <w:p w14:paraId="14673F0D" w14:textId="77777777" w:rsidR="00AD54EF" w:rsidRPr="00F10C4C" w:rsidRDefault="00AD54EF" w:rsidP="00235CF7">
            <w:pPr>
              <w:rPr>
                <w:rFonts w:eastAsia="Times New Roman"/>
                <w:color w:val="000000"/>
                <w:sz w:val="24"/>
                <w:szCs w:val="24"/>
                <w:lang w:eastAsia="ru-RU"/>
              </w:rPr>
            </w:pPr>
            <w:r w:rsidRPr="00F10C4C">
              <w:rPr>
                <w:rFonts w:eastAsia="Times New Roman"/>
                <w:sz w:val="24"/>
                <w:szCs w:val="24"/>
                <w:lang w:eastAsia="ru-RU"/>
              </w:rPr>
              <w:t>Подраздел 3.3</w:t>
            </w:r>
          </w:p>
        </w:tc>
        <w:tc>
          <w:tcPr>
            <w:tcW w:w="6192" w:type="dxa"/>
            <w:gridSpan w:val="2"/>
          </w:tcPr>
          <w:p w14:paraId="57EA8C1F" w14:textId="77777777" w:rsidR="00AD54EF" w:rsidRPr="00F10C4C" w:rsidRDefault="00AD54EF" w:rsidP="00235CF7">
            <w:pPr>
              <w:tabs>
                <w:tab w:val="left" w:pos="0"/>
                <w:tab w:val="center" w:pos="4677"/>
                <w:tab w:val="right" w:pos="9355"/>
              </w:tabs>
              <w:ind w:right="34"/>
              <w:rPr>
                <w:rFonts w:eastAsia="Times New Roman"/>
                <w:sz w:val="24"/>
                <w:szCs w:val="24"/>
                <w:lang w:eastAsia="ru-RU"/>
              </w:rPr>
            </w:pPr>
            <w:r w:rsidRPr="00F10C4C">
              <w:rPr>
                <w:rFonts w:eastAsia="Times New Roman"/>
                <w:sz w:val="24"/>
                <w:szCs w:val="24"/>
                <w:lang w:eastAsia="ru-RU"/>
              </w:rPr>
              <w:t>Требования к расходам на эксплуатацию товара</w:t>
            </w:r>
          </w:p>
        </w:tc>
        <w:tc>
          <w:tcPr>
            <w:tcW w:w="905" w:type="dxa"/>
          </w:tcPr>
          <w:p w14:paraId="5C0E5627" w14:textId="77777777" w:rsidR="00AD54EF" w:rsidRPr="00F10C4C" w:rsidRDefault="00AD54EF" w:rsidP="00235CF7">
            <w:pPr>
              <w:jc w:val="center"/>
              <w:rPr>
                <w:rFonts w:eastAsia="Times New Roman"/>
                <w:color w:val="000000"/>
                <w:sz w:val="24"/>
                <w:szCs w:val="24"/>
                <w:lang w:eastAsia="ru-RU"/>
              </w:rPr>
            </w:pPr>
          </w:p>
        </w:tc>
      </w:tr>
      <w:tr w:rsidR="00AD54EF" w:rsidRPr="00F10C4C" w14:paraId="7CDC243F" w14:textId="77777777" w:rsidTr="00AD54EF">
        <w:tc>
          <w:tcPr>
            <w:tcW w:w="2248" w:type="dxa"/>
          </w:tcPr>
          <w:p w14:paraId="429AF981"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4.</w:t>
            </w:r>
          </w:p>
        </w:tc>
        <w:tc>
          <w:tcPr>
            <w:tcW w:w="6184" w:type="dxa"/>
          </w:tcPr>
          <w:p w14:paraId="4E62A5BA"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ТЕХНИЧЕСКИЕ ТРЕБОВАНИЯ</w:t>
            </w:r>
          </w:p>
        </w:tc>
        <w:tc>
          <w:tcPr>
            <w:tcW w:w="913" w:type="dxa"/>
            <w:gridSpan w:val="2"/>
          </w:tcPr>
          <w:p w14:paraId="397C9E92" w14:textId="77777777" w:rsidR="00AD54EF" w:rsidRPr="00F10C4C" w:rsidRDefault="00AD54EF" w:rsidP="00235CF7">
            <w:pPr>
              <w:rPr>
                <w:rFonts w:eastAsia="Times New Roman"/>
                <w:color w:val="000000"/>
                <w:sz w:val="24"/>
                <w:szCs w:val="24"/>
                <w:lang w:eastAsia="ru-RU"/>
              </w:rPr>
            </w:pPr>
          </w:p>
        </w:tc>
      </w:tr>
      <w:tr w:rsidR="00AD54EF" w:rsidRPr="00F10C4C" w14:paraId="5E71F2E2" w14:textId="77777777" w:rsidTr="00AD54EF">
        <w:tc>
          <w:tcPr>
            <w:tcW w:w="2248" w:type="dxa"/>
          </w:tcPr>
          <w:p w14:paraId="24678398"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4.1</w:t>
            </w:r>
          </w:p>
        </w:tc>
        <w:tc>
          <w:tcPr>
            <w:tcW w:w="6184" w:type="dxa"/>
          </w:tcPr>
          <w:p w14:paraId="323017B1"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 xml:space="preserve">Технические, функциональные и качественные характеристики (потребительские свойства) товаров </w:t>
            </w:r>
          </w:p>
        </w:tc>
        <w:tc>
          <w:tcPr>
            <w:tcW w:w="913" w:type="dxa"/>
            <w:gridSpan w:val="2"/>
          </w:tcPr>
          <w:p w14:paraId="7A09A0FD" w14:textId="77777777" w:rsidR="00AD54EF" w:rsidRPr="00F10C4C" w:rsidRDefault="00AD54EF" w:rsidP="00235CF7">
            <w:pPr>
              <w:rPr>
                <w:rFonts w:eastAsia="Times New Roman"/>
                <w:color w:val="000000"/>
                <w:sz w:val="24"/>
                <w:szCs w:val="24"/>
                <w:lang w:eastAsia="ru-RU"/>
              </w:rPr>
            </w:pPr>
          </w:p>
        </w:tc>
      </w:tr>
      <w:tr w:rsidR="00AD54EF" w:rsidRPr="00F10C4C" w14:paraId="2427BF31" w14:textId="77777777" w:rsidTr="00AD54EF">
        <w:tc>
          <w:tcPr>
            <w:tcW w:w="2248" w:type="dxa"/>
          </w:tcPr>
          <w:p w14:paraId="547FB45F"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4.2.</w:t>
            </w:r>
          </w:p>
        </w:tc>
        <w:tc>
          <w:tcPr>
            <w:tcW w:w="6184" w:type="dxa"/>
          </w:tcPr>
          <w:p w14:paraId="42378C69"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 xml:space="preserve">Требования к надежности </w:t>
            </w:r>
          </w:p>
        </w:tc>
        <w:tc>
          <w:tcPr>
            <w:tcW w:w="913" w:type="dxa"/>
            <w:gridSpan w:val="2"/>
          </w:tcPr>
          <w:p w14:paraId="68126133" w14:textId="77777777" w:rsidR="00AD54EF" w:rsidRPr="00F10C4C" w:rsidRDefault="00AD54EF" w:rsidP="00235CF7">
            <w:pPr>
              <w:rPr>
                <w:rFonts w:eastAsia="Times New Roman"/>
                <w:color w:val="000000"/>
                <w:sz w:val="24"/>
                <w:szCs w:val="24"/>
                <w:lang w:eastAsia="ru-RU"/>
              </w:rPr>
            </w:pPr>
          </w:p>
        </w:tc>
      </w:tr>
      <w:tr w:rsidR="00AD54EF" w:rsidRPr="00F10C4C" w14:paraId="5DF20042" w14:textId="77777777" w:rsidTr="00AD54EF">
        <w:tc>
          <w:tcPr>
            <w:tcW w:w="2248" w:type="dxa"/>
          </w:tcPr>
          <w:p w14:paraId="23DE703A"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4.3.</w:t>
            </w:r>
          </w:p>
        </w:tc>
        <w:tc>
          <w:tcPr>
            <w:tcW w:w="6184" w:type="dxa"/>
          </w:tcPr>
          <w:p w14:paraId="2784281B"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к составным частям, исходным и эксплуатационным материалам</w:t>
            </w:r>
          </w:p>
        </w:tc>
        <w:tc>
          <w:tcPr>
            <w:tcW w:w="913" w:type="dxa"/>
            <w:gridSpan w:val="2"/>
          </w:tcPr>
          <w:p w14:paraId="14034EC8" w14:textId="77777777" w:rsidR="00AD54EF" w:rsidRPr="00F10C4C" w:rsidRDefault="00AD54EF" w:rsidP="00235CF7">
            <w:pPr>
              <w:rPr>
                <w:rFonts w:eastAsia="Times New Roman"/>
                <w:color w:val="000000"/>
                <w:sz w:val="24"/>
                <w:szCs w:val="24"/>
                <w:lang w:eastAsia="ru-RU"/>
              </w:rPr>
            </w:pPr>
          </w:p>
        </w:tc>
      </w:tr>
      <w:tr w:rsidR="00AD54EF" w:rsidRPr="00F10C4C" w14:paraId="114EB23C" w14:textId="77777777" w:rsidTr="00AD54EF">
        <w:tc>
          <w:tcPr>
            <w:tcW w:w="2248" w:type="dxa"/>
          </w:tcPr>
          <w:p w14:paraId="2800C742"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4.4</w:t>
            </w:r>
          </w:p>
        </w:tc>
        <w:tc>
          <w:tcPr>
            <w:tcW w:w="6184" w:type="dxa"/>
          </w:tcPr>
          <w:p w14:paraId="40E8FC4E"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 xml:space="preserve">Требования к маркировке </w:t>
            </w:r>
          </w:p>
        </w:tc>
        <w:tc>
          <w:tcPr>
            <w:tcW w:w="913" w:type="dxa"/>
            <w:gridSpan w:val="2"/>
          </w:tcPr>
          <w:p w14:paraId="45240132" w14:textId="77777777" w:rsidR="00AD54EF" w:rsidRPr="00F10C4C" w:rsidRDefault="00AD54EF" w:rsidP="00235CF7">
            <w:pPr>
              <w:rPr>
                <w:rFonts w:eastAsia="Times New Roman"/>
                <w:color w:val="000000"/>
                <w:sz w:val="24"/>
                <w:szCs w:val="24"/>
                <w:lang w:eastAsia="ru-RU"/>
              </w:rPr>
            </w:pPr>
          </w:p>
        </w:tc>
      </w:tr>
      <w:tr w:rsidR="00AD54EF" w:rsidRPr="00F10C4C" w14:paraId="2FCA5ADD" w14:textId="77777777" w:rsidTr="00AD54EF">
        <w:tc>
          <w:tcPr>
            <w:tcW w:w="2248" w:type="dxa"/>
          </w:tcPr>
          <w:p w14:paraId="13185DD3"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Подраздел 4.5</w:t>
            </w:r>
          </w:p>
        </w:tc>
        <w:tc>
          <w:tcPr>
            <w:tcW w:w="6184" w:type="dxa"/>
          </w:tcPr>
          <w:p w14:paraId="28D419B5"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к размерам и упаковке</w:t>
            </w:r>
          </w:p>
        </w:tc>
        <w:tc>
          <w:tcPr>
            <w:tcW w:w="913" w:type="dxa"/>
            <w:gridSpan w:val="2"/>
          </w:tcPr>
          <w:p w14:paraId="6BEAF51D" w14:textId="77777777" w:rsidR="00AD54EF" w:rsidRPr="00F10C4C" w:rsidRDefault="00AD54EF" w:rsidP="00235CF7">
            <w:pPr>
              <w:rPr>
                <w:rFonts w:eastAsia="Times New Roman"/>
                <w:color w:val="000000"/>
                <w:sz w:val="24"/>
                <w:szCs w:val="24"/>
                <w:lang w:eastAsia="ru-RU"/>
              </w:rPr>
            </w:pPr>
          </w:p>
        </w:tc>
      </w:tr>
      <w:tr w:rsidR="00AD54EF" w:rsidRPr="00F10C4C" w14:paraId="46C7E767" w14:textId="77777777" w:rsidTr="00AD54EF">
        <w:tc>
          <w:tcPr>
            <w:tcW w:w="2248" w:type="dxa"/>
          </w:tcPr>
          <w:p w14:paraId="010C978C"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5.</w:t>
            </w:r>
          </w:p>
        </w:tc>
        <w:tc>
          <w:tcPr>
            <w:tcW w:w="6184" w:type="dxa"/>
          </w:tcPr>
          <w:p w14:paraId="5B1E7F5E"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ПО ПРАВИЛАМ СДАЧИ И ПРИЕМКИ</w:t>
            </w:r>
          </w:p>
        </w:tc>
        <w:tc>
          <w:tcPr>
            <w:tcW w:w="913" w:type="dxa"/>
            <w:gridSpan w:val="2"/>
          </w:tcPr>
          <w:p w14:paraId="3C092B1E" w14:textId="77777777" w:rsidR="00AD54EF" w:rsidRPr="00F10C4C" w:rsidRDefault="00AD54EF" w:rsidP="00235CF7">
            <w:pPr>
              <w:rPr>
                <w:rFonts w:eastAsia="Times New Roman"/>
                <w:color w:val="000000"/>
                <w:sz w:val="24"/>
                <w:szCs w:val="24"/>
                <w:lang w:eastAsia="ru-RU"/>
              </w:rPr>
            </w:pPr>
          </w:p>
        </w:tc>
      </w:tr>
      <w:tr w:rsidR="00AD54EF" w:rsidRPr="00F10C4C" w14:paraId="476E146E" w14:textId="77777777" w:rsidTr="00AD54EF">
        <w:tc>
          <w:tcPr>
            <w:tcW w:w="2248" w:type="dxa"/>
          </w:tcPr>
          <w:p w14:paraId="7E053B86" w14:textId="77777777" w:rsidR="00AD54EF" w:rsidRPr="00F10C4C" w:rsidRDefault="00AD54EF" w:rsidP="00235CF7">
            <w:pPr>
              <w:tabs>
                <w:tab w:val="left" w:pos="851"/>
              </w:tabs>
              <w:rPr>
                <w:rFonts w:eastAsia="Times New Roman"/>
                <w:color w:val="000000"/>
                <w:sz w:val="24"/>
                <w:szCs w:val="24"/>
                <w:lang w:eastAsia="ru-RU"/>
              </w:rPr>
            </w:pPr>
            <w:r w:rsidRPr="00F10C4C">
              <w:rPr>
                <w:rFonts w:eastAsia="Times New Roman"/>
                <w:color w:val="000000"/>
                <w:sz w:val="24"/>
                <w:szCs w:val="24"/>
                <w:lang w:eastAsia="ru-RU"/>
              </w:rPr>
              <w:t>Подраздел 5.1</w:t>
            </w:r>
          </w:p>
        </w:tc>
        <w:tc>
          <w:tcPr>
            <w:tcW w:w="6184" w:type="dxa"/>
          </w:tcPr>
          <w:p w14:paraId="29C96D1B" w14:textId="77777777" w:rsidR="00AD54EF" w:rsidRPr="00F10C4C" w:rsidRDefault="00AD54EF" w:rsidP="00235CF7">
            <w:pPr>
              <w:tabs>
                <w:tab w:val="left" w:pos="851"/>
              </w:tabs>
              <w:rPr>
                <w:rFonts w:eastAsia="Times New Roman"/>
                <w:color w:val="000000"/>
                <w:sz w:val="24"/>
                <w:szCs w:val="24"/>
                <w:lang w:eastAsia="ru-RU"/>
              </w:rPr>
            </w:pPr>
            <w:r w:rsidRPr="00F10C4C">
              <w:rPr>
                <w:rFonts w:eastAsia="Times New Roman"/>
                <w:color w:val="000000"/>
                <w:sz w:val="24"/>
                <w:szCs w:val="24"/>
                <w:lang w:eastAsia="ru-RU"/>
              </w:rPr>
              <w:t>Порядок сдачи и приемки</w:t>
            </w:r>
          </w:p>
        </w:tc>
        <w:tc>
          <w:tcPr>
            <w:tcW w:w="913" w:type="dxa"/>
            <w:gridSpan w:val="2"/>
          </w:tcPr>
          <w:p w14:paraId="2F6B6E2A" w14:textId="77777777" w:rsidR="00AD54EF" w:rsidRPr="00F10C4C" w:rsidRDefault="00AD54EF" w:rsidP="00235CF7">
            <w:pPr>
              <w:tabs>
                <w:tab w:val="left" w:pos="851"/>
              </w:tabs>
              <w:rPr>
                <w:rFonts w:eastAsia="Times New Roman"/>
                <w:color w:val="000000"/>
                <w:sz w:val="24"/>
                <w:szCs w:val="24"/>
                <w:lang w:eastAsia="ru-RU"/>
              </w:rPr>
            </w:pPr>
          </w:p>
        </w:tc>
      </w:tr>
      <w:tr w:rsidR="00AD54EF" w:rsidRPr="00F10C4C" w14:paraId="37D49D45" w14:textId="77777777" w:rsidTr="00AD54EF">
        <w:tc>
          <w:tcPr>
            <w:tcW w:w="2248" w:type="dxa"/>
          </w:tcPr>
          <w:p w14:paraId="65128B43" w14:textId="77777777" w:rsidR="00AD54EF" w:rsidRPr="00F10C4C" w:rsidRDefault="00AD54EF" w:rsidP="00235CF7">
            <w:pPr>
              <w:tabs>
                <w:tab w:val="left" w:pos="1276"/>
              </w:tabs>
              <w:rPr>
                <w:rFonts w:eastAsia="Times New Roman"/>
                <w:color w:val="000000"/>
                <w:sz w:val="24"/>
                <w:szCs w:val="24"/>
                <w:lang w:eastAsia="ru-RU"/>
              </w:rPr>
            </w:pPr>
            <w:r w:rsidRPr="00F10C4C">
              <w:rPr>
                <w:rFonts w:eastAsia="Times New Roman"/>
                <w:color w:val="000000"/>
                <w:sz w:val="24"/>
                <w:szCs w:val="24"/>
                <w:lang w:eastAsia="ru-RU"/>
              </w:rPr>
              <w:t>Подраздел 5.2</w:t>
            </w:r>
          </w:p>
        </w:tc>
        <w:tc>
          <w:tcPr>
            <w:tcW w:w="6184" w:type="dxa"/>
          </w:tcPr>
          <w:p w14:paraId="1375783D" w14:textId="77777777" w:rsidR="00AD54EF" w:rsidRPr="00F10C4C" w:rsidRDefault="00AD54EF" w:rsidP="00235CF7">
            <w:pPr>
              <w:tabs>
                <w:tab w:val="left" w:pos="1276"/>
              </w:tabs>
              <w:rPr>
                <w:rFonts w:eastAsia="Times New Roman"/>
                <w:color w:val="000000"/>
                <w:sz w:val="24"/>
                <w:szCs w:val="24"/>
                <w:lang w:eastAsia="ru-RU"/>
              </w:rPr>
            </w:pPr>
            <w:r w:rsidRPr="00F10C4C">
              <w:rPr>
                <w:rFonts w:eastAsia="Times New Roman"/>
                <w:color w:val="000000"/>
                <w:sz w:val="24"/>
                <w:szCs w:val="24"/>
                <w:lang w:eastAsia="ru-RU"/>
              </w:rPr>
              <w:t>Требования по передаче заказчику технических и иных документов при поставке товаров</w:t>
            </w:r>
          </w:p>
        </w:tc>
        <w:tc>
          <w:tcPr>
            <w:tcW w:w="913" w:type="dxa"/>
            <w:gridSpan w:val="2"/>
          </w:tcPr>
          <w:p w14:paraId="1C92690B" w14:textId="77777777" w:rsidR="00AD54EF" w:rsidRPr="00F10C4C" w:rsidRDefault="00AD54EF" w:rsidP="00235CF7">
            <w:pPr>
              <w:tabs>
                <w:tab w:val="left" w:pos="1276"/>
              </w:tabs>
              <w:rPr>
                <w:rFonts w:eastAsia="Times New Roman"/>
                <w:color w:val="000000"/>
                <w:sz w:val="24"/>
                <w:szCs w:val="24"/>
                <w:lang w:eastAsia="ru-RU"/>
              </w:rPr>
            </w:pPr>
          </w:p>
        </w:tc>
      </w:tr>
      <w:tr w:rsidR="00AD54EF" w:rsidRPr="00F10C4C" w14:paraId="3B8C0324" w14:textId="77777777" w:rsidTr="00AD54EF">
        <w:tc>
          <w:tcPr>
            <w:tcW w:w="2248" w:type="dxa"/>
          </w:tcPr>
          <w:p w14:paraId="72A22479" w14:textId="77777777" w:rsidR="00AD54EF" w:rsidRPr="00F10C4C" w:rsidRDefault="00AD54EF" w:rsidP="00235CF7">
            <w:pPr>
              <w:tabs>
                <w:tab w:val="left" w:pos="1276"/>
              </w:tabs>
              <w:rPr>
                <w:rFonts w:eastAsia="Times New Roman"/>
                <w:color w:val="000000"/>
                <w:sz w:val="24"/>
                <w:szCs w:val="24"/>
                <w:lang w:eastAsia="ru-RU"/>
              </w:rPr>
            </w:pPr>
            <w:r w:rsidRPr="00F10C4C">
              <w:rPr>
                <w:rFonts w:eastAsia="Times New Roman"/>
                <w:color w:val="000000"/>
                <w:sz w:val="24"/>
                <w:szCs w:val="24"/>
                <w:lang w:eastAsia="ru-RU"/>
              </w:rPr>
              <w:t>Подраздел 5.3</w:t>
            </w:r>
          </w:p>
        </w:tc>
        <w:tc>
          <w:tcPr>
            <w:tcW w:w="6184" w:type="dxa"/>
          </w:tcPr>
          <w:p w14:paraId="515E2FF1" w14:textId="77777777" w:rsidR="00AD54EF" w:rsidRPr="00F10C4C" w:rsidRDefault="00AD54EF" w:rsidP="00235CF7">
            <w:pPr>
              <w:tabs>
                <w:tab w:val="left" w:pos="1276"/>
              </w:tabs>
              <w:rPr>
                <w:rFonts w:eastAsia="Times New Roman"/>
                <w:color w:val="000000"/>
                <w:sz w:val="24"/>
                <w:szCs w:val="24"/>
                <w:lang w:eastAsia="ru-RU"/>
              </w:rPr>
            </w:pPr>
            <w:r w:rsidRPr="00F10C4C">
              <w:rPr>
                <w:rFonts w:eastAsia="Times New Roman"/>
                <w:color w:val="000000"/>
                <w:sz w:val="24"/>
                <w:szCs w:val="24"/>
                <w:lang w:eastAsia="ru-RU"/>
              </w:rPr>
              <w:t>Требования к страхованию товара</w:t>
            </w:r>
          </w:p>
        </w:tc>
        <w:tc>
          <w:tcPr>
            <w:tcW w:w="913" w:type="dxa"/>
            <w:gridSpan w:val="2"/>
          </w:tcPr>
          <w:p w14:paraId="2561FF4D" w14:textId="77777777" w:rsidR="00AD54EF" w:rsidRPr="00F10C4C" w:rsidRDefault="00AD54EF" w:rsidP="00235CF7">
            <w:pPr>
              <w:tabs>
                <w:tab w:val="left" w:pos="1276"/>
              </w:tabs>
              <w:rPr>
                <w:rFonts w:eastAsia="Times New Roman"/>
                <w:color w:val="000000"/>
                <w:sz w:val="24"/>
                <w:szCs w:val="24"/>
                <w:lang w:eastAsia="ru-RU"/>
              </w:rPr>
            </w:pPr>
          </w:p>
        </w:tc>
      </w:tr>
      <w:tr w:rsidR="00AD54EF" w:rsidRPr="00F10C4C" w14:paraId="119A556F" w14:textId="77777777" w:rsidTr="00AD54EF">
        <w:tc>
          <w:tcPr>
            <w:tcW w:w="2248" w:type="dxa"/>
          </w:tcPr>
          <w:p w14:paraId="05615193"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6.</w:t>
            </w:r>
          </w:p>
        </w:tc>
        <w:tc>
          <w:tcPr>
            <w:tcW w:w="6184" w:type="dxa"/>
          </w:tcPr>
          <w:p w14:paraId="0183318C"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К ТРАНСПОРТИРОВАНИЮ</w:t>
            </w:r>
          </w:p>
        </w:tc>
        <w:tc>
          <w:tcPr>
            <w:tcW w:w="913" w:type="dxa"/>
            <w:gridSpan w:val="2"/>
          </w:tcPr>
          <w:p w14:paraId="211083BB" w14:textId="77777777" w:rsidR="00AD54EF" w:rsidRPr="00F10C4C" w:rsidRDefault="00AD54EF" w:rsidP="00235CF7">
            <w:pPr>
              <w:rPr>
                <w:rFonts w:eastAsia="Times New Roman"/>
                <w:color w:val="000000"/>
                <w:sz w:val="24"/>
                <w:szCs w:val="24"/>
                <w:lang w:eastAsia="ru-RU"/>
              </w:rPr>
            </w:pPr>
          </w:p>
        </w:tc>
      </w:tr>
      <w:tr w:rsidR="00AD54EF" w:rsidRPr="00F10C4C" w14:paraId="25A33856" w14:textId="77777777" w:rsidTr="00AD54EF">
        <w:tc>
          <w:tcPr>
            <w:tcW w:w="2248" w:type="dxa"/>
          </w:tcPr>
          <w:p w14:paraId="68CC40A7"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7.</w:t>
            </w:r>
          </w:p>
        </w:tc>
        <w:tc>
          <w:tcPr>
            <w:tcW w:w="6184" w:type="dxa"/>
          </w:tcPr>
          <w:p w14:paraId="7ED92722"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К ХРАНЕНИЮ</w:t>
            </w:r>
          </w:p>
        </w:tc>
        <w:tc>
          <w:tcPr>
            <w:tcW w:w="913" w:type="dxa"/>
            <w:gridSpan w:val="2"/>
          </w:tcPr>
          <w:p w14:paraId="6BBF516A" w14:textId="77777777" w:rsidR="00AD54EF" w:rsidRPr="00F10C4C" w:rsidRDefault="00AD54EF" w:rsidP="00235CF7">
            <w:pPr>
              <w:rPr>
                <w:rFonts w:eastAsia="Times New Roman"/>
                <w:color w:val="000000"/>
                <w:sz w:val="24"/>
                <w:szCs w:val="24"/>
                <w:lang w:eastAsia="ru-RU"/>
              </w:rPr>
            </w:pPr>
          </w:p>
        </w:tc>
      </w:tr>
      <w:tr w:rsidR="00AD54EF" w:rsidRPr="00F10C4C" w14:paraId="60C0885C" w14:textId="77777777" w:rsidTr="00AD54EF">
        <w:tc>
          <w:tcPr>
            <w:tcW w:w="2248" w:type="dxa"/>
          </w:tcPr>
          <w:p w14:paraId="01B4F338"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8.</w:t>
            </w:r>
          </w:p>
        </w:tc>
        <w:tc>
          <w:tcPr>
            <w:tcW w:w="6184" w:type="dxa"/>
          </w:tcPr>
          <w:p w14:paraId="15E352C2"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К ОБЪЕМУ И/ИЛИ СРОКУ ПРЕДОСТАВЛЕНИЯ ГАРАНТИЙ</w:t>
            </w:r>
          </w:p>
        </w:tc>
        <w:tc>
          <w:tcPr>
            <w:tcW w:w="913" w:type="dxa"/>
            <w:gridSpan w:val="2"/>
          </w:tcPr>
          <w:p w14:paraId="4CEAA4C9" w14:textId="77777777" w:rsidR="00AD54EF" w:rsidRPr="00F10C4C" w:rsidRDefault="00AD54EF" w:rsidP="00235CF7">
            <w:pPr>
              <w:rPr>
                <w:rFonts w:eastAsia="Times New Roman"/>
                <w:color w:val="000000"/>
                <w:sz w:val="24"/>
                <w:szCs w:val="24"/>
                <w:lang w:eastAsia="ru-RU"/>
              </w:rPr>
            </w:pPr>
          </w:p>
        </w:tc>
      </w:tr>
      <w:tr w:rsidR="00AD54EF" w:rsidRPr="00F10C4C" w14:paraId="3201582B" w14:textId="77777777" w:rsidTr="00AD54EF">
        <w:tc>
          <w:tcPr>
            <w:tcW w:w="2248" w:type="dxa"/>
          </w:tcPr>
          <w:p w14:paraId="553C2D5A"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9.</w:t>
            </w:r>
          </w:p>
        </w:tc>
        <w:tc>
          <w:tcPr>
            <w:tcW w:w="6184" w:type="dxa"/>
          </w:tcPr>
          <w:p w14:paraId="00A4C02C"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К ОБСЛУЖИВАНИЮ</w:t>
            </w:r>
          </w:p>
        </w:tc>
        <w:tc>
          <w:tcPr>
            <w:tcW w:w="913" w:type="dxa"/>
            <w:gridSpan w:val="2"/>
          </w:tcPr>
          <w:p w14:paraId="4B6D0FBB" w14:textId="77777777" w:rsidR="00AD54EF" w:rsidRPr="00F10C4C" w:rsidRDefault="00AD54EF" w:rsidP="00235CF7">
            <w:pPr>
              <w:rPr>
                <w:rFonts w:eastAsia="Times New Roman"/>
                <w:color w:val="000000"/>
                <w:sz w:val="24"/>
                <w:szCs w:val="24"/>
                <w:lang w:eastAsia="ru-RU"/>
              </w:rPr>
            </w:pPr>
          </w:p>
        </w:tc>
      </w:tr>
      <w:tr w:rsidR="00AD54EF" w:rsidRPr="00F10C4C" w14:paraId="1D54CDAE" w14:textId="77777777" w:rsidTr="00AD54EF">
        <w:tc>
          <w:tcPr>
            <w:tcW w:w="2248" w:type="dxa"/>
          </w:tcPr>
          <w:p w14:paraId="78A049C0"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10.</w:t>
            </w:r>
          </w:p>
        </w:tc>
        <w:tc>
          <w:tcPr>
            <w:tcW w:w="6184" w:type="dxa"/>
          </w:tcPr>
          <w:p w14:paraId="383A4CAD"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ЭКОЛОГИЧЕСКИЕ ТРЕБОВАНИЯ</w:t>
            </w:r>
          </w:p>
        </w:tc>
        <w:tc>
          <w:tcPr>
            <w:tcW w:w="913" w:type="dxa"/>
            <w:gridSpan w:val="2"/>
          </w:tcPr>
          <w:p w14:paraId="2F9C617D" w14:textId="77777777" w:rsidR="00AD54EF" w:rsidRPr="00F10C4C" w:rsidRDefault="00AD54EF" w:rsidP="00235CF7">
            <w:pPr>
              <w:rPr>
                <w:rFonts w:eastAsia="Times New Roman"/>
                <w:color w:val="000000"/>
                <w:sz w:val="24"/>
                <w:szCs w:val="24"/>
                <w:lang w:eastAsia="ru-RU"/>
              </w:rPr>
            </w:pPr>
          </w:p>
        </w:tc>
      </w:tr>
      <w:tr w:rsidR="00AD54EF" w:rsidRPr="00F10C4C" w14:paraId="06D86371" w14:textId="77777777" w:rsidTr="00AD54EF">
        <w:tc>
          <w:tcPr>
            <w:tcW w:w="2248" w:type="dxa"/>
          </w:tcPr>
          <w:p w14:paraId="59635ACF"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11.</w:t>
            </w:r>
          </w:p>
        </w:tc>
        <w:tc>
          <w:tcPr>
            <w:tcW w:w="6184" w:type="dxa"/>
          </w:tcPr>
          <w:p w14:paraId="539FA5CB"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ПО БЕЗОПАСНОСТИ</w:t>
            </w:r>
          </w:p>
        </w:tc>
        <w:tc>
          <w:tcPr>
            <w:tcW w:w="913" w:type="dxa"/>
            <w:gridSpan w:val="2"/>
          </w:tcPr>
          <w:p w14:paraId="2EA83A7C" w14:textId="77777777" w:rsidR="00AD54EF" w:rsidRPr="00F10C4C" w:rsidRDefault="00AD54EF" w:rsidP="00235CF7">
            <w:pPr>
              <w:rPr>
                <w:rFonts w:eastAsia="Times New Roman"/>
                <w:color w:val="000000"/>
                <w:sz w:val="24"/>
                <w:szCs w:val="24"/>
                <w:lang w:eastAsia="ru-RU"/>
              </w:rPr>
            </w:pPr>
          </w:p>
        </w:tc>
      </w:tr>
      <w:tr w:rsidR="00AD54EF" w:rsidRPr="00F10C4C" w14:paraId="7BE63D01" w14:textId="77777777" w:rsidTr="00AD54EF">
        <w:tc>
          <w:tcPr>
            <w:tcW w:w="2248" w:type="dxa"/>
          </w:tcPr>
          <w:p w14:paraId="366BA8F6"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12.</w:t>
            </w:r>
          </w:p>
        </w:tc>
        <w:tc>
          <w:tcPr>
            <w:tcW w:w="6184" w:type="dxa"/>
          </w:tcPr>
          <w:p w14:paraId="5B3DC713"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К КАЧЕСТВУ</w:t>
            </w:r>
          </w:p>
        </w:tc>
        <w:tc>
          <w:tcPr>
            <w:tcW w:w="913" w:type="dxa"/>
            <w:gridSpan w:val="2"/>
          </w:tcPr>
          <w:p w14:paraId="6C0AF858" w14:textId="77777777" w:rsidR="00AD54EF" w:rsidRPr="00F10C4C" w:rsidRDefault="00AD54EF" w:rsidP="00235CF7">
            <w:pPr>
              <w:rPr>
                <w:rFonts w:eastAsia="Times New Roman"/>
                <w:color w:val="000000"/>
                <w:sz w:val="24"/>
                <w:szCs w:val="24"/>
                <w:lang w:eastAsia="ru-RU"/>
              </w:rPr>
            </w:pPr>
          </w:p>
        </w:tc>
      </w:tr>
      <w:tr w:rsidR="00AD54EF" w:rsidRPr="00F10C4C" w14:paraId="43209EF0" w14:textId="77777777" w:rsidTr="00AD54EF">
        <w:tc>
          <w:tcPr>
            <w:tcW w:w="2248" w:type="dxa"/>
          </w:tcPr>
          <w:p w14:paraId="4ABF4513"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13.</w:t>
            </w:r>
          </w:p>
        </w:tc>
        <w:tc>
          <w:tcPr>
            <w:tcW w:w="6184" w:type="dxa"/>
          </w:tcPr>
          <w:p w14:paraId="26C9D188"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ДОПОЛНИТЕЛЬНЫЕ (ИНЫЕ) ТРЕБОВАНИЯ</w:t>
            </w:r>
          </w:p>
        </w:tc>
        <w:tc>
          <w:tcPr>
            <w:tcW w:w="913" w:type="dxa"/>
            <w:gridSpan w:val="2"/>
          </w:tcPr>
          <w:p w14:paraId="277809E7" w14:textId="77777777" w:rsidR="00AD54EF" w:rsidRPr="00F10C4C" w:rsidRDefault="00AD54EF" w:rsidP="00235CF7">
            <w:pPr>
              <w:rPr>
                <w:rFonts w:eastAsia="Times New Roman"/>
                <w:color w:val="000000"/>
                <w:sz w:val="24"/>
                <w:szCs w:val="24"/>
                <w:lang w:eastAsia="ru-RU"/>
              </w:rPr>
            </w:pPr>
          </w:p>
        </w:tc>
      </w:tr>
      <w:tr w:rsidR="00AD54EF" w:rsidRPr="00F10C4C" w14:paraId="7531A238" w14:textId="77777777" w:rsidTr="00AD54EF">
        <w:tc>
          <w:tcPr>
            <w:tcW w:w="2248" w:type="dxa"/>
          </w:tcPr>
          <w:p w14:paraId="557E239E"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14.</w:t>
            </w:r>
          </w:p>
        </w:tc>
        <w:tc>
          <w:tcPr>
            <w:tcW w:w="6184" w:type="dxa"/>
          </w:tcPr>
          <w:p w14:paraId="63295AB5" w14:textId="77777777" w:rsidR="00AD54EF" w:rsidRPr="00F10C4C" w:rsidRDefault="00AD54EF" w:rsidP="00235CF7">
            <w:pPr>
              <w:ind w:left="-4" w:firstLine="4"/>
              <w:jc w:val="both"/>
              <w:rPr>
                <w:rFonts w:eastAsia="Times New Roman"/>
                <w:color w:val="000000"/>
                <w:sz w:val="24"/>
                <w:szCs w:val="24"/>
                <w:lang w:eastAsia="ru-RU"/>
              </w:rPr>
            </w:pPr>
            <w:r w:rsidRPr="00F10C4C">
              <w:rPr>
                <w:rFonts w:eastAsia="Times New Roman"/>
                <w:color w:val="000000"/>
                <w:sz w:val="24"/>
                <w:szCs w:val="24"/>
                <w:lang w:eastAsia="ru-RU"/>
              </w:rPr>
              <w:t>ТРЕБОВАНИЯ К КОЛИЧЕСТВУ, КОМПЛЕКТАЦИИ, МЕСТУ И СРОКУ (ПЕРИОДИЧНОСТИ) ПОСТАВКИ</w:t>
            </w:r>
          </w:p>
        </w:tc>
        <w:tc>
          <w:tcPr>
            <w:tcW w:w="913" w:type="dxa"/>
            <w:gridSpan w:val="2"/>
          </w:tcPr>
          <w:p w14:paraId="4489CAB0" w14:textId="77777777" w:rsidR="00AD54EF" w:rsidRPr="00F10C4C" w:rsidRDefault="00AD54EF" w:rsidP="00235CF7">
            <w:pPr>
              <w:rPr>
                <w:rFonts w:eastAsia="Times New Roman"/>
                <w:color w:val="000000"/>
                <w:sz w:val="24"/>
                <w:szCs w:val="24"/>
                <w:lang w:eastAsia="ru-RU"/>
              </w:rPr>
            </w:pPr>
          </w:p>
        </w:tc>
      </w:tr>
      <w:tr w:rsidR="00AD54EF" w:rsidRPr="00F10C4C" w14:paraId="01E9E6E7" w14:textId="77777777" w:rsidTr="00AD54EF">
        <w:tc>
          <w:tcPr>
            <w:tcW w:w="2248" w:type="dxa"/>
          </w:tcPr>
          <w:p w14:paraId="0C2927D9"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15.</w:t>
            </w:r>
          </w:p>
        </w:tc>
        <w:tc>
          <w:tcPr>
            <w:tcW w:w="6184" w:type="dxa"/>
          </w:tcPr>
          <w:p w14:paraId="21EA59B8"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ТРЕБОВАНИЯ К МОНТАЖУ И ПУСКО-НАЛАДК</w:t>
            </w:r>
            <w:r>
              <w:rPr>
                <w:rFonts w:eastAsia="Times New Roman"/>
                <w:color w:val="000000"/>
                <w:sz w:val="24"/>
                <w:szCs w:val="24"/>
                <w:lang w:eastAsia="ru-RU"/>
              </w:rPr>
              <w:t>Е</w:t>
            </w:r>
          </w:p>
        </w:tc>
        <w:tc>
          <w:tcPr>
            <w:tcW w:w="913" w:type="dxa"/>
            <w:gridSpan w:val="2"/>
          </w:tcPr>
          <w:p w14:paraId="3680AFED" w14:textId="77777777" w:rsidR="00AD54EF" w:rsidRPr="00F10C4C" w:rsidRDefault="00AD54EF" w:rsidP="00235CF7">
            <w:pPr>
              <w:rPr>
                <w:rFonts w:eastAsia="Times New Roman"/>
                <w:color w:val="000000"/>
                <w:sz w:val="24"/>
                <w:szCs w:val="24"/>
                <w:lang w:eastAsia="ru-RU"/>
              </w:rPr>
            </w:pPr>
          </w:p>
        </w:tc>
      </w:tr>
      <w:tr w:rsidR="00AD54EF" w:rsidRPr="00F10C4C" w14:paraId="7183F379" w14:textId="77777777" w:rsidTr="00AD54EF">
        <w:tc>
          <w:tcPr>
            <w:tcW w:w="2248" w:type="dxa"/>
          </w:tcPr>
          <w:p w14:paraId="054BCA31"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16.</w:t>
            </w:r>
          </w:p>
        </w:tc>
        <w:tc>
          <w:tcPr>
            <w:tcW w:w="6184" w:type="dxa"/>
          </w:tcPr>
          <w:p w14:paraId="47987BF7"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ТРЕБОВАНИЕ К ФОРМЕ ПРЕДСТАВЛЯЕМОЙ ИНФОРМАЦИИ</w:t>
            </w:r>
          </w:p>
        </w:tc>
        <w:tc>
          <w:tcPr>
            <w:tcW w:w="913" w:type="dxa"/>
            <w:gridSpan w:val="2"/>
          </w:tcPr>
          <w:p w14:paraId="3FD88C1C" w14:textId="77777777" w:rsidR="00AD54EF" w:rsidRPr="00F10C4C" w:rsidRDefault="00AD54EF" w:rsidP="00235CF7">
            <w:pPr>
              <w:rPr>
                <w:rFonts w:eastAsia="Times New Roman"/>
                <w:color w:val="000000"/>
                <w:sz w:val="24"/>
                <w:szCs w:val="24"/>
                <w:lang w:eastAsia="ru-RU"/>
              </w:rPr>
            </w:pPr>
          </w:p>
        </w:tc>
      </w:tr>
      <w:tr w:rsidR="00AD54EF" w:rsidRPr="00F10C4C" w14:paraId="0DA7EF5E" w14:textId="77777777" w:rsidTr="00AD54EF">
        <w:tc>
          <w:tcPr>
            <w:tcW w:w="2248" w:type="dxa"/>
          </w:tcPr>
          <w:p w14:paraId="6E2058F9"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РАЗДЕЛ 1</w:t>
            </w:r>
            <w:r>
              <w:rPr>
                <w:rFonts w:eastAsia="Times New Roman"/>
                <w:color w:val="000000"/>
                <w:sz w:val="24"/>
                <w:szCs w:val="24"/>
                <w:lang w:val="uz-Cyrl-UZ" w:eastAsia="ru-RU"/>
              </w:rPr>
              <w:t>7</w:t>
            </w:r>
            <w:r w:rsidRPr="00F10C4C">
              <w:rPr>
                <w:rFonts w:eastAsia="Times New Roman"/>
                <w:color w:val="000000"/>
                <w:sz w:val="24"/>
                <w:szCs w:val="24"/>
                <w:lang w:eastAsia="ru-RU"/>
              </w:rPr>
              <w:t>.</w:t>
            </w:r>
          </w:p>
        </w:tc>
        <w:tc>
          <w:tcPr>
            <w:tcW w:w="6184" w:type="dxa"/>
          </w:tcPr>
          <w:p w14:paraId="6A023793" w14:textId="77777777" w:rsidR="00AD54EF" w:rsidRPr="00F10C4C" w:rsidRDefault="00AD54EF" w:rsidP="00235CF7">
            <w:pPr>
              <w:rPr>
                <w:rFonts w:eastAsia="Times New Roman"/>
                <w:color w:val="000000"/>
                <w:sz w:val="24"/>
                <w:szCs w:val="24"/>
                <w:lang w:eastAsia="ru-RU"/>
              </w:rPr>
            </w:pPr>
            <w:bookmarkStart w:id="1" w:name="OLE_LINK2"/>
            <w:bookmarkStart w:id="2" w:name="OLE_LINK3"/>
            <w:r w:rsidRPr="00F10C4C">
              <w:rPr>
                <w:rFonts w:eastAsia="Times New Roman"/>
                <w:color w:val="000000"/>
                <w:sz w:val="24"/>
                <w:szCs w:val="24"/>
                <w:lang w:eastAsia="ru-RU"/>
              </w:rPr>
              <w:t>ПЕРЕЧЕНЬ ПРИНЯТЫХ СОКРАЩЕНИЙ</w:t>
            </w:r>
            <w:bookmarkEnd w:id="1"/>
            <w:bookmarkEnd w:id="2"/>
          </w:p>
        </w:tc>
        <w:tc>
          <w:tcPr>
            <w:tcW w:w="913" w:type="dxa"/>
            <w:gridSpan w:val="2"/>
          </w:tcPr>
          <w:p w14:paraId="721AEAA0" w14:textId="77777777" w:rsidR="00AD54EF" w:rsidRPr="00F10C4C" w:rsidRDefault="00AD54EF" w:rsidP="00235CF7">
            <w:pPr>
              <w:rPr>
                <w:rFonts w:eastAsia="Times New Roman"/>
                <w:color w:val="000000"/>
                <w:sz w:val="24"/>
                <w:szCs w:val="24"/>
                <w:lang w:eastAsia="ru-RU"/>
              </w:rPr>
            </w:pPr>
          </w:p>
        </w:tc>
      </w:tr>
    </w:tbl>
    <w:p w14:paraId="30FC6A59" w14:textId="47362632" w:rsidR="00AD54EF" w:rsidRDefault="00AD54EF" w:rsidP="00AD54EF">
      <w:pPr>
        <w:jc w:val="center"/>
        <w:rPr>
          <w:rFonts w:eastAsia="Times New Roman"/>
          <w:color w:val="000000"/>
          <w:sz w:val="24"/>
          <w:szCs w:val="24"/>
          <w:lang w:eastAsia="ru-RU"/>
        </w:rPr>
      </w:pPr>
      <w:bookmarkStart w:id="3" w:name="_Hlk507681124"/>
      <w:bookmarkEnd w:id="0"/>
    </w:p>
    <w:p w14:paraId="036430B9" w14:textId="35ADD38B" w:rsidR="00AD54EF" w:rsidRDefault="00AD54EF" w:rsidP="00AD54EF">
      <w:pPr>
        <w:jc w:val="center"/>
        <w:rPr>
          <w:rFonts w:eastAsia="Times New Roman"/>
          <w:color w:val="000000"/>
          <w:sz w:val="24"/>
          <w:szCs w:val="24"/>
          <w:lang w:eastAsia="ru-RU"/>
        </w:rPr>
      </w:pPr>
    </w:p>
    <w:p w14:paraId="68994706" w14:textId="77777777" w:rsidR="00AD54EF" w:rsidRDefault="00AD54EF" w:rsidP="00AD54EF">
      <w:pPr>
        <w:jc w:val="center"/>
        <w:rPr>
          <w:rFonts w:eastAsia="Times New Roman"/>
          <w:color w:val="000000"/>
          <w:sz w:val="24"/>
          <w:szCs w:val="24"/>
          <w:lang w:eastAsia="ru-RU"/>
        </w:rPr>
      </w:pPr>
    </w:p>
    <w:p w14:paraId="5E88A1FC" w14:textId="77777777" w:rsidR="00AD54EF" w:rsidRPr="00F10C4C" w:rsidRDefault="00AD54EF" w:rsidP="00AD54EF">
      <w:pPr>
        <w:jc w:val="center"/>
        <w:rPr>
          <w:rFonts w:eastAsia="Times New Roman"/>
          <w:color w:val="000000"/>
          <w:sz w:val="24"/>
          <w:szCs w:val="24"/>
          <w:lang w:eastAsia="ru-RU"/>
        </w:rPr>
      </w:pPr>
    </w:p>
    <w:p w14:paraId="3ABB2F97" w14:textId="77777777" w:rsidR="00AD54EF" w:rsidRDefault="00AD54EF" w:rsidP="00AD54EF">
      <w:pPr>
        <w:jc w:val="center"/>
        <w:rPr>
          <w:rFonts w:eastAsia="Times New Roman"/>
          <w:color w:val="000000"/>
          <w:sz w:val="24"/>
          <w:szCs w:val="24"/>
          <w:lang w:eastAsia="ru-RU"/>
        </w:rPr>
      </w:pPr>
    </w:p>
    <w:p w14:paraId="3A1D950A" w14:textId="77777777" w:rsidR="00AD54EF" w:rsidRDefault="00AD54EF" w:rsidP="00AD54EF">
      <w:pPr>
        <w:jc w:val="center"/>
        <w:rPr>
          <w:rFonts w:eastAsia="Times New Roman"/>
          <w:color w:val="000000"/>
          <w:sz w:val="24"/>
          <w:szCs w:val="24"/>
          <w:lang w:eastAsia="ru-RU"/>
        </w:rPr>
      </w:pPr>
    </w:p>
    <w:p w14:paraId="1BEB6AAA" w14:textId="77777777" w:rsidR="00AD54EF" w:rsidRDefault="00AD54EF" w:rsidP="00AD54EF">
      <w:pPr>
        <w:jc w:val="center"/>
        <w:rPr>
          <w:rFonts w:eastAsia="Times New Roman"/>
          <w:color w:val="000000"/>
          <w:sz w:val="24"/>
          <w:szCs w:val="24"/>
          <w:lang w:eastAsia="ru-RU"/>
        </w:rPr>
      </w:pPr>
    </w:p>
    <w:p w14:paraId="3167C0EB" w14:textId="77777777" w:rsidR="00AD54EF" w:rsidRDefault="00AD54EF" w:rsidP="00AD54EF">
      <w:pPr>
        <w:jc w:val="center"/>
        <w:rPr>
          <w:rFonts w:eastAsia="Times New Roman"/>
          <w:color w:val="000000"/>
          <w:sz w:val="24"/>
          <w:szCs w:val="24"/>
          <w:lang w:eastAsia="ru-RU"/>
        </w:rPr>
      </w:pPr>
    </w:p>
    <w:p w14:paraId="7460C3F2"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1. ОБЩИЕ СВЕДЕНИЯ</w:t>
      </w:r>
    </w:p>
    <w:p w14:paraId="3F4A0D2E" w14:textId="77777777" w:rsidR="00AD54EF" w:rsidRPr="00F10C4C" w:rsidRDefault="00AD54EF" w:rsidP="00AD54EF">
      <w:pP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E6249F" w14:paraId="6F44EDA2" w14:textId="77777777" w:rsidTr="00235CF7">
        <w:trPr>
          <w:trHeight w:val="70"/>
        </w:trPr>
        <w:tc>
          <w:tcPr>
            <w:tcW w:w="9385" w:type="dxa"/>
            <w:tcBorders>
              <w:top w:val="single" w:sz="4" w:space="0" w:color="auto"/>
              <w:left w:val="single" w:sz="4" w:space="0" w:color="auto"/>
              <w:right w:val="single" w:sz="4" w:space="0" w:color="auto"/>
            </w:tcBorders>
          </w:tcPr>
          <w:p w14:paraId="16E877B4" w14:textId="77777777" w:rsidR="00AD54EF" w:rsidRPr="00E6249F" w:rsidRDefault="00AD54EF" w:rsidP="00235CF7">
            <w:pPr>
              <w:jc w:val="center"/>
              <w:rPr>
                <w:rFonts w:eastAsia="Times New Roman"/>
                <w:b/>
                <w:bCs/>
                <w:color w:val="000000"/>
                <w:sz w:val="24"/>
                <w:szCs w:val="24"/>
                <w:lang w:eastAsia="ru-RU"/>
              </w:rPr>
            </w:pPr>
            <w:r w:rsidRPr="00E6249F">
              <w:rPr>
                <w:rFonts w:eastAsia="Times New Roman"/>
                <w:b/>
                <w:bCs/>
                <w:color w:val="000000"/>
                <w:sz w:val="24"/>
                <w:szCs w:val="24"/>
                <w:lang w:eastAsia="ru-RU"/>
              </w:rPr>
              <w:t>Подраздел 1.1 Наименование</w:t>
            </w:r>
          </w:p>
        </w:tc>
      </w:tr>
      <w:tr w:rsidR="00AD54EF" w:rsidRPr="00F10C4C" w14:paraId="11ED59D6"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425D575D" w14:textId="77777777" w:rsidR="00AD54EF" w:rsidRPr="00F10C4C" w:rsidRDefault="00AD54EF" w:rsidP="00235CF7">
            <w:pPr>
              <w:rPr>
                <w:rFonts w:eastAsia="Times New Roman"/>
                <w:sz w:val="24"/>
                <w:szCs w:val="24"/>
                <w:lang w:eastAsia="ru-RU"/>
              </w:rPr>
            </w:pPr>
            <w:r w:rsidRPr="00F10C4C">
              <w:rPr>
                <w:sz w:val="24"/>
                <w:szCs w:val="24"/>
              </w:rPr>
              <w:t>Фотоэлектрическая станция мощностью 15 кВт на условиях «под ключ»</w:t>
            </w:r>
          </w:p>
        </w:tc>
      </w:tr>
      <w:tr w:rsidR="00AD54EF" w:rsidRPr="00E6249F" w14:paraId="58471E3E"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599C326B" w14:textId="77777777" w:rsidR="00AD54EF" w:rsidRPr="00E6249F" w:rsidRDefault="00AD54EF" w:rsidP="00235CF7">
            <w:pPr>
              <w:jc w:val="center"/>
              <w:rPr>
                <w:rFonts w:eastAsia="Times New Roman"/>
                <w:b/>
                <w:bCs/>
                <w:i/>
                <w:color w:val="000000"/>
                <w:sz w:val="24"/>
                <w:szCs w:val="24"/>
                <w:lang w:eastAsia="ru-RU"/>
              </w:rPr>
            </w:pPr>
            <w:r w:rsidRPr="00E6249F">
              <w:rPr>
                <w:rFonts w:eastAsia="Times New Roman"/>
                <w:b/>
                <w:bCs/>
                <w:color w:val="000000"/>
                <w:sz w:val="24"/>
                <w:szCs w:val="24"/>
                <w:lang w:eastAsia="ru-RU"/>
              </w:rPr>
              <w:t>Подраздел 1.2 Основание и цель приобретения товара</w:t>
            </w:r>
          </w:p>
        </w:tc>
      </w:tr>
      <w:tr w:rsidR="00AD54EF" w:rsidRPr="00F10C4C" w14:paraId="4BAB4958"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3B601587" w14:textId="0CB9FA20" w:rsidR="00AD54EF" w:rsidRDefault="00AD54EF" w:rsidP="00235CF7">
            <w:pPr>
              <w:jc w:val="both"/>
              <w:rPr>
                <w:color w:val="000000"/>
                <w:sz w:val="24"/>
                <w:szCs w:val="24"/>
              </w:rPr>
            </w:pPr>
            <w:r w:rsidRPr="00F10C4C">
              <w:rPr>
                <w:color w:val="000000"/>
                <w:sz w:val="24"/>
                <w:szCs w:val="24"/>
              </w:rPr>
              <w:t>− Постановление Президента Республики Узбекистан № ПП-4422 от 22.08.2019 г. «</w:t>
            </w:r>
            <w:r w:rsidR="008423FD">
              <w:rPr>
                <w:color w:val="000000"/>
                <w:sz w:val="24"/>
                <w:szCs w:val="24"/>
              </w:rPr>
              <w:t>О</w:t>
            </w:r>
            <w:r w:rsidRPr="00F10C4C">
              <w:rPr>
                <w:color w:val="000000"/>
                <w:sz w:val="24"/>
                <w:szCs w:val="24"/>
              </w:rPr>
              <w:t>б ускоренных мерах по повышению энергоэффективности отраслей экономики и социальной сферы внедрению энергосберегающих технологий, и развитию возобновляемых источников энергии»;</w:t>
            </w:r>
          </w:p>
          <w:p w14:paraId="7026B02F" w14:textId="39ABC5E6" w:rsidR="00AD54EF" w:rsidRPr="00F10C4C" w:rsidRDefault="00AD54EF" w:rsidP="00235CF7">
            <w:pPr>
              <w:jc w:val="both"/>
              <w:rPr>
                <w:color w:val="000000"/>
                <w:sz w:val="24"/>
                <w:szCs w:val="24"/>
              </w:rPr>
            </w:pPr>
            <w:r w:rsidRPr="00310063">
              <w:rPr>
                <w:sz w:val="24"/>
                <w:szCs w:val="24"/>
              </w:rPr>
              <w:t>−</w:t>
            </w:r>
            <w:r>
              <w:rPr>
                <w:sz w:val="24"/>
                <w:szCs w:val="24"/>
              </w:rPr>
              <w:t xml:space="preserve"> Протокол </w:t>
            </w:r>
            <w:r w:rsidR="008423FD">
              <w:rPr>
                <w:sz w:val="24"/>
                <w:szCs w:val="24"/>
              </w:rPr>
              <w:t>видео селекторного</w:t>
            </w:r>
            <w:r>
              <w:rPr>
                <w:sz w:val="24"/>
                <w:szCs w:val="24"/>
              </w:rPr>
              <w:t xml:space="preserve"> совещания Президента Республики Узбекистан №48 от 10.06.2022 года;  </w:t>
            </w:r>
          </w:p>
          <w:p w14:paraId="1741FA9B" w14:textId="77777777" w:rsidR="00AD54EF" w:rsidRPr="00310063" w:rsidRDefault="00AD54EF" w:rsidP="00235CF7">
            <w:pPr>
              <w:jc w:val="both"/>
              <w:rPr>
                <w:sz w:val="24"/>
                <w:szCs w:val="24"/>
              </w:rPr>
            </w:pPr>
            <w:r w:rsidRPr="008423FD">
              <w:rPr>
                <w:sz w:val="24"/>
                <w:szCs w:val="24"/>
              </w:rPr>
              <w:t xml:space="preserve">− Приказ Министерства народного образования Республики Узбекистан №274 от 19.08.2022 года «Об оснащении общеобразовательных школ солнечными панелями в </w:t>
            </w:r>
            <w:r w:rsidRPr="008423FD">
              <w:rPr>
                <w:sz w:val="24"/>
                <w:szCs w:val="24"/>
              </w:rPr>
              <w:br/>
              <w:t>2022 году»;</w:t>
            </w:r>
          </w:p>
          <w:p w14:paraId="5937C5C7" w14:textId="77777777" w:rsidR="00AD54EF" w:rsidRPr="003E70AE" w:rsidRDefault="00AD54EF" w:rsidP="00235CF7">
            <w:pPr>
              <w:jc w:val="both"/>
              <w:rPr>
                <w:rFonts w:eastAsia="Times New Roman"/>
                <w:color w:val="000000"/>
                <w:sz w:val="24"/>
                <w:szCs w:val="24"/>
                <w:lang w:eastAsia="ru-RU"/>
              </w:rPr>
            </w:pPr>
            <w:r w:rsidRPr="00310063">
              <w:rPr>
                <w:sz w:val="24"/>
                <w:szCs w:val="24"/>
              </w:rPr>
              <w:t>−</w:t>
            </w:r>
            <w:r>
              <w:rPr>
                <w:color w:val="000000"/>
                <w:sz w:val="24"/>
                <w:szCs w:val="24"/>
              </w:rPr>
              <w:t xml:space="preserve"> </w:t>
            </w:r>
            <w:r w:rsidRPr="003E70AE">
              <w:rPr>
                <w:color w:val="000000"/>
                <w:sz w:val="24"/>
                <w:szCs w:val="24"/>
              </w:rPr>
              <w:t>Цель проекта – комплексная организация работ по повышению энергоэффективности, широкому внедрению энергосберегающих технологий и возобновляемых источников энергии в учреждениях народного образования Республики Узбекистан.</w:t>
            </w:r>
            <w:r w:rsidRPr="003E70AE">
              <w:rPr>
                <w:color w:val="FF0000"/>
                <w:sz w:val="24"/>
                <w:szCs w:val="24"/>
              </w:rPr>
              <w:t xml:space="preserve"> </w:t>
            </w:r>
          </w:p>
        </w:tc>
      </w:tr>
      <w:tr w:rsidR="00AD54EF" w:rsidRPr="00EB331A" w14:paraId="289D12C0"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05299DF2" w14:textId="77777777" w:rsidR="00AD54EF" w:rsidRPr="00EB331A" w:rsidRDefault="00AD54EF" w:rsidP="00235CF7">
            <w:pPr>
              <w:jc w:val="center"/>
              <w:rPr>
                <w:rFonts w:eastAsia="Times New Roman"/>
                <w:b/>
                <w:bCs/>
                <w:i/>
                <w:color w:val="000000"/>
                <w:sz w:val="24"/>
                <w:szCs w:val="24"/>
                <w:lang w:eastAsia="ru-RU"/>
              </w:rPr>
            </w:pPr>
            <w:bookmarkStart w:id="4" w:name="_Hlk356466017"/>
            <w:r w:rsidRPr="00EB331A">
              <w:rPr>
                <w:rFonts w:eastAsia="Times New Roman"/>
                <w:b/>
                <w:bCs/>
                <w:color w:val="000000"/>
                <w:sz w:val="24"/>
                <w:szCs w:val="24"/>
                <w:lang w:eastAsia="ru-RU"/>
              </w:rPr>
              <w:t>Подраздел 1.3 Сведения о новизне (год производства/выпуска товара)</w:t>
            </w:r>
          </w:p>
        </w:tc>
      </w:tr>
      <w:tr w:rsidR="00AD54EF" w:rsidRPr="00F10C4C" w14:paraId="6A63069A" w14:textId="77777777" w:rsidTr="00235CF7">
        <w:trPr>
          <w:trHeight w:val="612"/>
        </w:trPr>
        <w:tc>
          <w:tcPr>
            <w:tcW w:w="9385" w:type="dxa"/>
            <w:tcBorders>
              <w:top w:val="single" w:sz="4" w:space="0" w:color="auto"/>
              <w:left w:val="single" w:sz="4" w:space="0" w:color="auto"/>
              <w:bottom w:val="single" w:sz="4" w:space="0" w:color="auto"/>
              <w:right w:val="single" w:sz="4" w:space="0" w:color="auto"/>
            </w:tcBorders>
          </w:tcPr>
          <w:p w14:paraId="2CE50E51" w14:textId="77777777" w:rsidR="00AD54EF" w:rsidRPr="00F10C4C" w:rsidRDefault="00AD54EF" w:rsidP="00235CF7">
            <w:pPr>
              <w:jc w:val="both"/>
              <w:rPr>
                <w:rFonts w:eastAsiaTheme="minorEastAsia"/>
                <w:sz w:val="24"/>
                <w:szCs w:val="24"/>
              </w:rPr>
            </w:pPr>
            <w:r w:rsidRPr="00F10C4C">
              <w:rPr>
                <w:sz w:val="24"/>
                <w:szCs w:val="24"/>
              </w:rPr>
              <w:t xml:space="preserve">Год изготовления </w:t>
            </w:r>
            <w:r w:rsidRPr="00F10C4C">
              <w:rPr>
                <w:sz w:val="24"/>
                <w:szCs w:val="24"/>
                <w:lang w:val="uz-Cyrl-UZ"/>
              </w:rPr>
              <w:t>солнечн</w:t>
            </w:r>
            <w:r w:rsidRPr="00F10C4C">
              <w:rPr>
                <w:sz w:val="24"/>
                <w:szCs w:val="24"/>
              </w:rPr>
              <w:t>ы</w:t>
            </w:r>
            <w:r>
              <w:rPr>
                <w:sz w:val="24"/>
                <w:szCs w:val="24"/>
                <w:lang w:val="uz-Cyrl-UZ"/>
              </w:rPr>
              <w:t>х</w:t>
            </w:r>
            <w:r w:rsidRPr="00F10C4C">
              <w:rPr>
                <w:sz w:val="24"/>
                <w:szCs w:val="24"/>
              </w:rPr>
              <w:t xml:space="preserve"> панел</w:t>
            </w:r>
            <w:r>
              <w:rPr>
                <w:sz w:val="24"/>
                <w:szCs w:val="24"/>
                <w:lang w:val="uz-Cyrl-UZ"/>
              </w:rPr>
              <w:t>ей</w:t>
            </w:r>
            <w:r w:rsidRPr="00F10C4C">
              <w:rPr>
                <w:sz w:val="24"/>
                <w:szCs w:val="24"/>
              </w:rPr>
              <w:t xml:space="preserve"> и другого оборудования </w:t>
            </w:r>
            <w:r>
              <w:rPr>
                <w:sz w:val="24"/>
                <w:szCs w:val="24"/>
              </w:rPr>
              <w:t xml:space="preserve">должен быть </w:t>
            </w:r>
            <w:r w:rsidRPr="00F10C4C">
              <w:rPr>
                <w:sz w:val="24"/>
                <w:szCs w:val="24"/>
              </w:rPr>
              <w:t>не ранее</w:t>
            </w:r>
            <w:r>
              <w:rPr>
                <w:sz w:val="24"/>
                <w:szCs w:val="24"/>
              </w:rPr>
              <w:br/>
            </w:r>
            <w:r w:rsidRPr="00F10C4C">
              <w:rPr>
                <w:sz w:val="24"/>
                <w:szCs w:val="24"/>
              </w:rPr>
              <w:t>2022 года</w:t>
            </w:r>
          </w:p>
        </w:tc>
      </w:tr>
      <w:bookmarkEnd w:id="4"/>
      <w:tr w:rsidR="00AD54EF" w:rsidRPr="00EB331A" w14:paraId="6A17F9BD"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74011F3A" w14:textId="77777777" w:rsidR="00AD54EF" w:rsidRPr="00EB331A" w:rsidRDefault="00AD54EF" w:rsidP="00235CF7">
            <w:pPr>
              <w:jc w:val="center"/>
              <w:rPr>
                <w:rFonts w:eastAsia="Times New Roman"/>
                <w:b/>
                <w:bCs/>
                <w:i/>
                <w:color w:val="000000"/>
                <w:sz w:val="24"/>
                <w:szCs w:val="24"/>
                <w:lang w:eastAsia="ru-RU"/>
              </w:rPr>
            </w:pPr>
            <w:r w:rsidRPr="00EB331A">
              <w:rPr>
                <w:rFonts w:eastAsia="Times New Roman"/>
                <w:b/>
                <w:bCs/>
                <w:color w:val="000000"/>
                <w:sz w:val="24"/>
                <w:szCs w:val="24"/>
                <w:lang w:eastAsia="ru-RU"/>
              </w:rPr>
              <w:t>Подраздел 1.4 Этапы разработки / изготовления</w:t>
            </w:r>
          </w:p>
        </w:tc>
      </w:tr>
      <w:tr w:rsidR="00AD54EF" w:rsidRPr="00F10C4C" w14:paraId="624937DA"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34D4C9A9" w14:textId="77777777" w:rsidR="00AD54EF" w:rsidRPr="00F10C4C" w:rsidRDefault="00AD54EF" w:rsidP="00235CF7">
            <w:pPr>
              <w:jc w:val="both"/>
              <w:rPr>
                <w:rFonts w:eastAsia="Times New Roman"/>
                <w:sz w:val="24"/>
                <w:szCs w:val="24"/>
                <w:highlight w:val="green"/>
                <w:lang w:eastAsia="ru-RU"/>
              </w:rPr>
            </w:pPr>
            <w:r w:rsidRPr="008423FD">
              <w:rPr>
                <w:rFonts w:eastAsia="TimesNewRomanPSMT"/>
                <w:sz w:val="24"/>
                <w:szCs w:val="24"/>
              </w:rPr>
              <w:t xml:space="preserve">Разработка технической </w:t>
            </w:r>
            <w:r w:rsidRPr="008423FD">
              <w:rPr>
                <w:rFonts w:eastAsia="TimesNewRomanPSMT"/>
                <w:color w:val="000000" w:themeColor="text1"/>
                <w:sz w:val="24"/>
                <w:szCs w:val="24"/>
              </w:rPr>
              <w:t xml:space="preserve">документации </w:t>
            </w:r>
            <w:r w:rsidRPr="008423FD">
              <w:rPr>
                <w:rFonts w:eastAsia="TimesNewRomanPSMT"/>
                <w:color w:val="000000" w:themeColor="text1"/>
                <w:sz w:val="24"/>
                <w:szCs w:val="24"/>
                <w:lang w:val="uz-Cyrl-UZ"/>
              </w:rPr>
              <w:t>на</w:t>
            </w:r>
            <w:r w:rsidRPr="008423FD">
              <w:rPr>
                <w:rFonts w:eastAsia="TimesNewRomanPSMT"/>
                <w:color w:val="000000" w:themeColor="text1"/>
                <w:sz w:val="24"/>
                <w:szCs w:val="24"/>
              </w:rPr>
              <w:t xml:space="preserve"> приобретение и установку солнечных фотоэлектрических станций </w:t>
            </w:r>
            <w:r w:rsidRPr="008423FD">
              <w:rPr>
                <w:rFonts w:eastAsia="TimesNewRomanPSMT"/>
                <w:color w:val="000000" w:themeColor="text1"/>
                <w:sz w:val="24"/>
                <w:szCs w:val="24"/>
                <w:lang w:val="uz-Cyrl-UZ"/>
              </w:rPr>
              <w:t xml:space="preserve">(далее - ФЭС) </w:t>
            </w:r>
            <w:r w:rsidRPr="008423FD">
              <w:rPr>
                <w:rFonts w:eastAsia="TimesNewRomanPSMT"/>
                <w:color w:val="000000" w:themeColor="text1"/>
                <w:sz w:val="24"/>
                <w:szCs w:val="24"/>
              </w:rPr>
              <w:t xml:space="preserve">мощностью не менее 15 кВт осуществляется Заказчиком, </w:t>
            </w:r>
            <w:r w:rsidRPr="008423FD">
              <w:rPr>
                <w:rFonts w:eastAsia="TimesNewRomanPSMT"/>
                <w:sz w:val="24"/>
                <w:szCs w:val="24"/>
              </w:rPr>
              <w:t>в соответствии с нормативно-технической документацией.</w:t>
            </w:r>
          </w:p>
        </w:tc>
      </w:tr>
      <w:tr w:rsidR="00AD54EF" w:rsidRPr="005F1E94" w14:paraId="00C84FCA"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2DF08FC5" w14:textId="77777777" w:rsidR="00AD54EF" w:rsidRPr="005F1E94" w:rsidRDefault="00AD54EF" w:rsidP="00235CF7">
            <w:pPr>
              <w:jc w:val="center"/>
              <w:rPr>
                <w:rFonts w:eastAsia="Times New Roman"/>
                <w:b/>
                <w:bCs/>
                <w:i/>
                <w:sz w:val="24"/>
                <w:szCs w:val="24"/>
                <w:lang w:eastAsia="ru-RU"/>
              </w:rPr>
            </w:pPr>
            <w:r w:rsidRPr="005F1E94">
              <w:rPr>
                <w:rFonts w:eastAsia="Times New Roman"/>
                <w:b/>
                <w:bCs/>
                <w:sz w:val="24"/>
                <w:szCs w:val="24"/>
                <w:lang w:eastAsia="ru-RU"/>
              </w:rPr>
              <w:t>Подраздел 1.5 Документы для разработки / изготовления</w:t>
            </w:r>
          </w:p>
        </w:tc>
      </w:tr>
      <w:tr w:rsidR="00AD54EF" w:rsidRPr="00F10C4C" w14:paraId="47EB8E5C"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1FA995FB" w14:textId="77777777" w:rsidR="00AD54EF" w:rsidRPr="00F10C4C" w:rsidRDefault="00AD54EF" w:rsidP="00235CF7">
            <w:pPr>
              <w:jc w:val="both"/>
              <w:rPr>
                <w:rFonts w:eastAsia="Times New Roman"/>
                <w:sz w:val="24"/>
                <w:szCs w:val="24"/>
                <w:lang w:eastAsia="ru-RU"/>
              </w:rPr>
            </w:pPr>
            <w:r w:rsidRPr="00F10C4C">
              <w:rPr>
                <w:rFonts w:eastAsia="TimesNewRomanPSMT"/>
                <w:sz w:val="24"/>
                <w:szCs w:val="24"/>
              </w:rPr>
              <w:t>В соответствии с нормативно-технической документацией завода-изготовителя</w:t>
            </w:r>
          </w:p>
        </w:tc>
      </w:tr>
      <w:tr w:rsidR="00AD54EF" w:rsidRPr="005F1E94" w14:paraId="37C337E0"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32C12C0A" w14:textId="77777777" w:rsidR="00AD54EF" w:rsidRPr="005F1E94" w:rsidRDefault="00AD54EF" w:rsidP="00235CF7">
            <w:pPr>
              <w:jc w:val="center"/>
              <w:rPr>
                <w:rFonts w:eastAsia="Times New Roman"/>
                <w:b/>
                <w:bCs/>
                <w:sz w:val="24"/>
                <w:szCs w:val="24"/>
                <w:lang w:eastAsia="ru-RU"/>
              </w:rPr>
            </w:pPr>
            <w:r w:rsidRPr="005F1E94">
              <w:rPr>
                <w:rFonts w:eastAsia="Times New Roman"/>
                <w:b/>
                <w:bCs/>
                <w:sz w:val="24"/>
                <w:szCs w:val="24"/>
                <w:lang w:eastAsia="ru-RU"/>
              </w:rPr>
              <w:t>Подраздел 1.6 Код ТН ВЭД и другие международные коды при применимости</w:t>
            </w:r>
          </w:p>
        </w:tc>
      </w:tr>
      <w:tr w:rsidR="00AD54EF" w:rsidRPr="00F10C4C" w14:paraId="16BC0B62"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574367B6" w14:textId="77777777" w:rsidR="00AD54EF" w:rsidRDefault="00AD54EF" w:rsidP="00235CF7">
            <w:pPr>
              <w:jc w:val="both"/>
              <w:rPr>
                <w:rFonts w:eastAsia="TimesNewRomanPSMT"/>
                <w:color w:val="000000" w:themeColor="text1"/>
                <w:sz w:val="24"/>
                <w:szCs w:val="24"/>
              </w:rPr>
            </w:pPr>
            <w:r w:rsidRPr="004334A0">
              <w:rPr>
                <w:sz w:val="24"/>
                <w:szCs w:val="24"/>
              </w:rPr>
              <w:t>- 8541409000 </w:t>
            </w:r>
            <w:r>
              <w:rPr>
                <w:sz w:val="24"/>
                <w:szCs w:val="24"/>
              </w:rPr>
              <w:t>–</w:t>
            </w:r>
            <w:r w:rsidRPr="004334A0">
              <w:rPr>
                <w:sz w:val="24"/>
                <w:szCs w:val="24"/>
              </w:rPr>
              <w:t xml:space="preserve"> </w:t>
            </w:r>
            <w:r w:rsidRPr="006F5E6F">
              <w:rPr>
                <w:rFonts w:eastAsia="TimesNewRomanPSMT"/>
                <w:color w:val="000000" w:themeColor="text1"/>
                <w:sz w:val="24"/>
                <w:szCs w:val="24"/>
              </w:rPr>
              <w:t>Диоды, транзисторы и аналогичные полупроводниковые приборы;</w:t>
            </w:r>
          </w:p>
          <w:p w14:paraId="4FEE9B11" w14:textId="77777777" w:rsidR="00AD54EF" w:rsidRDefault="00AD54EF" w:rsidP="00235CF7">
            <w:pPr>
              <w:jc w:val="both"/>
              <w:rPr>
                <w:rFonts w:eastAsia="TimesNewRomanPSMT"/>
                <w:color w:val="000000" w:themeColor="text1"/>
                <w:sz w:val="24"/>
                <w:szCs w:val="24"/>
              </w:rPr>
            </w:pPr>
            <w:r w:rsidRPr="006F5E6F">
              <w:rPr>
                <w:rFonts w:eastAsia="TimesNewRomanPSMT"/>
                <w:color w:val="000000" w:themeColor="text1"/>
                <w:sz w:val="24"/>
                <w:szCs w:val="24"/>
              </w:rPr>
              <w:t>фоточувствительные полупроводниковые приборы, включая фотогальванические элементы, собранные или не собранные в модули, вмонтированные или не вмонтированные в панели;</w:t>
            </w:r>
          </w:p>
          <w:p w14:paraId="0FBFAEE0" w14:textId="77777777" w:rsidR="00AD54EF" w:rsidRDefault="00AD54EF" w:rsidP="00235CF7">
            <w:pPr>
              <w:jc w:val="both"/>
              <w:rPr>
                <w:rFonts w:eastAsia="TimesNewRomanPSMT"/>
                <w:color w:val="000000" w:themeColor="text1"/>
                <w:sz w:val="24"/>
                <w:szCs w:val="24"/>
              </w:rPr>
            </w:pPr>
            <w:r>
              <w:rPr>
                <w:rFonts w:eastAsia="TimesNewRomanPSMT"/>
                <w:color w:val="000000" w:themeColor="text1"/>
                <w:sz w:val="24"/>
                <w:szCs w:val="24"/>
              </w:rPr>
              <w:t xml:space="preserve">- </w:t>
            </w:r>
            <w:r w:rsidRPr="006F5E6F">
              <w:rPr>
                <w:rFonts w:eastAsia="TimesNewRomanPSMT"/>
                <w:color w:val="000000" w:themeColor="text1"/>
                <w:sz w:val="24"/>
                <w:szCs w:val="24"/>
              </w:rPr>
              <w:t>светоизлучающие диоды (LED);</w:t>
            </w:r>
          </w:p>
          <w:p w14:paraId="47A476BB" w14:textId="77777777" w:rsidR="00AD54EF" w:rsidRDefault="00AD54EF" w:rsidP="00235CF7">
            <w:pPr>
              <w:jc w:val="both"/>
              <w:rPr>
                <w:rFonts w:eastAsia="TimesNewRomanPSMT"/>
                <w:color w:val="000000" w:themeColor="text1"/>
                <w:sz w:val="24"/>
                <w:szCs w:val="24"/>
              </w:rPr>
            </w:pPr>
            <w:r w:rsidRPr="006F5E6F">
              <w:rPr>
                <w:rFonts w:eastAsia="TimesNewRomanPSMT"/>
                <w:color w:val="000000" w:themeColor="text1"/>
                <w:sz w:val="24"/>
                <w:szCs w:val="24"/>
              </w:rPr>
              <w:t>-</w:t>
            </w:r>
            <w:r>
              <w:rPr>
                <w:rFonts w:eastAsia="TimesNewRomanPSMT"/>
                <w:color w:val="000000" w:themeColor="text1"/>
                <w:sz w:val="24"/>
                <w:szCs w:val="24"/>
              </w:rPr>
              <w:t xml:space="preserve"> </w:t>
            </w:r>
            <w:r w:rsidRPr="006F5E6F">
              <w:rPr>
                <w:rFonts w:eastAsia="TimesNewRomanPSMT"/>
                <w:color w:val="000000" w:themeColor="text1"/>
                <w:sz w:val="24"/>
                <w:szCs w:val="24"/>
              </w:rPr>
              <w:t>приборы полупроводниковые фоточувствительные, включая фотогальванические элементы, собранные или не собранные в модули, вмонтированные или не вмонтированные в панели;</w:t>
            </w:r>
          </w:p>
          <w:p w14:paraId="0B6BB5FC" w14:textId="77777777" w:rsidR="00AD54EF" w:rsidRPr="008423FD" w:rsidRDefault="00AD54EF" w:rsidP="00235CF7">
            <w:pPr>
              <w:jc w:val="both"/>
              <w:rPr>
                <w:rFonts w:eastAsia="TimesNewRomanPSMT"/>
                <w:sz w:val="24"/>
                <w:szCs w:val="24"/>
              </w:rPr>
            </w:pPr>
            <w:r>
              <w:rPr>
                <w:rFonts w:eastAsia="TimesNewRomanPSMT"/>
                <w:color w:val="000000" w:themeColor="text1"/>
                <w:sz w:val="24"/>
                <w:szCs w:val="24"/>
              </w:rPr>
              <w:t xml:space="preserve">- </w:t>
            </w:r>
            <w:r w:rsidRPr="008423FD">
              <w:rPr>
                <w:rFonts w:eastAsia="TimesNewRomanPSMT"/>
                <w:sz w:val="24"/>
                <w:szCs w:val="24"/>
              </w:rPr>
              <w:t>светоизлучающие диоды (LED);</w:t>
            </w:r>
          </w:p>
          <w:p w14:paraId="3E31340D" w14:textId="77777777" w:rsidR="00AD54EF" w:rsidRPr="008423FD" w:rsidRDefault="00AD54EF" w:rsidP="00235CF7">
            <w:pPr>
              <w:jc w:val="both"/>
              <w:rPr>
                <w:rFonts w:eastAsia="TimesNewRomanPSMT"/>
                <w:sz w:val="24"/>
                <w:szCs w:val="24"/>
              </w:rPr>
            </w:pPr>
            <w:r w:rsidRPr="008423FD">
              <w:rPr>
                <w:rFonts w:eastAsia="TimesNewRomanPSMT"/>
                <w:sz w:val="24"/>
                <w:szCs w:val="24"/>
              </w:rPr>
              <w:t>-</w:t>
            </w:r>
            <w:r w:rsidRPr="008423FD">
              <w:rPr>
                <w:rFonts w:eastAsia="TimesNewRomanPSMT"/>
                <w:sz w:val="24"/>
                <w:szCs w:val="24"/>
                <w:lang w:val="uz-Cyrl-UZ"/>
              </w:rPr>
              <w:t xml:space="preserve"> </w:t>
            </w:r>
            <w:r w:rsidRPr="008423FD">
              <w:rPr>
                <w:rFonts w:eastAsia="TimesNewRomanPSMT"/>
                <w:sz w:val="24"/>
                <w:szCs w:val="24"/>
              </w:rPr>
              <w:t>прочие.</w:t>
            </w:r>
          </w:p>
          <w:p w14:paraId="00A6B6B6" w14:textId="77777777" w:rsidR="00AD54EF" w:rsidRPr="00F10C4C" w:rsidRDefault="00AD54EF" w:rsidP="00235CF7">
            <w:pPr>
              <w:jc w:val="both"/>
              <w:rPr>
                <w:sz w:val="24"/>
                <w:szCs w:val="24"/>
              </w:rPr>
            </w:pPr>
            <w:r w:rsidRPr="008423FD">
              <w:rPr>
                <w:sz w:val="24"/>
                <w:szCs w:val="24"/>
              </w:rPr>
              <w:t xml:space="preserve">панели со встроенными солнечными элементами для обеспечения электроэнергией помещений </w:t>
            </w:r>
          </w:p>
        </w:tc>
      </w:tr>
    </w:tbl>
    <w:p w14:paraId="470D68F9" w14:textId="77777777" w:rsidR="00AD54EF" w:rsidRPr="00F10C4C" w:rsidRDefault="00AD54EF" w:rsidP="00AD54EF">
      <w:pPr>
        <w:rPr>
          <w:rFonts w:eastAsia="Times New Roman"/>
          <w:sz w:val="24"/>
          <w:szCs w:val="24"/>
          <w:lang w:eastAsia="ru-RU"/>
        </w:rPr>
      </w:pPr>
    </w:p>
    <w:bookmarkEnd w:id="3"/>
    <w:p w14:paraId="6880EA8A" w14:textId="77777777" w:rsidR="00AD54EF" w:rsidRPr="00F10C4C" w:rsidRDefault="00AD54EF" w:rsidP="00AD54EF">
      <w:pPr>
        <w:jc w:val="center"/>
        <w:rPr>
          <w:rFonts w:eastAsia="Times New Roman"/>
          <w:sz w:val="24"/>
          <w:szCs w:val="24"/>
          <w:lang w:eastAsia="ru-RU"/>
        </w:rPr>
      </w:pPr>
      <w:r w:rsidRPr="00F10C4C">
        <w:rPr>
          <w:rFonts w:eastAsia="Times New Roman"/>
          <w:sz w:val="24"/>
          <w:szCs w:val="24"/>
          <w:lang w:eastAsia="ru-RU"/>
        </w:rPr>
        <w:t>РАЗДЕЛ 2. ОБЛАСТЬ ПРИМЕНЕНИЯ</w:t>
      </w:r>
    </w:p>
    <w:p w14:paraId="34B29CA1" w14:textId="77777777" w:rsidR="00AD54EF" w:rsidRPr="00F10C4C" w:rsidRDefault="00AD54EF" w:rsidP="00AD54EF">
      <w:pPr>
        <w:rPr>
          <w:rFonts w:eastAsia="Times New Roman"/>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72E977F3" w14:textId="77777777" w:rsidTr="00235CF7">
        <w:trPr>
          <w:trHeight w:val="70"/>
        </w:trPr>
        <w:tc>
          <w:tcPr>
            <w:tcW w:w="9385" w:type="dxa"/>
            <w:tcBorders>
              <w:top w:val="single" w:sz="4" w:space="0" w:color="auto"/>
              <w:left w:val="single" w:sz="4" w:space="0" w:color="auto"/>
              <w:right w:val="single" w:sz="4" w:space="0" w:color="auto"/>
            </w:tcBorders>
          </w:tcPr>
          <w:p w14:paraId="432FA6ED" w14:textId="77777777" w:rsidR="00AD54EF" w:rsidRPr="00F10C4C" w:rsidRDefault="00AD54EF" w:rsidP="00235CF7">
            <w:pPr>
              <w:jc w:val="both"/>
              <w:rPr>
                <w:color w:val="000000" w:themeColor="text1"/>
                <w:sz w:val="24"/>
                <w:szCs w:val="24"/>
              </w:rPr>
            </w:pPr>
            <w:r w:rsidRPr="00F10C4C">
              <w:rPr>
                <w:color w:val="000000" w:themeColor="text1"/>
                <w:sz w:val="24"/>
                <w:szCs w:val="24"/>
              </w:rPr>
              <w:t xml:space="preserve">Планируемая территория установки солнечных панелей: </w:t>
            </w:r>
          </w:p>
          <w:p w14:paraId="1623B528" w14:textId="77777777" w:rsidR="00AD54EF" w:rsidRPr="00F10C4C" w:rsidRDefault="00AD54EF" w:rsidP="00235CF7">
            <w:pPr>
              <w:jc w:val="both"/>
              <w:rPr>
                <w:color w:val="000000" w:themeColor="text1"/>
                <w:sz w:val="24"/>
                <w:szCs w:val="24"/>
              </w:rPr>
            </w:pPr>
            <w:r w:rsidRPr="00F10C4C">
              <w:rPr>
                <w:color w:val="000000" w:themeColor="text1"/>
                <w:sz w:val="24"/>
                <w:szCs w:val="24"/>
              </w:rPr>
              <w:t xml:space="preserve">Размещение </w:t>
            </w:r>
            <w:r w:rsidRPr="008423FD">
              <w:rPr>
                <w:sz w:val="24"/>
                <w:szCs w:val="24"/>
              </w:rPr>
              <w:t xml:space="preserve">панелей ФЭС мощностью </w:t>
            </w:r>
            <w:r w:rsidRPr="00F10C4C">
              <w:rPr>
                <w:color w:val="000000" w:themeColor="text1"/>
                <w:sz w:val="24"/>
                <w:szCs w:val="24"/>
              </w:rPr>
              <w:t xml:space="preserve">не менее 15 кВт предусмотрено </w:t>
            </w:r>
            <w:r>
              <w:rPr>
                <w:color w:val="000000" w:themeColor="text1"/>
                <w:sz w:val="24"/>
                <w:szCs w:val="24"/>
              </w:rPr>
              <w:t>на территориях общеобразовательных школ</w:t>
            </w:r>
            <w:r w:rsidRPr="00F10C4C">
              <w:rPr>
                <w:color w:val="000000" w:themeColor="text1"/>
                <w:sz w:val="24"/>
                <w:szCs w:val="24"/>
              </w:rPr>
              <w:t xml:space="preserve"> народного образования</w:t>
            </w:r>
            <w:r>
              <w:rPr>
                <w:color w:val="000000" w:themeColor="text1"/>
                <w:sz w:val="24"/>
                <w:szCs w:val="24"/>
              </w:rPr>
              <w:t xml:space="preserve"> по Республики Узбекистан</w:t>
            </w:r>
          </w:p>
        </w:tc>
      </w:tr>
    </w:tbl>
    <w:p w14:paraId="01AB9CDE" w14:textId="77777777" w:rsidR="00AD54EF" w:rsidRPr="00F10C4C" w:rsidRDefault="00AD54EF" w:rsidP="00AD54EF">
      <w:pPr>
        <w:jc w:val="center"/>
        <w:rPr>
          <w:rFonts w:eastAsia="Times New Roman"/>
          <w:sz w:val="24"/>
          <w:szCs w:val="24"/>
          <w:lang w:eastAsia="ru-RU"/>
        </w:rPr>
      </w:pPr>
    </w:p>
    <w:p w14:paraId="2FADA03B" w14:textId="77777777" w:rsidR="00AD54EF" w:rsidRPr="00F10C4C" w:rsidRDefault="00AD54EF" w:rsidP="00AD54EF">
      <w:pPr>
        <w:jc w:val="center"/>
        <w:rPr>
          <w:rFonts w:eastAsia="Times New Roman"/>
          <w:sz w:val="24"/>
          <w:szCs w:val="24"/>
          <w:lang w:eastAsia="ru-RU"/>
        </w:rPr>
      </w:pPr>
      <w:bookmarkStart w:id="5" w:name="_Hlk507681074"/>
      <w:r w:rsidRPr="00F10C4C">
        <w:rPr>
          <w:rFonts w:eastAsia="Times New Roman"/>
          <w:sz w:val="24"/>
          <w:szCs w:val="24"/>
          <w:lang w:eastAsia="ru-RU"/>
        </w:rPr>
        <w:t xml:space="preserve">РАЗДЕЛ 3. </w:t>
      </w:r>
      <w:r w:rsidRPr="00F10C4C">
        <w:rPr>
          <w:rFonts w:eastAsia="Times New Roman"/>
          <w:color w:val="000000"/>
          <w:sz w:val="24"/>
          <w:szCs w:val="24"/>
          <w:lang w:eastAsia="ru-RU"/>
        </w:rPr>
        <w:t>УСЛОВИЯ ЭКСПЛУАТАЦИИ</w:t>
      </w:r>
    </w:p>
    <w:p w14:paraId="32E8B806" w14:textId="77777777" w:rsidR="00AD54EF" w:rsidRPr="00F10C4C" w:rsidRDefault="00AD54EF" w:rsidP="00AD54EF">
      <w:pPr>
        <w:jc w:val="center"/>
        <w:rPr>
          <w:rFonts w:eastAsia="Times New Roman"/>
          <w:b/>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DF34A7" w14:paraId="0B1C9DFB"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24E89EB0" w14:textId="77777777" w:rsidR="00AD54EF" w:rsidRPr="00DF34A7" w:rsidRDefault="00AD54EF" w:rsidP="00235CF7">
            <w:pPr>
              <w:tabs>
                <w:tab w:val="left" w:pos="0"/>
                <w:tab w:val="center" w:pos="4677"/>
                <w:tab w:val="right" w:pos="9355"/>
              </w:tabs>
              <w:ind w:right="34" w:firstLine="318"/>
              <w:jc w:val="center"/>
              <w:rPr>
                <w:rFonts w:eastAsia="Times New Roman"/>
                <w:b/>
                <w:bCs/>
                <w:sz w:val="24"/>
                <w:szCs w:val="24"/>
                <w:lang w:eastAsia="ru-RU"/>
              </w:rPr>
            </w:pPr>
            <w:r w:rsidRPr="00DF34A7">
              <w:rPr>
                <w:rFonts w:eastAsia="Times New Roman"/>
                <w:b/>
                <w:bCs/>
                <w:sz w:val="24"/>
                <w:szCs w:val="24"/>
                <w:lang w:eastAsia="ru-RU"/>
              </w:rPr>
              <w:t>Подраздел 3.1 Общие условия эксплуатации</w:t>
            </w:r>
          </w:p>
        </w:tc>
      </w:tr>
      <w:tr w:rsidR="00AD54EF" w:rsidRPr="00F10C4C" w14:paraId="7322FDBE" w14:textId="77777777" w:rsidTr="00235CF7">
        <w:trPr>
          <w:trHeight w:val="269"/>
        </w:trPr>
        <w:tc>
          <w:tcPr>
            <w:tcW w:w="9385" w:type="dxa"/>
            <w:tcBorders>
              <w:top w:val="single" w:sz="4" w:space="0" w:color="auto"/>
              <w:left w:val="single" w:sz="4" w:space="0" w:color="auto"/>
              <w:bottom w:val="single" w:sz="4" w:space="0" w:color="auto"/>
              <w:right w:val="single" w:sz="4" w:space="0" w:color="auto"/>
            </w:tcBorders>
          </w:tcPr>
          <w:p w14:paraId="63E56A11" w14:textId="77777777" w:rsidR="00AD54EF" w:rsidRPr="00F10C4C" w:rsidRDefault="00AD54EF" w:rsidP="00235CF7">
            <w:pPr>
              <w:tabs>
                <w:tab w:val="left" w:pos="0"/>
                <w:tab w:val="center" w:pos="4677"/>
                <w:tab w:val="right" w:pos="9355"/>
              </w:tabs>
              <w:ind w:right="34"/>
              <w:jc w:val="both"/>
              <w:rPr>
                <w:rFonts w:eastAsia="Times New Roman"/>
                <w:color w:val="000000" w:themeColor="text1"/>
                <w:sz w:val="24"/>
                <w:szCs w:val="24"/>
                <w:lang w:eastAsia="ru-RU"/>
              </w:rPr>
            </w:pPr>
            <w:r w:rsidRPr="00F10C4C">
              <w:rPr>
                <w:color w:val="000000" w:themeColor="text1"/>
                <w:sz w:val="24"/>
                <w:szCs w:val="24"/>
              </w:rPr>
              <w:t>В соответствии с ГОСТ 15150 У1.</w:t>
            </w:r>
          </w:p>
        </w:tc>
      </w:tr>
      <w:tr w:rsidR="00AD54EF" w:rsidRPr="00DF34A7" w14:paraId="1C47A04F" w14:textId="77777777" w:rsidTr="00235CF7">
        <w:trPr>
          <w:trHeight w:val="269"/>
        </w:trPr>
        <w:tc>
          <w:tcPr>
            <w:tcW w:w="9385" w:type="dxa"/>
            <w:tcBorders>
              <w:top w:val="single" w:sz="4" w:space="0" w:color="auto"/>
              <w:left w:val="single" w:sz="4" w:space="0" w:color="auto"/>
              <w:bottom w:val="single" w:sz="4" w:space="0" w:color="auto"/>
              <w:right w:val="single" w:sz="4" w:space="0" w:color="auto"/>
            </w:tcBorders>
          </w:tcPr>
          <w:p w14:paraId="206D4D9F" w14:textId="77777777" w:rsidR="00AD54EF" w:rsidRPr="00DF34A7" w:rsidRDefault="00AD54EF" w:rsidP="00235CF7">
            <w:pPr>
              <w:tabs>
                <w:tab w:val="left" w:pos="0"/>
                <w:tab w:val="center" w:pos="4677"/>
                <w:tab w:val="right" w:pos="9355"/>
              </w:tabs>
              <w:ind w:right="34" w:firstLine="318"/>
              <w:jc w:val="center"/>
              <w:rPr>
                <w:rFonts w:eastAsia="Times New Roman"/>
                <w:b/>
                <w:bCs/>
                <w:color w:val="000000" w:themeColor="text1"/>
                <w:sz w:val="24"/>
                <w:szCs w:val="24"/>
                <w:lang w:eastAsia="ru-RU"/>
              </w:rPr>
            </w:pPr>
            <w:r w:rsidRPr="00DF34A7">
              <w:rPr>
                <w:rFonts w:eastAsia="Times New Roman"/>
                <w:b/>
                <w:bCs/>
                <w:color w:val="000000" w:themeColor="text1"/>
                <w:sz w:val="24"/>
                <w:szCs w:val="24"/>
                <w:lang w:eastAsia="ru-RU"/>
              </w:rPr>
              <w:t>Подраздел 3.2 Дополнительные/специальные требования к эксплуатации</w:t>
            </w:r>
          </w:p>
        </w:tc>
      </w:tr>
      <w:tr w:rsidR="00AD54EF" w:rsidRPr="00F10C4C" w14:paraId="0FE14EFA" w14:textId="77777777" w:rsidTr="00235CF7">
        <w:trPr>
          <w:trHeight w:val="269"/>
        </w:trPr>
        <w:tc>
          <w:tcPr>
            <w:tcW w:w="9385" w:type="dxa"/>
            <w:tcBorders>
              <w:top w:val="single" w:sz="4" w:space="0" w:color="auto"/>
              <w:left w:val="single" w:sz="4" w:space="0" w:color="auto"/>
              <w:bottom w:val="single" w:sz="4" w:space="0" w:color="auto"/>
              <w:right w:val="single" w:sz="4" w:space="0" w:color="auto"/>
            </w:tcBorders>
          </w:tcPr>
          <w:p w14:paraId="02DDBE7C" w14:textId="77777777" w:rsidR="00AD54EF" w:rsidRPr="00F10C4C" w:rsidRDefault="00AD54EF" w:rsidP="00235CF7">
            <w:pPr>
              <w:tabs>
                <w:tab w:val="left" w:pos="0"/>
                <w:tab w:val="center" w:pos="4677"/>
                <w:tab w:val="right" w:pos="9355"/>
              </w:tabs>
              <w:ind w:right="34"/>
              <w:jc w:val="both"/>
              <w:rPr>
                <w:rFonts w:eastAsia="Times New Roman"/>
                <w:color w:val="000000" w:themeColor="text1"/>
                <w:sz w:val="24"/>
                <w:szCs w:val="24"/>
                <w:lang w:eastAsia="ru-RU"/>
              </w:rPr>
            </w:pPr>
            <w:r w:rsidRPr="00F10C4C">
              <w:rPr>
                <w:rFonts w:eastAsia="TimesNewRomanPSMT"/>
                <w:color w:val="000000" w:themeColor="text1"/>
                <w:sz w:val="24"/>
                <w:szCs w:val="24"/>
              </w:rPr>
              <w:lastRenderedPageBreak/>
              <w:t>В соответствии с нормативно-технической документацией завода-изготовителя</w:t>
            </w:r>
          </w:p>
        </w:tc>
      </w:tr>
      <w:tr w:rsidR="00AD54EF" w:rsidRPr="000F4E8F" w14:paraId="6E54B46E" w14:textId="77777777" w:rsidTr="00235CF7">
        <w:trPr>
          <w:trHeight w:val="269"/>
        </w:trPr>
        <w:tc>
          <w:tcPr>
            <w:tcW w:w="9385" w:type="dxa"/>
            <w:tcBorders>
              <w:top w:val="single" w:sz="4" w:space="0" w:color="auto"/>
              <w:left w:val="single" w:sz="4" w:space="0" w:color="auto"/>
              <w:bottom w:val="single" w:sz="4" w:space="0" w:color="auto"/>
              <w:right w:val="single" w:sz="4" w:space="0" w:color="auto"/>
            </w:tcBorders>
          </w:tcPr>
          <w:p w14:paraId="519F7B94" w14:textId="77777777" w:rsidR="00AD54EF" w:rsidRPr="000F4E8F" w:rsidRDefault="00AD54EF" w:rsidP="00235CF7">
            <w:pPr>
              <w:tabs>
                <w:tab w:val="left" w:pos="0"/>
                <w:tab w:val="center" w:pos="4677"/>
                <w:tab w:val="right" w:pos="9355"/>
              </w:tabs>
              <w:ind w:right="34" w:firstLine="318"/>
              <w:jc w:val="center"/>
              <w:rPr>
                <w:rFonts w:eastAsia="Times New Roman"/>
                <w:b/>
                <w:bCs/>
                <w:color w:val="000000" w:themeColor="text1"/>
                <w:sz w:val="24"/>
                <w:szCs w:val="24"/>
                <w:lang w:eastAsia="ru-RU"/>
              </w:rPr>
            </w:pPr>
            <w:r w:rsidRPr="000F4E8F">
              <w:rPr>
                <w:rFonts w:eastAsia="Times New Roman"/>
                <w:b/>
                <w:bCs/>
                <w:color w:val="000000" w:themeColor="text1"/>
                <w:sz w:val="24"/>
                <w:szCs w:val="24"/>
                <w:lang w:eastAsia="ru-RU"/>
              </w:rPr>
              <w:t>Подраздел 3.3 Требования к расходам на эксплуатацию товара</w:t>
            </w:r>
          </w:p>
        </w:tc>
      </w:tr>
      <w:tr w:rsidR="00AD54EF" w:rsidRPr="00F10C4C" w14:paraId="47D35CD2" w14:textId="77777777" w:rsidTr="00235CF7">
        <w:trPr>
          <w:trHeight w:val="269"/>
        </w:trPr>
        <w:tc>
          <w:tcPr>
            <w:tcW w:w="9385" w:type="dxa"/>
            <w:tcBorders>
              <w:top w:val="single" w:sz="4" w:space="0" w:color="auto"/>
              <w:left w:val="single" w:sz="4" w:space="0" w:color="auto"/>
              <w:right w:val="single" w:sz="4" w:space="0" w:color="auto"/>
            </w:tcBorders>
          </w:tcPr>
          <w:p w14:paraId="429ACDBB" w14:textId="77777777" w:rsidR="00AD54EF" w:rsidRPr="00F10C4C" w:rsidRDefault="00AD54EF" w:rsidP="00235CF7">
            <w:pPr>
              <w:tabs>
                <w:tab w:val="left" w:pos="0"/>
                <w:tab w:val="center" w:pos="4677"/>
                <w:tab w:val="right" w:pos="9355"/>
              </w:tabs>
              <w:ind w:right="34"/>
              <w:jc w:val="both"/>
              <w:rPr>
                <w:strike/>
                <w:color w:val="000000" w:themeColor="text1"/>
                <w:sz w:val="24"/>
                <w:szCs w:val="24"/>
              </w:rPr>
            </w:pPr>
            <w:r w:rsidRPr="00F10C4C">
              <w:rPr>
                <w:color w:val="000000" w:themeColor="text1"/>
                <w:sz w:val="24"/>
                <w:szCs w:val="24"/>
              </w:rPr>
              <w:t>Поставщик/Производитель представляет информацию об эксплуатационных расходах солнечных панелей и инверторов согласно нормативно-технической документацией завода-изготовителя.</w:t>
            </w:r>
          </w:p>
        </w:tc>
      </w:tr>
    </w:tbl>
    <w:p w14:paraId="129CAE9F" w14:textId="77777777" w:rsidR="00AD54EF" w:rsidRDefault="00AD54EF" w:rsidP="00AD54EF">
      <w:pPr>
        <w:rPr>
          <w:rFonts w:eastAsia="Times New Roman"/>
          <w:sz w:val="24"/>
          <w:szCs w:val="24"/>
          <w:lang w:eastAsia="ru-RU"/>
        </w:rPr>
      </w:pPr>
    </w:p>
    <w:p w14:paraId="1FE3C46F" w14:textId="77777777" w:rsidR="00AD54EF" w:rsidRPr="00F10C4C" w:rsidRDefault="00AD54EF" w:rsidP="00AD54EF">
      <w:pPr>
        <w:rPr>
          <w:rFonts w:eastAsia="Times New Roman"/>
          <w:sz w:val="24"/>
          <w:szCs w:val="24"/>
          <w:lang w:eastAsia="ru-RU"/>
        </w:rPr>
      </w:pPr>
    </w:p>
    <w:bookmarkEnd w:id="5"/>
    <w:p w14:paraId="7FF3926A" w14:textId="77777777" w:rsidR="00AD54EF" w:rsidRPr="00F10C4C" w:rsidRDefault="00AD54EF" w:rsidP="00AD54EF">
      <w:pPr>
        <w:jc w:val="center"/>
        <w:rPr>
          <w:rFonts w:eastAsia="Times New Roman"/>
          <w:sz w:val="24"/>
          <w:szCs w:val="24"/>
          <w:lang w:eastAsia="ru-RU"/>
        </w:rPr>
      </w:pPr>
      <w:r w:rsidRPr="00F10C4C">
        <w:rPr>
          <w:rFonts w:eastAsia="Times New Roman"/>
          <w:sz w:val="24"/>
          <w:szCs w:val="24"/>
          <w:lang w:eastAsia="ru-RU"/>
        </w:rPr>
        <w:t>РАЗДЕЛ 4. ТЕХНИЧЕСКИЕ ТРЕБОВАНИЯ</w:t>
      </w:r>
    </w:p>
    <w:p w14:paraId="3E44E046" w14:textId="77777777" w:rsidR="00AD54EF" w:rsidRPr="00F10C4C" w:rsidRDefault="00AD54EF" w:rsidP="00AD54EF">
      <w:pPr>
        <w:jc w:val="center"/>
        <w:rPr>
          <w:rFonts w:eastAsia="Times New Roman"/>
          <w:b/>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0F4E8F" w14:paraId="44D8FBCB" w14:textId="77777777" w:rsidTr="00235CF7">
        <w:trPr>
          <w:trHeight w:val="194"/>
        </w:trPr>
        <w:tc>
          <w:tcPr>
            <w:tcW w:w="9385" w:type="dxa"/>
            <w:tcBorders>
              <w:top w:val="single" w:sz="4" w:space="0" w:color="auto"/>
              <w:left w:val="single" w:sz="4" w:space="0" w:color="auto"/>
              <w:bottom w:val="single" w:sz="4" w:space="0" w:color="auto"/>
              <w:right w:val="single" w:sz="4" w:space="0" w:color="auto"/>
            </w:tcBorders>
          </w:tcPr>
          <w:p w14:paraId="735CA954" w14:textId="77777777" w:rsidR="00AD54EF" w:rsidRPr="000F4E8F" w:rsidRDefault="00AD54EF" w:rsidP="00235CF7">
            <w:pPr>
              <w:jc w:val="center"/>
              <w:rPr>
                <w:rFonts w:eastAsia="Times New Roman"/>
                <w:b/>
                <w:bCs/>
                <w:sz w:val="24"/>
                <w:szCs w:val="24"/>
                <w:lang w:eastAsia="ru-RU"/>
              </w:rPr>
            </w:pPr>
            <w:r w:rsidRPr="000F4E8F">
              <w:rPr>
                <w:rFonts w:eastAsia="Times New Roman"/>
                <w:b/>
                <w:bCs/>
                <w:sz w:val="24"/>
                <w:szCs w:val="24"/>
                <w:lang w:eastAsia="ru-RU"/>
              </w:rPr>
              <w:t>Подраздел 4.1 Технические, функциональные и качественные характеристики (потребительские свойства) товаров</w:t>
            </w:r>
          </w:p>
        </w:tc>
      </w:tr>
      <w:tr w:rsidR="00AD54EF" w:rsidRPr="00F10C4C" w14:paraId="3097EE43"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53407363" w14:textId="77777777" w:rsidR="00AD54EF" w:rsidRPr="00F10C4C" w:rsidRDefault="00AD54EF" w:rsidP="00235CF7">
            <w:pPr>
              <w:jc w:val="both"/>
              <w:rPr>
                <w:color w:val="3B3B3B"/>
                <w:sz w:val="24"/>
                <w:szCs w:val="24"/>
              </w:rPr>
            </w:pPr>
            <w:r w:rsidRPr="00F10C4C">
              <w:rPr>
                <w:rFonts w:eastAsia="Times New Roman"/>
                <w:sz w:val="24"/>
                <w:szCs w:val="24"/>
              </w:rPr>
              <w:t>Гарантия</w:t>
            </w:r>
            <w:r w:rsidRPr="00F10C4C">
              <w:rPr>
                <w:color w:val="3B3B3B"/>
                <w:sz w:val="24"/>
                <w:szCs w:val="24"/>
              </w:rPr>
              <w:t xml:space="preserve"> выработки фотоэлектрической модули должна составлять не менее 25 лет.</w:t>
            </w:r>
          </w:p>
          <w:p w14:paraId="6A97723B" w14:textId="77777777" w:rsidR="00AD54EF" w:rsidRPr="00F10C4C" w:rsidRDefault="00AD54EF" w:rsidP="00235CF7">
            <w:pPr>
              <w:jc w:val="both"/>
              <w:rPr>
                <w:rFonts w:eastAsia="Times New Roman"/>
                <w:color w:val="3B3B3B"/>
                <w:sz w:val="24"/>
                <w:szCs w:val="24"/>
                <w:lang w:eastAsia="ru-RU"/>
              </w:rPr>
            </w:pPr>
            <w:r w:rsidRPr="00F10C4C">
              <w:rPr>
                <w:color w:val="3B3B3B"/>
                <w:sz w:val="24"/>
                <w:szCs w:val="24"/>
              </w:rPr>
              <w:t xml:space="preserve">Допустимая погрешность номинальной мощности в пределах +/- </w:t>
            </w:r>
            <w:r>
              <w:rPr>
                <w:color w:val="3B3B3B"/>
                <w:sz w:val="24"/>
                <w:szCs w:val="24"/>
                <w:lang w:val="uz-Cyrl-UZ"/>
              </w:rPr>
              <w:t>5</w:t>
            </w:r>
            <w:r w:rsidRPr="00F10C4C">
              <w:rPr>
                <w:color w:val="3B3B3B"/>
                <w:sz w:val="24"/>
                <w:szCs w:val="24"/>
              </w:rPr>
              <w:t>%, </w:t>
            </w:r>
          </w:p>
          <w:p w14:paraId="4F063665" w14:textId="77777777" w:rsidR="00AD54EF" w:rsidRPr="00F10C4C" w:rsidRDefault="00AD54EF" w:rsidP="00AD54EF">
            <w:pPr>
              <w:widowControl/>
              <w:numPr>
                <w:ilvl w:val="0"/>
                <w:numId w:val="1"/>
              </w:numPr>
              <w:autoSpaceDE/>
              <w:autoSpaceDN/>
              <w:adjustRightInd/>
              <w:ind w:left="0"/>
              <w:jc w:val="both"/>
              <w:textAlignment w:val="baseline"/>
              <w:rPr>
                <w:rFonts w:eastAsia="Times New Roman"/>
                <w:color w:val="3B3B3B"/>
                <w:sz w:val="24"/>
                <w:szCs w:val="24"/>
                <w:lang w:eastAsia="ru-RU"/>
              </w:rPr>
            </w:pPr>
            <w:r w:rsidRPr="00F10C4C">
              <w:rPr>
                <w:color w:val="3B3B3B"/>
                <w:sz w:val="24"/>
                <w:szCs w:val="24"/>
              </w:rPr>
              <w:t>КПД или эффективность работы фотоэлементов не менее 20,90%</w:t>
            </w:r>
          </w:p>
          <w:p w14:paraId="3C61AF49" w14:textId="77777777" w:rsidR="00AD54EF" w:rsidRPr="00F10C4C" w:rsidRDefault="00AD54EF" w:rsidP="00235CF7">
            <w:pPr>
              <w:rPr>
                <w:rFonts w:eastAsia="Times New Roman"/>
                <w:color w:val="000000"/>
                <w:sz w:val="24"/>
                <w:szCs w:val="24"/>
                <w:lang w:eastAsia="ru-RU"/>
              </w:rPr>
            </w:pPr>
            <w:r w:rsidRPr="00F10C4C">
              <w:rPr>
                <w:rFonts w:eastAsia="Times New Roman"/>
                <w:color w:val="000000"/>
                <w:sz w:val="24"/>
                <w:szCs w:val="24"/>
                <w:lang w:eastAsia="ru-RU"/>
              </w:rPr>
              <w:t xml:space="preserve">Деградация панелей не менее </w:t>
            </w:r>
            <w:r>
              <w:rPr>
                <w:rFonts w:eastAsia="Times New Roman"/>
                <w:color w:val="000000"/>
                <w:sz w:val="24"/>
                <w:szCs w:val="24"/>
                <w:lang w:val="uz-Cyrl-UZ" w:eastAsia="ru-RU"/>
              </w:rPr>
              <w:t>80</w:t>
            </w:r>
            <w:r w:rsidRPr="00F10C4C">
              <w:rPr>
                <w:rFonts w:eastAsia="Times New Roman"/>
                <w:color w:val="000000"/>
                <w:sz w:val="24"/>
                <w:szCs w:val="24"/>
                <w:lang w:eastAsia="ru-RU"/>
              </w:rPr>
              <w:t>% в течении 2</w:t>
            </w:r>
            <w:r>
              <w:rPr>
                <w:rFonts w:eastAsia="Times New Roman"/>
                <w:color w:val="000000"/>
                <w:sz w:val="24"/>
                <w:szCs w:val="24"/>
                <w:lang w:val="uz-Cyrl-UZ" w:eastAsia="ru-RU"/>
              </w:rPr>
              <w:t xml:space="preserve">0 </w:t>
            </w:r>
            <w:r w:rsidRPr="00F10C4C">
              <w:rPr>
                <w:rFonts w:eastAsia="Times New Roman"/>
                <w:color w:val="000000"/>
                <w:sz w:val="24"/>
                <w:szCs w:val="24"/>
                <w:lang w:eastAsia="ru-RU"/>
              </w:rPr>
              <w:t xml:space="preserve">лет. </w:t>
            </w:r>
          </w:p>
          <w:p w14:paraId="0A8E6142" w14:textId="77777777" w:rsidR="00AD54EF" w:rsidRPr="00F10C4C" w:rsidRDefault="00AD54EF" w:rsidP="00235CF7">
            <w:pPr>
              <w:jc w:val="both"/>
              <w:textAlignment w:val="baseline"/>
              <w:rPr>
                <w:rFonts w:eastAsia="Times New Roman"/>
                <w:color w:val="3B3B3B"/>
                <w:sz w:val="24"/>
                <w:szCs w:val="24"/>
                <w:lang w:eastAsia="ru-RU"/>
              </w:rPr>
            </w:pPr>
            <w:r w:rsidRPr="00F10C4C">
              <w:rPr>
                <w:rFonts w:eastAsia="Times New Roman"/>
                <w:color w:val="3B3B3B"/>
                <w:sz w:val="24"/>
                <w:szCs w:val="24"/>
                <w:lang w:eastAsia="ru-RU"/>
              </w:rPr>
              <w:t>Температурный коэффициент не более – 0,4% на 1°C повышения температуры.</w:t>
            </w:r>
          </w:p>
          <w:p w14:paraId="1335DD5F" w14:textId="77777777" w:rsidR="00AD54EF" w:rsidRPr="00F10C4C" w:rsidRDefault="00AD54EF" w:rsidP="00235CF7">
            <w:pPr>
              <w:rPr>
                <w:rFonts w:eastAsia="Times New Roman"/>
                <w:sz w:val="24"/>
                <w:szCs w:val="24"/>
                <w:lang w:eastAsia="ru-RU"/>
              </w:rPr>
            </w:pPr>
            <w:r w:rsidRPr="00F10C4C">
              <w:rPr>
                <w:rFonts w:eastAsia="Times New Roman"/>
                <w:sz w:val="24"/>
                <w:szCs w:val="24"/>
                <w:lang w:eastAsia="ru-RU"/>
              </w:rPr>
              <w:t>Инверторы предназначены для применения в открытых условиях среды, с классом защиты минимум IP66МРТТ.</w:t>
            </w:r>
          </w:p>
          <w:p w14:paraId="147A486D" w14:textId="77777777" w:rsidR="00AD54EF" w:rsidRPr="008423FD" w:rsidRDefault="00AD54EF" w:rsidP="00235CF7">
            <w:pPr>
              <w:jc w:val="both"/>
              <w:rPr>
                <w:rFonts w:eastAsia="Times New Roman"/>
                <w:sz w:val="24"/>
                <w:szCs w:val="24"/>
                <w:lang w:eastAsia="ru-RU"/>
              </w:rPr>
            </w:pPr>
            <w:r w:rsidRPr="00F10C4C">
              <w:rPr>
                <w:rFonts w:eastAsia="Times New Roman"/>
                <w:sz w:val="24"/>
                <w:szCs w:val="24"/>
                <w:lang w:eastAsia="ru-RU"/>
              </w:rPr>
              <w:t xml:space="preserve">Необходимо предусмотреть систему </w:t>
            </w:r>
            <w:r w:rsidRPr="00F10C4C">
              <w:rPr>
                <w:rFonts w:eastAsia="Times New Roman"/>
                <w:sz w:val="24"/>
                <w:szCs w:val="24"/>
                <w:lang w:val="en-US" w:eastAsia="ru-RU"/>
              </w:rPr>
              <w:t>On</w:t>
            </w:r>
            <w:r w:rsidRPr="00F10C4C">
              <w:rPr>
                <w:rFonts w:eastAsia="Times New Roman"/>
                <w:sz w:val="24"/>
                <w:szCs w:val="24"/>
                <w:lang w:eastAsia="ru-RU"/>
              </w:rPr>
              <w:t>-</w:t>
            </w:r>
            <w:r w:rsidRPr="00F10C4C">
              <w:rPr>
                <w:rFonts w:eastAsia="Times New Roman"/>
                <w:sz w:val="24"/>
                <w:szCs w:val="24"/>
                <w:lang w:val="en-US" w:eastAsia="ru-RU"/>
              </w:rPr>
              <w:t>Grid</w:t>
            </w:r>
            <w:r w:rsidRPr="00F10C4C">
              <w:rPr>
                <w:rFonts w:eastAsia="Times New Roman"/>
                <w:sz w:val="24"/>
                <w:szCs w:val="24"/>
                <w:lang w:eastAsia="ru-RU"/>
              </w:rPr>
              <w:t xml:space="preserve">. Генерируемая электроэнергия должна распределяться на </w:t>
            </w:r>
            <w:r w:rsidRPr="008423FD">
              <w:rPr>
                <w:rFonts w:eastAsia="Times New Roman"/>
                <w:sz w:val="24"/>
                <w:szCs w:val="24"/>
                <w:lang w:eastAsia="ru-RU"/>
              </w:rPr>
              <w:t xml:space="preserve">собственные нужды </w:t>
            </w:r>
            <w:r w:rsidRPr="008423FD">
              <w:rPr>
                <w:rFonts w:eastAsia="Times New Roman"/>
                <w:sz w:val="24"/>
                <w:szCs w:val="24"/>
                <w:lang w:val="uz-Cyrl-UZ" w:eastAsia="ru-RU"/>
              </w:rPr>
              <w:t>поме</w:t>
            </w:r>
            <w:r w:rsidRPr="008423FD">
              <w:rPr>
                <w:rFonts w:eastAsia="Times New Roman"/>
                <w:sz w:val="24"/>
                <w:szCs w:val="24"/>
                <w:lang w:eastAsia="ru-RU"/>
              </w:rPr>
              <w:t>щ</w:t>
            </w:r>
            <w:r w:rsidRPr="008423FD">
              <w:rPr>
                <w:rFonts w:eastAsia="Times New Roman"/>
                <w:sz w:val="24"/>
                <w:szCs w:val="24"/>
                <w:lang w:val="uz-Cyrl-UZ" w:eastAsia="ru-RU"/>
              </w:rPr>
              <w:t>ение школ или учреждении</w:t>
            </w:r>
            <w:r w:rsidRPr="008423FD">
              <w:rPr>
                <w:rFonts w:eastAsia="Times New Roman"/>
                <w:sz w:val="24"/>
                <w:szCs w:val="24"/>
                <w:lang w:eastAsia="ru-RU"/>
              </w:rPr>
              <w:t xml:space="preserve">. </w:t>
            </w:r>
          </w:p>
          <w:p w14:paraId="323938F1" w14:textId="77777777" w:rsidR="00AD54EF" w:rsidRPr="008600C6" w:rsidRDefault="00AD54EF" w:rsidP="00235CF7">
            <w:pPr>
              <w:rPr>
                <w:rFonts w:eastAsia="Times New Roman"/>
                <w:color w:val="000000" w:themeColor="text1"/>
                <w:sz w:val="24"/>
                <w:szCs w:val="24"/>
                <w:lang w:eastAsia="ru-RU"/>
              </w:rPr>
            </w:pPr>
            <w:r w:rsidRPr="008423FD">
              <w:rPr>
                <w:rFonts w:eastAsia="Times New Roman"/>
                <w:sz w:val="24"/>
                <w:szCs w:val="24"/>
                <w:lang w:eastAsia="ru-RU"/>
              </w:rPr>
              <w:t xml:space="preserve">В </w:t>
            </w:r>
            <w:r w:rsidRPr="008423FD">
              <w:rPr>
                <w:rFonts w:eastAsia="Times New Roman"/>
                <w:color w:val="000000" w:themeColor="text1"/>
                <w:sz w:val="24"/>
                <w:szCs w:val="24"/>
                <w:lang w:eastAsia="ru-RU"/>
              </w:rPr>
              <w:t>соответствии с O‘z DSt 3076:2016(IEC 62446:2009, NEQ) «Станции солнечные</w:t>
            </w:r>
            <w:r w:rsidRPr="008600C6">
              <w:rPr>
                <w:rFonts w:eastAsia="Times New Roman"/>
                <w:color w:val="000000" w:themeColor="text1"/>
                <w:sz w:val="24"/>
                <w:szCs w:val="24"/>
                <w:lang w:eastAsia="ru-RU"/>
              </w:rPr>
              <w:t xml:space="preserve"> фотоэлектрические подключаемые к электрическим сетям. Требования минимальные к станциям, документации, приёмка и обследованию»;</w:t>
            </w:r>
          </w:p>
          <w:p w14:paraId="584A49FE" w14:textId="77777777" w:rsidR="00AD54EF" w:rsidRPr="008600C6" w:rsidRDefault="00AD54EF" w:rsidP="00235CF7">
            <w:pPr>
              <w:rPr>
                <w:rFonts w:eastAsia="Times New Roman"/>
                <w:color w:val="000000" w:themeColor="text1"/>
                <w:sz w:val="24"/>
                <w:szCs w:val="24"/>
                <w:lang w:eastAsia="ru-RU"/>
              </w:rPr>
            </w:pPr>
            <w:r w:rsidRPr="008600C6">
              <w:rPr>
                <w:rFonts w:eastAsia="Times New Roman"/>
                <w:color w:val="000000" w:themeColor="text1"/>
                <w:sz w:val="24"/>
                <w:szCs w:val="24"/>
                <w:lang w:eastAsia="ru-RU"/>
              </w:rPr>
              <w:t>O‘z DSt IEC 61215-1-1: 2019 (IEC 61215-1-1:2016, IDT) Модули фотоэлектрические наземные. Оценка конструкции и утверждение типа. Часть 1-1: Специальные требования для тестирования фотоэлектрических (ФЭ) модулей из кристаллического кремния;</w:t>
            </w:r>
          </w:p>
          <w:p w14:paraId="35058A50" w14:textId="77777777" w:rsidR="00AD54EF" w:rsidRPr="00F10C4C" w:rsidRDefault="00AD54EF" w:rsidP="00235CF7">
            <w:pPr>
              <w:rPr>
                <w:rFonts w:eastAsia="Times New Roman"/>
                <w:sz w:val="24"/>
                <w:szCs w:val="24"/>
                <w:lang w:eastAsia="ru-RU"/>
              </w:rPr>
            </w:pPr>
            <w:r w:rsidRPr="008600C6">
              <w:rPr>
                <w:rFonts w:eastAsia="Times New Roman"/>
                <w:color w:val="000000" w:themeColor="text1"/>
                <w:sz w:val="24"/>
                <w:szCs w:val="24"/>
                <w:lang w:eastAsia="ru-RU"/>
              </w:rPr>
              <w:t>O‘z DSt IEC 61853-1:2018 (IEC 61853-1-2011, IDT) « Модули фотоэлектрические. Определение рабочих характеристик и энергетическая оценка. Часть 1. Измерение рабочих характеристик в зависимости от температуры и энергетической освещенности. Номинальная мощность».</w:t>
            </w:r>
          </w:p>
        </w:tc>
      </w:tr>
      <w:tr w:rsidR="00AD54EF" w:rsidRPr="00B1564E" w14:paraId="3C33C8C5"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4F9C59F4" w14:textId="77777777" w:rsidR="00AD54EF" w:rsidRPr="00B1564E" w:rsidRDefault="00AD54EF" w:rsidP="00235CF7">
            <w:pPr>
              <w:jc w:val="center"/>
              <w:rPr>
                <w:rFonts w:eastAsia="Times New Roman"/>
                <w:b/>
                <w:bCs/>
                <w:i/>
                <w:color w:val="000000"/>
                <w:sz w:val="24"/>
                <w:szCs w:val="24"/>
                <w:lang w:eastAsia="ru-RU"/>
              </w:rPr>
            </w:pPr>
            <w:r w:rsidRPr="00B1564E">
              <w:rPr>
                <w:rFonts w:eastAsia="Times New Roman"/>
                <w:b/>
                <w:bCs/>
                <w:color w:val="000000"/>
                <w:sz w:val="24"/>
                <w:szCs w:val="24"/>
                <w:lang w:eastAsia="ru-RU"/>
              </w:rPr>
              <w:t>Подраздел 4.2. Требования к надежности</w:t>
            </w:r>
          </w:p>
        </w:tc>
      </w:tr>
      <w:tr w:rsidR="00AD54EF" w:rsidRPr="00F10C4C" w14:paraId="7CB3FDE3"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29AA1352" w14:textId="77777777" w:rsidR="00AD54EF" w:rsidRPr="00F10C4C" w:rsidRDefault="00AD54EF" w:rsidP="00235CF7">
            <w:pPr>
              <w:rPr>
                <w:i/>
                <w:color w:val="000000"/>
                <w:sz w:val="24"/>
                <w:szCs w:val="24"/>
              </w:rPr>
            </w:pPr>
            <w:r w:rsidRPr="00F10C4C">
              <w:rPr>
                <w:color w:val="000000" w:themeColor="text1"/>
                <w:sz w:val="24"/>
                <w:szCs w:val="24"/>
              </w:rPr>
              <w:t>Надежность и срок службы товара должен соответствовать нормативно-техническим документам. Поставщик/</w:t>
            </w:r>
            <w:r>
              <w:rPr>
                <w:color w:val="000000" w:themeColor="text1"/>
                <w:sz w:val="24"/>
                <w:szCs w:val="24"/>
              </w:rPr>
              <w:t>П</w:t>
            </w:r>
            <w:r w:rsidRPr="00F10C4C">
              <w:rPr>
                <w:color w:val="000000" w:themeColor="text1"/>
                <w:sz w:val="24"/>
                <w:szCs w:val="24"/>
              </w:rPr>
              <w:t>роизводитель представляет информацию о сроке службы солнечных панелей, который должен составлять не менее 25 лет и инверторов не менее 10 лет и других технических характеристик в соответствии с нормативно-технической документацией завода-изготовителя.</w:t>
            </w:r>
          </w:p>
        </w:tc>
      </w:tr>
      <w:tr w:rsidR="00AD54EF" w:rsidRPr="00B1564E" w14:paraId="036670E0"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201FEA26" w14:textId="77777777" w:rsidR="00AD54EF" w:rsidRPr="00B1564E" w:rsidRDefault="00AD54EF" w:rsidP="00235CF7">
            <w:pPr>
              <w:jc w:val="center"/>
              <w:rPr>
                <w:rFonts w:eastAsia="Times New Roman"/>
                <w:b/>
                <w:bCs/>
                <w:i/>
                <w:color w:val="000000"/>
                <w:sz w:val="24"/>
                <w:szCs w:val="24"/>
                <w:lang w:eastAsia="ru-RU"/>
              </w:rPr>
            </w:pPr>
            <w:r w:rsidRPr="00B1564E">
              <w:rPr>
                <w:rFonts w:eastAsia="Times New Roman"/>
                <w:b/>
                <w:bCs/>
                <w:color w:val="000000"/>
                <w:sz w:val="24"/>
                <w:szCs w:val="24"/>
                <w:lang w:eastAsia="ru-RU"/>
              </w:rPr>
              <w:t>Подраздел 4.3. Требования к составным частям, исходным и эксплуатационным материалам</w:t>
            </w:r>
          </w:p>
        </w:tc>
      </w:tr>
      <w:tr w:rsidR="00AD54EF" w:rsidRPr="00F10C4C" w14:paraId="43A6B99D"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0C04F647" w14:textId="77777777" w:rsidR="00AD54EF" w:rsidRPr="00F10C4C" w:rsidRDefault="00AD54EF" w:rsidP="00235CF7">
            <w:pPr>
              <w:jc w:val="both"/>
              <w:rPr>
                <w:color w:val="000000" w:themeColor="text1"/>
                <w:sz w:val="24"/>
                <w:szCs w:val="24"/>
              </w:rPr>
            </w:pPr>
            <w:r w:rsidRPr="00F10C4C">
              <w:rPr>
                <w:color w:val="000000" w:themeColor="text1"/>
                <w:sz w:val="24"/>
                <w:szCs w:val="24"/>
              </w:rPr>
              <w:t xml:space="preserve">Солнечные панели и другое </w:t>
            </w:r>
            <w:r w:rsidRPr="008423FD">
              <w:rPr>
                <w:color w:val="000000" w:themeColor="text1"/>
                <w:sz w:val="24"/>
                <w:szCs w:val="24"/>
              </w:rPr>
              <w:t>оборудование ФЭС должны</w:t>
            </w:r>
            <w:r w:rsidRPr="00F10C4C">
              <w:rPr>
                <w:color w:val="000000" w:themeColor="text1"/>
                <w:sz w:val="24"/>
                <w:szCs w:val="24"/>
              </w:rPr>
              <w:t xml:space="preserve"> быть:</w:t>
            </w:r>
          </w:p>
          <w:p w14:paraId="3568BE69" w14:textId="77777777" w:rsidR="00AD54EF" w:rsidRPr="00F10C4C" w:rsidRDefault="00AD54EF" w:rsidP="00235CF7">
            <w:pPr>
              <w:jc w:val="both"/>
              <w:rPr>
                <w:color w:val="000000" w:themeColor="text1"/>
                <w:sz w:val="24"/>
                <w:szCs w:val="24"/>
              </w:rPr>
            </w:pPr>
            <w:r w:rsidRPr="00F10C4C">
              <w:rPr>
                <w:color w:val="000000" w:themeColor="text1"/>
                <w:sz w:val="24"/>
                <w:szCs w:val="24"/>
              </w:rPr>
              <w:t xml:space="preserve">-  современными, энергоэффективными, соответствующей мощности, чтобы обеспечить проектную мощность в 15 кВт. </w:t>
            </w:r>
          </w:p>
          <w:p w14:paraId="0E5D99F7" w14:textId="77777777" w:rsidR="00AD54EF" w:rsidRPr="00F10C4C" w:rsidRDefault="00AD54EF" w:rsidP="00235CF7">
            <w:pPr>
              <w:jc w:val="both"/>
              <w:rPr>
                <w:rFonts w:eastAsia="Times New Roman"/>
                <w:sz w:val="24"/>
                <w:szCs w:val="24"/>
                <w:lang w:eastAsia="ru-RU"/>
              </w:rPr>
            </w:pPr>
            <w:r w:rsidRPr="00F10C4C">
              <w:rPr>
                <w:color w:val="000000" w:themeColor="text1"/>
                <w:sz w:val="24"/>
                <w:szCs w:val="24"/>
              </w:rPr>
              <w:t>- на основе монокристаллического кремния или монокристаллического кремния мощностью определяется выше с коэффициентом эффективности не менее 20,90%, использовать цепочечные инверторы (инверторы) с несколькими МРР – устройствами.</w:t>
            </w:r>
            <w:r w:rsidRPr="00F10C4C">
              <w:rPr>
                <w:rFonts w:eastAsia="Times New Roman"/>
                <w:sz w:val="24"/>
                <w:szCs w:val="24"/>
                <w:lang w:eastAsia="ru-RU"/>
              </w:rPr>
              <w:t xml:space="preserve"> </w:t>
            </w:r>
          </w:p>
          <w:p w14:paraId="37E847B6" w14:textId="77777777" w:rsidR="00AD54EF" w:rsidRPr="00F10C4C" w:rsidRDefault="00AD54EF" w:rsidP="00235CF7">
            <w:pPr>
              <w:jc w:val="both"/>
              <w:rPr>
                <w:rFonts w:eastAsia="Times New Roman"/>
                <w:sz w:val="24"/>
                <w:szCs w:val="24"/>
                <w:lang w:eastAsia="ru-RU"/>
              </w:rPr>
            </w:pPr>
            <w:r w:rsidRPr="00F10C4C">
              <w:rPr>
                <w:rFonts w:eastAsia="Times New Roman"/>
                <w:sz w:val="24"/>
                <w:szCs w:val="24"/>
                <w:lang w:eastAsia="ru-RU"/>
              </w:rPr>
              <w:t>Производитель/Поставщик должен предусмотреть фиксированную или опорную конструкцию для установки солнечных панелей выполнить из стальных профилей толщиной не менее 1,5 мм покрытыми защитным слоем краски соответствовать, как минимум, классу коррозии C3.</w:t>
            </w:r>
          </w:p>
          <w:p w14:paraId="6513E6AF" w14:textId="77777777" w:rsidR="00AD54EF" w:rsidRPr="00F10C4C" w:rsidRDefault="00AD54EF" w:rsidP="00235CF7">
            <w:pPr>
              <w:jc w:val="both"/>
              <w:rPr>
                <w:rFonts w:eastAsia="Times New Roman"/>
                <w:color w:val="000000" w:themeColor="text1"/>
                <w:sz w:val="24"/>
                <w:szCs w:val="24"/>
                <w:lang w:eastAsia="ru-RU"/>
              </w:rPr>
            </w:pPr>
            <w:r w:rsidRPr="00F10C4C">
              <w:rPr>
                <w:rFonts w:eastAsia="Times New Roman"/>
                <w:color w:val="000000" w:themeColor="text1"/>
                <w:sz w:val="24"/>
                <w:szCs w:val="24"/>
                <w:lang w:eastAsia="ru-RU"/>
              </w:rPr>
              <w:t>Защита цепей электричества обязательно должна соответствовать всем установленным стандартам, при этом при правильном использовании оборудование должно быть совершенно безопасным не только для обслуживающего его персонала, но и всех сотрудников.</w:t>
            </w:r>
          </w:p>
          <w:p w14:paraId="4785B20C" w14:textId="77777777" w:rsidR="00AD54EF" w:rsidRPr="00F10C4C" w:rsidRDefault="00AD54EF" w:rsidP="00235CF7">
            <w:pPr>
              <w:jc w:val="both"/>
              <w:rPr>
                <w:rFonts w:eastAsia="Times New Roman"/>
                <w:color w:val="000000" w:themeColor="text1"/>
                <w:sz w:val="24"/>
                <w:szCs w:val="24"/>
                <w:lang w:eastAsia="ru-RU"/>
              </w:rPr>
            </w:pPr>
            <w:r w:rsidRPr="00F10C4C">
              <w:rPr>
                <w:rFonts w:eastAsia="Times New Roman"/>
                <w:color w:val="000000" w:themeColor="text1"/>
                <w:sz w:val="24"/>
                <w:szCs w:val="24"/>
                <w:lang w:eastAsia="ru-RU"/>
              </w:rPr>
              <w:t>- Для контроля параметров работы ФЭС и ее отдельных компонентов, оперативного выявления отклонений и неисправностей, а также предотвращения аварий и отключений должна быть предусмотрена автоматизированная система мониторинга.</w:t>
            </w:r>
          </w:p>
          <w:p w14:paraId="6F0C5477" w14:textId="77777777" w:rsidR="00AD54EF" w:rsidRPr="00F10C4C" w:rsidRDefault="00AD54EF" w:rsidP="00235CF7">
            <w:pPr>
              <w:jc w:val="both"/>
              <w:rPr>
                <w:rFonts w:eastAsia="Times New Roman"/>
                <w:color w:val="000000" w:themeColor="text1"/>
                <w:sz w:val="24"/>
                <w:szCs w:val="24"/>
                <w:lang w:eastAsia="ru-RU"/>
              </w:rPr>
            </w:pPr>
            <w:r w:rsidRPr="00F10C4C">
              <w:rPr>
                <w:rFonts w:eastAsia="Times New Roman"/>
                <w:color w:val="000000" w:themeColor="text1"/>
                <w:sz w:val="24"/>
                <w:szCs w:val="24"/>
                <w:lang w:eastAsia="ru-RU"/>
              </w:rPr>
              <w:lastRenderedPageBreak/>
              <w:t>•Контроль работы всего оборудования в режиме реального времени;</w:t>
            </w:r>
          </w:p>
          <w:p w14:paraId="47115ED4" w14:textId="77777777" w:rsidR="00AD54EF" w:rsidRPr="00F10C4C" w:rsidRDefault="00AD54EF" w:rsidP="00235CF7">
            <w:pPr>
              <w:jc w:val="both"/>
              <w:rPr>
                <w:rFonts w:eastAsia="Times New Roman"/>
                <w:color w:val="000000" w:themeColor="text1"/>
                <w:sz w:val="24"/>
                <w:szCs w:val="24"/>
                <w:lang w:eastAsia="ru-RU"/>
              </w:rPr>
            </w:pPr>
            <w:r w:rsidRPr="00F10C4C">
              <w:rPr>
                <w:rFonts w:eastAsia="Times New Roman"/>
                <w:color w:val="000000" w:themeColor="text1"/>
                <w:sz w:val="24"/>
                <w:szCs w:val="24"/>
                <w:lang w:eastAsia="ru-RU"/>
              </w:rPr>
              <w:t>•Возможность анализировать и сравнивать работу различных блоков энергосистемы, анализировать данные полученные в течение нескольких лет работы</w:t>
            </w:r>
          </w:p>
          <w:p w14:paraId="006FBFC4" w14:textId="77777777" w:rsidR="00AD54EF" w:rsidRPr="00F10C4C" w:rsidRDefault="00AD54EF" w:rsidP="00235CF7">
            <w:pPr>
              <w:jc w:val="both"/>
              <w:rPr>
                <w:rFonts w:eastAsia="Times New Roman"/>
                <w:color w:val="000000" w:themeColor="text1"/>
                <w:sz w:val="24"/>
                <w:szCs w:val="24"/>
                <w:lang w:eastAsia="ru-RU"/>
              </w:rPr>
            </w:pPr>
            <w:r w:rsidRPr="00F10C4C">
              <w:rPr>
                <w:rFonts w:eastAsia="Times New Roman"/>
                <w:color w:val="000000" w:themeColor="text1"/>
                <w:sz w:val="24"/>
                <w:szCs w:val="24"/>
                <w:lang w:eastAsia="ru-RU"/>
              </w:rPr>
              <w:t>ФЭС, сравнивать показатели отдельных компонентов в составе системы, диагностируя неисправности и устанавливая их причины;</w:t>
            </w:r>
          </w:p>
          <w:p w14:paraId="5A1C6006" w14:textId="77777777" w:rsidR="00AD54EF" w:rsidRPr="00F10C4C" w:rsidRDefault="00AD54EF" w:rsidP="00235CF7">
            <w:pPr>
              <w:jc w:val="both"/>
              <w:rPr>
                <w:rFonts w:eastAsia="Times New Roman"/>
                <w:color w:val="000000" w:themeColor="text1"/>
                <w:sz w:val="24"/>
                <w:szCs w:val="24"/>
                <w:lang w:eastAsia="ru-RU"/>
              </w:rPr>
            </w:pPr>
            <w:r w:rsidRPr="00F10C4C">
              <w:rPr>
                <w:rFonts w:eastAsia="Times New Roman"/>
                <w:color w:val="000000" w:themeColor="text1"/>
                <w:sz w:val="24"/>
                <w:szCs w:val="24"/>
                <w:lang w:eastAsia="ru-RU"/>
              </w:rPr>
              <w:t>•Аварийная сигнализация об экстренных ситуациях и любых отклонениях от предварительно заданных параметров;</w:t>
            </w:r>
          </w:p>
          <w:p w14:paraId="0D9CAB43" w14:textId="77777777" w:rsidR="00AD54EF" w:rsidRPr="00F10C4C" w:rsidRDefault="00AD54EF" w:rsidP="00235CF7">
            <w:pPr>
              <w:jc w:val="both"/>
              <w:rPr>
                <w:rFonts w:eastAsia="Times New Roman"/>
                <w:color w:val="000000" w:themeColor="text1"/>
                <w:sz w:val="24"/>
                <w:szCs w:val="24"/>
                <w:lang w:eastAsia="ru-RU"/>
              </w:rPr>
            </w:pPr>
            <w:r w:rsidRPr="00F10C4C">
              <w:rPr>
                <w:rFonts w:eastAsia="Times New Roman"/>
                <w:color w:val="000000" w:themeColor="text1"/>
                <w:sz w:val="24"/>
                <w:szCs w:val="24"/>
                <w:lang w:eastAsia="ru-RU"/>
              </w:rPr>
              <w:t>•Оперативное выявление неисправностей оборудования и отклонений от штатного режима работы;</w:t>
            </w:r>
          </w:p>
          <w:p w14:paraId="4E62E98E" w14:textId="77777777" w:rsidR="00AD54EF" w:rsidRPr="00F10C4C" w:rsidRDefault="00AD54EF" w:rsidP="00235CF7">
            <w:pPr>
              <w:jc w:val="both"/>
              <w:rPr>
                <w:rFonts w:eastAsia="Times New Roman"/>
                <w:color w:val="000000" w:themeColor="text1"/>
                <w:sz w:val="24"/>
                <w:szCs w:val="24"/>
                <w:lang w:eastAsia="ru-RU"/>
              </w:rPr>
            </w:pPr>
            <w:r w:rsidRPr="00F10C4C">
              <w:rPr>
                <w:rFonts w:eastAsia="Times New Roman"/>
                <w:color w:val="000000" w:themeColor="text1"/>
                <w:sz w:val="24"/>
                <w:szCs w:val="24"/>
                <w:lang w:eastAsia="ru-RU"/>
              </w:rPr>
              <w:t>•Прогнозирование вероятности возникновения сбоев в работе компонентов ФЭС и связанных с этим проблем.</w:t>
            </w:r>
          </w:p>
        </w:tc>
      </w:tr>
      <w:tr w:rsidR="00AD54EF" w:rsidRPr="00D17B94" w14:paraId="178F1628"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6E2B8B62" w14:textId="77777777" w:rsidR="00AD54EF" w:rsidRPr="00D17B94" w:rsidRDefault="00AD54EF" w:rsidP="00235CF7">
            <w:pPr>
              <w:jc w:val="both"/>
              <w:rPr>
                <w:b/>
                <w:bCs/>
                <w:color w:val="000000"/>
                <w:sz w:val="24"/>
                <w:szCs w:val="24"/>
              </w:rPr>
            </w:pPr>
            <w:r w:rsidRPr="00D17B94">
              <w:rPr>
                <w:b/>
                <w:bCs/>
                <w:color w:val="000000"/>
                <w:sz w:val="24"/>
                <w:szCs w:val="24"/>
              </w:rPr>
              <w:lastRenderedPageBreak/>
              <w:t>Подраздел 4.4. Требования к маркировке</w:t>
            </w:r>
          </w:p>
        </w:tc>
      </w:tr>
      <w:tr w:rsidR="00AD54EF" w:rsidRPr="00F10C4C" w14:paraId="44080C54"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6751B134" w14:textId="77777777" w:rsidR="00AD54EF" w:rsidRPr="00F10C4C" w:rsidRDefault="00AD54EF" w:rsidP="00235CF7">
            <w:pPr>
              <w:jc w:val="both"/>
              <w:rPr>
                <w:color w:val="000000"/>
                <w:sz w:val="24"/>
                <w:szCs w:val="24"/>
              </w:rPr>
            </w:pPr>
            <w:r w:rsidRPr="00F10C4C">
              <w:rPr>
                <w:rFonts w:eastAsia="TimesNewRomanPSMT"/>
                <w:sz w:val="24"/>
                <w:szCs w:val="24"/>
              </w:rPr>
              <w:t>В соответствии с нормативно-технической документацией завода-изготовителя</w:t>
            </w:r>
          </w:p>
        </w:tc>
      </w:tr>
      <w:tr w:rsidR="00AD54EF" w:rsidRPr="00D17B94" w14:paraId="0AB23EE3"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03CDD6B3" w14:textId="77777777" w:rsidR="00AD54EF" w:rsidRPr="00D17B94" w:rsidRDefault="00AD54EF" w:rsidP="00235CF7">
            <w:pPr>
              <w:jc w:val="both"/>
              <w:rPr>
                <w:b/>
                <w:bCs/>
                <w:color w:val="000000"/>
                <w:sz w:val="24"/>
                <w:szCs w:val="24"/>
              </w:rPr>
            </w:pPr>
            <w:r w:rsidRPr="00D17B94">
              <w:rPr>
                <w:b/>
                <w:bCs/>
                <w:color w:val="000000"/>
                <w:sz w:val="24"/>
                <w:szCs w:val="24"/>
              </w:rPr>
              <w:t>Подраздел 4.5. Требования к размерам и упаковке</w:t>
            </w:r>
          </w:p>
        </w:tc>
      </w:tr>
      <w:tr w:rsidR="00AD54EF" w:rsidRPr="00F10C4C" w14:paraId="2AFD8D5C"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7323443B" w14:textId="77777777" w:rsidR="00AD54EF" w:rsidRPr="00F10C4C" w:rsidRDefault="00AD54EF" w:rsidP="00235CF7">
            <w:pPr>
              <w:jc w:val="both"/>
              <w:rPr>
                <w:color w:val="000000"/>
                <w:sz w:val="24"/>
                <w:szCs w:val="24"/>
              </w:rPr>
            </w:pPr>
            <w:r w:rsidRPr="00F10C4C">
              <w:rPr>
                <w:rFonts w:eastAsia="TimesNewRomanPSMT"/>
                <w:sz w:val="24"/>
                <w:szCs w:val="24"/>
              </w:rPr>
              <w:t>В соответствии с нормативно-технической документацией завода-изготовителя</w:t>
            </w:r>
          </w:p>
        </w:tc>
      </w:tr>
    </w:tbl>
    <w:p w14:paraId="5C24DB10" w14:textId="77777777" w:rsidR="00AD54EF" w:rsidRPr="00F10C4C" w:rsidRDefault="00AD54EF" w:rsidP="00AD54EF">
      <w:pPr>
        <w:jc w:val="center"/>
        <w:rPr>
          <w:rFonts w:eastAsia="Times New Roman"/>
          <w:color w:val="000000"/>
          <w:sz w:val="24"/>
          <w:szCs w:val="24"/>
          <w:lang w:eastAsia="ru-RU"/>
        </w:rPr>
      </w:pPr>
    </w:p>
    <w:p w14:paraId="0CF4CA16"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5. ТРЕБОВАНИЯ ПО ПРАВИЛАМ СДАЧИ И ПРИЕМКИ</w:t>
      </w:r>
    </w:p>
    <w:p w14:paraId="25F9563B"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D17B94" w14:paraId="36DDA07E" w14:textId="77777777" w:rsidTr="00235CF7">
        <w:trPr>
          <w:trHeight w:val="70"/>
        </w:trPr>
        <w:tc>
          <w:tcPr>
            <w:tcW w:w="9385" w:type="dxa"/>
            <w:tcBorders>
              <w:top w:val="single" w:sz="4" w:space="0" w:color="auto"/>
              <w:left w:val="single" w:sz="4" w:space="0" w:color="auto"/>
              <w:right w:val="single" w:sz="4" w:space="0" w:color="auto"/>
            </w:tcBorders>
          </w:tcPr>
          <w:p w14:paraId="696DDDAA" w14:textId="77777777" w:rsidR="00AD54EF" w:rsidRPr="00D17B94" w:rsidRDefault="00AD54EF" w:rsidP="00235CF7">
            <w:pPr>
              <w:jc w:val="center"/>
              <w:rPr>
                <w:rFonts w:eastAsia="Times New Roman"/>
                <w:b/>
                <w:bCs/>
                <w:color w:val="000000"/>
                <w:sz w:val="24"/>
                <w:szCs w:val="24"/>
                <w:lang w:eastAsia="ru-RU"/>
              </w:rPr>
            </w:pPr>
            <w:r w:rsidRPr="00D17B94">
              <w:rPr>
                <w:rFonts w:eastAsia="Times New Roman"/>
                <w:b/>
                <w:bCs/>
                <w:color w:val="000000"/>
                <w:sz w:val="24"/>
                <w:szCs w:val="24"/>
                <w:lang w:eastAsia="ru-RU"/>
              </w:rPr>
              <w:t>Подраздел 5.1 Порядок сдачи и приемки</w:t>
            </w:r>
          </w:p>
        </w:tc>
      </w:tr>
      <w:tr w:rsidR="00AD54EF" w:rsidRPr="00F10C4C" w14:paraId="3FE5F851"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6F62E487" w14:textId="77777777" w:rsidR="00AD54EF" w:rsidRPr="00F10C4C" w:rsidRDefault="00AD54EF" w:rsidP="00235CF7">
            <w:pPr>
              <w:ind w:firstLine="459"/>
              <w:jc w:val="both"/>
              <w:rPr>
                <w:color w:val="000000" w:themeColor="text1"/>
                <w:sz w:val="24"/>
                <w:szCs w:val="24"/>
              </w:rPr>
            </w:pPr>
            <w:r w:rsidRPr="00F10C4C">
              <w:rPr>
                <w:color w:val="000000" w:themeColor="text1"/>
                <w:sz w:val="24"/>
                <w:szCs w:val="24"/>
              </w:rPr>
              <w:t>Порядок сдачи приемки осуществляется согласно Инструкции о порядке приемки продукции производственно-технического назначения и товаров народного потребления по количеству и качеству, а также акту приемки нового смонтированного объекта в эксплуатацию и др.</w:t>
            </w:r>
          </w:p>
        </w:tc>
      </w:tr>
      <w:tr w:rsidR="00AD54EF" w:rsidRPr="00D17B94" w14:paraId="259155AB" w14:textId="77777777" w:rsidTr="00235CF7">
        <w:trPr>
          <w:trHeight w:val="399"/>
        </w:trPr>
        <w:tc>
          <w:tcPr>
            <w:tcW w:w="9385" w:type="dxa"/>
            <w:tcBorders>
              <w:top w:val="single" w:sz="4" w:space="0" w:color="auto"/>
              <w:left w:val="single" w:sz="4" w:space="0" w:color="auto"/>
              <w:bottom w:val="single" w:sz="4" w:space="0" w:color="auto"/>
              <w:right w:val="single" w:sz="4" w:space="0" w:color="auto"/>
            </w:tcBorders>
          </w:tcPr>
          <w:p w14:paraId="74741D34" w14:textId="77777777" w:rsidR="00AD54EF" w:rsidRPr="00D17B94" w:rsidRDefault="00AD54EF" w:rsidP="00235CF7">
            <w:pPr>
              <w:jc w:val="center"/>
              <w:rPr>
                <w:rFonts w:eastAsia="Times New Roman"/>
                <w:b/>
                <w:bCs/>
                <w:color w:val="000000" w:themeColor="text1"/>
                <w:sz w:val="24"/>
                <w:szCs w:val="24"/>
                <w:lang w:eastAsia="ru-RU"/>
              </w:rPr>
            </w:pPr>
            <w:r w:rsidRPr="00D17B94">
              <w:rPr>
                <w:rFonts w:eastAsia="Times New Roman"/>
                <w:b/>
                <w:bCs/>
                <w:color w:val="000000" w:themeColor="text1"/>
                <w:sz w:val="24"/>
                <w:szCs w:val="24"/>
                <w:lang w:eastAsia="ru-RU"/>
              </w:rPr>
              <w:t>Подраздел 5.2 Требования по передаче заказчику технических и иных документов при поставке товаров</w:t>
            </w:r>
          </w:p>
        </w:tc>
      </w:tr>
      <w:tr w:rsidR="00AD54EF" w:rsidRPr="00F10C4C" w14:paraId="61B3FB6B"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53904BAD" w14:textId="77777777" w:rsidR="00AD54EF" w:rsidRPr="00F10C4C" w:rsidRDefault="00AD54EF" w:rsidP="00235CF7">
            <w:pPr>
              <w:tabs>
                <w:tab w:val="left" w:pos="284"/>
                <w:tab w:val="center" w:pos="4677"/>
                <w:tab w:val="right" w:pos="9355"/>
              </w:tabs>
              <w:ind w:right="33"/>
              <w:jc w:val="both"/>
              <w:rPr>
                <w:rFonts w:eastAsia="Times New Roman"/>
                <w:color w:val="000000" w:themeColor="text1"/>
                <w:sz w:val="24"/>
                <w:szCs w:val="24"/>
                <w:lang w:eastAsia="ru-RU"/>
              </w:rPr>
            </w:pPr>
            <w:r w:rsidRPr="00F10C4C">
              <w:rPr>
                <w:rFonts w:eastAsia="TimesNewRomanPSMT"/>
                <w:color w:val="000000" w:themeColor="text1"/>
                <w:sz w:val="24"/>
                <w:szCs w:val="24"/>
              </w:rPr>
              <w:t>В соответствии с нормативными документами Республики Узбекистан,</w:t>
            </w:r>
            <w:r w:rsidRPr="00F10C4C">
              <w:rPr>
                <w:color w:val="000000" w:themeColor="text1"/>
                <w:sz w:val="24"/>
                <w:szCs w:val="24"/>
              </w:rPr>
              <w:t xml:space="preserve"> паспорт товара, руководство по ремонту и эксплуатации товара, каталог запасных частей, сертификаты происхождения, соответствия и качества товара, упаковочные документы, инвойс и другими товаросопроводительными документами.</w:t>
            </w:r>
          </w:p>
        </w:tc>
      </w:tr>
      <w:tr w:rsidR="00AD54EF" w:rsidRPr="00D17B94" w14:paraId="1F01490B"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50C13454" w14:textId="77777777" w:rsidR="00AD54EF" w:rsidRPr="00D17B94" w:rsidRDefault="00AD54EF" w:rsidP="00235CF7">
            <w:pPr>
              <w:tabs>
                <w:tab w:val="left" w:pos="284"/>
                <w:tab w:val="center" w:pos="4677"/>
                <w:tab w:val="right" w:pos="9355"/>
              </w:tabs>
              <w:ind w:right="33"/>
              <w:jc w:val="both"/>
              <w:rPr>
                <w:rFonts w:eastAsia="TimesNewRomanPSMT"/>
                <w:b/>
                <w:bCs/>
                <w:color w:val="000000" w:themeColor="text1"/>
                <w:sz w:val="24"/>
                <w:szCs w:val="24"/>
              </w:rPr>
            </w:pPr>
            <w:r w:rsidRPr="00D17B94">
              <w:rPr>
                <w:rFonts w:eastAsia="Times New Roman"/>
                <w:b/>
                <w:bCs/>
                <w:color w:val="000000" w:themeColor="text1"/>
                <w:sz w:val="24"/>
                <w:szCs w:val="24"/>
                <w:lang w:eastAsia="ru-RU"/>
              </w:rPr>
              <w:t>Подраздел 5.3 Требования к страхованию товара</w:t>
            </w:r>
          </w:p>
        </w:tc>
      </w:tr>
      <w:tr w:rsidR="00AD54EF" w:rsidRPr="00F10C4C" w14:paraId="548381D5"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0F5BEC43" w14:textId="77777777" w:rsidR="00AD54EF" w:rsidRPr="00F10C4C" w:rsidRDefault="00AD54EF" w:rsidP="00235CF7">
            <w:pPr>
              <w:tabs>
                <w:tab w:val="left" w:pos="284"/>
                <w:tab w:val="center" w:pos="4677"/>
                <w:tab w:val="right" w:pos="9355"/>
              </w:tabs>
              <w:ind w:right="33"/>
              <w:jc w:val="both"/>
              <w:rPr>
                <w:rFonts w:eastAsia="TimesNewRomanPSMT"/>
                <w:color w:val="000000" w:themeColor="text1"/>
                <w:sz w:val="24"/>
                <w:szCs w:val="24"/>
              </w:rPr>
            </w:pPr>
            <w:r w:rsidRPr="00F10C4C">
              <w:rPr>
                <w:rFonts w:eastAsia="TimesNewRomanPSMT"/>
                <w:color w:val="000000" w:themeColor="text1"/>
                <w:sz w:val="24"/>
                <w:szCs w:val="24"/>
              </w:rPr>
              <w:t>В соответствии с нормативно-технической документацией завода-изготовителя и страхование товаров в соответствии с условиями «Инкотермс».</w:t>
            </w:r>
          </w:p>
        </w:tc>
      </w:tr>
    </w:tbl>
    <w:p w14:paraId="5418AAC2" w14:textId="77777777" w:rsidR="00AD54EF" w:rsidRPr="00F10C4C" w:rsidRDefault="00AD54EF" w:rsidP="00AD54EF">
      <w:pPr>
        <w:jc w:val="center"/>
        <w:rPr>
          <w:rFonts w:eastAsia="Times New Roman"/>
          <w:color w:val="000000"/>
          <w:sz w:val="24"/>
          <w:szCs w:val="24"/>
          <w:lang w:eastAsia="ru-RU"/>
        </w:rPr>
      </w:pPr>
    </w:p>
    <w:p w14:paraId="515BC146"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6. ТРЕБОВАНИЯ К ТРАНСПОРТИРОВАНИЮ</w:t>
      </w:r>
    </w:p>
    <w:p w14:paraId="48126A61"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48552E7B"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0587DDD0" w14:textId="77777777" w:rsidR="00AD54EF" w:rsidRPr="00F10C4C" w:rsidRDefault="00AD54EF" w:rsidP="00235CF7">
            <w:pPr>
              <w:jc w:val="both"/>
              <w:rPr>
                <w:rFonts w:eastAsia="Times New Roman"/>
                <w:color w:val="000000" w:themeColor="text1"/>
                <w:sz w:val="24"/>
                <w:szCs w:val="24"/>
                <w:lang w:eastAsia="ru-RU"/>
              </w:rPr>
            </w:pPr>
            <w:r w:rsidRPr="00F10C4C">
              <w:rPr>
                <w:color w:val="000000" w:themeColor="text1"/>
                <w:sz w:val="24"/>
                <w:szCs w:val="24"/>
              </w:rPr>
              <w:t>Производитель/Поставщик может использовать любые виды транспорта для транспортировки, при условии исключения возможности механического и немеханического повреждения в течение и после транспортировки, а также воздействия недопустимых значений условий внешней среды (высокие и сверхвысокие температуры, низкие и сверхнизкие температуры, влажность, вибрация, радиационное, биологическое и другие виды воздействий), непредусмотренных техническими характеристиками.</w:t>
            </w:r>
          </w:p>
        </w:tc>
      </w:tr>
    </w:tbl>
    <w:p w14:paraId="06E50E30" w14:textId="77777777" w:rsidR="00AD54EF" w:rsidRPr="00F10C4C" w:rsidRDefault="00AD54EF" w:rsidP="00AD54EF">
      <w:pPr>
        <w:jc w:val="center"/>
        <w:rPr>
          <w:rFonts w:eastAsia="Times New Roman"/>
          <w:color w:val="000000"/>
          <w:sz w:val="24"/>
          <w:szCs w:val="24"/>
          <w:lang w:eastAsia="ru-RU"/>
        </w:rPr>
      </w:pPr>
    </w:p>
    <w:p w14:paraId="1C5DF153"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7. ТРЕБОВАНИЯ К ХРАНЕНИЮ</w:t>
      </w:r>
    </w:p>
    <w:p w14:paraId="5AFFC53B"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70BFD837"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213E5E99" w14:textId="77777777" w:rsidR="00AD54EF" w:rsidRPr="00F10C4C" w:rsidRDefault="00AD54EF" w:rsidP="00235CF7">
            <w:pPr>
              <w:jc w:val="both"/>
              <w:rPr>
                <w:rFonts w:eastAsia="Times New Roman"/>
                <w:color w:val="000000" w:themeColor="text1"/>
                <w:sz w:val="24"/>
                <w:szCs w:val="24"/>
                <w:lang w:eastAsia="ru-RU"/>
              </w:rPr>
            </w:pPr>
            <w:r w:rsidRPr="00F10C4C">
              <w:rPr>
                <w:color w:val="000000" w:themeColor="text1"/>
                <w:sz w:val="24"/>
                <w:szCs w:val="24"/>
              </w:rPr>
              <w:t>Должна быть обеспечена сохранность от механических повреждений и климатических воздействий. Климатическое исполнение согласно ГОСТ 15150 и/или прочим международным стандартам.</w:t>
            </w:r>
          </w:p>
        </w:tc>
      </w:tr>
    </w:tbl>
    <w:p w14:paraId="0AD69E82" w14:textId="77777777" w:rsidR="00AD54EF" w:rsidRDefault="00AD54EF" w:rsidP="00AD54EF">
      <w:pPr>
        <w:jc w:val="center"/>
        <w:rPr>
          <w:rFonts w:eastAsia="Times New Roman"/>
          <w:color w:val="000000"/>
          <w:sz w:val="24"/>
          <w:szCs w:val="24"/>
          <w:lang w:eastAsia="ru-RU"/>
        </w:rPr>
      </w:pPr>
    </w:p>
    <w:p w14:paraId="668BA3B0" w14:textId="77777777" w:rsidR="00AD54EF" w:rsidRPr="00F10C4C" w:rsidRDefault="00AD54EF" w:rsidP="00AD54EF">
      <w:pPr>
        <w:jc w:val="center"/>
        <w:rPr>
          <w:rFonts w:eastAsia="Times New Roman"/>
          <w:color w:val="000000"/>
          <w:sz w:val="24"/>
          <w:szCs w:val="24"/>
          <w:lang w:eastAsia="ru-RU"/>
        </w:rPr>
      </w:pPr>
    </w:p>
    <w:p w14:paraId="16137533"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 xml:space="preserve">РАЗДЕЛ </w:t>
      </w:r>
      <w:r w:rsidRPr="00F10C4C">
        <w:rPr>
          <w:rFonts w:eastAsia="Times New Roman"/>
          <w:color w:val="000000"/>
          <w:sz w:val="24"/>
          <w:szCs w:val="24"/>
          <w:lang w:val="uz-Cyrl-UZ" w:eastAsia="ru-RU"/>
        </w:rPr>
        <w:t>8</w:t>
      </w:r>
      <w:r w:rsidRPr="00F10C4C">
        <w:rPr>
          <w:rFonts w:eastAsia="Times New Roman"/>
          <w:color w:val="000000"/>
          <w:sz w:val="24"/>
          <w:szCs w:val="24"/>
          <w:lang w:eastAsia="ru-RU"/>
        </w:rPr>
        <w:t>. ТРЕБОВАНИЯ К ОБЪЕМУ И/ИЛИ СРОКУ ПРЕДОСТАВЛЕНИЯ ГАРАНТИЙ</w:t>
      </w:r>
    </w:p>
    <w:p w14:paraId="0383EC57"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7F456372" w14:textId="77777777" w:rsidTr="00235CF7">
        <w:trPr>
          <w:trHeight w:val="70"/>
        </w:trPr>
        <w:tc>
          <w:tcPr>
            <w:tcW w:w="9385" w:type="dxa"/>
            <w:tcBorders>
              <w:top w:val="single" w:sz="4" w:space="0" w:color="auto"/>
              <w:left w:val="single" w:sz="4" w:space="0" w:color="auto"/>
              <w:right w:val="single" w:sz="4" w:space="0" w:color="auto"/>
            </w:tcBorders>
          </w:tcPr>
          <w:p w14:paraId="770E6BAA" w14:textId="77777777" w:rsidR="00AD54EF" w:rsidRPr="00F10C4C" w:rsidRDefault="00AD54EF" w:rsidP="00235CF7">
            <w:pPr>
              <w:tabs>
                <w:tab w:val="left" w:pos="284"/>
                <w:tab w:val="center" w:pos="4677"/>
                <w:tab w:val="right" w:pos="9355"/>
              </w:tabs>
              <w:ind w:right="34"/>
              <w:jc w:val="both"/>
              <w:rPr>
                <w:rFonts w:eastAsia="Times New Roman"/>
                <w:color w:val="000000" w:themeColor="text1"/>
                <w:sz w:val="24"/>
                <w:szCs w:val="24"/>
                <w:lang w:eastAsia="ru-RU"/>
              </w:rPr>
            </w:pPr>
            <w:r w:rsidRPr="00F10C4C">
              <w:rPr>
                <w:color w:val="000000" w:themeColor="text1"/>
                <w:sz w:val="24"/>
                <w:szCs w:val="24"/>
              </w:rPr>
              <w:t xml:space="preserve">На поставляемую продукцию устанавливается гарантийный срок, установленный техническими условиями завода — изготовителя и указывается в техническом паспорте </w:t>
            </w:r>
            <w:r w:rsidRPr="00F10C4C">
              <w:rPr>
                <w:color w:val="000000" w:themeColor="text1"/>
                <w:sz w:val="24"/>
                <w:szCs w:val="24"/>
              </w:rPr>
              <w:lastRenderedPageBreak/>
              <w:t>на продукцию, который должен составлять не менее 36 месяцев с даты ввода в эксплуатацию.</w:t>
            </w:r>
          </w:p>
        </w:tc>
      </w:tr>
    </w:tbl>
    <w:p w14:paraId="24051503" w14:textId="77777777" w:rsidR="00AD54EF" w:rsidRPr="00F10C4C" w:rsidRDefault="00AD54EF" w:rsidP="00AD54EF">
      <w:pPr>
        <w:jc w:val="center"/>
        <w:rPr>
          <w:rFonts w:eastAsia="Times New Roman"/>
          <w:color w:val="000000" w:themeColor="text1"/>
          <w:sz w:val="24"/>
          <w:szCs w:val="24"/>
          <w:lang w:eastAsia="ru-RU"/>
        </w:rPr>
      </w:pPr>
    </w:p>
    <w:p w14:paraId="7203CCA8" w14:textId="77777777" w:rsidR="00AD54EF" w:rsidRDefault="00AD54EF" w:rsidP="00AD54EF">
      <w:pPr>
        <w:jc w:val="center"/>
        <w:rPr>
          <w:rFonts w:eastAsia="Times New Roman"/>
          <w:color w:val="000000" w:themeColor="text1"/>
          <w:sz w:val="24"/>
          <w:szCs w:val="24"/>
          <w:lang w:eastAsia="ru-RU"/>
        </w:rPr>
      </w:pPr>
    </w:p>
    <w:p w14:paraId="16CF4E8E" w14:textId="77777777" w:rsidR="00AD54EF" w:rsidRDefault="00AD54EF" w:rsidP="00AD54EF">
      <w:pPr>
        <w:jc w:val="center"/>
        <w:rPr>
          <w:rFonts w:eastAsia="Times New Roman"/>
          <w:color w:val="000000" w:themeColor="text1"/>
          <w:sz w:val="24"/>
          <w:szCs w:val="24"/>
          <w:lang w:eastAsia="ru-RU"/>
        </w:rPr>
      </w:pPr>
    </w:p>
    <w:p w14:paraId="2A056B70"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themeColor="text1"/>
          <w:sz w:val="24"/>
          <w:szCs w:val="24"/>
          <w:lang w:eastAsia="ru-RU"/>
        </w:rPr>
        <w:t xml:space="preserve">РАЗДЕЛ </w:t>
      </w:r>
      <w:r w:rsidRPr="00F10C4C">
        <w:rPr>
          <w:rFonts w:eastAsia="Times New Roman"/>
          <w:color w:val="000000" w:themeColor="text1"/>
          <w:sz w:val="24"/>
          <w:szCs w:val="24"/>
          <w:lang w:val="uz-Cyrl-UZ" w:eastAsia="ru-RU"/>
        </w:rPr>
        <w:t>9</w:t>
      </w:r>
      <w:r w:rsidRPr="00F10C4C">
        <w:rPr>
          <w:rFonts w:eastAsia="Times New Roman"/>
          <w:color w:val="000000" w:themeColor="text1"/>
          <w:sz w:val="24"/>
          <w:szCs w:val="24"/>
          <w:lang w:eastAsia="ru-RU"/>
        </w:rPr>
        <w:t xml:space="preserve">. ТРЕБОВАНИЯ </w:t>
      </w:r>
      <w:r w:rsidRPr="00F10C4C">
        <w:rPr>
          <w:rFonts w:eastAsia="Times New Roman"/>
          <w:color w:val="000000"/>
          <w:sz w:val="24"/>
          <w:szCs w:val="24"/>
          <w:lang w:eastAsia="ru-RU"/>
        </w:rPr>
        <w:t>К ОБСЛУЖИВАНИЮ</w:t>
      </w:r>
    </w:p>
    <w:p w14:paraId="2CF776F7"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59710EA5" w14:textId="77777777" w:rsidTr="00235CF7">
        <w:trPr>
          <w:trHeight w:val="70"/>
        </w:trPr>
        <w:tc>
          <w:tcPr>
            <w:tcW w:w="9385" w:type="dxa"/>
            <w:tcBorders>
              <w:top w:val="single" w:sz="4" w:space="0" w:color="auto"/>
              <w:left w:val="single" w:sz="4" w:space="0" w:color="auto"/>
              <w:right w:val="single" w:sz="4" w:space="0" w:color="auto"/>
            </w:tcBorders>
          </w:tcPr>
          <w:p w14:paraId="2C9B9BF4" w14:textId="77777777" w:rsidR="00AD54EF" w:rsidRPr="00F10C4C" w:rsidRDefault="00AD54EF" w:rsidP="00235CF7">
            <w:pPr>
              <w:jc w:val="both"/>
              <w:rPr>
                <w:rFonts w:eastAsia="TimesNewRomanPSMT"/>
                <w:sz w:val="24"/>
                <w:szCs w:val="24"/>
              </w:rPr>
            </w:pPr>
            <w:r w:rsidRPr="00F10C4C">
              <w:rPr>
                <w:color w:val="000000" w:themeColor="text1"/>
                <w:sz w:val="24"/>
                <w:szCs w:val="24"/>
              </w:rPr>
              <w:t>Производитель/ Поставщик</w:t>
            </w:r>
            <w:r w:rsidRPr="00F10C4C">
              <w:rPr>
                <w:rFonts w:eastAsia="TimesNewRomanPSMT"/>
                <w:sz w:val="24"/>
                <w:szCs w:val="24"/>
              </w:rPr>
              <w:t xml:space="preserve"> должен иметь сервисный центр или представительство на территории Республики Узбекистан, с техническим персоналом, имеющим достаточную </w:t>
            </w:r>
            <w:r w:rsidRPr="008423FD">
              <w:rPr>
                <w:rFonts w:eastAsia="TimesNewRomanPSMT"/>
                <w:sz w:val="24"/>
                <w:szCs w:val="24"/>
              </w:rPr>
              <w:t>квалификацию для проведения технического обслуживания и ремонта поставляемого оборудования в течении 36 месяцев.  Сервисный центр должен иметь все необходимое оборудование, включая специальное, для проведения технического</w:t>
            </w:r>
            <w:r w:rsidRPr="00F10C4C">
              <w:rPr>
                <w:rFonts w:eastAsia="TimesNewRomanPSMT"/>
                <w:sz w:val="24"/>
                <w:szCs w:val="24"/>
              </w:rPr>
              <w:t xml:space="preserve"> обслуживания и ремонта. После 36 месяцев эксплуатации со стороны исполнителя должны быть проведены необходимые замеры</w:t>
            </w:r>
            <w:r>
              <w:rPr>
                <w:rFonts w:eastAsia="TimesNewRomanPSMT"/>
                <w:sz w:val="24"/>
                <w:szCs w:val="24"/>
              </w:rPr>
              <w:t>,</w:t>
            </w:r>
            <w:r w:rsidRPr="00F10C4C">
              <w:rPr>
                <w:rFonts w:eastAsia="TimesNewRomanPSMT"/>
                <w:sz w:val="24"/>
                <w:szCs w:val="24"/>
              </w:rPr>
              <w:t xml:space="preserve"> подтверждающие соответствие работы ФЭС заявленной проектной мощности.</w:t>
            </w:r>
          </w:p>
          <w:p w14:paraId="68BA9849" w14:textId="77777777" w:rsidR="00AD54EF" w:rsidRPr="00F10C4C" w:rsidRDefault="00AD54EF" w:rsidP="00235CF7">
            <w:pPr>
              <w:jc w:val="both"/>
              <w:rPr>
                <w:color w:val="000000"/>
                <w:sz w:val="24"/>
                <w:szCs w:val="24"/>
              </w:rPr>
            </w:pPr>
            <w:r w:rsidRPr="00F10C4C">
              <w:rPr>
                <w:color w:val="000000"/>
                <w:sz w:val="24"/>
                <w:szCs w:val="24"/>
              </w:rPr>
              <w:t>Бесплатная замена СП панели при выходе из строя по вине завода изготовителя при правильном использовании в течении 5 лет.</w:t>
            </w:r>
          </w:p>
        </w:tc>
      </w:tr>
    </w:tbl>
    <w:p w14:paraId="614BBFE2" w14:textId="77777777" w:rsidR="00AD54EF" w:rsidRPr="00F10C4C" w:rsidRDefault="00AD54EF" w:rsidP="00AD54EF">
      <w:pPr>
        <w:jc w:val="center"/>
        <w:rPr>
          <w:rFonts w:eastAsia="Times New Roman"/>
          <w:color w:val="000000"/>
          <w:sz w:val="24"/>
          <w:szCs w:val="24"/>
          <w:lang w:eastAsia="ru-RU"/>
        </w:rPr>
      </w:pPr>
    </w:p>
    <w:p w14:paraId="320D292E"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10. ЭКОЛОГИЧЕСКИЕ ТРЕБОВАНИЯ</w:t>
      </w:r>
    </w:p>
    <w:p w14:paraId="3DF188A7" w14:textId="77777777" w:rsidR="00AD54EF" w:rsidRPr="00F10C4C" w:rsidRDefault="00AD54EF" w:rsidP="00AD54EF">
      <w:pPr>
        <w:jc w:val="both"/>
        <w:rPr>
          <w:rFonts w:eastAsia="Times New Roman"/>
          <w:color w:val="000000" w:themeColor="text1"/>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00C190D6" w14:textId="77777777" w:rsidTr="00235CF7">
        <w:trPr>
          <w:trHeight w:val="70"/>
        </w:trPr>
        <w:tc>
          <w:tcPr>
            <w:tcW w:w="9385" w:type="dxa"/>
            <w:tcBorders>
              <w:top w:val="single" w:sz="4" w:space="0" w:color="auto"/>
              <w:left w:val="single" w:sz="4" w:space="0" w:color="auto"/>
              <w:right w:val="single" w:sz="4" w:space="0" w:color="auto"/>
            </w:tcBorders>
          </w:tcPr>
          <w:p w14:paraId="76143852" w14:textId="77777777" w:rsidR="00AD54EF" w:rsidRPr="00F10C4C" w:rsidRDefault="00AD54EF" w:rsidP="00235CF7">
            <w:pPr>
              <w:jc w:val="both"/>
              <w:rPr>
                <w:rFonts w:eastAsia="Times New Roman"/>
                <w:color w:val="000000" w:themeColor="text1"/>
                <w:sz w:val="24"/>
                <w:szCs w:val="24"/>
                <w:lang w:eastAsia="ru-RU"/>
              </w:rPr>
            </w:pPr>
            <w:r w:rsidRPr="00F10C4C">
              <w:rPr>
                <w:color w:val="000000" w:themeColor="text1"/>
                <w:sz w:val="24"/>
                <w:szCs w:val="24"/>
              </w:rPr>
              <w:t>В соответствии с нормами и правилами, действующими на территории Республики Узбекистан.</w:t>
            </w:r>
          </w:p>
        </w:tc>
      </w:tr>
    </w:tbl>
    <w:p w14:paraId="1CDE1CB7" w14:textId="77777777" w:rsidR="00AD54EF" w:rsidRPr="00F10C4C" w:rsidRDefault="00AD54EF" w:rsidP="00AD54EF">
      <w:pPr>
        <w:jc w:val="center"/>
        <w:rPr>
          <w:rFonts w:eastAsia="Times New Roman"/>
          <w:color w:val="000000"/>
          <w:sz w:val="24"/>
          <w:szCs w:val="24"/>
          <w:lang w:eastAsia="ru-RU"/>
        </w:rPr>
      </w:pPr>
    </w:p>
    <w:p w14:paraId="10004A16"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 xml:space="preserve">РАЗДЕЛ </w:t>
      </w:r>
      <w:r w:rsidRPr="00F10C4C">
        <w:rPr>
          <w:rFonts w:eastAsia="Times New Roman"/>
          <w:color w:val="000000"/>
          <w:sz w:val="24"/>
          <w:szCs w:val="24"/>
          <w:lang w:val="uz-Cyrl-UZ" w:eastAsia="ru-RU"/>
        </w:rPr>
        <w:t>11</w:t>
      </w:r>
      <w:r w:rsidRPr="00F10C4C">
        <w:rPr>
          <w:rFonts w:eastAsia="Times New Roman"/>
          <w:color w:val="000000"/>
          <w:sz w:val="24"/>
          <w:szCs w:val="24"/>
          <w:lang w:eastAsia="ru-RU"/>
        </w:rPr>
        <w:t>. ТРЕБОВАНИЯ ПО БЕЗОПАСНОСТИ</w:t>
      </w:r>
    </w:p>
    <w:p w14:paraId="7626F668"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54D0638D" w14:textId="77777777" w:rsidTr="00235CF7">
        <w:trPr>
          <w:trHeight w:val="70"/>
        </w:trPr>
        <w:tc>
          <w:tcPr>
            <w:tcW w:w="9385" w:type="dxa"/>
            <w:tcBorders>
              <w:top w:val="single" w:sz="4" w:space="0" w:color="auto"/>
              <w:left w:val="single" w:sz="4" w:space="0" w:color="auto"/>
              <w:right w:val="single" w:sz="4" w:space="0" w:color="auto"/>
            </w:tcBorders>
          </w:tcPr>
          <w:p w14:paraId="4FC7F61E" w14:textId="77777777" w:rsidR="00AD54EF" w:rsidRPr="00F10C4C" w:rsidRDefault="00AD54EF" w:rsidP="00235CF7">
            <w:pPr>
              <w:jc w:val="both"/>
              <w:rPr>
                <w:color w:val="000000" w:themeColor="text1"/>
                <w:sz w:val="24"/>
                <w:szCs w:val="24"/>
              </w:rPr>
            </w:pPr>
            <w:r w:rsidRPr="00F10C4C">
              <w:rPr>
                <w:color w:val="000000" w:themeColor="text1"/>
                <w:sz w:val="24"/>
                <w:szCs w:val="24"/>
              </w:rPr>
              <w:t>Приказ начальника государственного агентства по надзору в электроэнергетике об</w:t>
            </w:r>
            <w:r w:rsidRPr="00F10C4C">
              <w:rPr>
                <w:color w:val="000000" w:themeColor="text1"/>
                <w:sz w:val="24"/>
                <w:szCs w:val="24"/>
              </w:rPr>
              <w:br/>
              <w:t>утверждении правил устройства электроустановок от 13.04.2004 г. №84.</w:t>
            </w:r>
          </w:p>
          <w:p w14:paraId="4539C892" w14:textId="77777777" w:rsidR="00AD54EF" w:rsidRPr="00F10C4C" w:rsidRDefault="00AD54EF" w:rsidP="00235CF7">
            <w:pPr>
              <w:jc w:val="both"/>
              <w:rPr>
                <w:color w:val="000000" w:themeColor="text1"/>
                <w:sz w:val="24"/>
                <w:szCs w:val="24"/>
              </w:rPr>
            </w:pPr>
            <w:r w:rsidRPr="00F10C4C">
              <w:rPr>
                <w:color w:val="000000" w:themeColor="text1"/>
                <w:sz w:val="24"/>
                <w:szCs w:val="24"/>
              </w:rPr>
              <w:t>Постановление Кабинета Министров Республики Узбекистан от 09.10.2020 г. №638 «Об утверждении правил технической безопасности в эксплуатации электрооборудования». А также, в соответствии с другими нормами и правилами, действующими на территории Республики Узбекистан.</w:t>
            </w:r>
          </w:p>
        </w:tc>
      </w:tr>
    </w:tbl>
    <w:p w14:paraId="5988023F" w14:textId="77777777" w:rsidR="00AD54EF" w:rsidRDefault="00AD54EF" w:rsidP="00AD54EF">
      <w:pPr>
        <w:jc w:val="center"/>
        <w:rPr>
          <w:rFonts w:eastAsia="Times New Roman"/>
          <w:color w:val="000000"/>
          <w:sz w:val="24"/>
          <w:szCs w:val="24"/>
          <w:lang w:eastAsia="ru-RU"/>
        </w:rPr>
      </w:pPr>
    </w:p>
    <w:p w14:paraId="51CB058D"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1</w:t>
      </w:r>
      <w:r w:rsidRPr="00F10C4C">
        <w:rPr>
          <w:rFonts w:eastAsia="Times New Roman"/>
          <w:color w:val="000000"/>
          <w:sz w:val="24"/>
          <w:szCs w:val="24"/>
          <w:lang w:val="uz-Cyrl-UZ" w:eastAsia="ru-RU"/>
        </w:rPr>
        <w:t>2</w:t>
      </w:r>
      <w:r w:rsidRPr="00F10C4C">
        <w:rPr>
          <w:rFonts w:eastAsia="Times New Roman"/>
          <w:color w:val="000000"/>
          <w:sz w:val="24"/>
          <w:szCs w:val="24"/>
          <w:lang w:eastAsia="ru-RU"/>
        </w:rPr>
        <w:t>. ТРЕБОВАНИЯ К КАЧЕСТВУ</w:t>
      </w:r>
    </w:p>
    <w:p w14:paraId="74A0C3D1"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4C6B1577" w14:textId="77777777" w:rsidTr="00235CF7">
        <w:trPr>
          <w:trHeight w:val="70"/>
        </w:trPr>
        <w:tc>
          <w:tcPr>
            <w:tcW w:w="9385" w:type="dxa"/>
            <w:tcBorders>
              <w:top w:val="single" w:sz="4" w:space="0" w:color="auto"/>
              <w:left w:val="single" w:sz="4" w:space="0" w:color="auto"/>
              <w:right w:val="single" w:sz="4" w:space="0" w:color="auto"/>
            </w:tcBorders>
          </w:tcPr>
          <w:p w14:paraId="568521B6" w14:textId="77777777" w:rsidR="00AD54EF" w:rsidRPr="00F10C4C" w:rsidRDefault="00AD54EF" w:rsidP="00235CF7">
            <w:pPr>
              <w:jc w:val="both"/>
              <w:rPr>
                <w:rFonts w:eastAsia="Times New Roman"/>
                <w:color w:val="000000"/>
                <w:sz w:val="24"/>
                <w:szCs w:val="24"/>
                <w:lang w:eastAsia="ru-RU"/>
              </w:rPr>
            </w:pPr>
            <w:r w:rsidRPr="00F10C4C">
              <w:rPr>
                <w:rFonts w:eastAsia="Times New Roman"/>
                <w:sz w:val="24"/>
                <w:szCs w:val="24"/>
              </w:rPr>
              <w:t>Поставляемый товар должен соответствовать паспорту качества завода изготовителя, межгосударственным стандартам, и другим нормативным документам, действующим на территории Республики Узбекистан.</w:t>
            </w:r>
          </w:p>
        </w:tc>
      </w:tr>
    </w:tbl>
    <w:p w14:paraId="4323419C" w14:textId="77777777" w:rsidR="00AD54EF" w:rsidRPr="00F10C4C" w:rsidRDefault="00AD54EF" w:rsidP="00AD54EF">
      <w:pPr>
        <w:jc w:val="center"/>
        <w:rPr>
          <w:rFonts w:eastAsia="Times New Roman"/>
          <w:color w:val="000000"/>
          <w:sz w:val="24"/>
          <w:szCs w:val="24"/>
          <w:lang w:eastAsia="ru-RU"/>
        </w:rPr>
      </w:pPr>
    </w:p>
    <w:p w14:paraId="3A98CD2C" w14:textId="77777777" w:rsidR="00AD54EF" w:rsidRPr="00F10C4C" w:rsidRDefault="00AD54EF" w:rsidP="00AD54EF">
      <w:pPr>
        <w:jc w:val="center"/>
        <w:rPr>
          <w:rFonts w:eastAsia="Times New Roman"/>
          <w:sz w:val="24"/>
          <w:szCs w:val="24"/>
          <w:lang w:eastAsia="ru-RU"/>
        </w:rPr>
      </w:pPr>
      <w:r w:rsidRPr="00F10C4C">
        <w:rPr>
          <w:rFonts w:eastAsia="Times New Roman"/>
          <w:sz w:val="24"/>
          <w:szCs w:val="24"/>
          <w:lang w:eastAsia="ru-RU"/>
        </w:rPr>
        <w:t>РАЗДЕЛ 1</w:t>
      </w:r>
      <w:r w:rsidRPr="00F10C4C">
        <w:rPr>
          <w:rFonts w:eastAsia="Times New Roman"/>
          <w:sz w:val="24"/>
          <w:szCs w:val="24"/>
          <w:lang w:val="uz-Cyrl-UZ" w:eastAsia="ru-RU"/>
        </w:rPr>
        <w:t>3</w:t>
      </w:r>
      <w:r w:rsidRPr="00F10C4C">
        <w:rPr>
          <w:rFonts w:eastAsia="Times New Roman"/>
          <w:sz w:val="24"/>
          <w:szCs w:val="24"/>
          <w:lang w:eastAsia="ru-RU"/>
        </w:rPr>
        <w:t>. ДОПОЛНИТЕЛЬНЫЕ (ИНЫЕ) ТРЕБОВАНИЯ</w:t>
      </w:r>
    </w:p>
    <w:p w14:paraId="1303E01D"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461A1E09" w14:textId="77777777" w:rsidTr="00235CF7">
        <w:trPr>
          <w:trHeight w:val="70"/>
        </w:trPr>
        <w:tc>
          <w:tcPr>
            <w:tcW w:w="9385" w:type="dxa"/>
            <w:tcBorders>
              <w:top w:val="single" w:sz="4" w:space="0" w:color="auto"/>
              <w:left w:val="single" w:sz="4" w:space="0" w:color="auto"/>
              <w:right w:val="single" w:sz="4" w:space="0" w:color="auto"/>
            </w:tcBorders>
          </w:tcPr>
          <w:p w14:paraId="16B964D2" w14:textId="77777777" w:rsidR="00AD54EF" w:rsidRPr="00F10C4C" w:rsidRDefault="00AD54EF" w:rsidP="00235CF7">
            <w:pPr>
              <w:jc w:val="both"/>
              <w:rPr>
                <w:color w:val="000000" w:themeColor="text1"/>
                <w:sz w:val="24"/>
                <w:szCs w:val="24"/>
              </w:rPr>
            </w:pPr>
            <w:r w:rsidRPr="00F10C4C">
              <w:rPr>
                <w:color w:val="000000" w:themeColor="text1"/>
                <w:sz w:val="24"/>
                <w:szCs w:val="24"/>
              </w:rPr>
              <w:t>Исполнитель должен иметь все необходимые действующие лицензии на виды деятельности, связанные с выполнением указанных работ.</w:t>
            </w:r>
          </w:p>
          <w:p w14:paraId="615D8D2D" w14:textId="77777777" w:rsidR="00AD54EF" w:rsidRPr="00F10C4C" w:rsidRDefault="00AD54EF" w:rsidP="00235CF7">
            <w:pPr>
              <w:rPr>
                <w:color w:val="000000" w:themeColor="text1"/>
                <w:sz w:val="24"/>
                <w:szCs w:val="24"/>
              </w:rPr>
            </w:pPr>
            <w:r w:rsidRPr="00F10C4C">
              <w:rPr>
                <w:color w:val="000000" w:themeColor="text1"/>
                <w:sz w:val="24"/>
                <w:szCs w:val="24"/>
              </w:rPr>
              <w:t>- наличие у Исполнителя опыта по соответствующим работам.</w:t>
            </w:r>
          </w:p>
          <w:p w14:paraId="5CFDDCB9" w14:textId="77777777" w:rsidR="00AD54EF" w:rsidRPr="00F10C4C" w:rsidRDefault="00AD54EF" w:rsidP="00235CF7">
            <w:pPr>
              <w:rPr>
                <w:color w:val="000000" w:themeColor="text1"/>
                <w:sz w:val="24"/>
                <w:szCs w:val="24"/>
              </w:rPr>
            </w:pPr>
            <w:r w:rsidRPr="00F10C4C">
              <w:rPr>
                <w:color w:val="000000" w:themeColor="text1"/>
                <w:sz w:val="24"/>
                <w:szCs w:val="24"/>
              </w:rPr>
              <w:t xml:space="preserve">- наличие у Исполнителя не менее 3-х рекомендательных писем от </w:t>
            </w:r>
            <w:r>
              <w:rPr>
                <w:color w:val="000000" w:themeColor="text1"/>
                <w:sz w:val="24"/>
                <w:szCs w:val="24"/>
              </w:rPr>
              <w:t>предыдущих Заказчиков</w:t>
            </w:r>
            <w:r w:rsidRPr="00F10C4C">
              <w:rPr>
                <w:color w:val="000000" w:themeColor="text1"/>
                <w:sz w:val="24"/>
                <w:szCs w:val="24"/>
              </w:rPr>
              <w:t>;</w:t>
            </w:r>
          </w:p>
          <w:p w14:paraId="12099C32" w14:textId="77777777" w:rsidR="00AD54EF" w:rsidRPr="00F10C4C" w:rsidRDefault="00AD54EF" w:rsidP="00235CF7">
            <w:pPr>
              <w:jc w:val="both"/>
              <w:rPr>
                <w:color w:val="000000" w:themeColor="text1"/>
                <w:sz w:val="24"/>
                <w:szCs w:val="24"/>
              </w:rPr>
            </w:pPr>
            <w:r w:rsidRPr="00F10C4C">
              <w:rPr>
                <w:color w:val="000000" w:themeColor="text1"/>
                <w:sz w:val="24"/>
                <w:szCs w:val="24"/>
              </w:rPr>
              <w:t>- наличие опыта работ не менее 2 лет и квалифицированного персонала для соответствия специфике проведения работ;</w:t>
            </w:r>
          </w:p>
          <w:p w14:paraId="15B9EEBA" w14:textId="77777777" w:rsidR="00AD54EF" w:rsidRDefault="00AD54EF" w:rsidP="00235CF7">
            <w:pPr>
              <w:jc w:val="both"/>
              <w:rPr>
                <w:color w:val="000000" w:themeColor="text1"/>
                <w:sz w:val="24"/>
                <w:szCs w:val="24"/>
              </w:rPr>
            </w:pPr>
            <w:r w:rsidRPr="00F10C4C">
              <w:rPr>
                <w:color w:val="000000" w:themeColor="text1"/>
                <w:sz w:val="24"/>
                <w:szCs w:val="24"/>
              </w:rPr>
              <w:t>- наличие производственной базы, трудовых ресурсов и специалистов, необходимых для выполнения работ;</w:t>
            </w:r>
          </w:p>
          <w:p w14:paraId="190810C4" w14:textId="77777777" w:rsidR="00AD54EF" w:rsidRPr="00F10C4C" w:rsidRDefault="00AD54EF" w:rsidP="00235CF7">
            <w:pPr>
              <w:jc w:val="both"/>
              <w:rPr>
                <w:color w:val="000000" w:themeColor="text1"/>
                <w:sz w:val="24"/>
                <w:szCs w:val="24"/>
              </w:rPr>
            </w:pPr>
            <w:r>
              <w:rPr>
                <w:color w:val="000000" w:themeColor="text1"/>
                <w:sz w:val="24"/>
                <w:szCs w:val="24"/>
              </w:rPr>
              <w:t>- наличие региональных филиалов (подразделений) для осуществления оперативных работ по предотвращению и устранению недостатков в гарантийный и послегарантийный период;</w:t>
            </w:r>
          </w:p>
          <w:p w14:paraId="6577F5B5" w14:textId="77777777" w:rsidR="00AD54EF" w:rsidRPr="00F10C4C" w:rsidRDefault="00AD54EF" w:rsidP="00235CF7">
            <w:pPr>
              <w:tabs>
                <w:tab w:val="left" w:pos="284"/>
                <w:tab w:val="center" w:pos="4677"/>
                <w:tab w:val="right" w:pos="9355"/>
              </w:tabs>
              <w:ind w:right="34"/>
              <w:jc w:val="both"/>
              <w:rPr>
                <w:rFonts w:eastAsia="Times New Roman"/>
                <w:color w:val="000000" w:themeColor="text1"/>
                <w:sz w:val="24"/>
                <w:szCs w:val="24"/>
                <w:lang w:eastAsia="ru-RU"/>
              </w:rPr>
            </w:pPr>
            <w:r w:rsidRPr="00F10C4C">
              <w:rPr>
                <w:color w:val="000000" w:themeColor="text1"/>
                <w:sz w:val="24"/>
                <w:szCs w:val="24"/>
              </w:rPr>
              <w:t>- полномочия на заключение договора.</w:t>
            </w:r>
          </w:p>
        </w:tc>
      </w:tr>
    </w:tbl>
    <w:p w14:paraId="72FF0DB7" w14:textId="77777777" w:rsidR="00AD54EF" w:rsidRPr="00F10C4C" w:rsidRDefault="00AD54EF" w:rsidP="00AD54EF">
      <w:pPr>
        <w:jc w:val="center"/>
        <w:rPr>
          <w:rFonts w:eastAsia="Times New Roman"/>
          <w:color w:val="000000"/>
          <w:sz w:val="24"/>
          <w:szCs w:val="24"/>
          <w:lang w:eastAsia="ru-RU"/>
        </w:rPr>
      </w:pPr>
    </w:p>
    <w:p w14:paraId="3DBE2C80"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1</w:t>
      </w:r>
      <w:r>
        <w:rPr>
          <w:rFonts w:eastAsia="Times New Roman"/>
          <w:color w:val="000000"/>
          <w:sz w:val="24"/>
          <w:szCs w:val="24"/>
          <w:lang w:val="uz-Cyrl-UZ" w:eastAsia="ru-RU"/>
        </w:rPr>
        <w:t>4</w:t>
      </w:r>
      <w:r w:rsidRPr="00F10C4C">
        <w:rPr>
          <w:rFonts w:eastAsia="Times New Roman"/>
          <w:color w:val="000000"/>
          <w:sz w:val="24"/>
          <w:szCs w:val="24"/>
          <w:lang w:eastAsia="ru-RU"/>
        </w:rPr>
        <w:t xml:space="preserve">. ТРЕБОВАНИЯ К КОЛИЧЕСТВУ, КОМПЛЕКТАЦИИ, МЕСТУ И СРОКУ </w:t>
      </w:r>
      <w:r w:rsidRPr="00F10C4C">
        <w:rPr>
          <w:rFonts w:eastAsia="Times New Roman"/>
          <w:color w:val="000000"/>
          <w:sz w:val="24"/>
          <w:szCs w:val="24"/>
          <w:lang w:eastAsia="ru-RU"/>
        </w:rPr>
        <w:lastRenderedPageBreak/>
        <w:t>(ПЕРИОДИЧНОСТИ) ПОСТАВКИ</w:t>
      </w:r>
    </w:p>
    <w:p w14:paraId="43BE10A1"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79612417"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6D90BA11" w14:textId="77777777" w:rsidR="00AD54EF" w:rsidRPr="00DA4EBB" w:rsidRDefault="00AD54EF" w:rsidP="00235CF7">
            <w:pPr>
              <w:jc w:val="both"/>
              <w:rPr>
                <w:rFonts w:eastAsia="Times New Roman"/>
                <w:sz w:val="24"/>
                <w:szCs w:val="24"/>
                <w:lang w:eastAsia="ru-RU"/>
              </w:rPr>
            </w:pPr>
            <w:r w:rsidRPr="00DA4EBB">
              <w:rPr>
                <w:rFonts w:eastAsia="Times New Roman"/>
                <w:sz w:val="24"/>
                <w:szCs w:val="24"/>
                <w:lang w:eastAsia="ru-RU"/>
              </w:rPr>
              <w:t>Комплектация оборудования должна соответствовать настоящему ТЗ общей мощностью не менее 15 кВт;</w:t>
            </w:r>
          </w:p>
          <w:p w14:paraId="643F0640" w14:textId="77777777" w:rsidR="00AD54EF" w:rsidRPr="008423FD" w:rsidRDefault="00AD54EF" w:rsidP="00235CF7">
            <w:pPr>
              <w:jc w:val="both"/>
              <w:rPr>
                <w:rFonts w:eastAsia="Times New Roman"/>
                <w:sz w:val="24"/>
                <w:szCs w:val="24"/>
                <w:lang w:eastAsia="ru-RU"/>
              </w:rPr>
            </w:pPr>
            <w:r w:rsidRPr="008423FD">
              <w:rPr>
                <w:rFonts w:eastAsia="Times New Roman"/>
                <w:sz w:val="24"/>
                <w:szCs w:val="24"/>
                <w:lang w:eastAsia="ru-RU"/>
              </w:rPr>
              <w:t>Количество поставляемого оборудования: определяется в соответствии с п</w:t>
            </w:r>
            <w:r w:rsidRPr="008423FD">
              <w:rPr>
                <w:sz w:val="24"/>
                <w:szCs w:val="24"/>
              </w:rPr>
              <w:t>риказом Министерства народного образования Республики Узбекистан №274 от 19.08.2022 года</w:t>
            </w:r>
            <w:r w:rsidRPr="008423FD">
              <w:rPr>
                <w:rFonts w:eastAsia="Times New Roman"/>
                <w:sz w:val="24"/>
                <w:szCs w:val="24"/>
                <w:lang w:eastAsia="ru-RU"/>
              </w:rPr>
              <w:t>;</w:t>
            </w:r>
          </w:p>
          <w:p w14:paraId="60DFAAA0" w14:textId="1A9D4E55" w:rsidR="00AD54EF" w:rsidRPr="008423FD" w:rsidRDefault="00AD54EF" w:rsidP="00235CF7">
            <w:pPr>
              <w:jc w:val="both"/>
              <w:rPr>
                <w:rFonts w:eastAsia="Times New Roman"/>
                <w:sz w:val="24"/>
                <w:szCs w:val="24"/>
                <w:lang w:eastAsia="ru-RU"/>
              </w:rPr>
            </w:pPr>
            <w:r w:rsidRPr="008423FD">
              <w:rPr>
                <w:rFonts w:eastAsia="Times New Roman"/>
                <w:sz w:val="24"/>
                <w:szCs w:val="24"/>
                <w:lang w:eastAsia="ru-RU"/>
              </w:rPr>
              <w:t xml:space="preserve">Условия поставки: общеобразовательные школы народного образования Республики Узбекистан согласно адресному списку утвержденным приказом </w:t>
            </w:r>
            <w:r w:rsidRPr="008423FD">
              <w:rPr>
                <w:sz w:val="24"/>
                <w:szCs w:val="24"/>
              </w:rPr>
              <w:t>№2</w:t>
            </w:r>
            <w:r w:rsidR="008423FD" w:rsidRPr="008423FD">
              <w:rPr>
                <w:sz w:val="24"/>
                <w:szCs w:val="24"/>
              </w:rPr>
              <w:t>96</w:t>
            </w:r>
            <w:r w:rsidRPr="008423FD">
              <w:rPr>
                <w:sz w:val="24"/>
                <w:szCs w:val="24"/>
              </w:rPr>
              <w:t xml:space="preserve"> от 1</w:t>
            </w:r>
            <w:r w:rsidR="008423FD" w:rsidRPr="008423FD">
              <w:rPr>
                <w:sz w:val="24"/>
                <w:szCs w:val="24"/>
              </w:rPr>
              <w:t>2.</w:t>
            </w:r>
            <w:r w:rsidRPr="008423FD">
              <w:rPr>
                <w:sz w:val="24"/>
                <w:szCs w:val="24"/>
              </w:rPr>
              <w:t>0</w:t>
            </w:r>
            <w:r w:rsidR="008423FD" w:rsidRPr="008423FD">
              <w:rPr>
                <w:sz w:val="24"/>
                <w:szCs w:val="24"/>
              </w:rPr>
              <w:t>9</w:t>
            </w:r>
            <w:r w:rsidRPr="008423FD">
              <w:rPr>
                <w:sz w:val="24"/>
                <w:szCs w:val="24"/>
              </w:rPr>
              <w:t>.2022 года</w:t>
            </w:r>
            <w:r w:rsidRPr="008423FD">
              <w:rPr>
                <w:rFonts w:eastAsia="Times New Roman"/>
                <w:sz w:val="24"/>
                <w:szCs w:val="24"/>
                <w:lang w:eastAsia="ru-RU"/>
              </w:rPr>
              <w:t>.</w:t>
            </w:r>
          </w:p>
          <w:p w14:paraId="7FA1B31C" w14:textId="74EAD8E6" w:rsidR="00AD54EF" w:rsidRPr="00DA4EBB" w:rsidRDefault="00AD54EF" w:rsidP="00235CF7">
            <w:pPr>
              <w:jc w:val="both"/>
              <w:rPr>
                <w:rFonts w:eastAsia="Times New Roman"/>
                <w:sz w:val="24"/>
                <w:szCs w:val="24"/>
                <w:highlight w:val="green"/>
                <w:lang w:eastAsia="ru-RU"/>
              </w:rPr>
            </w:pPr>
            <w:r w:rsidRPr="008423FD">
              <w:rPr>
                <w:rFonts w:eastAsia="Times New Roman"/>
                <w:sz w:val="24"/>
                <w:szCs w:val="24"/>
                <w:lang w:eastAsia="ru-RU"/>
              </w:rPr>
              <w:t>Срок поставки и установки оборудования:</w:t>
            </w:r>
            <w:r w:rsidRPr="008423FD">
              <w:rPr>
                <w:sz w:val="24"/>
                <w:szCs w:val="24"/>
              </w:rPr>
              <w:t xml:space="preserve"> </w:t>
            </w:r>
            <w:r w:rsidRPr="008423FD">
              <w:rPr>
                <w:rFonts w:eastAsia="Times New Roman"/>
                <w:sz w:val="24"/>
                <w:szCs w:val="24"/>
                <w:lang w:eastAsia="ru-RU"/>
              </w:rPr>
              <w:t xml:space="preserve">не позднее </w:t>
            </w:r>
            <w:r w:rsidR="008423FD" w:rsidRPr="008423FD">
              <w:rPr>
                <w:rFonts w:eastAsia="Times New Roman"/>
                <w:sz w:val="24"/>
                <w:szCs w:val="24"/>
                <w:lang w:eastAsia="ru-RU"/>
              </w:rPr>
              <w:t>1</w:t>
            </w:r>
            <w:r w:rsidRPr="008423FD">
              <w:rPr>
                <w:rFonts w:eastAsia="Times New Roman"/>
                <w:sz w:val="24"/>
                <w:szCs w:val="24"/>
                <w:lang w:eastAsia="ru-RU"/>
              </w:rPr>
              <w:t xml:space="preserve">5 декабря 2022 года с даты получения авансового платежа или открытия аккредитива согласно </w:t>
            </w:r>
            <w:r w:rsidRPr="00DA4EBB">
              <w:rPr>
                <w:rFonts w:eastAsia="Times New Roman"/>
                <w:sz w:val="24"/>
                <w:szCs w:val="24"/>
                <w:lang w:eastAsia="ru-RU"/>
              </w:rPr>
              <w:t xml:space="preserve">контракту на поставку. </w:t>
            </w:r>
          </w:p>
        </w:tc>
      </w:tr>
    </w:tbl>
    <w:p w14:paraId="1EB28E5A" w14:textId="77777777" w:rsidR="00AD54EF" w:rsidRDefault="00AD54EF" w:rsidP="00AD54EF">
      <w:pPr>
        <w:jc w:val="center"/>
        <w:rPr>
          <w:rFonts w:eastAsia="Times New Roman"/>
          <w:color w:val="000000"/>
          <w:sz w:val="24"/>
          <w:szCs w:val="24"/>
          <w:lang w:eastAsia="ru-RU"/>
        </w:rPr>
      </w:pPr>
    </w:p>
    <w:p w14:paraId="430BE03F"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1</w:t>
      </w:r>
      <w:r>
        <w:rPr>
          <w:rFonts w:eastAsia="Times New Roman"/>
          <w:color w:val="000000"/>
          <w:sz w:val="24"/>
          <w:szCs w:val="24"/>
          <w:lang w:val="uz-Cyrl-UZ" w:eastAsia="ru-RU"/>
        </w:rPr>
        <w:t>5</w:t>
      </w:r>
      <w:r w:rsidRPr="00F10C4C">
        <w:rPr>
          <w:rFonts w:eastAsia="Times New Roman"/>
          <w:color w:val="000000"/>
          <w:sz w:val="24"/>
          <w:szCs w:val="24"/>
          <w:lang w:eastAsia="ru-RU"/>
        </w:rPr>
        <w:t>. ТРЕБОВАНИЯ К МОНТАЖУ И ПУСКО-НАЛАДК</w:t>
      </w:r>
      <w:r>
        <w:rPr>
          <w:rFonts w:eastAsia="Times New Roman"/>
          <w:color w:val="000000"/>
          <w:sz w:val="24"/>
          <w:szCs w:val="24"/>
          <w:lang w:eastAsia="ru-RU"/>
        </w:rPr>
        <w:t>Е</w:t>
      </w:r>
    </w:p>
    <w:p w14:paraId="39A6AAA7"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3A3B8106"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49ED935F" w14:textId="77777777" w:rsidR="00AD54EF" w:rsidRPr="00F10C4C" w:rsidRDefault="00AD54EF" w:rsidP="00235CF7">
            <w:pPr>
              <w:jc w:val="both"/>
              <w:rPr>
                <w:rFonts w:eastAsia="Times New Roman"/>
                <w:sz w:val="24"/>
                <w:szCs w:val="24"/>
                <w:lang w:eastAsia="ru-RU"/>
              </w:rPr>
            </w:pPr>
            <w:r w:rsidRPr="00F10C4C">
              <w:rPr>
                <w:rFonts w:eastAsia="Times New Roman"/>
                <w:sz w:val="24"/>
                <w:szCs w:val="24"/>
                <w:lang w:eastAsia="ru-RU"/>
              </w:rPr>
              <w:t>Необходимо выполнить монтаж и пуско-наладк</w:t>
            </w:r>
            <w:r>
              <w:rPr>
                <w:rFonts w:eastAsia="Times New Roman"/>
                <w:sz w:val="24"/>
                <w:szCs w:val="24"/>
                <w:lang w:eastAsia="ru-RU"/>
              </w:rPr>
              <w:t>у</w:t>
            </w:r>
            <w:r w:rsidRPr="00F10C4C">
              <w:rPr>
                <w:rFonts w:eastAsia="Times New Roman"/>
                <w:sz w:val="24"/>
                <w:szCs w:val="24"/>
                <w:lang w:eastAsia="ru-RU"/>
              </w:rPr>
              <w:t xml:space="preserve"> оборудования согласно нормативно-технической документации завода изготовителя.</w:t>
            </w:r>
          </w:p>
        </w:tc>
      </w:tr>
    </w:tbl>
    <w:p w14:paraId="17D19108" w14:textId="77777777" w:rsidR="00AD54EF" w:rsidRDefault="00AD54EF" w:rsidP="00AD54EF">
      <w:pPr>
        <w:jc w:val="center"/>
        <w:rPr>
          <w:rFonts w:eastAsia="Times New Roman"/>
          <w:color w:val="000000"/>
          <w:sz w:val="24"/>
          <w:szCs w:val="24"/>
          <w:lang w:eastAsia="ru-RU"/>
        </w:rPr>
      </w:pPr>
    </w:p>
    <w:p w14:paraId="5DB5AF2E"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1</w:t>
      </w:r>
      <w:r>
        <w:rPr>
          <w:rFonts w:eastAsia="Times New Roman"/>
          <w:color w:val="000000"/>
          <w:sz w:val="24"/>
          <w:szCs w:val="24"/>
          <w:lang w:val="uz-Cyrl-UZ" w:eastAsia="ru-RU"/>
        </w:rPr>
        <w:t>6</w:t>
      </w:r>
      <w:r w:rsidRPr="00F10C4C">
        <w:rPr>
          <w:rFonts w:eastAsia="Times New Roman"/>
          <w:color w:val="000000"/>
          <w:sz w:val="24"/>
          <w:szCs w:val="24"/>
          <w:lang w:eastAsia="ru-RU"/>
        </w:rPr>
        <w:t>. ТРЕБОВАНИЕ К ФОРМЕ ПРЕДСТАВЛЯЕМОЙ ИНФОРМАЦИИ</w:t>
      </w:r>
    </w:p>
    <w:p w14:paraId="1E0E584C"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54EF" w:rsidRPr="00F10C4C" w14:paraId="5F3BE7BD" w14:textId="77777777" w:rsidTr="00235CF7">
        <w:trPr>
          <w:trHeight w:val="70"/>
        </w:trPr>
        <w:tc>
          <w:tcPr>
            <w:tcW w:w="9385" w:type="dxa"/>
            <w:tcBorders>
              <w:top w:val="single" w:sz="4" w:space="0" w:color="auto"/>
              <w:left w:val="single" w:sz="4" w:space="0" w:color="auto"/>
              <w:bottom w:val="single" w:sz="4" w:space="0" w:color="auto"/>
              <w:right w:val="single" w:sz="4" w:space="0" w:color="auto"/>
            </w:tcBorders>
          </w:tcPr>
          <w:p w14:paraId="275E1442" w14:textId="77777777" w:rsidR="00AD54EF" w:rsidRPr="00F10C4C" w:rsidRDefault="00AD54EF" w:rsidP="00235CF7">
            <w:pPr>
              <w:jc w:val="both"/>
              <w:rPr>
                <w:rFonts w:eastAsia="Times New Roman"/>
                <w:color w:val="000000"/>
                <w:sz w:val="24"/>
                <w:szCs w:val="24"/>
                <w:lang w:eastAsia="ru-RU"/>
              </w:rPr>
            </w:pPr>
            <w:r>
              <w:rPr>
                <w:rFonts w:eastAsia="Times New Roman"/>
                <w:color w:val="000000"/>
                <w:sz w:val="24"/>
                <w:szCs w:val="24"/>
                <w:lang w:eastAsia="ru-RU"/>
              </w:rPr>
              <w:t>Участник должен предоставить свое предложение на основании требований настоящего технического задания и прочих требований Заказчика в установленные сроки и форме.</w:t>
            </w:r>
          </w:p>
        </w:tc>
      </w:tr>
    </w:tbl>
    <w:p w14:paraId="18362D9B" w14:textId="77777777" w:rsidR="00AD54EF" w:rsidRPr="00F10C4C" w:rsidRDefault="00AD54EF" w:rsidP="00AD54EF">
      <w:pPr>
        <w:jc w:val="center"/>
        <w:rPr>
          <w:rFonts w:eastAsia="Times New Roman"/>
          <w:color w:val="000000"/>
          <w:sz w:val="24"/>
          <w:szCs w:val="24"/>
          <w:lang w:eastAsia="ru-RU"/>
        </w:rPr>
      </w:pPr>
    </w:p>
    <w:p w14:paraId="71805505" w14:textId="77777777" w:rsidR="00AD54EF" w:rsidRPr="00F10C4C" w:rsidRDefault="00AD54EF" w:rsidP="00AD54EF">
      <w:pPr>
        <w:jc w:val="center"/>
        <w:rPr>
          <w:rFonts w:eastAsia="Times New Roman"/>
          <w:color w:val="000000"/>
          <w:sz w:val="24"/>
          <w:szCs w:val="24"/>
          <w:lang w:eastAsia="ru-RU"/>
        </w:rPr>
      </w:pPr>
      <w:r w:rsidRPr="00F10C4C">
        <w:rPr>
          <w:rFonts w:eastAsia="Times New Roman"/>
          <w:color w:val="000000"/>
          <w:sz w:val="24"/>
          <w:szCs w:val="24"/>
          <w:lang w:eastAsia="ru-RU"/>
        </w:rPr>
        <w:t>РАЗДЕЛ 1</w:t>
      </w:r>
      <w:r>
        <w:rPr>
          <w:rFonts w:eastAsia="Times New Roman"/>
          <w:color w:val="000000"/>
          <w:sz w:val="24"/>
          <w:szCs w:val="24"/>
          <w:lang w:val="uz-Cyrl-UZ" w:eastAsia="ru-RU"/>
        </w:rPr>
        <w:t>7</w:t>
      </w:r>
      <w:r w:rsidRPr="00F10C4C">
        <w:rPr>
          <w:rFonts w:eastAsia="Times New Roman"/>
          <w:color w:val="000000"/>
          <w:sz w:val="24"/>
          <w:szCs w:val="24"/>
          <w:lang w:eastAsia="ru-RU"/>
        </w:rPr>
        <w:t>. ПЕРЕЧЕНЬ ПРИНЯТЫХ СОКРАЩЕНИЙ</w:t>
      </w:r>
    </w:p>
    <w:p w14:paraId="634A861E" w14:textId="77777777" w:rsidR="00AD54EF" w:rsidRPr="00F10C4C" w:rsidRDefault="00AD54EF" w:rsidP="00AD54EF">
      <w:pPr>
        <w:jc w:val="center"/>
        <w:rPr>
          <w:rFonts w:eastAsia="Times New Roman"/>
          <w:color w:val="000000"/>
          <w:sz w:val="24"/>
          <w:szCs w:val="24"/>
          <w:lang w:eastAsia="ru-RU"/>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6266"/>
      </w:tblGrid>
      <w:tr w:rsidR="00AD54EF" w:rsidRPr="00F10C4C" w14:paraId="069CC164" w14:textId="77777777" w:rsidTr="00235CF7">
        <w:trPr>
          <w:trHeight w:val="399"/>
        </w:trPr>
        <w:tc>
          <w:tcPr>
            <w:tcW w:w="709" w:type="dxa"/>
            <w:tcBorders>
              <w:top w:val="single" w:sz="4" w:space="0" w:color="auto"/>
              <w:left w:val="single" w:sz="4" w:space="0" w:color="auto"/>
              <w:bottom w:val="single" w:sz="4" w:space="0" w:color="auto"/>
              <w:right w:val="single" w:sz="4" w:space="0" w:color="auto"/>
            </w:tcBorders>
            <w:vAlign w:val="center"/>
            <w:hideMark/>
          </w:tcPr>
          <w:p w14:paraId="3D081CEB" w14:textId="77777777" w:rsidR="00AD54EF" w:rsidRPr="00F10C4C" w:rsidRDefault="00AD54EF" w:rsidP="00235CF7">
            <w:pPr>
              <w:jc w:val="center"/>
              <w:rPr>
                <w:rFonts w:eastAsia="Times New Roman"/>
                <w:color w:val="000000"/>
                <w:sz w:val="24"/>
                <w:szCs w:val="24"/>
                <w:lang w:eastAsia="ru-RU"/>
              </w:rPr>
            </w:pPr>
            <w:r w:rsidRPr="00F10C4C">
              <w:rPr>
                <w:rFonts w:eastAsia="Times New Roman"/>
                <w:color w:val="000000"/>
                <w:sz w:val="24"/>
                <w:szCs w:val="24"/>
                <w:lang w:eastAsia="ru-RU"/>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4A2C0C" w14:textId="77777777" w:rsidR="00AD54EF" w:rsidRPr="00F10C4C" w:rsidRDefault="00AD54EF" w:rsidP="00235CF7">
            <w:pPr>
              <w:jc w:val="center"/>
              <w:rPr>
                <w:rFonts w:eastAsia="Times New Roman"/>
                <w:color w:val="000000"/>
                <w:sz w:val="24"/>
                <w:szCs w:val="24"/>
                <w:lang w:eastAsia="ru-RU"/>
              </w:rPr>
            </w:pPr>
            <w:r w:rsidRPr="00F10C4C">
              <w:rPr>
                <w:rFonts w:eastAsia="Times New Roman"/>
                <w:color w:val="000000"/>
                <w:sz w:val="24"/>
                <w:szCs w:val="24"/>
                <w:lang w:eastAsia="ru-RU"/>
              </w:rPr>
              <w:t>Сокращение</w:t>
            </w:r>
          </w:p>
        </w:tc>
        <w:tc>
          <w:tcPr>
            <w:tcW w:w="6266" w:type="dxa"/>
            <w:tcBorders>
              <w:top w:val="single" w:sz="4" w:space="0" w:color="auto"/>
              <w:left w:val="single" w:sz="4" w:space="0" w:color="auto"/>
              <w:bottom w:val="single" w:sz="4" w:space="0" w:color="auto"/>
              <w:right w:val="single" w:sz="4" w:space="0" w:color="auto"/>
            </w:tcBorders>
            <w:vAlign w:val="center"/>
            <w:hideMark/>
          </w:tcPr>
          <w:p w14:paraId="6788CFE7" w14:textId="77777777" w:rsidR="00AD54EF" w:rsidRPr="00F10C4C" w:rsidRDefault="00AD54EF" w:rsidP="00235CF7">
            <w:pPr>
              <w:jc w:val="center"/>
              <w:rPr>
                <w:rFonts w:eastAsia="Times New Roman"/>
                <w:color w:val="000000"/>
                <w:sz w:val="24"/>
                <w:szCs w:val="24"/>
                <w:lang w:eastAsia="ru-RU"/>
              </w:rPr>
            </w:pPr>
            <w:r w:rsidRPr="00F10C4C">
              <w:rPr>
                <w:rFonts w:eastAsia="Times New Roman"/>
                <w:color w:val="000000"/>
                <w:sz w:val="24"/>
                <w:szCs w:val="24"/>
                <w:lang w:eastAsia="ru-RU"/>
              </w:rPr>
              <w:t>Расшифровка сокращения</w:t>
            </w:r>
          </w:p>
        </w:tc>
      </w:tr>
      <w:tr w:rsidR="00AD54EF" w:rsidRPr="008423FD" w14:paraId="49EDD6AB" w14:textId="77777777" w:rsidTr="00235CF7">
        <w:trPr>
          <w:trHeight w:val="399"/>
        </w:trPr>
        <w:tc>
          <w:tcPr>
            <w:tcW w:w="709" w:type="dxa"/>
            <w:tcBorders>
              <w:top w:val="single" w:sz="4" w:space="0" w:color="auto"/>
              <w:left w:val="single" w:sz="4" w:space="0" w:color="auto"/>
              <w:bottom w:val="single" w:sz="4" w:space="0" w:color="auto"/>
              <w:right w:val="single" w:sz="4" w:space="0" w:color="auto"/>
            </w:tcBorders>
          </w:tcPr>
          <w:p w14:paraId="46B3BF18" w14:textId="77777777" w:rsidR="00AD54EF" w:rsidRPr="008423FD" w:rsidRDefault="00AD54EF" w:rsidP="00235CF7">
            <w:pPr>
              <w:jc w:val="both"/>
              <w:rPr>
                <w:rFonts w:eastAsia="Times New Roman"/>
                <w:color w:val="000000"/>
                <w:sz w:val="24"/>
                <w:szCs w:val="24"/>
                <w:lang w:eastAsia="ru-RU"/>
              </w:rPr>
            </w:pPr>
            <w:r w:rsidRPr="008423FD">
              <w:rPr>
                <w:rFonts w:eastAsia="Times New Roman"/>
                <w:color w:val="000000"/>
                <w:sz w:val="24"/>
                <w:szCs w:val="24"/>
                <w:lang w:eastAsia="ru-RU"/>
              </w:rPr>
              <w:t>1</w:t>
            </w:r>
          </w:p>
        </w:tc>
        <w:tc>
          <w:tcPr>
            <w:tcW w:w="2410" w:type="dxa"/>
            <w:tcBorders>
              <w:top w:val="single" w:sz="4" w:space="0" w:color="auto"/>
              <w:left w:val="single" w:sz="4" w:space="0" w:color="auto"/>
              <w:bottom w:val="single" w:sz="4" w:space="0" w:color="auto"/>
              <w:right w:val="single" w:sz="4" w:space="0" w:color="auto"/>
            </w:tcBorders>
          </w:tcPr>
          <w:p w14:paraId="78B6C42C" w14:textId="77777777" w:rsidR="00AD54EF" w:rsidRPr="008423FD" w:rsidRDefault="00AD54EF" w:rsidP="00235CF7">
            <w:pPr>
              <w:rPr>
                <w:rFonts w:eastAsia="Times New Roman"/>
                <w:color w:val="000000"/>
                <w:sz w:val="24"/>
                <w:szCs w:val="24"/>
                <w:lang w:eastAsia="ru-RU"/>
              </w:rPr>
            </w:pPr>
            <w:r w:rsidRPr="008423FD">
              <w:rPr>
                <w:rFonts w:eastAsia="Times New Roman"/>
                <w:color w:val="000000"/>
                <w:sz w:val="24"/>
                <w:szCs w:val="24"/>
                <w:lang w:eastAsia="ru-RU"/>
              </w:rPr>
              <w:t>ФЭС</w:t>
            </w:r>
          </w:p>
        </w:tc>
        <w:tc>
          <w:tcPr>
            <w:tcW w:w="6266" w:type="dxa"/>
            <w:tcBorders>
              <w:top w:val="single" w:sz="4" w:space="0" w:color="auto"/>
              <w:left w:val="single" w:sz="4" w:space="0" w:color="auto"/>
              <w:bottom w:val="single" w:sz="4" w:space="0" w:color="auto"/>
              <w:right w:val="single" w:sz="4" w:space="0" w:color="auto"/>
            </w:tcBorders>
          </w:tcPr>
          <w:p w14:paraId="1690BEA1" w14:textId="77777777" w:rsidR="00AD54EF" w:rsidRPr="008423FD" w:rsidRDefault="00AD54EF" w:rsidP="00235CF7">
            <w:pPr>
              <w:jc w:val="both"/>
              <w:rPr>
                <w:rFonts w:eastAsia="Times New Roman"/>
                <w:color w:val="000000"/>
                <w:sz w:val="24"/>
                <w:szCs w:val="24"/>
                <w:lang w:eastAsia="ru-RU"/>
              </w:rPr>
            </w:pPr>
            <w:r w:rsidRPr="008423FD">
              <w:rPr>
                <w:rFonts w:eastAsia="Times New Roman"/>
                <w:color w:val="000000"/>
                <w:sz w:val="24"/>
                <w:szCs w:val="24"/>
                <w:lang w:eastAsia="ru-RU"/>
              </w:rPr>
              <w:t>фотоэлектрическая станция</w:t>
            </w:r>
          </w:p>
        </w:tc>
      </w:tr>
    </w:tbl>
    <w:p w14:paraId="44513018" w14:textId="77777777" w:rsidR="00AD54EF" w:rsidRPr="00F10C4C" w:rsidRDefault="00AD54EF" w:rsidP="00AD54EF">
      <w:pPr>
        <w:tabs>
          <w:tab w:val="left" w:pos="5387"/>
          <w:tab w:val="left" w:pos="7371"/>
        </w:tabs>
        <w:rPr>
          <w:rFonts w:eastAsia="Times New Roman"/>
          <w:color w:val="000000"/>
          <w:sz w:val="24"/>
          <w:szCs w:val="24"/>
          <w:lang w:eastAsia="ru-RU"/>
        </w:rPr>
      </w:pPr>
    </w:p>
    <w:p w14:paraId="0CF123AD" w14:textId="77777777" w:rsidR="00D944B7" w:rsidRDefault="00D944B7" w:rsidP="00626833">
      <w:pPr>
        <w:rPr>
          <w:rFonts w:eastAsia="Times New Roman"/>
          <w:lang w:val="uz-Latn-UZ" w:eastAsia="ru-RU"/>
        </w:rPr>
      </w:pPr>
    </w:p>
    <w:p w14:paraId="55E922F2" w14:textId="77777777" w:rsidR="00D944B7" w:rsidRDefault="00D944B7" w:rsidP="00D944B7">
      <w:pPr>
        <w:jc w:val="center"/>
        <w:rPr>
          <w:rFonts w:eastAsia="Calibri"/>
          <w:sz w:val="24"/>
          <w:lang w:val="uz-Latn-UZ" w:eastAsia="ru-RU"/>
        </w:rPr>
      </w:pP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p>
    <w:p w14:paraId="35E81F1F" w14:textId="5A0696FC" w:rsidR="00D944B7" w:rsidRDefault="00D944B7" w:rsidP="00D944B7">
      <w:pPr>
        <w:jc w:val="center"/>
        <w:rPr>
          <w:rFonts w:eastAsia="Calibri"/>
          <w:sz w:val="24"/>
          <w:lang w:val="uz-Latn-UZ" w:eastAsia="ru-RU"/>
        </w:rPr>
      </w:pPr>
    </w:p>
    <w:p w14:paraId="49DB15B1" w14:textId="74DC0076" w:rsidR="002E00A6" w:rsidRDefault="002E00A6" w:rsidP="00D944B7">
      <w:pPr>
        <w:jc w:val="center"/>
        <w:rPr>
          <w:rFonts w:eastAsia="Calibri"/>
          <w:sz w:val="24"/>
          <w:lang w:val="uz-Latn-UZ" w:eastAsia="ru-RU"/>
        </w:rPr>
      </w:pPr>
    </w:p>
    <w:p w14:paraId="370AB4EA" w14:textId="30CB4D33" w:rsidR="002E00A6" w:rsidRDefault="002E00A6" w:rsidP="00D944B7">
      <w:pPr>
        <w:jc w:val="center"/>
        <w:rPr>
          <w:rFonts w:eastAsia="Calibri"/>
          <w:sz w:val="24"/>
          <w:lang w:val="uz-Latn-UZ" w:eastAsia="ru-RU"/>
        </w:rPr>
      </w:pPr>
    </w:p>
    <w:p w14:paraId="025D6F5A" w14:textId="558590A8" w:rsidR="002E00A6" w:rsidRDefault="002E00A6" w:rsidP="00D944B7">
      <w:pPr>
        <w:jc w:val="center"/>
        <w:rPr>
          <w:rFonts w:eastAsia="Calibri"/>
          <w:sz w:val="24"/>
          <w:lang w:val="uz-Latn-UZ" w:eastAsia="ru-RU"/>
        </w:rPr>
      </w:pPr>
    </w:p>
    <w:p w14:paraId="000B6962" w14:textId="50D691BE" w:rsidR="002E00A6" w:rsidRDefault="002E00A6" w:rsidP="00D944B7">
      <w:pPr>
        <w:jc w:val="center"/>
        <w:rPr>
          <w:rFonts w:eastAsia="Calibri"/>
          <w:sz w:val="24"/>
          <w:lang w:val="uz-Latn-UZ" w:eastAsia="ru-RU"/>
        </w:rPr>
      </w:pPr>
    </w:p>
    <w:p w14:paraId="52A20841" w14:textId="2D23921C" w:rsidR="002E00A6" w:rsidRDefault="002E00A6" w:rsidP="00D944B7">
      <w:pPr>
        <w:jc w:val="center"/>
        <w:rPr>
          <w:rFonts w:eastAsia="Calibri"/>
          <w:sz w:val="24"/>
          <w:lang w:val="uz-Latn-UZ" w:eastAsia="ru-RU"/>
        </w:rPr>
      </w:pPr>
    </w:p>
    <w:p w14:paraId="48A9169C" w14:textId="19D541BB" w:rsidR="002E00A6" w:rsidRDefault="002E00A6" w:rsidP="00D944B7">
      <w:pPr>
        <w:jc w:val="center"/>
        <w:rPr>
          <w:rFonts w:eastAsia="Calibri"/>
          <w:sz w:val="24"/>
          <w:lang w:val="uz-Latn-UZ" w:eastAsia="ru-RU"/>
        </w:rPr>
      </w:pPr>
    </w:p>
    <w:p w14:paraId="25475B5B" w14:textId="3D888348" w:rsidR="002E00A6" w:rsidRDefault="002E00A6" w:rsidP="00D944B7">
      <w:pPr>
        <w:jc w:val="center"/>
        <w:rPr>
          <w:rFonts w:eastAsia="Calibri"/>
          <w:sz w:val="24"/>
          <w:lang w:val="uz-Latn-UZ" w:eastAsia="ru-RU"/>
        </w:rPr>
      </w:pPr>
    </w:p>
    <w:p w14:paraId="3921371A" w14:textId="4A4BA108" w:rsidR="002E00A6" w:rsidRDefault="002E00A6" w:rsidP="00D944B7">
      <w:pPr>
        <w:jc w:val="center"/>
        <w:rPr>
          <w:rFonts w:eastAsia="Calibri"/>
          <w:sz w:val="24"/>
          <w:lang w:val="uz-Latn-UZ" w:eastAsia="ru-RU"/>
        </w:rPr>
      </w:pPr>
    </w:p>
    <w:p w14:paraId="526D9FC6" w14:textId="52975009" w:rsidR="002E00A6" w:rsidRDefault="002E00A6" w:rsidP="00D944B7">
      <w:pPr>
        <w:jc w:val="center"/>
        <w:rPr>
          <w:rFonts w:eastAsia="Calibri"/>
          <w:sz w:val="24"/>
          <w:lang w:val="uz-Latn-UZ" w:eastAsia="ru-RU"/>
        </w:rPr>
      </w:pPr>
    </w:p>
    <w:p w14:paraId="11E652B2" w14:textId="4BFF3FF2" w:rsidR="002E00A6" w:rsidRDefault="002E00A6" w:rsidP="00D944B7">
      <w:pPr>
        <w:jc w:val="center"/>
        <w:rPr>
          <w:rFonts w:eastAsia="Calibri"/>
          <w:sz w:val="24"/>
          <w:lang w:val="uz-Latn-UZ" w:eastAsia="ru-RU"/>
        </w:rPr>
      </w:pPr>
    </w:p>
    <w:p w14:paraId="1A44F31E" w14:textId="622F9552" w:rsidR="002E00A6" w:rsidRDefault="002E00A6" w:rsidP="00D944B7">
      <w:pPr>
        <w:jc w:val="center"/>
        <w:rPr>
          <w:rFonts w:eastAsia="Calibri"/>
          <w:sz w:val="24"/>
          <w:lang w:val="uz-Latn-UZ" w:eastAsia="ru-RU"/>
        </w:rPr>
      </w:pPr>
    </w:p>
    <w:p w14:paraId="5680594F" w14:textId="14EF0278" w:rsidR="002E00A6" w:rsidRDefault="002E00A6" w:rsidP="00D944B7">
      <w:pPr>
        <w:jc w:val="center"/>
        <w:rPr>
          <w:rFonts w:eastAsia="Calibri"/>
          <w:sz w:val="24"/>
          <w:lang w:val="uz-Latn-UZ" w:eastAsia="ru-RU"/>
        </w:rPr>
      </w:pPr>
    </w:p>
    <w:p w14:paraId="303E761C" w14:textId="6745D2B5" w:rsidR="002E00A6" w:rsidRDefault="002E00A6" w:rsidP="00D944B7">
      <w:pPr>
        <w:jc w:val="center"/>
        <w:rPr>
          <w:rFonts w:eastAsia="Calibri"/>
          <w:sz w:val="24"/>
          <w:lang w:val="uz-Latn-UZ" w:eastAsia="ru-RU"/>
        </w:rPr>
      </w:pPr>
    </w:p>
    <w:p w14:paraId="7CB14EFB" w14:textId="392FDC3C" w:rsidR="002E00A6" w:rsidRDefault="002E00A6" w:rsidP="00D944B7">
      <w:pPr>
        <w:jc w:val="center"/>
        <w:rPr>
          <w:rFonts w:eastAsia="Calibri"/>
          <w:sz w:val="24"/>
          <w:lang w:val="uz-Latn-UZ" w:eastAsia="ru-RU"/>
        </w:rPr>
      </w:pPr>
    </w:p>
    <w:p w14:paraId="7C20B6BF" w14:textId="0E0FAC22" w:rsidR="002E00A6" w:rsidRDefault="002E00A6" w:rsidP="00D944B7">
      <w:pPr>
        <w:jc w:val="center"/>
        <w:rPr>
          <w:rFonts w:eastAsia="Calibri"/>
          <w:sz w:val="24"/>
          <w:lang w:val="uz-Latn-UZ" w:eastAsia="ru-RU"/>
        </w:rPr>
      </w:pPr>
    </w:p>
    <w:p w14:paraId="0A4B59D0" w14:textId="07C142A7" w:rsidR="002E00A6" w:rsidRDefault="002E00A6" w:rsidP="00D944B7">
      <w:pPr>
        <w:jc w:val="center"/>
        <w:rPr>
          <w:rFonts w:eastAsia="Calibri"/>
          <w:sz w:val="24"/>
          <w:lang w:val="uz-Latn-UZ" w:eastAsia="ru-RU"/>
        </w:rPr>
      </w:pPr>
    </w:p>
    <w:p w14:paraId="1C26BC17" w14:textId="150A7368" w:rsidR="002E00A6" w:rsidRDefault="002E00A6" w:rsidP="00D944B7">
      <w:pPr>
        <w:jc w:val="center"/>
        <w:rPr>
          <w:rFonts w:eastAsia="Calibri"/>
          <w:sz w:val="24"/>
          <w:lang w:val="uz-Latn-UZ" w:eastAsia="ru-RU"/>
        </w:rPr>
      </w:pPr>
    </w:p>
    <w:p w14:paraId="4CFA2756" w14:textId="33C3DDD1" w:rsidR="002E00A6" w:rsidRDefault="002E00A6" w:rsidP="00D944B7">
      <w:pPr>
        <w:jc w:val="center"/>
        <w:rPr>
          <w:rFonts w:eastAsia="Calibri"/>
          <w:sz w:val="24"/>
          <w:lang w:val="uz-Latn-UZ" w:eastAsia="ru-RU"/>
        </w:rPr>
      </w:pPr>
    </w:p>
    <w:p w14:paraId="7C217104" w14:textId="29F99B58" w:rsidR="002E00A6" w:rsidRDefault="002E00A6" w:rsidP="00D944B7">
      <w:pPr>
        <w:jc w:val="center"/>
        <w:rPr>
          <w:rFonts w:eastAsia="Calibri"/>
          <w:sz w:val="24"/>
          <w:lang w:val="uz-Latn-UZ" w:eastAsia="ru-RU"/>
        </w:rPr>
      </w:pPr>
    </w:p>
    <w:p w14:paraId="67C9403B" w14:textId="2EB1F94B" w:rsidR="002E00A6" w:rsidRDefault="002E00A6" w:rsidP="00D944B7">
      <w:pPr>
        <w:jc w:val="center"/>
        <w:rPr>
          <w:rFonts w:eastAsia="Calibri"/>
          <w:sz w:val="24"/>
          <w:lang w:val="uz-Latn-UZ" w:eastAsia="ru-RU"/>
        </w:rPr>
      </w:pPr>
    </w:p>
    <w:p w14:paraId="7CB56E43" w14:textId="5753ED22" w:rsidR="002E00A6" w:rsidRDefault="002E00A6" w:rsidP="00D944B7">
      <w:pPr>
        <w:jc w:val="center"/>
        <w:rPr>
          <w:rFonts w:eastAsia="Calibri"/>
          <w:sz w:val="24"/>
          <w:lang w:val="uz-Latn-UZ" w:eastAsia="ru-RU"/>
        </w:rPr>
      </w:pPr>
    </w:p>
    <w:p w14:paraId="49BD27AA" w14:textId="78A77753" w:rsidR="002E00A6" w:rsidRDefault="002E00A6" w:rsidP="00D944B7">
      <w:pPr>
        <w:jc w:val="center"/>
        <w:rPr>
          <w:rFonts w:eastAsia="Calibri"/>
          <w:sz w:val="24"/>
          <w:lang w:val="uz-Latn-UZ" w:eastAsia="ru-RU"/>
        </w:rPr>
      </w:pPr>
    </w:p>
    <w:p w14:paraId="4B99B1CC" w14:textId="6246C8AE" w:rsidR="002E00A6" w:rsidRDefault="002E00A6" w:rsidP="00D944B7">
      <w:pPr>
        <w:jc w:val="center"/>
        <w:rPr>
          <w:rFonts w:eastAsia="Calibri"/>
          <w:sz w:val="24"/>
          <w:lang w:val="uz-Latn-UZ" w:eastAsia="ru-RU"/>
        </w:rPr>
      </w:pPr>
    </w:p>
    <w:p w14:paraId="508DB8CA" w14:textId="67F707B4" w:rsidR="002E00A6" w:rsidRDefault="002E00A6" w:rsidP="00D944B7">
      <w:pPr>
        <w:jc w:val="center"/>
        <w:rPr>
          <w:rFonts w:eastAsia="Calibri"/>
          <w:sz w:val="24"/>
          <w:lang w:val="uz-Latn-UZ" w:eastAsia="ru-RU"/>
        </w:rPr>
      </w:pPr>
    </w:p>
    <w:p w14:paraId="0AEF7AEE" w14:textId="204BBD93" w:rsidR="002E00A6" w:rsidRDefault="002E00A6" w:rsidP="00D944B7">
      <w:pPr>
        <w:jc w:val="center"/>
        <w:rPr>
          <w:rFonts w:eastAsia="Calibri"/>
          <w:sz w:val="24"/>
          <w:lang w:val="uz-Latn-UZ" w:eastAsia="ru-RU"/>
        </w:rPr>
      </w:pPr>
    </w:p>
    <w:p w14:paraId="4CBC4975" w14:textId="77777777" w:rsidR="002E00A6" w:rsidRDefault="002E00A6" w:rsidP="00D944B7">
      <w:pPr>
        <w:jc w:val="center"/>
        <w:rPr>
          <w:rFonts w:eastAsia="Calibri"/>
          <w:sz w:val="24"/>
          <w:lang w:val="uz-Latn-UZ" w:eastAsia="ru-RU"/>
        </w:rPr>
      </w:pPr>
    </w:p>
    <w:p w14:paraId="10656F63" w14:textId="43FB3961" w:rsidR="00D944B7" w:rsidRDefault="00D944B7" w:rsidP="00D944B7">
      <w:pPr>
        <w:jc w:val="center"/>
        <w:rPr>
          <w:rFonts w:eastAsia="Calibri"/>
          <w:sz w:val="24"/>
          <w:lang w:val="uz-Cyrl-UZ" w:eastAsia="ru-RU"/>
        </w:rPr>
      </w:pP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Pr>
          <w:rFonts w:eastAsia="Calibri"/>
          <w:sz w:val="24"/>
          <w:lang w:val="uz-Latn-UZ" w:eastAsia="ru-RU"/>
        </w:rPr>
        <w:tab/>
      </w:r>
      <w:r w:rsidRPr="0065116F">
        <w:rPr>
          <w:rFonts w:eastAsia="Calibri"/>
          <w:sz w:val="24"/>
          <w:lang w:val="uz-Latn-UZ" w:eastAsia="ru-RU"/>
        </w:rPr>
        <w:t xml:space="preserve">2022 </w:t>
      </w:r>
      <w:r>
        <w:rPr>
          <w:rFonts w:eastAsia="Calibri"/>
          <w:sz w:val="24"/>
          <w:lang w:eastAsia="ru-RU"/>
        </w:rPr>
        <w:t>йил</w:t>
      </w:r>
      <w:r w:rsidRPr="0065116F">
        <w:rPr>
          <w:rFonts w:eastAsia="Calibri"/>
          <w:sz w:val="24"/>
          <w:lang w:val="uz-Latn-UZ" w:eastAsia="ru-RU"/>
        </w:rPr>
        <w:t xml:space="preserve"> </w:t>
      </w:r>
      <w:r>
        <w:rPr>
          <w:rFonts w:eastAsia="Calibri"/>
          <w:sz w:val="24"/>
          <w:lang w:val="uz-Cyrl-UZ" w:eastAsia="ru-RU"/>
        </w:rPr>
        <w:t>“</w:t>
      </w:r>
      <w:r w:rsidRPr="001027B8">
        <w:rPr>
          <w:rFonts w:eastAsia="Calibri"/>
          <w:sz w:val="24"/>
          <w:lang w:eastAsia="ru-RU"/>
        </w:rPr>
        <w:t>____</w:t>
      </w:r>
      <w:r>
        <w:rPr>
          <w:rFonts w:eastAsia="Calibri"/>
          <w:sz w:val="24"/>
          <w:lang w:val="uz-Cyrl-UZ" w:eastAsia="ru-RU"/>
        </w:rPr>
        <w:t>”</w:t>
      </w:r>
      <w:r w:rsidRPr="0065116F">
        <w:rPr>
          <w:rFonts w:eastAsia="Calibri"/>
          <w:sz w:val="24"/>
          <w:lang w:val="uz-Latn-UZ" w:eastAsia="ru-RU"/>
        </w:rPr>
        <w:t xml:space="preserve"> __________ </w:t>
      </w:r>
      <w:r>
        <w:rPr>
          <w:rFonts w:eastAsia="Calibri"/>
          <w:sz w:val="24"/>
          <w:lang w:val="uz-Cyrl-UZ" w:eastAsia="ru-RU"/>
        </w:rPr>
        <w:t>даги</w:t>
      </w:r>
      <w:r w:rsidRPr="0065116F">
        <w:rPr>
          <w:rFonts w:eastAsia="Calibri"/>
          <w:sz w:val="24"/>
          <w:lang w:val="uz-Latn-UZ" w:eastAsia="ru-RU"/>
        </w:rPr>
        <w:t xml:space="preserve"> </w:t>
      </w:r>
      <w:r>
        <w:rPr>
          <w:rFonts w:eastAsia="Calibri"/>
          <w:sz w:val="24"/>
          <w:lang w:val="uz-Latn-UZ" w:eastAsia="ru-RU"/>
        </w:rPr>
        <w:br/>
      </w:r>
      <w:r w:rsidRPr="001027B8">
        <w:rPr>
          <w:rFonts w:eastAsia="Calibri"/>
          <w:sz w:val="24"/>
          <w:lang w:eastAsia="ru-RU"/>
        </w:rPr>
        <w:t xml:space="preserve">                            </w:t>
      </w:r>
      <w:r>
        <w:rPr>
          <w:rFonts w:eastAsia="Calibri"/>
          <w:sz w:val="24"/>
          <w:lang w:eastAsia="ru-RU"/>
        </w:rPr>
        <w:tab/>
      </w:r>
      <w:r>
        <w:rPr>
          <w:rFonts w:eastAsia="Calibri"/>
          <w:sz w:val="24"/>
          <w:lang w:eastAsia="ru-RU"/>
        </w:rPr>
        <w:tab/>
      </w:r>
      <w:r>
        <w:rPr>
          <w:rFonts w:eastAsia="Calibri"/>
          <w:sz w:val="24"/>
          <w:lang w:eastAsia="ru-RU"/>
        </w:rPr>
        <w:tab/>
      </w:r>
      <w:r>
        <w:rPr>
          <w:rFonts w:eastAsia="Calibri"/>
          <w:sz w:val="24"/>
          <w:lang w:eastAsia="ru-RU"/>
        </w:rPr>
        <w:tab/>
      </w:r>
      <w:r>
        <w:rPr>
          <w:rFonts w:eastAsia="Calibri"/>
          <w:sz w:val="24"/>
          <w:lang w:eastAsia="ru-RU"/>
        </w:rPr>
        <w:tab/>
      </w:r>
      <w:r>
        <w:rPr>
          <w:rFonts w:eastAsia="Calibri"/>
          <w:sz w:val="24"/>
          <w:lang w:eastAsia="ru-RU"/>
        </w:rPr>
        <w:tab/>
      </w:r>
      <w:r w:rsidRPr="001027B8">
        <w:rPr>
          <w:rFonts w:eastAsia="Calibri"/>
          <w:sz w:val="24"/>
          <w:lang w:eastAsia="ru-RU"/>
        </w:rPr>
        <w:t xml:space="preserve">  ___</w:t>
      </w:r>
      <w:r w:rsidRPr="0065116F">
        <w:rPr>
          <w:rFonts w:eastAsia="Calibri"/>
          <w:sz w:val="24"/>
          <w:lang w:val="uz-Latn-UZ" w:eastAsia="ru-RU"/>
        </w:rPr>
        <w:t>______-</w:t>
      </w:r>
      <w:r>
        <w:rPr>
          <w:rFonts w:eastAsia="Calibri"/>
          <w:sz w:val="24"/>
          <w:lang w:val="uz-Cyrl-UZ" w:eastAsia="ru-RU"/>
        </w:rPr>
        <w:t>сонли шатртномага</w:t>
      </w:r>
    </w:p>
    <w:p w14:paraId="1E6ED8EC" w14:textId="0D3CB4AE" w:rsidR="00D944B7" w:rsidRDefault="00D944B7" w:rsidP="00D944B7">
      <w:pPr>
        <w:rPr>
          <w:rFonts w:eastAsia="Calibri"/>
          <w:sz w:val="24"/>
          <w:lang w:val="uz-Cyrl-UZ" w:eastAsia="ru-RU"/>
        </w:rPr>
      </w:pPr>
      <w:r>
        <w:rPr>
          <w:rFonts w:eastAsia="Calibri"/>
          <w:sz w:val="24"/>
          <w:lang w:val="uz-Cyrl-UZ" w:eastAsia="ru-RU"/>
        </w:rPr>
        <w:t xml:space="preserve">                      </w:t>
      </w:r>
      <w:r w:rsidRPr="0065116F">
        <w:rPr>
          <w:rFonts w:eastAsia="Calibri"/>
          <w:sz w:val="24"/>
          <w:lang w:val="uz-Latn-UZ" w:eastAsia="ru-RU"/>
        </w:rPr>
        <w:t xml:space="preserve"> </w:t>
      </w:r>
      <w:r>
        <w:rPr>
          <w:rFonts w:eastAsia="Calibri"/>
          <w:sz w:val="24"/>
          <w:lang w:val="uz-Cyrl-UZ" w:eastAsia="ru-RU"/>
        </w:rPr>
        <w:t xml:space="preserve">   </w:t>
      </w:r>
      <w:r>
        <w:rPr>
          <w:rFonts w:eastAsia="Calibri"/>
          <w:sz w:val="24"/>
          <w:lang w:val="uz-Cyrl-UZ" w:eastAsia="ru-RU"/>
        </w:rPr>
        <w:tab/>
      </w:r>
      <w:r>
        <w:rPr>
          <w:rFonts w:eastAsia="Calibri"/>
          <w:sz w:val="24"/>
          <w:lang w:val="uz-Cyrl-UZ" w:eastAsia="ru-RU"/>
        </w:rPr>
        <w:tab/>
      </w:r>
      <w:r>
        <w:rPr>
          <w:rFonts w:eastAsia="Calibri"/>
          <w:sz w:val="24"/>
          <w:lang w:val="uz-Cyrl-UZ" w:eastAsia="ru-RU"/>
        </w:rPr>
        <w:tab/>
      </w:r>
      <w:r>
        <w:rPr>
          <w:rFonts w:eastAsia="Calibri"/>
          <w:sz w:val="24"/>
          <w:lang w:val="uz-Cyrl-UZ" w:eastAsia="ru-RU"/>
        </w:rPr>
        <w:tab/>
      </w:r>
      <w:r>
        <w:rPr>
          <w:rFonts w:eastAsia="Calibri"/>
          <w:sz w:val="24"/>
          <w:lang w:val="uz-Cyrl-UZ" w:eastAsia="ru-RU"/>
        </w:rPr>
        <w:tab/>
      </w:r>
      <w:r>
        <w:rPr>
          <w:rFonts w:eastAsia="Calibri"/>
          <w:sz w:val="24"/>
          <w:lang w:val="uz-Cyrl-UZ" w:eastAsia="ru-RU"/>
        </w:rPr>
        <w:tab/>
        <w:t xml:space="preserve"> </w:t>
      </w:r>
      <w:r>
        <w:rPr>
          <w:rFonts w:eastAsia="Calibri"/>
          <w:sz w:val="24"/>
          <w:lang w:val="uz-Cyrl-UZ" w:eastAsia="ru-RU"/>
        </w:rPr>
        <w:tab/>
      </w:r>
      <w:r>
        <w:rPr>
          <w:rFonts w:eastAsia="Calibri"/>
          <w:sz w:val="24"/>
          <w:lang w:val="uz-Cyrl-UZ" w:eastAsia="ru-RU"/>
        </w:rPr>
        <w:tab/>
        <w:t xml:space="preserve">   3</w:t>
      </w:r>
      <w:r w:rsidRPr="0065116F">
        <w:rPr>
          <w:rFonts w:eastAsia="Calibri"/>
          <w:sz w:val="24"/>
          <w:lang w:val="uz-Latn-UZ" w:eastAsia="ru-RU"/>
        </w:rPr>
        <w:t>-</w:t>
      </w:r>
      <w:r>
        <w:rPr>
          <w:rFonts w:eastAsia="Calibri"/>
          <w:sz w:val="24"/>
          <w:lang w:val="uz-Cyrl-UZ" w:eastAsia="ru-RU"/>
        </w:rPr>
        <w:t>илова</w:t>
      </w:r>
    </w:p>
    <w:p w14:paraId="1D8492CE" w14:textId="77777777" w:rsidR="00D944B7" w:rsidRDefault="00D944B7" w:rsidP="00D944B7">
      <w:pPr>
        <w:jc w:val="center"/>
        <w:rPr>
          <w:rFonts w:eastAsia="Calibri"/>
          <w:sz w:val="24"/>
          <w:lang w:val="uz-Cyrl-UZ" w:eastAsia="ru-RU"/>
        </w:rPr>
      </w:pPr>
    </w:p>
    <w:p w14:paraId="0F57E9AE" w14:textId="77777777" w:rsidR="00651D96" w:rsidRDefault="00651D96" w:rsidP="00651D96">
      <w:pPr>
        <w:jc w:val="center"/>
        <w:rPr>
          <w:rFonts w:eastAsia="Times New Roman"/>
          <w:sz w:val="24"/>
          <w:szCs w:val="24"/>
          <w:lang w:eastAsia="ru-RU"/>
        </w:rPr>
      </w:pPr>
      <w:r w:rsidRPr="00F10C4C">
        <w:rPr>
          <w:rFonts w:eastAsia="Times New Roman"/>
          <w:sz w:val="24"/>
          <w:szCs w:val="24"/>
          <w:lang w:eastAsia="ru-RU"/>
        </w:rPr>
        <w:t>АДРЕСН</w:t>
      </w:r>
      <w:r>
        <w:rPr>
          <w:rFonts w:eastAsia="Times New Roman"/>
          <w:sz w:val="24"/>
          <w:szCs w:val="24"/>
          <w:lang w:eastAsia="ru-RU"/>
        </w:rPr>
        <w:t>ЫЙ</w:t>
      </w:r>
      <w:r w:rsidRPr="00F10C4C">
        <w:rPr>
          <w:rFonts w:eastAsia="Times New Roman"/>
          <w:sz w:val="24"/>
          <w:szCs w:val="24"/>
          <w:lang w:eastAsia="ru-RU"/>
        </w:rPr>
        <w:t xml:space="preserve"> СПИС</w:t>
      </w:r>
      <w:r>
        <w:rPr>
          <w:rFonts w:eastAsia="Times New Roman"/>
          <w:sz w:val="24"/>
          <w:szCs w:val="24"/>
          <w:lang w:eastAsia="ru-RU"/>
        </w:rPr>
        <w:t>О</w:t>
      </w:r>
      <w:r w:rsidRPr="00F10C4C">
        <w:rPr>
          <w:rFonts w:eastAsia="Times New Roman"/>
          <w:sz w:val="24"/>
          <w:szCs w:val="24"/>
          <w:lang w:eastAsia="ru-RU"/>
        </w:rPr>
        <w:t>К</w:t>
      </w:r>
      <w:r>
        <w:rPr>
          <w:rFonts w:eastAsia="Times New Roman"/>
          <w:sz w:val="24"/>
          <w:szCs w:val="24"/>
          <w:lang w:val="uz-Cyrl-UZ" w:eastAsia="ru-RU"/>
        </w:rPr>
        <w:t xml:space="preserve"> </w:t>
      </w:r>
      <w:r>
        <w:rPr>
          <w:rFonts w:eastAsia="Times New Roman"/>
          <w:sz w:val="24"/>
          <w:szCs w:val="24"/>
          <w:lang w:eastAsia="ru-RU"/>
        </w:rPr>
        <w:t>ОБЩЕОБРАЗОВАТЕЛЬНЫХ ШКОЛ</w:t>
      </w:r>
    </w:p>
    <w:p w14:paraId="3AAC714F" w14:textId="77777777" w:rsidR="00651D96" w:rsidRDefault="00651D96" w:rsidP="00651D96">
      <w:pPr>
        <w:jc w:val="center"/>
        <w:rPr>
          <w:rFonts w:eastAsia="Times New Roman"/>
          <w:color w:val="000000"/>
          <w:sz w:val="24"/>
          <w:szCs w:val="24"/>
          <w:lang w:val="uz-Cyrl-UZ" w:eastAsia="ru-RU"/>
        </w:rPr>
      </w:pPr>
    </w:p>
    <w:tbl>
      <w:tblPr>
        <w:tblStyle w:val="a8"/>
        <w:tblW w:w="0" w:type="auto"/>
        <w:tblLook w:val="04A0" w:firstRow="1" w:lastRow="0" w:firstColumn="1" w:lastColumn="0" w:noHBand="0" w:noVBand="1"/>
      </w:tblPr>
      <w:tblGrid>
        <w:gridCol w:w="562"/>
        <w:gridCol w:w="3616"/>
        <w:gridCol w:w="2797"/>
        <w:gridCol w:w="2370"/>
      </w:tblGrid>
      <w:tr w:rsidR="00651D96" w:rsidRPr="00651D96" w14:paraId="3FACD805" w14:textId="77777777" w:rsidTr="00235CF7">
        <w:tc>
          <w:tcPr>
            <w:tcW w:w="562" w:type="dxa"/>
            <w:vAlign w:val="center"/>
          </w:tcPr>
          <w:p w14:paraId="0483A6E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w:t>
            </w:r>
          </w:p>
          <w:p w14:paraId="49A70FD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eastAsia="ru-RU"/>
              </w:rPr>
              <w:t>п/п</w:t>
            </w:r>
          </w:p>
        </w:tc>
        <w:tc>
          <w:tcPr>
            <w:tcW w:w="3686" w:type="dxa"/>
            <w:vAlign w:val="center"/>
          </w:tcPr>
          <w:p w14:paraId="2918553F" w14:textId="77777777" w:rsidR="00651D96" w:rsidRPr="00651D96" w:rsidRDefault="00651D96" w:rsidP="00235CF7">
            <w:pPr>
              <w:jc w:val="center"/>
              <w:rPr>
                <w:rFonts w:eastAsia="Times New Roman"/>
                <w:color w:val="000000"/>
                <w:sz w:val="24"/>
                <w:szCs w:val="24"/>
                <w:lang w:val="en-US" w:eastAsia="ru-RU"/>
              </w:rPr>
            </w:pPr>
            <w:r w:rsidRPr="00651D96">
              <w:rPr>
                <w:rFonts w:eastAsia="Times New Roman"/>
                <w:color w:val="000000"/>
                <w:sz w:val="24"/>
                <w:szCs w:val="24"/>
                <w:lang w:val="uz-Cyrl-UZ" w:eastAsia="ru-RU"/>
              </w:rPr>
              <w:t>Наименование региона</w:t>
            </w:r>
          </w:p>
        </w:tc>
        <w:tc>
          <w:tcPr>
            <w:tcW w:w="2835" w:type="dxa"/>
            <w:vAlign w:val="center"/>
          </w:tcPr>
          <w:p w14:paraId="258B221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Адрес</w:t>
            </w:r>
          </w:p>
        </w:tc>
        <w:tc>
          <w:tcPr>
            <w:tcW w:w="2440" w:type="dxa"/>
            <w:vAlign w:val="center"/>
          </w:tcPr>
          <w:p w14:paraId="65A680E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Номер школы</w:t>
            </w:r>
          </w:p>
        </w:tc>
      </w:tr>
      <w:tr w:rsidR="00651D96" w:rsidRPr="00651D96" w14:paraId="32BE50F3" w14:textId="77777777" w:rsidTr="00235CF7">
        <w:tc>
          <w:tcPr>
            <w:tcW w:w="9523" w:type="dxa"/>
            <w:gridSpan w:val="4"/>
            <w:vAlign w:val="center"/>
          </w:tcPr>
          <w:p w14:paraId="64E7FC13" w14:textId="77777777" w:rsidR="00651D96" w:rsidRPr="00651D96" w:rsidRDefault="00651D96" w:rsidP="00235CF7">
            <w:pPr>
              <w:pStyle w:val="a3"/>
              <w:numPr>
                <w:ilvl w:val="0"/>
                <w:numId w:val="8"/>
              </w:numPr>
              <w:spacing w:after="0" w:line="240" w:lineRule="auto"/>
              <w:jc w:val="center"/>
              <w:rPr>
                <w:rFonts w:ascii="Times New Roman" w:eastAsia="Times New Roman" w:hAnsi="Times New Roman"/>
                <w:b/>
                <w:bCs/>
                <w:color w:val="000000"/>
                <w:sz w:val="24"/>
                <w:szCs w:val="24"/>
                <w:lang w:val="uz-Cyrl-UZ" w:eastAsia="ru-RU"/>
              </w:rPr>
            </w:pPr>
            <w:r w:rsidRPr="00651D96">
              <w:rPr>
                <w:rFonts w:ascii="Times New Roman" w:eastAsia="Times New Roman" w:hAnsi="Times New Roman"/>
                <w:b/>
                <w:bCs/>
                <w:color w:val="000000"/>
                <w:sz w:val="24"/>
                <w:szCs w:val="24"/>
                <w:lang w:val="uz-Cyrl-UZ" w:eastAsia="ru-RU"/>
              </w:rPr>
              <w:t>Республика Каракалпакстан</w:t>
            </w:r>
          </w:p>
        </w:tc>
      </w:tr>
      <w:tr w:rsidR="00651D96" w:rsidRPr="00651D96" w14:paraId="29C5152B" w14:textId="77777777" w:rsidTr="00235CF7">
        <w:trPr>
          <w:trHeight w:val="609"/>
        </w:trPr>
        <w:tc>
          <w:tcPr>
            <w:tcW w:w="562" w:type="dxa"/>
            <w:vAlign w:val="center"/>
          </w:tcPr>
          <w:p w14:paraId="4A3451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541E997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г.Нукус</w:t>
            </w:r>
          </w:p>
        </w:tc>
        <w:tc>
          <w:tcPr>
            <w:tcW w:w="2835" w:type="dxa"/>
            <w:vAlign w:val="center"/>
          </w:tcPr>
          <w:p w14:paraId="34F3069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“Каратау”, улица Караун сарай дом-1</w:t>
            </w:r>
          </w:p>
        </w:tc>
        <w:tc>
          <w:tcPr>
            <w:tcW w:w="2440" w:type="dxa"/>
            <w:vAlign w:val="center"/>
          </w:tcPr>
          <w:p w14:paraId="6A50687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0AC6DD43" w14:textId="77777777" w:rsidTr="00235CF7">
        <w:tc>
          <w:tcPr>
            <w:tcW w:w="562" w:type="dxa"/>
            <w:vAlign w:val="center"/>
          </w:tcPr>
          <w:p w14:paraId="08C9EE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45C9194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Амударьинский район</w:t>
            </w:r>
          </w:p>
        </w:tc>
        <w:tc>
          <w:tcPr>
            <w:tcW w:w="2835" w:type="dxa"/>
            <w:vAlign w:val="center"/>
          </w:tcPr>
          <w:p w14:paraId="4EDCAAC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“Корамон”</w:t>
            </w:r>
          </w:p>
        </w:tc>
        <w:tc>
          <w:tcPr>
            <w:tcW w:w="2440" w:type="dxa"/>
            <w:vAlign w:val="center"/>
          </w:tcPr>
          <w:p w14:paraId="0290DEF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№53</w:t>
            </w:r>
          </w:p>
        </w:tc>
      </w:tr>
      <w:tr w:rsidR="00651D96" w:rsidRPr="00651D96" w14:paraId="4943B242" w14:textId="77777777" w:rsidTr="00235CF7">
        <w:tc>
          <w:tcPr>
            <w:tcW w:w="562" w:type="dxa"/>
            <w:vAlign w:val="center"/>
          </w:tcPr>
          <w:p w14:paraId="0A230EE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7DFFDA9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Берунийский район</w:t>
            </w:r>
          </w:p>
        </w:tc>
        <w:tc>
          <w:tcPr>
            <w:tcW w:w="2835" w:type="dxa"/>
            <w:vAlign w:val="center"/>
          </w:tcPr>
          <w:p w14:paraId="5B72FC7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“Озод”</w:t>
            </w:r>
          </w:p>
        </w:tc>
        <w:tc>
          <w:tcPr>
            <w:tcW w:w="2440" w:type="dxa"/>
            <w:vAlign w:val="center"/>
          </w:tcPr>
          <w:p w14:paraId="654CAAD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5D8D5374" w14:textId="77777777" w:rsidTr="00235CF7">
        <w:tc>
          <w:tcPr>
            <w:tcW w:w="562" w:type="dxa"/>
            <w:vAlign w:val="center"/>
          </w:tcPr>
          <w:p w14:paraId="451A5CE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1F69E17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Бузатовский район</w:t>
            </w:r>
          </w:p>
        </w:tc>
        <w:tc>
          <w:tcPr>
            <w:tcW w:w="2835" w:type="dxa"/>
            <w:vAlign w:val="center"/>
          </w:tcPr>
          <w:p w14:paraId="3BFBF8E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“Кусханатау”</w:t>
            </w:r>
          </w:p>
        </w:tc>
        <w:tc>
          <w:tcPr>
            <w:tcW w:w="2440" w:type="dxa"/>
            <w:vAlign w:val="center"/>
          </w:tcPr>
          <w:p w14:paraId="4C89CD1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w:t>
            </w:r>
          </w:p>
        </w:tc>
      </w:tr>
      <w:tr w:rsidR="00651D96" w:rsidRPr="00651D96" w14:paraId="02078052" w14:textId="77777777" w:rsidTr="00235CF7">
        <w:tc>
          <w:tcPr>
            <w:tcW w:w="562" w:type="dxa"/>
            <w:vAlign w:val="center"/>
          </w:tcPr>
          <w:p w14:paraId="11C7652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2980651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Канлыкольский район</w:t>
            </w:r>
          </w:p>
        </w:tc>
        <w:tc>
          <w:tcPr>
            <w:tcW w:w="2835" w:type="dxa"/>
            <w:vAlign w:val="center"/>
          </w:tcPr>
          <w:p w14:paraId="3DB391C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ССГ “Жана кала”, </w:t>
            </w:r>
            <w:r w:rsidRPr="00651D96">
              <w:rPr>
                <w:rFonts w:eastAsia="Times New Roman"/>
                <w:color w:val="000000"/>
                <w:sz w:val="24"/>
                <w:szCs w:val="24"/>
                <w:lang w:val="uz-Cyrl-UZ" w:eastAsia="ru-RU"/>
              </w:rPr>
              <w:br/>
              <w:t>ул. Шадл аул, дом-40</w:t>
            </w:r>
          </w:p>
        </w:tc>
        <w:tc>
          <w:tcPr>
            <w:tcW w:w="2440" w:type="dxa"/>
            <w:vAlign w:val="center"/>
          </w:tcPr>
          <w:p w14:paraId="2CEC586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№15</w:t>
            </w:r>
          </w:p>
        </w:tc>
      </w:tr>
      <w:tr w:rsidR="00651D96" w:rsidRPr="00651D96" w14:paraId="0508B87F" w14:textId="77777777" w:rsidTr="00235CF7">
        <w:tc>
          <w:tcPr>
            <w:tcW w:w="562" w:type="dxa"/>
            <w:vAlign w:val="center"/>
          </w:tcPr>
          <w:p w14:paraId="74D27FA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4A78673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Караузакский район</w:t>
            </w:r>
          </w:p>
        </w:tc>
        <w:tc>
          <w:tcPr>
            <w:tcW w:w="2835" w:type="dxa"/>
            <w:vAlign w:val="center"/>
          </w:tcPr>
          <w:p w14:paraId="081D6ED9" w14:textId="77777777" w:rsidR="00651D96" w:rsidRPr="00651D96" w:rsidRDefault="00651D96" w:rsidP="00235CF7">
            <w:pPr>
              <w:tabs>
                <w:tab w:val="left" w:pos="2175"/>
              </w:tabs>
              <w:jc w:val="center"/>
              <w:rPr>
                <w:rFonts w:eastAsia="Times New Roman"/>
                <w:sz w:val="24"/>
                <w:szCs w:val="24"/>
                <w:lang w:val="uz-Cyrl-UZ" w:eastAsia="ru-RU"/>
              </w:rPr>
            </w:pPr>
            <w:r w:rsidRPr="00651D96">
              <w:rPr>
                <w:rFonts w:eastAsia="Times New Roman"/>
                <w:color w:val="000000"/>
                <w:sz w:val="24"/>
                <w:szCs w:val="24"/>
                <w:lang w:val="uz-Cyrl-UZ" w:eastAsia="ru-RU"/>
              </w:rPr>
              <w:t>ССГ “Куралпа”</w:t>
            </w:r>
          </w:p>
          <w:p w14:paraId="6C322C95" w14:textId="77777777" w:rsidR="00651D96" w:rsidRPr="00651D96" w:rsidRDefault="00651D96" w:rsidP="00235CF7">
            <w:pPr>
              <w:jc w:val="center"/>
              <w:rPr>
                <w:rFonts w:eastAsia="Times New Roman"/>
                <w:color w:val="000000"/>
                <w:sz w:val="24"/>
                <w:szCs w:val="24"/>
                <w:lang w:val="uz-Cyrl-UZ" w:eastAsia="ru-RU"/>
              </w:rPr>
            </w:pPr>
          </w:p>
        </w:tc>
        <w:tc>
          <w:tcPr>
            <w:tcW w:w="2440" w:type="dxa"/>
            <w:vAlign w:val="center"/>
          </w:tcPr>
          <w:p w14:paraId="5BE5415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№19</w:t>
            </w:r>
          </w:p>
        </w:tc>
      </w:tr>
      <w:tr w:rsidR="00651D96" w:rsidRPr="00651D96" w14:paraId="0ED614A4" w14:textId="77777777" w:rsidTr="00235CF7">
        <w:tc>
          <w:tcPr>
            <w:tcW w:w="562" w:type="dxa"/>
            <w:vAlign w:val="center"/>
          </w:tcPr>
          <w:p w14:paraId="3A9A865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5520F69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Кегелийский район</w:t>
            </w:r>
          </w:p>
        </w:tc>
        <w:tc>
          <w:tcPr>
            <w:tcW w:w="2835" w:type="dxa"/>
            <w:vAlign w:val="center"/>
          </w:tcPr>
          <w:p w14:paraId="6CA1257E" w14:textId="77777777" w:rsidR="00651D96" w:rsidRPr="00651D96" w:rsidRDefault="00651D96" w:rsidP="00235CF7">
            <w:pPr>
              <w:tabs>
                <w:tab w:val="left" w:pos="1200"/>
              </w:tabs>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“Кокозек”</w:t>
            </w:r>
          </w:p>
        </w:tc>
        <w:tc>
          <w:tcPr>
            <w:tcW w:w="2440" w:type="dxa"/>
            <w:vAlign w:val="center"/>
          </w:tcPr>
          <w:p w14:paraId="7D2851C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№17</w:t>
            </w:r>
          </w:p>
        </w:tc>
      </w:tr>
      <w:tr w:rsidR="00651D96" w:rsidRPr="00651D96" w14:paraId="19CB5A77" w14:textId="77777777" w:rsidTr="00235CF7">
        <w:tc>
          <w:tcPr>
            <w:tcW w:w="562" w:type="dxa"/>
            <w:vAlign w:val="center"/>
          </w:tcPr>
          <w:p w14:paraId="45E286D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1E5C710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Кунгратский район</w:t>
            </w:r>
          </w:p>
        </w:tc>
        <w:tc>
          <w:tcPr>
            <w:tcW w:w="2835" w:type="dxa"/>
            <w:vAlign w:val="center"/>
          </w:tcPr>
          <w:p w14:paraId="5B67E6F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“Суенли”</w:t>
            </w:r>
          </w:p>
        </w:tc>
        <w:tc>
          <w:tcPr>
            <w:tcW w:w="2440" w:type="dxa"/>
            <w:vAlign w:val="center"/>
          </w:tcPr>
          <w:p w14:paraId="3C15578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w:t>
            </w:r>
          </w:p>
        </w:tc>
      </w:tr>
      <w:tr w:rsidR="00651D96" w:rsidRPr="00651D96" w14:paraId="5A51CFE3" w14:textId="77777777" w:rsidTr="00235CF7">
        <w:tc>
          <w:tcPr>
            <w:tcW w:w="562" w:type="dxa"/>
            <w:vAlign w:val="center"/>
          </w:tcPr>
          <w:p w14:paraId="295A563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09A9F3F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Муйнакский район</w:t>
            </w:r>
          </w:p>
        </w:tc>
        <w:tc>
          <w:tcPr>
            <w:tcW w:w="2835" w:type="dxa"/>
            <w:vAlign w:val="center"/>
          </w:tcPr>
          <w:p w14:paraId="580113DC" w14:textId="77777777" w:rsidR="00651D96" w:rsidRPr="00651D96" w:rsidRDefault="00651D96" w:rsidP="00235CF7">
            <w:pPr>
              <w:tabs>
                <w:tab w:val="left" w:pos="1200"/>
              </w:tabs>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“Учсай”</w:t>
            </w:r>
          </w:p>
        </w:tc>
        <w:tc>
          <w:tcPr>
            <w:tcW w:w="2440" w:type="dxa"/>
            <w:vAlign w:val="center"/>
          </w:tcPr>
          <w:p w14:paraId="3C63C38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w:t>
            </w:r>
          </w:p>
        </w:tc>
      </w:tr>
      <w:tr w:rsidR="00651D96" w:rsidRPr="00651D96" w14:paraId="34A99988" w14:textId="77777777" w:rsidTr="00235CF7">
        <w:tc>
          <w:tcPr>
            <w:tcW w:w="562" w:type="dxa"/>
            <w:vAlign w:val="center"/>
          </w:tcPr>
          <w:p w14:paraId="0FA1253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341E4C9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Нукусский район</w:t>
            </w:r>
          </w:p>
        </w:tc>
        <w:tc>
          <w:tcPr>
            <w:tcW w:w="2835" w:type="dxa"/>
            <w:vAlign w:val="center"/>
          </w:tcPr>
          <w:p w14:paraId="096DC00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“Такрколь” Калли джагсский аул</w:t>
            </w:r>
          </w:p>
        </w:tc>
        <w:tc>
          <w:tcPr>
            <w:tcW w:w="2440" w:type="dxa"/>
            <w:vAlign w:val="center"/>
          </w:tcPr>
          <w:p w14:paraId="526CD80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№18</w:t>
            </w:r>
          </w:p>
        </w:tc>
      </w:tr>
      <w:tr w:rsidR="00651D96" w:rsidRPr="00651D96" w14:paraId="4B468E4C" w14:textId="77777777" w:rsidTr="00235CF7">
        <w:tc>
          <w:tcPr>
            <w:tcW w:w="562" w:type="dxa"/>
            <w:vAlign w:val="center"/>
          </w:tcPr>
          <w:p w14:paraId="6973C75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19B2C1F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Тахиаташский район</w:t>
            </w:r>
          </w:p>
        </w:tc>
        <w:tc>
          <w:tcPr>
            <w:tcW w:w="2835" w:type="dxa"/>
            <w:vAlign w:val="center"/>
          </w:tcPr>
          <w:p w14:paraId="79C7585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“Сарайкуль”</w:t>
            </w:r>
          </w:p>
        </w:tc>
        <w:tc>
          <w:tcPr>
            <w:tcW w:w="2440" w:type="dxa"/>
            <w:vAlign w:val="center"/>
          </w:tcPr>
          <w:p w14:paraId="6F953C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44D43082" w14:textId="77777777" w:rsidTr="00235CF7">
        <w:tc>
          <w:tcPr>
            <w:tcW w:w="562" w:type="dxa"/>
            <w:vAlign w:val="center"/>
          </w:tcPr>
          <w:p w14:paraId="6CCDC96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2DB485C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Тахтакупырский район</w:t>
            </w:r>
          </w:p>
        </w:tc>
        <w:tc>
          <w:tcPr>
            <w:tcW w:w="2835" w:type="dxa"/>
            <w:vAlign w:val="center"/>
          </w:tcPr>
          <w:p w14:paraId="017D0BD2" w14:textId="77777777" w:rsidR="00651D96" w:rsidRPr="00651D96" w:rsidRDefault="00651D96" w:rsidP="00235CF7">
            <w:pPr>
              <w:tabs>
                <w:tab w:val="left" w:pos="1200"/>
              </w:tabs>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“Атаколь”</w:t>
            </w:r>
          </w:p>
          <w:p w14:paraId="353B39AD" w14:textId="77777777" w:rsidR="00651D96" w:rsidRPr="00651D96" w:rsidRDefault="00651D96" w:rsidP="00235CF7">
            <w:pPr>
              <w:jc w:val="center"/>
              <w:rPr>
                <w:rFonts w:eastAsia="Times New Roman"/>
                <w:color w:val="000000"/>
                <w:sz w:val="24"/>
                <w:szCs w:val="24"/>
                <w:lang w:val="uz-Cyrl-UZ" w:eastAsia="ru-RU"/>
              </w:rPr>
            </w:pPr>
          </w:p>
        </w:tc>
        <w:tc>
          <w:tcPr>
            <w:tcW w:w="2440" w:type="dxa"/>
            <w:vAlign w:val="center"/>
          </w:tcPr>
          <w:p w14:paraId="3C20792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076EC1B8" w14:textId="77777777" w:rsidTr="00235CF7">
        <w:tc>
          <w:tcPr>
            <w:tcW w:w="562" w:type="dxa"/>
            <w:vAlign w:val="center"/>
          </w:tcPr>
          <w:p w14:paraId="1B55C5E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44958D6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Турткульский район</w:t>
            </w:r>
          </w:p>
        </w:tc>
        <w:tc>
          <w:tcPr>
            <w:tcW w:w="2835" w:type="dxa"/>
            <w:vAlign w:val="center"/>
          </w:tcPr>
          <w:p w14:paraId="385F6105" w14:textId="77777777" w:rsidR="00651D96" w:rsidRPr="00651D96" w:rsidRDefault="00651D96" w:rsidP="00235CF7">
            <w:pPr>
              <w:tabs>
                <w:tab w:val="left" w:pos="1200"/>
              </w:tabs>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“Навруз”</w:t>
            </w:r>
          </w:p>
          <w:p w14:paraId="3E19CF2A" w14:textId="77777777" w:rsidR="00651D96" w:rsidRPr="00651D96" w:rsidRDefault="00651D96" w:rsidP="00235CF7">
            <w:pPr>
              <w:jc w:val="center"/>
              <w:rPr>
                <w:rFonts w:eastAsia="Times New Roman"/>
                <w:color w:val="000000"/>
                <w:sz w:val="24"/>
                <w:szCs w:val="24"/>
                <w:lang w:val="uz-Cyrl-UZ" w:eastAsia="ru-RU"/>
              </w:rPr>
            </w:pPr>
          </w:p>
        </w:tc>
        <w:tc>
          <w:tcPr>
            <w:tcW w:w="2440" w:type="dxa"/>
            <w:vAlign w:val="center"/>
          </w:tcPr>
          <w:p w14:paraId="7F2D49A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№50</w:t>
            </w:r>
          </w:p>
        </w:tc>
      </w:tr>
      <w:tr w:rsidR="00651D96" w:rsidRPr="00651D96" w14:paraId="5BCDEC3F" w14:textId="77777777" w:rsidTr="00235CF7">
        <w:tc>
          <w:tcPr>
            <w:tcW w:w="562" w:type="dxa"/>
            <w:vAlign w:val="center"/>
          </w:tcPr>
          <w:p w14:paraId="3F0A58A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14</w:t>
            </w:r>
          </w:p>
        </w:tc>
        <w:tc>
          <w:tcPr>
            <w:tcW w:w="3686" w:type="dxa"/>
            <w:vAlign w:val="center"/>
          </w:tcPr>
          <w:p w14:paraId="0AF8E4D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Ходжелийский район</w:t>
            </w:r>
          </w:p>
        </w:tc>
        <w:tc>
          <w:tcPr>
            <w:tcW w:w="2835" w:type="dxa"/>
            <w:vAlign w:val="center"/>
          </w:tcPr>
          <w:p w14:paraId="096F55C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“Саришунгуль”</w:t>
            </w:r>
          </w:p>
        </w:tc>
        <w:tc>
          <w:tcPr>
            <w:tcW w:w="2440" w:type="dxa"/>
            <w:vAlign w:val="center"/>
          </w:tcPr>
          <w:p w14:paraId="0F3ABF6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№34</w:t>
            </w:r>
          </w:p>
        </w:tc>
      </w:tr>
      <w:tr w:rsidR="00651D96" w:rsidRPr="00651D96" w14:paraId="4149D7F3" w14:textId="77777777" w:rsidTr="00235CF7">
        <w:tc>
          <w:tcPr>
            <w:tcW w:w="562" w:type="dxa"/>
            <w:vAlign w:val="center"/>
          </w:tcPr>
          <w:p w14:paraId="05ED033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70A0C55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Чимбайский район </w:t>
            </w:r>
          </w:p>
        </w:tc>
        <w:tc>
          <w:tcPr>
            <w:tcW w:w="2835" w:type="dxa"/>
            <w:vAlign w:val="center"/>
          </w:tcPr>
          <w:p w14:paraId="62BEB60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“Тоза йул”, Бозотавский аул</w:t>
            </w:r>
          </w:p>
        </w:tc>
        <w:tc>
          <w:tcPr>
            <w:tcW w:w="2440" w:type="dxa"/>
            <w:vAlign w:val="center"/>
          </w:tcPr>
          <w:p w14:paraId="495AF3D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№12</w:t>
            </w:r>
          </w:p>
        </w:tc>
      </w:tr>
      <w:tr w:rsidR="00651D96" w:rsidRPr="00651D96" w14:paraId="6F28E354" w14:textId="77777777" w:rsidTr="00235CF7">
        <w:tc>
          <w:tcPr>
            <w:tcW w:w="562" w:type="dxa"/>
            <w:vAlign w:val="center"/>
          </w:tcPr>
          <w:p w14:paraId="48EE526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79DB298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Шуманайский район</w:t>
            </w:r>
          </w:p>
        </w:tc>
        <w:tc>
          <w:tcPr>
            <w:tcW w:w="2835" w:type="dxa"/>
            <w:vAlign w:val="center"/>
          </w:tcPr>
          <w:p w14:paraId="67D6100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“Кетенлер”</w:t>
            </w:r>
          </w:p>
        </w:tc>
        <w:tc>
          <w:tcPr>
            <w:tcW w:w="2440" w:type="dxa"/>
            <w:vAlign w:val="center"/>
          </w:tcPr>
          <w:p w14:paraId="1A3144C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№22</w:t>
            </w:r>
          </w:p>
        </w:tc>
      </w:tr>
      <w:tr w:rsidR="00651D96" w:rsidRPr="00651D96" w14:paraId="1C31DDF0" w14:textId="77777777" w:rsidTr="00235CF7">
        <w:tc>
          <w:tcPr>
            <w:tcW w:w="562" w:type="dxa"/>
            <w:vAlign w:val="center"/>
          </w:tcPr>
          <w:p w14:paraId="0EA6079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17</w:t>
            </w:r>
          </w:p>
        </w:tc>
        <w:tc>
          <w:tcPr>
            <w:tcW w:w="3686" w:type="dxa"/>
            <w:vAlign w:val="center"/>
          </w:tcPr>
          <w:p w14:paraId="127D683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Элликкалинский район</w:t>
            </w:r>
          </w:p>
        </w:tc>
        <w:tc>
          <w:tcPr>
            <w:tcW w:w="2835" w:type="dxa"/>
            <w:vAlign w:val="center"/>
          </w:tcPr>
          <w:p w14:paraId="70131F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“Кизилкум”</w:t>
            </w:r>
          </w:p>
        </w:tc>
        <w:tc>
          <w:tcPr>
            <w:tcW w:w="2440" w:type="dxa"/>
            <w:vAlign w:val="center"/>
          </w:tcPr>
          <w:p w14:paraId="289FF97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№31</w:t>
            </w:r>
          </w:p>
        </w:tc>
      </w:tr>
      <w:tr w:rsidR="00651D96" w:rsidRPr="00651D96" w14:paraId="0FCEFF59" w14:textId="77777777" w:rsidTr="00235CF7">
        <w:tc>
          <w:tcPr>
            <w:tcW w:w="9523" w:type="dxa"/>
            <w:gridSpan w:val="4"/>
            <w:vAlign w:val="center"/>
          </w:tcPr>
          <w:p w14:paraId="401C1143" w14:textId="77777777" w:rsidR="00651D96" w:rsidRPr="00651D96" w:rsidRDefault="00651D96" w:rsidP="00235CF7">
            <w:pPr>
              <w:pStyle w:val="a3"/>
              <w:numPr>
                <w:ilvl w:val="0"/>
                <w:numId w:val="8"/>
              </w:numPr>
              <w:spacing w:after="0" w:line="240" w:lineRule="auto"/>
              <w:jc w:val="center"/>
              <w:rPr>
                <w:rFonts w:ascii="Times New Roman" w:eastAsia="Times New Roman" w:hAnsi="Times New Roman"/>
                <w:color w:val="000000"/>
                <w:sz w:val="24"/>
                <w:szCs w:val="24"/>
                <w:lang w:val="uz-Cyrl-UZ" w:eastAsia="ru-RU"/>
              </w:rPr>
            </w:pPr>
            <w:r w:rsidRPr="00651D96">
              <w:rPr>
                <w:rFonts w:ascii="Times New Roman" w:eastAsia="Times New Roman" w:hAnsi="Times New Roman"/>
                <w:b/>
                <w:bCs/>
                <w:color w:val="000000"/>
                <w:sz w:val="24"/>
                <w:szCs w:val="24"/>
                <w:lang w:val="uz-Cyrl-UZ" w:eastAsia="ru-RU"/>
              </w:rPr>
              <w:t>Андижанская область</w:t>
            </w:r>
          </w:p>
        </w:tc>
      </w:tr>
      <w:tr w:rsidR="00651D96" w:rsidRPr="00651D96" w14:paraId="1CDE70DC" w14:textId="77777777" w:rsidTr="00235CF7">
        <w:tc>
          <w:tcPr>
            <w:tcW w:w="562" w:type="dxa"/>
            <w:vAlign w:val="center"/>
          </w:tcPr>
          <w:p w14:paraId="1326C22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50F38E0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Андижанский  район</w:t>
            </w:r>
          </w:p>
        </w:tc>
        <w:tc>
          <w:tcPr>
            <w:tcW w:w="2835" w:type="dxa"/>
            <w:vAlign w:val="center"/>
          </w:tcPr>
          <w:p w14:paraId="2A9BF1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“Отчопар”</w:t>
            </w:r>
          </w:p>
        </w:tc>
        <w:tc>
          <w:tcPr>
            <w:tcW w:w="2440" w:type="dxa"/>
            <w:vAlign w:val="center"/>
          </w:tcPr>
          <w:p w14:paraId="3B829D6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№50</w:t>
            </w:r>
          </w:p>
        </w:tc>
      </w:tr>
      <w:tr w:rsidR="00651D96" w:rsidRPr="00651D96" w14:paraId="0973413F" w14:textId="77777777" w:rsidTr="00235CF7">
        <w:tc>
          <w:tcPr>
            <w:tcW w:w="562" w:type="dxa"/>
            <w:vAlign w:val="center"/>
          </w:tcPr>
          <w:p w14:paraId="1C9C70F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38A7047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Андижанский  район</w:t>
            </w:r>
          </w:p>
        </w:tc>
        <w:tc>
          <w:tcPr>
            <w:tcW w:w="2835" w:type="dxa"/>
            <w:vAlign w:val="center"/>
          </w:tcPr>
          <w:p w14:paraId="7A63BE7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“Султонобод”</w:t>
            </w:r>
          </w:p>
        </w:tc>
        <w:tc>
          <w:tcPr>
            <w:tcW w:w="2440" w:type="dxa"/>
            <w:vAlign w:val="center"/>
          </w:tcPr>
          <w:p w14:paraId="5F8EEEF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№49</w:t>
            </w:r>
          </w:p>
        </w:tc>
      </w:tr>
      <w:tr w:rsidR="00651D96" w:rsidRPr="00651D96" w14:paraId="03E38E7A" w14:textId="77777777" w:rsidTr="00235CF7">
        <w:tc>
          <w:tcPr>
            <w:tcW w:w="562" w:type="dxa"/>
            <w:vAlign w:val="center"/>
          </w:tcPr>
          <w:p w14:paraId="259ABF7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3CB101B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Андижанский  район</w:t>
            </w:r>
          </w:p>
        </w:tc>
        <w:tc>
          <w:tcPr>
            <w:tcW w:w="2835" w:type="dxa"/>
            <w:vAlign w:val="center"/>
          </w:tcPr>
          <w:p w14:paraId="6D9AB0A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“Дулдур”</w:t>
            </w:r>
          </w:p>
        </w:tc>
        <w:tc>
          <w:tcPr>
            <w:tcW w:w="2440" w:type="dxa"/>
            <w:vAlign w:val="center"/>
          </w:tcPr>
          <w:p w14:paraId="6276D55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w:t>
            </w:r>
          </w:p>
        </w:tc>
      </w:tr>
      <w:tr w:rsidR="00651D96" w:rsidRPr="00651D96" w14:paraId="3F2C422F" w14:textId="77777777" w:rsidTr="00235CF7">
        <w:tc>
          <w:tcPr>
            <w:tcW w:w="562" w:type="dxa"/>
            <w:vAlign w:val="center"/>
          </w:tcPr>
          <w:p w14:paraId="4BDD9B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0F9C205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Асакинский район  район</w:t>
            </w:r>
          </w:p>
        </w:tc>
        <w:tc>
          <w:tcPr>
            <w:tcW w:w="2835" w:type="dxa"/>
            <w:vAlign w:val="center"/>
          </w:tcPr>
          <w:p w14:paraId="73922A2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“Навкан”</w:t>
            </w:r>
          </w:p>
        </w:tc>
        <w:tc>
          <w:tcPr>
            <w:tcW w:w="2440" w:type="dxa"/>
            <w:vAlign w:val="center"/>
          </w:tcPr>
          <w:p w14:paraId="49683E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№32</w:t>
            </w:r>
          </w:p>
        </w:tc>
      </w:tr>
      <w:tr w:rsidR="00651D96" w:rsidRPr="00651D96" w14:paraId="63145891" w14:textId="77777777" w:rsidTr="00235CF7">
        <w:tc>
          <w:tcPr>
            <w:tcW w:w="562" w:type="dxa"/>
            <w:vAlign w:val="center"/>
          </w:tcPr>
          <w:p w14:paraId="1FF3CFD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6779C2A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Асакинский район район</w:t>
            </w:r>
          </w:p>
        </w:tc>
        <w:tc>
          <w:tcPr>
            <w:tcW w:w="2835" w:type="dxa"/>
            <w:vAlign w:val="center"/>
          </w:tcPr>
          <w:p w14:paraId="452E309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“Янгисор”</w:t>
            </w:r>
          </w:p>
        </w:tc>
        <w:tc>
          <w:tcPr>
            <w:tcW w:w="2440" w:type="dxa"/>
            <w:vAlign w:val="center"/>
          </w:tcPr>
          <w:p w14:paraId="180A6D6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w:t>
            </w:r>
          </w:p>
        </w:tc>
      </w:tr>
      <w:tr w:rsidR="00651D96" w:rsidRPr="00651D96" w14:paraId="4A879160" w14:textId="77777777" w:rsidTr="00235CF7">
        <w:tc>
          <w:tcPr>
            <w:tcW w:w="562" w:type="dxa"/>
            <w:vAlign w:val="center"/>
          </w:tcPr>
          <w:p w14:paraId="1E96A37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14090E0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Асакинский район район</w:t>
            </w:r>
          </w:p>
        </w:tc>
        <w:tc>
          <w:tcPr>
            <w:tcW w:w="2835" w:type="dxa"/>
            <w:vAlign w:val="center"/>
          </w:tcPr>
          <w:p w14:paraId="3A6CE70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“Сохибкор”</w:t>
            </w:r>
          </w:p>
        </w:tc>
        <w:tc>
          <w:tcPr>
            <w:tcW w:w="2440" w:type="dxa"/>
            <w:vAlign w:val="center"/>
          </w:tcPr>
          <w:p w14:paraId="7EE8F83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№61</w:t>
            </w:r>
          </w:p>
        </w:tc>
      </w:tr>
      <w:tr w:rsidR="00651D96" w:rsidRPr="00651D96" w14:paraId="351691F9" w14:textId="77777777" w:rsidTr="00235CF7">
        <w:tc>
          <w:tcPr>
            <w:tcW w:w="562" w:type="dxa"/>
            <w:vAlign w:val="center"/>
          </w:tcPr>
          <w:p w14:paraId="4DE0F4A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4A1690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Асакинский район район</w:t>
            </w:r>
          </w:p>
        </w:tc>
        <w:tc>
          <w:tcPr>
            <w:tcW w:w="2835" w:type="dxa"/>
            <w:vAlign w:val="center"/>
          </w:tcPr>
          <w:p w14:paraId="5EA98C9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“Эргашобод”</w:t>
            </w:r>
          </w:p>
        </w:tc>
        <w:tc>
          <w:tcPr>
            <w:tcW w:w="2440" w:type="dxa"/>
            <w:vAlign w:val="center"/>
          </w:tcPr>
          <w:p w14:paraId="298381C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w:t>
            </w:r>
          </w:p>
        </w:tc>
      </w:tr>
      <w:tr w:rsidR="00651D96" w:rsidRPr="00651D96" w14:paraId="4632782F" w14:textId="77777777" w:rsidTr="00235CF7">
        <w:tc>
          <w:tcPr>
            <w:tcW w:w="562" w:type="dxa"/>
            <w:vAlign w:val="center"/>
          </w:tcPr>
          <w:p w14:paraId="3DEADFC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769721A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Асакинский район район</w:t>
            </w:r>
          </w:p>
        </w:tc>
        <w:tc>
          <w:tcPr>
            <w:tcW w:w="2835" w:type="dxa"/>
            <w:vAlign w:val="center"/>
          </w:tcPr>
          <w:p w14:paraId="1EF3713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“Мехнатобод”</w:t>
            </w:r>
          </w:p>
        </w:tc>
        <w:tc>
          <w:tcPr>
            <w:tcW w:w="2440" w:type="dxa"/>
            <w:vAlign w:val="center"/>
          </w:tcPr>
          <w:p w14:paraId="7C4A372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№49</w:t>
            </w:r>
          </w:p>
        </w:tc>
      </w:tr>
      <w:tr w:rsidR="00651D96" w:rsidRPr="00651D96" w14:paraId="5653058D" w14:textId="77777777" w:rsidTr="00235CF7">
        <w:tc>
          <w:tcPr>
            <w:tcW w:w="562" w:type="dxa"/>
            <w:vAlign w:val="center"/>
          </w:tcPr>
          <w:p w14:paraId="193972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4BF3004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Балыкчинский район</w:t>
            </w:r>
          </w:p>
        </w:tc>
        <w:tc>
          <w:tcPr>
            <w:tcW w:w="2835" w:type="dxa"/>
            <w:vAlign w:val="center"/>
          </w:tcPr>
          <w:p w14:paraId="445E217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“Саховат”</w:t>
            </w:r>
          </w:p>
        </w:tc>
        <w:tc>
          <w:tcPr>
            <w:tcW w:w="2440" w:type="dxa"/>
            <w:vAlign w:val="center"/>
          </w:tcPr>
          <w:p w14:paraId="6A36E09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№53</w:t>
            </w:r>
          </w:p>
        </w:tc>
      </w:tr>
      <w:tr w:rsidR="00651D96" w:rsidRPr="00651D96" w14:paraId="3C24A247" w14:textId="77777777" w:rsidTr="00235CF7">
        <w:tc>
          <w:tcPr>
            <w:tcW w:w="562" w:type="dxa"/>
            <w:vAlign w:val="center"/>
          </w:tcPr>
          <w:p w14:paraId="4A08E65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527A461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Балыкчинский район</w:t>
            </w:r>
          </w:p>
        </w:tc>
        <w:tc>
          <w:tcPr>
            <w:tcW w:w="2835" w:type="dxa"/>
            <w:vAlign w:val="center"/>
          </w:tcPr>
          <w:p w14:paraId="37DFC50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“Халфачек”, </w:t>
            </w:r>
            <w:r w:rsidRPr="00651D96">
              <w:rPr>
                <w:rFonts w:eastAsia="Times New Roman"/>
                <w:color w:val="000000"/>
                <w:sz w:val="24"/>
                <w:szCs w:val="24"/>
                <w:lang w:val="uz-Cyrl-UZ" w:eastAsia="ru-RU"/>
              </w:rPr>
              <w:br/>
              <w:t>ул. “Порлок”</w:t>
            </w:r>
            <w:r w:rsidRPr="00651D96">
              <w:rPr>
                <w:rFonts w:eastAsia="Times New Roman"/>
                <w:color w:val="000000"/>
                <w:sz w:val="24"/>
                <w:szCs w:val="24"/>
                <w:lang w:eastAsia="ru-RU"/>
              </w:rPr>
              <w:t>,</w:t>
            </w:r>
            <w:r w:rsidRPr="00651D96">
              <w:rPr>
                <w:rFonts w:eastAsia="Times New Roman"/>
                <w:color w:val="000000"/>
                <w:sz w:val="24"/>
                <w:szCs w:val="24"/>
                <w:lang w:val="uz-Cyrl-UZ" w:eastAsia="ru-RU"/>
              </w:rPr>
              <w:t xml:space="preserve">  дом-35</w:t>
            </w:r>
          </w:p>
        </w:tc>
        <w:tc>
          <w:tcPr>
            <w:tcW w:w="2440" w:type="dxa"/>
            <w:vAlign w:val="center"/>
          </w:tcPr>
          <w:p w14:paraId="1E97AF1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№20</w:t>
            </w:r>
          </w:p>
        </w:tc>
      </w:tr>
      <w:tr w:rsidR="00651D96" w:rsidRPr="00651D96" w14:paraId="18A0D35C" w14:textId="77777777" w:rsidTr="00235CF7">
        <w:tc>
          <w:tcPr>
            <w:tcW w:w="562" w:type="dxa"/>
            <w:vAlign w:val="center"/>
          </w:tcPr>
          <w:p w14:paraId="64725BF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123F6C0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Балыкчинский район</w:t>
            </w:r>
          </w:p>
        </w:tc>
        <w:tc>
          <w:tcPr>
            <w:tcW w:w="2835" w:type="dxa"/>
            <w:vAlign w:val="center"/>
          </w:tcPr>
          <w:p w14:paraId="261FF2BB" w14:textId="77777777" w:rsidR="00651D96" w:rsidRPr="00651D96" w:rsidRDefault="00651D96" w:rsidP="00235CF7">
            <w:pPr>
              <w:jc w:val="center"/>
              <w:rPr>
                <w:rFonts w:eastAsia="Times New Roman"/>
                <w:color w:val="000000"/>
                <w:sz w:val="24"/>
                <w:szCs w:val="24"/>
                <w:lang w:eastAsia="ru-RU"/>
              </w:rPr>
            </w:pPr>
            <w:r w:rsidRPr="00651D96">
              <w:rPr>
                <w:rFonts w:eastAsia="Times New Roman"/>
                <w:color w:val="000000"/>
                <w:sz w:val="24"/>
                <w:szCs w:val="24"/>
                <w:lang w:val="uz-Cyrl-UZ" w:eastAsia="ru-RU"/>
              </w:rPr>
              <w:t xml:space="preserve">МСГ “Жартепа”, </w:t>
            </w:r>
            <w:r w:rsidRPr="00651D96">
              <w:rPr>
                <w:rFonts w:eastAsia="Times New Roman"/>
                <w:color w:val="000000"/>
                <w:sz w:val="24"/>
                <w:szCs w:val="24"/>
                <w:lang w:val="uz-Cyrl-UZ" w:eastAsia="ru-RU"/>
              </w:rPr>
              <w:br/>
              <w:t>ул. “Шамсикўл” дом-</w:t>
            </w:r>
            <w:r w:rsidRPr="00651D96">
              <w:rPr>
                <w:rFonts w:eastAsia="Times New Roman"/>
                <w:color w:val="000000"/>
                <w:sz w:val="24"/>
                <w:szCs w:val="24"/>
                <w:lang w:eastAsia="ru-RU"/>
              </w:rPr>
              <w:t>25</w:t>
            </w:r>
          </w:p>
        </w:tc>
        <w:tc>
          <w:tcPr>
            <w:tcW w:w="2440" w:type="dxa"/>
            <w:vAlign w:val="center"/>
          </w:tcPr>
          <w:p w14:paraId="32AFAD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3B840C3E" w14:textId="77777777" w:rsidTr="00235CF7">
        <w:tc>
          <w:tcPr>
            <w:tcW w:w="562" w:type="dxa"/>
            <w:vAlign w:val="center"/>
          </w:tcPr>
          <w:p w14:paraId="6CD9368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640EC00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Балыкчинский район</w:t>
            </w:r>
          </w:p>
        </w:tc>
        <w:tc>
          <w:tcPr>
            <w:tcW w:w="2835" w:type="dxa"/>
            <w:vAlign w:val="center"/>
          </w:tcPr>
          <w:p w14:paraId="24E989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w:t>
            </w:r>
            <w:r w:rsidRPr="00651D96">
              <w:rPr>
                <w:rFonts w:eastAsia="Times New Roman"/>
                <w:color w:val="000000"/>
                <w:sz w:val="24"/>
                <w:szCs w:val="24"/>
                <w:lang w:eastAsia="ru-RU"/>
              </w:rPr>
              <w:t xml:space="preserve">Янги </w:t>
            </w:r>
            <w:r w:rsidRPr="00651D96">
              <w:rPr>
                <w:rFonts w:eastAsia="Times New Roman"/>
                <w:color w:val="000000"/>
                <w:sz w:val="24"/>
                <w:szCs w:val="24"/>
                <w:lang w:val="uz-Cyrl-UZ" w:eastAsia="ru-RU"/>
              </w:rPr>
              <w:t xml:space="preserve">қишлоқ”, </w:t>
            </w:r>
            <w:r w:rsidRPr="00651D96">
              <w:rPr>
                <w:rFonts w:eastAsia="Times New Roman"/>
                <w:color w:val="000000"/>
                <w:sz w:val="24"/>
                <w:szCs w:val="24"/>
                <w:lang w:val="uz-Cyrl-UZ" w:eastAsia="ru-RU"/>
              </w:rPr>
              <w:br/>
              <w:t>ул. “Истиқбол”</w:t>
            </w:r>
            <w:r w:rsidRPr="00651D96">
              <w:rPr>
                <w:rFonts w:eastAsia="Times New Roman"/>
                <w:color w:val="000000"/>
                <w:sz w:val="24"/>
                <w:szCs w:val="24"/>
                <w:lang w:eastAsia="ru-RU"/>
              </w:rPr>
              <w:t>,</w:t>
            </w:r>
            <w:r w:rsidRPr="00651D96">
              <w:rPr>
                <w:rFonts w:eastAsia="Times New Roman"/>
                <w:color w:val="000000"/>
                <w:sz w:val="24"/>
                <w:szCs w:val="24"/>
                <w:lang w:val="uz-Cyrl-UZ" w:eastAsia="ru-RU"/>
              </w:rPr>
              <w:t xml:space="preserve">  дом-1</w:t>
            </w:r>
          </w:p>
        </w:tc>
        <w:tc>
          <w:tcPr>
            <w:tcW w:w="2440" w:type="dxa"/>
            <w:vAlign w:val="center"/>
          </w:tcPr>
          <w:p w14:paraId="2E45817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№28</w:t>
            </w:r>
          </w:p>
        </w:tc>
      </w:tr>
      <w:tr w:rsidR="00651D96" w:rsidRPr="00651D96" w14:paraId="1AB0FB49" w14:textId="77777777" w:rsidTr="00235CF7">
        <w:tc>
          <w:tcPr>
            <w:tcW w:w="562" w:type="dxa"/>
            <w:vAlign w:val="center"/>
          </w:tcPr>
          <w:p w14:paraId="53D67CD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6680278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Булакбашинский район</w:t>
            </w:r>
          </w:p>
        </w:tc>
        <w:tc>
          <w:tcPr>
            <w:tcW w:w="2835" w:type="dxa"/>
            <w:vAlign w:val="center"/>
          </w:tcPr>
          <w:p w14:paraId="5D798E0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“Қуамариқ”</w:t>
            </w:r>
          </w:p>
        </w:tc>
        <w:tc>
          <w:tcPr>
            <w:tcW w:w="2440" w:type="dxa"/>
            <w:vAlign w:val="center"/>
          </w:tcPr>
          <w:p w14:paraId="1B4AABE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№18</w:t>
            </w:r>
          </w:p>
        </w:tc>
      </w:tr>
      <w:tr w:rsidR="00651D96" w:rsidRPr="00651D96" w14:paraId="6376AFBD" w14:textId="77777777" w:rsidTr="00235CF7">
        <w:tc>
          <w:tcPr>
            <w:tcW w:w="562" w:type="dxa"/>
            <w:vAlign w:val="center"/>
          </w:tcPr>
          <w:p w14:paraId="12A4CE8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lastRenderedPageBreak/>
              <w:t>14</w:t>
            </w:r>
          </w:p>
        </w:tc>
        <w:tc>
          <w:tcPr>
            <w:tcW w:w="3686" w:type="dxa"/>
            <w:vAlign w:val="center"/>
          </w:tcPr>
          <w:p w14:paraId="5792DA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Булакбашинский район</w:t>
            </w:r>
          </w:p>
        </w:tc>
        <w:tc>
          <w:tcPr>
            <w:tcW w:w="2835" w:type="dxa"/>
            <w:vAlign w:val="center"/>
          </w:tcPr>
          <w:p w14:paraId="37C4A8A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“Истиқлол”</w:t>
            </w:r>
          </w:p>
        </w:tc>
        <w:tc>
          <w:tcPr>
            <w:tcW w:w="2440" w:type="dxa"/>
            <w:vAlign w:val="center"/>
          </w:tcPr>
          <w:p w14:paraId="0E86C66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5591D6BD" w14:textId="77777777" w:rsidTr="00235CF7">
        <w:tc>
          <w:tcPr>
            <w:tcW w:w="562" w:type="dxa"/>
            <w:vAlign w:val="center"/>
          </w:tcPr>
          <w:p w14:paraId="5B40E0B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62F8C9E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Булакбашинский район</w:t>
            </w:r>
          </w:p>
        </w:tc>
        <w:tc>
          <w:tcPr>
            <w:tcW w:w="2835" w:type="dxa"/>
            <w:vAlign w:val="center"/>
          </w:tcPr>
          <w:p w14:paraId="7D65A5E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“Буюк турон”</w:t>
            </w:r>
          </w:p>
        </w:tc>
        <w:tc>
          <w:tcPr>
            <w:tcW w:w="2440" w:type="dxa"/>
            <w:vAlign w:val="center"/>
          </w:tcPr>
          <w:p w14:paraId="3F9BC2E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№43</w:t>
            </w:r>
          </w:p>
        </w:tc>
      </w:tr>
      <w:tr w:rsidR="00651D96" w:rsidRPr="00651D96" w14:paraId="5EB0EFC3" w14:textId="77777777" w:rsidTr="00235CF7">
        <w:tc>
          <w:tcPr>
            <w:tcW w:w="562" w:type="dxa"/>
            <w:vAlign w:val="center"/>
          </w:tcPr>
          <w:p w14:paraId="56E7E5E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196CAA1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Бустанский район</w:t>
            </w:r>
          </w:p>
        </w:tc>
        <w:tc>
          <w:tcPr>
            <w:tcW w:w="2835" w:type="dxa"/>
            <w:vAlign w:val="center"/>
          </w:tcPr>
          <w:p w14:paraId="78C4F00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“Бўстон”</w:t>
            </w:r>
          </w:p>
        </w:tc>
        <w:tc>
          <w:tcPr>
            <w:tcW w:w="2440" w:type="dxa"/>
            <w:vAlign w:val="center"/>
          </w:tcPr>
          <w:p w14:paraId="3639B3B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№26</w:t>
            </w:r>
          </w:p>
        </w:tc>
      </w:tr>
      <w:tr w:rsidR="00651D96" w:rsidRPr="00651D96" w14:paraId="011E5F29" w14:textId="77777777" w:rsidTr="00235CF7">
        <w:tc>
          <w:tcPr>
            <w:tcW w:w="562" w:type="dxa"/>
            <w:vAlign w:val="center"/>
          </w:tcPr>
          <w:p w14:paraId="44EAFC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17</w:t>
            </w:r>
          </w:p>
        </w:tc>
        <w:tc>
          <w:tcPr>
            <w:tcW w:w="3686" w:type="dxa"/>
            <w:vAlign w:val="center"/>
          </w:tcPr>
          <w:p w14:paraId="05D58F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Бостонский район</w:t>
            </w:r>
          </w:p>
        </w:tc>
        <w:tc>
          <w:tcPr>
            <w:tcW w:w="2835" w:type="dxa"/>
            <w:vAlign w:val="center"/>
          </w:tcPr>
          <w:p w14:paraId="6CE405C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“Гулистон”</w:t>
            </w:r>
          </w:p>
        </w:tc>
        <w:tc>
          <w:tcPr>
            <w:tcW w:w="2440" w:type="dxa"/>
            <w:vAlign w:val="center"/>
          </w:tcPr>
          <w:p w14:paraId="02BF54A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№20</w:t>
            </w:r>
          </w:p>
        </w:tc>
      </w:tr>
      <w:tr w:rsidR="00651D96" w:rsidRPr="00651D96" w14:paraId="4A46C92B" w14:textId="77777777" w:rsidTr="00235CF7">
        <w:tc>
          <w:tcPr>
            <w:tcW w:w="562" w:type="dxa"/>
            <w:vAlign w:val="center"/>
          </w:tcPr>
          <w:p w14:paraId="053563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18</w:t>
            </w:r>
          </w:p>
        </w:tc>
        <w:tc>
          <w:tcPr>
            <w:tcW w:w="3686" w:type="dxa"/>
            <w:vAlign w:val="center"/>
          </w:tcPr>
          <w:p w14:paraId="6C49C54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Джалакудукский район</w:t>
            </w:r>
          </w:p>
        </w:tc>
        <w:tc>
          <w:tcPr>
            <w:tcW w:w="2835" w:type="dxa"/>
            <w:vAlign w:val="center"/>
          </w:tcPr>
          <w:p w14:paraId="65233DB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“Бузрукхонтўра”</w:t>
            </w:r>
          </w:p>
        </w:tc>
        <w:tc>
          <w:tcPr>
            <w:tcW w:w="2440" w:type="dxa"/>
            <w:vAlign w:val="center"/>
          </w:tcPr>
          <w:p w14:paraId="1402CB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№36</w:t>
            </w:r>
          </w:p>
        </w:tc>
      </w:tr>
      <w:tr w:rsidR="00651D96" w:rsidRPr="00651D96" w14:paraId="1904B59D" w14:textId="77777777" w:rsidTr="00235CF7">
        <w:tc>
          <w:tcPr>
            <w:tcW w:w="562" w:type="dxa"/>
            <w:vAlign w:val="center"/>
          </w:tcPr>
          <w:p w14:paraId="18A049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19</w:t>
            </w:r>
          </w:p>
        </w:tc>
        <w:tc>
          <w:tcPr>
            <w:tcW w:w="3686" w:type="dxa"/>
            <w:vAlign w:val="center"/>
          </w:tcPr>
          <w:p w14:paraId="58279CF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Джалакудукский район</w:t>
            </w:r>
          </w:p>
        </w:tc>
        <w:tc>
          <w:tcPr>
            <w:tcW w:w="2835" w:type="dxa"/>
            <w:vAlign w:val="center"/>
          </w:tcPr>
          <w:p w14:paraId="02BD220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“Ҳақиқат”</w:t>
            </w:r>
          </w:p>
        </w:tc>
        <w:tc>
          <w:tcPr>
            <w:tcW w:w="2440" w:type="dxa"/>
            <w:vAlign w:val="center"/>
          </w:tcPr>
          <w:p w14:paraId="2CCEEA7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783346EF" w14:textId="77777777" w:rsidTr="00235CF7">
        <w:tc>
          <w:tcPr>
            <w:tcW w:w="562" w:type="dxa"/>
            <w:vAlign w:val="center"/>
          </w:tcPr>
          <w:p w14:paraId="64B81A3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20</w:t>
            </w:r>
          </w:p>
        </w:tc>
        <w:tc>
          <w:tcPr>
            <w:tcW w:w="3686" w:type="dxa"/>
            <w:vAlign w:val="center"/>
          </w:tcPr>
          <w:p w14:paraId="05D32D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Джалакудукский район</w:t>
            </w:r>
          </w:p>
        </w:tc>
        <w:tc>
          <w:tcPr>
            <w:tcW w:w="2835" w:type="dxa"/>
            <w:vAlign w:val="center"/>
          </w:tcPr>
          <w:p w14:paraId="117B54E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“Бешариқ”</w:t>
            </w:r>
          </w:p>
        </w:tc>
        <w:tc>
          <w:tcPr>
            <w:tcW w:w="2440" w:type="dxa"/>
            <w:vAlign w:val="center"/>
          </w:tcPr>
          <w:p w14:paraId="4374F04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w:t>
            </w:r>
          </w:p>
        </w:tc>
      </w:tr>
      <w:tr w:rsidR="00651D96" w:rsidRPr="00651D96" w14:paraId="23306690" w14:textId="77777777" w:rsidTr="00235CF7">
        <w:tc>
          <w:tcPr>
            <w:tcW w:w="562" w:type="dxa"/>
            <w:vAlign w:val="center"/>
          </w:tcPr>
          <w:p w14:paraId="623528E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21</w:t>
            </w:r>
          </w:p>
        </w:tc>
        <w:tc>
          <w:tcPr>
            <w:tcW w:w="3686" w:type="dxa"/>
            <w:vAlign w:val="center"/>
          </w:tcPr>
          <w:p w14:paraId="2C6FC75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Джалакудукский район</w:t>
            </w:r>
          </w:p>
        </w:tc>
        <w:tc>
          <w:tcPr>
            <w:tcW w:w="2835" w:type="dxa"/>
            <w:vAlign w:val="center"/>
          </w:tcPr>
          <w:p w14:paraId="57402EA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“Кесак”</w:t>
            </w:r>
          </w:p>
        </w:tc>
        <w:tc>
          <w:tcPr>
            <w:tcW w:w="2440" w:type="dxa"/>
            <w:vAlign w:val="center"/>
          </w:tcPr>
          <w:p w14:paraId="544982E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№28</w:t>
            </w:r>
          </w:p>
        </w:tc>
      </w:tr>
      <w:tr w:rsidR="00651D96" w:rsidRPr="00651D96" w14:paraId="76CEA2D8" w14:textId="77777777" w:rsidTr="00235CF7">
        <w:tc>
          <w:tcPr>
            <w:tcW w:w="562" w:type="dxa"/>
            <w:vAlign w:val="center"/>
          </w:tcPr>
          <w:p w14:paraId="12DB591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22</w:t>
            </w:r>
          </w:p>
        </w:tc>
        <w:tc>
          <w:tcPr>
            <w:tcW w:w="3686" w:type="dxa"/>
            <w:vAlign w:val="center"/>
          </w:tcPr>
          <w:p w14:paraId="03F5725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Джалакудукский район</w:t>
            </w:r>
          </w:p>
        </w:tc>
        <w:tc>
          <w:tcPr>
            <w:tcW w:w="2835" w:type="dxa"/>
            <w:vAlign w:val="center"/>
          </w:tcPr>
          <w:p w14:paraId="7A313DA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“Хамзаобод”</w:t>
            </w:r>
          </w:p>
        </w:tc>
        <w:tc>
          <w:tcPr>
            <w:tcW w:w="2440" w:type="dxa"/>
            <w:vAlign w:val="center"/>
          </w:tcPr>
          <w:p w14:paraId="4E17817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№46</w:t>
            </w:r>
          </w:p>
        </w:tc>
      </w:tr>
      <w:tr w:rsidR="00651D96" w:rsidRPr="00651D96" w14:paraId="3DFB5786" w14:textId="77777777" w:rsidTr="00235CF7">
        <w:tc>
          <w:tcPr>
            <w:tcW w:w="562" w:type="dxa"/>
            <w:vAlign w:val="center"/>
          </w:tcPr>
          <w:p w14:paraId="704A38E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23</w:t>
            </w:r>
          </w:p>
        </w:tc>
        <w:tc>
          <w:tcPr>
            <w:tcW w:w="3686" w:type="dxa"/>
            <w:vAlign w:val="center"/>
          </w:tcPr>
          <w:p w14:paraId="6A758FE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Избасканский район</w:t>
            </w:r>
          </w:p>
        </w:tc>
        <w:tc>
          <w:tcPr>
            <w:tcW w:w="2835" w:type="dxa"/>
            <w:vAlign w:val="center"/>
          </w:tcPr>
          <w:p w14:paraId="3B1F056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“Наврўзобод”, </w:t>
            </w:r>
            <w:r w:rsidRPr="00651D96">
              <w:rPr>
                <w:rFonts w:eastAsia="Times New Roman"/>
                <w:color w:val="000000"/>
                <w:sz w:val="24"/>
                <w:szCs w:val="24"/>
                <w:lang w:val="uz-Cyrl-UZ" w:eastAsia="ru-RU"/>
              </w:rPr>
              <w:br/>
              <w:t>ул. Кунчи, дом-50</w:t>
            </w:r>
          </w:p>
        </w:tc>
        <w:tc>
          <w:tcPr>
            <w:tcW w:w="2440" w:type="dxa"/>
            <w:vAlign w:val="center"/>
          </w:tcPr>
          <w:p w14:paraId="301F5B3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№48</w:t>
            </w:r>
          </w:p>
        </w:tc>
      </w:tr>
      <w:tr w:rsidR="00651D96" w:rsidRPr="00651D96" w14:paraId="260C4871" w14:textId="77777777" w:rsidTr="00235CF7">
        <w:tc>
          <w:tcPr>
            <w:tcW w:w="562" w:type="dxa"/>
            <w:vAlign w:val="center"/>
          </w:tcPr>
          <w:p w14:paraId="6E5983E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24</w:t>
            </w:r>
          </w:p>
        </w:tc>
        <w:tc>
          <w:tcPr>
            <w:tcW w:w="3686" w:type="dxa"/>
            <w:vAlign w:val="center"/>
          </w:tcPr>
          <w:p w14:paraId="7B25EEA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Избасканский район</w:t>
            </w:r>
          </w:p>
        </w:tc>
        <w:tc>
          <w:tcPr>
            <w:tcW w:w="2835" w:type="dxa"/>
            <w:vAlign w:val="center"/>
          </w:tcPr>
          <w:p w14:paraId="7942B19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“Чўртонлиқ”</w:t>
            </w:r>
          </w:p>
        </w:tc>
        <w:tc>
          <w:tcPr>
            <w:tcW w:w="2440" w:type="dxa"/>
            <w:vAlign w:val="center"/>
          </w:tcPr>
          <w:p w14:paraId="0EA333F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№49</w:t>
            </w:r>
          </w:p>
        </w:tc>
      </w:tr>
      <w:tr w:rsidR="00651D96" w:rsidRPr="00651D96" w14:paraId="701A3B05" w14:textId="77777777" w:rsidTr="00235CF7">
        <w:tc>
          <w:tcPr>
            <w:tcW w:w="562" w:type="dxa"/>
            <w:vAlign w:val="center"/>
          </w:tcPr>
          <w:p w14:paraId="4043F11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25</w:t>
            </w:r>
          </w:p>
        </w:tc>
        <w:tc>
          <w:tcPr>
            <w:tcW w:w="3686" w:type="dxa"/>
            <w:vAlign w:val="center"/>
          </w:tcPr>
          <w:p w14:paraId="0985CC1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Избасканский район</w:t>
            </w:r>
          </w:p>
        </w:tc>
        <w:tc>
          <w:tcPr>
            <w:tcW w:w="2835" w:type="dxa"/>
            <w:vAlign w:val="center"/>
          </w:tcPr>
          <w:p w14:paraId="6CF4418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“Дўстлик”</w:t>
            </w:r>
          </w:p>
        </w:tc>
        <w:tc>
          <w:tcPr>
            <w:tcW w:w="2440" w:type="dxa"/>
            <w:vAlign w:val="center"/>
          </w:tcPr>
          <w:p w14:paraId="718400A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№33</w:t>
            </w:r>
          </w:p>
        </w:tc>
      </w:tr>
      <w:tr w:rsidR="00651D96" w:rsidRPr="00651D96" w14:paraId="6D0523E8" w14:textId="77777777" w:rsidTr="00235CF7">
        <w:tc>
          <w:tcPr>
            <w:tcW w:w="562" w:type="dxa"/>
            <w:vAlign w:val="center"/>
          </w:tcPr>
          <w:p w14:paraId="395710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26</w:t>
            </w:r>
          </w:p>
        </w:tc>
        <w:tc>
          <w:tcPr>
            <w:tcW w:w="3686" w:type="dxa"/>
            <w:vAlign w:val="center"/>
          </w:tcPr>
          <w:p w14:paraId="5C2A58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Мархаматский район</w:t>
            </w:r>
          </w:p>
        </w:tc>
        <w:tc>
          <w:tcPr>
            <w:tcW w:w="2835" w:type="dxa"/>
            <w:vAlign w:val="center"/>
          </w:tcPr>
          <w:p w14:paraId="5F9DECD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“Қорабоғиш”</w:t>
            </w:r>
          </w:p>
        </w:tc>
        <w:tc>
          <w:tcPr>
            <w:tcW w:w="2440" w:type="dxa"/>
            <w:vAlign w:val="center"/>
          </w:tcPr>
          <w:p w14:paraId="4893E6A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№35</w:t>
            </w:r>
          </w:p>
        </w:tc>
      </w:tr>
      <w:tr w:rsidR="00651D96" w:rsidRPr="00651D96" w14:paraId="4AA331F1" w14:textId="77777777" w:rsidTr="00235CF7">
        <w:tc>
          <w:tcPr>
            <w:tcW w:w="562" w:type="dxa"/>
            <w:vAlign w:val="center"/>
          </w:tcPr>
          <w:p w14:paraId="793F69C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27</w:t>
            </w:r>
          </w:p>
        </w:tc>
        <w:tc>
          <w:tcPr>
            <w:tcW w:w="3686" w:type="dxa"/>
            <w:vAlign w:val="center"/>
          </w:tcPr>
          <w:p w14:paraId="10CAB45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Мархаматский район</w:t>
            </w:r>
          </w:p>
        </w:tc>
        <w:tc>
          <w:tcPr>
            <w:tcW w:w="2835" w:type="dxa"/>
            <w:vAlign w:val="center"/>
          </w:tcPr>
          <w:p w14:paraId="4B744EF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“Янги Хаёт”, </w:t>
            </w:r>
            <w:r w:rsidRPr="00651D96">
              <w:rPr>
                <w:rFonts w:eastAsia="Times New Roman"/>
                <w:color w:val="000000"/>
                <w:sz w:val="24"/>
                <w:szCs w:val="24"/>
                <w:lang w:val="uz-Cyrl-UZ" w:eastAsia="ru-RU"/>
              </w:rPr>
              <w:br/>
              <w:t>ул. Қайнар бўлоқ, дом-33</w:t>
            </w:r>
          </w:p>
        </w:tc>
        <w:tc>
          <w:tcPr>
            <w:tcW w:w="2440" w:type="dxa"/>
            <w:vAlign w:val="center"/>
          </w:tcPr>
          <w:p w14:paraId="4806DEE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№37</w:t>
            </w:r>
          </w:p>
        </w:tc>
      </w:tr>
      <w:tr w:rsidR="00651D96" w:rsidRPr="00651D96" w14:paraId="5DD5BCA3" w14:textId="77777777" w:rsidTr="00235CF7">
        <w:tc>
          <w:tcPr>
            <w:tcW w:w="562" w:type="dxa"/>
            <w:vAlign w:val="center"/>
          </w:tcPr>
          <w:p w14:paraId="71BFD07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28</w:t>
            </w:r>
          </w:p>
        </w:tc>
        <w:tc>
          <w:tcPr>
            <w:tcW w:w="3686" w:type="dxa"/>
            <w:vAlign w:val="center"/>
          </w:tcPr>
          <w:p w14:paraId="66ACCD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Алтынкульский район</w:t>
            </w:r>
          </w:p>
        </w:tc>
        <w:tc>
          <w:tcPr>
            <w:tcW w:w="2835" w:type="dxa"/>
            <w:vAlign w:val="center"/>
          </w:tcPr>
          <w:p w14:paraId="0E482BD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“Ўрта”</w:t>
            </w:r>
          </w:p>
        </w:tc>
        <w:tc>
          <w:tcPr>
            <w:tcW w:w="2440" w:type="dxa"/>
            <w:vAlign w:val="center"/>
          </w:tcPr>
          <w:p w14:paraId="01C7821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№29</w:t>
            </w:r>
          </w:p>
        </w:tc>
      </w:tr>
      <w:tr w:rsidR="00651D96" w:rsidRPr="00651D96" w14:paraId="3E04E100" w14:textId="77777777" w:rsidTr="00235CF7">
        <w:tc>
          <w:tcPr>
            <w:tcW w:w="562" w:type="dxa"/>
            <w:vAlign w:val="center"/>
          </w:tcPr>
          <w:p w14:paraId="6BB299B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29</w:t>
            </w:r>
          </w:p>
        </w:tc>
        <w:tc>
          <w:tcPr>
            <w:tcW w:w="3686" w:type="dxa"/>
            <w:vAlign w:val="center"/>
          </w:tcPr>
          <w:p w14:paraId="3DC03D4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Пахтаабадский район</w:t>
            </w:r>
          </w:p>
        </w:tc>
        <w:tc>
          <w:tcPr>
            <w:tcW w:w="2835" w:type="dxa"/>
            <w:vAlign w:val="center"/>
          </w:tcPr>
          <w:p w14:paraId="12FAA19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“Гулитон пастқишлоқ”</w:t>
            </w:r>
          </w:p>
        </w:tc>
        <w:tc>
          <w:tcPr>
            <w:tcW w:w="2440" w:type="dxa"/>
            <w:vAlign w:val="center"/>
          </w:tcPr>
          <w:p w14:paraId="3415A91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w:t>
            </w:r>
          </w:p>
        </w:tc>
      </w:tr>
      <w:tr w:rsidR="00651D96" w:rsidRPr="00651D96" w14:paraId="4AAB84FD" w14:textId="77777777" w:rsidTr="00235CF7">
        <w:tc>
          <w:tcPr>
            <w:tcW w:w="562" w:type="dxa"/>
            <w:vAlign w:val="center"/>
          </w:tcPr>
          <w:p w14:paraId="5C388A5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30</w:t>
            </w:r>
          </w:p>
        </w:tc>
        <w:tc>
          <w:tcPr>
            <w:tcW w:w="3686" w:type="dxa"/>
            <w:vAlign w:val="center"/>
          </w:tcPr>
          <w:p w14:paraId="001F7D6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Пахтаабадский район</w:t>
            </w:r>
          </w:p>
        </w:tc>
        <w:tc>
          <w:tcPr>
            <w:tcW w:w="2835" w:type="dxa"/>
            <w:vAlign w:val="center"/>
          </w:tcPr>
          <w:p w14:paraId="5319A2F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“Тўраобод”</w:t>
            </w:r>
          </w:p>
        </w:tc>
        <w:tc>
          <w:tcPr>
            <w:tcW w:w="2440" w:type="dxa"/>
            <w:vAlign w:val="center"/>
          </w:tcPr>
          <w:p w14:paraId="198CD3F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№32</w:t>
            </w:r>
          </w:p>
        </w:tc>
      </w:tr>
      <w:tr w:rsidR="00651D96" w:rsidRPr="00651D96" w14:paraId="331C6E4D" w14:textId="77777777" w:rsidTr="00235CF7">
        <w:tc>
          <w:tcPr>
            <w:tcW w:w="562" w:type="dxa"/>
            <w:vAlign w:val="center"/>
          </w:tcPr>
          <w:p w14:paraId="3119BFD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31</w:t>
            </w:r>
          </w:p>
        </w:tc>
        <w:tc>
          <w:tcPr>
            <w:tcW w:w="3686" w:type="dxa"/>
            <w:vAlign w:val="center"/>
          </w:tcPr>
          <w:p w14:paraId="43E1847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Улугнорский район</w:t>
            </w:r>
          </w:p>
        </w:tc>
        <w:tc>
          <w:tcPr>
            <w:tcW w:w="2835" w:type="dxa"/>
            <w:vAlign w:val="center"/>
          </w:tcPr>
          <w:p w14:paraId="3DA33ED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“Учкўприк”</w:t>
            </w:r>
          </w:p>
        </w:tc>
        <w:tc>
          <w:tcPr>
            <w:tcW w:w="2440" w:type="dxa"/>
            <w:vAlign w:val="center"/>
          </w:tcPr>
          <w:p w14:paraId="3AADA84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№25</w:t>
            </w:r>
          </w:p>
        </w:tc>
      </w:tr>
      <w:tr w:rsidR="00651D96" w:rsidRPr="00651D96" w14:paraId="02C150C6" w14:textId="77777777" w:rsidTr="00235CF7">
        <w:tc>
          <w:tcPr>
            <w:tcW w:w="562" w:type="dxa"/>
            <w:vAlign w:val="center"/>
          </w:tcPr>
          <w:p w14:paraId="64C04BA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32</w:t>
            </w:r>
          </w:p>
        </w:tc>
        <w:tc>
          <w:tcPr>
            <w:tcW w:w="3686" w:type="dxa"/>
            <w:vAlign w:val="center"/>
          </w:tcPr>
          <w:p w14:paraId="40230AA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Улугнорский район</w:t>
            </w:r>
          </w:p>
        </w:tc>
        <w:tc>
          <w:tcPr>
            <w:tcW w:w="2835" w:type="dxa"/>
            <w:vAlign w:val="center"/>
          </w:tcPr>
          <w:p w14:paraId="1B5D73D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“Тўрткўл”</w:t>
            </w:r>
          </w:p>
        </w:tc>
        <w:tc>
          <w:tcPr>
            <w:tcW w:w="2440" w:type="dxa"/>
            <w:vAlign w:val="center"/>
          </w:tcPr>
          <w:p w14:paraId="6B3246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w:t>
            </w:r>
          </w:p>
        </w:tc>
      </w:tr>
      <w:tr w:rsidR="00651D96" w:rsidRPr="00651D96" w14:paraId="6FBA648E" w14:textId="77777777" w:rsidTr="00235CF7">
        <w:tc>
          <w:tcPr>
            <w:tcW w:w="562" w:type="dxa"/>
            <w:vAlign w:val="center"/>
          </w:tcPr>
          <w:p w14:paraId="4D4475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33</w:t>
            </w:r>
          </w:p>
        </w:tc>
        <w:tc>
          <w:tcPr>
            <w:tcW w:w="3686" w:type="dxa"/>
            <w:vAlign w:val="center"/>
          </w:tcPr>
          <w:p w14:paraId="5658B01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Улугнорский район</w:t>
            </w:r>
          </w:p>
        </w:tc>
        <w:tc>
          <w:tcPr>
            <w:tcW w:w="2835" w:type="dxa"/>
            <w:vAlign w:val="center"/>
          </w:tcPr>
          <w:p w14:paraId="2368FBC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“Янгиобод”</w:t>
            </w:r>
          </w:p>
        </w:tc>
        <w:tc>
          <w:tcPr>
            <w:tcW w:w="2440" w:type="dxa"/>
            <w:vAlign w:val="center"/>
          </w:tcPr>
          <w:p w14:paraId="0D90312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№13</w:t>
            </w:r>
          </w:p>
        </w:tc>
      </w:tr>
      <w:tr w:rsidR="00651D96" w:rsidRPr="00651D96" w14:paraId="45EF1029" w14:textId="77777777" w:rsidTr="00235CF7">
        <w:tc>
          <w:tcPr>
            <w:tcW w:w="562" w:type="dxa"/>
            <w:vAlign w:val="center"/>
          </w:tcPr>
          <w:p w14:paraId="5CB08F0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34</w:t>
            </w:r>
          </w:p>
        </w:tc>
        <w:tc>
          <w:tcPr>
            <w:tcW w:w="3686" w:type="dxa"/>
            <w:vAlign w:val="center"/>
          </w:tcPr>
          <w:p w14:paraId="7C6CBC1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Шахриханский район</w:t>
            </w:r>
          </w:p>
        </w:tc>
        <w:tc>
          <w:tcPr>
            <w:tcW w:w="2835" w:type="dxa"/>
            <w:vAlign w:val="center"/>
          </w:tcPr>
          <w:p w14:paraId="72798EE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“Бирлашкан”</w:t>
            </w:r>
          </w:p>
        </w:tc>
        <w:tc>
          <w:tcPr>
            <w:tcW w:w="2440" w:type="dxa"/>
            <w:vAlign w:val="center"/>
          </w:tcPr>
          <w:p w14:paraId="3C6D3DF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№33</w:t>
            </w:r>
          </w:p>
        </w:tc>
      </w:tr>
      <w:tr w:rsidR="00651D96" w:rsidRPr="00651D96" w14:paraId="4F1C2015" w14:textId="77777777" w:rsidTr="00235CF7">
        <w:tc>
          <w:tcPr>
            <w:tcW w:w="562" w:type="dxa"/>
            <w:vAlign w:val="center"/>
          </w:tcPr>
          <w:p w14:paraId="7F4BD02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35</w:t>
            </w:r>
          </w:p>
        </w:tc>
        <w:tc>
          <w:tcPr>
            <w:tcW w:w="3686" w:type="dxa"/>
            <w:vAlign w:val="center"/>
          </w:tcPr>
          <w:p w14:paraId="1A7D718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Шахриханский район</w:t>
            </w:r>
          </w:p>
        </w:tc>
        <w:tc>
          <w:tcPr>
            <w:tcW w:w="2835" w:type="dxa"/>
            <w:vAlign w:val="center"/>
          </w:tcPr>
          <w:p w14:paraId="5978867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“Найман”</w:t>
            </w:r>
          </w:p>
        </w:tc>
        <w:tc>
          <w:tcPr>
            <w:tcW w:w="2440" w:type="dxa"/>
            <w:vAlign w:val="center"/>
          </w:tcPr>
          <w:p w14:paraId="7FCBF8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№27</w:t>
            </w:r>
          </w:p>
        </w:tc>
      </w:tr>
      <w:tr w:rsidR="00651D96" w:rsidRPr="00651D96" w14:paraId="1EF697CD" w14:textId="77777777" w:rsidTr="00235CF7">
        <w:tc>
          <w:tcPr>
            <w:tcW w:w="562" w:type="dxa"/>
            <w:vAlign w:val="center"/>
          </w:tcPr>
          <w:p w14:paraId="0507B08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36</w:t>
            </w:r>
          </w:p>
        </w:tc>
        <w:tc>
          <w:tcPr>
            <w:tcW w:w="3686" w:type="dxa"/>
            <w:vAlign w:val="center"/>
          </w:tcPr>
          <w:p w14:paraId="130CF2C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Шахриханский район</w:t>
            </w:r>
          </w:p>
        </w:tc>
        <w:tc>
          <w:tcPr>
            <w:tcW w:w="2835" w:type="dxa"/>
            <w:vAlign w:val="center"/>
          </w:tcPr>
          <w:p w14:paraId="72CAA9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“Шайдо”</w:t>
            </w:r>
          </w:p>
        </w:tc>
        <w:tc>
          <w:tcPr>
            <w:tcW w:w="2440" w:type="dxa"/>
            <w:vAlign w:val="center"/>
          </w:tcPr>
          <w:p w14:paraId="63C8872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№69</w:t>
            </w:r>
          </w:p>
        </w:tc>
      </w:tr>
      <w:tr w:rsidR="00651D96" w:rsidRPr="00651D96" w14:paraId="33B9D880" w14:textId="77777777" w:rsidTr="00235CF7">
        <w:tc>
          <w:tcPr>
            <w:tcW w:w="562" w:type="dxa"/>
            <w:vAlign w:val="center"/>
          </w:tcPr>
          <w:p w14:paraId="752A4DC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37</w:t>
            </w:r>
          </w:p>
        </w:tc>
        <w:tc>
          <w:tcPr>
            <w:tcW w:w="3686" w:type="dxa"/>
            <w:vAlign w:val="center"/>
          </w:tcPr>
          <w:p w14:paraId="72F63E2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Кургантепинский район</w:t>
            </w:r>
          </w:p>
        </w:tc>
        <w:tc>
          <w:tcPr>
            <w:tcW w:w="2835" w:type="dxa"/>
            <w:vAlign w:val="center"/>
          </w:tcPr>
          <w:p w14:paraId="6BBC4CC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“Иштимоят”, </w:t>
            </w:r>
            <w:r w:rsidRPr="00651D96">
              <w:rPr>
                <w:rFonts w:eastAsia="Times New Roman"/>
                <w:color w:val="000000"/>
                <w:sz w:val="24"/>
                <w:szCs w:val="24"/>
                <w:lang w:val="uz-Cyrl-UZ" w:eastAsia="ru-RU"/>
              </w:rPr>
              <w:br/>
              <w:t>ул. “Янги ер” дом-14</w:t>
            </w:r>
          </w:p>
        </w:tc>
        <w:tc>
          <w:tcPr>
            <w:tcW w:w="2440" w:type="dxa"/>
            <w:vAlign w:val="center"/>
          </w:tcPr>
          <w:p w14:paraId="31DAD8B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17870A78" w14:textId="77777777" w:rsidTr="00235CF7">
        <w:tc>
          <w:tcPr>
            <w:tcW w:w="562" w:type="dxa"/>
            <w:vAlign w:val="center"/>
          </w:tcPr>
          <w:p w14:paraId="7BB37A6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38</w:t>
            </w:r>
          </w:p>
        </w:tc>
        <w:tc>
          <w:tcPr>
            <w:tcW w:w="3686" w:type="dxa"/>
            <w:vAlign w:val="center"/>
          </w:tcPr>
          <w:p w14:paraId="2F6C457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Кургантепинский район</w:t>
            </w:r>
          </w:p>
        </w:tc>
        <w:tc>
          <w:tcPr>
            <w:tcW w:w="2835" w:type="dxa"/>
            <w:vAlign w:val="center"/>
          </w:tcPr>
          <w:p w14:paraId="67B2DEE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“Чорвадор”</w:t>
            </w:r>
          </w:p>
        </w:tc>
        <w:tc>
          <w:tcPr>
            <w:tcW w:w="2440" w:type="dxa"/>
            <w:vAlign w:val="center"/>
          </w:tcPr>
          <w:p w14:paraId="541DD52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№44</w:t>
            </w:r>
          </w:p>
        </w:tc>
      </w:tr>
      <w:tr w:rsidR="00651D96" w:rsidRPr="00651D96" w14:paraId="07303A87" w14:textId="77777777" w:rsidTr="00235CF7">
        <w:tc>
          <w:tcPr>
            <w:tcW w:w="562" w:type="dxa"/>
            <w:vAlign w:val="center"/>
          </w:tcPr>
          <w:p w14:paraId="32A9542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39</w:t>
            </w:r>
          </w:p>
        </w:tc>
        <w:tc>
          <w:tcPr>
            <w:tcW w:w="3686" w:type="dxa"/>
            <w:vAlign w:val="center"/>
          </w:tcPr>
          <w:p w14:paraId="250DCBE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Кургантепинский район</w:t>
            </w:r>
          </w:p>
        </w:tc>
        <w:tc>
          <w:tcPr>
            <w:tcW w:w="2835" w:type="dxa"/>
            <w:vAlign w:val="center"/>
          </w:tcPr>
          <w:p w14:paraId="1D5473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“Нодира”</w:t>
            </w:r>
          </w:p>
        </w:tc>
        <w:tc>
          <w:tcPr>
            <w:tcW w:w="2440" w:type="dxa"/>
            <w:vAlign w:val="center"/>
          </w:tcPr>
          <w:p w14:paraId="4BE0B94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№18</w:t>
            </w:r>
          </w:p>
        </w:tc>
      </w:tr>
      <w:tr w:rsidR="00651D96" w:rsidRPr="00651D96" w14:paraId="7C6759F4" w14:textId="77777777" w:rsidTr="00235CF7">
        <w:tc>
          <w:tcPr>
            <w:tcW w:w="562" w:type="dxa"/>
            <w:vAlign w:val="center"/>
          </w:tcPr>
          <w:p w14:paraId="6041F1D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40</w:t>
            </w:r>
          </w:p>
        </w:tc>
        <w:tc>
          <w:tcPr>
            <w:tcW w:w="3686" w:type="dxa"/>
            <w:vAlign w:val="center"/>
          </w:tcPr>
          <w:p w14:paraId="5CE759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Кургантепинский район</w:t>
            </w:r>
          </w:p>
        </w:tc>
        <w:tc>
          <w:tcPr>
            <w:tcW w:w="2835" w:type="dxa"/>
            <w:vAlign w:val="center"/>
          </w:tcPr>
          <w:p w14:paraId="325B13B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“Суткон”</w:t>
            </w:r>
          </w:p>
        </w:tc>
        <w:tc>
          <w:tcPr>
            <w:tcW w:w="2440" w:type="dxa"/>
            <w:vAlign w:val="center"/>
          </w:tcPr>
          <w:p w14:paraId="6B10BE7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№31</w:t>
            </w:r>
          </w:p>
        </w:tc>
      </w:tr>
      <w:tr w:rsidR="00651D96" w:rsidRPr="00651D96" w14:paraId="7AC32801" w14:textId="77777777" w:rsidTr="00235CF7">
        <w:tc>
          <w:tcPr>
            <w:tcW w:w="562" w:type="dxa"/>
            <w:vAlign w:val="center"/>
          </w:tcPr>
          <w:p w14:paraId="23F2E28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41</w:t>
            </w:r>
          </w:p>
        </w:tc>
        <w:tc>
          <w:tcPr>
            <w:tcW w:w="3686" w:type="dxa"/>
            <w:vAlign w:val="center"/>
          </w:tcPr>
          <w:p w14:paraId="37E9E6E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Кургантепинский район</w:t>
            </w:r>
          </w:p>
        </w:tc>
        <w:tc>
          <w:tcPr>
            <w:tcW w:w="2835" w:type="dxa"/>
            <w:vAlign w:val="center"/>
          </w:tcPr>
          <w:p w14:paraId="234C282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“Навбаҳор”</w:t>
            </w:r>
          </w:p>
        </w:tc>
        <w:tc>
          <w:tcPr>
            <w:tcW w:w="2440" w:type="dxa"/>
            <w:vAlign w:val="center"/>
          </w:tcPr>
          <w:p w14:paraId="3BAD19C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№43</w:t>
            </w:r>
          </w:p>
        </w:tc>
      </w:tr>
      <w:tr w:rsidR="00651D96" w:rsidRPr="00651D96" w14:paraId="405AE03A" w14:textId="77777777" w:rsidTr="00235CF7">
        <w:tc>
          <w:tcPr>
            <w:tcW w:w="562" w:type="dxa"/>
            <w:vAlign w:val="center"/>
          </w:tcPr>
          <w:p w14:paraId="2BE2B57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42</w:t>
            </w:r>
          </w:p>
        </w:tc>
        <w:tc>
          <w:tcPr>
            <w:tcW w:w="3686" w:type="dxa"/>
            <w:vAlign w:val="center"/>
          </w:tcPr>
          <w:p w14:paraId="335836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Ходжаабадский район</w:t>
            </w:r>
          </w:p>
        </w:tc>
        <w:tc>
          <w:tcPr>
            <w:tcW w:w="2835" w:type="dxa"/>
            <w:vAlign w:val="center"/>
          </w:tcPr>
          <w:p w14:paraId="5A30978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“Уч кўча”</w:t>
            </w:r>
          </w:p>
        </w:tc>
        <w:tc>
          <w:tcPr>
            <w:tcW w:w="2440" w:type="dxa"/>
            <w:vAlign w:val="center"/>
          </w:tcPr>
          <w:p w14:paraId="153228F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w:t>
            </w:r>
          </w:p>
        </w:tc>
      </w:tr>
      <w:tr w:rsidR="00651D96" w:rsidRPr="00651D96" w14:paraId="4155DECB" w14:textId="77777777" w:rsidTr="00235CF7">
        <w:tc>
          <w:tcPr>
            <w:tcW w:w="562" w:type="dxa"/>
            <w:vAlign w:val="center"/>
          </w:tcPr>
          <w:p w14:paraId="7958F00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43</w:t>
            </w:r>
          </w:p>
        </w:tc>
        <w:tc>
          <w:tcPr>
            <w:tcW w:w="3686" w:type="dxa"/>
            <w:vAlign w:val="center"/>
          </w:tcPr>
          <w:p w14:paraId="63FC358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Ходжаабадский район</w:t>
            </w:r>
          </w:p>
        </w:tc>
        <w:tc>
          <w:tcPr>
            <w:tcW w:w="2835" w:type="dxa"/>
            <w:vAlign w:val="center"/>
          </w:tcPr>
          <w:p w14:paraId="5D9E23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“Гулистон”</w:t>
            </w:r>
          </w:p>
        </w:tc>
        <w:tc>
          <w:tcPr>
            <w:tcW w:w="2440" w:type="dxa"/>
            <w:vAlign w:val="center"/>
          </w:tcPr>
          <w:p w14:paraId="16C5E7A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№23</w:t>
            </w:r>
          </w:p>
        </w:tc>
      </w:tr>
      <w:tr w:rsidR="00651D96" w:rsidRPr="00651D96" w14:paraId="7E480A9E" w14:textId="77777777" w:rsidTr="00235CF7">
        <w:tc>
          <w:tcPr>
            <w:tcW w:w="562" w:type="dxa"/>
            <w:vAlign w:val="center"/>
          </w:tcPr>
          <w:p w14:paraId="1650F0C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44</w:t>
            </w:r>
          </w:p>
        </w:tc>
        <w:tc>
          <w:tcPr>
            <w:tcW w:w="3686" w:type="dxa"/>
            <w:vAlign w:val="center"/>
          </w:tcPr>
          <w:p w14:paraId="3A3102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Ходжаабадский район</w:t>
            </w:r>
          </w:p>
        </w:tc>
        <w:tc>
          <w:tcPr>
            <w:tcW w:w="2835" w:type="dxa"/>
            <w:vAlign w:val="center"/>
          </w:tcPr>
          <w:p w14:paraId="052FCE1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“Солпи”</w:t>
            </w:r>
          </w:p>
        </w:tc>
        <w:tc>
          <w:tcPr>
            <w:tcW w:w="2440" w:type="dxa"/>
            <w:vAlign w:val="center"/>
          </w:tcPr>
          <w:p w14:paraId="1602A38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№25</w:t>
            </w:r>
          </w:p>
        </w:tc>
      </w:tr>
      <w:tr w:rsidR="00651D96" w:rsidRPr="00651D96" w14:paraId="02FED9EE" w14:textId="77777777" w:rsidTr="00235CF7">
        <w:tc>
          <w:tcPr>
            <w:tcW w:w="562" w:type="dxa"/>
            <w:vAlign w:val="center"/>
          </w:tcPr>
          <w:p w14:paraId="2CCC3F6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45</w:t>
            </w:r>
          </w:p>
        </w:tc>
        <w:tc>
          <w:tcPr>
            <w:tcW w:w="3686" w:type="dxa"/>
            <w:vAlign w:val="center"/>
          </w:tcPr>
          <w:p w14:paraId="32A9B4A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Ходжаабадский район</w:t>
            </w:r>
          </w:p>
        </w:tc>
        <w:tc>
          <w:tcPr>
            <w:tcW w:w="2835" w:type="dxa"/>
            <w:vAlign w:val="center"/>
          </w:tcPr>
          <w:p w14:paraId="3383464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“Қорабулоқ” </w:t>
            </w:r>
            <w:r w:rsidRPr="00651D96">
              <w:rPr>
                <w:rFonts w:eastAsia="Times New Roman"/>
                <w:color w:val="000000"/>
                <w:sz w:val="24"/>
                <w:szCs w:val="24"/>
                <w:lang w:val="uz-Cyrl-UZ" w:eastAsia="ru-RU"/>
              </w:rPr>
              <w:br/>
              <w:t>ул. “Тикланиш”</w:t>
            </w:r>
          </w:p>
        </w:tc>
        <w:tc>
          <w:tcPr>
            <w:tcW w:w="2440" w:type="dxa"/>
            <w:vAlign w:val="center"/>
          </w:tcPr>
          <w:p w14:paraId="4E2BD7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№29</w:t>
            </w:r>
          </w:p>
        </w:tc>
      </w:tr>
      <w:tr w:rsidR="00651D96" w:rsidRPr="00651D96" w14:paraId="0E5A0FD6" w14:textId="77777777" w:rsidTr="00235CF7">
        <w:tc>
          <w:tcPr>
            <w:tcW w:w="9523" w:type="dxa"/>
            <w:gridSpan w:val="4"/>
            <w:vAlign w:val="center"/>
          </w:tcPr>
          <w:p w14:paraId="05FB2228" w14:textId="77777777" w:rsidR="00651D96" w:rsidRPr="00651D96" w:rsidRDefault="00651D96" w:rsidP="00235CF7">
            <w:pPr>
              <w:pStyle w:val="a3"/>
              <w:numPr>
                <w:ilvl w:val="0"/>
                <w:numId w:val="8"/>
              </w:numPr>
              <w:spacing w:after="0" w:line="240" w:lineRule="auto"/>
              <w:jc w:val="center"/>
              <w:rPr>
                <w:rFonts w:ascii="Times New Roman" w:eastAsia="Times New Roman" w:hAnsi="Times New Roman"/>
                <w:b/>
                <w:bCs/>
                <w:color w:val="000000"/>
                <w:sz w:val="24"/>
                <w:szCs w:val="24"/>
                <w:lang w:val="uz-Cyrl-UZ" w:eastAsia="ru-RU"/>
              </w:rPr>
            </w:pPr>
            <w:r w:rsidRPr="00651D96">
              <w:rPr>
                <w:rFonts w:ascii="Times New Roman" w:eastAsia="Times New Roman" w:hAnsi="Times New Roman"/>
                <w:b/>
                <w:bCs/>
                <w:color w:val="000000"/>
                <w:sz w:val="24"/>
                <w:szCs w:val="24"/>
                <w:lang w:val="uz-Cyrl-UZ" w:eastAsia="ru-RU"/>
              </w:rPr>
              <w:t>Бухарская область</w:t>
            </w:r>
          </w:p>
        </w:tc>
      </w:tr>
      <w:tr w:rsidR="00651D96" w:rsidRPr="00651D96" w14:paraId="41BD946F" w14:textId="77777777" w:rsidTr="00235CF7">
        <w:tc>
          <w:tcPr>
            <w:tcW w:w="562" w:type="dxa"/>
            <w:vAlign w:val="center"/>
          </w:tcPr>
          <w:p w14:paraId="301E2AC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105CA93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Вабкентский район</w:t>
            </w:r>
          </w:p>
        </w:tc>
        <w:tc>
          <w:tcPr>
            <w:tcW w:w="2835" w:type="dxa"/>
            <w:vAlign w:val="center"/>
          </w:tcPr>
          <w:p w14:paraId="4DD38D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“Латифсобунгар”</w:t>
            </w:r>
          </w:p>
        </w:tc>
        <w:tc>
          <w:tcPr>
            <w:tcW w:w="2440" w:type="dxa"/>
            <w:vAlign w:val="center"/>
          </w:tcPr>
          <w:p w14:paraId="47DB439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№42</w:t>
            </w:r>
          </w:p>
        </w:tc>
      </w:tr>
      <w:tr w:rsidR="00651D96" w:rsidRPr="00651D96" w14:paraId="225610A3" w14:textId="77777777" w:rsidTr="00235CF7">
        <w:tc>
          <w:tcPr>
            <w:tcW w:w="562" w:type="dxa"/>
            <w:vAlign w:val="center"/>
          </w:tcPr>
          <w:p w14:paraId="20F43B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5490A57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Жондорский район</w:t>
            </w:r>
          </w:p>
        </w:tc>
        <w:tc>
          <w:tcPr>
            <w:tcW w:w="2835" w:type="dxa"/>
            <w:vAlign w:val="center"/>
          </w:tcPr>
          <w:p w14:paraId="4C28A3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“Қоравул”, </w:t>
            </w:r>
            <w:r w:rsidRPr="00651D96">
              <w:rPr>
                <w:rFonts w:eastAsia="Times New Roman"/>
                <w:color w:val="000000"/>
                <w:sz w:val="24"/>
                <w:szCs w:val="24"/>
                <w:lang w:val="uz-Cyrl-UZ" w:eastAsia="ru-RU"/>
              </w:rPr>
              <w:br/>
              <w:t>село “Янгиобод”</w:t>
            </w:r>
          </w:p>
        </w:tc>
        <w:tc>
          <w:tcPr>
            <w:tcW w:w="2440" w:type="dxa"/>
            <w:vAlign w:val="center"/>
          </w:tcPr>
          <w:p w14:paraId="4E049F0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№29</w:t>
            </w:r>
          </w:p>
        </w:tc>
      </w:tr>
      <w:tr w:rsidR="00651D96" w:rsidRPr="00651D96" w14:paraId="481DE1CE" w14:textId="77777777" w:rsidTr="00235CF7">
        <w:tc>
          <w:tcPr>
            <w:tcW w:w="562" w:type="dxa"/>
            <w:vAlign w:val="center"/>
          </w:tcPr>
          <w:p w14:paraId="5AC8F41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6A47E22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Жондорский район</w:t>
            </w:r>
          </w:p>
        </w:tc>
        <w:tc>
          <w:tcPr>
            <w:tcW w:w="2835" w:type="dxa"/>
            <w:vAlign w:val="center"/>
          </w:tcPr>
          <w:p w14:paraId="62BBD1E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“Нурафшон”, </w:t>
            </w:r>
            <w:r w:rsidRPr="00651D96">
              <w:rPr>
                <w:rFonts w:eastAsia="Times New Roman"/>
                <w:color w:val="000000"/>
                <w:sz w:val="24"/>
                <w:szCs w:val="24"/>
                <w:lang w:val="uz-Cyrl-UZ" w:eastAsia="ru-RU"/>
              </w:rPr>
              <w:br/>
              <w:t>село “Гулистон”</w:t>
            </w:r>
          </w:p>
        </w:tc>
        <w:tc>
          <w:tcPr>
            <w:tcW w:w="2440" w:type="dxa"/>
            <w:vAlign w:val="center"/>
          </w:tcPr>
          <w:p w14:paraId="5A71502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№24</w:t>
            </w:r>
          </w:p>
        </w:tc>
      </w:tr>
      <w:tr w:rsidR="00651D96" w:rsidRPr="00651D96" w14:paraId="6422E47E" w14:textId="77777777" w:rsidTr="00235CF7">
        <w:tc>
          <w:tcPr>
            <w:tcW w:w="562" w:type="dxa"/>
            <w:vAlign w:val="center"/>
          </w:tcPr>
          <w:p w14:paraId="3D6C87A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079D207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Пешкунский район</w:t>
            </w:r>
          </w:p>
        </w:tc>
        <w:tc>
          <w:tcPr>
            <w:tcW w:w="2835" w:type="dxa"/>
            <w:vAlign w:val="center"/>
          </w:tcPr>
          <w:p w14:paraId="31F3F07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“Пешку”</w:t>
            </w:r>
          </w:p>
        </w:tc>
        <w:tc>
          <w:tcPr>
            <w:tcW w:w="2440" w:type="dxa"/>
            <w:vAlign w:val="center"/>
          </w:tcPr>
          <w:p w14:paraId="765CE0A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w:t>
            </w:r>
          </w:p>
        </w:tc>
      </w:tr>
      <w:tr w:rsidR="00651D96" w:rsidRPr="00651D96" w14:paraId="0BD20B9F" w14:textId="77777777" w:rsidTr="00235CF7">
        <w:tc>
          <w:tcPr>
            <w:tcW w:w="562" w:type="dxa"/>
            <w:vAlign w:val="center"/>
          </w:tcPr>
          <w:p w14:paraId="29A4ABC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2D5F1B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Пешкунский район</w:t>
            </w:r>
          </w:p>
        </w:tc>
        <w:tc>
          <w:tcPr>
            <w:tcW w:w="2835" w:type="dxa"/>
            <w:vAlign w:val="center"/>
          </w:tcPr>
          <w:p w14:paraId="349EBF0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“Жонгелди”</w:t>
            </w:r>
          </w:p>
        </w:tc>
        <w:tc>
          <w:tcPr>
            <w:tcW w:w="2440" w:type="dxa"/>
            <w:vAlign w:val="center"/>
          </w:tcPr>
          <w:p w14:paraId="49137DE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№27</w:t>
            </w:r>
          </w:p>
        </w:tc>
      </w:tr>
      <w:tr w:rsidR="00651D96" w:rsidRPr="00651D96" w14:paraId="3A10FF17" w14:textId="77777777" w:rsidTr="00235CF7">
        <w:tc>
          <w:tcPr>
            <w:tcW w:w="562" w:type="dxa"/>
            <w:vAlign w:val="center"/>
          </w:tcPr>
          <w:p w14:paraId="14147A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709FD8A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Гиждуванский район</w:t>
            </w:r>
          </w:p>
        </w:tc>
        <w:tc>
          <w:tcPr>
            <w:tcW w:w="2835" w:type="dxa"/>
            <w:vAlign w:val="center"/>
          </w:tcPr>
          <w:p w14:paraId="3F47635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“Саидкент”,</w:t>
            </w:r>
            <w:r w:rsidRPr="00651D96">
              <w:rPr>
                <w:rFonts w:eastAsia="Times New Roman"/>
                <w:color w:val="000000"/>
                <w:sz w:val="24"/>
                <w:szCs w:val="24"/>
                <w:lang w:val="uz-Cyrl-UZ" w:eastAsia="ru-RU"/>
              </w:rPr>
              <w:br/>
              <w:t>село “Саидкент”</w:t>
            </w:r>
          </w:p>
        </w:tc>
        <w:tc>
          <w:tcPr>
            <w:tcW w:w="2440" w:type="dxa"/>
            <w:vAlign w:val="center"/>
          </w:tcPr>
          <w:p w14:paraId="30BC122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№47</w:t>
            </w:r>
          </w:p>
        </w:tc>
      </w:tr>
      <w:tr w:rsidR="00651D96" w:rsidRPr="00651D96" w14:paraId="25FB7FEC" w14:textId="77777777" w:rsidTr="00235CF7">
        <w:tc>
          <w:tcPr>
            <w:tcW w:w="562" w:type="dxa"/>
            <w:vAlign w:val="center"/>
          </w:tcPr>
          <w:p w14:paraId="3916F38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4089DB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Ромитанский район</w:t>
            </w:r>
          </w:p>
        </w:tc>
        <w:tc>
          <w:tcPr>
            <w:tcW w:w="2835" w:type="dxa"/>
            <w:vAlign w:val="center"/>
          </w:tcPr>
          <w:p w14:paraId="03B042C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“Хофизработ”, </w:t>
            </w:r>
            <w:r w:rsidRPr="00651D96">
              <w:rPr>
                <w:rFonts w:eastAsia="Times New Roman"/>
                <w:color w:val="000000"/>
                <w:sz w:val="24"/>
                <w:szCs w:val="24"/>
                <w:lang w:val="uz-Cyrl-UZ" w:eastAsia="ru-RU"/>
              </w:rPr>
              <w:br/>
              <w:t>село “Хофизработ”</w:t>
            </w:r>
          </w:p>
        </w:tc>
        <w:tc>
          <w:tcPr>
            <w:tcW w:w="2440" w:type="dxa"/>
            <w:vAlign w:val="center"/>
          </w:tcPr>
          <w:p w14:paraId="1BFF235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1AC923AB" w14:textId="77777777" w:rsidTr="00235CF7">
        <w:tc>
          <w:tcPr>
            <w:tcW w:w="562" w:type="dxa"/>
            <w:vAlign w:val="center"/>
          </w:tcPr>
          <w:p w14:paraId="3C6746D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61168D1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Алатский район</w:t>
            </w:r>
          </w:p>
        </w:tc>
        <w:tc>
          <w:tcPr>
            <w:tcW w:w="2835" w:type="dxa"/>
            <w:vAlign w:val="center"/>
          </w:tcPr>
          <w:p w14:paraId="392F680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“Мухтор”</w:t>
            </w:r>
          </w:p>
        </w:tc>
        <w:tc>
          <w:tcPr>
            <w:tcW w:w="2440" w:type="dxa"/>
            <w:vAlign w:val="center"/>
          </w:tcPr>
          <w:p w14:paraId="6AB7732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№29</w:t>
            </w:r>
          </w:p>
        </w:tc>
      </w:tr>
      <w:tr w:rsidR="00651D96" w:rsidRPr="00651D96" w14:paraId="411EC56C" w14:textId="77777777" w:rsidTr="00235CF7">
        <w:tc>
          <w:tcPr>
            <w:tcW w:w="562" w:type="dxa"/>
            <w:vAlign w:val="center"/>
          </w:tcPr>
          <w:p w14:paraId="316A06B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4B8FE7F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Каганский район </w:t>
            </w:r>
          </w:p>
        </w:tc>
        <w:tc>
          <w:tcPr>
            <w:tcW w:w="2835" w:type="dxa"/>
            <w:vAlign w:val="center"/>
          </w:tcPr>
          <w:p w14:paraId="6AC351B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“Тараққиёт”, </w:t>
            </w:r>
            <w:r w:rsidRPr="00651D96">
              <w:rPr>
                <w:rFonts w:eastAsia="Times New Roman"/>
                <w:color w:val="000000"/>
                <w:sz w:val="24"/>
                <w:szCs w:val="24"/>
                <w:lang w:val="uz-Cyrl-UZ" w:eastAsia="ru-RU"/>
              </w:rPr>
              <w:br/>
              <w:t>массив. Шўрабод</w:t>
            </w:r>
          </w:p>
        </w:tc>
        <w:tc>
          <w:tcPr>
            <w:tcW w:w="2440" w:type="dxa"/>
            <w:vAlign w:val="center"/>
          </w:tcPr>
          <w:p w14:paraId="6221AE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№18</w:t>
            </w:r>
          </w:p>
        </w:tc>
      </w:tr>
      <w:tr w:rsidR="00651D96" w:rsidRPr="00651D96" w14:paraId="74DDD0A9" w14:textId="77777777" w:rsidTr="00235CF7">
        <w:tc>
          <w:tcPr>
            <w:tcW w:w="562" w:type="dxa"/>
            <w:vAlign w:val="center"/>
          </w:tcPr>
          <w:p w14:paraId="5488898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lastRenderedPageBreak/>
              <w:t>10</w:t>
            </w:r>
          </w:p>
        </w:tc>
        <w:tc>
          <w:tcPr>
            <w:tcW w:w="3686" w:type="dxa"/>
            <w:vAlign w:val="center"/>
          </w:tcPr>
          <w:p w14:paraId="1510592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Каракульский район </w:t>
            </w:r>
          </w:p>
        </w:tc>
        <w:tc>
          <w:tcPr>
            <w:tcW w:w="2835" w:type="dxa"/>
            <w:vAlign w:val="center"/>
          </w:tcPr>
          <w:p w14:paraId="2F3922F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“Қуйи янгибозор”</w:t>
            </w:r>
          </w:p>
        </w:tc>
        <w:tc>
          <w:tcPr>
            <w:tcW w:w="2440" w:type="dxa"/>
            <w:vAlign w:val="center"/>
          </w:tcPr>
          <w:p w14:paraId="3DFED9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№37</w:t>
            </w:r>
          </w:p>
        </w:tc>
      </w:tr>
      <w:tr w:rsidR="00651D96" w:rsidRPr="00651D96" w14:paraId="594EA20A" w14:textId="77777777" w:rsidTr="00235CF7">
        <w:tc>
          <w:tcPr>
            <w:tcW w:w="9523" w:type="dxa"/>
            <w:gridSpan w:val="4"/>
            <w:vAlign w:val="center"/>
          </w:tcPr>
          <w:p w14:paraId="7C9ACA45" w14:textId="77777777" w:rsidR="00651D96" w:rsidRPr="00651D96" w:rsidRDefault="00651D96" w:rsidP="00235CF7">
            <w:pPr>
              <w:pStyle w:val="a3"/>
              <w:numPr>
                <w:ilvl w:val="0"/>
                <w:numId w:val="8"/>
              </w:numPr>
              <w:spacing w:after="0" w:line="240" w:lineRule="auto"/>
              <w:jc w:val="center"/>
              <w:rPr>
                <w:rFonts w:ascii="Times New Roman" w:eastAsia="Times New Roman" w:hAnsi="Times New Roman"/>
                <w:b/>
                <w:bCs/>
                <w:color w:val="000000"/>
                <w:sz w:val="24"/>
                <w:szCs w:val="24"/>
                <w:lang w:val="uz-Cyrl-UZ" w:eastAsia="ru-RU"/>
              </w:rPr>
            </w:pPr>
            <w:r w:rsidRPr="00651D96">
              <w:rPr>
                <w:rFonts w:ascii="Times New Roman" w:eastAsia="Times New Roman" w:hAnsi="Times New Roman"/>
                <w:b/>
                <w:bCs/>
                <w:color w:val="000000"/>
                <w:sz w:val="24"/>
                <w:szCs w:val="24"/>
                <w:lang w:val="uz-Cyrl-UZ" w:eastAsia="ru-RU"/>
              </w:rPr>
              <w:t>Джизакская область</w:t>
            </w:r>
          </w:p>
        </w:tc>
      </w:tr>
      <w:tr w:rsidR="00651D96" w:rsidRPr="00651D96" w14:paraId="27FDF868" w14:textId="77777777" w:rsidTr="00235CF7">
        <w:tc>
          <w:tcPr>
            <w:tcW w:w="562" w:type="dxa"/>
            <w:vAlign w:val="center"/>
          </w:tcPr>
          <w:p w14:paraId="38AB45E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1DA59AD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Арнасайский район</w:t>
            </w:r>
          </w:p>
        </w:tc>
        <w:tc>
          <w:tcPr>
            <w:tcW w:w="2835" w:type="dxa"/>
            <w:vAlign w:val="center"/>
          </w:tcPr>
          <w:p w14:paraId="75310CF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“Бахтли” ул. А.Темур</w:t>
            </w:r>
          </w:p>
        </w:tc>
        <w:tc>
          <w:tcPr>
            <w:tcW w:w="2440" w:type="dxa"/>
            <w:vAlign w:val="center"/>
          </w:tcPr>
          <w:p w14:paraId="75CBD6D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№18</w:t>
            </w:r>
          </w:p>
        </w:tc>
      </w:tr>
      <w:tr w:rsidR="00651D96" w:rsidRPr="00651D96" w14:paraId="4EDD28E4" w14:textId="77777777" w:rsidTr="00235CF7">
        <w:tc>
          <w:tcPr>
            <w:tcW w:w="562" w:type="dxa"/>
            <w:vAlign w:val="center"/>
          </w:tcPr>
          <w:p w14:paraId="552F82D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1ABAB8B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Бахмальский район</w:t>
            </w:r>
          </w:p>
        </w:tc>
        <w:tc>
          <w:tcPr>
            <w:tcW w:w="2835" w:type="dxa"/>
            <w:vAlign w:val="center"/>
          </w:tcPr>
          <w:p w14:paraId="084CF2B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“Нурафшон”</w:t>
            </w:r>
          </w:p>
        </w:tc>
        <w:tc>
          <w:tcPr>
            <w:tcW w:w="2440" w:type="dxa"/>
            <w:vAlign w:val="center"/>
          </w:tcPr>
          <w:p w14:paraId="0B080CB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№40</w:t>
            </w:r>
          </w:p>
        </w:tc>
      </w:tr>
      <w:tr w:rsidR="00651D96" w:rsidRPr="00651D96" w14:paraId="79FBE48A" w14:textId="77777777" w:rsidTr="00235CF7">
        <w:tc>
          <w:tcPr>
            <w:tcW w:w="562" w:type="dxa"/>
            <w:vAlign w:val="center"/>
          </w:tcPr>
          <w:p w14:paraId="15768D3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00136CE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Бахмальский район</w:t>
            </w:r>
          </w:p>
        </w:tc>
        <w:tc>
          <w:tcPr>
            <w:tcW w:w="2835" w:type="dxa"/>
            <w:vAlign w:val="center"/>
          </w:tcPr>
          <w:p w14:paraId="0445236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“Тонготар”</w:t>
            </w:r>
          </w:p>
        </w:tc>
        <w:tc>
          <w:tcPr>
            <w:tcW w:w="2440" w:type="dxa"/>
            <w:vAlign w:val="center"/>
          </w:tcPr>
          <w:p w14:paraId="6B6AC45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№38</w:t>
            </w:r>
          </w:p>
        </w:tc>
      </w:tr>
      <w:tr w:rsidR="00651D96" w:rsidRPr="00651D96" w14:paraId="393436EE" w14:textId="77777777" w:rsidTr="00235CF7">
        <w:tc>
          <w:tcPr>
            <w:tcW w:w="562" w:type="dxa"/>
            <w:vAlign w:val="center"/>
          </w:tcPr>
          <w:p w14:paraId="4F7B782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4EBD009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Бахмальский район</w:t>
            </w:r>
          </w:p>
        </w:tc>
        <w:tc>
          <w:tcPr>
            <w:tcW w:w="2835" w:type="dxa"/>
            <w:vAlign w:val="center"/>
          </w:tcPr>
          <w:p w14:paraId="43CBFF2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“Музбулоқ”</w:t>
            </w:r>
          </w:p>
        </w:tc>
        <w:tc>
          <w:tcPr>
            <w:tcW w:w="2440" w:type="dxa"/>
            <w:vAlign w:val="center"/>
          </w:tcPr>
          <w:p w14:paraId="0407C59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№62</w:t>
            </w:r>
          </w:p>
        </w:tc>
      </w:tr>
      <w:tr w:rsidR="00651D96" w:rsidRPr="00651D96" w14:paraId="5E9D2DAE" w14:textId="77777777" w:rsidTr="00235CF7">
        <w:tc>
          <w:tcPr>
            <w:tcW w:w="562" w:type="dxa"/>
            <w:vAlign w:val="center"/>
          </w:tcPr>
          <w:p w14:paraId="232C12B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6CD6D08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Галааральский район</w:t>
            </w:r>
          </w:p>
        </w:tc>
        <w:tc>
          <w:tcPr>
            <w:tcW w:w="2835" w:type="dxa"/>
            <w:vAlign w:val="center"/>
          </w:tcPr>
          <w:p w14:paraId="080B4B1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“Қуйтош”, </w:t>
            </w:r>
            <w:r w:rsidRPr="00651D96">
              <w:rPr>
                <w:rFonts w:eastAsia="Times New Roman"/>
                <w:color w:val="000000"/>
                <w:sz w:val="24"/>
                <w:szCs w:val="24"/>
                <w:lang w:val="uz-Cyrl-UZ" w:eastAsia="ru-RU"/>
              </w:rPr>
              <w:br/>
              <w:t>село “Ўгат”</w:t>
            </w:r>
          </w:p>
        </w:tc>
        <w:tc>
          <w:tcPr>
            <w:tcW w:w="2440" w:type="dxa"/>
            <w:vAlign w:val="center"/>
          </w:tcPr>
          <w:p w14:paraId="344BE50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№10</w:t>
            </w:r>
          </w:p>
        </w:tc>
      </w:tr>
      <w:tr w:rsidR="00651D96" w:rsidRPr="00651D96" w14:paraId="3F96698B" w14:textId="77777777" w:rsidTr="00235CF7">
        <w:tc>
          <w:tcPr>
            <w:tcW w:w="562" w:type="dxa"/>
            <w:vAlign w:val="center"/>
          </w:tcPr>
          <w:p w14:paraId="4EEE4FA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277221D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Галааральский район</w:t>
            </w:r>
          </w:p>
        </w:tc>
        <w:tc>
          <w:tcPr>
            <w:tcW w:w="2835" w:type="dxa"/>
            <w:vAlign w:val="center"/>
          </w:tcPr>
          <w:p w14:paraId="6089181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“Хонимқўрғон”,</w:t>
            </w:r>
            <w:r w:rsidRPr="00651D96">
              <w:rPr>
                <w:rFonts w:eastAsia="Times New Roman"/>
                <w:color w:val="000000"/>
                <w:sz w:val="24"/>
                <w:szCs w:val="24"/>
                <w:lang w:val="uz-Cyrl-UZ" w:eastAsia="ru-RU"/>
              </w:rPr>
              <w:br/>
              <w:t>село “Ғаллакор”</w:t>
            </w:r>
          </w:p>
        </w:tc>
        <w:tc>
          <w:tcPr>
            <w:tcW w:w="2440" w:type="dxa"/>
            <w:vAlign w:val="center"/>
          </w:tcPr>
          <w:p w14:paraId="066DDBD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№66</w:t>
            </w:r>
          </w:p>
        </w:tc>
      </w:tr>
      <w:tr w:rsidR="00651D96" w:rsidRPr="00651D96" w14:paraId="11437DF4" w14:textId="77777777" w:rsidTr="00235CF7">
        <w:tc>
          <w:tcPr>
            <w:tcW w:w="562" w:type="dxa"/>
            <w:vAlign w:val="center"/>
          </w:tcPr>
          <w:p w14:paraId="085BCF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4523834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Галааральский район</w:t>
            </w:r>
          </w:p>
        </w:tc>
        <w:tc>
          <w:tcPr>
            <w:tcW w:w="2835" w:type="dxa"/>
            <w:vAlign w:val="center"/>
          </w:tcPr>
          <w:p w14:paraId="7E7065A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“Бахт“</w:t>
            </w:r>
          </w:p>
        </w:tc>
        <w:tc>
          <w:tcPr>
            <w:tcW w:w="2440" w:type="dxa"/>
            <w:vAlign w:val="center"/>
          </w:tcPr>
          <w:p w14:paraId="38F7B0B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№88</w:t>
            </w:r>
          </w:p>
        </w:tc>
      </w:tr>
      <w:tr w:rsidR="00651D96" w:rsidRPr="00651D96" w14:paraId="5017517A" w14:textId="77777777" w:rsidTr="00235CF7">
        <w:tc>
          <w:tcPr>
            <w:tcW w:w="562" w:type="dxa"/>
            <w:vAlign w:val="center"/>
          </w:tcPr>
          <w:p w14:paraId="6543BDD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72D62C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Шараф-Рашидовский район </w:t>
            </w:r>
          </w:p>
        </w:tc>
        <w:tc>
          <w:tcPr>
            <w:tcW w:w="2835" w:type="dxa"/>
            <w:vAlign w:val="center"/>
          </w:tcPr>
          <w:p w14:paraId="1D7EDD0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“Нонисагил“</w:t>
            </w:r>
          </w:p>
        </w:tc>
        <w:tc>
          <w:tcPr>
            <w:tcW w:w="2440" w:type="dxa"/>
            <w:vAlign w:val="center"/>
          </w:tcPr>
          <w:p w14:paraId="26F2EA6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№47</w:t>
            </w:r>
          </w:p>
        </w:tc>
      </w:tr>
      <w:tr w:rsidR="00651D96" w:rsidRPr="00651D96" w14:paraId="0034CA58" w14:textId="77777777" w:rsidTr="00235CF7">
        <w:tc>
          <w:tcPr>
            <w:tcW w:w="562" w:type="dxa"/>
            <w:vAlign w:val="center"/>
          </w:tcPr>
          <w:p w14:paraId="299D89E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1BC0B29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Шараф-Рашидовский район</w:t>
            </w:r>
          </w:p>
        </w:tc>
        <w:tc>
          <w:tcPr>
            <w:tcW w:w="2835" w:type="dxa"/>
            <w:vAlign w:val="center"/>
          </w:tcPr>
          <w:p w14:paraId="4A9144B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“Ровот“</w:t>
            </w:r>
          </w:p>
        </w:tc>
        <w:tc>
          <w:tcPr>
            <w:tcW w:w="2440" w:type="dxa"/>
            <w:vAlign w:val="center"/>
          </w:tcPr>
          <w:p w14:paraId="4206213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№40</w:t>
            </w:r>
          </w:p>
        </w:tc>
      </w:tr>
      <w:tr w:rsidR="00651D96" w:rsidRPr="00651D96" w14:paraId="0598B395" w14:textId="77777777" w:rsidTr="00235CF7">
        <w:tc>
          <w:tcPr>
            <w:tcW w:w="562" w:type="dxa"/>
            <w:vAlign w:val="center"/>
          </w:tcPr>
          <w:p w14:paraId="04434E8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2527C87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Зафарабадский район</w:t>
            </w:r>
          </w:p>
        </w:tc>
        <w:tc>
          <w:tcPr>
            <w:tcW w:w="2835" w:type="dxa"/>
            <w:vAlign w:val="center"/>
          </w:tcPr>
          <w:p w14:paraId="024158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“Лолазор“</w:t>
            </w:r>
          </w:p>
        </w:tc>
        <w:tc>
          <w:tcPr>
            <w:tcW w:w="2440" w:type="dxa"/>
            <w:vAlign w:val="center"/>
          </w:tcPr>
          <w:p w14:paraId="1FEDEC8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w:t>
            </w:r>
          </w:p>
        </w:tc>
      </w:tr>
      <w:tr w:rsidR="00651D96" w:rsidRPr="00651D96" w14:paraId="44391901" w14:textId="77777777" w:rsidTr="00235CF7">
        <w:tc>
          <w:tcPr>
            <w:tcW w:w="562" w:type="dxa"/>
            <w:vAlign w:val="center"/>
          </w:tcPr>
          <w:p w14:paraId="4E2E1F8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5A7B54D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Зааминский район</w:t>
            </w:r>
          </w:p>
        </w:tc>
        <w:tc>
          <w:tcPr>
            <w:tcW w:w="2835" w:type="dxa"/>
            <w:vAlign w:val="center"/>
          </w:tcPr>
          <w:p w14:paraId="4871B9E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ССГ “Бешкуби”, </w:t>
            </w:r>
            <w:r w:rsidRPr="00651D96">
              <w:rPr>
                <w:rFonts w:eastAsia="Times New Roman"/>
                <w:color w:val="000000"/>
                <w:sz w:val="24"/>
                <w:szCs w:val="24"/>
                <w:lang w:val="uz-Cyrl-UZ" w:eastAsia="ru-RU"/>
              </w:rPr>
              <w:br/>
              <w:t>село “Қорамозор”</w:t>
            </w:r>
          </w:p>
        </w:tc>
        <w:tc>
          <w:tcPr>
            <w:tcW w:w="2440" w:type="dxa"/>
            <w:vAlign w:val="center"/>
          </w:tcPr>
          <w:p w14:paraId="4DF4D26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№13</w:t>
            </w:r>
          </w:p>
        </w:tc>
      </w:tr>
      <w:tr w:rsidR="00651D96" w:rsidRPr="00651D96" w14:paraId="3BC5451A" w14:textId="77777777" w:rsidTr="00235CF7">
        <w:tc>
          <w:tcPr>
            <w:tcW w:w="562" w:type="dxa"/>
            <w:vAlign w:val="center"/>
          </w:tcPr>
          <w:p w14:paraId="5D8115C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3C2E3C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Зааминский район</w:t>
            </w:r>
          </w:p>
        </w:tc>
        <w:tc>
          <w:tcPr>
            <w:tcW w:w="2835" w:type="dxa"/>
            <w:vAlign w:val="center"/>
          </w:tcPr>
          <w:p w14:paraId="54D4E5D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“Дуоба”,</w:t>
            </w:r>
            <w:r w:rsidRPr="00651D96">
              <w:rPr>
                <w:rFonts w:eastAsia="Times New Roman"/>
                <w:color w:val="000000"/>
                <w:sz w:val="24"/>
                <w:szCs w:val="24"/>
                <w:lang w:val="uz-Cyrl-UZ" w:eastAsia="ru-RU"/>
              </w:rPr>
              <w:br/>
              <w:t>село “Сарикамар”</w:t>
            </w:r>
          </w:p>
        </w:tc>
        <w:tc>
          <w:tcPr>
            <w:tcW w:w="2440" w:type="dxa"/>
            <w:vAlign w:val="center"/>
          </w:tcPr>
          <w:p w14:paraId="0681C7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№28</w:t>
            </w:r>
          </w:p>
        </w:tc>
      </w:tr>
      <w:tr w:rsidR="00651D96" w:rsidRPr="00651D96" w14:paraId="7DD6F2DE" w14:textId="77777777" w:rsidTr="00235CF7">
        <w:tc>
          <w:tcPr>
            <w:tcW w:w="562" w:type="dxa"/>
            <w:vAlign w:val="center"/>
          </w:tcPr>
          <w:p w14:paraId="19F8DD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7B525B8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Зааминский район</w:t>
            </w:r>
          </w:p>
        </w:tc>
        <w:tc>
          <w:tcPr>
            <w:tcW w:w="2835" w:type="dxa"/>
            <w:vAlign w:val="center"/>
          </w:tcPr>
          <w:p w14:paraId="218F5E0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“Пишоғор”,</w:t>
            </w:r>
            <w:r w:rsidRPr="00651D96">
              <w:rPr>
                <w:rFonts w:eastAsia="Times New Roman"/>
                <w:color w:val="000000"/>
                <w:sz w:val="24"/>
                <w:szCs w:val="24"/>
                <w:lang w:val="uz-Cyrl-UZ" w:eastAsia="ru-RU"/>
              </w:rPr>
              <w:br/>
              <w:t>село “Бош Пшоғор“</w:t>
            </w:r>
          </w:p>
        </w:tc>
        <w:tc>
          <w:tcPr>
            <w:tcW w:w="2440" w:type="dxa"/>
            <w:vAlign w:val="center"/>
          </w:tcPr>
          <w:p w14:paraId="1418288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№41</w:t>
            </w:r>
          </w:p>
        </w:tc>
      </w:tr>
      <w:tr w:rsidR="00651D96" w:rsidRPr="00651D96" w14:paraId="09B777B9" w14:textId="77777777" w:rsidTr="00235CF7">
        <w:tc>
          <w:tcPr>
            <w:tcW w:w="562" w:type="dxa"/>
            <w:vAlign w:val="center"/>
          </w:tcPr>
          <w:p w14:paraId="3A30213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14</w:t>
            </w:r>
          </w:p>
        </w:tc>
        <w:tc>
          <w:tcPr>
            <w:tcW w:w="3686" w:type="dxa"/>
            <w:vAlign w:val="center"/>
          </w:tcPr>
          <w:p w14:paraId="63770A7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Зааминский район</w:t>
            </w:r>
          </w:p>
        </w:tc>
        <w:tc>
          <w:tcPr>
            <w:tcW w:w="2835" w:type="dxa"/>
            <w:vAlign w:val="center"/>
          </w:tcPr>
          <w:p w14:paraId="68D9DFC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“Юксалиш”,</w:t>
            </w:r>
            <w:r w:rsidRPr="00651D96">
              <w:rPr>
                <w:rFonts w:eastAsia="Times New Roman"/>
                <w:color w:val="000000"/>
                <w:sz w:val="24"/>
                <w:szCs w:val="24"/>
                <w:lang w:val="uz-Cyrl-UZ" w:eastAsia="ru-RU"/>
              </w:rPr>
              <w:br/>
              <w:t>село “Аччи”</w:t>
            </w:r>
          </w:p>
        </w:tc>
        <w:tc>
          <w:tcPr>
            <w:tcW w:w="2440" w:type="dxa"/>
            <w:vAlign w:val="center"/>
          </w:tcPr>
          <w:p w14:paraId="096BDAD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№46</w:t>
            </w:r>
          </w:p>
        </w:tc>
      </w:tr>
      <w:tr w:rsidR="00651D96" w:rsidRPr="00651D96" w14:paraId="7E6E2C8A" w14:textId="77777777" w:rsidTr="00235CF7">
        <w:tc>
          <w:tcPr>
            <w:tcW w:w="562" w:type="dxa"/>
            <w:vAlign w:val="center"/>
          </w:tcPr>
          <w:p w14:paraId="5E78B3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5780625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Зааминский район</w:t>
            </w:r>
          </w:p>
        </w:tc>
        <w:tc>
          <w:tcPr>
            <w:tcW w:w="2835" w:type="dxa"/>
            <w:vAlign w:val="center"/>
          </w:tcPr>
          <w:p w14:paraId="73491B6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“Дуоба”,</w:t>
            </w:r>
            <w:r w:rsidRPr="00651D96">
              <w:rPr>
                <w:rFonts w:eastAsia="Times New Roman"/>
                <w:color w:val="000000"/>
                <w:sz w:val="24"/>
                <w:szCs w:val="24"/>
                <w:lang w:val="uz-Cyrl-UZ" w:eastAsia="ru-RU"/>
              </w:rPr>
              <w:br/>
              <w:t>село “Еттикечув”</w:t>
            </w:r>
          </w:p>
        </w:tc>
        <w:tc>
          <w:tcPr>
            <w:tcW w:w="2440" w:type="dxa"/>
            <w:vAlign w:val="center"/>
          </w:tcPr>
          <w:p w14:paraId="56AE79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№23</w:t>
            </w:r>
          </w:p>
        </w:tc>
      </w:tr>
      <w:tr w:rsidR="00651D96" w:rsidRPr="00651D96" w14:paraId="0AFB448F" w14:textId="77777777" w:rsidTr="00235CF7">
        <w:tc>
          <w:tcPr>
            <w:tcW w:w="562" w:type="dxa"/>
            <w:vAlign w:val="center"/>
          </w:tcPr>
          <w:p w14:paraId="63AFB55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66CD040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Мирзачульский район </w:t>
            </w:r>
          </w:p>
        </w:tc>
        <w:tc>
          <w:tcPr>
            <w:tcW w:w="2835" w:type="dxa"/>
            <w:vAlign w:val="center"/>
          </w:tcPr>
          <w:p w14:paraId="6221561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“Тошкент”,</w:t>
            </w:r>
            <w:r w:rsidRPr="00651D96">
              <w:rPr>
                <w:rFonts w:eastAsia="Times New Roman"/>
                <w:color w:val="000000"/>
                <w:sz w:val="24"/>
                <w:szCs w:val="24"/>
                <w:lang w:val="uz-Cyrl-UZ" w:eastAsia="ru-RU"/>
              </w:rPr>
              <w:br/>
              <w:t>село “Азратовул“</w:t>
            </w:r>
          </w:p>
        </w:tc>
        <w:tc>
          <w:tcPr>
            <w:tcW w:w="2440" w:type="dxa"/>
            <w:vAlign w:val="center"/>
          </w:tcPr>
          <w:p w14:paraId="33EFA0D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w:t>
            </w:r>
          </w:p>
        </w:tc>
      </w:tr>
      <w:tr w:rsidR="00651D96" w:rsidRPr="00651D96" w14:paraId="2829C627" w14:textId="77777777" w:rsidTr="00235CF7">
        <w:tc>
          <w:tcPr>
            <w:tcW w:w="562" w:type="dxa"/>
            <w:vAlign w:val="center"/>
          </w:tcPr>
          <w:p w14:paraId="6481E89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17</w:t>
            </w:r>
          </w:p>
        </w:tc>
        <w:tc>
          <w:tcPr>
            <w:tcW w:w="3686" w:type="dxa"/>
            <w:vAlign w:val="center"/>
          </w:tcPr>
          <w:p w14:paraId="66C567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Пахтакорский район </w:t>
            </w:r>
          </w:p>
        </w:tc>
        <w:tc>
          <w:tcPr>
            <w:tcW w:w="2835" w:type="dxa"/>
            <w:vAlign w:val="center"/>
          </w:tcPr>
          <w:p w14:paraId="3E137C7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“Сувонобод“</w:t>
            </w:r>
          </w:p>
        </w:tc>
        <w:tc>
          <w:tcPr>
            <w:tcW w:w="2440" w:type="dxa"/>
            <w:vAlign w:val="center"/>
          </w:tcPr>
          <w:p w14:paraId="0C9AC2A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№15</w:t>
            </w:r>
          </w:p>
        </w:tc>
      </w:tr>
      <w:tr w:rsidR="00651D96" w:rsidRPr="00651D96" w14:paraId="3677BC9B" w14:textId="77777777" w:rsidTr="00235CF7">
        <w:tc>
          <w:tcPr>
            <w:tcW w:w="562" w:type="dxa"/>
            <w:vAlign w:val="center"/>
          </w:tcPr>
          <w:p w14:paraId="65A37EF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18</w:t>
            </w:r>
          </w:p>
        </w:tc>
        <w:tc>
          <w:tcPr>
            <w:tcW w:w="3686" w:type="dxa"/>
            <w:vAlign w:val="center"/>
          </w:tcPr>
          <w:p w14:paraId="4C4A976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Фаришский район</w:t>
            </w:r>
          </w:p>
        </w:tc>
        <w:tc>
          <w:tcPr>
            <w:tcW w:w="2835" w:type="dxa"/>
            <w:vAlign w:val="center"/>
          </w:tcPr>
          <w:p w14:paraId="64A03EA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“Дўстлик”, </w:t>
            </w:r>
            <w:r w:rsidRPr="00651D96">
              <w:rPr>
                <w:rFonts w:eastAsia="Times New Roman"/>
                <w:color w:val="000000"/>
                <w:sz w:val="24"/>
                <w:szCs w:val="24"/>
                <w:lang w:val="uz-Cyrl-UZ" w:eastAsia="ru-RU"/>
              </w:rPr>
              <w:br/>
              <w:t>село “Можарум”</w:t>
            </w:r>
          </w:p>
        </w:tc>
        <w:tc>
          <w:tcPr>
            <w:tcW w:w="2440" w:type="dxa"/>
            <w:vAlign w:val="center"/>
          </w:tcPr>
          <w:p w14:paraId="7290C23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№32</w:t>
            </w:r>
          </w:p>
        </w:tc>
      </w:tr>
      <w:tr w:rsidR="00651D96" w:rsidRPr="00651D96" w14:paraId="113916BD" w14:textId="77777777" w:rsidTr="00235CF7">
        <w:tc>
          <w:tcPr>
            <w:tcW w:w="562" w:type="dxa"/>
            <w:vAlign w:val="center"/>
          </w:tcPr>
          <w:p w14:paraId="2A8B4D4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19</w:t>
            </w:r>
          </w:p>
        </w:tc>
        <w:tc>
          <w:tcPr>
            <w:tcW w:w="3686" w:type="dxa"/>
            <w:vAlign w:val="center"/>
          </w:tcPr>
          <w:p w14:paraId="3D2004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Фаришский район</w:t>
            </w:r>
          </w:p>
        </w:tc>
        <w:tc>
          <w:tcPr>
            <w:tcW w:w="2835" w:type="dxa"/>
            <w:vAlign w:val="center"/>
          </w:tcPr>
          <w:p w14:paraId="1048DC4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“Гараша”</w:t>
            </w:r>
          </w:p>
        </w:tc>
        <w:tc>
          <w:tcPr>
            <w:tcW w:w="2440" w:type="dxa"/>
            <w:vAlign w:val="center"/>
          </w:tcPr>
          <w:p w14:paraId="5636D93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№18</w:t>
            </w:r>
          </w:p>
        </w:tc>
      </w:tr>
      <w:tr w:rsidR="00651D96" w:rsidRPr="00651D96" w14:paraId="1D078F6E" w14:textId="77777777" w:rsidTr="00235CF7">
        <w:tc>
          <w:tcPr>
            <w:tcW w:w="562" w:type="dxa"/>
            <w:vAlign w:val="center"/>
          </w:tcPr>
          <w:p w14:paraId="562A03C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20</w:t>
            </w:r>
          </w:p>
        </w:tc>
        <w:tc>
          <w:tcPr>
            <w:tcW w:w="3686" w:type="dxa"/>
            <w:vAlign w:val="center"/>
          </w:tcPr>
          <w:p w14:paraId="24DF250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Янгиабадский район</w:t>
            </w:r>
          </w:p>
        </w:tc>
        <w:tc>
          <w:tcPr>
            <w:tcW w:w="2835" w:type="dxa"/>
            <w:vAlign w:val="center"/>
          </w:tcPr>
          <w:p w14:paraId="1F9C91E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“Сармич”, </w:t>
            </w:r>
            <w:r w:rsidRPr="00651D96">
              <w:rPr>
                <w:rFonts w:eastAsia="Times New Roman"/>
                <w:color w:val="000000"/>
                <w:sz w:val="24"/>
                <w:szCs w:val="24"/>
                <w:lang w:val="uz-Cyrl-UZ" w:eastAsia="ru-RU"/>
              </w:rPr>
              <w:br/>
              <w:t>село “Сармич”</w:t>
            </w:r>
          </w:p>
        </w:tc>
        <w:tc>
          <w:tcPr>
            <w:tcW w:w="2440" w:type="dxa"/>
            <w:vAlign w:val="center"/>
          </w:tcPr>
          <w:p w14:paraId="549617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№13</w:t>
            </w:r>
          </w:p>
        </w:tc>
      </w:tr>
      <w:tr w:rsidR="00651D96" w:rsidRPr="00651D96" w14:paraId="5C111EE4" w14:textId="77777777" w:rsidTr="00235CF7">
        <w:tc>
          <w:tcPr>
            <w:tcW w:w="9523" w:type="dxa"/>
            <w:gridSpan w:val="4"/>
            <w:vAlign w:val="center"/>
          </w:tcPr>
          <w:p w14:paraId="46162EE0" w14:textId="77777777" w:rsidR="00651D96" w:rsidRPr="00651D96" w:rsidRDefault="00651D96" w:rsidP="00235CF7">
            <w:pPr>
              <w:pStyle w:val="a3"/>
              <w:numPr>
                <w:ilvl w:val="0"/>
                <w:numId w:val="8"/>
              </w:numPr>
              <w:spacing w:after="0" w:line="240" w:lineRule="auto"/>
              <w:jc w:val="center"/>
              <w:rPr>
                <w:rFonts w:ascii="Times New Roman" w:eastAsia="Times New Roman" w:hAnsi="Times New Roman"/>
                <w:b/>
                <w:bCs/>
                <w:color w:val="000000"/>
                <w:sz w:val="24"/>
                <w:szCs w:val="24"/>
                <w:lang w:val="uz-Cyrl-UZ" w:eastAsia="ru-RU"/>
              </w:rPr>
            </w:pPr>
            <w:r w:rsidRPr="00651D96">
              <w:rPr>
                <w:rFonts w:ascii="Times New Roman" w:eastAsia="Times New Roman" w:hAnsi="Times New Roman"/>
                <w:b/>
                <w:bCs/>
                <w:color w:val="000000"/>
                <w:sz w:val="24"/>
                <w:szCs w:val="24"/>
                <w:lang w:val="uz-Cyrl-UZ" w:eastAsia="ru-RU"/>
              </w:rPr>
              <w:t>Кашкадарьинская область</w:t>
            </w:r>
          </w:p>
        </w:tc>
      </w:tr>
      <w:tr w:rsidR="00651D96" w:rsidRPr="00651D96" w14:paraId="739BFED2" w14:textId="77777777" w:rsidTr="00235CF7">
        <w:tc>
          <w:tcPr>
            <w:tcW w:w="562" w:type="dxa"/>
            <w:vAlign w:val="center"/>
          </w:tcPr>
          <w:p w14:paraId="17DAF0A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454F697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Нишанский район</w:t>
            </w:r>
          </w:p>
        </w:tc>
        <w:tc>
          <w:tcPr>
            <w:tcW w:w="2835" w:type="dxa"/>
            <w:vAlign w:val="center"/>
          </w:tcPr>
          <w:p w14:paraId="128D236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“Ширинобод”</w:t>
            </w:r>
          </w:p>
        </w:tc>
        <w:tc>
          <w:tcPr>
            <w:tcW w:w="2440" w:type="dxa"/>
            <w:vAlign w:val="center"/>
          </w:tcPr>
          <w:p w14:paraId="4B9379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№41</w:t>
            </w:r>
          </w:p>
        </w:tc>
      </w:tr>
      <w:tr w:rsidR="00651D96" w:rsidRPr="00651D96" w14:paraId="3339F89D" w14:textId="77777777" w:rsidTr="00235CF7">
        <w:tc>
          <w:tcPr>
            <w:tcW w:w="562" w:type="dxa"/>
            <w:vAlign w:val="center"/>
          </w:tcPr>
          <w:p w14:paraId="428BB1D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0431EF7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Нишанский район</w:t>
            </w:r>
          </w:p>
        </w:tc>
        <w:tc>
          <w:tcPr>
            <w:tcW w:w="2835" w:type="dxa"/>
            <w:vAlign w:val="center"/>
          </w:tcPr>
          <w:p w14:paraId="0ABBFC0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“Каптпрли”</w:t>
            </w:r>
          </w:p>
        </w:tc>
        <w:tc>
          <w:tcPr>
            <w:tcW w:w="2440" w:type="dxa"/>
            <w:vAlign w:val="center"/>
          </w:tcPr>
          <w:p w14:paraId="68C0459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№42</w:t>
            </w:r>
          </w:p>
        </w:tc>
      </w:tr>
      <w:tr w:rsidR="00651D96" w:rsidRPr="00651D96" w14:paraId="45FEF773" w14:textId="77777777" w:rsidTr="00235CF7">
        <w:tc>
          <w:tcPr>
            <w:tcW w:w="562" w:type="dxa"/>
            <w:vAlign w:val="center"/>
          </w:tcPr>
          <w:p w14:paraId="52035B3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65CEAE4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Китабский район</w:t>
            </w:r>
          </w:p>
        </w:tc>
        <w:tc>
          <w:tcPr>
            <w:tcW w:w="2835" w:type="dxa"/>
            <w:vAlign w:val="center"/>
          </w:tcPr>
          <w:p w14:paraId="4500080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“Қайнар”, </w:t>
            </w:r>
            <w:r w:rsidRPr="00651D96">
              <w:rPr>
                <w:rFonts w:eastAsia="Times New Roman"/>
                <w:color w:val="000000"/>
                <w:sz w:val="24"/>
                <w:szCs w:val="24"/>
                <w:lang w:val="uz-Cyrl-UZ" w:eastAsia="ru-RU"/>
              </w:rPr>
              <w:br/>
              <w:t>село “Совуқбулоқ”</w:t>
            </w:r>
          </w:p>
        </w:tc>
        <w:tc>
          <w:tcPr>
            <w:tcW w:w="2440" w:type="dxa"/>
            <w:vAlign w:val="center"/>
          </w:tcPr>
          <w:p w14:paraId="2D4187A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№42</w:t>
            </w:r>
          </w:p>
        </w:tc>
      </w:tr>
      <w:tr w:rsidR="00651D96" w:rsidRPr="00651D96" w14:paraId="0B350DCB" w14:textId="77777777" w:rsidTr="00235CF7">
        <w:tc>
          <w:tcPr>
            <w:tcW w:w="562" w:type="dxa"/>
            <w:vAlign w:val="center"/>
          </w:tcPr>
          <w:p w14:paraId="6167DD6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68A698F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Китабский район</w:t>
            </w:r>
          </w:p>
        </w:tc>
        <w:tc>
          <w:tcPr>
            <w:tcW w:w="2835" w:type="dxa"/>
            <w:vAlign w:val="center"/>
          </w:tcPr>
          <w:p w14:paraId="5A46BA3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“Паландара”, </w:t>
            </w:r>
            <w:r w:rsidRPr="00651D96">
              <w:rPr>
                <w:rFonts w:eastAsia="Times New Roman"/>
                <w:color w:val="000000"/>
                <w:sz w:val="24"/>
                <w:szCs w:val="24"/>
                <w:lang w:val="uz-Cyrl-UZ" w:eastAsia="ru-RU"/>
              </w:rPr>
              <w:br/>
              <w:t>село “Мўғўл”</w:t>
            </w:r>
          </w:p>
        </w:tc>
        <w:tc>
          <w:tcPr>
            <w:tcW w:w="2440" w:type="dxa"/>
            <w:vAlign w:val="center"/>
          </w:tcPr>
          <w:p w14:paraId="6663515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№43</w:t>
            </w:r>
          </w:p>
        </w:tc>
      </w:tr>
      <w:tr w:rsidR="00651D96" w:rsidRPr="00651D96" w14:paraId="70C8971E" w14:textId="77777777" w:rsidTr="00235CF7">
        <w:tc>
          <w:tcPr>
            <w:tcW w:w="562" w:type="dxa"/>
            <w:vAlign w:val="center"/>
          </w:tcPr>
          <w:p w14:paraId="0D5ED04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0969221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Китабский район</w:t>
            </w:r>
          </w:p>
        </w:tc>
        <w:tc>
          <w:tcPr>
            <w:tcW w:w="2835" w:type="dxa"/>
            <w:vAlign w:val="center"/>
          </w:tcPr>
          <w:p w14:paraId="214D8E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“Сарой”, </w:t>
            </w:r>
            <w:r w:rsidRPr="00651D96">
              <w:rPr>
                <w:rFonts w:eastAsia="Times New Roman"/>
                <w:color w:val="000000"/>
                <w:sz w:val="24"/>
                <w:szCs w:val="24"/>
                <w:lang w:val="uz-Cyrl-UZ" w:eastAsia="ru-RU"/>
              </w:rPr>
              <w:br/>
              <w:t>село “Оппон-соппон”</w:t>
            </w:r>
          </w:p>
        </w:tc>
        <w:tc>
          <w:tcPr>
            <w:tcW w:w="2440" w:type="dxa"/>
            <w:vAlign w:val="center"/>
          </w:tcPr>
          <w:p w14:paraId="3755C73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№48</w:t>
            </w:r>
          </w:p>
        </w:tc>
      </w:tr>
      <w:tr w:rsidR="00651D96" w:rsidRPr="00651D96" w14:paraId="5300161D" w14:textId="77777777" w:rsidTr="00235CF7">
        <w:tc>
          <w:tcPr>
            <w:tcW w:w="562" w:type="dxa"/>
            <w:vAlign w:val="center"/>
          </w:tcPr>
          <w:p w14:paraId="5A5A49B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54C9E57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Китабский район</w:t>
            </w:r>
          </w:p>
        </w:tc>
        <w:tc>
          <w:tcPr>
            <w:tcW w:w="2835" w:type="dxa"/>
            <w:vAlign w:val="center"/>
          </w:tcPr>
          <w:p w14:paraId="6073E73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“Башир”, </w:t>
            </w:r>
            <w:r w:rsidRPr="00651D96">
              <w:rPr>
                <w:rFonts w:eastAsia="Times New Roman"/>
                <w:color w:val="000000"/>
                <w:sz w:val="24"/>
                <w:szCs w:val="24"/>
                <w:lang w:val="uz-Cyrl-UZ" w:eastAsia="ru-RU"/>
              </w:rPr>
              <w:br/>
              <w:t>село “Бодомзор”</w:t>
            </w:r>
          </w:p>
        </w:tc>
        <w:tc>
          <w:tcPr>
            <w:tcW w:w="2440" w:type="dxa"/>
            <w:vAlign w:val="center"/>
          </w:tcPr>
          <w:p w14:paraId="597AB1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№56</w:t>
            </w:r>
          </w:p>
        </w:tc>
      </w:tr>
      <w:tr w:rsidR="00651D96" w:rsidRPr="00651D96" w14:paraId="0151D743" w14:textId="77777777" w:rsidTr="00235CF7">
        <w:tc>
          <w:tcPr>
            <w:tcW w:w="562" w:type="dxa"/>
            <w:vAlign w:val="center"/>
          </w:tcPr>
          <w:p w14:paraId="455D3A9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249C92F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Китабский район</w:t>
            </w:r>
          </w:p>
        </w:tc>
        <w:tc>
          <w:tcPr>
            <w:tcW w:w="2835" w:type="dxa"/>
            <w:vAlign w:val="center"/>
          </w:tcPr>
          <w:p w14:paraId="25BEA96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“Навбаҳор”, </w:t>
            </w:r>
            <w:r w:rsidRPr="00651D96">
              <w:rPr>
                <w:rFonts w:eastAsia="Times New Roman"/>
                <w:color w:val="000000"/>
                <w:sz w:val="24"/>
                <w:szCs w:val="24"/>
                <w:lang w:val="uz-Cyrl-UZ" w:eastAsia="ru-RU"/>
              </w:rPr>
              <w:br/>
              <w:t>село “Маҳаллабоши”</w:t>
            </w:r>
          </w:p>
        </w:tc>
        <w:tc>
          <w:tcPr>
            <w:tcW w:w="2440" w:type="dxa"/>
            <w:vAlign w:val="center"/>
          </w:tcPr>
          <w:p w14:paraId="1E74C90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№73</w:t>
            </w:r>
          </w:p>
        </w:tc>
      </w:tr>
      <w:tr w:rsidR="00651D96" w:rsidRPr="00651D96" w14:paraId="1251DD7B" w14:textId="77777777" w:rsidTr="00235CF7">
        <w:tc>
          <w:tcPr>
            <w:tcW w:w="562" w:type="dxa"/>
            <w:vAlign w:val="center"/>
          </w:tcPr>
          <w:p w14:paraId="3BBBC92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2E20D6A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Китабский район</w:t>
            </w:r>
          </w:p>
        </w:tc>
        <w:tc>
          <w:tcPr>
            <w:tcW w:w="2835" w:type="dxa"/>
            <w:vAlign w:val="center"/>
          </w:tcPr>
          <w:p w14:paraId="3CD6AE4A" w14:textId="77777777" w:rsidR="00651D96" w:rsidRPr="00651D96" w:rsidRDefault="00651D96" w:rsidP="00235CF7">
            <w:pPr>
              <w:jc w:val="center"/>
              <w:rPr>
                <w:sz w:val="24"/>
                <w:szCs w:val="24"/>
              </w:rPr>
            </w:pPr>
            <w:r w:rsidRPr="00651D96">
              <w:rPr>
                <w:rFonts w:eastAsia="Times New Roman"/>
                <w:color w:val="000000"/>
                <w:sz w:val="24"/>
                <w:szCs w:val="24"/>
                <w:lang w:val="uz-Cyrl-UZ" w:eastAsia="ru-RU"/>
              </w:rPr>
              <w:t xml:space="preserve">МСГ “Паландара”, </w:t>
            </w:r>
            <w:r w:rsidRPr="00651D96">
              <w:rPr>
                <w:rFonts w:eastAsia="Times New Roman"/>
                <w:color w:val="000000"/>
                <w:sz w:val="24"/>
                <w:szCs w:val="24"/>
                <w:lang w:val="uz-Cyrl-UZ" w:eastAsia="ru-RU"/>
              </w:rPr>
              <w:br/>
              <w:t>село “Дейишқон”</w:t>
            </w:r>
          </w:p>
        </w:tc>
        <w:tc>
          <w:tcPr>
            <w:tcW w:w="2440" w:type="dxa"/>
            <w:vAlign w:val="center"/>
          </w:tcPr>
          <w:p w14:paraId="12E9118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№90</w:t>
            </w:r>
          </w:p>
        </w:tc>
      </w:tr>
      <w:tr w:rsidR="00651D96" w:rsidRPr="00651D96" w14:paraId="6E3AB499" w14:textId="77777777" w:rsidTr="00235CF7">
        <w:tc>
          <w:tcPr>
            <w:tcW w:w="562" w:type="dxa"/>
            <w:vAlign w:val="center"/>
          </w:tcPr>
          <w:p w14:paraId="69AA7A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4C19DBD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Китабский район</w:t>
            </w:r>
          </w:p>
        </w:tc>
        <w:tc>
          <w:tcPr>
            <w:tcW w:w="2835" w:type="dxa"/>
            <w:vAlign w:val="center"/>
          </w:tcPr>
          <w:p w14:paraId="1713454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“Қатлос”, </w:t>
            </w:r>
            <w:r w:rsidRPr="00651D96">
              <w:rPr>
                <w:rFonts w:eastAsia="Times New Roman"/>
                <w:color w:val="000000"/>
                <w:sz w:val="24"/>
                <w:szCs w:val="24"/>
                <w:lang w:val="uz-Cyrl-UZ" w:eastAsia="ru-RU"/>
              </w:rPr>
              <w:br/>
              <w:t>село “Қатлос”</w:t>
            </w:r>
          </w:p>
        </w:tc>
        <w:tc>
          <w:tcPr>
            <w:tcW w:w="2440" w:type="dxa"/>
            <w:vAlign w:val="center"/>
          </w:tcPr>
          <w:p w14:paraId="5956B3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№93</w:t>
            </w:r>
          </w:p>
        </w:tc>
      </w:tr>
      <w:tr w:rsidR="00651D96" w:rsidRPr="00651D96" w14:paraId="73A04281" w14:textId="77777777" w:rsidTr="00235CF7">
        <w:tc>
          <w:tcPr>
            <w:tcW w:w="562" w:type="dxa"/>
            <w:vAlign w:val="center"/>
          </w:tcPr>
          <w:p w14:paraId="5D2F485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79F72E0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Шахрисабзский район</w:t>
            </w:r>
          </w:p>
        </w:tc>
        <w:tc>
          <w:tcPr>
            <w:tcW w:w="2835" w:type="dxa"/>
            <w:vAlign w:val="center"/>
          </w:tcPr>
          <w:p w14:paraId="1AAEEA5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“Қурғонтепа”, </w:t>
            </w:r>
            <w:r w:rsidRPr="00651D96">
              <w:rPr>
                <w:rFonts w:eastAsia="Times New Roman"/>
                <w:color w:val="000000"/>
                <w:sz w:val="24"/>
                <w:szCs w:val="24"/>
                <w:lang w:val="uz-Cyrl-UZ" w:eastAsia="ru-RU"/>
              </w:rPr>
              <w:br/>
              <w:t>село “Чорқи”</w:t>
            </w:r>
          </w:p>
        </w:tc>
        <w:tc>
          <w:tcPr>
            <w:tcW w:w="2440" w:type="dxa"/>
            <w:vAlign w:val="center"/>
          </w:tcPr>
          <w:p w14:paraId="4360CCD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w:t>
            </w:r>
          </w:p>
        </w:tc>
      </w:tr>
      <w:tr w:rsidR="00651D96" w:rsidRPr="00651D96" w14:paraId="57A62DEB" w14:textId="77777777" w:rsidTr="00235CF7">
        <w:tc>
          <w:tcPr>
            <w:tcW w:w="562" w:type="dxa"/>
            <w:vAlign w:val="center"/>
          </w:tcPr>
          <w:p w14:paraId="662431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158204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Шахрисабзский район</w:t>
            </w:r>
          </w:p>
        </w:tc>
        <w:tc>
          <w:tcPr>
            <w:tcW w:w="2835" w:type="dxa"/>
            <w:vAlign w:val="center"/>
          </w:tcPr>
          <w:p w14:paraId="37EF6D9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“Ҳисорак”, </w:t>
            </w:r>
            <w:r w:rsidRPr="00651D96">
              <w:rPr>
                <w:rFonts w:eastAsia="Times New Roman"/>
                <w:color w:val="000000"/>
                <w:sz w:val="24"/>
                <w:szCs w:val="24"/>
                <w:lang w:val="uz-Cyrl-UZ" w:eastAsia="ru-RU"/>
              </w:rPr>
              <w:br/>
              <w:t>село “Нондек”</w:t>
            </w:r>
          </w:p>
        </w:tc>
        <w:tc>
          <w:tcPr>
            <w:tcW w:w="2440" w:type="dxa"/>
            <w:vAlign w:val="center"/>
          </w:tcPr>
          <w:p w14:paraId="774CC81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№81</w:t>
            </w:r>
          </w:p>
        </w:tc>
      </w:tr>
      <w:tr w:rsidR="00651D96" w:rsidRPr="00651D96" w14:paraId="7E2CB74C" w14:textId="77777777" w:rsidTr="00235CF7">
        <w:tc>
          <w:tcPr>
            <w:tcW w:w="562" w:type="dxa"/>
            <w:vAlign w:val="center"/>
          </w:tcPr>
          <w:p w14:paraId="1D3C768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lastRenderedPageBreak/>
              <w:t>12</w:t>
            </w:r>
          </w:p>
        </w:tc>
        <w:tc>
          <w:tcPr>
            <w:tcW w:w="3686" w:type="dxa"/>
            <w:vAlign w:val="center"/>
          </w:tcPr>
          <w:p w14:paraId="339AD6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Мубарекский район</w:t>
            </w:r>
          </w:p>
        </w:tc>
        <w:tc>
          <w:tcPr>
            <w:tcW w:w="2835" w:type="dxa"/>
            <w:vAlign w:val="center"/>
          </w:tcPr>
          <w:p w14:paraId="5613A55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“Сариқ”, </w:t>
            </w:r>
            <w:r w:rsidRPr="00651D96">
              <w:rPr>
                <w:rFonts w:eastAsia="Times New Roman"/>
                <w:color w:val="000000"/>
                <w:sz w:val="24"/>
                <w:szCs w:val="24"/>
                <w:lang w:val="uz-Cyrl-UZ" w:eastAsia="ru-RU"/>
              </w:rPr>
              <w:br/>
              <w:t>село “Қорабоғ”</w:t>
            </w:r>
          </w:p>
        </w:tc>
        <w:tc>
          <w:tcPr>
            <w:tcW w:w="2440" w:type="dxa"/>
            <w:vAlign w:val="center"/>
          </w:tcPr>
          <w:p w14:paraId="4ABADFE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№23</w:t>
            </w:r>
          </w:p>
        </w:tc>
      </w:tr>
      <w:tr w:rsidR="00651D96" w:rsidRPr="00651D96" w14:paraId="11E7DF6B" w14:textId="77777777" w:rsidTr="00235CF7">
        <w:tc>
          <w:tcPr>
            <w:tcW w:w="562" w:type="dxa"/>
            <w:vAlign w:val="center"/>
          </w:tcPr>
          <w:p w14:paraId="1480CDA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2C5E610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Мубарекский район</w:t>
            </w:r>
          </w:p>
        </w:tc>
        <w:tc>
          <w:tcPr>
            <w:tcW w:w="2835" w:type="dxa"/>
            <w:vAlign w:val="center"/>
          </w:tcPr>
          <w:p w14:paraId="3BBC14F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“Муборак”,</w:t>
            </w:r>
            <w:r w:rsidRPr="00651D96">
              <w:rPr>
                <w:rFonts w:eastAsia="Times New Roman"/>
                <w:color w:val="000000"/>
                <w:sz w:val="24"/>
                <w:szCs w:val="24"/>
                <w:lang w:val="uz-Cyrl-UZ" w:eastAsia="ru-RU"/>
              </w:rPr>
              <w:br/>
              <w:t>село “Туркман”</w:t>
            </w:r>
          </w:p>
        </w:tc>
        <w:tc>
          <w:tcPr>
            <w:tcW w:w="2440" w:type="dxa"/>
            <w:vAlign w:val="center"/>
          </w:tcPr>
          <w:p w14:paraId="397D2B0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№25</w:t>
            </w:r>
          </w:p>
        </w:tc>
      </w:tr>
      <w:tr w:rsidR="00651D96" w:rsidRPr="00651D96" w14:paraId="516282F7" w14:textId="77777777" w:rsidTr="00235CF7">
        <w:tc>
          <w:tcPr>
            <w:tcW w:w="562" w:type="dxa"/>
            <w:vAlign w:val="center"/>
          </w:tcPr>
          <w:p w14:paraId="0772D0B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14</w:t>
            </w:r>
          </w:p>
        </w:tc>
        <w:tc>
          <w:tcPr>
            <w:tcW w:w="3686" w:type="dxa"/>
            <w:vAlign w:val="center"/>
          </w:tcPr>
          <w:p w14:paraId="5ABE6D0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Чиракчинский район</w:t>
            </w:r>
          </w:p>
        </w:tc>
        <w:tc>
          <w:tcPr>
            <w:tcW w:w="2835" w:type="dxa"/>
            <w:vAlign w:val="center"/>
          </w:tcPr>
          <w:p w14:paraId="56687563" w14:textId="77777777" w:rsidR="00651D96" w:rsidRPr="00651D96" w:rsidRDefault="00651D96" w:rsidP="00235CF7">
            <w:pPr>
              <w:tabs>
                <w:tab w:val="left" w:pos="270"/>
              </w:tabs>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“Буронжуз”</w:t>
            </w:r>
          </w:p>
        </w:tc>
        <w:tc>
          <w:tcPr>
            <w:tcW w:w="2440" w:type="dxa"/>
            <w:vAlign w:val="center"/>
          </w:tcPr>
          <w:p w14:paraId="006C2F6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№204</w:t>
            </w:r>
          </w:p>
        </w:tc>
      </w:tr>
      <w:tr w:rsidR="00651D96" w:rsidRPr="00651D96" w14:paraId="7722E3EA" w14:textId="77777777" w:rsidTr="00235CF7">
        <w:tc>
          <w:tcPr>
            <w:tcW w:w="562" w:type="dxa"/>
            <w:vAlign w:val="center"/>
          </w:tcPr>
          <w:p w14:paraId="4B4718B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018B373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Чиракчинский район</w:t>
            </w:r>
          </w:p>
        </w:tc>
        <w:tc>
          <w:tcPr>
            <w:tcW w:w="2835" w:type="dxa"/>
            <w:vAlign w:val="center"/>
          </w:tcPr>
          <w:p w14:paraId="54D2D914" w14:textId="77777777" w:rsidR="00651D96" w:rsidRPr="00651D96" w:rsidRDefault="00651D96" w:rsidP="00235CF7">
            <w:pPr>
              <w:tabs>
                <w:tab w:val="left" w:pos="405"/>
              </w:tabs>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“Додиқ”</w:t>
            </w:r>
          </w:p>
        </w:tc>
        <w:tc>
          <w:tcPr>
            <w:tcW w:w="2440" w:type="dxa"/>
            <w:vAlign w:val="center"/>
          </w:tcPr>
          <w:p w14:paraId="37DEBDC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№45</w:t>
            </w:r>
          </w:p>
        </w:tc>
      </w:tr>
      <w:tr w:rsidR="00651D96" w:rsidRPr="00651D96" w14:paraId="4A6A260D" w14:textId="77777777" w:rsidTr="00235CF7">
        <w:tc>
          <w:tcPr>
            <w:tcW w:w="562" w:type="dxa"/>
            <w:vAlign w:val="center"/>
          </w:tcPr>
          <w:p w14:paraId="108E6E7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432F7DD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Чиракчинский район</w:t>
            </w:r>
          </w:p>
        </w:tc>
        <w:tc>
          <w:tcPr>
            <w:tcW w:w="2835" w:type="dxa"/>
            <w:vAlign w:val="center"/>
          </w:tcPr>
          <w:p w14:paraId="0FFBF2C2" w14:textId="77777777" w:rsidR="00651D96" w:rsidRPr="00651D96" w:rsidRDefault="00651D96" w:rsidP="00235CF7">
            <w:pPr>
              <w:tabs>
                <w:tab w:val="left" w:pos="525"/>
              </w:tabs>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“Тарағай”</w:t>
            </w:r>
          </w:p>
        </w:tc>
        <w:tc>
          <w:tcPr>
            <w:tcW w:w="2440" w:type="dxa"/>
            <w:vAlign w:val="center"/>
          </w:tcPr>
          <w:p w14:paraId="4F9CB8C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№57</w:t>
            </w:r>
          </w:p>
        </w:tc>
      </w:tr>
      <w:tr w:rsidR="00651D96" w:rsidRPr="00651D96" w14:paraId="566B094C" w14:textId="77777777" w:rsidTr="00235CF7">
        <w:tc>
          <w:tcPr>
            <w:tcW w:w="562" w:type="dxa"/>
            <w:vAlign w:val="center"/>
          </w:tcPr>
          <w:p w14:paraId="6542A68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17</w:t>
            </w:r>
          </w:p>
        </w:tc>
        <w:tc>
          <w:tcPr>
            <w:tcW w:w="3686" w:type="dxa"/>
            <w:vAlign w:val="center"/>
          </w:tcPr>
          <w:p w14:paraId="48FC434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Чиракчинский район</w:t>
            </w:r>
          </w:p>
        </w:tc>
        <w:tc>
          <w:tcPr>
            <w:tcW w:w="2835" w:type="dxa"/>
            <w:vAlign w:val="center"/>
          </w:tcPr>
          <w:p w14:paraId="10AE667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“Лангар”</w:t>
            </w:r>
          </w:p>
        </w:tc>
        <w:tc>
          <w:tcPr>
            <w:tcW w:w="2440" w:type="dxa"/>
            <w:vAlign w:val="center"/>
          </w:tcPr>
          <w:p w14:paraId="0D9CE0D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№74</w:t>
            </w:r>
          </w:p>
        </w:tc>
      </w:tr>
      <w:tr w:rsidR="00651D96" w:rsidRPr="00651D96" w14:paraId="34F91921" w14:textId="77777777" w:rsidTr="00235CF7">
        <w:tc>
          <w:tcPr>
            <w:tcW w:w="562" w:type="dxa"/>
            <w:vAlign w:val="center"/>
          </w:tcPr>
          <w:p w14:paraId="63509D5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18</w:t>
            </w:r>
          </w:p>
        </w:tc>
        <w:tc>
          <w:tcPr>
            <w:tcW w:w="3686" w:type="dxa"/>
            <w:vAlign w:val="center"/>
          </w:tcPr>
          <w:p w14:paraId="26B1390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Чиракчинский район</w:t>
            </w:r>
          </w:p>
        </w:tc>
        <w:tc>
          <w:tcPr>
            <w:tcW w:w="2835" w:type="dxa"/>
            <w:vAlign w:val="center"/>
          </w:tcPr>
          <w:p w14:paraId="77E55EE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“Арабанди”</w:t>
            </w:r>
          </w:p>
        </w:tc>
        <w:tc>
          <w:tcPr>
            <w:tcW w:w="2440" w:type="dxa"/>
            <w:vAlign w:val="center"/>
          </w:tcPr>
          <w:p w14:paraId="357718A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№218</w:t>
            </w:r>
          </w:p>
        </w:tc>
      </w:tr>
      <w:tr w:rsidR="00651D96" w:rsidRPr="00651D96" w14:paraId="17B55069" w14:textId="77777777" w:rsidTr="00235CF7">
        <w:tc>
          <w:tcPr>
            <w:tcW w:w="562" w:type="dxa"/>
            <w:vAlign w:val="center"/>
          </w:tcPr>
          <w:p w14:paraId="5345E0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19</w:t>
            </w:r>
          </w:p>
        </w:tc>
        <w:tc>
          <w:tcPr>
            <w:tcW w:w="3686" w:type="dxa"/>
            <w:vAlign w:val="center"/>
          </w:tcPr>
          <w:p w14:paraId="3ACC16D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Миришкорский район</w:t>
            </w:r>
          </w:p>
        </w:tc>
        <w:tc>
          <w:tcPr>
            <w:tcW w:w="2835" w:type="dxa"/>
            <w:vAlign w:val="center"/>
          </w:tcPr>
          <w:p w14:paraId="42942D7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“Чопуқ”</w:t>
            </w:r>
          </w:p>
        </w:tc>
        <w:tc>
          <w:tcPr>
            <w:tcW w:w="2440" w:type="dxa"/>
            <w:vAlign w:val="center"/>
          </w:tcPr>
          <w:p w14:paraId="499FEF8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2CFB2FB8" w14:textId="77777777" w:rsidTr="00235CF7">
        <w:tc>
          <w:tcPr>
            <w:tcW w:w="562" w:type="dxa"/>
            <w:vAlign w:val="center"/>
          </w:tcPr>
          <w:p w14:paraId="21DA865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20</w:t>
            </w:r>
          </w:p>
        </w:tc>
        <w:tc>
          <w:tcPr>
            <w:tcW w:w="3686" w:type="dxa"/>
            <w:vAlign w:val="center"/>
          </w:tcPr>
          <w:p w14:paraId="57617CC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Миришкорский район</w:t>
            </w:r>
          </w:p>
        </w:tc>
        <w:tc>
          <w:tcPr>
            <w:tcW w:w="2835" w:type="dxa"/>
            <w:vAlign w:val="center"/>
          </w:tcPr>
          <w:p w14:paraId="51FD5DD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“Ёшлик”</w:t>
            </w:r>
          </w:p>
        </w:tc>
        <w:tc>
          <w:tcPr>
            <w:tcW w:w="2440" w:type="dxa"/>
            <w:vAlign w:val="center"/>
          </w:tcPr>
          <w:p w14:paraId="000723F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№40</w:t>
            </w:r>
          </w:p>
        </w:tc>
      </w:tr>
      <w:tr w:rsidR="00651D96" w:rsidRPr="00651D96" w14:paraId="7F30F500" w14:textId="77777777" w:rsidTr="00235CF7">
        <w:tc>
          <w:tcPr>
            <w:tcW w:w="562" w:type="dxa"/>
            <w:vAlign w:val="center"/>
          </w:tcPr>
          <w:p w14:paraId="3B6264C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21</w:t>
            </w:r>
          </w:p>
        </w:tc>
        <w:tc>
          <w:tcPr>
            <w:tcW w:w="3686" w:type="dxa"/>
            <w:vAlign w:val="center"/>
          </w:tcPr>
          <w:p w14:paraId="48C14A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Каршинский район</w:t>
            </w:r>
          </w:p>
        </w:tc>
        <w:tc>
          <w:tcPr>
            <w:tcW w:w="2835" w:type="dxa"/>
            <w:vAlign w:val="center"/>
          </w:tcPr>
          <w:p w14:paraId="3A4CA9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Село “Ҳақиқат”, </w:t>
            </w:r>
            <w:r w:rsidRPr="00651D96">
              <w:rPr>
                <w:rFonts w:eastAsia="Times New Roman"/>
                <w:color w:val="000000"/>
                <w:sz w:val="24"/>
                <w:szCs w:val="24"/>
                <w:lang w:val="uz-Cyrl-UZ" w:eastAsia="ru-RU"/>
              </w:rPr>
              <w:br/>
              <w:t>ул. Янгиобод, дом-6</w:t>
            </w:r>
          </w:p>
        </w:tc>
        <w:tc>
          <w:tcPr>
            <w:tcW w:w="2440" w:type="dxa"/>
            <w:vAlign w:val="center"/>
          </w:tcPr>
          <w:p w14:paraId="2A22415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№50</w:t>
            </w:r>
          </w:p>
        </w:tc>
      </w:tr>
      <w:tr w:rsidR="00651D96" w:rsidRPr="00651D96" w14:paraId="6BE785DC" w14:textId="77777777" w:rsidTr="00235CF7">
        <w:tc>
          <w:tcPr>
            <w:tcW w:w="562" w:type="dxa"/>
            <w:vAlign w:val="center"/>
          </w:tcPr>
          <w:p w14:paraId="1433F7C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22</w:t>
            </w:r>
          </w:p>
        </w:tc>
        <w:tc>
          <w:tcPr>
            <w:tcW w:w="3686" w:type="dxa"/>
            <w:vAlign w:val="center"/>
          </w:tcPr>
          <w:p w14:paraId="28B4C9E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Каршинский район</w:t>
            </w:r>
          </w:p>
        </w:tc>
        <w:tc>
          <w:tcPr>
            <w:tcW w:w="2835" w:type="dxa"/>
            <w:vAlign w:val="center"/>
          </w:tcPr>
          <w:p w14:paraId="3AB3A45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Село “Тўқманғит”, </w:t>
            </w:r>
            <w:r w:rsidRPr="00651D96">
              <w:rPr>
                <w:rFonts w:eastAsia="Times New Roman"/>
                <w:color w:val="000000"/>
                <w:sz w:val="24"/>
                <w:szCs w:val="24"/>
                <w:lang w:val="uz-Cyrl-UZ" w:eastAsia="ru-RU"/>
              </w:rPr>
              <w:br/>
              <w:t>ул. Наврўз, дом-1</w:t>
            </w:r>
          </w:p>
        </w:tc>
        <w:tc>
          <w:tcPr>
            <w:tcW w:w="2440" w:type="dxa"/>
            <w:vAlign w:val="center"/>
          </w:tcPr>
          <w:p w14:paraId="18B4D1F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№51</w:t>
            </w:r>
          </w:p>
        </w:tc>
      </w:tr>
      <w:tr w:rsidR="00651D96" w:rsidRPr="00651D96" w14:paraId="69F05D2A" w14:textId="77777777" w:rsidTr="00235CF7">
        <w:tc>
          <w:tcPr>
            <w:tcW w:w="562" w:type="dxa"/>
            <w:vAlign w:val="center"/>
          </w:tcPr>
          <w:p w14:paraId="2C072B4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23</w:t>
            </w:r>
          </w:p>
        </w:tc>
        <w:tc>
          <w:tcPr>
            <w:tcW w:w="3686" w:type="dxa"/>
            <w:vAlign w:val="center"/>
          </w:tcPr>
          <w:p w14:paraId="2A1515D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Каршинский район</w:t>
            </w:r>
          </w:p>
        </w:tc>
        <w:tc>
          <w:tcPr>
            <w:tcW w:w="2835" w:type="dxa"/>
            <w:vAlign w:val="center"/>
          </w:tcPr>
          <w:p w14:paraId="05F3D66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Село “Муллақувват”, </w:t>
            </w:r>
            <w:r w:rsidRPr="00651D96">
              <w:rPr>
                <w:rFonts w:eastAsia="Times New Roman"/>
                <w:color w:val="000000"/>
                <w:sz w:val="24"/>
                <w:szCs w:val="24"/>
                <w:lang w:val="uz-Cyrl-UZ" w:eastAsia="ru-RU"/>
              </w:rPr>
              <w:br/>
              <w:t>ул. “Камолобод”</w:t>
            </w:r>
          </w:p>
        </w:tc>
        <w:tc>
          <w:tcPr>
            <w:tcW w:w="2440" w:type="dxa"/>
            <w:vAlign w:val="center"/>
          </w:tcPr>
          <w:p w14:paraId="7674626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№54</w:t>
            </w:r>
          </w:p>
        </w:tc>
      </w:tr>
      <w:tr w:rsidR="00651D96" w:rsidRPr="00651D96" w14:paraId="035EB8A1" w14:textId="77777777" w:rsidTr="00235CF7">
        <w:tc>
          <w:tcPr>
            <w:tcW w:w="562" w:type="dxa"/>
            <w:vAlign w:val="center"/>
          </w:tcPr>
          <w:p w14:paraId="4532FA6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24</w:t>
            </w:r>
          </w:p>
        </w:tc>
        <w:tc>
          <w:tcPr>
            <w:tcW w:w="3686" w:type="dxa"/>
            <w:vAlign w:val="center"/>
          </w:tcPr>
          <w:p w14:paraId="4FBC718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Касбийский район</w:t>
            </w:r>
          </w:p>
        </w:tc>
        <w:tc>
          <w:tcPr>
            <w:tcW w:w="2835" w:type="dxa"/>
            <w:vAlign w:val="center"/>
          </w:tcPr>
          <w:p w14:paraId="0B5CC99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“Таллийулғин”</w:t>
            </w:r>
          </w:p>
        </w:tc>
        <w:tc>
          <w:tcPr>
            <w:tcW w:w="2440" w:type="dxa"/>
            <w:vAlign w:val="center"/>
          </w:tcPr>
          <w:p w14:paraId="01ADCB5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№37</w:t>
            </w:r>
          </w:p>
        </w:tc>
      </w:tr>
      <w:tr w:rsidR="00651D96" w:rsidRPr="00651D96" w14:paraId="07BDA95E" w14:textId="77777777" w:rsidTr="00235CF7">
        <w:tc>
          <w:tcPr>
            <w:tcW w:w="562" w:type="dxa"/>
            <w:vAlign w:val="center"/>
          </w:tcPr>
          <w:p w14:paraId="63DD9AC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25</w:t>
            </w:r>
          </w:p>
        </w:tc>
        <w:tc>
          <w:tcPr>
            <w:tcW w:w="3686" w:type="dxa"/>
            <w:vAlign w:val="center"/>
          </w:tcPr>
          <w:p w14:paraId="4788C90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Касбийский район</w:t>
            </w:r>
          </w:p>
        </w:tc>
        <w:tc>
          <w:tcPr>
            <w:tcW w:w="2835" w:type="dxa"/>
            <w:vAlign w:val="center"/>
          </w:tcPr>
          <w:p w14:paraId="6594502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“Месит”</w:t>
            </w:r>
          </w:p>
        </w:tc>
        <w:tc>
          <w:tcPr>
            <w:tcW w:w="2440" w:type="dxa"/>
            <w:vAlign w:val="center"/>
          </w:tcPr>
          <w:p w14:paraId="05D2EC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№51</w:t>
            </w:r>
          </w:p>
        </w:tc>
      </w:tr>
      <w:tr w:rsidR="00651D96" w:rsidRPr="00651D96" w14:paraId="7FEB21C5" w14:textId="77777777" w:rsidTr="00235CF7">
        <w:tc>
          <w:tcPr>
            <w:tcW w:w="562" w:type="dxa"/>
            <w:vAlign w:val="center"/>
          </w:tcPr>
          <w:p w14:paraId="1217406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26</w:t>
            </w:r>
          </w:p>
        </w:tc>
        <w:tc>
          <w:tcPr>
            <w:tcW w:w="3686" w:type="dxa"/>
            <w:vAlign w:val="center"/>
          </w:tcPr>
          <w:p w14:paraId="210DC32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Касбийский район</w:t>
            </w:r>
          </w:p>
        </w:tc>
        <w:tc>
          <w:tcPr>
            <w:tcW w:w="2835" w:type="dxa"/>
            <w:vAlign w:val="center"/>
          </w:tcPr>
          <w:p w14:paraId="2804509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“Комилон”</w:t>
            </w:r>
          </w:p>
        </w:tc>
        <w:tc>
          <w:tcPr>
            <w:tcW w:w="2440" w:type="dxa"/>
            <w:vAlign w:val="center"/>
          </w:tcPr>
          <w:p w14:paraId="489464C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№54</w:t>
            </w:r>
          </w:p>
        </w:tc>
      </w:tr>
      <w:tr w:rsidR="00651D96" w:rsidRPr="00651D96" w14:paraId="0410FF71" w14:textId="77777777" w:rsidTr="00235CF7">
        <w:tc>
          <w:tcPr>
            <w:tcW w:w="562" w:type="dxa"/>
            <w:vAlign w:val="center"/>
          </w:tcPr>
          <w:p w14:paraId="7A7B8FF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27</w:t>
            </w:r>
          </w:p>
        </w:tc>
        <w:tc>
          <w:tcPr>
            <w:tcW w:w="3686" w:type="dxa"/>
            <w:vAlign w:val="center"/>
          </w:tcPr>
          <w:p w14:paraId="714E7A8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Кўкдалинский район</w:t>
            </w:r>
          </w:p>
        </w:tc>
        <w:tc>
          <w:tcPr>
            <w:tcW w:w="2835" w:type="dxa"/>
            <w:vAlign w:val="center"/>
          </w:tcPr>
          <w:p w14:paraId="6AC0574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“Умакай”</w:t>
            </w:r>
          </w:p>
        </w:tc>
        <w:tc>
          <w:tcPr>
            <w:tcW w:w="2440" w:type="dxa"/>
            <w:vAlign w:val="center"/>
          </w:tcPr>
          <w:p w14:paraId="6FE01EF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№61</w:t>
            </w:r>
          </w:p>
        </w:tc>
      </w:tr>
      <w:tr w:rsidR="00651D96" w:rsidRPr="00651D96" w14:paraId="7428BC26" w14:textId="77777777" w:rsidTr="00235CF7">
        <w:tc>
          <w:tcPr>
            <w:tcW w:w="562" w:type="dxa"/>
            <w:vAlign w:val="center"/>
          </w:tcPr>
          <w:p w14:paraId="1B24428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28</w:t>
            </w:r>
          </w:p>
        </w:tc>
        <w:tc>
          <w:tcPr>
            <w:tcW w:w="3686" w:type="dxa"/>
            <w:vAlign w:val="center"/>
          </w:tcPr>
          <w:p w14:paraId="591922E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Кўкдалинский район</w:t>
            </w:r>
          </w:p>
        </w:tc>
        <w:tc>
          <w:tcPr>
            <w:tcW w:w="2835" w:type="dxa"/>
            <w:vAlign w:val="center"/>
          </w:tcPr>
          <w:p w14:paraId="345C433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“Утамайли”</w:t>
            </w:r>
          </w:p>
        </w:tc>
        <w:tc>
          <w:tcPr>
            <w:tcW w:w="2440" w:type="dxa"/>
            <w:vAlign w:val="center"/>
          </w:tcPr>
          <w:p w14:paraId="528C872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№114</w:t>
            </w:r>
          </w:p>
        </w:tc>
      </w:tr>
      <w:tr w:rsidR="00651D96" w:rsidRPr="00651D96" w14:paraId="156A1D10" w14:textId="77777777" w:rsidTr="00235CF7">
        <w:tc>
          <w:tcPr>
            <w:tcW w:w="562" w:type="dxa"/>
            <w:vAlign w:val="center"/>
          </w:tcPr>
          <w:p w14:paraId="59C702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29</w:t>
            </w:r>
          </w:p>
        </w:tc>
        <w:tc>
          <w:tcPr>
            <w:tcW w:w="3686" w:type="dxa"/>
            <w:vAlign w:val="center"/>
          </w:tcPr>
          <w:p w14:paraId="42C07C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Кўкдалинский район</w:t>
            </w:r>
          </w:p>
        </w:tc>
        <w:tc>
          <w:tcPr>
            <w:tcW w:w="2835" w:type="dxa"/>
            <w:vAlign w:val="center"/>
          </w:tcPr>
          <w:p w14:paraId="6D71454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“Умакай”</w:t>
            </w:r>
          </w:p>
        </w:tc>
        <w:tc>
          <w:tcPr>
            <w:tcW w:w="2440" w:type="dxa"/>
            <w:vAlign w:val="center"/>
          </w:tcPr>
          <w:p w14:paraId="2D7C523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№134</w:t>
            </w:r>
          </w:p>
        </w:tc>
      </w:tr>
      <w:tr w:rsidR="00651D96" w:rsidRPr="00651D96" w14:paraId="54ECABD9" w14:textId="77777777" w:rsidTr="00235CF7">
        <w:tc>
          <w:tcPr>
            <w:tcW w:w="562" w:type="dxa"/>
            <w:vAlign w:val="center"/>
          </w:tcPr>
          <w:p w14:paraId="22E99A9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30</w:t>
            </w:r>
          </w:p>
        </w:tc>
        <w:tc>
          <w:tcPr>
            <w:tcW w:w="3686" w:type="dxa"/>
            <w:vAlign w:val="center"/>
          </w:tcPr>
          <w:p w14:paraId="76DBAFD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Кўкдалинский район</w:t>
            </w:r>
          </w:p>
        </w:tc>
        <w:tc>
          <w:tcPr>
            <w:tcW w:w="2835" w:type="dxa"/>
            <w:vAlign w:val="center"/>
          </w:tcPr>
          <w:p w14:paraId="64F7003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“Умакай”</w:t>
            </w:r>
          </w:p>
        </w:tc>
        <w:tc>
          <w:tcPr>
            <w:tcW w:w="2440" w:type="dxa"/>
            <w:vAlign w:val="center"/>
          </w:tcPr>
          <w:p w14:paraId="72D0F24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№136</w:t>
            </w:r>
          </w:p>
        </w:tc>
      </w:tr>
      <w:tr w:rsidR="00651D96" w:rsidRPr="00651D96" w14:paraId="33386CE4" w14:textId="77777777" w:rsidTr="00235CF7">
        <w:tc>
          <w:tcPr>
            <w:tcW w:w="562" w:type="dxa"/>
            <w:vAlign w:val="center"/>
          </w:tcPr>
          <w:p w14:paraId="168974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31</w:t>
            </w:r>
          </w:p>
        </w:tc>
        <w:tc>
          <w:tcPr>
            <w:tcW w:w="3686" w:type="dxa"/>
            <w:vAlign w:val="center"/>
          </w:tcPr>
          <w:p w14:paraId="323711B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Кўкдалинский район</w:t>
            </w:r>
          </w:p>
        </w:tc>
        <w:tc>
          <w:tcPr>
            <w:tcW w:w="2835" w:type="dxa"/>
            <w:vAlign w:val="center"/>
          </w:tcPr>
          <w:p w14:paraId="05AF42E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“Умакай”</w:t>
            </w:r>
          </w:p>
        </w:tc>
        <w:tc>
          <w:tcPr>
            <w:tcW w:w="2440" w:type="dxa"/>
            <w:vAlign w:val="center"/>
          </w:tcPr>
          <w:p w14:paraId="2FA6F60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№143</w:t>
            </w:r>
          </w:p>
        </w:tc>
      </w:tr>
      <w:tr w:rsidR="00651D96" w:rsidRPr="00651D96" w14:paraId="575C94E2" w14:textId="77777777" w:rsidTr="00235CF7">
        <w:tc>
          <w:tcPr>
            <w:tcW w:w="562" w:type="dxa"/>
            <w:vAlign w:val="center"/>
          </w:tcPr>
          <w:p w14:paraId="16B629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32</w:t>
            </w:r>
          </w:p>
        </w:tc>
        <w:tc>
          <w:tcPr>
            <w:tcW w:w="3686" w:type="dxa"/>
            <w:vAlign w:val="center"/>
          </w:tcPr>
          <w:p w14:paraId="6557FA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Гузарский район</w:t>
            </w:r>
          </w:p>
        </w:tc>
        <w:tc>
          <w:tcPr>
            <w:tcW w:w="2835" w:type="dxa"/>
            <w:vAlign w:val="center"/>
          </w:tcPr>
          <w:p w14:paraId="7B291A5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“Қоракўл”, </w:t>
            </w:r>
            <w:r w:rsidRPr="00651D96">
              <w:rPr>
                <w:rFonts w:eastAsia="Times New Roman"/>
                <w:color w:val="000000"/>
                <w:sz w:val="24"/>
                <w:szCs w:val="24"/>
                <w:lang w:val="uz-Cyrl-UZ" w:eastAsia="ru-RU"/>
              </w:rPr>
              <w:br/>
              <w:t>село “Жонқара”</w:t>
            </w:r>
          </w:p>
        </w:tc>
        <w:tc>
          <w:tcPr>
            <w:tcW w:w="2440" w:type="dxa"/>
            <w:vAlign w:val="center"/>
          </w:tcPr>
          <w:p w14:paraId="72E5077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№25</w:t>
            </w:r>
          </w:p>
        </w:tc>
      </w:tr>
      <w:tr w:rsidR="00651D96" w:rsidRPr="00651D96" w14:paraId="4D6489A5" w14:textId="77777777" w:rsidTr="00235CF7">
        <w:tc>
          <w:tcPr>
            <w:tcW w:w="562" w:type="dxa"/>
            <w:vAlign w:val="center"/>
          </w:tcPr>
          <w:p w14:paraId="15C8798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33</w:t>
            </w:r>
          </w:p>
        </w:tc>
        <w:tc>
          <w:tcPr>
            <w:tcW w:w="3686" w:type="dxa"/>
            <w:vAlign w:val="center"/>
          </w:tcPr>
          <w:p w14:paraId="46EBA25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Гузарский район</w:t>
            </w:r>
          </w:p>
        </w:tc>
        <w:tc>
          <w:tcPr>
            <w:tcW w:w="2835" w:type="dxa"/>
            <w:vAlign w:val="center"/>
          </w:tcPr>
          <w:p w14:paraId="58C08D9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“Омон ота”, </w:t>
            </w:r>
            <w:r w:rsidRPr="00651D96">
              <w:rPr>
                <w:rFonts w:eastAsia="Times New Roman"/>
                <w:color w:val="000000"/>
                <w:sz w:val="24"/>
                <w:szCs w:val="24"/>
                <w:lang w:val="uz-Cyrl-UZ" w:eastAsia="ru-RU"/>
              </w:rPr>
              <w:br/>
              <w:t>село “Ўтари”</w:t>
            </w:r>
          </w:p>
        </w:tc>
        <w:tc>
          <w:tcPr>
            <w:tcW w:w="2440" w:type="dxa"/>
            <w:vAlign w:val="center"/>
          </w:tcPr>
          <w:p w14:paraId="6E04E8D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56DC3982" w14:textId="77777777" w:rsidTr="00235CF7">
        <w:tc>
          <w:tcPr>
            <w:tcW w:w="562" w:type="dxa"/>
            <w:vAlign w:val="center"/>
          </w:tcPr>
          <w:p w14:paraId="2501523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34</w:t>
            </w:r>
          </w:p>
        </w:tc>
        <w:tc>
          <w:tcPr>
            <w:tcW w:w="3686" w:type="dxa"/>
            <w:vAlign w:val="center"/>
          </w:tcPr>
          <w:p w14:paraId="3EBACDB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Дехканабадский район</w:t>
            </w:r>
          </w:p>
        </w:tc>
        <w:tc>
          <w:tcPr>
            <w:tcW w:w="2835" w:type="dxa"/>
            <w:vAlign w:val="center"/>
          </w:tcPr>
          <w:p w14:paraId="1F7283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“Оқмасжид”</w:t>
            </w:r>
          </w:p>
        </w:tc>
        <w:tc>
          <w:tcPr>
            <w:tcW w:w="2440" w:type="dxa"/>
            <w:vAlign w:val="center"/>
          </w:tcPr>
          <w:p w14:paraId="072CA5A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27872493" w14:textId="77777777" w:rsidTr="00235CF7">
        <w:tc>
          <w:tcPr>
            <w:tcW w:w="562" w:type="dxa"/>
            <w:vAlign w:val="center"/>
          </w:tcPr>
          <w:p w14:paraId="5997066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35</w:t>
            </w:r>
          </w:p>
        </w:tc>
        <w:tc>
          <w:tcPr>
            <w:tcW w:w="3686" w:type="dxa"/>
            <w:vAlign w:val="center"/>
          </w:tcPr>
          <w:p w14:paraId="11DD263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Дехканабадский район</w:t>
            </w:r>
          </w:p>
        </w:tc>
        <w:tc>
          <w:tcPr>
            <w:tcW w:w="2835" w:type="dxa"/>
            <w:vAlign w:val="center"/>
          </w:tcPr>
          <w:p w14:paraId="6C0EBC9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“Ингичка”</w:t>
            </w:r>
          </w:p>
        </w:tc>
        <w:tc>
          <w:tcPr>
            <w:tcW w:w="2440" w:type="dxa"/>
            <w:vAlign w:val="center"/>
          </w:tcPr>
          <w:p w14:paraId="0C655C0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№15</w:t>
            </w:r>
          </w:p>
        </w:tc>
      </w:tr>
      <w:tr w:rsidR="00651D96" w:rsidRPr="00651D96" w14:paraId="4AA77696" w14:textId="77777777" w:rsidTr="00235CF7">
        <w:tc>
          <w:tcPr>
            <w:tcW w:w="562" w:type="dxa"/>
            <w:vAlign w:val="center"/>
          </w:tcPr>
          <w:p w14:paraId="0692D43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36</w:t>
            </w:r>
          </w:p>
        </w:tc>
        <w:tc>
          <w:tcPr>
            <w:tcW w:w="3686" w:type="dxa"/>
            <w:vAlign w:val="center"/>
          </w:tcPr>
          <w:p w14:paraId="49E3763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Дехканабадский район</w:t>
            </w:r>
          </w:p>
        </w:tc>
        <w:tc>
          <w:tcPr>
            <w:tcW w:w="2835" w:type="dxa"/>
            <w:vAlign w:val="center"/>
          </w:tcPr>
          <w:p w14:paraId="363B76C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“Дуоб”</w:t>
            </w:r>
          </w:p>
        </w:tc>
        <w:tc>
          <w:tcPr>
            <w:tcW w:w="2440" w:type="dxa"/>
            <w:vAlign w:val="center"/>
          </w:tcPr>
          <w:p w14:paraId="22484C6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№16</w:t>
            </w:r>
          </w:p>
        </w:tc>
      </w:tr>
      <w:tr w:rsidR="00651D96" w:rsidRPr="00651D96" w14:paraId="2603BD60" w14:textId="77777777" w:rsidTr="00235CF7">
        <w:tc>
          <w:tcPr>
            <w:tcW w:w="562" w:type="dxa"/>
            <w:vAlign w:val="center"/>
          </w:tcPr>
          <w:p w14:paraId="157D45A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37</w:t>
            </w:r>
          </w:p>
        </w:tc>
        <w:tc>
          <w:tcPr>
            <w:tcW w:w="3686" w:type="dxa"/>
            <w:vAlign w:val="center"/>
          </w:tcPr>
          <w:p w14:paraId="01E6573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Дехканабадский район</w:t>
            </w:r>
          </w:p>
        </w:tc>
        <w:tc>
          <w:tcPr>
            <w:tcW w:w="2835" w:type="dxa"/>
            <w:vAlign w:val="center"/>
          </w:tcPr>
          <w:p w14:paraId="7CAB8A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“Дуоб”</w:t>
            </w:r>
          </w:p>
        </w:tc>
        <w:tc>
          <w:tcPr>
            <w:tcW w:w="2440" w:type="dxa"/>
            <w:vAlign w:val="center"/>
          </w:tcPr>
          <w:p w14:paraId="5BE9739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№54</w:t>
            </w:r>
          </w:p>
        </w:tc>
      </w:tr>
      <w:tr w:rsidR="00651D96" w:rsidRPr="00651D96" w14:paraId="055C5BEA" w14:textId="77777777" w:rsidTr="00235CF7">
        <w:tc>
          <w:tcPr>
            <w:tcW w:w="562" w:type="dxa"/>
            <w:vAlign w:val="center"/>
          </w:tcPr>
          <w:p w14:paraId="7884BFB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38</w:t>
            </w:r>
          </w:p>
        </w:tc>
        <w:tc>
          <w:tcPr>
            <w:tcW w:w="3686" w:type="dxa"/>
            <w:vAlign w:val="center"/>
          </w:tcPr>
          <w:p w14:paraId="17BC10B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Дехканабадский район</w:t>
            </w:r>
          </w:p>
        </w:tc>
        <w:tc>
          <w:tcPr>
            <w:tcW w:w="2835" w:type="dxa"/>
            <w:vAlign w:val="center"/>
          </w:tcPr>
          <w:p w14:paraId="24DA4E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“Сарчашма”</w:t>
            </w:r>
          </w:p>
        </w:tc>
        <w:tc>
          <w:tcPr>
            <w:tcW w:w="2440" w:type="dxa"/>
            <w:vAlign w:val="center"/>
          </w:tcPr>
          <w:p w14:paraId="65F1B9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№99</w:t>
            </w:r>
          </w:p>
        </w:tc>
      </w:tr>
      <w:tr w:rsidR="00651D96" w:rsidRPr="00651D96" w14:paraId="1D45DEEC" w14:textId="77777777" w:rsidTr="00235CF7">
        <w:tc>
          <w:tcPr>
            <w:tcW w:w="562" w:type="dxa"/>
            <w:vAlign w:val="center"/>
          </w:tcPr>
          <w:p w14:paraId="433ED20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39</w:t>
            </w:r>
          </w:p>
        </w:tc>
        <w:tc>
          <w:tcPr>
            <w:tcW w:w="3686" w:type="dxa"/>
            <w:vAlign w:val="center"/>
          </w:tcPr>
          <w:p w14:paraId="5C0D70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Дехканабадский район</w:t>
            </w:r>
          </w:p>
        </w:tc>
        <w:tc>
          <w:tcPr>
            <w:tcW w:w="2835" w:type="dxa"/>
            <w:vAlign w:val="center"/>
          </w:tcPr>
          <w:p w14:paraId="0A9549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“Оққишлоқ”</w:t>
            </w:r>
          </w:p>
        </w:tc>
        <w:tc>
          <w:tcPr>
            <w:tcW w:w="2440" w:type="dxa"/>
            <w:vAlign w:val="center"/>
          </w:tcPr>
          <w:p w14:paraId="1C2A492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№57</w:t>
            </w:r>
          </w:p>
        </w:tc>
      </w:tr>
      <w:tr w:rsidR="00651D96" w:rsidRPr="00651D96" w14:paraId="77610B30" w14:textId="77777777" w:rsidTr="00235CF7">
        <w:tc>
          <w:tcPr>
            <w:tcW w:w="562" w:type="dxa"/>
            <w:vAlign w:val="center"/>
          </w:tcPr>
          <w:p w14:paraId="1C85D79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40</w:t>
            </w:r>
          </w:p>
        </w:tc>
        <w:tc>
          <w:tcPr>
            <w:tcW w:w="3686" w:type="dxa"/>
            <w:vAlign w:val="center"/>
          </w:tcPr>
          <w:p w14:paraId="55AC2C6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Дехканабадский район</w:t>
            </w:r>
          </w:p>
        </w:tc>
        <w:tc>
          <w:tcPr>
            <w:tcW w:w="2835" w:type="dxa"/>
            <w:vAlign w:val="center"/>
          </w:tcPr>
          <w:p w14:paraId="4930F50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“Ойбек”</w:t>
            </w:r>
          </w:p>
        </w:tc>
        <w:tc>
          <w:tcPr>
            <w:tcW w:w="2440" w:type="dxa"/>
            <w:vAlign w:val="center"/>
          </w:tcPr>
          <w:p w14:paraId="7635573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№58</w:t>
            </w:r>
          </w:p>
        </w:tc>
      </w:tr>
      <w:tr w:rsidR="00651D96" w:rsidRPr="00651D96" w14:paraId="5AD90EFE" w14:textId="77777777" w:rsidTr="00235CF7">
        <w:tc>
          <w:tcPr>
            <w:tcW w:w="562" w:type="dxa"/>
            <w:vAlign w:val="center"/>
          </w:tcPr>
          <w:p w14:paraId="60F721A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41</w:t>
            </w:r>
          </w:p>
        </w:tc>
        <w:tc>
          <w:tcPr>
            <w:tcW w:w="3686" w:type="dxa"/>
            <w:vAlign w:val="center"/>
          </w:tcPr>
          <w:p w14:paraId="03D2EF3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Дехканабадский район</w:t>
            </w:r>
          </w:p>
        </w:tc>
        <w:tc>
          <w:tcPr>
            <w:tcW w:w="2835" w:type="dxa"/>
            <w:vAlign w:val="center"/>
          </w:tcPr>
          <w:p w14:paraId="4E2EF76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“Дуоб”</w:t>
            </w:r>
          </w:p>
        </w:tc>
        <w:tc>
          <w:tcPr>
            <w:tcW w:w="2440" w:type="dxa"/>
            <w:vAlign w:val="center"/>
          </w:tcPr>
          <w:p w14:paraId="7AD5102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№65</w:t>
            </w:r>
          </w:p>
        </w:tc>
      </w:tr>
      <w:tr w:rsidR="00651D96" w:rsidRPr="00651D96" w14:paraId="76639B78" w14:textId="77777777" w:rsidTr="00235CF7">
        <w:tc>
          <w:tcPr>
            <w:tcW w:w="562" w:type="dxa"/>
            <w:vAlign w:val="center"/>
          </w:tcPr>
          <w:p w14:paraId="5420FEE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42</w:t>
            </w:r>
          </w:p>
        </w:tc>
        <w:tc>
          <w:tcPr>
            <w:tcW w:w="3686" w:type="dxa"/>
            <w:vAlign w:val="center"/>
          </w:tcPr>
          <w:p w14:paraId="10E02C4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Дехканабадский район</w:t>
            </w:r>
          </w:p>
        </w:tc>
        <w:tc>
          <w:tcPr>
            <w:tcW w:w="2835" w:type="dxa"/>
            <w:vAlign w:val="center"/>
          </w:tcPr>
          <w:p w14:paraId="030F6E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“Торқопчиғай”</w:t>
            </w:r>
          </w:p>
        </w:tc>
        <w:tc>
          <w:tcPr>
            <w:tcW w:w="2440" w:type="dxa"/>
            <w:vAlign w:val="center"/>
          </w:tcPr>
          <w:p w14:paraId="020AE0E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№73</w:t>
            </w:r>
          </w:p>
        </w:tc>
      </w:tr>
      <w:tr w:rsidR="00651D96" w:rsidRPr="00651D96" w14:paraId="35B50D37" w14:textId="77777777" w:rsidTr="00235CF7">
        <w:tc>
          <w:tcPr>
            <w:tcW w:w="562" w:type="dxa"/>
            <w:vAlign w:val="center"/>
          </w:tcPr>
          <w:p w14:paraId="6650445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43</w:t>
            </w:r>
          </w:p>
        </w:tc>
        <w:tc>
          <w:tcPr>
            <w:tcW w:w="3686" w:type="dxa"/>
            <w:vAlign w:val="center"/>
          </w:tcPr>
          <w:p w14:paraId="305AE2F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Касанский район</w:t>
            </w:r>
          </w:p>
        </w:tc>
        <w:tc>
          <w:tcPr>
            <w:tcW w:w="2835" w:type="dxa"/>
            <w:vAlign w:val="center"/>
          </w:tcPr>
          <w:p w14:paraId="29C23F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“Яккасарой”</w:t>
            </w:r>
          </w:p>
        </w:tc>
        <w:tc>
          <w:tcPr>
            <w:tcW w:w="2440" w:type="dxa"/>
            <w:vAlign w:val="center"/>
          </w:tcPr>
          <w:p w14:paraId="1C13912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№70</w:t>
            </w:r>
          </w:p>
        </w:tc>
      </w:tr>
      <w:tr w:rsidR="00651D96" w:rsidRPr="00651D96" w14:paraId="05C3DB1E" w14:textId="77777777" w:rsidTr="00235CF7">
        <w:tc>
          <w:tcPr>
            <w:tcW w:w="562" w:type="dxa"/>
            <w:vAlign w:val="center"/>
          </w:tcPr>
          <w:p w14:paraId="7DC8D4B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44</w:t>
            </w:r>
          </w:p>
        </w:tc>
        <w:tc>
          <w:tcPr>
            <w:tcW w:w="3686" w:type="dxa"/>
            <w:vAlign w:val="center"/>
          </w:tcPr>
          <w:p w14:paraId="1C95533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Камашинский район</w:t>
            </w:r>
          </w:p>
        </w:tc>
        <w:tc>
          <w:tcPr>
            <w:tcW w:w="2835" w:type="dxa"/>
            <w:vAlign w:val="center"/>
          </w:tcPr>
          <w:p w14:paraId="27A70E3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“Узун”</w:t>
            </w:r>
          </w:p>
        </w:tc>
        <w:tc>
          <w:tcPr>
            <w:tcW w:w="2440" w:type="dxa"/>
            <w:vAlign w:val="center"/>
          </w:tcPr>
          <w:p w14:paraId="4ED969F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№64</w:t>
            </w:r>
          </w:p>
        </w:tc>
      </w:tr>
      <w:tr w:rsidR="00651D96" w:rsidRPr="00651D96" w14:paraId="0C73E966" w14:textId="77777777" w:rsidTr="00235CF7">
        <w:tc>
          <w:tcPr>
            <w:tcW w:w="562" w:type="dxa"/>
            <w:vAlign w:val="center"/>
          </w:tcPr>
          <w:p w14:paraId="45B9B6F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45</w:t>
            </w:r>
          </w:p>
        </w:tc>
        <w:tc>
          <w:tcPr>
            <w:tcW w:w="3686" w:type="dxa"/>
            <w:vAlign w:val="center"/>
          </w:tcPr>
          <w:p w14:paraId="00ACC3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Камашинский район</w:t>
            </w:r>
          </w:p>
        </w:tc>
        <w:tc>
          <w:tcPr>
            <w:tcW w:w="2835" w:type="dxa"/>
            <w:vAlign w:val="center"/>
          </w:tcPr>
          <w:p w14:paraId="7ED5C27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“Бунёдгор”</w:t>
            </w:r>
          </w:p>
        </w:tc>
        <w:tc>
          <w:tcPr>
            <w:tcW w:w="2440" w:type="dxa"/>
            <w:vAlign w:val="center"/>
          </w:tcPr>
          <w:p w14:paraId="6991764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№94</w:t>
            </w:r>
          </w:p>
        </w:tc>
      </w:tr>
      <w:tr w:rsidR="00651D96" w:rsidRPr="00651D96" w14:paraId="19553CF8" w14:textId="77777777" w:rsidTr="00235CF7">
        <w:tc>
          <w:tcPr>
            <w:tcW w:w="562" w:type="dxa"/>
            <w:vAlign w:val="center"/>
          </w:tcPr>
          <w:p w14:paraId="55CDB2D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46</w:t>
            </w:r>
          </w:p>
        </w:tc>
        <w:tc>
          <w:tcPr>
            <w:tcW w:w="3686" w:type="dxa"/>
            <w:vAlign w:val="center"/>
          </w:tcPr>
          <w:p w14:paraId="4F52B23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Камашинский район</w:t>
            </w:r>
          </w:p>
        </w:tc>
        <w:tc>
          <w:tcPr>
            <w:tcW w:w="2835" w:type="dxa"/>
            <w:vAlign w:val="center"/>
          </w:tcPr>
          <w:p w14:paraId="328B55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“Катта ура”</w:t>
            </w:r>
          </w:p>
        </w:tc>
        <w:tc>
          <w:tcPr>
            <w:tcW w:w="2440" w:type="dxa"/>
            <w:vAlign w:val="center"/>
          </w:tcPr>
          <w:p w14:paraId="2658021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№85</w:t>
            </w:r>
          </w:p>
        </w:tc>
      </w:tr>
      <w:tr w:rsidR="00651D96" w:rsidRPr="00651D96" w14:paraId="659F55C5" w14:textId="77777777" w:rsidTr="00235CF7">
        <w:tc>
          <w:tcPr>
            <w:tcW w:w="562" w:type="dxa"/>
            <w:vAlign w:val="center"/>
          </w:tcPr>
          <w:p w14:paraId="7610BF4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47</w:t>
            </w:r>
          </w:p>
        </w:tc>
        <w:tc>
          <w:tcPr>
            <w:tcW w:w="3686" w:type="dxa"/>
            <w:vAlign w:val="center"/>
          </w:tcPr>
          <w:p w14:paraId="7B87B23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Яккабагский район</w:t>
            </w:r>
          </w:p>
        </w:tc>
        <w:tc>
          <w:tcPr>
            <w:tcW w:w="2835" w:type="dxa"/>
            <w:vAlign w:val="center"/>
          </w:tcPr>
          <w:p w14:paraId="1FCC6EC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“Ширинбулоқ”</w:t>
            </w:r>
          </w:p>
        </w:tc>
        <w:tc>
          <w:tcPr>
            <w:tcW w:w="2440" w:type="dxa"/>
            <w:vAlign w:val="center"/>
          </w:tcPr>
          <w:p w14:paraId="00C3765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№95</w:t>
            </w:r>
          </w:p>
        </w:tc>
      </w:tr>
      <w:tr w:rsidR="00651D96" w:rsidRPr="00651D96" w14:paraId="44642203" w14:textId="77777777" w:rsidTr="00235CF7">
        <w:tc>
          <w:tcPr>
            <w:tcW w:w="562" w:type="dxa"/>
            <w:vAlign w:val="center"/>
          </w:tcPr>
          <w:p w14:paraId="2CAA5DE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48</w:t>
            </w:r>
          </w:p>
        </w:tc>
        <w:tc>
          <w:tcPr>
            <w:tcW w:w="3686" w:type="dxa"/>
            <w:vAlign w:val="center"/>
          </w:tcPr>
          <w:p w14:paraId="1EE23FF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Яккабагский район</w:t>
            </w:r>
          </w:p>
        </w:tc>
        <w:tc>
          <w:tcPr>
            <w:tcW w:w="2835" w:type="dxa"/>
            <w:vAlign w:val="center"/>
          </w:tcPr>
          <w:p w14:paraId="68BCABA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“Дарё”</w:t>
            </w:r>
          </w:p>
        </w:tc>
        <w:tc>
          <w:tcPr>
            <w:tcW w:w="2440" w:type="dxa"/>
            <w:vAlign w:val="center"/>
          </w:tcPr>
          <w:p w14:paraId="291276C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№57</w:t>
            </w:r>
          </w:p>
        </w:tc>
      </w:tr>
      <w:tr w:rsidR="00651D96" w:rsidRPr="00651D96" w14:paraId="0DC391FD" w14:textId="77777777" w:rsidTr="00235CF7">
        <w:tc>
          <w:tcPr>
            <w:tcW w:w="562" w:type="dxa"/>
            <w:vAlign w:val="center"/>
          </w:tcPr>
          <w:p w14:paraId="5079A5E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49</w:t>
            </w:r>
          </w:p>
        </w:tc>
        <w:tc>
          <w:tcPr>
            <w:tcW w:w="3686" w:type="dxa"/>
            <w:vAlign w:val="center"/>
          </w:tcPr>
          <w:p w14:paraId="65DD8BF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Яккабагский район</w:t>
            </w:r>
          </w:p>
        </w:tc>
        <w:tc>
          <w:tcPr>
            <w:tcW w:w="2835" w:type="dxa"/>
            <w:vAlign w:val="center"/>
          </w:tcPr>
          <w:p w14:paraId="7F4E89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“Татар”</w:t>
            </w:r>
          </w:p>
        </w:tc>
        <w:tc>
          <w:tcPr>
            <w:tcW w:w="2440" w:type="dxa"/>
            <w:vAlign w:val="center"/>
          </w:tcPr>
          <w:p w14:paraId="02F50B6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№63</w:t>
            </w:r>
          </w:p>
        </w:tc>
      </w:tr>
      <w:tr w:rsidR="00651D96" w:rsidRPr="00651D96" w14:paraId="20A7AC4C" w14:textId="77777777" w:rsidTr="00235CF7">
        <w:tc>
          <w:tcPr>
            <w:tcW w:w="562" w:type="dxa"/>
            <w:vAlign w:val="center"/>
          </w:tcPr>
          <w:p w14:paraId="22C45E6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50</w:t>
            </w:r>
          </w:p>
        </w:tc>
        <w:tc>
          <w:tcPr>
            <w:tcW w:w="3686" w:type="dxa"/>
            <w:vAlign w:val="center"/>
          </w:tcPr>
          <w:p w14:paraId="62661E1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Яккабагский район</w:t>
            </w:r>
          </w:p>
        </w:tc>
        <w:tc>
          <w:tcPr>
            <w:tcW w:w="2835" w:type="dxa"/>
            <w:vAlign w:val="center"/>
          </w:tcPr>
          <w:p w14:paraId="029DF4B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“Татар”</w:t>
            </w:r>
          </w:p>
        </w:tc>
        <w:tc>
          <w:tcPr>
            <w:tcW w:w="2440" w:type="dxa"/>
            <w:vAlign w:val="center"/>
          </w:tcPr>
          <w:p w14:paraId="00C1AA1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№68</w:t>
            </w:r>
          </w:p>
        </w:tc>
      </w:tr>
      <w:tr w:rsidR="00651D96" w:rsidRPr="00651D96" w14:paraId="60034D90" w14:textId="77777777" w:rsidTr="00235CF7">
        <w:tc>
          <w:tcPr>
            <w:tcW w:w="562" w:type="dxa"/>
            <w:vAlign w:val="center"/>
          </w:tcPr>
          <w:p w14:paraId="5B89ABF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51</w:t>
            </w:r>
          </w:p>
        </w:tc>
        <w:tc>
          <w:tcPr>
            <w:tcW w:w="3686" w:type="dxa"/>
            <w:vAlign w:val="center"/>
          </w:tcPr>
          <w:p w14:paraId="4B96A0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Яккабагский район</w:t>
            </w:r>
          </w:p>
        </w:tc>
        <w:tc>
          <w:tcPr>
            <w:tcW w:w="2835" w:type="dxa"/>
            <w:vAlign w:val="center"/>
          </w:tcPr>
          <w:p w14:paraId="6C8D6E2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“Сероб”</w:t>
            </w:r>
          </w:p>
        </w:tc>
        <w:tc>
          <w:tcPr>
            <w:tcW w:w="2440" w:type="dxa"/>
            <w:vAlign w:val="center"/>
          </w:tcPr>
          <w:p w14:paraId="08C7473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№76</w:t>
            </w:r>
          </w:p>
        </w:tc>
      </w:tr>
      <w:tr w:rsidR="00651D96" w:rsidRPr="00651D96" w14:paraId="2AD0F5AE" w14:textId="77777777" w:rsidTr="00235CF7">
        <w:tc>
          <w:tcPr>
            <w:tcW w:w="562" w:type="dxa"/>
            <w:vAlign w:val="center"/>
          </w:tcPr>
          <w:p w14:paraId="79C3659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52</w:t>
            </w:r>
          </w:p>
        </w:tc>
        <w:tc>
          <w:tcPr>
            <w:tcW w:w="3686" w:type="dxa"/>
            <w:vAlign w:val="center"/>
          </w:tcPr>
          <w:p w14:paraId="581CB78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Яккабагский район</w:t>
            </w:r>
          </w:p>
        </w:tc>
        <w:tc>
          <w:tcPr>
            <w:tcW w:w="2835" w:type="dxa"/>
            <w:vAlign w:val="center"/>
          </w:tcPr>
          <w:p w14:paraId="60BAA5D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“Татар”</w:t>
            </w:r>
          </w:p>
        </w:tc>
        <w:tc>
          <w:tcPr>
            <w:tcW w:w="2440" w:type="dxa"/>
            <w:vAlign w:val="center"/>
          </w:tcPr>
          <w:p w14:paraId="737A02F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№78</w:t>
            </w:r>
          </w:p>
        </w:tc>
      </w:tr>
      <w:tr w:rsidR="00651D96" w:rsidRPr="00651D96" w14:paraId="035F78E7" w14:textId="77777777" w:rsidTr="00235CF7">
        <w:tc>
          <w:tcPr>
            <w:tcW w:w="562" w:type="dxa"/>
            <w:vAlign w:val="center"/>
          </w:tcPr>
          <w:p w14:paraId="2D6DEB5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53</w:t>
            </w:r>
          </w:p>
        </w:tc>
        <w:tc>
          <w:tcPr>
            <w:tcW w:w="3686" w:type="dxa"/>
            <w:vAlign w:val="center"/>
          </w:tcPr>
          <w:p w14:paraId="6CEABF0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Яккабагский район</w:t>
            </w:r>
          </w:p>
        </w:tc>
        <w:tc>
          <w:tcPr>
            <w:tcW w:w="2835" w:type="dxa"/>
            <w:vAlign w:val="center"/>
          </w:tcPr>
          <w:p w14:paraId="04B02A0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“Татар”</w:t>
            </w:r>
          </w:p>
        </w:tc>
        <w:tc>
          <w:tcPr>
            <w:tcW w:w="2440" w:type="dxa"/>
            <w:vAlign w:val="center"/>
          </w:tcPr>
          <w:p w14:paraId="7548C2A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№25</w:t>
            </w:r>
          </w:p>
        </w:tc>
      </w:tr>
      <w:tr w:rsidR="00651D96" w:rsidRPr="00651D96" w14:paraId="3D578436" w14:textId="77777777" w:rsidTr="00235CF7">
        <w:tc>
          <w:tcPr>
            <w:tcW w:w="562" w:type="dxa"/>
            <w:vAlign w:val="center"/>
          </w:tcPr>
          <w:p w14:paraId="00ADE44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54</w:t>
            </w:r>
          </w:p>
        </w:tc>
        <w:tc>
          <w:tcPr>
            <w:tcW w:w="3686" w:type="dxa"/>
            <w:vAlign w:val="center"/>
          </w:tcPr>
          <w:p w14:paraId="2A1C22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Яккабагский район</w:t>
            </w:r>
          </w:p>
        </w:tc>
        <w:tc>
          <w:tcPr>
            <w:tcW w:w="2835" w:type="dxa"/>
            <w:vAlign w:val="center"/>
          </w:tcPr>
          <w:p w14:paraId="14573D9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“Сероб”</w:t>
            </w:r>
          </w:p>
        </w:tc>
        <w:tc>
          <w:tcPr>
            <w:tcW w:w="2440" w:type="dxa"/>
            <w:vAlign w:val="center"/>
          </w:tcPr>
          <w:p w14:paraId="71E3704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№103</w:t>
            </w:r>
          </w:p>
        </w:tc>
      </w:tr>
      <w:tr w:rsidR="00651D96" w:rsidRPr="00651D96" w14:paraId="50AD3F89" w14:textId="77777777" w:rsidTr="00235CF7">
        <w:tc>
          <w:tcPr>
            <w:tcW w:w="9523" w:type="dxa"/>
            <w:gridSpan w:val="4"/>
            <w:vAlign w:val="center"/>
          </w:tcPr>
          <w:p w14:paraId="6177EC33" w14:textId="77777777" w:rsidR="00651D96" w:rsidRPr="00651D96" w:rsidRDefault="00651D96" w:rsidP="00235CF7">
            <w:pPr>
              <w:pStyle w:val="a3"/>
              <w:numPr>
                <w:ilvl w:val="0"/>
                <w:numId w:val="8"/>
              </w:numPr>
              <w:spacing w:after="0" w:line="240" w:lineRule="auto"/>
              <w:jc w:val="center"/>
              <w:rPr>
                <w:rFonts w:ascii="Times New Roman" w:eastAsia="Times New Roman" w:hAnsi="Times New Roman"/>
                <w:b/>
                <w:bCs/>
                <w:color w:val="000000"/>
                <w:sz w:val="24"/>
                <w:szCs w:val="24"/>
                <w:lang w:val="uz-Cyrl-UZ" w:eastAsia="ru-RU"/>
              </w:rPr>
            </w:pPr>
            <w:r w:rsidRPr="00651D96">
              <w:rPr>
                <w:rFonts w:ascii="Times New Roman" w:eastAsia="Times New Roman" w:hAnsi="Times New Roman"/>
                <w:b/>
                <w:bCs/>
                <w:color w:val="000000"/>
                <w:sz w:val="24"/>
                <w:szCs w:val="24"/>
                <w:lang w:val="uz-Cyrl-UZ" w:eastAsia="ru-RU"/>
              </w:rPr>
              <w:t>Навоийская область</w:t>
            </w:r>
          </w:p>
        </w:tc>
      </w:tr>
      <w:tr w:rsidR="00651D96" w:rsidRPr="00651D96" w14:paraId="520C0E92" w14:textId="77777777" w:rsidTr="00235CF7">
        <w:tc>
          <w:tcPr>
            <w:tcW w:w="562" w:type="dxa"/>
            <w:vAlign w:val="center"/>
          </w:tcPr>
          <w:p w14:paraId="216B50E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2D0B512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Нуратинский район</w:t>
            </w:r>
          </w:p>
        </w:tc>
        <w:tc>
          <w:tcPr>
            <w:tcW w:w="2835" w:type="dxa"/>
            <w:vAlign w:val="center"/>
          </w:tcPr>
          <w:p w14:paraId="26346D6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“Сувлиқ“</w:t>
            </w:r>
          </w:p>
        </w:tc>
        <w:tc>
          <w:tcPr>
            <w:tcW w:w="2440" w:type="dxa"/>
            <w:vAlign w:val="center"/>
          </w:tcPr>
          <w:p w14:paraId="4456D3E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№28</w:t>
            </w:r>
          </w:p>
        </w:tc>
      </w:tr>
      <w:tr w:rsidR="00651D96" w:rsidRPr="00651D96" w14:paraId="4CBE72D1" w14:textId="77777777" w:rsidTr="00235CF7">
        <w:tc>
          <w:tcPr>
            <w:tcW w:w="562" w:type="dxa"/>
            <w:vAlign w:val="center"/>
          </w:tcPr>
          <w:p w14:paraId="3397E6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656294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Учкудукский район</w:t>
            </w:r>
          </w:p>
        </w:tc>
        <w:tc>
          <w:tcPr>
            <w:tcW w:w="2835" w:type="dxa"/>
            <w:vAlign w:val="center"/>
          </w:tcPr>
          <w:p w14:paraId="11F3B99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“Боздун”</w:t>
            </w:r>
          </w:p>
        </w:tc>
        <w:tc>
          <w:tcPr>
            <w:tcW w:w="2440" w:type="dxa"/>
            <w:vAlign w:val="center"/>
          </w:tcPr>
          <w:p w14:paraId="4E23C16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w:t>
            </w:r>
          </w:p>
        </w:tc>
      </w:tr>
      <w:tr w:rsidR="00651D96" w:rsidRPr="00651D96" w14:paraId="7032A9ED" w14:textId="77777777" w:rsidTr="00235CF7">
        <w:tc>
          <w:tcPr>
            <w:tcW w:w="9523" w:type="dxa"/>
            <w:gridSpan w:val="4"/>
            <w:vAlign w:val="center"/>
          </w:tcPr>
          <w:p w14:paraId="414787D4" w14:textId="77777777" w:rsidR="00651D96" w:rsidRPr="00651D96" w:rsidRDefault="00651D96" w:rsidP="00235CF7">
            <w:pPr>
              <w:pStyle w:val="a3"/>
              <w:numPr>
                <w:ilvl w:val="0"/>
                <w:numId w:val="8"/>
              </w:numPr>
              <w:spacing w:after="0" w:line="240" w:lineRule="auto"/>
              <w:jc w:val="center"/>
              <w:rPr>
                <w:rFonts w:ascii="Times New Roman" w:eastAsia="Times New Roman" w:hAnsi="Times New Roman"/>
                <w:b/>
                <w:bCs/>
                <w:color w:val="000000"/>
                <w:sz w:val="24"/>
                <w:szCs w:val="24"/>
                <w:lang w:val="uz-Cyrl-UZ" w:eastAsia="ru-RU"/>
              </w:rPr>
            </w:pPr>
            <w:r w:rsidRPr="00651D96">
              <w:rPr>
                <w:rFonts w:ascii="Times New Roman" w:eastAsia="Times New Roman" w:hAnsi="Times New Roman"/>
                <w:b/>
                <w:bCs/>
                <w:color w:val="000000"/>
                <w:sz w:val="24"/>
                <w:szCs w:val="24"/>
                <w:lang w:val="uz-Cyrl-UZ" w:eastAsia="ru-RU"/>
              </w:rPr>
              <w:lastRenderedPageBreak/>
              <w:t>Наманганская область</w:t>
            </w:r>
          </w:p>
        </w:tc>
      </w:tr>
      <w:tr w:rsidR="00651D96" w:rsidRPr="00651D96" w14:paraId="4A8C9BDC" w14:textId="77777777" w:rsidTr="00235CF7">
        <w:tc>
          <w:tcPr>
            <w:tcW w:w="562" w:type="dxa"/>
            <w:vAlign w:val="center"/>
          </w:tcPr>
          <w:p w14:paraId="62ADE81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44AE02C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город Наманган</w:t>
            </w:r>
          </w:p>
        </w:tc>
        <w:tc>
          <w:tcPr>
            <w:tcW w:w="2835" w:type="dxa"/>
            <w:vAlign w:val="center"/>
          </w:tcPr>
          <w:p w14:paraId="62ADD4F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“Гулбоғ”, </w:t>
            </w:r>
            <w:r w:rsidRPr="00651D96">
              <w:rPr>
                <w:rFonts w:eastAsia="Times New Roman"/>
                <w:color w:val="000000"/>
                <w:sz w:val="24"/>
                <w:szCs w:val="24"/>
                <w:lang w:val="uz-Cyrl-UZ" w:eastAsia="ru-RU"/>
              </w:rPr>
              <w:br/>
              <w:t>ул. Ширасонбог, дом-4</w:t>
            </w:r>
          </w:p>
        </w:tc>
        <w:tc>
          <w:tcPr>
            <w:tcW w:w="2440" w:type="dxa"/>
            <w:vAlign w:val="center"/>
          </w:tcPr>
          <w:p w14:paraId="41CF58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№85</w:t>
            </w:r>
          </w:p>
        </w:tc>
      </w:tr>
      <w:tr w:rsidR="00651D96" w:rsidRPr="00651D96" w14:paraId="1F3E1578" w14:textId="77777777" w:rsidTr="00235CF7">
        <w:tc>
          <w:tcPr>
            <w:tcW w:w="562" w:type="dxa"/>
            <w:vAlign w:val="center"/>
          </w:tcPr>
          <w:p w14:paraId="0F4426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4478A13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город Наманган</w:t>
            </w:r>
          </w:p>
        </w:tc>
        <w:tc>
          <w:tcPr>
            <w:tcW w:w="2835" w:type="dxa"/>
            <w:vAlign w:val="center"/>
          </w:tcPr>
          <w:p w14:paraId="62CD051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“Баркамол авлод”</w:t>
            </w:r>
          </w:p>
        </w:tc>
        <w:tc>
          <w:tcPr>
            <w:tcW w:w="2440" w:type="dxa"/>
            <w:vAlign w:val="center"/>
          </w:tcPr>
          <w:p w14:paraId="6E49C60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№88</w:t>
            </w:r>
          </w:p>
        </w:tc>
      </w:tr>
      <w:tr w:rsidR="00651D96" w:rsidRPr="00651D96" w14:paraId="17E9757E" w14:textId="77777777" w:rsidTr="00235CF7">
        <w:trPr>
          <w:trHeight w:val="323"/>
        </w:trPr>
        <w:tc>
          <w:tcPr>
            <w:tcW w:w="562" w:type="dxa"/>
            <w:vAlign w:val="center"/>
          </w:tcPr>
          <w:p w14:paraId="2BCA4ED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0B40964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Давлатабадский район</w:t>
            </w:r>
          </w:p>
        </w:tc>
        <w:tc>
          <w:tcPr>
            <w:tcW w:w="2835" w:type="dxa"/>
            <w:vAlign w:val="center"/>
          </w:tcPr>
          <w:p w14:paraId="47D216C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“Давлатобод”</w:t>
            </w:r>
          </w:p>
        </w:tc>
        <w:tc>
          <w:tcPr>
            <w:tcW w:w="2440" w:type="dxa"/>
            <w:vAlign w:val="center"/>
          </w:tcPr>
          <w:p w14:paraId="61BFD8B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№84</w:t>
            </w:r>
          </w:p>
        </w:tc>
      </w:tr>
      <w:tr w:rsidR="00651D96" w:rsidRPr="00651D96" w14:paraId="6041BFBF" w14:textId="77777777" w:rsidTr="00235CF7">
        <w:tc>
          <w:tcPr>
            <w:tcW w:w="562" w:type="dxa"/>
            <w:vAlign w:val="center"/>
          </w:tcPr>
          <w:p w14:paraId="724D1F2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13B1778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Касансайский район</w:t>
            </w:r>
          </w:p>
        </w:tc>
        <w:tc>
          <w:tcPr>
            <w:tcW w:w="2835" w:type="dxa"/>
            <w:vAlign w:val="center"/>
          </w:tcPr>
          <w:p w14:paraId="1A437E3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“Хонқўрғон”, </w:t>
            </w:r>
            <w:r w:rsidRPr="00651D96">
              <w:rPr>
                <w:rFonts w:eastAsia="Times New Roman"/>
                <w:color w:val="000000"/>
                <w:sz w:val="24"/>
                <w:szCs w:val="24"/>
                <w:lang w:val="uz-Cyrl-UZ" w:eastAsia="ru-RU"/>
              </w:rPr>
              <w:br/>
              <w:t>ул. Хонқўрғон, дом-61</w:t>
            </w:r>
          </w:p>
        </w:tc>
        <w:tc>
          <w:tcPr>
            <w:tcW w:w="2440" w:type="dxa"/>
            <w:vAlign w:val="center"/>
          </w:tcPr>
          <w:p w14:paraId="2A4CD2D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№11</w:t>
            </w:r>
          </w:p>
        </w:tc>
      </w:tr>
      <w:tr w:rsidR="00651D96" w:rsidRPr="00651D96" w14:paraId="1DF3EB6D" w14:textId="77777777" w:rsidTr="00235CF7">
        <w:tc>
          <w:tcPr>
            <w:tcW w:w="562" w:type="dxa"/>
            <w:vAlign w:val="center"/>
          </w:tcPr>
          <w:p w14:paraId="5565F85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43F45E3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Касансайский район</w:t>
            </w:r>
          </w:p>
        </w:tc>
        <w:tc>
          <w:tcPr>
            <w:tcW w:w="2835" w:type="dxa"/>
            <w:vAlign w:val="center"/>
          </w:tcPr>
          <w:p w14:paraId="10D0656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“Жар”</w:t>
            </w:r>
          </w:p>
        </w:tc>
        <w:tc>
          <w:tcPr>
            <w:tcW w:w="2440" w:type="dxa"/>
            <w:vAlign w:val="center"/>
          </w:tcPr>
          <w:p w14:paraId="25CF54C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№54</w:t>
            </w:r>
          </w:p>
        </w:tc>
      </w:tr>
      <w:tr w:rsidR="00651D96" w:rsidRPr="00651D96" w14:paraId="6E93D346" w14:textId="77777777" w:rsidTr="00235CF7">
        <w:tc>
          <w:tcPr>
            <w:tcW w:w="562" w:type="dxa"/>
            <w:vAlign w:val="center"/>
          </w:tcPr>
          <w:p w14:paraId="319B709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333C23D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Мингбулакский район</w:t>
            </w:r>
          </w:p>
        </w:tc>
        <w:tc>
          <w:tcPr>
            <w:tcW w:w="2835" w:type="dxa"/>
            <w:vAlign w:val="center"/>
          </w:tcPr>
          <w:p w14:paraId="2537725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“Балангуртепа”, </w:t>
            </w:r>
            <w:r w:rsidRPr="00651D96">
              <w:rPr>
                <w:rFonts w:eastAsia="Times New Roman"/>
                <w:color w:val="000000"/>
                <w:sz w:val="24"/>
                <w:szCs w:val="24"/>
                <w:lang w:val="uz-Cyrl-UZ" w:eastAsia="ru-RU"/>
              </w:rPr>
              <w:br/>
              <w:t>ул. Толлиовул, дом-121</w:t>
            </w:r>
          </w:p>
        </w:tc>
        <w:tc>
          <w:tcPr>
            <w:tcW w:w="2440" w:type="dxa"/>
            <w:vAlign w:val="center"/>
          </w:tcPr>
          <w:p w14:paraId="5B29D31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66BD7C26" w14:textId="77777777" w:rsidTr="00235CF7">
        <w:tc>
          <w:tcPr>
            <w:tcW w:w="562" w:type="dxa"/>
            <w:vAlign w:val="center"/>
          </w:tcPr>
          <w:p w14:paraId="381D0DE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4DAC33B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Мингбулакский район</w:t>
            </w:r>
          </w:p>
        </w:tc>
        <w:tc>
          <w:tcPr>
            <w:tcW w:w="2835" w:type="dxa"/>
            <w:vAlign w:val="center"/>
          </w:tcPr>
          <w:p w14:paraId="6248953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“Ингичка”, </w:t>
            </w:r>
            <w:r w:rsidRPr="00651D96">
              <w:rPr>
                <w:rFonts w:eastAsia="Times New Roman"/>
                <w:color w:val="000000"/>
                <w:sz w:val="24"/>
                <w:szCs w:val="24"/>
                <w:lang w:val="uz-Cyrl-UZ" w:eastAsia="ru-RU"/>
              </w:rPr>
              <w:br/>
              <w:t>ул. Меҳр, дом-10</w:t>
            </w:r>
          </w:p>
        </w:tc>
        <w:tc>
          <w:tcPr>
            <w:tcW w:w="2440" w:type="dxa"/>
            <w:vAlign w:val="center"/>
          </w:tcPr>
          <w:p w14:paraId="1590955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№30</w:t>
            </w:r>
          </w:p>
        </w:tc>
      </w:tr>
      <w:tr w:rsidR="00651D96" w:rsidRPr="00651D96" w14:paraId="0F6863BB" w14:textId="77777777" w:rsidTr="00235CF7">
        <w:tc>
          <w:tcPr>
            <w:tcW w:w="562" w:type="dxa"/>
            <w:vAlign w:val="center"/>
          </w:tcPr>
          <w:p w14:paraId="0E50A65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4709CD4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Мингбулакский район</w:t>
            </w:r>
          </w:p>
        </w:tc>
        <w:tc>
          <w:tcPr>
            <w:tcW w:w="2835" w:type="dxa"/>
            <w:vAlign w:val="center"/>
          </w:tcPr>
          <w:p w14:paraId="5E1480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“Дамкўл”, </w:t>
            </w:r>
            <w:r w:rsidRPr="00651D96">
              <w:rPr>
                <w:rFonts w:eastAsia="Times New Roman"/>
                <w:color w:val="000000"/>
                <w:sz w:val="24"/>
                <w:szCs w:val="24"/>
                <w:lang w:val="uz-Cyrl-UZ" w:eastAsia="ru-RU"/>
              </w:rPr>
              <w:br/>
              <w:t>ул. Намуна</w:t>
            </w:r>
          </w:p>
        </w:tc>
        <w:tc>
          <w:tcPr>
            <w:tcW w:w="2440" w:type="dxa"/>
            <w:vAlign w:val="center"/>
          </w:tcPr>
          <w:p w14:paraId="53A5819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№50</w:t>
            </w:r>
          </w:p>
        </w:tc>
      </w:tr>
      <w:tr w:rsidR="00651D96" w:rsidRPr="00651D96" w14:paraId="76A1E56B" w14:textId="77777777" w:rsidTr="00235CF7">
        <w:tc>
          <w:tcPr>
            <w:tcW w:w="562" w:type="dxa"/>
            <w:vAlign w:val="center"/>
          </w:tcPr>
          <w:p w14:paraId="32C6BE6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0D8405A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Наманганский район</w:t>
            </w:r>
          </w:p>
        </w:tc>
        <w:tc>
          <w:tcPr>
            <w:tcW w:w="2835" w:type="dxa"/>
            <w:vAlign w:val="center"/>
          </w:tcPr>
          <w:p w14:paraId="1CD8EDD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“Муллакудинг”, </w:t>
            </w:r>
            <w:r w:rsidRPr="00651D96">
              <w:rPr>
                <w:rFonts w:eastAsia="Times New Roman"/>
                <w:color w:val="000000"/>
                <w:sz w:val="24"/>
                <w:szCs w:val="24"/>
                <w:lang w:val="uz-Cyrl-UZ" w:eastAsia="ru-RU"/>
              </w:rPr>
              <w:br/>
              <w:t>ул. Мустақиллик, дом-70</w:t>
            </w:r>
          </w:p>
        </w:tc>
        <w:tc>
          <w:tcPr>
            <w:tcW w:w="2440" w:type="dxa"/>
            <w:vAlign w:val="center"/>
          </w:tcPr>
          <w:p w14:paraId="492A4B9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№40</w:t>
            </w:r>
          </w:p>
        </w:tc>
      </w:tr>
      <w:tr w:rsidR="00651D96" w:rsidRPr="00651D96" w14:paraId="6AFE7D0C" w14:textId="77777777" w:rsidTr="00235CF7">
        <w:tc>
          <w:tcPr>
            <w:tcW w:w="562" w:type="dxa"/>
            <w:vAlign w:val="center"/>
          </w:tcPr>
          <w:p w14:paraId="3BEB41B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4B44EF7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Наманганский район</w:t>
            </w:r>
          </w:p>
        </w:tc>
        <w:tc>
          <w:tcPr>
            <w:tcW w:w="2835" w:type="dxa"/>
            <w:vAlign w:val="center"/>
          </w:tcPr>
          <w:p w14:paraId="2EA33D8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“Гулдров”, </w:t>
            </w:r>
            <w:r w:rsidRPr="00651D96">
              <w:rPr>
                <w:rFonts w:eastAsia="Times New Roman"/>
                <w:color w:val="000000"/>
                <w:sz w:val="24"/>
                <w:szCs w:val="24"/>
                <w:lang w:val="uz-Cyrl-UZ" w:eastAsia="ru-RU"/>
              </w:rPr>
              <w:br/>
              <w:t>ул. “Ғунча” дом-31</w:t>
            </w:r>
          </w:p>
        </w:tc>
        <w:tc>
          <w:tcPr>
            <w:tcW w:w="2440" w:type="dxa"/>
            <w:vAlign w:val="center"/>
          </w:tcPr>
          <w:p w14:paraId="477B948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№41</w:t>
            </w:r>
          </w:p>
        </w:tc>
      </w:tr>
      <w:tr w:rsidR="00651D96" w:rsidRPr="00651D96" w14:paraId="47C2A672" w14:textId="77777777" w:rsidTr="00235CF7">
        <w:tc>
          <w:tcPr>
            <w:tcW w:w="562" w:type="dxa"/>
            <w:vAlign w:val="center"/>
          </w:tcPr>
          <w:p w14:paraId="40102C6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4784F6D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Нарынский район</w:t>
            </w:r>
          </w:p>
        </w:tc>
        <w:tc>
          <w:tcPr>
            <w:tcW w:w="2835" w:type="dxa"/>
            <w:vAlign w:val="center"/>
          </w:tcPr>
          <w:p w14:paraId="52FE542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“Қизилтов”</w:t>
            </w:r>
          </w:p>
        </w:tc>
        <w:tc>
          <w:tcPr>
            <w:tcW w:w="2440" w:type="dxa"/>
            <w:vAlign w:val="center"/>
          </w:tcPr>
          <w:p w14:paraId="01EEF89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15279E0A" w14:textId="77777777" w:rsidTr="00235CF7">
        <w:tc>
          <w:tcPr>
            <w:tcW w:w="562" w:type="dxa"/>
            <w:vAlign w:val="center"/>
          </w:tcPr>
          <w:p w14:paraId="1178401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4D400A6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Нарынский район</w:t>
            </w:r>
          </w:p>
        </w:tc>
        <w:tc>
          <w:tcPr>
            <w:tcW w:w="2835" w:type="dxa"/>
            <w:vAlign w:val="center"/>
          </w:tcPr>
          <w:p w14:paraId="2CDAD20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“Кемабоши”</w:t>
            </w:r>
          </w:p>
        </w:tc>
        <w:tc>
          <w:tcPr>
            <w:tcW w:w="2440" w:type="dxa"/>
            <w:vAlign w:val="center"/>
          </w:tcPr>
          <w:p w14:paraId="61B91A0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№29</w:t>
            </w:r>
          </w:p>
        </w:tc>
      </w:tr>
      <w:tr w:rsidR="00651D96" w:rsidRPr="00651D96" w14:paraId="2FC5C36A" w14:textId="77777777" w:rsidTr="00235CF7">
        <w:tc>
          <w:tcPr>
            <w:tcW w:w="562" w:type="dxa"/>
            <w:vAlign w:val="center"/>
          </w:tcPr>
          <w:p w14:paraId="2BE69AE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48D195B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Папский район</w:t>
            </w:r>
          </w:p>
        </w:tc>
        <w:tc>
          <w:tcPr>
            <w:tcW w:w="2835" w:type="dxa"/>
            <w:vAlign w:val="center"/>
          </w:tcPr>
          <w:p w14:paraId="2B6A5D3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“Қўштепа”, </w:t>
            </w:r>
            <w:r w:rsidRPr="00651D96">
              <w:rPr>
                <w:rFonts w:eastAsia="Times New Roman"/>
                <w:color w:val="000000"/>
                <w:sz w:val="24"/>
                <w:szCs w:val="24"/>
                <w:lang w:val="uz-Cyrl-UZ" w:eastAsia="ru-RU"/>
              </w:rPr>
              <w:br/>
              <w:t>ул. “Тинчлик”</w:t>
            </w:r>
          </w:p>
        </w:tc>
        <w:tc>
          <w:tcPr>
            <w:tcW w:w="2440" w:type="dxa"/>
            <w:vAlign w:val="center"/>
          </w:tcPr>
          <w:p w14:paraId="2A879E0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№47</w:t>
            </w:r>
          </w:p>
        </w:tc>
      </w:tr>
      <w:tr w:rsidR="00651D96" w:rsidRPr="00651D96" w14:paraId="0A6EE2C3" w14:textId="77777777" w:rsidTr="00235CF7">
        <w:tc>
          <w:tcPr>
            <w:tcW w:w="562" w:type="dxa"/>
            <w:vAlign w:val="center"/>
          </w:tcPr>
          <w:p w14:paraId="50E689A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14</w:t>
            </w:r>
          </w:p>
        </w:tc>
        <w:tc>
          <w:tcPr>
            <w:tcW w:w="3686" w:type="dxa"/>
            <w:vAlign w:val="center"/>
          </w:tcPr>
          <w:p w14:paraId="373CBFB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Папский район</w:t>
            </w:r>
          </w:p>
        </w:tc>
        <w:tc>
          <w:tcPr>
            <w:tcW w:w="2835" w:type="dxa"/>
            <w:vAlign w:val="center"/>
          </w:tcPr>
          <w:p w14:paraId="309296D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“Чоркесар”, </w:t>
            </w:r>
            <w:r w:rsidRPr="00651D96">
              <w:rPr>
                <w:rFonts w:eastAsia="Times New Roman"/>
                <w:color w:val="000000"/>
                <w:sz w:val="24"/>
                <w:szCs w:val="24"/>
                <w:lang w:val="uz-Cyrl-UZ" w:eastAsia="ru-RU"/>
              </w:rPr>
              <w:br/>
              <w:t>ул. “Булоқбоши”</w:t>
            </w:r>
          </w:p>
        </w:tc>
        <w:tc>
          <w:tcPr>
            <w:tcW w:w="2440" w:type="dxa"/>
            <w:vAlign w:val="center"/>
          </w:tcPr>
          <w:p w14:paraId="02B23A3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№61</w:t>
            </w:r>
          </w:p>
        </w:tc>
      </w:tr>
      <w:tr w:rsidR="00651D96" w:rsidRPr="00651D96" w14:paraId="27C25252" w14:textId="77777777" w:rsidTr="00235CF7">
        <w:tc>
          <w:tcPr>
            <w:tcW w:w="562" w:type="dxa"/>
            <w:vAlign w:val="center"/>
          </w:tcPr>
          <w:p w14:paraId="5AFE037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5DD7FF0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Туракурганский район</w:t>
            </w:r>
          </w:p>
        </w:tc>
        <w:tc>
          <w:tcPr>
            <w:tcW w:w="2835" w:type="dxa"/>
            <w:vAlign w:val="center"/>
          </w:tcPr>
          <w:p w14:paraId="425EB3E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“Бозорбоши”, </w:t>
            </w:r>
            <w:r w:rsidRPr="00651D96">
              <w:rPr>
                <w:rFonts w:eastAsia="Times New Roman"/>
                <w:color w:val="000000"/>
                <w:sz w:val="24"/>
                <w:szCs w:val="24"/>
                <w:lang w:val="uz-Cyrl-UZ" w:eastAsia="ru-RU"/>
              </w:rPr>
              <w:br/>
              <w:t>ул. Ўзбекистон</w:t>
            </w:r>
          </w:p>
        </w:tc>
        <w:tc>
          <w:tcPr>
            <w:tcW w:w="2440" w:type="dxa"/>
            <w:vAlign w:val="center"/>
          </w:tcPr>
          <w:p w14:paraId="4628D6B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№53</w:t>
            </w:r>
          </w:p>
        </w:tc>
      </w:tr>
      <w:tr w:rsidR="00651D96" w:rsidRPr="00651D96" w14:paraId="50B83E86" w14:textId="77777777" w:rsidTr="00235CF7">
        <w:tc>
          <w:tcPr>
            <w:tcW w:w="562" w:type="dxa"/>
            <w:vAlign w:val="center"/>
          </w:tcPr>
          <w:p w14:paraId="64DCE8D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09DD137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Туракурганский район</w:t>
            </w:r>
          </w:p>
        </w:tc>
        <w:tc>
          <w:tcPr>
            <w:tcW w:w="2835" w:type="dxa"/>
            <w:vAlign w:val="center"/>
          </w:tcPr>
          <w:p w14:paraId="013F844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“Еттикон”, </w:t>
            </w:r>
            <w:r w:rsidRPr="00651D96">
              <w:rPr>
                <w:rFonts w:eastAsia="Times New Roman"/>
                <w:color w:val="000000"/>
                <w:sz w:val="24"/>
                <w:szCs w:val="24"/>
                <w:lang w:val="uz-Cyrl-UZ" w:eastAsia="ru-RU"/>
              </w:rPr>
              <w:br/>
              <w:t>ул. Гўзал</w:t>
            </w:r>
          </w:p>
        </w:tc>
        <w:tc>
          <w:tcPr>
            <w:tcW w:w="2440" w:type="dxa"/>
            <w:vAlign w:val="center"/>
          </w:tcPr>
          <w:p w14:paraId="7CC29AC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№54</w:t>
            </w:r>
          </w:p>
        </w:tc>
      </w:tr>
      <w:tr w:rsidR="00651D96" w:rsidRPr="00651D96" w14:paraId="6F303C0E" w14:textId="77777777" w:rsidTr="00235CF7">
        <w:tc>
          <w:tcPr>
            <w:tcW w:w="562" w:type="dxa"/>
            <w:vAlign w:val="center"/>
          </w:tcPr>
          <w:p w14:paraId="474380A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17</w:t>
            </w:r>
          </w:p>
        </w:tc>
        <w:tc>
          <w:tcPr>
            <w:tcW w:w="3686" w:type="dxa"/>
            <w:vAlign w:val="center"/>
          </w:tcPr>
          <w:p w14:paraId="03AB8F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Уйчинский район</w:t>
            </w:r>
          </w:p>
        </w:tc>
        <w:tc>
          <w:tcPr>
            <w:tcW w:w="2835" w:type="dxa"/>
            <w:vAlign w:val="center"/>
          </w:tcPr>
          <w:p w14:paraId="679B3C9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“Кесканёр”, </w:t>
            </w:r>
            <w:r w:rsidRPr="00651D96">
              <w:rPr>
                <w:rFonts w:eastAsia="Times New Roman"/>
                <w:color w:val="000000"/>
                <w:sz w:val="24"/>
                <w:szCs w:val="24"/>
                <w:lang w:val="uz-Cyrl-UZ" w:eastAsia="ru-RU"/>
              </w:rPr>
              <w:br/>
              <w:t>ул. Мевазор, 9-уй</w:t>
            </w:r>
          </w:p>
        </w:tc>
        <w:tc>
          <w:tcPr>
            <w:tcW w:w="2440" w:type="dxa"/>
            <w:vAlign w:val="center"/>
          </w:tcPr>
          <w:p w14:paraId="49702B0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№30</w:t>
            </w:r>
          </w:p>
        </w:tc>
      </w:tr>
      <w:tr w:rsidR="00651D96" w:rsidRPr="00651D96" w14:paraId="3ACB96A2" w14:textId="77777777" w:rsidTr="00235CF7">
        <w:tc>
          <w:tcPr>
            <w:tcW w:w="562" w:type="dxa"/>
            <w:vAlign w:val="center"/>
          </w:tcPr>
          <w:p w14:paraId="287CD6F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18</w:t>
            </w:r>
          </w:p>
        </w:tc>
        <w:tc>
          <w:tcPr>
            <w:tcW w:w="3686" w:type="dxa"/>
            <w:vAlign w:val="center"/>
          </w:tcPr>
          <w:p w14:paraId="5850124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Уйчинский район</w:t>
            </w:r>
          </w:p>
        </w:tc>
        <w:tc>
          <w:tcPr>
            <w:tcW w:w="2835" w:type="dxa"/>
            <w:vAlign w:val="center"/>
          </w:tcPr>
          <w:p w14:paraId="12D934D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“Янгиҳаёт”, </w:t>
            </w:r>
            <w:r w:rsidRPr="00651D96">
              <w:rPr>
                <w:rFonts w:eastAsia="Times New Roman"/>
                <w:color w:val="000000"/>
                <w:sz w:val="24"/>
                <w:szCs w:val="24"/>
                <w:lang w:val="uz-Cyrl-UZ" w:eastAsia="ru-RU"/>
              </w:rPr>
              <w:br/>
              <w:t>ул. Мавлонов, 1-уй</w:t>
            </w:r>
          </w:p>
        </w:tc>
        <w:tc>
          <w:tcPr>
            <w:tcW w:w="2440" w:type="dxa"/>
            <w:vAlign w:val="center"/>
          </w:tcPr>
          <w:p w14:paraId="31CDAF5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№42</w:t>
            </w:r>
          </w:p>
        </w:tc>
      </w:tr>
      <w:tr w:rsidR="00651D96" w:rsidRPr="00651D96" w14:paraId="25EEAB02" w14:textId="77777777" w:rsidTr="00235CF7">
        <w:tc>
          <w:tcPr>
            <w:tcW w:w="562" w:type="dxa"/>
            <w:vAlign w:val="center"/>
          </w:tcPr>
          <w:p w14:paraId="2F5EA76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19</w:t>
            </w:r>
          </w:p>
        </w:tc>
        <w:tc>
          <w:tcPr>
            <w:tcW w:w="3686" w:type="dxa"/>
            <w:vAlign w:val="center"/>
          </w:tcPr>
          <w:p w14:paraId="5D482EF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Чартакский район</w:t>
            </w:r>
          </w:p>
        </w:tc>
        <w:tc>
          <w:tcPr>
            <w:tcW w:w="2835" w:type="dxa"/>
            <w:vAlign w:val="center"/>
          </w:tcPr>
          <w:p w14:paraId="353ECE2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“Бештол”, </w:t>
            </w:r>
            <w:r w:rsidRPr="00651D96">
              <w:rPr>
                <w:rFonts w:eastAsia="Times New Roman"/>
                <w:color w:val="000000"/>
                <w:sz w:val="24"/>
                <w:szCs w:val="24"/>
                <w:lang w:val="uz-Cyrl-UZ" w:eastAsia="ru-RU"/>
              </w:rPr>
              <w:br/>
              <w:t>ул. Бештол, 1-уй</w:t>
            </w:r>
          </w:p>
        </w:tc>
        <w:tc>
          <w:tcPr>
            <w:tcW w:w="2440" w:type="dxa"/>
            <w:vAlign w:val="center"/>
          </w:tcPr>
          <w:p w14:paraId="4577F49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№27</w:t>
            </w:r>
          </w:p>
        </w:tc>
      </w:tr>
      <w:tr w:rsidR="00651D96" w:rsidRPr="00651D96" w14:paraId="7C7E903F" w14:textId="77777777" w:rsidTr="00235CF7">
        <w:tc>
          <w:tcPr>
            <w:tcW w:w="562" w:type="dxa"/>
            <w:vAlign w:val="center"/>
          </w:tcPr>
          <w:p w14:paraId="50232C0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20</w:t>
            </w:r>
          </w:p>
        </w:tc>
        <w:tc>
          <w:tcPr>
            <w:tcW w:w="3686" w:type="dxa"/>
            <w:vAlign w:val="center"/>
          </w:tcPr>
          <w:p w14:paraId="705C697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Чартакский район</w:t>
            </w:r>
          </w:p>
        </w:tc>
        <w:tc>
          <w:tcPr>
            <w:tcW w:w="2835" w:type="dxa"/>
            <w:vAlign w:val="center"/>
          </w:tcPr>
          <w:p w14:paraId="24462C0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“Бештол”, массив “Булоқ боши”, дом-1</w:t>
            </w:r>
          </w:p>
        </w:tc>
        <w:tc>
          <w:tcPr>
            <w:tcW w:w="2440" w:type="dxa"/>
            <w:vAlign w:val="center"/>
          </w:tcPr>
          <w:p w14:paraId="33130A4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№55</w:t>
            </w:r>
          </w:p>
        </w:tc>
      </w:tr>
      <w:tr w:rsidR="00651D96" w:rsidRPr="00651D96" w14:paraId="73255690" w14:textId="77777777" w:rsidTr="00235CF7">
        <w:tc>
          <w:tcPr>
            <w:tcW w:w="562" w:type="dxa"/>
            <w:vAlign w:val="center"/>
          </w:tcPr>
          <w:p w14:paraId="1E70B92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21</w:t>
            </w:r>
          </w:p>
        </w:tc>
        <w:tc>
          <w:tcPr>
            <w:tcW w:w="3686" w:type="dxa"/>
            <w:vAlign w:val="center"/>
          </w:tcPr>
          <w:p w14:paraId="657BAE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Учкурганский район</w:t>
            </w:r>
          </w:p>
        </w:tc>
        <w:tc>
          <w:tcPr>
            <w:tcW w:w="2835" w:type="dxa"/>
            <w:vAlign w:val="center"/>
          </w:tcPr>
          <w:p w14:paraId="54EE2A6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“Гулистон”, </w:t>
            </w:r>
            <w:r w:rsidRPr="00651D96">
              <w:rPr>
                <w:rFonts w:eastAsia="Times New Roman"/>
                <w:color w:val="000000"/>
                <w:sz w:val="24"/>
                <w:szCs w:val="24"/>
                <w:lang w:val="uz-Cyrl-UZ" w:eastAsia="ru-RU"/>
              </w:rPr>
              <w:br/>
              <w:t>ул. Ўзбекистон, дом-1</w:t>
            </w:r>
          </w:p>
        </w:tc>
        <w:tc>
          <w:tcPr>
            <w:tcW w:w="2440" w:type="dxa"/>
            <w:vAlign w:val="center"/>
          </w:tcPr>
          <w:p w14:paraId="4FDD2D7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№26</w:t>
            </w:r>
          </w:p>
        </w:tc>
      </w:tr>
      <w:tr w:rsidR="00651D96" w:rsidRPr="00651D96" w14:paraId="6AFC3A67" w14:textId="77777777" w:rsidTr="00235CF7">
        <w:tc>
          <w:tcPr>
            <w:tcW w:w="562" w:type="dxa"/>
            <w:vAlign w:val="center"/>
          </w:tcPr>
          <w:p w14:paraId="7A76BE9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22</w:t>
            </w:r>
          </w:p>
        </w:tc>
        <w:tc>
          <w:tcPr>
            <w:tcW w:w="3686" w:type="dxa"/>
            <w:vAlign w:val="center"/>
          </w:tcPr>
          <w:p w14:paraId="387A461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Чустский район</w:t>
            </w:r>
          </w:p>
        </w:tc>
        <w:tc>
          <w:tcPr>
            <w:tcW w:w="2835" w:type="dxa"/>
            <w:vAlign w:val="center"/>
          </w:tcPr>
          <w:p w14:paraId="45E0238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“Варзигон”</w:t>
            </w:r>
          </w:p>
        </w:tc>
        <w:tc>
          <w:tcPr>
            <w:tcW w:w="2440" w:type="dxa"/>
            <w:vAlign w:val="center"/>
          </w:tcPr>
          <w:p w14:paraId="42C06C0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№34</w:t>
            </w:r>
          </w:p>
        </w:tc>
      </w:tr>
      <w:tr w:rsidR="00651D96" w:rsidRPr="00651D96" w14:paraId="01703BCD" w14:textId="77777777" w:rsidTr="00235CF7">
        <w:tc>
          <w:tcPr>
            <w:tcW w:w="562" w:type="dxa"/>
            <w:vAlign w:val="center"/>
          </w:tcPr>
          <w:p w14:paraId="69596BA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23</w:t>
            </w:r>
          </w:p>
        </w:tc>
        <w:tc>
          <w:tcPr>
            <w:tcW w:w="3686" w:type="dxa"/>
            <w:vAlign w:val="center"/>
          </w:tcPr>
          <w:p w14:paraId="2684487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Чустский район</w:t>
            </w:r>
          </w:p>
        </w:tc>
        <w:tc>
          <w:tcPr>
            <w:tcW w:w="2835" w:type="dxa"/>
            <w:vAlign w:val="center"/>
          </w:tcPr>
          <w:p w14:paraId="3BDD437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“Янгиовод”</w:t>
            </w:r>
          </w:p>
        </w:tc>
        <w:tc>
          <w:tcPr>
            <w:tcW w:w="2440" w:type="dxa"/>
            <w:vAlign w:val="center"/>
          </w:tcPr>
          <w:p w14:paraId="3273041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№36</w:t>
            </w:r>
          </w:p>
        </w:tc>
      </w:tr>
      <w:tr w:rsidR="00651D96" w:rsidRPr="00651D96" w14:paraId="0221D4B4" w14:textId="77777777" w:rsidTr="00235CF7">
        <w:tc>
          <w:tcPr>
            <w:tcW w:w="562" w:type="dxa"/>
            <w:vAlign w:val="center"/>
          </w:tcPr>
          <w:p w14:paraId="49B2D45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24</w:t>
            </w:r>
          </w:p>
        </w:tc>
        <w:tc>
          <w:tcPr>
            <w:tcW w:w="3686" w:type="dxa"/>
            <w:vAlign w:val="center"/>
          </w:tcPr>
          <w:p w14:paraId="6C89795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Чустский район</w:t>
            </w:r>
          </w:p>
        </w:tc>
        <w:tc>
          <w:tcPr>
            <w:tcW w:w="2835" w:type="dxa"/>
            <w:vAlign w:val="center"/>
          </w:tcPr>
          <w:p w14:paraId="710081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“Қизитепа”</w:t>
            </w:r>
          </w:p>
        </w:tc>
        <w:tc>
          <w:tcPr>
            <w:tcW w:w="2440" w:type="dxa"/>
            <w:vAlign w:val="center"/>
          </w:tcPr>
          <w:p w14:paraId="3B7E94D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№44</w:t>
            </w:r>
          </w:p>
        </w:tc>
      </w:tr>
      <w:tr w:rsidR="00651D96" w:rsidRPr="00651D96" w14:paraId="1BF55461" w14:textId="77777777" w:rsidTr="00235CF7">
        <w:tc>
          <w:tcPr>
            <w:tcW w:w="562" w:type="dxa"/>
            <w:vAlign w:val="center"/>
          </w:tcPr>
          <w:p w14:paraId="66E9BEE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25</w:t>
            </w:r>
          </w:p>
        </w:tc>
        <w:tc>
          <w:tcPr>
            <w:tcW w:w="3686" w:type="dxa"/>
            <w:vAlign w:val="center"/>
          </w:tcPr>
          <w:p w14:paraId="304C8E2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Чустский район</w:t>
            </w:r>
          </w:p>
        </w:tc>
        <w:tc>
          <w:tcPr>
            <w:tcW w:w="2835" w:type="dxa"/>
            <w:vAlign w:val="center"/>
          </w:tcPr>
          <w:p w14:paraId="03F5C1B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“Янгиер”</w:t>
            </w:r>
          </w:p>
        </w:tc>
        <w:tc>
          <w:tcPr>
            <w:tcW w:w="2440" w:type="dxa"/>
            <w:vAlign w:val="center"/>
          </w:tcPr>
          <w:p w14:paraId="06162E2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№53</w:t>
            </w:r>
          </w:p>
        </w:tc>
      </w:tr>
      <w:tr w:rsidR="00651D96" w:rsidRPr="00651D96" w14:paraId="12A23D5F" w14:textId="77777777" w:rsidTr="00235CF7">
        <w:tc>
          <w:tcPr>
            <w:tcW w:w="562" w:type="dxa"/>
            <w:vAlign w:val="center"/>
          </w:tcPr>
          <w:p w14:paraId="2DB2C84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26</w:t>
            </w:r>
          </w:p>
        </w:tc>
        <w:tc>
          <w:tcPr>
            <w:tcW w:w="3686" w:type="dxa"/>
            <w:vAlign w:val="center"/>
          </w:tcPr>
          <w:p w14:paraId="3EBA511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Чустский район</w:t>
            </w:r>
          </w:p>
        </w:tc>
        <w:tc>
          <w:tcPr>
            <w:tcW w:w="2835" w:type="dxa"/>
            <w:vAlign w:val="center"/>
          </w:tcPr>
          <w:p w14:paraId="0CC5BE8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“Тоймасобод”</w:t>
            </w:r>
          </w:p>
        </w:tc>
        <w:tc>
          <w:tcPr>
            <w:tcW w:w="2440" w:type="dxa"/>
            <w:vAlign w:val="center"/>
          </w:tcPr>
          <w:p w14:paraId="192A9BA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№63</w:t>
            </w:r>
          </w:p>
        </w:tc>
      </w:tr>
      <w:tr w:rsidR="00651D96" w:rsidRPr="00651D96" w14:paraId="333495D5" w14:textId="77777777" w:rsidTr="00235CF7">
        <w:tc>
          <w:tcPr>
            <w:tcW w:w="562" w:type="dxa"/>
            <w:vAlign w:val="center"/>
          </w:tcPr>
          <w:p w14:paraId="751927F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27</w:t>
            </w:r>
          </w:p>
        </w:tc>
        <w:tc>
          <w:tcPr>
            <w:tcW w:w="3686" w:type="dxa"/>
            <w:vAlign w:val="center"/>
          </w:tcPr>
          <w:p w14:paraId="611F59B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Чустский район</w:t>
            </w:r>
          </w:p>
        </w:tc>
        <w:tc>
          <w:tcPr>
            <w:tcW w:w="2835" w:type="dxa"/>
            <w:vAlign w:val="center"/>
          </w:tcPr>
          <w:p w14:paraId="0AC1AEC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“Шербилак”</w:t>
            </w:r>
          </w:p>
        </w:tc>
        <w:tc>
          <w:tcPr>
            <w:tcW w:w="2440" w:type="dxa"/>
            <w:vAlign w:val="center"/>
          </w:tcPr>
          <w:p w14:paraId="435BC8D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№73</w:t>
            </w:r>
          </w:p>
        </w:tc>
      </w:tr>
      <w:tr w:rsidR="00651D96" w:rsidRPr="00651D96" w14:paraId="01ABD938" w14:textId="77777777" w:rsidTr="00235CF7">
        <w:tc>
          <w:tcPr>
            <w:tcW w:w="562" w:type="dxa"/>
            <w:vAlign w:val="center"/>
          </w:tcPr>
          <w:p w14:paraId="0364C8E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28</w:t>
            </w:r>
          </w:p>
        </w:tc>
        <w:tc>
          <w:tcPr>
            <w:tcW w:w="3686" w:type="dxa"/>
            <w:vAlign w:val="center"/>
          </w:tcPr>
          <w:p w14:paraId="4C7CD69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Янгикурганский район</w:t>
            </w:r>
          </w:p>
        </w:tc>
        <w:tc>
          <w:tcPr>
            <w:tcW w:w="2835" w:type="dxa"/>
            <w:vAlign w:val="center"/>
          </w:tcPr>
          <w:p w14:paraId="6C40EB9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“Гаистон”</w:t>
            </w:r>
          </w:p>
        </w:tc>
        <w:tc>
          <w:tcPr>
            <w:tcW w:w="2440" w:type="dxa"/>
            <w:vAlign w:val="center"/>
          </w:tcPr>
          <w:p w14:paraId="119AFB6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w:t>
            </w:r>
          </w:p>
        </w:tc>
      </w:tr>
      <w:tr w:rsidR="00651D96" w:rsidRPr="00651D96" w14:paraId="079DEF7A" w14:textId="77777777" w:rsidTr="00235CF7">
        <w:tc>
          <w:tcPr>
            <w:tcW w:w="562" w:type="dxa"/>
            <w:vAlign w:val="center"/>
          </w:tcPr>
          <w:p w14:paraId="38B8E64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29</w:t>
            </w:r>
          </w:p>
        </w:tc>
        <w:tc>
          <w:tcPr>
            <w:tcW w:w="3686" w:type="dxa"/>
            <w:vAlign w:val="center"/>
          </w:tcPr>
          <w:p w14:paraId="2867F13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Янгикурганский район</w:t>
            </w:r>
          </w:p>
        </w:tc>
        <w:tc>
          <w:tcPr>
            <w:tcW w:w="2835" w:type="dxa"/>
            <w:vAlign w:val="center"/>
          </w:tcPr>
          <w:p w14:paraId="369DA24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“Дўстлик”</w:t>
            </w:r>
          </w:p>
        </w:tc>
        <w:tc>
          <w:tcPr>
            <w:tcW w:w="2440" w:type="dxa"/>
            <w:vAlign w:val="center"/>
          </w:tcPr>
          <w:p w14:paraId="5867225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№54</w:t>
            </w:r>
          </w:p>
        </w:tc>
      </w:tr>
      <w:tr w:rsidR="00651D96" w:rsidRPr="00651D96" w14:paraId="0DA68953" w14:textId="77777777" w:rsidTr="00235CF7">
        <w:tc>
          <w:tcPr>
            <w:tcW w:w="562" w:type="dxa"/>
            <w:vAlign w:val="center"/>
          </w:tcPr>
          <w:p w14:paraId="50F8DC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30</w:t>
            </w:r>
          </w:p>
        </w:tc>
        <w:tc>
          <w:tcPr>
            <w:tcW w:w="3686" w:type="dxa"/>
            <w:vAlign w:val="center"/>
          </w:tcPr>
          <w:p w14:paraId="763BC19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Янгикурганский район</w:t>
            </w:r>
          </w:p>
        </w:tc>
        <w:tc>
          <w:tcPr>
            <w:tcW w:w="2835" w:type="dxa"/>
            <w:vAlign w:val="center"/>
          </w:tcPr>
          <w:p w14:paraId="6D7EE09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“Ғайрат”</w:t>
            </w:r>
          </w:p>
        </w:tc>
        <w:tc>
          <w:tcPr>
            <w:tcW w:w="2440" w:type="dxa"/>
            <w:vAlign w:val="center"/>
          </w:tcPr>
          <w:p w14:paraId="377B3B8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541D0E18" w14:textId="77777777" w:rsidTr="00235CF7">
        <w:tc>
          <w:tcPr>
            <w:tcW w:w="562" w:type="dxa"/>
            <w:vAlign w:val="center"/>
          </w:tcPr>
          <w:p w14:paraId="48EEF73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31</w:t>
            </w:r>
          </w:p>
        </w:tc>
        <w:tc>
          <w:tcPr>
            <w:tcW w:w="3686" w:type="dxa"/>
            <w:vAlign w:val="center"/>
          </w:tcPr>
          <w:p w14:paraId="128FC0F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Янгикурганский район</w:t>
            </w:r>
          </w:p>
        </w:tc>
        <w:tc>
          <w:tcPr>
            <w:tcW w:w="2835" w:type="dxa"/>
            <w:vAlign w:val="center"/>
          </w:tcPr>
          <w:p w14:paraId="2FE9B8F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“Ғовазон”</w:t>
            </w:r>
          </w:p>
        </w:tc>
        <w:tc>
          <w:tcPr>
            <w:tcW w:w="2440" w:type="dxa"/>
            <w:vAlign w:val="center"/>
          </w:tcPr>
          <w:p w14:paraId="3469A64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№61</w:t>
            </w:r>
          </w:p>
        </w:tc>
      </w:tr>
      <w:tr w:rsidR="00651D96" w:rsidRPr="00651D96" w14:paraId="45FD43FE" w14:textId="77777777" w:rsidTr="00235CF7">
        <w:tc>
          <w:tcPr>
            <w:tcW w:w="562" w:type="dxa"/>
            <w:vAlign w:val="center"/>
          </w:tcPr>
          <w:p w14:paraId="79B284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32</w:t>
            </w:r>
          </w:p>
        </w:tc>
        <w:tc>
          <w:tcPr>
            <w:tcW w:w="3686" w:type="dxa"/>
            <w:vAlign w:val="center"/>
          </w:tcPr>
          <w:p w14:paraId="509DEE1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Янгикурганский район</w:t>
            </w:r>
          </w:p>
        </w:tc>
        <w:tc>
          <w:tcPr>
            <w:tcW w:w="2835" w:type="dxa"/>
            <w:vAlign w:val="center"/>
          </w:tcPr>
          <w:p w14:paraId="55C3A99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“Ровот”</w:t>
            </w:r>
          </w:p>
        </w:tc>
        <w:tc>
          <w:tcPr>
            <w:tcW w:w="2440" w:type="dxa"/>
            <w:vAlign w:val="center"/>
          </w:tcPr>
          <w:p w14:paraId="4E4EF44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3ADCBA8C" w14:textId="77777777" w:rsidTr="00235CF7">
        <w:tc>
          <w:tcPr>
            <w:tcW w:w="562" w:type="dxa"/>
            <w:vAlign w:val="center"/>
          </w:tcPr>
          <w:p w14:paraId="2026541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33</w:t>
            </w:r>
          </w:p>
        </w:tc>
        <w:tc>
          <w:tcPr>
            <w:tcW w:w="3686" w:type="dxa"/>
            <w:vAlign w:val="center"/>
          </w:tcPr>
          <w:p w14:paraId="7974067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Янгикурганский район</w:t>
            </w:r>
          </w:p>
        </w:tc>
        <w:tc>
          <w:tcPr>
            <w:tcW w:w="2835" w:type="dxa"/>
            <w:vAlign w:val="center"/>
          </w:tcPr>
          <w:p w14:paraId="7329BBF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“Хадикент”</w:t>
            </w:r>
          </w:p>
        </w:tc>
        <w:tc>
          <w:tcPr>
            <w:tcW w:w="2440" w:type="dxa"/>
            <w:vAlign w:val="center"/>
          </w:tcPr>
          <w:p w14:paraId="231D6C9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№42</w:t>
            </w:r>
          </w:p>
        </w:tc>
      </w:tr>
      <w:tr w:rsidR="00651D96" w:rsidRPr="00651D96" w14:paraId="5D3D2F54" w14:textId="77777777" w:rsidTr="00235CF7">
        <w:tc>
          <w:tcPr>
            <w:tcW w:w="562" w:type="dxa"/>
            <w:vAlign w:val="center"/>
          </w:tcPr>
          <w:p w14:paraId="40ED5BD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34</w:t>
            </w:r>
          </w:p>
        </w:tc>
        <w:tc>
          <w:tcPr>
            <w:tcW w:w="3686" w:type="dxa"/>
            <w:vAlign w:val="center"/>
          </w:tcPr>
          <w:p w14:paraId="6CE8E57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Янгикурганский район</w:t>
            </w:r>
          </w:p>
        </w:tc>
        <w:tc>
          <w:tcPr>
            <w:tcW w:w="2835" w:type="dxa"/>
            <w:vAlign w:val="center"/>
          </w:tcPr>
          <w:p w14:paraId="3DB75C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“Оқ том”</w:t>
            </w:r>
          </w:p>
        </w:tc>
        <w:tc>
          <w:tcPr>
            <w:tcW w:w="2440" w:type="dxa"/>
            <w:vAlign w:val="center"/>
          </w:tcPr>
          <w:p w14:paraId="3E5BA7B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№18</w:t>
            </w:r>
          </w:p>
        </w:tc>
      </w:tr>
      <w:tr w:rsidR="00651D96" w:rsidRPr="00651D96" w14:paraId="5275F14B" w14:textId="77777777" w:rsidTr="00235CF7">
        <w:tc>
          <w:tcPr>
            <w:tcW w:w="562" w:type="dxa"/>
            <w:vAlign w:val="center"/>
          </w:tcPr>
          <w:p w14:paraId="0F4D974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35</w:t>
            </w:r>
          </w:p>
        </w:tc>
        <w:tc>
          <w:tcPr>
            <w:tcW w:w="3686" w:type="dxa"/>
            <w:vAlign w:val="center"/>
          </w:tcPr>
          <w:p w14:paraId="2EB1A95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Янгикурганский район</w:t>
            </w:r>
          </w:p>
        </w:tc>
        <w:tc>
          <w:tcPr>
            <w:tcW w:w="2835" w:type="dxa"/>
            <w:vAlign w:val="center"/>
          </w:tcPr>
          <w:p w14:paraId="70B9E53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“Салмон”</w:t>
            </w:r>
          </w:p>
        </w:tc>
        <w:tc>
          <w:tcPr>
            <w:tcW w:w="2440" w:type="dxa"/>
            <w:vAlign w:val="center"/>
          </w:tcPr>
          <w:p w14:paraId="269C3A5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№41</w:t>
            </w:r>
          </w:p>
        </w:tc>
      </w:tr>
      <w:tr w:rsidR="00651D96" w:rsidRPr="00651D96" w14:paraId="27824900" w14:textId="77777777" w:rsidTr="00235CF7">
        <w:tc>
          <w:tcPr>
            <w:tcW w:w="9523" w:type="dxa"/>
            <w:gridSpan w:val="4"/>
            <w:vAlign w:val="center"/>
          </w:tcPr>
          <w:p w14:paraId="11B6A91C" w14:textId="77777777" w:rsidR="00651D96" w:rsidRPr="00651D96" w:rsidRDefault="00651D96" w:rsidP="00235CF7">
            <w:pPr>
              <w:pStyle w:val="a3"/>
              <w:numPr>
                <w:ilvl w:val="0"/>
                <w:numId w:val="8"/>
              </w:numPr>
              <w:spacing w:after="0" w:line="240" w:lineRule="auto"/>
              <w:jc w:val="center"/>
              <w:rPr>
                <w:rFonts w:ascii="Times New Roman" w:eastAsia="Times New Roman" w:hAnsi="Times New Roman"/>
                <w:b/>
                <w:bCs/>
                <w:color w:val="000000"/>
                <w:sz w:val="24"/>
                <w:szCs w:val="24"/>
                <w:lang w:val="uz-Cyrl-UZ" w:eastAsia="ru-RU"/>
              </w:rPr>
            </w:pPr>
            <w:r w:rsidRPr="00651D96">
              <w:rPr>
                <w:rFonts w:ascii="Times New Roman" w:eastAsia="Times New Roman" w:hAnsi="Times New Roman"/>
                <w:b/>
                <w:bCs/>
                <w:color w:val="000000"/>
                <w:sz w:val="24"/>
                <w:szCs w:val="24"/>
                <w:lang w:val="uz-Cyrl-UZ" w:eastAsia="ru-RU"/>
              </w:rPr>
              <w:t>Самаркандская область</w:t>
            </w:r>
          </w:p>
        </w:tc>
      </w:tr>
      <w:tr w:rsidR="00651D96" w:rsidRPr="00651D96" w14:paraId="49D74FBF" w14:textId="77777777" w:rsidTr="00235CF7">
        <w:tc>
          <w:tcPr>
            <w:tcW w:w="562" w:type="dxa"/>
            <w:vAlign w:val="center"/>
          </w:tcPr>
          <w:p w14:paraId="4C3756D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lastRenderedPageBreak/>
              <w:t>1</w:t>
            </w:r>
          </w:p>
        </w:tc>
        <w:tc>
          <w:tcPr>
            <w:tcW w:w="3686" w:type="dxa"/>
            <w:vAlign w:val="center"/>
          </w:tcPr>
          <w:p w14:paraId="020A9D9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Булунгурский район</w:t>
            </w:r>
          </w:p>
        </w:tc>
        <w:tc>
          <w:tcPr>
            <w:tcW w:w="2835" w:type="dxa"/>
            <w:vAlign w:val="center"/>
          </w:tcPr>
          <w:p w14:paraId="6C4D7C6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“Каттақишлоқ”, </w:t>
            </w:r>
            <w:r w:rsidRPr="00651D96">
              <w:rPr>
                <w:rFonts w:eastAsia="Times New Roman"/>
                <w:color w:val="000000"/>
                <w:sz w:val="24"/>
                <w:szCs w:val="24"/>
                <w:lang w:val="uz-Cyrl-UZ" w:eastAsia="ru-RU"/>
              </w:rPr>
              <w:br/>
              <w:t>село  “Ингичка”</w:t>
            </w:r>
          </w:p>
        </w:tc>
        <w:tc>
          <w:tcPr>
            <w:tcW w:w="2440" w:type="dxa"/>
            <w:vAlign w:val="center"/>
          </w:tcPr>
          <w:p w14:paraId="73A9881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№24</w:t>
            </w:r>
          </w:p>
        </w:tc>
      </w:tr>
      <w:tr w:rsidR="00651D96" w:rsidRPr="00651D96" w14:paraId="3558F3F0" w14:textId="77777777" w:rsidTr="00235CF7">
        <w:tc>
          <w:tcPr>
            <w:tcW w:w="562" w:type="dxa"/>
            <w:vAlign w:val="center"/>
          </w:tcPr>
          <w:p w14:paraId="641B276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00C4870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Булунгурский район</w:t>
            </w:r>
          </w:p>
        </w:tc>
        <w:tc>
          <w:tcPr>
            <w:tcW w:w="2835" w:type="dxa"/>
            <w:vAlign w:val="center"/>
          </w:tcPr>
          <w:p w14:paraId="0E7C9F6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“Хўжамазгил”, </w:t>
            </w:r>
            <w:r w:rsidRPr="00651D96">
              <w:rPr>
                <w:rFonts w:eastAsia="Times New Roman"/>
                <w:color w:val="000000"/>
                <w:sz w:val="24"/>
                <w:szCs w:val="24"/>
                <w:lang w:val="uz-Cyrl-UZ" w:eastAsia="ru-RU"/>
              </w:rPr>
              <w:br/>
              <w:t>село “Хўжамазгил”</w:t>
            </w:r>
          </w:p>
        </w:tc>
        <w:tc>
          <w:tcPr>
            <w:tcW w:w="2440" w:type="dxa"/>
            <w:vAlign w:val="center"/>
          </w:tcPr>
          <w:p w14:paraId="5DFC5BC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2351C865" w14:textId="77777777" w:rsidTr="00235CF7">
        <w:tc>
          <w:tcPr>
            <w:tcW w:w="562" w:type="dxa"/>
            <w:vAlign w:val="center"/>
          </w:tcPr>
          <w:p w14:paraId="309300E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12955E2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Булунгурский район</w:t>
            </w:r>
          </w:p>
        </w:tc>
        <w:tc>
          <w:tcPr>
            <w:tcW w:w="2835" w:type="dxa"/>
            <w:vAlign w:val="center"/>
          </w:tcPr>
          <w:p w14:paraId="074AC5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“Қирқшоди”, </w:t>
            </w:r>
            <w:r w:rsidRPr="00651D96">
              <w:rPr>
                <w:rFonts w:eastAsia="Times New Roman"/>
                <w:color w:val="000000"/>
                <w:sz w:val="24"/>
                <w:szCs w:val="24"/>
                <w:lang w:val="uz-Cyrl-UZ" w:eastAsia="ru-RU"/>
              </w:rPr>
              <w:br/>
              <w:t>село “Пойгатепа”</w:t>
            </w:r>
          </w:p>
        </w:tc>
        <w:tc>
          <w:tcPr>
            <w:tcW w:w="2440" w:type="dxa"/>
            <w:vAlign w:val="center"/>
          </w:tcPr>
          <w:p w14:paraId="5A7A5D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№56</w:t>
            </w:r>
          </w:p>
        </w:tc>
      </w:tr>
      <w:tr w:rsidR="00651D96" w:rsidRPr="00651D96" w14:paraId="10774911" w14:textId="77777777" w:rsidTr="00235CF7">
        <w:tc>
          <w:tcPr>
            <w:tcW w:w="562" w:type="dxa"/>
            <w:vAlign w:val="center"/>
          </w:tcPr>
          <w:p w14:paraId="138195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6D4D213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Булунгурский район</w:t>
            </w:r>
          </w:p>
        </w:tc>
        <w:tc>
          <w:tcPr>
            <w:tcW w:w="2835" w:type="dxa"/>
            <w:vAlign w:val="center"/>
          </w:tcPr>
          <w:p w14:paraId="42FF95B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“Саҳоват”, </w:t>
            </w:r>
            <w:r w:rsidRPr="00651D96">
              <w:rPr>
                <w:rFonts w:eastAsia="Times New Roman"/>
                <w:color w:val="000000"/>
                <w:sz w:val="24"/>
                <w:szCs w:val="24"/>
                <w:lang w:val="uz-Cyrl-UZ" w:eastAsia="ru-RU"/>
              </w:rPr>
              <w:br/>
              <w:t>село “Қўмариқ”</w:t>
            </w:r>
          </w:p>
        </w:tc>
        <w:tc>
          <w:tcPr>
            <w:tcW w:w="2440" w:type="dxa"/>
            <w:vAlign w:val="center"/>
          </w:tcPr>
          <w:p w14:paraId="6220695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№59</w:t>
            </w:r>
          </w:p>
        </w:tc>
      </w:tr>
      <w:tr w:rsidR="00651D96" w:rsidRPr="00651D96" w14:paraId="1D99D335" w14:textId="77777777" w:rsidTr="00235CF7">
        <w:tc>
          <w:tcPr>
            <w:tcW w:w="562" w:type="dxa"/>
            <w:vAlign w:val="center"/>
          </w:tcPr>
          <w:p w14:paraId="4B3AC5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28BF4A8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Булунгурский район</w:t>
            </w:r>
          </w:p>
        </w:tc>
        <w:tc>
          <w:tcPr>
            <w:tcW w:w="2835" w:type="dxa"/>
            <w:vAlign w:val="center"/>
          </w:tcPr>
          <w:p w14:paraId="4D9B097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“Саҳоват”, </w:t>
            </w:r>
            <w:r w:rsidRPr="00651D96">
              <w:rPr>
                <w:rFonts w:eastAsia="Times New Roman"/>
                <w:color w:val="000000"/>
                <w:sz w:val="24"/>
                <w:szCs w:val="24"/>
                <w:lang w:val="uz-Cyrl-UZ" w:eastAsia="ru-RU"/>
              </w:rPr>
              <w:br/>
              <w:t>село “Қувондиқ”</w:t>
            </w:r>
          </w:p>
        </w:tc>
        <w:tc>
          <w:tcPr>
            <w:tcW w:w="2440" w:type="dxa"/>
            <w:vAlign w:val="center"/>
          </w:tcPr>
          <w:p w14:paraId="4FC6ED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№60</w:t>
            </w:r>
          </w:p>
        </w:tc>
      </w:tr>
      <w:tr w:rsidR="00651D96" w:rsidRPr="00651D96" w14:paraId="6405B0DF" w14:textId="77777777" w:rsidTr="00235CF7">
        <w:tc>
          <w:tcPr>
            <w:tcW w:w="562" w:type="dxa"/>
            <w:vAlign w:val="center"/>
          </w:tcPr>
          <w:p w14:paraId="3148504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3E3D6EB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Булунгурский район</w:t>
            </w:r>
          </w:p>
        </w:tc>
        <w:tc>
          <w:tcPr>
            <w:tcW w:w="2835" w:type="dxa"/>
            <w:vAlign w:val="center"/>
          </w:tcPr>
          <w:p w14:paraId="55CD4D0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“Авлиё парпи”, </w:t>
            </w:r>
            <w:r w:rsidRPr="00651D96">
              <w:rPr>
                <w:rFonts w:eastAsia="Times New Roman"/>
                <w:color w:val="000000"/>
                <w:sz w:val="24"/>
                <w:szCs w:val="24"/>
                <w:lang w:val="uz-Cyrl-UZ" w:eastAsia="ru-RU"/>
              </w:rPr>
              <w:br/>
              <w:t>село “Ешон”</w:t>
            </w:r>
          </w:p>
        </w:tc>
        <w:tc>
          <w:tcPr>
            <w:tcW w:w="2440" w:type="dxa"/>
            <w:vAlign w:val="center"/>
          </w:tcPr>
          <w:p w14:paraId="4010EA9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№67</w:t>
            </w:r>
          </w:p>
        </w:tc>
      </w:tr>
      <w:tr w:rsidR="00651D96" w:rsidRPr="00651D96" w14:paraId="670B0FFB" w14:textId="77777777" w:rsidTr="00235CF7">
        <w:tc>
          <w:tcPr>
            <w:tcW w:w="562" w:type="dxa"/>
            <w:vAlign w:val="center"/>
          </w:tcPr>
          <w:p w14:paraId="495F566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698326E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Джамбайский район</w:t>
            </w:r>
          </w:p>
        </w:tc>
        <w:tc>
          <w:tcPr>
            <w:tcW w:w="2835" w:type="dxa"/>
            <w:vAlign w:val="center"/>
          </w:tcPr>
          <w:p w14:paraId="67794D0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“Гулистон”, </w:t>
            </w:r>
            <w:r w:rsidRPr="00651D96">
              <w:rPr>
                <w:rFonts w:eastAsia="Times New Roman"/>
                <w:color w:val="000000"/>
                <w:sz w:val="24"/>
                <w:szCs w:val="24"/>
                <w:lang w:val="uz-Cyrl-UZ" w:eastAsia="ru-RU"/>
              </w:rPr>
              <w:br/>
              <w:t>село “Галакапа”</w:t>
            </w:r>
          </w:p>
        </w:tc>
        <w:tc>
          <w:tcPr>
            <w:tcW w:w="2440" w:type="dxa"/>
            <w:vAlign w:val="center"/>
          </w:tcPr>
          <w:p w14:paraId="338DEE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№24</w:t>
            </w:r>
          </w:p>
        </w:tc>
      </w:tr>
      <w:tr w:rsidR="00651D96" w:rsidRPr="00651D96" w14:paraId="3C80682E" w14:textId="77777777" w:rsidTr="00235CF7">
        <w:tc>
          <w:tcPr>
            <w:tcW w:w="562" w:type="dxa"/>
            <w:vAlign w:val="center"/>
          </w:tcPr>
          <w:p w14:paraId="2E7110E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42A296B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Джамбайский район</w:t>
            </w:r>
          </w:p>
        </w:tc>
        <w:tc>
          <w:tcPr>
            <w:tcW w:w="2835" w:type="dxa"/>
            <w:vAlign w:val="center"/>
          </w:tcPr>
          <w:p w14:paraId="727D66D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“Назар”, </w:t>
            </w:r>
            <w:r w:rsidRPr="00651D96">
              <w:rPr>
                <w:rFonts w:eastAsia="Times New Roman"/>
                <w:color w:val="000000"/>
                <w:sz w:val="24"/>
                <w:szCs w:val="24"/>
                <w:lang w:val="uz-Cyrl-UZ" w:eastAsia="ru-RU"/>
              </w:rPr>
              <w:br/>
              <w:t>село “Назар”</w:t>
            </w:r>
          </w:p>
        </w:tc>
        <w:tc>
          <w:tcPr>
            <w:tcW w:w="2440" w:type="dxa"/>
            <w:vAlign w:val="center"/>
          </w:tcPr>
          <w:p w14:paraId="4FDF16F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№31</w:t>
            </w:r>
          </w:p>
        </w:tc>
      </w:tr>
      <w:tr w:rsidR="00651D96" w:rsidRPr="00651D96" w14:paraId="49F7F740" w14:textId="77777777" w:rsidTr="00235CF7">
        <w:tc>
          <w:tcPr>
            <w:tcW w:w="562" w:type="dxa"/>
            <w:vAlign w:val="center"/>
          </w:tcPr>
          <w:p w14:paraId="252988E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4574BCE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Джамбайский район</w:t>
            </w:r>
          </w:p>
        </w:tc>
        <w:tc>
          <w:tcPr>
            <w:tcW w:w="2835" w:type="dxa"/>
            <w:vAlign w:val="center"/>
          </w:tcPr>
          <w:p w14:paraId="2A7F1D3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“Ногохон”, </w:t>
            </w:r>
            <w:r w:rsidRPr="00651D96">
              <w:rPr>
                <w:rFonts w:eastAsia="Times New Roman"/>
                <w:color w:val="000000"/>
                <w:sz w:val="24"/>
                <w:szCs w:val="24"/>
                <w:lang w:val="uz-Cyrl-UZ" w:eastAsia="ru-RU"/>
              </w:rPr>
              <w:br/>
              <w:t>село “Хурми”</w:t>
            </w:r>
          </w:p>
        </w:tc>
        <w:tc>
          <w:tcPr>
            <w:tcW w:w="2440" w:type="dxa"/>
            <w:vAlign w:val="center"/>
          </w:tcPr>
          <w:p w14:paraId="698FBAA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69B58242" w14:textId="77777777" w:rsidTr="00235CF7">
        <w:tc>
          <w:tcPr>
            <w:tcW w:w="562" w:type="dxa"/>
            <w:vAlign w:val="center"/>
          </w:tcPr>
          <w:p w14:paraId="48D52BA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34F800C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Джамбайский район</w:t>
            </w:r>
          </w:p>
        </w:tc>
        <w:tc>
          <w:tcPr>
            <w:tcW w:w="2835" w:type="dxa"/>
            <w:vAlign w:val="center"/>
          </w:tcPr>
          <w:p w14:paraId="2943AA9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“Ширинкент”, </w:t>
            </w:r>
            <w:r w:rsidRPr="00651D96">
              <w:rPr>
                <w:rFonts w:eastAsia="Times New Roman"/>
                <w:color w:val="000000"/>
                <w:sz w:val="24"/>
                <w:szCs w:val="24"/>
                <w:lang w:val="uz-Cyrl-UZ" w:eastAsia="ru-RU"/>
              </w:rPr>
              <w:br/>
              <w:t>село “Ширинкент”</w:t>
            </w:r>
          </w:p>
        </w:tc>
        <w:tc>
          <w:tcPr>
            <w:tcW w:w="2440" w:type="dxa"/>
            <w:vAlign w:val="center"/>
          </w:tcPr>
          <w:p w14:paraId="23F42ED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№42</w:t>
            </w:r>
          </w:p>
        </w:tc>
      </w:tr>
      <w:tr w:rsidR="00651D96" w:rsidRPr="00651D96" w14:paraId="7CBF22F1" w14:textId="77777777" w:rsidTr="00235CF7">
        <w:tc>
          <w:tcPr>
            <w:tcW w:w="562" w:type="dxa"/>
            <w:vAlign w:val="center"/>
          </w:tcPr>
          <w:p w14:paraId="735318D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55ED859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Джамбайский район</w:t>
            </w:r>
          </w:p>
        </w:tc>
        <w:tc>
          <w:tcPr>
            <w:tcW w:w="2835" w:type="dxa"/>
            <w:vAlign w:val="center"/>
          </w:tcPr>
          <w:p w14:paraId="1429D6D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“Қорамўин”, </w:t>
            </w:r>
            <w:r w:rsidRPr="00651D96">
              <w:rPr>
                <w:rFonts w:eastAsia="Times New Roman"/>
                <w:color w:val="000000"/>
                <w:sz w:val="24"/>
                <w:szCs w:val="24"/>
                <w:lang w:val="uz-Cyrl-UZ" w:eastAsia="ru-RU"/>
              </w:rPr>
              <w:br/>
              <w:t>село “Қорамўин”</w:t>
            </w:r>
          </w:p>
        </w:tc>
        <w:tc>
          <w:tcPr>
            <w:tcW w:w="2440" w:type="dxa"/>
            <w:vAlign w:val="center"/>
          </w:tcPr>
          <w:p w14:paraId="242363F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№48</w:t>
            </w:r>
          </w:p>
        </w:tc>
      </w:tr>
      <w:tr w:rsidR="00651D96" w:rsidRPr="00651D96" w14:paraId="5D33584E" w14:textId="77777777" w:rsidTr="00235CF7">
        <w:tc>
          <w:tcPr>
            <w:tcW w:w="562" w:type="dxa"/>
            <w:vAlign w:val="center"/>
          </w:tcPr>
          <w:p w14:paraId="4BAC6F7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313BE72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Джамбайский район</w:t>
            </w:r>
          </w:p>
        </w:tc>
        <w:tc>
          <w:tcPr>
            <w:tcW w:w="2835" w:type="dxa"/>
            <w:vAlign w:val="center"/>
          </w:tcPr>
          <w:p w14:paraId="621F268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“Қорамўин”, </w:t>
            </w:r>
            <w:r w:rsidRPr="00651D96">
              <w:rPr>
                <w:rFonts w:eastAsia="Times New Roman"/>
                <w:color w:val="000000"/>
                <w:sz w:val="24"/>
                <w:szCs w:val="24"/>
                <w:lang w:val="uz-Cyrl-UZ" w:eastAsia="ru-RU"/>
              </w:rPr>
              <w:br/>
              <w:t>село “Сабоқлоқ”</w:t>
            </w:r>
          </w:p>
        </w:tc>
        <w:tc>
          <w:tcPr>
            <w:tcW w:w="2440" w:type="dxa"/>
            <w:vAlign w:val="center"/>
          </w:tcPr>
          <w:p w14:paraId="601693D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№52</w:t>
            </w:r>
          </w:p>
        </w:tc>
      </w:tr>
      <w:tr w:rsidR="00651D96" w:rsidRPr="00651D96" w14:paraId="6B2CBD24" w14:textId="77777777" w:rsidTr="00235CF7">
        <w:tc>
          <w:tcPr>
            <w:tcW w:w="562" w:type="dxa"/>
            <w:vAlign w:val="center"/>
          </w:tcPr>
          <w:p w14:paraId="15CF8C1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563D38F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Иштыханский район</w:t>
            </w:r>
          </w:p>
        </w:tc>
        <w:tc>
          <w:tcPr>
            <w:tcW w:w="2835" w:type="dxa"/>
            <w:vAlign w:val="center"/>
          </w:tcPr>
          <w:p w14:paraId="05BE94C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“Хазарбобо”, </w:t>
            </w:r>
            <w:r w:rsidRPr="00651D96">
              <w:rPr>
                <w:rFonts w:eastAsia="Times New Roman"/>
                <w:color w:val="000000"/>
                <w:sz w:val="24"/>
                <w:szCs w:val="24"/>
                <w:lang w:val="uz-Cyrl-UZ" w:eastAsia="ru-RU"/>
              </w:rPr>
              <w:br/>
              <w:t>село “Холажаон”</w:t>
            </w:r>
          </w:p>
        </w:tc>
        <w:tc>
          <w:tcPr>
            <w:tcW w:w="2440" w:type="dxa"/>
            <w:vAlign w:val="center"/>
          </w:tcPr>
          <w:p w14:paraId="7B5E49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№60</w:t>
            </w:r>
          </w:p>
        </w:tc>
      </w:tr>
      <w:tr w:rsidR="00651D96" w:rsidRPr="00651D96" w14:paraId="4FAD32F9" w14:textId="77777777" w:rsidTr="00235CF7">
        <w:tc>
          <w:tcPr>
            <w:tcW w:w="562" w:type="dxa"/>
            <w:vAlign w:val="center"/>
          </w:tcPr>
          <w:p w14:paraId="2E61046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14</w:t>
            </w:r>
          </w:p>
        </w:tc>
        <w:tc>
          <w:tcPr>
            <w:tcW w:w="3686" w:type="dxa"/>
            <w:vAlign w:val="center"/>
          </w:tcPr>
          <w:p w14:paraId="5AF242F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Иштыханский район</w:t>
            </w:r>
          </w:p>
        </w:tc>
        <w:tc>
          <w:tcPr>
            <w:tcW w:w="2835" w:type="dxa"/>
            <w:vAlign w:val="center"/>
          </w:tcPr>
          <w:p w14:paraId="1B0031B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“Хазарбобо”, </w:t>
            </w:r>
            <w:r w:rsidRPr="00651D96">
              <w:rPr>
                <w:rFonts w:eastAsia="Times New Roman"/>
                <w:color w:val="000000"/>
                <w:sz w:val="24"/>
                <w:szCs w:val="24"/>
                <w:lang w:val="uz-Cyrl-UZ" w:eastAsia="ru-RU"/>
              </w:rPr>
              <w:br/>
              <w:t>село “Жарости”</w:t>
            </w:r>
          </w:p>
        </w:tc>
        <w:tc>
          <w:tcPr>
            <w:tcW w:w="2440" w:type="dxa"/>
            <w:vAlign w:val="center"/>
          </w:tcPr>
          <w:p w14:paraId="717FD22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№68</w:t>
            </w:r>
          </w:p>
        </w:tc>
      </w:tr>
      <w:tr w:rsidR="00651D96" w:rsidRPr="00651D96" w14:paraId="6A1C84E0" w14:textId="77777777" w:rsidTr="00235CF7">
        <w:tc>
          <w:tcPr>
            <w:tcW w:w="562" w:type="dxa"/>
            <w:vAlign w:val="center"/>
          </w:tcPr>
          <w:p w14:paraId="4289656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2C031BC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Иштыханский район</w:t>
            </w:r>
          </w:p>
        </w:tc>
        <w:tc>
          <w:tcPr>
            <w:tcW w:w="2835" w:type="dxa"/>
            <w:vAlign w:val="center"/>
          </w:tcPr>
          <w:p w14:paraId="0E4E279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“Тойтўёқ”, </w:t>
            </w:r>
            <w:r w:rsidRPr="00651D96">
              <w:rPr>
                <w:rFonts w:eastAsia="Times New Roman"/>
                <w:color w:val="000000"/>
                <w:sz w:val="24"/>
                <w:szCs w:val="24"/>
                <w:lang w:val="uz-Cyrl-UZ" w:eastAsia="ru-RU"/>
              </w:rPr>
              <w:br/>
              <w:t>село “Файзобод”</w:t>
            </w:r>
          </w:p>
        </w:tc>
        <w:tc>
          <w:tcPr>
            <w:tcW w:w="2440" w:type="dxa"/>
            <w:vAlign w:val="center"/>
          </w:tcPr>
          <w:p w14:paraId="6752AF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№75</w:t>
            </w:r>
          </w:p>
        </w:tc>
      </w:tr>
      <w:tr w:rsidR="00651D96" w:rsidRPr="00651D96" w14:paraId="693FBA2D" w14:textId="77777777" w:rsidTr="00235CF7">
        <w:tc>
          <w:tcPr>
            <w:tcW w:w="562" w:type="dxa"/>
            <w:vAlign w:val="center"/>
          </w:tcPr>
          <w:p w14:paraId="6322660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39B126E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Иштыханский район</w:t>
            </w:r>
          </w:p>
        </w:tc>
        <w:tc>
          <w:tcPr>
            <w:tcW w:w="2835" w:type="dxa"/>
            <w:vAlign w:val="center"/>
          </w:tcPr>
          <w:p w14:paraId="5C2D8E1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“Зарбанд”, </w:t>
            </w:r>
            <w:r w:rsidRPr="00651D96">
              <w:rPr>
                <w:rFonts w:eastAsia="Times New Roman"/>
                <w:color w:val="000000"/>
                <w:sz w:val="24"/>
                <w:szCs w:val="24"/>
                <w:lang w:val="uz-Cyrl-UZ" w:eastAsia="ru-RU"/>
              </w:rPr>
              <w:br/>
              <w:t>село “Питов”</w:t>
            </w:r>
          </w:p>
        </w:tc>
        <w:tc>
          <w:tcPr>
            <w:tcW w:w="2440" w:type="dxa"/>
            <w:vAlign w:val="center"/>
          </w:tcPr>
          <w:p w14:paraId="5AB1922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№79</w:t>
            </w:r>
          </w:p>
        </w:tc>
      </w:tr>
      <w:tr w:rsidR="00651D96" w:rsidRPr="00651D96" w14:paraId="7D2E29CA" w14:textId="77777777" w:rsidTr="00235CF7">
        <w:tc>
          <w:tcPr>
            <w:tcW w:w="562" w:type="dxa"/>
            <w:vAlign w:val="center"/>
          </w:tcPr>
          <w:p w14:paraId="4CD6476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17</w:t>
            </w:r>
          </w:p>
        </w:tc>
        <w:tc>
          <w:tcPr>
            <w:tcW w:w="3686" w:type="dxa"/>
            <w:vAlign w:val="center"/>
          </w:tcPr>
          <w:p w14:paraId="537E52A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Иштыханский район</w:t>
            </w:r>
          </w:p>
        </w:tc>
        <w:tc>
          <w:tcPr>
            <w:tcW w:w="2835" w:type="dxa"/>
            <w:vAlign w:val="center"/>
          </w:tcPr>
          <w:p w14:paraId="30366DE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“Шехларкент”, </w:t>
            </w:r>
            <w:r w:rsidRPr="00651D96">
              <w:rPr>
                <w:rFonts w:eastAsia="Times New Roman"/>
                <w:color w:val="000000"/>
                <w:sz w:val="24"/>
                <w:szCs w:val="24"/>
                <w:lang w:val="uz-Cyrl-UZ" w:eastAsia="ru-RU"/>
              </w:rPr>
              <w:br/>
              <w:t>село “Қайчили”</w:t>
            </w:r>
          </w:p>
        </w:tc>
        <w:tc>
          <w:tcPr>
            <w:tcW w:w="2440" w:type="dxa"/>
            <w:vAlign w:val="center"/>
          </w:tcPr>
          <w:p w14:paraId="3323BD9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№84</w:t>
            </w:r>
          </w:p>
        </w:tc>
      </w:tr>
      <w:tr w:rsidR="00651D96" w:rsidRPr="00651D96" w14:paraId="0EED596B" w14:textId="77777777" w:rsidTr="00235CF7">
        <w:tc>
          <w:tcPr>
            <w:tcW w:w="562" w:type="dxa"/>
            <w:vAlign w:val="center"/>
          </w:tcPr>
          <w:p w14:paraId="6F0630F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18</w:t>
            </w:r>
          </w:p>
        </w:tc>
        <w:tc>
          <w:tcPr>
            <w:tcW w:w="3686" w:type="dxa"/>
            <w:vAlign w:val="center"/>
          </w:tcPr>
          <w:p w14:paraId="5B90E32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Иштыханский район</w:t>
            </w:r>
          </w:p>
        </w:tc>
        <w:tc>
          <w:tcPr>
            <w:tcW w:w="2835" w:type="dxa"/>
            <w:vAlign w:val="center"/>
          </w:tcPr>
          <w:p w14:paraId="6067E36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“Ўзбекқўрғон”, </w:t>
            </w:r>
            <w:r w:rsidRPr="00651D96">
              <w:rPr>
                <w:rFonts w:eastAsia="Times New Roman"/>
                <w:color w:val="000000"/>
                <w:sz w:val="24"/>
                <w:szCs w:val="24"/>
                <w:lang w:val="uz-Cyrl-UZ" w:eastAsia="ru-RU"/>
              </w:rPr>
              <w:br/>
              <w:t>село “Ўзбекқўрғон”</w:t>
            </w:r>
          </w:p>
        </w:tc>
        <w:tc>
          <w:tcPr>
            <w:tcW w:w="2440" w:type="dxa"/>
            <w:vAlign w:val="center"/>
          </w:tcPr>
          <w:p w14:paraId="0C8CC1A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№91</w:t>
            </w:r>
          </w:p>
        </w:tc>
      </w:tr>
      <w:tr w:rsidR="00651D96" w:rsidRPr="00651D96" w14:paraId="6B66C140" w14:textId="77777777" w:rsidTr="00235CF7">
        <w:tc>
          <w:tcPr>
            <w:tcW w:w="562" w:type="dxa"/>
            <w:vAlign w:val="center"/>
          </w:tcPr>
          <w:p w14:paraId="428C111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19</w:t>
            </w:r>
          </w:p>
        </w:tc>
        <w:tc>
          <w:tcPr>
            <w:tcW w:w="3686" w:type="dxa"/>
            <w:vAlign w:val="center"/>
          </w:tcPr>
          <w:p w14:paraId="1279B56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Иштыханский район</w:t>
            </w:r>
          </w:p>
        </w:tc>
        <w:tc>
          <w:tcPr>
            <w:tcW w:w="2835" w:type="dxa"/>
            <w:vAlign w:val="center"/>
          </w:tcPr>
          <w:p w14:paraId="6230A31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“Қурилиш”, </w:t>
            </w:r>
            <w:r w:rsidRPr="00651D96">
              <w:rPr>
                <w:rFonts w:eastAsia="Times New Roman"/>
                <w:color w:val="000000"/>
                <w:sz w:val="24"/>
                <w:szCs w:val="24"/>
                <w:lang w:val="uz-Cyrl-UZ" w:eastAsia="ru-RU"/>
              </w:rPr>
              <w:br/>
              <w:t>село “Қорахони”</w:t>
            </w:r>
          </w:p>
        </w:tc>
        <w:tc>
          <w:tcPr>
            <w:tcW w:w="2440" w:type="dxa"/>
            <w:vAlign w:val="center"/>
          </w:tcPr>
          <w:p w14:paraId="7EED29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№94</w:t>
            </w:r>
          </w:p>
        </w:tc>
      </w:tr>
      <w:tr w:rsidR="00651D96" w:rsidRPr="00651D96" w14:paraId="01214FA8" w14:textId="77777777" w:rsidTr="00235CF7">
        <w:tc>
          <w:tcPr>
            <w:tcW w:w="562" w:type="dxa"/>
            <w:vAlign w:val="center"/>
          </w:tcPr>
          <w:p w14:paraId="601097A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20</w:t>
            </w:r>
          </w:p>
        </w:tc>
        <w:tc>
          <w:tcPr>
            <w:tcW w:w="3686" w:type="dxa"/>
            <w:vAlign w:val="center"/>
          </w:tcPr>
          <w:p w14:paraId="7797C98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Каттакурганский район</w:t>
            </w:r>
          </w:p>
        </w:tc>
        <w:tc>
          <w:tcPr>
            <w:tcW w:w="2835" w:type="dxa"/>
            <w:vAlign w:val="center"/>
          </w:tcPr>
          <w:p w14:paraId="151BE9D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“Бунёдкор”, </w:t>
            </w:r>
            <w:r w:rsidRPr="00651D96">
              <w:rPr>
                <w:rFonts w:eastAsia="Times New Roman"/>
                <w:color w:val="000000"/>
                <w:sz w:val="24"/>
                <w:szCs w:val="24"/>
                <w:lang w:val="uz-Cyrl-UZ" w:eastAsia="ru-RU"/>
              </w:rPr>
              <w:br/>
              <w:t>село “Диринг”</w:t>
            </w:r>
          </w:p>
        </w:tc>
        <w:tc>
          <w:tcPr>
            <w:tcW w:w="2440" w:type="dxa"/>
            <w:vAlign w:val="center"/>
          </w:tcPr>
          <w:p w14:paraId="6AE57E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№45</w:t>
            </w:r>
          </w:p>
        </w:tc>
      </w:tr>
      <w:tr w:rsidR="00651D96" w:rsidRPr="00651D96" w14:paraId="15D87128" w14:textId="77777777" w:rsidTr="00235CF7">
        <w:tc>
          <w:tcPr>
            <w:tcW w:w="562" w:type="dxa"/>
            <w:vAlign w:val="center"/>
          </w:tcPr>
          <w:p w14:paraId="75F9839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21</w:t>
            </w:r>
          </w:p>
        </w:tc>
        <w:tc>
          <w:tcPr>
            <w:tcW w:w="3686" w:type="dxa"/>
            <w:vAlign w:val="center"/>
          </w:tcPr>
          <w:p w14:paraId="003B4F5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Каттакурганский район</w:t>
            </w:r>
          </w:p>
        </w:tc>
        <w:tc>
          <w:tcPr>
            <w:tcW w:w="2835" w:type="dxa"/>
            <w:vAlign w:val="center"/>
          </w:tcPr>
          <w:p w14:paraId="7E5EB2A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“Навбахор”, </w:t>
            </w:r>
            <w:r w:rsidRPr="00651D96">
              <w:rPr>
                <w:rFonts w:eastAsia="Times New Roman"/>
                <w:color w:val="000000"/>
                <w:sz w:val="24"/>
                <w:szCs w:val="24"/>
                <w:lang w:val="uz-Cyrl-UZ" w:eastAsia="ru-RU"/>
              </w:rPr>
              <w:br/>
              <w:t>село “Каттакара”</w:t>
            </w:r>
          </w:p>
        </w:tc>
        <w:tc>
          <w:tcPr>
            <w:tcW w:w="2440" w:type="dxa"/>
            <w:vAlign w:val="center"/>
          </w:tcPr>
          <w:p w14:paraId="11F8EE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№48</w:t>
            </w:r>
          </w:p>
        </w:tc>
      </w:tr>
      <w:tr w:rsidR="00651D96" w:rsidRPr="00651D96" w14:paraId="24C72A61" w14:textId="77777777" w:rsidTr="00235CF7">
        <w:tc>
          <w:tcPr>
            <w:tcW w:w="562" w:type="dxa"/>
            <w:vAlign w:val="center"/>
          </w:tcPr>
          <w:p w14:paraId="2B79BA9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22</w:t>
            </w:r>
          </w:p>
        </w:tc>
        <w:tc>
          <w:tcPr>
            <w:tcW w:w="3686" w:type="dxa"/>
            <w:vAlign w:val="center"/>
          </w:tcPr>
          <w:p w14:paraId="77F7E90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Каттакурганский район</w:t>
            </w:r>
          </w:p>
        </w:tc>
        <w:tc>
          <w:tcPr>
            <w:tcW w:w="2835" w:type="dxa"/>
            <w:vAlign w:val="center"/>
          </w:tcPr>
          <w:p w14:paraId="7CB397E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“Навбахор”, </w:t>
            </w:r>
            <w:r w:rsidRPr="00651D96">
              <w:rPr>
                <w:rFonts w:eastAsia="Times New Roman"/>
                <w:color w:val="000000"/>
                <w:sz w:val="24"/>
                <w:szCs w:val="24"/>
                <w:lang w:val="uz-Cyrl-UZ" w:eastAsia="ru-RU"/>
              </w:rPr>
              <w:br/>
              <w:t>село “Яккашайт”</w:t>
            </w:r>
          </w:p>
        </w:tc>
        <w:tc>
          <w:tcPr>
            <w:tcW w:w="2440" w:type="dxa"/>
            <w:vAlign w:val="center"/>
          </w:tcPr>
          <w:p w14:paraId="10D70AD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№49</w:t>
            </w:r>
          </w:p>
        </w:tc>
      </w:tr>
      <w:tr w:rsidR="00651D96" w:rsidRPr="00651D96" w14:paraId="15776BD2" w14:textId="77777777" w:rsidTr="00235CF7">
        <w:tc>
          <w:tcPr>
            <w:tcW w:w="562" w:type="dxa"/>
            <w:vAlign w:val="center"/>
          </w:tcPr>
          <w:p w14:paraId="07B18A0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23</w:t>
            </w:r>
          </w:p>
        </w:tc>
        <w:tc>
          <w:tcPr>
            <w:tcW w:w="3686" w:type="dxa"/>
            <w:vAlign w:val="center"/>
          </w:tcPr>
          <w:p w14:paraId="410910A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Каттакурганский район</w:t>
            </w:r>
          </w:p>
        </w:tc>
        <w:tc>
          <w:tcPr>
            <w:tcW w:w="2835" w:type="dxa"/>
            <w:vAlign w:val="center"/>
          </w:tcPr>
          <w:p w14:paraId="13CF9B0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“Ёнбошсой”, </w:t>
            </w:r>
            <w:r w:rsidRPr="00651D96">
              <w:rPr>
                <w:rFonts w:eastAsia="Times New Roman"/>
                <w:color w:val="000000"/>
                <w:sz w:val="24"/>
                <w:szCs w:val="24"/>
                <w:lang w:val="uz-Cyrl-UZ" w:eastAsia="ru-RU"/>
              </w:rPr>
              <w:br/>
              <w:t>село “Олмасувон”</w:t>
            </w:r>
          </w:p>
        </w:tc>
        <w:tc>
          <w:tcPr>
            <w:tcW w:w="2440" w:type="dxa"/>
            <w:vAlign w:val="center"/>
          </w:tcPr>
          <w:p w14:paraId="1E7BFBC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№84</w:t>
            </w:r>
          </w:p>
        </w:tc>
      </w:tr>
      <w:tr w:rsidR="00651D96" w:rsidRPr="00651D96" w14:paraId="33C877D2" w14:textId="77777777" w:rsidTr="00235CF7">
        <w:tc>
          <w:tcPr>
            <w:tcW w:w="562" w:type="dxa"/>
            <w:vAlign w:val="center"/>
          </w:tcPr>
          <w:p w14:paraId="21701F4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24</w:t>
            </w:r>
          </w:p>
        </w:tc>
        <w:tc>
          <w:tcPr>
            <w:tcW w:w="3686" w:type="dxa"/>
            <w:vAlign w:val="center"/>
          </w:tcPr>
          <w:p w14:paraId="656D6F7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Каттакурганский район</w:t>
            </w:r>
          </w:p>
        </w:tc>
        <w:tc>
          <w:tcPr>
            <w:tcW w:w="2835" w:type="dxa"/>
            <w:vAlign w:val="center"/>
          </w:tcPr>
          <w:p w14:paraId="32590A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“Себистон”, </w:t>
            </w:r>
            <w:r w:rsidRPr="00651D96">
              <w:rPr>
                <w:rFonts w:eastAsia="Times New Roman"/>
                <w:color w:val="000000"/>
                <w:sz w:val="24"/>
                <w:szCs w:val="24"/>
                <w:lang w:val="uz-Cyrl-UZ" w:eastAsia="ru-RU"/>
              </w:rPr>
              <w:br/>
              <w:t>село “Қизилкош”</w:t>
            </w:r>
          </w:p>
        </w:tc>
        <w:tc>
          <w:tcPr>
            <w:tcW w:w="2440" w:type="dxa"/>
            <w:vAlign w:val="center"/>
          </w:tcPr>
          <w:p w14:paraId="1D0068F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№91</w:t>
            </w:r>
          </w:p>
        </w:tc>
      </w:tr>
      <w:tr w:rsidR="00651D96" w:rsidRPr="00651D96" w14:paraId="16EA9063" w14:textId="77777777" w:rsidTr="00235CF7">
        <w:tc>
          <w:tcPr>
            <w:tcW w:w="562" w:type="dxa"/>
            <w:vAlign w:val="center"/>
          </w:tcPr>
          <w:p w14:paraId="2CA978D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25</w:t>
            </w:r>
          </w:p>
        </w:tc>
        <w:tc>
          <w:tcPr>
            <w:tcW w:w="3686" w:type="dxa"/>
            <w:vAlign w:val="center"/>
          </w:tcPr>
          <w:p w14:paraId="7C8CFFB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Кошрабатский район</w:t>
            </w:r>
          </w:p>
        </w:tc>
        <w:tc>
          <w:tcPr>
            <w:tcW w:w="2835" w:type="dxa"/>
            <w:vAlign w:val="center"/>
          </w:tcPr>
          <w:p w14:paraId="483AA06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“Тегирмоновул”</w:t>
            </w:r>
          </w:p>
        </w:tc>
        <w:tc>
          <w:tcPr>
            <w:tcW w:w="2440" w:type="dxa"/>
            <w:vAlign w:val="center"/>
          </w:tcPr>
          <w:p w14:paraId="0C28DE7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6B5AE142" w14:textId="77777777" w:rsidTr="00235CF7">
        <w:tc>
          <w:tcPr>
            <w:tcW w:w="562" w:type="dxa"/>
            <w:vAlign w:val="center"/>
          </w:tcPr>
          <w:p w14:paraId="3FB1D8B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26</w:t>
            </w:r>
          </w:p>
        </w:tc>
        <w:tc>
          <w:tcPr>
            <w:tcW w:w="3686" w:type="dxa"/>
            <w:vAlign w:val="center"/>
          </w:tcPr>
          <w:p w14:paraId="24D2D70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Кошрабатский район</w:t>
            </w:r>
          </w:p>
        </w:tc>
        <w:tc>
          <w:tcPr>
            <w:tcW w:w="2835" w:type="dxa"/>
            <w:vAlign w:val="center"/>
          </w:tcPr>
          <w:p w14:paraId="478F90B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“Тоз”</w:t>
            </w:r>
          </w:p>
        </w:tc>
        <w:tc>
          <w:tcPr>
            <w:tcW w:w="2440" w:type="dxa"/>
            <w:vAlign w:val="center"/>
          </w:tcPr>
          <w:p w14:paraId="69AEA0C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№27</w:t>
            </w:r>
          </w:p>
        </w:tc>
      </w:tr>
      <w:tr w:rsidR="00651D96" w:rsidRPr="00651D96" w14:paraId="10159C1A" w14:textId="77777777" w:rsidTr="00235CF7">
        <w:tc>
          <w:tcPr>
            <w:tcW w:w="562" w:type="dxa"/>
            <w:vAlign w:val="center"/>
          </w:tcPr>
          <w:p w14:paraId="1880A18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27</w:t>
            </w:r>
          </w:p>
        </w:tc>
        <w:tc>
          <w:tcPr>
            <w:tcW w:w="3686" w:type="dxa"/>
            <w:vAlign w:val="center"/>
          </w:tcPr>
          <w:p w14:paraId="19C292B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Кошрабатский район</w:t>
            </w:r>
          </w:p>
        </w:tc>
        <w:tc>
          <w:tcPr>
            <w:tcW w:w="2835" w:type="dxa"/>
            <w:vAlign w:val="center"/>
          </w:tcPr>
          <w:p w14:paraId="5884217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“Оқчапсой”</w:t>
            </w:r>
          </w:p>
        </w:tc>
        <w:tc>
          <w:tcPr>
            <w:tcW w:w="2440" w:type="dxa"/>
            <w:vAlign w:val="center"/>
          </w:tcPr>
          <w:p w14:paraId="6003E28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№37</w:t>
            </w:r>
          </w:p>
        </w:tc>
      </w:tr>
      <w:tr w:rsidR="00651D96" w:rsidRPr="00651D96" w14:paraId="45655684" w14:textId="77777777" w:rsidTr="00235CF7">
        <w:tc>
          <w:tcPr>
            <w:tcW w:w="562" w:type="dxa"/>
            <w:vAlign w:val="center"/>
          </w:tcPr>
          <w:p w14:paraId="2812432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28</w:t>
            </w:r>
          </w:p>
        </w:tc>
        <w:tc>
          <w:tcPr>
            <w:tcW w:w="3686" w:type="dxa"/>
            <w:vAlign w:val="center"/>
          </w:tcPr>
          <w:p w14:paraId="5FA5E68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Кошрабатский район</w:t>
            </w:r>
          </w:p>
        </w:tc>
        <w:tc>
          <w:tcPr>
            <w:tcW w:w="2835" w:type="dxa"/>
            <w:vAlign w:val="center"/>
          </w:tcPr>
          <w:p w14:paraId="7A88F8C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“Оқчапсой”</w:t>
            </w:r>
          </w:p>
        </w:tc>
        <w:tc>
          <w:tcPr>
            <w:tcW w:w="2440" w:type="dxa"/>
            <w:vAlign w:val="center"/>
          </w:tcPr>
          <w:p w14:paraId="73BD6F5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751FC7DE" w14:textId="77777777" w:rsidTr="00235CF7">
        <w:tc>
          <w:tcPr>
            <w:tcW w:w="562" w:type="dxa"/>
            <w:vAlign w:val="center"/>
          </w:tcPr>
          <w:p w14:paraId="5BB4CD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29</w:t>
            </w:r>
          </w:p>
        </w:tc>
        <w:tc>
          <w:tcPr>
            <w:tcW w:w="3686" w:type="dxa"/>
            <w:vAlign w:val="center"/>
          </w:tcPr>
          <w:p w14:paraId="42485F7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Кошрабатский район</w:t>
            </w:r>
          </w:p>
        </w:tc>
        <w:tc>
          <w:tcPr>
            <w:tcW w:w="2835" w:type="dxa"/>
            <w:vAlign w:val="center"/>
          </w:tcPr>
          <w:p w14:paraId="6D82DC8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“Жонбулоқ”</w:t>
            </w:r>
          </w:p>
        </w:tc>
        <w:tc>
          <w:tcPr>
            <w:tcW w:w="2440" w:type="dxa"/>
            <w:vAlign w:val="center"/>
          </w:tcPr>
          <w:p w14:paraId="505201E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№66</w:t>
            </w:r>
          </w:p>
        </w:tc>
      </w:tr>
      <w:tr w:rsidR="00651D96" w:rsidRPr="00651D96" w14:paraId="6BD2111A" w14:textId="77777777" w:rsidTr="00235CF7">
        <w:tc>
          <w:tcPr>
            <w:tcW w:w="562" w:type="dxa"/>
            <w:vAlign w:val="center"/>
          </w:tcPr>
          <w:p w14:paraId="5F437E6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30</w:t>
            </w:r>
          </w:p>
        </w:tc>
        <w:tc>
          <w:tcPr>
            <w:tcW w:w="3686" w:type="dxa"/>
            <w:vAlign w:val="center"/>
          </w:tcPr>
          <w:p w14:paraId="3B54AE2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Кошрабатский район</w:t>
            </w:r>
          </w:p>
        </w:tc>
        <w:tc>
          <w:tcPr>
            <w:tcW w:w="2835" w:type="dxa"/>
            <w:vAlign w:val="center"/>
          </w:tcPr>
          <w:p w14:paraId="3AA9D04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“Тоз”</w:t>
            </w:r>
          </w:p>
        </w:tc>
        <w:tc>
          <w:tcPr>
            <w:tcW w:w="2440" w:type="dxa"/>
            <w:vAlign w:val="center"/>
          </w:tcPr>
          <w:p w14:paraId="1FA72F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№79</w:t>
            </w:r>
          </w:p>
        </w:tc>
      </w:tr>
      <w:tr w:rsidR="00651D96" w:rsidRPr="00651D96" w14:paraId="6AA26D30" w14:textId="77777777" w:rsidTr="00235CF7">
        <w:tc>
          <w:tcPr>
            <w:tcW w:w="562" w:type="dxa"/>
            <w:vAlign w:val="center"/>
          </w:tcPr>
          <w:p w14:paraId="74E7035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lastRenderedPageBreak/>
              <w:t>31</w:t>
            </w:r>
          </w:p>
        </w:tc>
        <w:tc>
          <w:tcPr>
            <w:tcW w:w="3686" w:type="dxa"/>
            <w:vAlign w:val="center"/>
          </w:tcPr>
          <w:p w14:paraId="5D78D66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Кошрабатский район</w:t>
            </w:r>
          </w:p>
        </w:tc>
        <w:tc>
          <w:tcPr>
            <w:tcW w:w="2835" w:type="dxa"/>
            <w:vAlign w:val="center"/>
          </w:tcPr>
          <w:p w14:paraId="7FC73D7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“Жонбулоқ”</w:t>
            </w:r>
          </w:p>
        </w:tc>
        <w:tc>
          <w:tcPr>
            <w:tcW w:w="2440" w:type="dxa"/>
            <w:vAlign w:val="center"/>
          </w:tcPr>
          <w:p w14:paraId="198DA9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№84</w:t>
            </w:r>
          </w:p>
        </w:tc>
      </w:tr>
      <w:tr w:rsidR="00651D96" w:rsidRPr="00651D96" w14:paraId="04FF912D" w14:textId="77777777" w:rsidTr="00235CF7">
        <w:tc>
          <w:tcPr>
            <w:tcW w:w="562" w:type="dxa"/>
            <w:vAlign w:val="center"/>
          </w:tcPr>
          <w:p w14:paraId="7443B7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32</w:t>
            </w:r>
          </w:p>
        </w:tc>
        <w:tc>
          <w:tcPr>
            <w:tcW w:w="3686" w:type="dxa"/>
            <w:vAlign w:val="center"/>
          </w:tcPr>
          <w:p w14:paraId="64D3890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Кошрабатский район</w:t>
            </w:r>
          </w:p>
        </w:tc>
        <w:tc>
          <w:tcPr>
            <w:tcW w:w="2835" w:type="dxa"/>
            <w:vAlign w:val="center"/>
          </w:tcPr>
          <w:p w14:paraId="223BC64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“Янгиқишлоқ”</w:t>
            </w:r>
          </w:p>
        </w:tc>
        <w:tc>
          <w:tcPr>
            <w:tcW w:w="2440" w:type="dxa"/>
            <w:vAlign w:val="center"/>
          </w:tcPr>
          <w:p w14:paraId="6A316B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№86</w:t>
            </w:r>
          </w:p>
        </w:tc>
      </w:tr>
      <w:tr w:rsidR="00651D96" w:rsidRPr="00651D96" w14:paraId="238DDB99" w14:textId="77777777" w:rsidTr="00235CF7">
        <w:tc>
          <w:tcPr>
            <w:tcW w:w="562" w:type="dxa"/>
            <w:vAlign w:val="center"/>
          </w:tcPr>
          <w:p w14:paraId="5B71187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33</w:t>
            </w:r>
          </w:p>
        </w:tc>
        <w:tc>
          <w:tcPr>
            <w:tcW w:w="3686" w:type="dxa"/>
            <w:vAlign w:val="center"/>
          </w:tcPr>
          <w:p w14:paraId="1CC4015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Нарпайский район</w:t>
            </w:r>
          </w:p>
        </w:tc>
        <w:tc>
          <w:tcPr>
            <w:tcW w:w="2835" w:type="dxa"/>
            <w:vAlign w:val="center"/>
          </w:tcPr>
          <w:p w14:paraId="26735ED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“Бустон”</w:t>
            </w:r>
          </w:p>
        </w:tc>
        <w:tc>
          <w:tcPr>
            <w:tcW w:w="2440" w:type="dxa"/>
            <w:vAlign w:val="center"/>
          </w:tcPr>
          <w:p w14:paraId="330A0C7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№26</w:t>
            </w:r>
          </w:p>
        </w:tc>
      </w:tr>
      <w:tr w:rsidR="00651D96" w:rsidRPr="00651D96" w14:paraId="02FDC54C" w14:textId="77777777" w:rsidTr="00235CF7">
        <w:tc>
          <w:tcPr>
            <w:tcW w:w="562" w:type="dxa"/>
            <w:vAlign w:val="center"/>
          </w:tcPr>
          <w:p w14:paraId="142E3B4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34</w:t>
            </w:r>
          </w:p>
        </w:tc>
        <w:tc>
          <w:tcPr>
            <w:tcW w:w="3686" w:type="dxa"/>
            <w:vAlign w:val="center"/>
          </w:tcPr>
          <w:p w14:paraId="4CA5ADB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Нарпайский район</w:t>
            </w:r>
          </w:p>
        </w:tc>
        <w:tc>
          <w:tcPr>
            <w:tcW w:w="2835" w:type="dxa"/>
            <w:vAlign w:val="center"/>
          </w:tcPr>
          <w:p w14:paraId="0B06674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“Ипакйули”</w:t>
            </w:r>
          </w:p>
        </w:tc>
        <w:tc>
          <w:tcPr>
            <w:tcW w:w="2440" w:type="dxa"/>
            <w:vAlign w:val="center"/>
          </w:tcPr>
          <w:p w14:paraId="0FB3E2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№30</w:t>
            </w:r>
          </w:p>
        </w:tc>
      </w:tr>
      <w:tr w:rsidR="00651D96" w:rsidRPr="00651D96" w14:paraId="29547FBF" w14:textId="77777777" w:rsidTr="00235CF7">
        <w:tc>
          <w:tcPr>
            <w:tcW w:w="562" w:type="dxa"/>
            <w:vAlign w:val="center"/>
          </w:tcPr>
          <w:p w14:paraId="5C86AAD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35</w:t>
            </w:r>
          </w:p>
        </w:tc>
        <w:tc>
          <w:tcPr>
            <w:tcW w:w="3686" w:type="dxa"/>
            <w:vAlign w:val="center"/>
          </w:tcPr>
          <w:p w14:paraId="355580E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Нарпайский район</w:t>
            </w:r>
          </w:p>
        </w:tc>
        <w:tc>
          <w:tcPr>
            <w:tcW w:w="2835" w:type="dxa"/>
            <w:vAlign w:val="center"/>
          </w:tcPr>
          <w:p w14:paraId="2C3E291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“Янгиобод”</w:t>
            </w:r>
          </w:p>
        </w:tc>
        <w:tc>
          <w:tcPr>
            <w:tcW w:w="2440" w:type="dxa"/>
            <w:vAlign w:val="center"/>
          </w:tcPr>
          <w:p w14:paraId="67BBC3D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№62</w:t>
            </w:r>
          </w:p>
        </w:tc>
      </w:tr>
      <w:tr w:rsidR="00651D96" w:rsidRPr="00651D96" w14:paraId="31AE6467" w14:textId="77777777" w:rsidTr="00235CF7">
        <w:tc>
          <w:tcPr>
            <w:tcW w:w="562" w:type="dxa"/>
            <w:vAlign w:val="center"/>
          </w:tcPr>
          <w:p w14:paraId="29B593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36</w:t>
            </w:r>
          </w:p>
        </w:tc>
        <w:tc>
          <w:tcPr>
            <w:tcW w:w="3686" w:type="dxa"/>
            <w:vAlign w:val="center"/>
          </w:tcPr>
          <w:p w14:paraId="35DB5E6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Нурабадский район</w:t>
            </w:r>
          </w:p>
        </w:tc>
        <w:tc>
          <w:tcPr>
            <w:tcW w:w="2835" w:type="dxa"/>
            <w:vAlign w:val="center"/>
          </w:tcPr>
          <w:p w14:paraId="3BC0FBA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“Омондара”, </w:t>
            </w:r>
            <w:r w:rsidRPr="00651D96">
              <w:rPr>
                <w:rFonts w:eastAsia="Times New Roman"/>
                <w:color w:val="000000"/>
                <w:sz w:val="24"/>
                <w:szCs w:val="24"/>
                <w:lang w:val="uz-Cyrl-UZ" w:eastAsia="ru-RU"/>
              </w:rPr>
              <w:br/>
              <w:t>село “Бешбармоқ”</w:t>
            </w:r>
          </w:p>
        </w:tc>
        <w:tc>
          <w:tcPr>
            <w:tcW w:w="2440" w:type="dxa"/>
            <w:vAlign w:val="center"/>
          </w:tcPr>
          <w:p w14:paraId="7582B03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№19</w:t>
            </w:r>
          </w:p>
        </w:tc>
      </w:tr>
      <w:tr w:rsidR="00651D96" w:rsidRPr="00651D96" w14:paraId="46EA2D36" w14:textId="77777777" w:rsidTr="00235CF7">
        <w:tc>
          <w:tcPr>
            <w:tcW w:w="562" w:type="dxa"/>
            <w:vAlign w:val="center"/>
          </w:tcPr>
          <w:p w14:paraId="0A4E8F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37</w:t>
            </w:r>
          </w:p>
        </w:tc>
        <w:tc>
          <w:tcPr>
            <w:tcW w:w="3686" w:type="dxa"/>
            <w:vAlign w:val="center"/>
          </w:tcPr>
          <w:p w14:paraId="02D756F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Нурабадский район</w:t>
            </w:r>
          </w:p>
        </w:tc>
        <w:tc>
          <w:tcPr>
            <w:tcW w:w="2835" w:type="dxa"/>
            <w:vAlign w:val="center"/>
          </w:tcPr>
          <w:p w14:paraId="1A2FFC4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“Сахоба”, </w:t>
            </w:r>
            <w:r w:rsidRPr="00651D96">
              <w:rPr>
                <w:rFonts w:eastAsia="Times New Roman"/>
                <w:color w:val="000000"/>
                <w:sz w:val="24"/>
                <w:szCs w:val="24"/>
                <w:lang w:val="uz-Cyrl-UZ" w:eastAsia="ru-RU"/>
              </w:rPr>
              <w:br/>
              <w:t>село “Ғубдун”</w:t>
            </w:r>
          </w:p>
        </w:tc>
        <w:tc>
          <w:tcPr>
            <w:tcW w:w="2440" w:type="dxa"/>
            <w:vAlign w:val="center"/>
          </w:tcPr>
          <w:p w14:paraId="3DECF7C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№37</w:t>
            </w:r>
          </w:p>
        </w:tc>
      </w:tr>
      <w:tr w:rsidR="00651D96" w:rsidRPr="00651D96" w14:paraId="466E60F4" w14:textId="77777777" w:rsidTr="00235CF7">
        <w:tc>
          <w:tcPr>
            <w:tcW w:w="562" w:type="dxa"/>
            <w:vAlign w:val="center"/>
          </w:tcPr>
          <w:p w14:paraId="20D558F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38</w:t>
            </w:r>
          </w:p>
        </w:tc>
        <w:tc>
          <w:tcPr>
            <w:tcW w:w="3686" w:type="dxa"/>
            <w:vAlign w:val="center"/>
          </w:tcPr>
          <w:p w14:paraId="33C3E31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Нурабадский район</w:t>
            </w:r>
          </w:p>
        </w:tc>
        <w:tc>
          <w:tcPr>
            <w:tcW w:w="2835" w:type="dxa"/>
            <w:vAlign w:val="center"/>
          </w:tcPr>
          <w:p w14:paraId="7CEBA28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“Жарқудуқ”, </w:t>
            </w:r>
            <w:r w:rsidRPr="00651D96">
              <w:rPr>
                <w:rFonts w:eastAsia="Times New Roman"/>
                <w:color w:val="000000"/>
                <w:sz w:val="24"/>
                <w:szCs w:val="24"/>
                <w:lang w:val="uz-Cyrl-UZ" w:eastAsia="ru-RU"/>
              </w:rPr>
              <w:br/>
              <w:t>село “Чангали”</w:t>
            </w:r>
          </w:p>
        </w:tc>
        <w:tc>
          <w:tcPr>
            <w:tcW w:w="2440" w:type="dxa"/>
            <w:vAlign w:val="center"/>
          </w:tcPr>
          <w:p w14:paraId="76C6DF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№47</w:t>
            </w:r>
          </w:p>
        </w:tc>
      </w:tr>
      <w:tr w:rsidR="00651D96" w:rsidRPr="00651D96" w14:paraId="363E7938" w14:textId="77777777" w:rsidTr="00235CF7">
        <w:tc>
          <w:tcPr>
            <w:tcW w:w="562" w:type="dxa"/>
            <w:vAlign w:val="center"/>
          </w:tcPr>
          <w:p w14:paraId="138A42F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39</w:t>
            </w:r>
          </w:p>
        </w:tc>
        <w:tc>
          <w:tcPr>
            <w:tcW w:w="3686" w:type="dxa"/>
            <w:vAlign w:val="center"/>
          </w:tcPr>
          <w:p w14:paraId="3A38AF4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Нурабадский район</w:t>
            </w:r>
          </w:p>
        </w:tc>
        <w:tc>
          <w:tcPr>
            <w:tcW w:w="2835" w:type="dxa"/>
            <w:vAlign w:val="center"/>
          </w:tcPr>
          <w:p w14:paraId="2BA9796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“Нурафшон”, </w:t>
            </w:r>
            <w:r w:rsidRPr="00651D96">
              <w:rPr>
                <w:rFonts w:eastAsia="Times New Roman"/>
                <w:color w:val="000000"/>
                <w:sz w:val="24"/>
                <w:szCs w:val="24"/>
                <w:lang w:val="uz-Cyrl-UZ" w:eastAsia="ru-RU"/>
              </w:rPr>
              <w:br/>
              <w:t>село “Оймахол”</w:t>
            </w:r>
          </w:p>
        </w:tc>
        <w:tc>
          <w:tcPr>
            <w:tcW w:w="2440" w:type="dxa"/>
            <w:vAlign w:val="center"/>
          </w:tcPr>
          <w:p w14:paraId="1FA273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№58</w:t>
            </w:r>
          </w:p>
        </w:tc>
      </w:tr>
      <w:tr w:rsidR="00651D96" w:rsidRPr="00651D96" w14:paraId="458ADB31" w14:textId="77777777" w:rsidTr="00235CF7">
        <w:tc>
          <w:tcPr>
            <w:tcW w:w="562" w:type="dxa"/>
            <w:vAlign w:val="center"/>
          </w:tcPr>
          <w:p w14:paraId="15BD1A3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40</w:t>
            </w:r>
          </w:p>
        </w:tc>
        <w:tc>
          <w:tcPr>
            <w:tcW w:w="3686" w:type="dxa"/>
            <w:vAlign w:val="center"/>
          </w:tcPr>
          <w:p w14:paraId="12A42ED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Нурабадский район</w:t>
            </w:r>
          </w:p>
        </w:tc>
        <w:tc>
          <w:tcPr>
            <w:tcW w:w="2835" w:type="dxa"/>
            <w:vAlign w:val="center"/>
          </w:tcPr>
          <w:p w14:paraId="3FA4B23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“Ағрон”, </w:t>
            </w:r>
            <w:r w:rsidRPr="00651D96">
              <w:rPr>
                <w:rFonts w:eastAsia="Times New Roman"/>
                <w:color w:val="000000"/>
                <w:sz w:val="24"/>
                <w:szCs w:val="24"/>
                <w:lang w:val="uz-Cyrl-UZ" w:eastAsia="ru-RU"/>
              </w:rPr>
              <w:br/>
              <w:t>село “Ағрон”</w:t>
            </w:r>
          </w:p>
        </w:tc>
        <w:tc>
          <w:tcPr>
            <w:tcW w:w="2440" w:type="dxa"/>
            <w:vAlign w:val="center"/>
          </w:tcPr>
          <w:p w14:paraId="2C54A00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№70</w:t>
            </w:r>
          </w:p>
        </w:tc>
      </w:tr>
      <w:tr w:rsidR="00651D96" w:rsidRPr="00651D96" w14:paraId="0A432030" w14:textId="77777777" w:rsidTr="00235CF7">
        <w:tc>
          <w:tcPr>
            <w:tcW w:w="562" w:type="dxa"/>
            <w:vAlign w:val="center"/>
          </w:tcPr>
          <w:p w14:paraId="7B07D3A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41</w:t>
            </w:r>
          </w:p>
        </w:tc>
        <w:tc>
          <w:tcPr>
            <w:tcW w:w="3686" w:type="dxa"/>
            <w:vAlign w:val="center"/>
          </w:tcPr>
          <w:p w14:paraId="765044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Нурабадский район</w:t>
            </w:r>
          </w:p>
        </w:tc>
        <w:tc>
          <w:tcPr>
            <w:tcW w:w="2835" w:type="dxa"/>
            <w:vAlign w:val="center"/>
          </w:tcPr>
          <w:p w14:paraId="005CF1D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“Нурафшон”, </w:t>
            </w:r>
            <w:r w:rsidRPr="00651D96">
              <w:rPr>
                <w:rFonts w:eastAsia="Times New Roman"/>
                <w:color w:val="000000"/>
                <w:sz w:val="24"/>
                <w:szCs w:val="24"/>
                <w:lang w:val="uz-Cyrl-UZ" w:eastAsia="ru-RU"/>
              </w:rPr>
              <w:br/>
              <w:t>село “Узумли”</w:t>
            </w:r>
          </w:p>
        </w:tc>
        <w:tc>
          <w:tcPr>
            <w:tcW w:w="2440" w:type="dxa"/>
            <w:vAlign w:val="center"/>
          </w:tcPr>
          <w:p w14:paraId="08B7B26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№71</w:t>
            </w:r>
          </w:p>
        </w:tc>
      </w:tr>
      <w:tr w:rsidR="00651D96" w:rsidRPr="00651D96" w14:paraId="56149ED3" w14:textId="77777777" w:rsidTr="00235CF7">
        <w:tc>
          <w:tcPr>
            <w:tcW w:w="562" w:type="dxa"/>
            <w:vAlign w:val="center"/>
          </w:tcPr>
          <w:p w14:paraId="4C3697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42</w:t>
            </w:r>
          </w:p>
        </w:tc>
        <w:tc>
          <w:tcPr>
            <w:tcW w:w="3686" w:type="dxa"/>
            <w:vAlign w:val="center"/>
          </w:tcPr>
          <w:p w14:paraId="65589AE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Нурабадский район</w:t>
            </w:r>
          </w:p>
        </w:tc>
        <w:tc>
          <w:tcPr>
            <w:tcW w:w="2835" w:type="dxa"/>
            <w:vAlign w:val="center"/>
          </w:tcPr>
          <w:p w14:paraId="133A9E7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“Бунёдкор”, </w:t>
            </w:r>
            <w:r w:rsidRPr="00651D96">
              <w:rPr>
                <w:rFonts w:eastAsia="Times New Roman"/>
                <w:color w:val="000000"/>
                <w:sz w:val="24"/>
                <w:szCs w:val="24"/>
                <w:lang w:val="uz-Cyrl-UZ" w:eastAsia="ru-RU"/>
              </w:rPr>
              <w:br/>
              <w:t>село “Тим”</w:t>
            </w:r>
          </w:p>
        </w:tc>
        <w:tc>
          <w:tcPr>
            <w:tcW w:w="2440" w:type="dxa"/>
            <w:vAlign w:val="center"/>
          </w:tcPr>
          <w:p w14:paraId="4ADE880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№73</w:t>
            </w:r>
          </w:p>
        </w:tc>
      </w:tr>
      <w:tr w:rsidR="00651D96" w:rsidRPr="00651D96" w14:paraId="19DFF7B9" w14:textId="77777777" w:rsidTr="00235CF7">
        <w:tc>
          <w:tcPr>
            <w:tcW w:w="562" w:type="dxa"/>
            <w:vAlign w:val="center"/>
          </w:tcPr>
          <w:p w14:paraId="701DE64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43</w:t>
            </w:r>
          </w:p>
        </w:tc>
        <w:tc>
          <w:tcPr>
            <w:tcW w:w="3686" w:type="dxa"/>
            <w:vAlign w:val="center"/>
          </w:tcPr>
          <w:p w14:paraId="46184BF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Нурабадский район</w:t>
            </w:r>
          </w:p>
        </w:tc>
        <w:tc>
          <w:tcPr>
            <w:tcW w:w="2835" w:type="dxa"/>
            <w:vAlign w:val="center"/>
          </w:tcPr>
          <w:p w14:paraId="2D28489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“Пўлатчи”, </w:t>
            </w:r>
            <w:r w:rsidRPr="00651D96">
              <w:rPr>
                <w:rFonts w:eastAsia="Times New Roman"/>
                <w:color w:val="000000"/>
                <w:sz w:val="24"/>
                <w:szCs w:val="24"/>
                <w:lang w:val="uz-Cyrl-UZ" w:eastAsia="ru-RU"/>
              </w:rPr>
              <w:br/>
              <w:t>село “Яккабоғ”</w:t>
            </w:r>
          </w:p>
        </w:tc>
        <w:tc>
          <w:tcPr>
            <w:tcW w:w="2440" w:type="dxa"/>
            <w:vAlign w:val="center"/>
          </w:tcPr>
          <w:p w14:paraId="7D7558E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№74</w:t>
            </w:r>
          </w:p>
        </w:tc>
      </w:tr>
      <w:tr w:rsidR="00651D96" w:rsidRPr="00651D96" w14:paraId="52C6EABA" w14:textId="77777777" w:rsidTr="00235CF7">
        <w:tc>
          <w:tcPr>
            <w:tcW w:w="562" w:type="dxa"/>
            <w:vAlign w:val="center"/>
          </w:tcPr>
          <w:p w14:paraId="402F46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44</w:t>
            </w:r>
          </w:p>
        </w:tc>
        <w:tc>
          <w:tcPr>
            <w:tcW w:w="3686" w:type="dxa"/>
            <w:vAlign w:val="center"/>
          </w:tcPr>
          <w:p w14:paraId="70ACC1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Акдарьинский район</w:t>
            </w:r>
          </w:p>
        </w:tc>
        <w:tc>
          <w:tcPr>
            <w:tcW w:w="2835" w:type="dxa"/>
            <w:vAlign w:val="center"/>
          </w:tcPr>
          <w:p w14:paraId="2E7D7F7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“Янгиравод 1”</w:t>
            </w:r>
          </w:p>
        </w:tc>
        <w:tc>
          <w:tcPr>
            <w:tcW w:w="2440" w:type="dxa"/>
            <w:vAlign w:val="center"/>
          </w:tcPr>
          <w:p w14:paraId="1F8F2D3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№17</w:t>
            </w:r>
          </w:p>
        </w:tc>
      </w:tr>
      <w:tr w:rsidR="00651D96" w:rsidRPr="00651D96" w14:paraId="5C96B811" w14:textId="77777777" w:rsidTr="00235CF7">
        <w:tc>
          <w:tcPr>
            <w:tcW w:w="562" w:type="dxa"/>
            <w:vAlign w:val="center"/>
          </w:tcPr>
          <w:p w14:paraId="3427C78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45</w:t>
            </w:r>
          </w:p>
        </w:tc>
        <w:tc>
          <w:tcPr>
            <w:tcW w:w="3686" w:type="dxa"/>
            <w:vAlign w:val="center"/>
          </w:tcPr>
          <w:p w14:paraId="751F27D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Акдарьинский район</w:t>
            </w:r>
          </w:p>
        </w:tc>
        <w:tc>
          <w:tcPr>
            <w:tcW w:w="2835" w:type="dxa"/>
            <w:vAlign w:val="center"/>
          </w:tcPr>
          <w:p w14:paraId="4749399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“Янгиобод”</w:t>
            </w:r>
          </w:p>
        </w:tc>
        <w:tc>
          <w:tcPr>
            <w:tcW w:w="2440" w:type="dxa"/>
            <w:vAlign w:val="center"/>
          </w:tcPr>
          <w:p w14:paraId="5F33AD9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663D340F" w14:textId="77777777" w:rsidTr="00235CF7">
        <w:tc>
          <w:tcPr>
            <w:tcW w:w="562" w:type="dxa"/>
            <w:vAlign w:val="center"/>
          </w:tcPr>
          <w:p w14:paraId="1D2051F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46</w:t>
            </w:r>
          </w:p>
        </w:tc>
        <w:tc>
          <w:tcPr>
            <w:tcW w:w="3686" w:type="dxa"/>
            <w:vAlign w:val="center"/>
          </w:tcPr>
          <w:p w14:paraId="7BF48EB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Акдарьинский район</w:t>
            </w:r>
          </w:p>
        </w:tc>
        <w:tc>
          <w:tcPr>
            <w:tcW w:w="2835" w:type="dxa"/>
            <w:vAlign w:val="center"/>
          </w:tcPr>
          <w:p w14:paraId="701438E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“Гўзалкент”</w:t>
            </w:r>
          </w:p>
        </w:tc>
        <w:tc>
          <w:tcPr>
            <w:tcW w:w="2440" w:type="dxa"/>
            <w:vAlign w:val="center"/>
          </w:tcPr>
          <w:p w14:paraId="52D8E7B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№34</w:t>
            </w:r>
          </w:p>
        </w:tc>
      </w:tr>
      <w:tr w:rsidR="00651D96" w:rsidRPr="00651D96" w14:paraId="22B87627" w14:textId="77777777" w:rsidTr="00235CF7">
        <w:tc>
          <w:tcPr>
            <w:tcW w:w="562" w:type="dxa"/>
            <w:vAlign w:val="center"/>
          </w:tcPr>
          <w:p w14:paraId="55031D9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47</w:t>
            </w:r>
          </w:p>
        </w:tc>
        <w:tc>
          <w:tcPr>
            <w:tcW w:w="3686" w:type="dxa"/>
            <w:vAlign w:val="center"/>
          </w:tcPr>
          <w:p w14:paraId="7392B9D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Акдарьинский район</w:t>
            </w:r>
          </w:p>
        </w:tc>
        <w:tc>
          <w:tcPr>
            <w:tcW w:w="2835" w:type="dxa"/>
            <w:vAlign w:val="center"/>
          </w:tcPr>
          <w:p w14:paraId="5EEF54D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“Темирак”</w:t>
            </w:r>
          </w:p>
        </w:tc>
        <w:tc>
          <w:tcPr>
            <w:tcW w:w="2440" w:type="dxa"/>
            <w:vAlign w:val="center"/>
          </w:tcPr>
          <w:p w14:paraId="1E97057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№49</w:t>
            </w:r>
          </w:p>
        </w:tc>
      </w:tr>
      <w:tr w:rsidR="00651D96" w:rsidRPr="00651D96" w14:paraId="29B332B6" w14:textId="77777777" w:rsidTr="00235CF7">
        <w:tc>
          <w:tcPr>
            <w:tcW w:w="562" w:type="dxa"/>
            <w:vAlign w:val="center"/>
          </w:tcPr>
          <w:p w14:paraId="19996F3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48</w:t>
            </w:r>
          </w:p>
        </w:tc>
        <w:tc>
          <w:tcPr>
            <w:tcW w:w="3686" w:type="dxa"/>
            <w:vAlign w:val="center"/>
          </w:tcPr>
          <w:p w14:paraId="2E4B67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Акдарьинский район</w:t>
            </w:r>
          </w:p>
        </w:tc>
        <w:tc>
          <w:tcPr>
            <w:tcW w:w="2835" w:type="dxa"/>
            <w:vAlign w:val="center"/>
          </w:tcPr>
          <w:p w14:paraId="1DBCEC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“Истиқлол”</w:t>
            </w:r>
          </w:p>
        </w:tc>
        <w:tc>
          <w:tcPr>
            <w:tcW w:w="2440" w:type="dxa"/>
            <w:vAlign w:val="center"/>
          </w:tcPr>
          <w:p w14:paraId="73C362D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№50</w:t>
            </w:r>
          </w:p>
        </w:tc>
      </w:tr>
      <w:tr w:rsidR="00651D96" w:rsidRPr="00651D96" w14:paraId="2BC1D4CB" w14:textId="77777777" w:rsidTr="00235CF7">
        <w:tc>
          <w:tcPr>
            <w:tcW w:w="562" w:type="dxa"/>
            <w:vAlign w:val="center"/>
          </w:tcPr>
          <w:p w14:paraId="5AAD45E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49</w:t>
            </w:r>
          </w:p>
        </w:tc>
        <w:tc>
          <w:tcPr>
            <w:tcW w:w="3686" w:type="dxa"/>
            <w:vAlign w:val="center"/>
          </w:tcPr>
          <w:p w14:paraId="445FD4A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2B6E292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“Маданий йуриш”</w:t>
            </w:r>
          </w:p>
        </w:tc>
        <w:tc>
          <w:tcPr>
            <w:tcW w:w="2440" w:type="dxa"/>
            <w:vAlign w:val="center"/>
          </w:tcPr>
          <w:p w14:paraId="3C2D2A7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№30</w:t>
            </w:r>
          </w:p>
        </w:tc>
      </w:tr>
      <w:tr w:rsidR="00651D96" w:rsidRPr="00651D96" w14:paraId="7A8EC7A1" w14:textId="77777777" w:rsidTr="00235CF7">
        <w:tc>
          <w:tcPr>
            <w:tcW w:w="562" w:type="dxa"/>
            <w:vAlign w:val="center"/>
          </w:tcPr>
          <w:p w14:paraId="460D3BE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50</w:t>
            </w:r>
          </w:p>
        </w:tc>
        <w:tc>
          <w:tcPr>
            <w:tcW w:w="3686" w:type="dxa"/>
            <w:vAlign w:val="center"/>
          </w:tcPr>
          <w:p w14:paraId="04BEC8D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262B5FA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“Имом ота”</w:t>
            </w:r>
          </w:p>
        </w:tc>
        <w:tc>
          <w:tcPr>
            <w:tcW w:w="2440" w:type="dxa"/>
            <w:vAlign w:val="center"/>
          </w:tcPr>
          <w:p w14:paraId="6901866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№63</w:t>
            </w:r>
          </w:p>
        </w:tc>
      </w:tr>
      <w:tr w:rsidR="00651D96" w:rsidRPr="00651D96" w14:paraId="676B781E" w14:textId="77777777" w:rsidTr="00235CF7">
        <w:tc>
          <w:tcPr>
            <w:tcW w:w="562" w:type="dxa"/>
            <w:vAlign w:val="center"/>
          </w:tcPr>
          <w:p w14:paraId="528D68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51</w:t>
            </w:r>
          </w:p>
        </w:tc>
        <w:tc>
          <w:tcPr>
            <w:tcW w:w="3686" w:type="dxa"/>
            <w:vAlign w:val="center"/>
          </w:tcPr>
          <w:p w14:paraId="1601BBB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5B8AC3A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“Парчакора”</w:t>
            </w:r>
          </w:p>
        </w:tc>
        <w:tc>
          <w:tcPr>
            <w:tcW w:w="2440" w:type="dxa"/>
            <w:vAlign w:val="center"/>
          </w:tcPr>
          <w:p w14:paraId="7580C0A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№64</w:t>
            </w:r>
          </w:p>
        </w:tc>
      </w:tr>
      <w:tr w:rsidR="00651D96" w:rsidRPr="00651D96" w14:paraId="50EC26C9" w14:textId="77777777" w:rsidTr="00235CF7">
        <w:tc>
          <w:tcPr>
            <w:tcW w:w="562" w:type="dxa"/>
            <w:vAlign w:val="center"/>
          </w:tcPr>
          <w:p w14:paraId="20EC129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52</w:t>
            </w:r>
          </w:p>
        </w:tc>
        <w:tc>
          <w:tcPr>
            <w:tcW w:w="3686" w:type="dxa"/>
            <w:vAlign w:val="center"/>
          </w:tcPr>
          <w:p w14:paraId="1B9299E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622610D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“Қоравултепа”</w:t>
            </w:r>
          </w:p>
        </w:tc>
        <w:tc>
          <w:tcPr>
            <w:tcW w:w="2440" w:type="dxa"/>
            <w:vAlign w:val="center"/>
          </w:tcPr>
          <w:p w14:paraId="696132F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№66</w:t>
            </w:r>
          </w:p>
        </w:tc>
      </w:tr>
      <w:tr w:rsidR="00651D96" w:rsidRPr="00651D96" w14:paraId="23371FD9" w14:textId="77777777" w:rsidTr="00235CF7">
        <w:tc>
          <w:tcPr>
            <w:tcW w:w="562" w:type="dxa"/>
            <w:vAlign w:val="center"/>
          </w:tcPr>
          <w:p w14:paraId="0E98C1B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53</w:t>
            </w:r>
          </w:p>
        </w:tc>
        <w:tc>
          <w:tcPr>
            <w:tcW w:w="3686" w:type="dxa"/>
            <w:vAlign w:val="center"/>
          </w:tcPr>
          <w:p w14:paraId="154B608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07C2912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“Коксарой”</w:t>
            </w:r>
          </w:p>
        </w:tc>
        <w:tc>
          <w:tcPr>
            <w:tcW w:w="2440" w:type="dxa"/>
            <w:vAlign w:val="center"/>
          </w:tcPr>
          <w:p w14:paraId="4E475FE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№71</w:t>
            </w:r>
          </w:p>
        </w:tc>
      </w:tr>
      <w:tr w:rsidR="00651D96" w:rsidRPr="00651D96" w14:paraId="06FFF14C" w14:textId="77777777" w:rsidTr="00235CF7">
        <w:tc>
          <w:tcPr>
            <w:tcW w:w="562" w:type="dxa"/>
            <w:vAlign w:val="center"/>
          </w:tcPr>
          <w:p w14:paraId="14CD962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54</w:t>
            </w:r>
          </w:p>
        </w:tc>
        <w:tc>
          <w:tcPr>
            <w:tcW w:w="3686" w:type="dxa"/>
            <w:vAlign w:val="center"/>
          </w:tcPr>
          <w:p w14:paraId="2E05691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209CC5C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“Ошиқота”</w:t>
            </w:r>
          </w:p>
        </w:tc>
        <w:tc>
          <w:tcPr>
            <w:tcW w:w="2440" w:type="dxa"/>
            <w:vAlign w:val="center"/>
          </w:tcPr>
          <w:p w14:paraId="395B84B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№86</w:t>
            </w:r>
          </w:p>
        </w:tc>
      </w:tr>
      <w:tr w:rsidR="00651D96" w:rsidRPr="00651D96" w14:paraId="5BAF6472" w14:textId="77777777" w:rsidTr="00235CF7">
        <w:tc>
          <w:tcPr>
            <w:tcW w:w="562" w:type="dxa"/>
            <w:vAlign w:val="center"/>
          </w:tcPr>
          <w:p w14:paraId="23D8B1A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55</w:t>
            </w:r>
          </w:p>
        </w:tc>
        <w:tc>
          <w:tcPr>
            <w:tcW w:w="3686" w:type="dxa"/>
            <w:vAlign w:val="center"/>
          </w:tcPr>
          <w:p w14:paraId="4B23FA4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3E447E5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“Гулистон”</w:t>
            </w:r>
          </w:p>
        </w:tc>
        <w:tc>
          <w:tcPr>
            <w:tcW w:w="2440" w:type="dxa"/>
            <w:vAlign w:val="center"/>
          </w:tcPr>
          <w:p w14:paraId="64B054B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№101</w:t>
            </w:r>
          </w:p>
        </w:tc>
      </w:tr>
      <w:tr w:rsidR="00651D96" w:rsidRPr="00651D96" w14:paraId="0ABCC91F" w14:textId="77777777" w:rsidTr="00235CF7">
        <w:tc>
          <w:tcPr>
            <w:tcW w:w="562" w:type="dxa"/>
            <w:vAlign w:val="center"/>
          </w:tcPr>
          <w:p w14:paraId="72AD536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56</w:t>
            </w:r>
          </w:p>
        </w:tc>
        <w:tc>
          <w:tcPr>
            <w:tcW w:w="3686" w:type="dxa"/>
            <w:vAlign w:val="center"/>
          </w:tcPr>
          <w:p w14:paraId="7E66CA5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486DB07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“Маданият”</w:t>
            </w:r>
          </w:p>
        </w:tc>
        <w:tc>
          <w:tcPr>
            <w:tcW w:w="2440" w:type="dxa"/>
            <w:vAlign w:val="center"/>
          </w:tcPr>
          <w:p w14:paraId="3316BF7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№108</w:t>
            </w:r>
          </w:p>
        </w:tc>
      </w:tr>
      <w:tr w:rsidR="00651D96" w:rsidRPr="00651D96" w14:paraId="2CDA641B" w14:textId="77777777" w:rsidTr="00235CF7">
        <w:tc>
          <w:tcPr>
            <w:tcW w:w="562" w:type="dxa"/>
            <w:vAlign w:val="center"/>
          </w:tcPr>
          <w:p w14:paraId="077C724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57</w:t>
            </w:r>
          </w:p>
        </w:tc>
        <w:tc>
          <w:tcPr>
            <w:tcW w:w="3686" w:type="dxa"/>
            <w:vAlign w:val="center"/>
          </w:tcPr>
          <w:p w14:paraId="4C3889E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300F05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“Янгиавлод”</w:t>
            </w:r>
          </w:p>
        </w:tc>
        <w:tc>
          <w:tcPr>
            <w:tcW w:w="2440" w:type="dxa"/>
            <w:vAlign w:val="center"/>
          </w:tcPr>
          <w:p w14:paraId="4B4B8FD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№110</w:t>
            </w:r>
          </w:p>
        </w:tc>
      </w:tr>
      <w:tr w:rsidR="00651D96" w:rsidRPr="00651D96" w14:paraId="78A5EBF6" w14:textId="77777777" w:rsidTr="00235CF7">
        <w:tc>
          <w:tcPr>
            <w:tcW w:w="562" w:type="dxa"/>
            <w:vAlign w:val="center"/>
          </w:tcPr>
          <w:p w14:paraId="513F255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58</w:t>
            </w:r>
          </w:p>
        </w:tc>
        <w:tc>
          <w:tcPr>
            <w:tcW w:w="3686" w:type="dxa"/>
            <w:vAlign w:val="center"/>
          </w:tcPr>
          <w:p w14:paraId="7E886A0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525845D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“Гулистон”</w:t>
            </w:r>
          </w:p>
        </w:tc>
        <w:tc>
          <w:tcPr>
            <w:tcW w:w="2440" w:type="dxa"/>
            <w:vAlign w:val="center"/>
          </w:tcPr>
          <w:p w14:paraId="1F7C25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№113</w:t>
            </w:r>
          </w:p>
        </w:tc>
      </w:tr>
      <w:tr w:rsidR="00651D96" w:rsidRPr="00651D96" w14:paraId="14A26669" w14:textId="77777777" w:rsidTr="00235CF7">
        <w:tc>
          <w:tcPr>
            <w:tcW w:w="562" w:type="dxa"/>
            <w:vAlign w:val="center"/>
          </w:tcPr>
          <w:p w14:paraId="105A3BD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59</w:t>
            </w:r>
          </w:p>
        </w:tc>
        <w:tc>
          <w:tcPr>
            <w:tcW w:w="3686" w:type="dxa"/>
            <w:vAlign w:val="center"/>
          </w:tcPr>
          <w:p w14:paraId="70B5C01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0796A27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“Баҳор”</w:t>
            </w:r>
          </w:p>
        </w:tc>
        <w:tc>
          <w:tcPr>
            <w:tcW w:w="2440" w:type="dxa"/>
            <w:vAlign w:val="center"/>
          </w:tcPr>
          <w:p w14:paraId="38E3C25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№114</w:t>
            </w:r>
          </w:p>
        </w:tc>
      </w:tr>
      <w:tr w:rsidR="00651D96" w:rsidRPr="00651D96" w14:paraId="79B18101" w14:textId="77777777" w:rsidTr="00235CF7">
        <w:tc>
          <w:tcPr>
            <w:tcW w:w="562" w:type="dxa"/>
            <w:vAlign w:val="center"/>
          </w:tcPr>
          <w:p w14:paraId="353F7A7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60</w:t>
            </w:r>
          </w:p>
        </w:tc>
        <w:tc>
          <w:tcPr>
            <w:tcW w:w="3686" w:type="dxa"/>
            <w:vAlign w:val="center"/>
          </w:tcPr>
          <w:p w14:paraId="5F4A53D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Пастдаргомский район</w:t>
            </w:r>
          </w:p>
        </w:tc>
        <w:tc>
          <w:tcPr>
            <w:tcW w:w="2835" w:type="dxa"/>
            <w:vAlign w:val="center"/>
          </w:tcPr>
          <w:p w14:paraId="4180324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“Дўстлик”</w:t>
            </w:r>
          </w:p>
        </w:tc>
        <w:tc>
          <w:tcPr>
            <w:tcW w:w="2440" w:type="dxa"/>
            <w:vAlign w:val="center"/>
          </w:tcPr>
          <w:p w14:paraId="6E16BF3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№124</w:t>
            </w:r>
          </w:p>
        </w:tc>
      </w:tr>
      <w:tr w:rsidR="00651D96" w:rsidRPr="00651D96" w14:paraId="0CA7AEEC" w14:textId="77777777" w:rsidTr="00235CF7">
        <w:tc>
          <w:tcPr>
            <w:tcW w:w="562" w:type="dxa"/>
            <w:vAlign w:val="center"/>
          </w:tcPr>
          <w:p w14:paraId="29AF0B3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61</w:t>
            </w:r>
          </w:p>
        </w:tc>
        <w:tc>
          <w:tcPr>
            <w:tcW w:w="3686" w:type="dxa"/>
            <w:vAlign w:val="center"/>
          </w:tcPr>
          <w:p w14:paraId="3B4DD63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Пайарыкский район</w:t>
            </w:r>
          </w:p>
        </w:tc>
        <w:tc>
          <w:tcPr>
            <w:tcW w:w="2835" w:type="dxa"/>
            <w:vAlign w:val="center"/>
          </w:tcPr>
          <w:p w14:paraId="3420777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“Кўлтўсин”,  </w:t>
            </w:r>
            <w:r w:rsidRPr="00651D96">
              <w:rPr>
                <w:rFonts w:eastAsia="Times New Roman"/>
                <w:color w:val="000000"/>
                <w:sz w:val="24"/>
                <w:szCs w:val="24"/>
                <w:lang w:val="uz-Cyrl-UZ" w:eastAsia="ru-RU"/>
              </w:rPr>
              <w:br/>
              <w:t>село “Боқисоқи”</w:t>
            </w:r>
          </w:p>
        </w:tc>
        <w:tc>
          <w:tcPr>
            <w:tcW w:w="2440" w:type="dxa"/>
            <w:vAlign w:val="center"/>
          </w:tcPr>
          <w:p w14:paraId="5C92F40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№32</w:t>
            </w:r>
          </w:p>
        </w:tc>
      </w:tr>
      <w:tr w:rsidR="00651D96" w:rsidRPr="00651D96" w14:paraId="719C88C3" w14:textId="77777777" w:rsidTr="00235CF7">
        <w:tc>
          <w:tcPr>
            <w:tcW w:w="562" w:type="dxa"/>
            <w:vAlign w:val="center"/>
          </w:tcPr>
          <w:p w14:paraId="17EE3E1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62</w:t>
            </w:r>
          </w:p>
        </w:tc>
        <w:tc>
          <w:tcPr>
            <w:tcW w:w="3686" w:type="dxa"/>
            <w:vAlign w:val="center"/>
          </w:tcPr>
          <w:p w14:paraId="29D0041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Пайарыкский район</w:t>
            </w:r>
          </w:p>
        </w:tc>
        <w:tc>
          <w:tcPr>
            <w:tcW w:w="2835" w:type="dxa"/>
            <w:vAlign w:val="center"/>
          </w:tcPr>
          <w:p w14:paraId="2C38DD9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“Ғаллакор”, </w:t>
            </w:r>
            <w:r w:rsidRPr="00651D96">
              <w:rPr>
                <w:rFonts w:eastAsia="Times New Roman"/>
                <w:color w:val="000000"/>
                <w:sz w:val="24"/>
                <w:szCs w:val="24"/>
                <w:lang w:val="uz-Cyrl-UZ" w:eastAsia="ru-RU"/>
              </w:rPr>
              <w:br/>
              <w:t>село “Қудуқча”</w:t>
            </w:r>
          </w:p>
        </w:tc>
        <w:tc>
          <w:tcPr>
            <w:tcW w:w="2440" w:type="dxa"/>
            <w:vAlign w:val="center"/>
          </w:tcPr>
          <w:p w14:paraId="1C9A96E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№36</w:t>
            </w:r>
          </w:p>
        </w:tc>
      </w:tr>
      <w:tr w:rsidR="00651D96" w:rsidRPr="00651D96" w14:paraId="3ED777C9" w14:textId="77777777" w:rsidTr="00235CF7">
        <w:tc>
          <w:tcPr>
            <w:tcW w:w="562" w:type="dxa"/>
            <w:vAlign w:val="center"/>
          </w:tcPr>
          <w:p w14:paraId="1D37A76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63</w:t>
            </w:r>
          </w:p>
        </w:tc>
        <w:tc>
          <w:tcPr>
            <w:tcW w:w="3686" w:type="dxa"/>
            <w:vAlign w:val="center"/>
          </w:tcPr>
          <w:p w14:paraId="7B1E49A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Пайарыкский район</w:t>
            </w:r>
          </w:p>
        </w:tc>
        <w:tc>
          <w:tcPr>
            <w:tcW w:w="2835" w:type="dxa"/>
            <w:vAlign w:val="center"/>
          </w:tcPr>
          <w:p w14:paraId="53FD463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“Жувозхона”</w:t>
            </w:r>
          </w:p>
        </w:tc>
        <w:tc>
          <w:tcPr>
            <w:tcW w:w="2440" w:type="dxa"/>
            <w:vAlign w:val="center"/>
          </w:tcPr>
          <w:p w14:paraId="367B9A3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№45</w:t>
            </w:r>
          </w:p>
        </w:tc>
      </w:tr>
      <w:tr w:rsidR="00651D96" w:rsidRPr="00651D96" w14:paraId="7EC3E3C3" w14:textId="77777777" w:rsidTr="00235CF7">
        <w:tc>
          <w:tcPr>
            <w:tcW w:w="562" w:type="dxa"/>
            <w:vAlign w:val="center"/>
          </w:tcPr>
          <w:p w14:paraId="6B1B2B0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64</w:t>
            </w:r>
          </w:p>
        </w:tc>
        <w:tc>
          <w:tcPr>
            <w:tcW w:w="3686" w:type="dxa"/>
            <w:vAlign w:val="center"/>
          </w:tcPr>
          <w:p w14:paraId="0C4E1FD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Пайарыкский район</w:t>
            </w:r>
          </w:p>
        </w:tc>
        <w:tc>
          <w:tcPr>
            <w:tcW w:w="2835" w:type="dxa"/>
            <w:vAlign w:val="center"/>
          </w:tcPr>
          <w:p w14:paraId="2C28E18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“Дарвишиқ”</w:t>
            </w:r>
          </w:p>
        </w:tc>
        <w:tc>
          <w:tcPr>
            <w:tcW w:w="2440" w:type="dxa"/>
            <w:vAlign w:val="center"/>
          </w:tcPr>
          <w:p w14:paraId="376026F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№46</w:t>
            </w:r>
          </w:p>
        </w:tc>
      </w:tr>
      <w:tr w:rsidR="00651D96" w:rsidRPr="00651D96" w14:paraId="35550700" w14:textId="77777777" w:rsidTr="00235CF7">
        <w:tc>
          <w:tcPr>
            <w:tcW w:w="562" w:type="dxa"/>
            <w:vAlign w:val="center"/>
          </w:tcPr>
          <w:p w14:paraId="3C05B0B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65</w:t>
            </w:r>
          </w:p>
        </w:tc>
        <w:tc>
          <w:tcPr>
            <w:tcW w:w="3686" w:type="dxa"/>
            <w:vAlign w:val="center"/>
          </w:tcPr>
          <w:p w14:paraId="4159468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Пайарыкский район</w:t>
            </w:r>
          </w:p>
        </w:tc>
        <w:tc>
          <w:tcPr>
            <w:tcW w:w="2835" w:type="dxa"/>
            <w:vAlign w:val="center"/>
          </w:tcPr>
          <w:p w14:paraId="18F29D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“Накурт”</w:t>
            </w:r>
          </w:p>
        </w:tc>
        <w:tc>
          <w:tcPr>
            <w:tcW w:w="2440" w:type="dxa"/>
            <w:vAlign w:val="center"/>
          </w:tcPr>
          <w:p w14:paraId="2E9215A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№48</w:t>
            </w:r>
          </w:p>
        </w:tc>
      </w:tr>
      <w:tr w:rsidR="00651D96" w:rsidRPr="00651D96" w14:paraId="2BDF0254" w14:textId="77777777" w:rsidTr="00235CF7">
        <w:tc>
          <w:tcPr>
            <w:tcW w:w="562" w:type="dxa"/>
            <w:vAlign w:val="center"/>
          </w:tcPr>
          <w:p w14:paraId="19FA5D5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66</w:t>
            </w:r>
          </w:p>
        </w:tc>
        <w:tc>
          <w:tcPr>
            <w:tcW w:w="3686" w:type="dxa"/>
            <w:vAlign w:val="center"/>
          </w:tcPr>
          <w:p w14:paraId="34DBEAB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Пайарыкский район</w:t>
            </w:r>
          </w:p>
        </w:tc>
        <w:tc>
          <w:tcPr>
            <w:tcW w:w="2835" w:type="dxa"/>
            <w:vAlign w:val="center"/>
          </w:tcPr>
          <w:p w14:paraId="73C8179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“Накурт”</w:t>
            </w:r>
          </w:p>
        </w:tc>
        <w:tc>
          <w:tcPr>
            <w:tcW w:w="2440" w:type="dxa"/>
            <w:vAlign w:val="center"/>
          </w:tcPr>
          <w:p w14:paraId="5E3ED78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№96</w:t>
            </w:r>
          </w:p>
        </w:tc>
      </w:tr>
      <w:tr w:rsidR="00651D96" w:rsidRPr="00651D96" w14:paraId="5CE25A1D" w14:textId="77777777" w:rsidTr="00235CF7">
        <w:tc>
          <w:tcPr>
            <w:tcW w:w="562" w:type="dxa"/>
            <w:vAlign w:val="center"/>
          </w:tcPr>
          <w:p w14:paraId="2569116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67</w:t>
            </w:r>
          </w:p>
        </w:tc>
        <w:tc>
          <w:tcPr>
            <w:tcW w:w="3686" w:type="dxa"/>
            <w:vAlign w:val="center"/>
          </w:tcPr>
          <w:p w14:paraId="4ACD81C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Пайарыкский район</w:t>
            </w:r>
          </w:p>
        </w:tc>
        <w:tc>
          <w:tcPr>
            <w:tcW w:w="2835" w:type="dxa"/>
            <w:vAlign w:val="center"/>
          </w:tcPr>
          <w:p w14:paraId="48F93FB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“Бешқўрғон”</w:t>
            </w:r>
          </w:p>
        </w:tc>
        <w:tc>
          <w:tcPr>
            <w:tcW w:w="2440" w:type="dxa"/>
            <w:vAlign w:val="center"/>
          </w:tcPr>
          <w:p w14:paraId="1D0ED3D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№101</w:t>
            </w:r>
          </w:p>
        </w:tc>
      </w:tr>
      <w:tr w:rsidR="00651D96" w:rsidRPr="00651D96" w14:paraId="17DE10F3" w14:textId="77777777" w:rsidTr="00235CF7">
        <w:tc>
          <w:tcPr>
            <w:tcW w:w="562" w:type="dxa"/>
            <w:vAlign w:val="center"/>
          </w:tcPr>
          <w:p w14:paraId="72A7F7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68</w:t>
            </w:r>
          </w:p>
        </w:tc>
        <w:tc>
          <w:tcPr>
            <w:tcW w:w="3686" w:type="dxa"/>
            <w:vAlign w:val="center"/>
          </w:tcPr>
          <w:p w14:paraId="30CB27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Пахтачийский район</w:t>
            </w:r>
          </w:p>
        </w:tc>
        <w:tc>
          <w:tcPr>
            <w:tcW w:w="2835" w:type="dxa"/>
            <w:vAlign w:val="center"/>
          </w:tcPr>
          <w:p w14:paraId="7CBECC7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“Бўргут”</w:t>
            </w:r>
          </w:p>
        </w:tc>
        <w:tc>
          <w:tcPr>
            <w:tcW w:w="2440" w:type="dxa"/>
            <w:vAlign w:val="center"/>
          </w:tcPr>
          <w:p w14:paraId="3EB744F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w:t>
            </w:r>
          </w:p>
        </w:tc>
      </w:tr>
      <w:tr w:rsidR="00651D96" w:rsidRPr="00651D96" w14:paraId="76B33E1D" w14:textId="77777777" w:rsidTr="00235CF7">
        <w:tc>
          <w:tcPr>
            <w:tcW w:w="562" w:type="dxa"/>
            <w:vAlign w:val="center"/>
          </w:tcPr>
          <w:p w14:paraId="3D3D03D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69</w:t>
            </w:r>
          </w:p>
        </w:tc>
        <w:tc>
          <w:tcPr>
            <w:tcW w:w="3686" w:type="dxa"/>
            <w:vAlign w:val="center"/>
          </w:tcPr>
          <w:p w14:paraId="68C9D0A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Пахтачийский район</w:t>
            </w:r>
          </w:p>
        </w:tc>
        <w:tc>
          <w:tcPr>
            <w:tcW w:w="2835" w:type="dxa"/>
            <w:vAlign w:val="center"/>
          </w:tcPr>
          <w:p w14:paraId="2155BC2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“Худойберди”</w:t>
            </w:r>
          </w:p>
        </w:tc>
        <w:tc>
          <w:tcPr>
            <w:tcW w:w="2440" w:type="dxa"/>
            <w:vAlign w:val="center"/>
          </w:tcPr>
          <w:p w14:paraId="7120142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w:t>
            </w:r>
          </w:p>
        </w:tc>
      </w:tr>
      <w:tr w:rsidR="00651D96" w:rsidRPr="00651D96" w14:paraId="25EAA31A" w14:textId="77777777" w:rsidTr="00235CF7">
        <w:tc>
          <w:tcPr>
            <w:tcW w:w="562" w:type="dxa"/>
            <w:vAlign w:val="center"/>
          </w:tcPr>
          <w:p w14:paraId="5562E63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70</w:t>
            </w:r>
          </w:p>
        </w:tc>
        <w:tc>
          <w:tcPr>
            <w:tcW w:w="3686" w:type="dxa"/>
            <w:vAlign w:val="center"/>
          </w:tcPr>
          <w:p w14:paraId="4E273D7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Пахтачийский район</w:t>
            </w:r>
          </w:p>
        </w:tc>
        <w:tc>
          <w:tcPr>
            <w:tcW w:w="2835" w:type="dxa"/>
            <w:vAlign w:val="center"/>
          </w:tcPr>
          <w:p w14:paraId="526E353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“Ободон”</w:t>
            </w:r>
          </w:p>
        </w:tc>
        <w:tc>
          <w:tcPr>
            <w:tcW w:w="2440" w:type="dxa"/>
            <w:vAlign w:val="center"/>
          </w:tcPr>
          <w:p w14:paraId="68FBFB7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№15</w:t>
            </w:r>
          </w:p>
        </w:tc>
      </w:tr>
      <w:tr w:rsidR="00651D96" w:rsidRPr="00651D96" w14:paraId="62BD144C" w14:textId="77777777" w:rsidTr="00235CF7">
        <w:tc>
          <w:tcPr>
            <w:tcW w:w="562" w:type="dxa"/>
            <w:vAlign w:val="center"/>
          </w:tcPr>
          <w:p w14:paraId="357FEF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71</w:t>
            </w:r>
          </w:p>
        </w:tc>
        <w:tc>
          <w:tcPr>
            <w:tcW w:w="3686" w:type="dxa"/>
            <w:vAlign w:val="center"/>
          </w:tcPr>
          <w:p w14:paraId="0826AB0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Пахтачийский район</w:t>
            </w:r>
          </w:p>
        </w:tc>
        <w:tc>
          <w:tcPr>
            <w:tcW w:w="2835" w:type="dxa"/>
            <w:vAlign w:val="center"/>
          </w:tcPr>
          <w:p w14:paraId="4E7D126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“Фаровон йўлдошбод”</w:t>
            </w:r>
          </w:p>
        </w:tc>
        <w:tc>
          <w:tcPr>
            <w:tcW w:w="2440" w:type="dxa"/>
            <w:vAlign w:val="center"/>
          </w:tcPr>
          <w:p w14:paraId="2F36C1F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1098D677" w14:textId="77777777" w:rsidTr="00235CF7">
        <w:tc>
          <w:tcPr>
            <w:tcW w:w="562" w:type="dxa"/>
            <w:vAlign w:val="center"/>
          </w:tcPr>
          <w:p w14:paraId="0AC09E7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72</w:t>
            </w:r>
          </w:p>
        </w:tc>
        <w:tc>
          <w:tcPr>
            <w:tcW w:w="3686" w:type="dxa"/>
            <w:vAlign w:val="center"/>
          </w:tcPr>
          <w:p w14:paraId="1A8B58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Пахтачийский район</w:t>
            </w:r>
          </w:p>
        </w:tc>
        <w:tc>
          <w:tcPr>
            <w:tcW w:w="2835" w:type="dxa"/>
            <w:vAlign w:val="center"/>
          </w:tcPr>
          <w:p w14:paraId="6ECB2AD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“Қайнар бўлоқ”</w:t>
            </w:r>
          </w:p>
        </w:tc>
        <w:tc>
          <w:tcPr>
            <w:tcW w:w="2440" w:type="dxa"/>
            <w:vAlign w:val="center"/>
          </w:tcPr>
          <w:p w14:paraId="0337D95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№42</w:t>
            </w:r>
          </w:p>
        </w:tc>
      </w:tr>
      <w:tr w:rsidR="00651D96" w:rsidRPr="00651D96" w14:paraId="6E5B5EF7" w14:textId="77777777" w:rsidTr="00235CF7">
        <w:tc>
          <w:tcPr>
            <w:tcW w:w="562" w:type="dxa"/>
            <w:vAlign w:val="center"/>
          </w:tcPr>
          <w:p w14:paraId="5268452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lastRenderedPageBreak/>
              <w:t>73</w:t>
            </w:r>
          </w:p>
        </w:tc>
        <w:tc>
          <w:tcPr>
            <w:tcW w:w="3686" w:type="dxa"/>
            <w:vAlign w:val="center"/>
          </w:tcPr>
          <w:p w14:paraId="0531192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Пахтачийский район</w:t>
            </w:r>
          </w:p>
        </w:tc>
        <w:tc>
          <w:tcPr>
            <w:tcW w:w="2835" w:type="dxa"/>
            <w:vAlign w:val="center"/>
          </w:tcPr>
          <w:p w14:paraId="479E7A9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“Чашма”</w:t>
            </w:r>
          </w:p>
        </w:tc>
        <w:tc>
          <w:tcPr>
            <w:tcW w:w="2440" w:type="dxa"/>
            <w:vAlign w:val="center"/>
          </w:tcPr>
          <w:p w14:paraId="25D16D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№44</w:t>
            </w:r>
          </w:p>
        </w:tc>
      </w:tr>
      <w:tr w:rsidR="00651D96" w:rsidRPr="00651D96" w14:paraId="79EB2100" w14:textId="77777777" w:rsidTr="00235CF7">
        <w:tc>
          <w:tcPr>
            <w:tcW w:w="562" w:type="dxa"/>
            <w:vAlign w:val="center"/>
          </w:tcPr>
          <w:p w14:paraId="42571FD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74</w:t>
            </w:r>
          </w:p>
        </w:tc>
        <w:tc>
          <w:tcPr>
            <w:tcW w:w="3686" w:type="dxa"/>
            <w:vAlign w:val="center"/>
          </w:tcPr>
          <w:p w14:paraId="236C78F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Пахтачийский район</w:t>
            </w:r>
          </w:p>
        </w:tc>
        <w:tc>
          <w:tcPr>
            <w:tcW w:w="2835" w:type="dxa"/>
            <w:vAlign w:val="center"/>
          </w:tcPr>
          <w:p w14:paraId="1369154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“Фаровон йўлдошбод”</w:t>
            </w:r>
          </w:p>
        </w:tc>
        <w:tc>
          <w:tcPr>
            <w:tcW w:w="2440" w:type="dxa"/>
            <w:vAlign w:val="center"/>
          </w:tcPr>
          <w:p w14:paraId="416279E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№48</w:t>
            </w:r>
          </w:p>
        </w:tc>
      </w:tr>
      <w:tr w:rsidR="00651D96" w:rsidRPr="00651D96" w14:paraId="657C3265" w14:textId="77777777" w:rsidTr="00235CF7">
        <w:tc>
          <w:tcPr>
            <w:tcW w:w="562" w:type="dxa"/>
            <w:vAlign w:val="center"/>
          </w:tcPr>
          <w:p w14:paraId="4C5E02E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75</w:t>
            </w:r>
          </w:p>
        </w:tc>
        <w:tc>
          <w:tcPr>
            <w:tcW w:w="3686" w:type="dxa"/>
            <w:vAlign w:val="center"/>
          </w:tcPr>
          <w:p w14:paraId="4DA1FB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Самаркандский район</w:t>
            </w:r>
          </w:p>
        </w:tc>
        <w:tc>
          <w:tcPr>
            <w:tcW w:w="2835" w:type="dxa"/>
            <w:vAlign w:val="center"/>
          </w:tcPr>
          <w:p w14:paraId="5A460E4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“Нўробод”</w:t>
            </w:r>
          </w:p>
        </w:tc>
        <w:tc>
          <w:tcPr>
            <w:tcW w:w="2440" w:type="dxa"/>
            <w:vAlign w:val="center"/>
          </w:tcPr>
          <w:p w14:paraId="4C9E06E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№25</w:t>
            </w:r>
          </w:p>
        </w:tc>
      </w:tr>
      <w:tr w:rsidR="00651D96" w:rsidRPr="00651D96" w14:paraId="603370FE" w14:textId="77777777" w:rsidTr="00235CF7">
        <w:tc>
          <w:tcPr>
            <w:tcW w:w="562" w:type="dxa"/>
            <w:vAlign w:val="center"/>
          </w:tcPr>
          <w:p w14:paraId="68A642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76</w:t>
            </w:r>
          </w:p>
        </w:tc>
        <w:tc>
          <w:tcPr>
            <w:tcW w:w="3686" w:type="dxa"/>
            <w:vAlign w:val="center"/>
          </w:tcPr>
          <w:p w14:paraId="4D4E50F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Самаркандский район</w:t>
            </w:r>
          </w:p>
        </w:tc>
        <w:tc>
          <w:tcPr>
            <w:tcW w:w="2835" w:type="dxa"/>
            <w:vAlign w:val="center"/>
          </w:tcPr>
          <w:p w14:paraId="508514F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“Қорасув”</w:t>
            </w:r>
          </w:p>
        </w:tc>
        <w:tc>
          <w:tcPr>
            <w:tcW w:w="2440" w:type="dxa"/>
            <w:vAlign w:val="center"/>
          </w:tcPr>
          <w:p w14:paraId="1C82C7B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w:t>
            </w:r>
          </w:p>
        </w:tc>
      </w:tr>
      <w:tr w:rsidR="00651D96" w:rsidRPr="00651D96" w14:paraId="5F5D05EF" w14:textId="77777777" w:rsidTr="00235CF7">
        <w:tc>
          <w:tcPr>
            <w:tcW w:w="562" w:type="dxa"/>
            <w:vAlign w:val="center"/>
          </w:tcPr>
          <w:p w14:paraId="3082BA1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77</w:t>
            </w:r>
          </w:p>
        </w:tc>
        <w:tc>
          <w:tcPr>
            <w:tcW w:w="3686" w:type="dxa"/>
            <w:vAlign w:val="center"/>
          </w:tcPr>
          <w:p w14:paraId="222A84F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Самаркандский район</w:t>
            </w:r>
          </w:p>
        </w:tc>
        <w:tc>
          <w:tcPr>
            <w:tcW w:w="2835" w:type="dxa"/>
            <w:vAlign w:val="center"/>
          </w:tcPr>
          <w:p w14:paraId="543C95F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“Зафаробод”</w:t>
            </w:r>
          </w:p>
        </w:tc>
        <w:tc>
          <w:tcPr>
            <w:tcW w:w="2440" w:type="dxa"/>
            <w:vAlign w:val="center"/>
          </w:tcPr>
          <w:p w14:paraId="3351AC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№19</w:t>
            </w:r>
          </w:p>
        </w:tc>
      </w:tr>
      <w:tr w:rsidR="00651D96" w:rsidRPr="00651D96" w14:paraId="6304BBB5" w14:textId="77777777" w:rsidTr="00235CF7">
        <w:trPr>
          <w:trHeight w:val="303"/>
        </w:trPr>
        <w:tc>
          <w:tcPr>
            <w:tcW w:w="562" w:type="dxa"/>
            <w:vAlign w:val="center"/>
          </w:tcPr>
          <w:p w14:paraId="0EB986E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78</w:t>
            </w:r>
          </w:p>
        </w:tc>
        <w:tc>
          <w:tcPr>
            <w:tcW w:w="3686" w:type="dxa"/>
            <w:vAlign w:val="center"/>
          </w:tcPr>
          <w:p w14:paraId="7E79270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Самаркандский район</w:t>
            </w:r>
          </w:p>
        </w:tc>
        <w:tc>
          <w:tcPr>
            <w:tcW w:w="2835" w:type="dxa"/>
            <w:vAlign w:val="center"/>
          </w:tcPr>
          <w:p w14:paraId="08DB32F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“Оқбўйро”</w:t>
            </w:r>
          </w:p>
        </w:tc>
        <w:tc>
          <w:tcPr>
            <w:tcW w:w="2440" w:type="dxa"/>
            <w:vAlign w:val="center"/>
          </w:tcPr>
          <w:p w14:paraId="5C3E746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№32</w:t>
            </w:r>
          </w:p>
        </w:tc>
      </w:tr>
      <w:tr w:rsidR="00651D96" w:rsidRPr="00651D96" w14:paraId="67C93626" w14:textId="77777777" w:rsidTr="00235CF7">
        <w:tc>
          <w:tcPr>
            <w:tcW w:w="562" w:type="dxa"/>
            <w:vAlign w:val="center"/>
          </w:tcPr>
          <w:p w14:paraId="47A1E7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79</w:t>
            </w:r>
          </w:p>
        </w:tc>
        <w:tc>
          <w:tcPr>
            <w:tcW w:w="3686" w:type="dxa"/>
            <w:vAlign w:val="center"/>
          </w:tcPr>
          <w:p w14:paraId="293123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Тайлакский район</w:t>
            </w:r>
          </w:p>
        </w:tc>
        <w:tc>
          <w:tcPr>
            <w:tcW w:w="2835" w:type="dxa"/>
            <w:vAlign w:val="center"/>
          </w:tcPr>
          <w:p w14:paraId="5D20F22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“Зарафшон”</w:t>
            </w:r>
          </w:p>
        </w:tc>
        <w:tc>
          <w:tcPr>
            <w:tcW w:w="2440" w:type="dxa"/>
            <w:vAlign w:val="center"/>
          </w:tcPr>
          <w:p w14:paraId="53F7E2E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№38</w:t>
            </w:r>
          </w:p>
        </w:tc>
      </w:tr>
      <w:tr w:rsidR="00651D96" w:rsidRPr="00651D96" w14:paraId="0D5AC657" w14:textId="77777777" w:rsidTr="00235CF7">
        <w:tc>
          <w:tcPr>
            <w:tcW w:w="562" w:type="dxa"/>
            <w:vAlign w:val="center"/>
          </w:tcPr>
          <w:p w14:paraId="2D2F356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80</w:t>
            </w:r>
          </w:p>
        </w:tc>
        <w:tc>
          <w:tcPr>
            <w:tcW w:w="3686" w:type="dxa"/>
            <w:vAlign w:val="center"/>
          </w:tcPr>
          <w:p w14:paraId="0720BC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Тайлакский район</w:t>
            </w:r>
          </w:p>
        </w:tc>
        <w:tc>
          <w:tcPr>
            <w:tcW w:w="2835" w:type="dxa"/>
            <w:vAlign w:val="center"/>
          </w:tcPr>
          <w:p w14:paraId="0DE5014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“Боғзағон”</w:t>
            </w:r>
          </w:p>
        </w:tc>
        <w:tc>
          <w:tcPr>
            <w:tcW w:w="2440" w:type="dxa"/>
            <w:vAlign w:val="center"/>
          </w:tcPr>
          <w:p w14:paraId="256E23A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№57</w:t>
            </w:r>
          </w:p>
        </w:tc>
      </w:tr>
      <w:tr w:rsidR="00651D96" w:rsidRPr="00651D96" w14:paraId="5C0FF3AA" w14:textId="77777777" w:rsidTr="00235CF7">
        <w:tc>
          <w:tcPr>
            <w:tcW w:w="562" w:type="dxa"/>
            <w:vAlign w:val="center"/>
          </w:tcPr>
          <w:p w14:paraId="6E77B7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81</w:t>
            </w:r>
          </w:p>
        </w:tc>
        <w:tc>
          <w:tcPr>
            <w:tcW w:w="3686" w:type="dxa"/>
            <w:vAlign w:val="center"/>
          </w:tcPr>
          <w:p w14:paraId="01B7019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Ургутский район</w:t>
            </w:r>
          </w:p>
        </w:tc>
        <w:tc>
          <w:tcPr>
            <w:tcW w:w="2835" w:type="dxa"/>
            <w:vAlign w:val="center"/>
          </w:tcPr>
          <w:p w14:paraId="64C5900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“Омонқутон”</w:t>
            </w:r>
          </w:p>
        </w:tc>
        <w:tc>
          <w:tcPr>
            <w:tcW w:w="2440" w:type="dxa"/>
            <w:vAlign w:val="center"/>
          </w:tcPr>
          <w:p w14:paraId="0A32DB3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№80</w:t>
            </w:r>
          </w:p>
        </w:tc>
      </w:tr>
      <w:tr w:rsidR="00651D96" w:rsidRPr="00651D96" w14:paraId="31768BE7" w14:textId="77777777" w:rsidTr="00235CF7">
        <w:tc>
          <w:tcPr>
            <w:tcW w:w="562" w:type="dxa"/>
            <w:vAlign w:val="center"/>
          </w:tcPr>
          <w:p w14:paraId="6B03AD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82</w:t>
            </w:r>
          </w:p>
        </w:tc>
        <w:tc>
          <w:tcPr>
            <w:tcW w:w="3686" w:type="dxa"/>
            <w:vAlign w:val="center"/>
          </w:tcPr>
          <w:p w14:paraId="0717912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Ургутский район</w:t>
            </w:r>
          </w:p>
        </w:tc>
        <w:tc>
          <w:tcPr>
            <w:tcW w:w="2835" w:type="dxa"/>
            <w:vAlign w:val="center"/>
          </w:tcPr>
          <w:p w14:paraId="2E29790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  ўрткўл”</w:t>
            </w:r>
          </w:p>
        </w:tc>
        <w:tc>
          <w:tcPr>
            <w:tcW w:w="2440" w:type="dxa"/>
            <w:vAlign w:val="center"/>
          </w:tcPr>
          <w:p w14:paraId="08153A9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№11</w:t>
            </w:r>
          </w:p>
        </w:tc>
      </w:tr>
      <w:tr w:rsidR="00651D96" w:rsidRPr="00651D96" w14:paraId="0E0C1922" w14:textId="77777777" w:rsidTr="00235CF7">
        <w:tc>
          <w:tcPr>
            <w:tcW w:w="562" w:type="dxa"/>
            <w:vAlign w:val="center"/>
          </w:tcPr>
          <w:p w14:paraId="2BE1E1D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83</w:t>
            </w:r>
          </w:p>
        </w:tc>
        <w:tc>
          <w:tcPr>
            <w:tcW w:w="3686" w:type="dxa"/>
            <w:vAlign w:val="center"/>
          </w:tcPr>
          <w:p w14:paraId="13A2463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Ургутский район</w:t>
            </w:r>
          </w:p>
        </w:tc>
        <w:tc>
          <w:tcPr>
            <w:tcW w:w="2835" w:type="dxa"/>
            <w:vAlign w:val="center"/>
          </w:tcPr>
          <w:p w14:paraId="536D1D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“Мўминобод”</w:t>
            </w:r>
          </w:p>
        </w:tc>
        <w:tc>
          <w:tcPr>
            <w:tcW w:w="2440" w:type="dxa"/>
            <w:vAlign w:val="center"/>
          </w:tcPr>
          <w:p w14:paraId="1C1934D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№124</w:t>
            </w:r>
          </w:p>
        </w:tc>
      </w:tr>
      <w:tr w:rsidR="00651D96" w:rsidRPr="00651D96" w14:paraId="10FA64E1" w14:textId="77777777" w:rsidTr="00235CF7">
        <w:tc>
          <w:tcPr>
            <w:tcW w:w="562" w:type="dxa"/>
            <w:vAlign w:val="center"/>
          </w:tcPr>
          <w:p w14:paraId="012CF3B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84</w:t>
            </w:r>
          </w:p>
        </w:tc>
        <w:tc>
          <w:tcPr>
            <w:tcW w:w="3686" w:type="dxa"/>
            <w:vAlign w:val="center"/>
          </w:tcPr>
          <w:p w14:paraId="348E561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Ургутский район</w:t>
            </w:r>
          </w:p>
        </w:tc>
        <w:tc>
          <w:tcPr>
            <w:tcW w:w="2835" w:type="dxa"/>
            <w:vAlign w:val="center"/>
          </w:tcPr>
          <w:p w14:paraId="5389D3C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“Алгар”</w:t>
            </w:r>
          </w:p>
        </w:tc>
        <w:tc>
          <w:tcPr>
            <w:tcW w:w="2440" w:type="dxa"/>
            <w:vAlign w:val="center"/>
          </w:tcPr>
          <w:p w14:paraId="698E3E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№129</w:t>
            </w:r>
          </w:p>
        </w:tc>
      </w:tr>
      <w:tr w:rsidR="00651D96" w:rsidRPr="00651D96" w14:paraId="2991460E" w14:textId="77777777" w:rsidTr="00235CF7">
        <w:tc>
          <w:tcPr>
            <w:tcW w:w="9523" w:type="dxa"/>
            <w:gridSpan w:val="4"/>
            <w:vAlign w:val="center"/>
          </w:tcPr>
          <w:p w14:paraId="70FCB3F9" w14:textId="77777777" w:rsidR="00651D96" w:rsidRPr="00651D96" w:rsidRDefault="00651D96" w:rsidP="00235CF7">
            <w:pPr>
              <w:pStyle w:val="a3"/>
              <w:numPr>
                <w:ilvl w:val="0"/>
                <w:numId w:val="8"/>
              </w:numPr>
              <w:spacing w:after="0" w:line="240" w:lineRule="auto"/>
              <w:jc w:val="center"/>
              <w:rPr>
                <w:rFonts w:ascii="Times New Roman" w:eastAsia="Times New Roman" w:hAnsi="Times New Roman"/>
                <w:b/>
                <w:bCs/>
                <w:color w:val="000000"/>
                <w:sz w:val="24"/>
                <w:szCs w:val="24"/>
                <w:lang w:val="uz-Cyrl-UZ" w:eastAsia="ru-RU"/>
              </w:rPr>
            </w:pPr>
            <w:r w:rsidRPr="00651D96">
              <w:rPr>
                <w:rFonts w:ascii="Times New Roman" w:eastAsia="Times New Roman" w:hAnsi="Times New Roman"/>
                <w:b/>
                <w:bCs/>
                <w:color w:val="000000"/>
                <w:sz w:val="24"/>
                <w:szCs w:val="24"/>
                <w:lang w:val="uz-Cyrl-UZ" w:eastAsia="ru-RU"/>
              </w:rPr>
              <w:t>Сурхандарьинская область</w:t>
            </w:r>
          </w:p>
        </w:tc>
      </w:tr>
      <w:tr w:rsidR="00651D96" w:rsidRPr="00651D96" w14:paraId="1D48CD73" w14:textId="77777777" w:rsidTr="00235CF7">
        <w:tc>
          <w:tcPr>
            <w:tcW w:w="562" w:type="dxa"/>
            <w:vAlign w:val="center"/>
          </w:tcPr>
          <w:p w14:paraId="45393E7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401DF14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Денаувский район</w:t>
            </w:r>
          </w:p>
        </w:tc>
        <w:tc>
          <w:tcPr>
            <w:tcW w:w="2835" w:type="dxa"/>
            <w:vAlign w:val="center"/>
          </w:tcPr>
          <w:p w14:paraId="57BD5A4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“Боботоғ”</w:t>
            </w:r>
          </w:p>
        </w:tc>
        <w:tc>
          <w:tcPr>
            <w:tcW w:w="2440" w:type="dxa"/>
            <w:vAlign w:val="center"/>
          </w:tcPr>
          <w:p w14:paraId="163C2AF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№12</w:t>
            </w:r>
          </w:p>
        </w:tc>
      </w:tr>
      <w:tr w:rsidR="00651D96" w:rsidRPr="00651D96" w14:paraId="3EAAF5B6" w14:textId="77777777" w:rsidTr="00235CF7">
        <w:tc>
          <w:tcPr>
            <w:tcW w:w="562" w:type="dxa"/>
            <w:vAlign w:val="center"/>
          </w:tcPr>
          <w:p w14:paraId="0CFE837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1B05C85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Денаувский район</w:t>
            </w:r>
          </w:p>
        </w:tc>
        <w:tc>
          <w:tcPr>
            <w:tcW w:w="2835" w:type="dxa"/>
            <w:vAlign w:val="center"/>
          </w:tcPr>
          <w:p w14:paraId="47E38B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“Жийдабулоқ”</w:t>
            </w:r>
          </w:p>
        </w:tc>
        <w:tc>
          <w:tcPr>
            <w:tcW w:w="2440" w:type="dxa"/>
            <w:vAlign w:val="center"/>
          </w:tcPr>
          <w:p w14:paraId="7F60C67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№71</w:t>
            </w:r>
          </w:p>
        </w:tc>
      </w:tr>
      <w:tr w:rsidR="00651D96" w:rsidRPr="00651D96" w14:paraId="1EB573BA" w14:textId="77777777" w:rsidTr="00235CF7">
        <w:tc>
          <w:tcPr>
            <w:tcW w:w="562" w:type="dxa"/>
            <w:vAlign w:val="center"/>
          </w:tcPr>
          <w:p w14:paraId="3FA1145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21973E6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Денаувский район</w:t>
            </w:r>
          </w:p>
        </w:tc>
        <w:tc>
          <w:tcPr>
            <w:tcW w:w="2835" w:type="dxa"/>
            <w:vAlign w:val="center"/>
          </w:tcPr>
          <w:p w14:paraId="4241D09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“Оққўрғон”</w:t>
            </w:r>
          </w:p>
        </w:tc>
        <w:tc>
          <w:tcPr>
            <w:tcW w:w="2440" w:type="dxa"/>
            <w:vAlign w:val="center"/>
          </w:tcPr>
          <w:p w14:paraId="71ECA65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№16</w:t>
            </w:r>
          </w:p>
        </w:tc>
      </w:tr>
      <w:tr w:rsidR="00651D96" w:rsidRPr="00651D96" w14:paraId="19068BCF" w14:textId="77777777" w:rsidTr="00235CF7">
        <w:tc>
          <w:tcPr>
            <w:tcW w:w="562" w:type="dxa"/>
            <w:vAlign w:val="center"/>
          </w:tcPr>
          <w:p w14:paraId="32257B9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6304161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Узунский район</w:t>
            </w:r>
          </w:p>
        </w:tc>
        <w:tc>
          <w:tcPr>
            <w:tcW w:w="2835" w:type="dxa"/>
            <w:vAlign w:val="center"/>
          </w:tcPr>
          <w:p w14:paraId="2ED06B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“Ўрмончи”</w:t>
            </w:r>
          </w:p>
        </w:tc>
        <w:tc>
          <w:tcPr>
            <w:tcW w:w="2440" w:type="dxa"/>
            <w:vAlign w:val="center"/>
          </w:tcPr>
          <w:p w14:paraId="0CB1B8A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№41</w:t>
            </w:r>
          </w:p>
        </w:tc>
      </w:tr>
      <w:tr w:rsidR="00651D96" w:rsidRPr="00651D96" w14:paraId="2BFC4185" w14:textId="77777777" w:rsidTr="00235CF7">
        <w:tc>
          <w:tcPr>
            <w:tcW w:w="562" w:type="dxa"/>
            <w:vAlign w:val="center"/>
          </w:tcPr>
          <w:p w14:paraId="2B2E383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272ED89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Узунский район</w:t>
            </w:r>
          </w:p>
        </w:tc>
        <w:tc>
          <w:tcPr>
            <w:tcW w:w="2835" w:type="dxa"/>
            <w:vAlign w:val="center"/>
          </w:tcPr>
          <w:p w14:paraId="4B38E1F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“Соҳоват”</w:t>
            </w:r>
          </w:p>
        </w:tc>
        <w:tc>
          <w:tcPr>
            <w:tcW w:w="2440" w:type="dxa"/>
            <w:vAlign w:val="center"/>
          </w:tcPr>
          <w:p w14:paraId="6040AB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№47</w:t>
            </w:r>
          </w:p>
        </w:tc>
      </w:tr>
      <w:tr w:rsidR="00651D96" w:rsidRPr="00651D96" w14:paraId="5AEFD37A" w14:textId="77777777" w:rsidTr="00235CF7">
        <w:tc>
          <w:tcPr>
            <w:tcW w:w="562" w:type="dxa"/>
            <w:vAlign w:val="center"/>
          </w:tcPr>
          <w:p w14:paraId="076A608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1705493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Термезский район</w:t>
            </w:r>
          </w:p>
        </w:tc>
        <w:tc>
          <w:tcPr>
            <w:tcW w:w="2835" w:type="dxa"/>
            <w:vAlign w:val="center"/>
          </w:tcPr>
          <w:p w14:paraId="40D6DC0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“Аиратом”</w:t>
            </w:r>
          </w:p>
        </w:tc>
        <w:tc>
          <w:tcPr>
            <w:tcW w:w="2440" w:type="dxa"/>
            <w:vAlign w:val="center"/>
          </w:tcPr>
          <w:p w14:paraId="0DC508D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№27</w:t>
            </w:r>
          </w:p>
        </w:tc>
      </w:tr>
      <w:tr w:rsidR="00651D96" w:rsidRPr="00651D96" w14:paraId="68A3B379" w14:textId="77777777" w:rsidTr="00235CF7">
        <w:tc>
          <w:tcPr>
            <w:tcW w:w="562" w:type="dxa"/>
            <w:vAlign w:val="center"/>
          </w:tcPr>
          <w:p w14:paraId="3D90C6D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7628DF9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Джаркурганский район</w:t>
            </w:r>
          </w:p>
        </w:tc>
        <w:tc>
          <w:tcPr>
            <w:tcW w:w="2835" w:type="dxa"/>
            <w:vAlign w:val="center"/>
          </w:tcPr>
          <w:p w14:paraId="1915F07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“Янгиусул”</w:t>
            </w:r>
          </w:p>
        </w:tc>
        <w:tc>
          <w:tcPr>
            <w:tcW w:w="2440" w:type="dxa"/>
            <w:vAlign w:val="center"/>
          </w:tcPr>
          <w:p w14:paraId="79B67B4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№22</w:t>
            </w:r>
          </w:p>
        </w:tc>
      </w:tr>
      <w:tr w:rsidR="00651D96" w:rsidRPr="00651D96" w14:paraId="621E25C9" w14:textId="77777777" w:rsidTr="00235CF7">
        <w:tc>
          <w:tcPr>
            <w:tcW w:w="562" w:type="dxa"/>
            <w:vAlign w:val="center"/>
          </w:tcPr>
          <w:p w14:paraId="6B2905C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1FD0189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Джаркурганский район</w:t>
            </w:r>
          </w:p>
        </w:tc>
        <w:tc>
          <w:tcPr>
            <w:tcW w:w="2835" w:type="dxa"/>
            <w:vAlign w:val="center"/>
          </w:tcPr>
          <w:p w14:paraId="0D4CE6D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“Исмоилтепа”</w:t>
            </w:r>
          </w:p>
        </w:tc>
        <w:tc>
          <w:tcPr>
            <w:tcW w:w="2440" w:type="dxa"/>
            <w:vAlign w:val="center"/>
          </w:tcPr>
          <w:p w14:paraId="5A3FF16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№65</w:t>
            </w:r>
          </w:p>
        </w:tc>
      </w:tr>
      <w:tr w:rsidR="00651D96" w:rsidRPr="00651D96" w14:paraId="2F091F26" w14:textId="77777777" w:rsidTr="00235CF7">
        <w:tc>
          <w:tcPr>
            <w:tcW w:w="562" w:type="dxa"/>
            <w:vAlign w:val="center"/>
          </w:tcPr>
          <w:p w14:paraId="399C70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4195C3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Байсунский район</w:t>
            </w:r>
          </w:p>
        </w:tc>
        <w:tc>
          <w:tcPr>
            <w:tcW w:w="2835" w:type="dxa"/>
            <w:vAlign w:val="center"/>
          </w:tcPr>
          <w:p w14:paraId="2969E6E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“Хўжайдот”</w:t>
            </w:r>
          </w:p>
        </w:tc>
        <w:tc>
          <w:tcPr>
            <w:tcW w:w="2440" w:type="dxa"/>
            <w:vAlign w:val="center"/>
          </w:tcPr>
          <w:p w14:paraId="5ECB0EF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№18</w:t>
            </w:r>
          </w:p>
        </w:tc>
      </w:tr>
      <w:tr w:rsidR="00651D96" w:rsidRPr="00651D96" w14:paraId="13399B48" w14:textId="77777777" w:rsidTr="00235CF7">
        <w:tc>
          <w:tcPr>
            <w:tcW w:w="562" w:type="dxa"/>
            <w:vAlign w:val="center"/>
          </w:tcPr>
          <w:p w14:paraId="0BFCC85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7B9EEC7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Байсунский район</w:t>
            </w:r>
          </w:p>
        </w:tc>
        <w:tc>
          <w:tcPr>
            <w:tcW w:w="2835" w:type="dxa"/>
            <w:vAlign w:val="center"/>
          </w:tcPr>
          <w:p w14:paraId="1AE2DE9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“Хўжайдот</w:t>
            </w:r>
          </w:p>
        </w:tc>
        <w:tc>
          <w:tcPr>
            <w:tcW w:w="2440" w:type="dxa"/>
            <w:vAlign w:val="center"/>
          </w:tcPr>
          <w:p w14:paraId="0C82DBD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№44</w:t>
            </w:r>
          </w:p>
        </w:tc>
      </w:tr>
      <w:tr w:rsidR="00651D96" w:rsidRPr="00651D96" w14:paraId="740DDB76" w14:textId="77777777" w:rsidTr="00235CF7">
        <w:tc>
          <w:tcPr>
            <w:tcW w:w="562" w:type="dxa"/>
            <w:vAlign w:val="center"/>
          </w:tcPr>
          <w:p w14:paraId="2406E58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379F899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Байсунский район</w:t>
            </w:r>
          </w:p>
        </w:tc>
        <w:tc>
          <w:tcPr>
            <w:tcW w:w="2835" w:type="dxa"/>
            <w:vAlign w:val="center"/>
          </w:tcPr>
          <w:p w14:paraId="7E6E25C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“Қизимавр</w:t>
            </w:r>
          </w:p>
        </w:tc>
        <w:tc>
          <w:tcPr>
            <w:tcW w:w="2440" w:type="dxa"/>
            <w:vAlign w:val="center"/>
          </w:tcPr>
          <w:p w14:paraId="62ABCE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№15</w:t>
            </w:r>
          </w:p>
        </w:tc>
      </w:tr>
      <w:tr w:rsidR="00651D96" w:rsidRPr="00651D96" w14:paraId="2D0C3E06" w14:textId="77777777" w:rsidTr="00235CF7">
        <w:tc>
          <w:tcPr>
            <w:tcW w:w="562" w:type="dxa"/>
            <w:vAlign w:val="center"/>
          </w:tcPr>
          <w:p w14:paraId="52A923E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3DD3D77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Байсунский район</w:t>
            </w:r>
          </w:p>
        </w:tc>
        <w:tc>
          <w:tcPr>
            <w:tcW w:w="2835" w:type="dxa"/>
            <w:vAlign w:val="center"/>
          </w:tcPr>
          <w:p w14:paraId="02FEF6E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“Қизимавр</w:t>
            </w:r>
          </w:p>
        </w:tc>
        <w:tc>
          <w:tcPr>
            <w:tcW w:w="2440" w:type="dxa"/>
            <w:vAlign w:val="center"/>
          </w:tcPr>
          <w:p w14:paraId="0A52FEF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№24</w:t>
            </w:r>
          </w:p>
        </w:tc>
      </w:tr>
      <w:tr w:rsidR="00651D96" w:rsidRPr="00651D96" w14:paraId="3B4ADD95" w14:textId="77777777" w:rsidTr="00235CF7">
        <w:tc>
          <w:tcPr>
            <w:tcW w:w="562" w:type="dxa"/>
            <w:vAlign w:val="center"/>
          </w:tcPr>
          <w:p w14:paraId="49B4330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2117643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Шурчинский район</w:t>
            </w:r>
          </w:p>
        </w:tc>
        <w:tc>
          <w:tcPr>
            <w:tcW w:w="2835" w:type="dxa"/>
            <w:vAlign w:val="center"/>
          </w:tcPr>
          <w:p w14:paraId="196D20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“Бахшитепа</w:t>
            </w:r>
          </w:p>
        </w:tc>
        <w:tc>
          <w:tcPr>
            <w:tcW w:w="2440" w:type="dxa"/>
            <w:vAlign w:val="center"/>
          </w:tcPr>
          <w:p w14:paraId="0A7811A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№17</w:t>
            </w:r>
          </w:p>
        </w:tc>
      </w:tr>
      <w:tr w:rsidR="00651D96" w:rsidRPr="00651D96" w14:paraId="307DB58B" w14:textId="77777777" w:rsidTr="00235CF7">
        <w:tc>
          <w:tcPr>
            <w:tcW w:w="562" w:type="dxa"/>
            <w:vAlign w:val="center"/>
          </w:tcPr>
          <w:p w14:paraId="42237EC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14</w:t>
            </w:r>
          </w:p>
        </w:tc>
        <w:tc>
          <w:tcPr>
            <w:tcW w:w="3686" w:type="dxa"/>
            <w:vAlign w:val="center"/>
          </w:tcPr>
          <w:p w14:paraId="66C2CC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Шурчинский район</w:t>
            </w:r>
          </w:p>
        </w:tc>
        <w:tc>
          <w:tcPr>
            <w:tcW w:w="2835" w:type="dxa"/>
            <w:vAlign w:val="center"/>
          </w:tcPr>
          <w:p w14:paraId="5A2512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“Қораариқ”</w:t>
            </w:r>
          </w:p>
        </w:tc>
        <w:tc>
          <w:tcPr>
            <w:tcW w:w="2440" w:type="dxa"/>
            <w:vAlign w:val="center"/>
          </w:tcPr>
          <w:p w14:paraId="5B38E38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№69</w:t>
            </w:r>
          </w:p>
        </w:tc>
      </w:tr>
      <w:tr w:rsidR="00651D96" w:rsidRPr="00651D96" w14:paraId="2805BD4A" w14:textId="77777777" w:rsidTr="00235CF7">
        <w:tc>
          <w:tcPr>
            <w:tcW w:w="562" w:type="dxa"/>
            <w:vAlign w:val="center"/>
          </w:tcPr>
          <w:p w14:paraId="61AA66D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6139368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Ангорский район</w:t>
            </w:r>
          </w:p>
        </w:tc>
        <w:tc>
          <w:tcPr>
            <w:tcW w:w="2835" w:type="dxa"/>
            <w:vAlign w:val="center"/>
          </w:tcPr>
          <w:p w14:paraId="6AEDB7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“Боҳор”</w:t>
            </w:r>
          </w:p>
        </w:tc>
        <w:tc>
          <w:tcPr>
            <w:tcW w:w="2440" w:type="dxa"/>
            <w:vAlign w:val="center"/>
          </w:tcPr>
          <w:p w14:paraId="3CAF315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№43</w:t>
            </w:r>
          </w:p>
        </w:tc>
      </w:tr>
      <w:tr w:rsidR="00651D96" w:rsidRPr="00651D96" w14:paraId="624B2CBE" w14:textId="77777777" w:rsidTr="00235CF7">
        <w:tc>
          <w:tcPr>
            <w:tcW w:w="562" w:type="dxa"/>
            <w:vAlign w:val="center"/>
          </w:tcPr>
          <w:p w14:paraId="7F3B871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29B960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Кумкурганский район</w:t>
            </w:r>
          </w:p>
        </w:tc>
        <w:tc>
          <w:tcPr>
            <w:tcW w:w="2835" w:type="dxa"/>
            <w:vAlign w:val="center"/>
          </w:tcPr>
          <w:p w14:paraId="47A7D56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“Хўжамулкий”</w:t>
            </w:r>
          </w:p>
        </w:tc>
        <w:tc>
          <w:tcPr>
            <w:tcW w:w="2440" w:type="dxa"/>
            <w:vAlign w:val="center"/>
          </w:tcPr>
          <w:p w14:paraId="0CB3A19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№78</w:t>
            </w:r>
          </w:p>
        </w:tc>
      </w:tr>
      <w:tr w:rsidR="00651D96" w:rsidRPr="00651D96" w14:paraId="20BD7072" w14:textId="77777777" w:rsidTr="00235CF7">
        <w:tc>
          <w:tcPr>
            <w:tcW w:w="562" w:type="dxa"/>
            <w:vAlign w:val="center"/>
          </w:tcPr>
          <w:p w14:paraId="79005DC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17</w:t>
            </w:r>
          </w:p>
        </w:tc>
        <w:tc>
          <w:tcPr>
            <w:tcW w:w="3686" w:type="dxa"/>
            <w:vAlign w:val="center"/>
          </w:tcPr>
          <w:p w14:paraId="1E1A4C3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Кумкурганский район</w:t>
            </w:r>
          </w:p>
        </w:tc>
        <w:tc>
          <w:tcPr>
            <w:tcW w:w="2835" w:type="dxa"/>
            <w:vAlign w:val="center"/>
          </w:tcPr>
          <w:p w14:paraId="71EAF1B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“Арзларсой”</w:t>
            </w:r>
          </w:p>
        </w:tc>
        <w:tc>
          <w:tcPr>
            <w:tcW w:w="2440" w:type="dxa"/>
            <w:vAlign w:val="center"/>
          </w:tcPr>
          <w:p w14:paraId="5D47A62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№86</w:t>
            </w:r>
          </w:p>
        </w:tc>
      </w:tr>
      <w:tr w:rsidR="00651D96" w:rsidRPr="00651D96" w14:paraId="5B42AE1D" w14:textId="77777777" w:rsidTr="00235CF7">
        <w:tc>
          <w:tcPr>
            <w:tcW w:w="562" w:type="dxa"/>
            <w:vAlign w:val="center"/>
          </w:tcPr>
          <w:p w14:paraId="1E8F963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18</w:t>
            </w:r>
          </w:p>
        </w:tc>
        <w:tc>
          <w:tcPr>
            <w:tcW w:w="3686" w:type="dxa"/>
            <w:vAlign w:val="center"/>
          </w:tcPr>
          <w:p w14:paraId="058181F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Бандиханский район</w:t>
            </w:r>
          </w:p>
        </w:tc>
        <w:tc>
          <w:tcPr>
            <w:tcW w:w="2835" w:type="dxa"/>
            <w:vAlign w:val="center"/>
          </w:tcPr>
          <w:p w14:paraId="5462872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“Обод-турмуш”</w:t>
            </w:r>
          </w:p>
        </w:tc>
        <w:tc>
          <w:tcPr>
            <w:tcW w:w="2440" w:type="dxa"/>
            <w:vAlign w:val="center"/>
          </w:tcPr>
          <w:p w14:paraId="62E7375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w:t>
            </w:r>
          </w:p>
        </w:tc>
      </w:tr>
      <w:tr w:rsidR="00651D96" w:rsidRPr="00651D96" w14:paraId="2F7509E4" w14:textId="77777777" w:rsidTr="00235CF7">
        <w:tc>
          <w:tcPr>
            <w:tcW w:w="562" w:type="dxa"/>
            <w:vAlign w:val="center"/>
          </w:tcPr>
          <w:p w14:paraId="281E808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19</w:t>
            </w:r>
          </w:p>
        </w:tc>
        <w:tc>
          <w:tcPr>
            <w:tcW w:w="3686" w:type="dxa"/>
            <w:vAlign w:val="center"/>
          </w:tcPr>
          <w:p w14:paraId="353492E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Бандиханский район</w:t>
            </w:r>
          </w:p>
        </w:tc>
        <w:tc>
          <w:tcPr>
            <w:tcW w:w="2835" w:type="dxa"/>
            <w:vAlign w:val="center"/>
          </w:tcPr>
          <w:p w14:paraId="3CF491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“Обикор”</w:t>
            </w:r>
          </w:p>
        </w:tc>
        <w:tc>
          <w:tcPr>
            <w:tcW w:w="2440" w:type="dxa"/>
            <w:vAlign w:val="center"/>
          </w:tcPr>
          <w:p w14:paraId="0D6D26C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№32</w:t>
            </w:r>
          </w:p>
        </w:tc>
      </w:tr>
      <w:tr w:rsidR="00651D96" w:rsidRPr="00651D96" w14:paraId="11877CA3" w14:textId="77777777" w:rsidTr="00235CF7">
        <w:tc>
          <w:tcPr>
            <w:tcW w:w="562" w:type="dxa"/>
            <w:vAlign w:val="center"/>
          </w:tcPr>
          <w:p w14:paraId="38093DC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20</w:t>
            </w:r>
          </w:p>
        </w:tc>
        <w:tc>
          <w:tcPr>
            <w:tcW w:w="3686" w:type="dxa"/>
            <w:vAlign w:val="center"/>
          </w:tcPr>
          <w:p w14:paraId="5592EB5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Шерабадский район</w:t>
            </w:r>
          </w:p>
        </w:tc>
        <w:tc>
          <w:tcPr>
            <w:tcW w:w="2835" w:type="dxa"/>
            <w:vAlign w:val="center"/>
          </w:tcPr>
          <w:p w14:paraId="005BDE8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“Қизилолма”</w:t>
            </w:r>
          </w:p>
        </w:tc>
        <w:tc>
          <w:tcPr>
            <w:tcW w:w="2440" w:type="dxa"/>
            <w:vAlign w:val="center"/>
          </w:tcPr>
          <w:p w14:paraId="5F7473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№36</w:t>
            </w:r>
          </w:p>
        </w:tc>
      </w:tr>
      <w:tr w:rsidR="00651D96" w:rsidRPr="00651D96" w14:paraId="3F1B5C6E" w14:textId="77777777" w:rsidTr="00235CF7">
        <w:tc>
          <w:tcPr>
            <w:tcW w:w="562" w:type="dxa"/>
            <w:vAlign w:val="center"/>
          </w:tcPr>
          <w:p w14:paraId="15C53C9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21</w:t>
            </w:r>
          </w:p>
        </w:tc>
        <w:tc>
          <w:tcPr>
            <w:tcW w:w="3686" w:type="dxa"/>
            <w:vAlign w:val="center"/>
          </w:tcPr>
          <w:p w14:paraId="4AB1B88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Шерабадский район</w:t>
            </w:r>
          </w:p>
        </w:tc>
        <w:tc>
          <w:tcPr>
            <w:tcW w:w="2835" w:type="dxa"/>
            <w:vAlign w:val="center"/>
          </w:tcPr>
          <w:p w14:paraId="1F0201A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“Ўзунсой”</w:t>
            </w:r>
          </w:p>
        </w:tc>
        <w:tc>
          <w:tcPr>
            <w:tcW w:w="2440" w:type="dxa"/>
            <w:vAlign w:val="center"/>
          </w:tcPr>
          <w:p w14:paraId="2B06CE0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№50</w:t>
            </w:r>
          </w:p>
        </w:tc>
      </w:tr>
      <w:tr w:rsidR="00651D96" w:rsidRPr="00651D96" w14:paraId="6D4E93E3" w14:textId="77777777" w:rsidTr="00235CF7">
        <w:tc>
          <w:tcPr>
            <w:tcW w:w="562" w:type="dxa"/>
            <w:vAlign w:val="center"/>
          </w:tcPr>
          <w:p w14:paraId="17B5B90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22</w:t>
            </w:r>
          </w:p>
        </w:tc>
        <w:tc>
          <w:tcPr>
            <w:tcW w:w="3686" w:type="dxa"/>
            <w:vAlign w:val="center"/>
          </w:tcPr>
          <w:p w14:paraId="3188564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Шерабадский район</w:t>
            </w:r>
          </w:p>
        </w:tc>
        <w:tc>
          <w:tcPr>
            <w:tcW w:w="2835" w:type="dxa"/>
            <w:vAlign w:val="center"/>
          </w:tcPr>
          <w:p w14:paraId="5662AA9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“Ғурчак”</w:t>
            </w:r>
          </w:p>
        </w:tc>
        <w:tc>
          <w:tcPr>
            <w:tcW w:w="2440" w:type="dxa"/>
            <w:vAlign w:val="center"/>
          </w:tcPr>
          <w:p w14:paraId="223884E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№54</w:t>
            </w:r>
          </w:p>
        </w:tc>
      </w:tr>
      <w:tr w:rsidR="00651D96" w:rsidRPr="00651D96" w14:paraId="0D9FD41E" w14:textId="77777777" w:rsidTr="00235CF7">
        <w:tc>
          <w:tcPr>
            <w:tcW w:w="562" w:type="dxa"/>
            <w:vAlign w:val="center"/>
          </w:tcPr>
          <w:p w14:paraId="7A8C57B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23</w:t>
            </w:r>
          </w:p>
        </w:tc>
        <w:tc>
          <w:tcPr>
            <w:tcW w:w="3686" w:type="dxa"/>
            <w:vAlign w:val="center"/>
          </w:tcPr>
          <w:p w14:paraId="750EB34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Шерабадский район</w:t>
            </w:r>
          </w:p>
        </w:tc>
        <w:tc>
          <w:tcPr>
            <w:tcW w:w="2835" w:type="dxa"/>
            <w:vAlign w:val="center"/>
          </w:tcPr>
          <w:p w14:paraId="50002E2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“Ўзунсой”</w:t>
            </w:r>
          </w:p>
        </w:tc>
        <w:tc>
          <w:tcPr>
            <w:tcW w:w="2440" w:type="dxa"/>
            <w:vAlign w:val="center"/>
          </w:tcPr>
          <w:p w14:paraId="31F7E1D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№57</w:t>
            </w:r>
          </w:p>
        </w:tc>
      </w:tr>
      <w:tr w:rsidR="00651D96" w:rsidRPr="00651D96" w14:paraId="74544B96" w14:textId="77777777" w:rsidTr="00235CF7">
        <w:tc>
          <w:tcPr>
            <w:tcW w:w="562" w:type="dxa"/>
            <w:vAlign w:val="center"/>
          </w:tcPr>
          <w:p w14:paraId="479942A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24</w:t>
            </w:r>
          </w:p>
        </w:tc>
        <w:tc>
          <w:tcPr>
            <w:tcW w:w="3686" w:type="dxa"/>
            <w:vAlign w:val="center"/>
          </w:tcPr>
          <w:p w14:paraId="5D9F3D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Музработский район</w:t>
            </w:r>
          </w:p>
        </w:tc>
        <w:tc>
          <w:tcPr>
            <w:tcW w:w="2835" w:type="dxa"/>
            <w:vAlign w:val="center"/>
          </w:tcPr>
          <w:p w14:paraId="4100F45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“Файзобод”</w:t>
            </w:r>
          </w:p>
        </w:tc>
        <w:tc>
          <w:tcPr>
            <w:tcW w:w="2440" w:type="dxa"/>
            <w:vAlign w:val="center"/>
          </w:tcPr>
          <w:p w14:paraId="5CA9AC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№27</w:t>
            </w:r>
          </w:p>
        </w:tc>
      </w:tr>
      <w:tr w:rsidR="00651D96" w:rsidRPr="00651D96" w14:paraId="19BE7FED" w14:textId="77777777" w:rsidTr="00235CF7">
        <w:tc>
          <w:tcPr>
            <w:tcW w:w="562" w:type="dxa"/>
            <w:vAlign w:val="center"/>
          </w:tcPr>
          <w:p w14:paraId="60E4A88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25</w:t>
            </w:r>
          </w:p>
        </w:tc>
        <w:tc>
          <w:tcPr>
            <w:tcW w:w="3686" w:type="dxa"/>
            <w:vAlign w:val="center"/>
          </w:tcPr>
          <w:p w14:paraId="3F22711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Музработский район</w:t>
            </w:r>
          </w:p>
        </w:tc>
        <w:tc>
          <w:tcPr>
            <w:tcW w:w="2835" w:type="dxa"/>
            <w:vAlign w:val="center"/>
          </w:tcPr>
          <w:p w14:paraId="2759CA6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“Чегарачи”</w:t>
            </w:r>
          </w:p>
        </w:tc>
        <w:tc>
          <w:tcPr>
            <w:tcW w:w="2440" w:type="dxa"/>
            <w:vAlign w:val="center"/>
          </w:tcPr>
          <w:p w14:paraId="3AB7016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№29</w:t>
            </w:r>
          </w:p>
        </w:tc>
      </w:tr>
      <w:tr w:rsidR="00651D96" w:rsidRPr="00651D96" w14:paraId="4B509351" w14:textId="77777777" w:rsidTr="00235CF7">
        <w:tc>
          <w:tcPr>
            <w:tcW w:w="562" w:type="dxa"/>
            <w:vAlign w:val="center"/>
          </w:tcPr>
          <w:p w14:paraId="3C3E6BF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26</w:t>
            </w:r>
          </w:p>
        </w:tc>
        <w:tc>
          <w:tcPr>
            <w:tcW w:w="3686" w:type="dxa"/>
            <w:vAlign w:val="center"/>
          </w:tcPr>
          <w:p w14:paraId="41C06D1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Музработский район</w:t>
            </w:r>
          </w:p>
        </w:tc>
        <w:tc>
          <w:tcPr>
            <w:tcW w:w="2835" w:type="dxa"/>
            <w:vAlign w:val="center"/>
          </w:tcPr>
          <w:p w14:paraId="0E2527E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“Моҳият”</w:t>
            </w:r>
          </w:p>
        </w:tc>
        <w:tc>
          <w:tcPr>
            <w:tcW w:w="2440" w:type="dxa"/>
            <w:vAlign w:val="center"/>
          </w:tcPr>
          <w:p w14:paraId="4279878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№35</w:t>
            </w:r>
          </w:p>
        </w:tc>
      </w:tr>
      <w:tr w:rsidR="00651D96" w:rsidRPr="00651D96" w14:paraId="19636E83" w14:textId="77777777" w:rsidTr="00235CF7">
        <w:tc>
          <w:tcPr>
            <w:tcW w:w="562" w:type="dxa"/>
            <w:vAlign w:val="center"/>
          </w:tcPr>
          <w:p w14:paraId="6D30656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27</w:t>
            </w:r>
          </w:p>
        </w:tc>
        <w:tc>
          <w:tcPr>
            <w:tcW w:w="3686" w:type="dxa"/>
            <w:vAlign w:val="center"/>
          </w:tcPr>
          <w:p w14:paraId="74AE746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Музработский район</w:t>
            </w:r>
          </w:p>
        </w:tc>
        <w:tc>
          <w:tcPr>
            <w:tcW w:w="2835" w:type="dxa"/>
            <w:vAlign w:val="center"/>
          </w:tcPr>
          <w:p w14:paraId="63B5AE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“Бодомзор”</w:t>
            </w:r>
          </w:p>
        </w:tc>
        <w:tc>
          <w:tcPr>
            <w:tcW w:w="2440" w:type="dxa"/>
            <w:vAlign w:val="center"/>
          </w:tcPr>
          <w:p w14:paraId="4BFBE3E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№30</w:t>
            </w:r>
          </w:p>
        </w:tc>
      </w:tr>
      <w:tr w:rsidR="00651D96" w:rsidRPr="00651D96" w14:paraId="40391217" w14:textId="77777777" w:rsidTr="00235CF7">
        <w:tc>
          <w:tcPr>
            <w:tcW w:w="562" w:type="dxa"/>
            <w:vAlign w:val="center"/>
          </w:tcPr>
          <w:p w14:paraId="16935DA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28</w:t>
            </w:r>
          </w:p>
        </w:tc>
        <w:tc>
          <w:tcPr>
            <w:tcW w:w="3686" w:type="dxa"/>
            <w:vAlign w:val="center"/>
          </w:tcPr>
          <w:p w14:paraId="2E7C7CC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Сариаский район</w:t>
            </w:r>
          </w:p>
        </w:tc>
        <w:tc>
          <w:tcPr>
            <w:tcW w:w="2835" w:type="dxa"/>
            <w:vAlign w:val="center"/>
          </w:tcPr>
          <w:p w14:paraId="78CB9F1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“Чош”</w:t>
            </w:r>
          </w:p>
        </w:tc>
        <w:tc>
          <w:tcPr>
            <w:tcW w:w="2440" w:type="dxa"/>
            <w:vAlign w:val="center"/>
          </w:tcPr>
          <w:p w14:paraId="36A3AD3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№65</w:t>
            </w:r>
          </w:p>
        </w:tc>
      </w:tr>
      <w:tr w:rsidR="00651D96" w:rsidRPr="00651D96" w14:paraId="350529E1" w14:textId="77777777" w:rsidTr="00235CF7">
        <w:tc>
          <w:tcPr>
            <w:tcW w:w="562" w:type="dxa"/>
            <w:vAlign w:val="center"/>
          </w:tcPr>
          <w:p w14:paraId="6877C08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29</w:t>
            </w:r>
          </w:p>
        </w:tc>
        <w:tc>
          <w:tcPr>
            <w:tcW w:w="3686" w:type="dxa"/>
            <w:vAlign w:val="center"/>
          </w:tcPr>
          <w:p w14:paraId="5522533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Сариаский район</w:t>
            </w:r>
          </w:p>
        </w:tc>
        <w:tc>
          <w:tcPr>
            <w:tcW w:w="2835" w:type="dxa"/>
            <w:vAlign w:val="center"/>
          </w:tcPr>
          <w:p w14:paraId="20DF19B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“Чош”, </w:t>
            </w:r>
            <w:r w:rsidRPr="00651D96">
              <w:rPr>
                <w:rFonts w:eastAsia="Times New Roman"/>
                <w:color w:val="000000"/>
                <w:sz w:val="24"/>
                <w:szCs w:val="24"/>
                <w:lang w:val="uz-Cyrl-UZ" w:eastAsia="ru-RU"/>
              </w:rPr>
              <w:br/>
              <w:t>село “Пушти варақ”</w:t>
            </w:r>
          </w:p>
        </w:tc>
        <w:tc>
          <w:tcPr>
            <w:tcW w:w="2440" w:type="dxa"/>
            <w:vAlign w:val="center"/>
          </w:tcPr>
          <w:p w14:paraId="29EAEFF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№65</w:t>
            </w:r>
          </w:p>
        </w:tc>
      </w:tr>
      <w:tr w:rsidR="00651D96" w:rsidRPr="00651D96" w14:paraId="5856A591" w14:textId="77777777" w:rsidTr="00235CF7">
        <w:tc>
          <w:tcPr>
            <w:tcW w:w="562" w:type="dxa"/>
            <w:vAlign w:val="center"/>
          </w:tcPr>
          <w:p w14:paraId="2224715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30</w:t>
            </w:r>
          </w:p>
        </w:tc>
        <w:tc>
          <w:tcPr>
            <w:tcW w:w="3686" w:type="dxa"/>
            <w:vAlign w:val="center"/>
          </w:tcPr>
          <w:p w14:paraId="6B1CA67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Сариаский район</w:t>
            </w:r>
          </w:p>
        </w:tc>
        <w:tc>
          <w:tcPr>
            <w:tcW w:w="2835" w:type="dxa"/>
            <w:vAlign w:val="center"/>
          </w:tcPr>
          <w:p w14:paraId="452BF6B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“Чош”, </w:t>
            </w:r>
            <w:r w:rsidRPr="00651D96">
              <w:rPr>
                <w:rFonts w:eastAsia="Times New Roman"/>
                <w:color w:val="000000"/>
                <w:sz w:val="24"/>
                <w:szCs w:val="24"/>
                <w:lang w:val="uz-Cyrl-UZ" w:eastAsia="ru-RU"/>
              </w:rPr>
              <w:br/>
              <w:t>село “Карсак”</w:t>
            </w:r>
          </w:p>
        </w:tc>
        <w:tc>
          <w:tcPr>
            <w:tcW w:w="2440" w:type="dxa"/>
            <w:vAlign w:val="center"/>
          </w:tcPr>
          <w:p w14:paraId="42A53E5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№65</w:t>
            </w:r>
          </w:p>
        </w:tc>
      </w:tr>
      <w:tr w:rsidR="00651D96" w:rsidRPr="00651D96" w14:paraId="28AAF1D2" w14:textId="77777777" w:rsidTr="00235CF7">
        <w:tc>
          <w:tcPr>
            <w:tcW w:w="562" w:type="dxa"/>
            <w:vAlign w:val="center"/>
          </w:tcPr>
          <w:p w14:paraId="0F1A8A7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31</w:t>
            </w:r>
          </w:p>
        </w:tc>
        <w:tc>
          <w:tcPr>
            <w:tcW w:w="3686" w:type="dxa"/>
            <w:vAlign w:val="center"/>
          </w:tcPr>
          <w:p w14:paraId="083EA21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Кизирикский район</w:t>
            </w:r>
          </w:p>
        </w:tc>
        <w:tc>
          <w:tcPr>
            <w:tcW w:w="2835" w:type="dxa"/>
            <w:vAlign w:val="center"/>
          </w:tcPr>
          <w:p w14:paraId="65DD224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“Гиламбоб”</w:t>
            </w:r>
          </w:p>
        </w:tc>
        <w:tc>
          <w:tcPr>
            <w:tcW w:w="2440" w:type="dxa"/>
            <w:vAlign w:val="center"/>
          </w:tcPr>
          <w:p w14:paraId="6F79A48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№38</w:t>
            </w:r>
          </w:p>
        </w:tc>
      </w:tr>
      <w:tr w:rsidR="00651D96" w:rsidRPr="00651D96" w14:paraId="565254D2" w14:textId="77777777" w:rsidTr="00235CF7">
        <w:tc>
          <w:tcPr>
            <w:tcW w:w="562" w:type="dxa"/>
            <w:vAlign w:val="center"/>
          </w:tcPr>
          <w:p w14:paraId="410BC01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32</w:t>
            </w:r>
          </w:p>
        </w:tc>
        <w:tc>
          <w:tcPr>
            <w:tcW w:w="3686" w:type="dxa"/>
            <w:vAlign w:val="center"/>
          </w:tcPr>
          <w:p w14:paraId="7AD5BC3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Кизирикский район</w:t>
            </w:r>
          </w:p>
        </w:tc>
        <w:tc>
          <w:tcPr>
            <w:tcW w:w="2835" w:type="dxa"/>
            <w:vAlign w:val="center"/>
          </w:tcPr>
          <w:p w14:paraId="74A1DC0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“Гиламбоб”</w:t>
            </w:r>
          </w:p>
        </w:tc>
        <w:tc>
          <w:tcPr>
            <w:tcW w:w="2440" w:type="dxa"/>
            <w:vAlign w:val="center"/>
          </w:tcPr>
          <w:p w14:paraId="0083AB6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№49</w:t>
            </w:r>
          </w:p>
        </w:tc>
      </w:tr>
      <w:tr w:rsidR="00651D96" w:rsidRPr="00651D96" w14:paraId="0433250F" w14:textId="77777777" w:rsidTr="00235CF7">
        <w:tc>
          <w:tcPr>
            <w:tcW w:w="562" w:type="dxa"/>
            <w:vAlign w:val="center"/>
          </w:tcPr>
          <w:p w14:paraId="2F8CD90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33</w:t>
            </w:r>
          </w:p>
        </w:tc>
        <w:tc>
          <w:tcPr>
            <w:tcW w:w="3686" w:type="dxa"/>
            <w:vAlign w:val="center"/>
          </w:tcPr>
          <w:p w14:paraId="496FA81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Алтынсайский район</w:t>
            </w:r>
          </w:p>
        </w:tc>
        <w:tc>
          <w:tcPr>
            <w:tcW w:w="2835" w:type="dxa"/>
            <w:vAlign w:val="center"/>
          </w:tcPr>
          <w:p w14:paraId="5B8FF7B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“Қўшарча”</w:t>
            </w:r>
          </w:p>
        </w:tc>
        <w:tc>
          <w:tcPr>
            <w:tcW w:w="2440" w:type="dxa"/>
            <w:vAlign w:val="center"/>
          </w:tcPr>
          <w:p w14:paraId="3D1FB36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№38</w:t>
            </w:r>
          </w:p>
        </w:tc>
      </w:tr>
      <w:tr w:rsidR="00651D96" w:rsidRPr="00651D96" w14:paraId="3032F866" w14:textId="77777777" w:rsidTr="00235CF7">
        <w:tc>
          <w:tcPr>
            <w:tcW w:w="562" w:type="dxa"/>
            <w:vAlign w:val="center"/>
          </w:tcPr>
          <w:p w14:paraId="3921565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34</w:t>
            </w:r>
          </w:p>
        </w:tc>
        <w:tc>
          <w:tcPr>
            <w:tcW w:w="3686" w:type="dxa"/>
            <w:vAlign w:val="center"/>
          </w:tcPr>
          <w:p w14:paraId="4EFB04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Алтынсайский район</w:t>
            </w:r>
          </w:p>
        </w:tc>
        <w:tc>
          <w:tcPr>
            <w:tcW w:w="2835" w:type="dxa"/>
            <w:vAlign w:val="center"/>
          </w:tcPr>
          <w:p w14:paraId="0EDC1C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“Хўжайпок”</w:t>
            </w:r>
          </w:p>
        </w:tc>
        <w:tc>
          <w:tcPr>
            <w:tcW w:w="2440" w:type="dxa"/>
            <w:vAlign w:val="center"/>
          </w:tcPr>
          <w:p w14:paraId="2D47A28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№41</w:t>
            </w:r>
          </w:p>
        </w:tc>
      </w:tr>
      <w:tr w:rsidR="00651D96" w:rsidRPr="00651D96" w14:paraId="0E48455A" w14:textId="77777777" w:rsidTr="00235CF7">
        <w:tc>
          <w:tcPr>
            <w:tcW w:w="562" w:type="dxa"/>
            <w:vAlign w:val="center"/>
          </w:tcPr>
          <w:p w14:paraId="2E70355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35</w:t>
            </w:r>
          </w:p>
        </w:tc>
        <w:tc>
          <w:tcPr>
            <w:tcW w:w="3686" w:type="dxa"/>
            <w:vAlign w:val="center"/>
          </w:tcPr>
          <w:p w14:paraId="21BB7E6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Алтынсайский район</w:t>
            </w:r>
          </w:p>
        </w:tc>
        <w:tc>
          <w:tcPr>
            <w:tcW w:w="2835" w:type="dxa"/>
            <w:vAlign w:val="center"/>
          </w:tcPr>
          <w:p w14:paraId="30EE3FC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“Хўжайпок”</w:t>
            </w:r>
          </w:p>
        </w:tc>
        <w:tc>
          <w:tcPr>
            <w:tcW w:w="2440" w:type="dxa"/>
            <w:vAlign w:val="center"/>
          </w:tcPr>
          <w:p w14:paraId="3F111B1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№60</w:t>
            </w:r>
          </w:p>
        </w:tc>
      </w:tr>
      <w:tr w:rsidR="00651D96" w:rsidRPr="00651D96" w14:paraId="659C4D2D" w14:textId="77777777" w:rsidTr="00235CF7">
        <w:tc>
          <w:tcPr>
            <w:tcW w:w="9523" w:type="dxa"/>
            <w:gridSpan w:val="4"/>
            <w:vAlign w:val="center"/>
          </w:tcPr>
          <w:p w14:paraId="05994FF0" w14:textId="77777777" w:rsidR="00651D96" w:rsidRPr="00651D96" w:rsidRDefault="00651D96" w:rsidP="00235CF7">
            <w:pPr>
              <w:jc w:val="center"/>
              <w:rPr>
                <w:rFonts w:eastAsia="Times New Roman"/>
                <w:b/>
                <w:bCs/>
                <w:color w:val="000000"/>
                <w:sz w:val="24"/>
                <w:szCs w:val="24"/>
                <w:lang w:val="uz-Cyrl-UZ" w:eastAsia="ru-RU"/>
              </w:rPr>
            </w:pPr>
            <w:r w:rsidRPr="00651D96">
              <w:rPr>
                <w:rFonts w:eastAsia="Times New Roman"/>
                <w:b/>
                <w:bCs/>
                <w:color w:val="000000"/>
                <w:sz w:val="24"/>
                <w:szCs w:val="24"/>
                <w:lang w:val="uz-Cyrl-UZ" w:eastAsia="ru-RU"/>
              </w:rPr>
              <w:t xml:space="preserve">10. </w:t>
            </w:r>
            <w:r w:rsidRPr="00651D96">
              <w:rPr>
                <w:b/>
                <w:bCs/>
                <w:sz w:val="24"/>
                <w:szCs w:val="24"/>
              </w:rPr>
              <w:t xml:space="preserve"> </w:t>
            </w:r>
            <w:r w:rsidRPr="00651D96">
              <w:rPr>
                <w:b/>
                <w:bCs/>
                <w:sz w:val="24"/>
                <w:szCs w:val="24"/>
                <w:lang w:val="uz-Cyrl-UZ"/>
              </w:rPr>
              <w:t xml:space="preserve"> </w:t>
            </w:r>
            <w:r w:rsidRPr="00651D96">
              <w:rPr>
                <w:rFonts w:eastAsia="Times New Roman"/>
                <w:b/>
                <w:bCs/>
                <w:color w:val="000000"/>
                <w:sz w:val="24"/>
                <w:szCs w:val="24"/>
                <w:lang w:val="uz-Cyrl-UZ" w:eastAsia="ru-RU"/>
              </w:rPr>
              <w:t>Сырдарьинская область</w:t>
            </w:r>
          </w:p>
        </w:tc>
      </w:tr>
      <w:tr w:rsidR="00651D96" w:rsidRPr="00651D96" w14:paraId="5F9203F8" w14:textId="77777777" w:rsidTr="00235CF7">
        <w:tc>
          <w:tcPr>
            <w:tcW w:w="562" w:type="dxa"/>
            <w:vAlign w:val="center"/>
          </w:tcPr>
          <w:p w14:paraId="3849B0E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7E1399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Баяутский район</w:t>
            </w:r>
          </w:p>
        </w:tc>
        <w:tc>
          <w:tcPr>
            <w:tcW w:w="2835" w:type="dxa"/>
            <w:vAlign w:val="center"/>
          </w:tcPr>
          <w:p w14:paraId="50F0F3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“Озодлик”</w:t>
            </w:r>
          </w:p>
        </w:tc>
        <w:tc>
          <w:tcPr>
            <w:tcW w:w="2440" w:type="dxa"/>
            <w:vAlign w:val="center"/>
          </w:tcPr>
          <w:p w14:paraId="46B3174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69807628" w14:textId="77777777" w:rsidTr="00235CF7">
        <w:tc>
          <w:tcPr>
            <w:tcW w:w="562" w:type="dxa"/>
            <w:vAlign w:val="center"/>
          </w:tcPr>
          <w:p w14:paraId="7FAF2BD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lastRenderedPageBreak/>
              <w:t>2</w:t>
            </w:r>
          </w:p>
        </w:tc>
        <w:tc>
          <w:tcPr>
            <w:tcW w:w="3686" w:type="dxa"/>
            <w:vAlign w:val="center"/>
          </w:tcPr>
          <w:p w14:paraId="7E32B74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Баяутский район</w:t>
            </w:r>
          </w:p>
        </w:tc>
        <w:tc>
          <w:tcPr>
            <w:tcW w:w="2835" w:type="dxa"/>
            <w:vAlign w:val="center"/>
          </w:tcPr>
          <w:p w14:paraId="7AADA0D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“Озодлик”</w:t>
            </w:r>
          </w:p>
        </w:tc>
        <w:tc>
          <w:tcPr>
            <w:tcW w:w="2440" w:type="dxa"/>
            <w:vAlign w:val="center"/>
          </w:tcPr>
          <w:p w14:paraId="71FF482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№51</w:t>
            </w:r>
          </w:p>
        </w:tc>
      </w:tr>
      <w:tr w:rsidR="00651D96" w:rsidRPr="00651D96" w14:paraId="0572884B" w14:textId="77777777" w:rsidTr="00235CF7">
        <w:tc>
          <w:tcPr>
            <w:tcW w:w="562" w:type="dxa"/>
            <w:vAlign w:val="center"/>
          </w:tcPr>
          <w:p w14:paraId="0041C2F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75E1167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Гулистанский район</w:t>
            </w:r>
          </w:p>
        </w:tc>
        <w:tc>
          <w:tcPr>
            <w:tcW w:w="2835" w:type="dxa"/>
            <w:vAlign w:val="center"/>
          </w:tcPr>
          <w:p w14:paraId="57275E1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ССГ “Бешбулоқ”, </w:t>
            </w:r>
            <w:r w:rsidRPr="00651D96">
              <w:rPr>
                <w:rFonts w:eastAsia="Times New Roman"/>
                <w:color w:val="000000"/>
                <w:sz w:val="24"/>
                <w:szCs w:val="24"/>
                <w:lang w:val="uz-Cyrl-UZ" w:eastAsia="ru-RU"/>
              </w:rPr>
              <w:br/>
              <w:t>ул. Истиқлол, дом-51</w:t>
            </w:r>
          </w:p>
        </w:tc>
        <w:tc>
          <w:tcPr>
            <w:tcW w:w="2440" w:type="dxa"/>
            <w:vAlign w:val="center"/>
          </w:tcPr>
          <w:p w14:paraId="1C51B3F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№12</w:t>
            </w:r>
          </w:p>
        </w:tc>
      </w:tr>
      <w:tr w:rsidR="00651D96" w:rsidRPr="00651D96" w14:paraId="69B4D6BD" w14:textId="77777777" w:rsidTr="00235CF7">
        <w:tc>
          <w:tcPr>
            <w:tcW w:w="562" w:type="dxa"/>
            <w:vAlign w:val="center"/>
          </w:tcPr>
          <w:p w14:paraId="15E34C2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4BEC989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Гулистанский район</w:t>
            </w:r>
          </w:p>
        </w:tc>
        <w:tc>
          <w:tcPr>
            <w:tcW w:w="2835" w:type="dxa"/>
            <w:vAlign w:val="center"/>
          </w:tcPr>
          <w:p w14:paraId="4EA74D7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ССГ “Дўстлик” </w:t>
            </w:r>
            <w:r w:rsidRPr="00651D96">
              <w:rPr>
                <w:rFonts w:eastAsia="Times New Roman"/>
                <w:color w:val="000000"/>
                <w:sz w:val="24"/>
                <w:szCs w:val="24"/>
                <w:lang w:val="uz-Cyrl-UZ" w:eastAsia="ru-RU"/>
              </w:rPr>
              <w:br/>
              <w:t>село “Чортоқ”</w:t>
            </w:r>
          </w:p>
        </w:tc>
        <w:tc>
          <w:tcPr>
            <w:tcW w:w="2440" w:type="dxa"/>
            <w:vAlign w:val="center"/>
          </w:tcPr>
          <w:p w14:paraId="0354DD2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№20</w:t>
            </w:r>
          </w:p>
        </w:tc>
      </w:tr>
      <w:tr w:rsidR="00651D96" w:rsidRPr="00651D96" w14:paraId="52C77D63" w14:textId="77777777" w:rsidTr="00235CF7">
        <w:tc>
          <w:tcPr>
            <w:tcW w:w="562" w:type="dxa"/>
            <w:vAlign w:val="center"/>
          </w:tcPr>
          <w:p w14:paraId="599F0B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459BFF5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Гулистанский район</w:t>
            </w:r>
          </w:p>
        </w:tc>
        <w:tc>
          <w:tcPr>
            <w:tcW w:w="2835" w:type="dxa"/>
            <w:vAlign w:val="center"/>
          </w:tcPr>
          <w:p w14:paraId="0CA088C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ССГ “Бешбулоқ” </w:t>
            </w:r>
            <w:r w:rsidRPr="00651D96">
              <w:rPr>
                <w:rFonts w:eastAsia="Times New Roman"/>
                <w:color w:val="000000"/>
                <w:sz w:val="24"/>
                <w:szCs w:val="24"/>
                <w:lang w:val="uz-Cyrl-UZ" w:eastAsia="ru-RU"/>
              </w:rPr>
              <w:br/>
              <w:t>село “Чорвадор”</w:t>
            </w:r>
          </w:p>
        </w:tc>
        <w:tc>
          <w:tcPr>
            <w:tcW w:w="2440" w:type="dxa"/>
            <w:vAlign w:val="center"/>
          </w:tcPr>
          <w:p w14:paraId="05ACD7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13A4719F" w14:textId="77777777" w:rsidTr="00235CF7">
        <w:tc>
          <w:tcPr>
            <w:tcW w:w="562" w:type="dxa"/>
            <w:vAlign w:val="center"/>
          </w:tcPr>
          <w:p w14:paraId="4A2226F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1B3DB0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Гулистанский район</w:t>
            </w:r>
          </w:p>
        </w:tc>
        <w:tc>
          <w:tcPr>
            <w:tcW w:w="2835" w:type="dxa"/>
            <w:vAlign w:val="center"/>
          </w:tcPr>
          <w:p w14:paraId="289849F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“Соҳил”</w:t>
            </w:r>
          </w:p>
        </w:tc>
        <w:tc>
          <w:tcPr>
            <w:tcW w:w="2440" w:type="dxa"/>
            <w:vAlign w:val="center"/>
          </w:tcPr>
          <w:p w14:paraId="7559DDF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№32</w:t>
            </w:r>
          </w:p>
        </w:tc>
      </w:tr>
      <w:tr w:rsidR="00651D96" w:rsidRPr="00651D96" w14:paraId="221EB71E" w14:textId="77777777" w:rsidTr="00235CF7">
        <w:tc>
          <w:tcPr>
            <w:tcW w:w="562" w:type="dxa"/>
            <w:vAlign w:val="center"/>
          </w:tcPr>
          <w:p w14:paraId="26A7990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06A6B18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Мирзаабадский район</w:t>
            </w:r>
          </w:p>
        </w:tc>
        <w:tc>
          <w:tcPr>
            <w:tcW w:w="2835" w:type="dxa"/>
            <w:vAlign w:val="center"/>
          </w:tcPr>
          <w:p w14:paraId="43F672C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“Янгиҳаёт”,</w:t>
            </w:r>
            <w:r w:rsidRPr="00651D96">
              <w:rPr>
                <w:rFonts w:eastAsia="Times New Roman"/>
                <w:color w:val="000000"/>
                <w:sz w:val="24"/>
                <w:szCs w:val="24"/>
                <w:lang w:val="uz-Cyrl-UZ" w:eastAsia="ru-RU"/>
              </w:rPr>
              <w:br/>
              <w:t>ул. Истиқлол, дом-51</w:t>
            </w:r>
          </w:p>
        </w:tc>
        <w:tc>
          <w:tcPr>
            <w:tcW w:w="2440" w:type="dxa"/>
            <w:vAlign w:val="center"/>
          </w:tcPr>
          <w:p w14:paraId="609DD5C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w:t>
            </w:r>
          </w:p>
        </w:tc>
      </w:tr>
      <w:tr w:rsidR="00651D96" w:rsidRPr="00651D96" w14:paraId="26480CE4" w14:textId="77777777" w:rsidTr="00235CF7">
        <w:tc>
          <w:tcPr>
            <w:tcW w:w="562" w:type="dxa"/>
            <w:vAlign w:val="center"/>
          </w:tcPr>
          <w:p w14:paraId="0F63B77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7F831C1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Мирзаабадский район</w:t>
            </w:r>
          </w:p>
        </w:tc>
        <w:tc>
          <w:tcPr>
            <w:tcW w:w="2835" w:type="dxa"/>
            <w:vAlign w:val="center"/>
          </w:tcPr>
          <w:p w14:paraId="63D9647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“Ойдин”</w:t>
            </w:r>
          </w:p>
        </w:tc>
        <w:tc>
          <w:tcPr>
            <w:tcW w:w="2440" w:type="dxa"/>
            <w:vAlign w:val="center"/>
          </w:tcPr>
          <w:p w14:paraId="25F0E9D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24C3D0BC" w14:textId="77777777" w:rsidTr="00235CF7">
        <w:tc>
          <w:tcPr>
            <w:tcW w:w="562" w:type="dxa"/>
            <w:vAlign w:val="center"/>
          </w:tcPr>
          <w:p w14:paraId="35233F4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243E4B7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Мирзаабадский район</w:t>
            </w:r>
          </w:p>
        </w:tc>
        <w:tc>
          <w:tcPr>
            <w:tcW w:w="2835" w:type="dxa"/>
            <w:vAlign w:val="center"/>
          </w:tcPr>
          <w:p w14:paraId="04E236E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“М.Улуғбек”</w:t>
            </w:r>
          </w:p>
        </w:tc>
        <w:tc>
          <w:tcPr>
            <w:tcW w:w="2440" w:type="dxa"/>
            <w:vAlign w:val="center"/>
          </w:tcPr>
          <w:p w14:paraId="7560FC8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№15</w:t>
            </w:r>
          </w:p>
        </w:tc>
      </w:tr>
      <w:tr w:rsidR="00651D96" w:rsidRPr="00651D96" w14:paraId="6A15AB82" w14:textId="77777777" w:rsidTr="00235CF7">
        <w:tc>
          <w:tcPr>
            <w:tcW w:w="562" w:type="dxa"/>
            <w:vAlign w:val="center"/>
          </w:tcPr>
          <w:p w14:paraId="072B771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298583E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Мирзаабадский район</w:t>
            </w:r>
          </w:p>
        </w:tc>
        <w:tc>
          <w:tcPr>
            <w:tcW w:w="2835" w:type="dxa"/>
            <w:vAlign w:val="center"/>
          </w:tcPr>
          <w:p w14:paraId="022306A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“Дўнгариқ”</w:t>
            </w:r>
          </w:p>
        </w:tc>
        <w:tc>
          <w:tcPr>
            <w:tcW w:w="2440" w:type="dxa"/>
            <w:vAlign w:val="center"/>
          </w:tcPr>
          <w:p w14:paraId="14C1CE5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№27</w:t>
            </w:r>
          </w:p>
        </w:tc>
      </w:tr>
      <w:tr w:rsidR="00651D96" w:rsidRPr="00651D96" w14:paraId="5DBA053A" w14:textId="77777777" w:rsidTr="00235CF7">
        <w:tc>
          <w:tcPr>
            <w:tcW w:w="562" w:type="dxa"/>
            <w:vAlign w:val="center"/>
          </w:tcPr>
          <w:p w14:paraId="5C618B2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2523DA0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Мирзаабадский район</w:t>
            </w:r>
          </w:p>
        </w:tc>
        <w:tc>
          <w:tcPr>
            <w:tcW w:w="2835" w:type="dxa"/>
            <w:vAlign w:val="center"/>
          </w:tcPr>
          <w:p w14:paraId="6B6FA18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“Дўнгариқ”</w:t>
            </w:r>
          </w:p>
        </w:tc>
        <w:tc>
          <w:tcPr>
            <w:tcW w:w="2440" w:type="dxa"/>
            <w:vAlign w:val="center"/>
          </w:tcPr>
          <w:p w14:paraId="3495466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№33</w:t>
            </w:r>
          </w:p>
        </w:tc>
      </w:tr>
      <w:tr w:rsidR="00651D96" w:rsidRPr="00651D96" w14:paraId="1D8B1B68" w14:textId="77777777" w:rsidTr="00235CF7">
        <w:tc>
          <w:tcPr>
            <w:tcW w:w="562" w:type="dxa"/>
            <w:vAlign w:val="center"/>
          </w:tcPr>
          <w:p w14:paraId="446763E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4D715D7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Акалтынский район</w:t>
            </w:r>
          </w:p>
        </w:tc>
        <w:tc>
          <w:tcPr>
            <w:tcW w:w="2835" w:type="dxa"/>
            <w:vAlign w:val="center"/>
          </w:tcPr>
          <w:p w14:paraId="111BFE1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“Шодлик”, </w:t>
            </w:r>
            <w:r w:rsidRPr="00651D96">
              <w:rPr>
                <w:rFonts w:eastAsia="Times New Roman"/>
                <w:color w:val="000000"/>
                <w:sz w:val="24"/>
                <w:szCs w:val="24"/>
                <w:lang w:val="uz-Cyrl-UZ" w:eastAsia="ru-RU"/>
              </w:rPr>
              <w:br/>
              <w:t>село “Беш юз”</w:t>
            </w:r>
          </w:p>
        </w:tc>
        <w:tc>
          <w:tcPr>
            <w:tcW w:w="2440" w:type="dxa"/>
            <w:vAlign w:val="center"/>
          </w:tcPr>
          <w:p w14:paraId="79F094D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w:t>
            </w:r>
          </w:p>
        </w:tc>
      </w:tr>
      <w:tr w:rsidR="00651D96" w:rsidRPr="00651D96" w14:paraId="1C9886D6" w14:textId="77777777" w:rsidTr="00235CF7">
        <w:tc>
          <w:tcPr>
            <w:tcW w:w="562" w:type="dxa"/>
            <w:vAlign w:val="center"/>
          </w:tcPr>
          <w:p w14:paraId="7CA71ED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325762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Акалтынский район</w:t>
            </w:r>
          </w:p>
        </w:tc>
        <w:tc>
          <w:tcPr>
            <w:tcW w:w="2835" w:type="dxa"/>
            <w:vAlign w:val="center"/>
          </w:tcPr>
          <w:p w14:paraId="5D61B93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“Андижон”,</w:t>
            </w:r>
            <w:r w:rsidRPr="00651D96">
              <w:rPr>
                <w:rFonts w:eastAsia="Times New Roman"/>
                <w:color w:val="000000"/>
                <w:sz w:val="24"/>
                <w:szCs w:val="24"/>
                <w:lang w:val="uz-Cyrl-UZ" w:eastAsia="ru-RU"/>
              </w:rPr>
              <w:br/>
              <w:t>ул. Чорбоғ</w:t>
            </w:r>
          </w:p>
        </w:tc>
        <w:tc>
          <w:tcPr>
            <w:tcW w:w="2440" w:type="dxa"/>
            <w:vAlign w:val="center"/>
          </w:tcPr>
          <w:p w14:paraId="090B967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№12</w:t>
            </w:r>
          </w:p>
        </w:tc>
      </w:tr>
      <w:tr w:rsidR="00651D96" w:rsidRPr="00651D96" w14:paraId="1A200096" w14:textId="77777777" w:rsidTr="00235CF7">
        <w:tc>
          <w:tcPr>
            <w:tcW w:w="562" w:type="dxa"/>
            <w:vAlign w:val="center"/>
          </w:tcPr>
          <w:p w14:paraId="2279824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14</w:t>
            </w:r>
          </w:p>
        </w:tc>
        <w:tc>
          <w:tcPr>
            <w:tcW w:w="3686" w:type="dxa"/>
            <w:vAlign w:val="center"/>
          </w:tcPr>
          <w:p w14:paraId="2A87C30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Акалтынский район</w:t>
            </w:r>
          </w:p>
        </w:tc>
        <w:tc>
          <w:tcPr>
            <w:tcW w:w="2835" w:type="dxa"/>
            <w:vAlign w:val="center"/>
          </w:tcPr>
          <w:p w14:paraId="35517FD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“Шодлик”,</w:t>
            </w:r>
            <w:r w:rsidRPr="00651D96">
              <w:rPr>
                <w:rFonts w:eastAsia="Times New Roman"/>
                <w:color w:val="000000"/>
                <w:sz w:val="24"/>
                <w:szCs w:val="24"/>
                <w:lang w:val="uz-Cyrl-UZ" w:eastAsia="ru-RU"/>
              </w:rPr>
              <w:br/>
              <w:t xml:space="preserve">махаля “Уч том” </w:t>
            </w:r>
          </w:p>
        </w:tc>
        <w:tc>
          <w:tcPr>
            <w:tcW w:w="2440" w:type="dxa"/>
            <w:vAlign w:val="center"/>
          </w:tcPr>
          <w:p w14:paraId="12A3347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№13</w:t>
            </w:r>
          </w:p>
        </w:tc>
      </w:tr>
      <w:tr w:rsidR="00651D96" w:rsidRPr="00651D96" w14:paraId="1CD06294" w14:textId="77777777" w:rsidTr="00235CF7">
        <w:tc>
          <w:tcPr>
            <w:tcW w:w="562" w:type="dxa"/>
            <w:vAlign w:val="center"/>
          </w:tcPr>
          <w:p w14:paraId="58C348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56AFA7C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Сайхунабадский район</w:t>
            </w:r>
          </w:p>
        </w:tc>
        <w:tc>
          <w:tcPr>
            <w:tcW w:w="2835" w:type="dxa"/>
            <w:vAlign w:val="center"/>
          </w:tcPr>
          <w:p w14:paraId="2BC3AE8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“Нуробод” </w:t>
            </w:r>
            <w:r w:rsidRPr="00651D96">
              <w:rPr>
                <w:rFonts w:eastAsia="Times New Roman"/>
                <w:color w:val="000000"/>
                <w:sz w:val="24"/>
                <w:szCs w:val="24"/>
                <w:lang w:val="uz-Cyrl-UZ" w:eastAsia="ru-RU"/>
              </w:rPr>
              <w:br/>
              <w:t>ул. Муқумий, дом-3</w:t>
            </w:r>
          </w:p>
        </w:tc>
        <w:tc>
          <w:tcPr>
            <w:tcW w:w="2440" w:type="dxa"/>
            <w:vAlign w:val="center"/>
          </w:tcPr>
          <w:p w14:paraId="0D0BE80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w:t>
            </w:r>
          </w:p>
        </w:tc>
      </w:tr>
      <w:tr w:rsidR="00651D96" w:rsidRPr="00651D96" w14:paraId="54E0C86D" w14:textId="77777777" w:rsidTr="00235CF7">
        <w:tc>
          <w:tcPr>
            <w:tcW w:w="562" w:type="dxa"/>
            <w:vAlign w:val="center"/>
          </w:tcPr>
          <w:p w14:paraId="016297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3E493B3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Сайхунабадский район</w:t>
            </w:r>
          </w:p>
        </w:tc>
        <w:tc>
          <w:tcPr>
            <w:tcW w:w="2835" w:type="dxa"/>
            <w:vAlign w:val="center"/>
          </w:tcPr>
          <w:p w14:paraId="1A718B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“Ўрикзор” </w:t>
            </w:r>
            <w:r w:rsidRPr="00651D96">
              <w:rPr>
                <w:rFonts w:eastAsia="Times New Roman"/>
                <w:color w:val="000000"/>
                <w:sz w:val="24"/>
                <w:szCs w:val="24"/>
                <w:lang w:val="uz-Cyrl-UZ" w:eastAsia="ru-RU"/>
              </w:rPr>
              <w:br/>
              <w:t>ул. Зиёлилар, дом-1</w:t>
            </w:r>
          </w:p>
        </w:tc>
        <w:tc>
          <w:tcPr>
            <w:tcW w:w="2440" w:type="dxa"/>
            <w:vAlign w:val="center"/>
          </w:tcPr>
          <w:p w14:paraId="11145A8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№31</w:t>
            </w:r>
          </w:p>
        </w:tc>
      </w:tr>
      <w:tr w:rsidR="00651D96" w:rsidRPr="00651D96" w14:paraId="637B7DF5" w14:textId="77777777" w:rsidTr="00235CF7">
        <w:tc>
          <w:tcPr>
            <w:tcW w:w="562" w:type="dxa"/>
            <w:vAlign w:val="center"/>
          </w:tcPr>
          <w:p w14:paraId="4E75D4F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17</w:t>
            </w:r>
          </w:p>
        </w:tc>
        <w:tc>
          <w:tcPr>
            <w:tcW w:w="3686" w:type="dxa"/>
            <w:vAlign w:val="center"/>
          </w:tcPr>
          <w:p w14:paraId="1977D9A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Сайхунабадский район</w:t>
            </w:r>
          </w:p>
        </w:tc>
        <w:tc>
          <w:tcPr>
            <w:tcW w:w="2835" w:type="dxa"/>
            <w:vAlign w:val="center"/>
          </w:tcPr>
          <w:p w14:paraId="25E4BD6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“Иттифоқ”,</w:t>
            </w:r>
            <w:r w:rsidRPr="00651D96">
              <w:rPr>
                <w:rFonts w:eastAsia="Times New Roman"/>
                <w:color w:val="000000"/>
                <w:sz w:val="24"/>
                <w:szCs w:val="24"/>
                <w:lang w:val="uz-Cyrl-UZ" w:eastAsia="ru-RU"/>
              </w:rPr>
              <w:br/>
              <w:t>ул. Х.Олимжон, дом-46</w:t>
            </w:r>
          </w:p>
        </w:tc>
        <w:tc>
          <w:tcPr>
            <w:tcW w:w="2440" w:type="dxa"/>
            <w:vAlign w:val="center"/>
          </w:tcPr>
          <w:p w14:paraId="53439A1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№36</w:t>
            </w:r>
          </w:p>
        </w:tc>
      </w:tr>
      <w:tr w:rsidR="00651D96" w:rsidRPr="00651D96" w14:paraId="1C0DAAAD" w14:textId="77777777" w:rsidTr="00235CF7">
        <w:tc>
          <w:tcPr>
            <w:tcW w:w="562" w:type="dxa"/>
            <w:vAlign w:val="center"/>
          </w:tcPr>
          <w:p w14:paraId="139C07C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18</w:t>
            </w:r>
          </w:p>
        </w:tc>
        <w:tc>
          <w:tcPr>
            <w:tcW w:w="3686" w:type="dxa"/>
            <w:vAlign w:val="center"/>
          </w:tcPr>
          <w:p w14:paraId="63E34D1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Сырдарьинский район</w:t>
            </w:r>
          </w:p>
        </w:tc>
        <w:tc>
          <w:tcPr>
            <w:tcW w:w="2835" w:type="dxa"/>
            <w:vAlign w:val="center"/>
          </w:tcPr>
          <w:p w14:paraId="22111F2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“Оқ йул” улица “Миллий мерос” дом-19</w:t>
            </w:r>
          </w:p>
        </w:tc>
        <w:tc>
          <w:tcPr>
            <w:tcW w:w="2440" w:type="dxa"/>
            <w:vAlign w:val="center"/>
          </w:tcPr>
          <w:p w14:paraId="05E4228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w:t>
            </w:r>
          </w:p>
        </w:tc>
      </w:tr>
      <w:tr w:rsidR="00651D96" w:rsidRPr="00651D96" w14:paraId="219A2393" w14:textId="77777777" w:rsidTr="00235CF7">
        <w:tc>
          <w:tcPr>
            <w:tcW w:w="562" w:type="dxa"/>
            <w:vAlign w:val="center"/>
          </w:tcPr>
          <w:p w14:paraId="53597E9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19</w:t>
            </w:r>
          </w:p>
        </w:tc>
        <w:tc>
          <w:tcPr>
            <w:tcW w:w="3686" w:type="dxa"/>
            <w:vAlign w:val="center"/>
          </w:tcPr>
          <w:p w14:paraId="2B598B1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Сырдарьинский район</w:t>
            </w:r>
          </w:p>
        </w:tc>
        <w:tc>
          <w:tcPr>
            <w:tcW w:w="2835" w:type="dxa"/>
            <w:vAlign w:val="center"/>
          </w:tcPr>
          <w:p w14:paraId="2538F7D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“Истиқбол”,</w:t>
            </w:r>
            <w:r w:rsidRPr="00651D96">
              <w:rPr>
                <w:rFonts w:eastAsia="Times New Roman"/>
                <w:color w:val="000000"/>
                <w:sz w:val="24"/>
                <w:szCs w:val="24"/>
                <w:lang w:val="uz-Cyrl-UZ" w:eastAsia="ru-RU"/>
              </w:rPr>
              <w:br/>
              <w:t>ул. Ифтиҳор, дом-37</w:t>
            </w:r>
          </w:p>
        </w:tc>
        <w:tc>
          <w:tcPr>
            <w:tcW w:w="2440" w:type="dxa"/>
            <w:vAlign w:val="center"/>
          </w:tcPr>
          <w:p w14:paraId="15881BA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№34</w:t>
            </w:r>
          </w:p>
        </w:tc>
      </w:tr>
      <w:tr w:rsidR="00651D96" w:rsidRPr="00651D96" w14:paraId="34A5BE6F" w14:textId="77777777" w:rsidTr="00235CF7">
        <w:tc>
          <w:tcPr>
            <w:tcW w:w="562" w:type="dxa"/>
            <w:vAlign w:val="center"/>
          </w:tcPr>
          <w:p w14:paraId="3153779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20</w:t>
            </w:r>
          </w:p>
        </w:tc>
        <w:tc>
          <w:tcPr>
            <w:tcW w:w="3686" w:type="dxa"/>
            <w:vAlign w:val="center"/>
          </w:tcPr>
          <w:p w14:paraId="6A1F0C9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Сардобинский район</w:t>
            </w:r>
          </w:p>
        </w:tc>
        <w:tc>
          <w:tcPr>
            <w:tcW w:w="2835" w:type="dxa"/>
            <w:vAlign w:val="center"/>
          </w:tcPr>
          <w:p w14:paraId="4432833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“Файзлиобод”, </w:t>
            </w:r>
            <w:r w:rsidRPr="00651D96">
              <w:rPr>
                <w:rFonts w:eastAsia="Times New Roman"/>
                <w:color w:val="000000"/>
                <w:sz w:val="24"/>
                <w:szCs w:val="24"/>
                <w:lang w:val="uz-Cyrl-UZ" w:eastAsia="ru-RU"/>
              </w:rPr>
              <w:br/>
              <w:t>село “Гумбаз”</w:t>
            </w:r>
          </w:p>
        </w:tc>
        <w:tc>
          <w:tcPr>
            <w:tcW w:w="2440" w:type="dxa"/>
            <w:vAlign w:val="center"/>
          </w:tcPr>
          <w:p w14:paraId="60E10C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w:t>
            </w:r>
          </w:p>
        </w:tc>
      </w:tr>
      <w:tr w:rsidR="00651D96" w:rsidRPr="00651D96" w14:paraId="5B263BAB" w14:textId="77777777" w:rsidTr="00235CF7">
        <w:tc>
          <w:tcPr>
            <w:tcW w:w="562" w:type="dxa"/>
            <w:vAlign w:val="center"/>
          </w:tcPr>
          <w:p w14:paraId="55877B3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21</w:t>
            </w:r>
          </w:p>
        </w:tc>
        <w:tc>
          <w:tcPr>
            <w:tcW w:w="3686" w:type="dxa"/>
            <w:vAlign w:val="center"/>
          </w:tcPr>
          <w:p w14:paraId="498E02F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Сардобинский район</w:t>
            </w:r>
          </w:p>
        </w:tc>
        <w:tc>
          <w:tcPr>
            <w:tcW w:w="2835" w:type="dxa"/>
            <w:vAlign w:val="center"/>
          </w:tcPr>
          <w:p w14:paraId="68144A0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“Бирлик”</w:t>
            </w:r>
          </w:p>
        </w:tc>
        <w:tc>
          <w:tcPr>
            <w:tcW w:w="2440" w:type="dxa"/>
            <w:vAlign w:val="center"/>
          </w:tcPr>
          <w:p w14:paraId="6D68739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№10</w:t>
            </w:r>
          </w:p>
        </w:tc>
      </w:tr>
      <w:tr w:rsidR="00651D96" w:rsidRPr="00651D96" w14:paraId="7E484535" w14:textId="77777777" w:rsidTr="00235CF7">
        <w:tc>
          <w:tcPr>
            <w:tcW w:w="562" w:type="dxa"/>
            <w:vAlign w:val="center"/>
          </w:tcPr>
          <w:p w14:paraId="64CBFFB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22</w:t>
            </w:r>
          </w:p>
        </w:tc>
        <w:tc>
          <w:tcPr>
            <w:tcW w:w="3686" w:type="dxa"/>
            <w:vAlign w:val="center"/>
          </w:tcPr>
          <w:p w14:paraId="011ECF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Сардобинский район</w:t>
            </w:r>
          </w:p>
        </w:tc>
        <w:tc>
          <w:tcPr>
            <w:tcW w:w="2835" w:type="dxa"/>
            <w:vAlign w:val="center"/>
          </w:tcPr>
          <w:p w14:paraId="1613D2C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“Дўстлик”</w:t>
            </w:r>
          </w:p>
        </w:tc>
        <w:tc>
          <w:tcPr>
            <w:tcW w:w="2440" w:type="dxa"/>
            <w:vAlign w:val="center"/>
          </w:tcPr>
          <w:p w14:paraId="118A360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№22</w:t>
            </w:r>
          </w:p>
        </w:tc>
      </w:tr>
      <w:tr w:rsidR="00651D96" w:rsidRPr="00651D96" w14:paraId="390D3B8F" w14:textId="77777777" w:rsidTr="00235CF7">
        <w:tc>
          <w:tcPr>
            <w:tcW w:w="562" w:type="dxa"/>
            <w:vAlign w:val="center"/>
          </w:tcPr>
          <w:p w14:paraId="3593F87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23</w:t>
            </w:r>
          </w:p>
        </w:tc>
        <w:tc>
          <w:tcPr>
            <w:tcW w:w="3686" w:type="dxa"/>
            <w:vAlign w:val="center"/>
          </w:tcPr>
          <w:p w14:paraId="08AF557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Хавосский район</w:t>
            </w:r>
          </w:p>
        </w:tc>
        <w:tc>
          <w:tcPr>
            <w:tcW w:w="2835" w:type="dxa"/>
            <w:vAlign w:val="center"/>
          </w:tcPr>
          <w:p w14:paraId="496F13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“Оқчангал”</w:t>
            </w:r>
          </w:p>
        </w:tc>
        <w:tc>
          <w:tcPr>
            <w:tcW w:w="2440" w:type="dxa"/>
            <w:vAlign w:val="center"/>
          </w:tcPr>
          <w:p w14:paraId="454311C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№28</w:t>
            </w:r>
          </w:p>
        </w:tc>
      </w:tr>
      <w:tr w:rsidR="00651D96" w:rsidRPr="00651D96" w14:paraId="20F04282" w14:textId="77777777" w:rsidTr="00235CF7">
        <w:tc>
          <w:tcPr>
            <w:tcW w:w="9523" w:type="dxa"/>
            <w:gridSpan w:val="4"/>
            <w:vAlign w:val="center"/>
          </w:tcPr>
          <w:p w14:paraId="4BB2AEFF" w14:textId="77777777" w:rsidR="00651D96" w:rsidRPr="00651D96" w:rsidRDefault="00651D96" w:rsidP="00235CF7">
            <w:pPr>
              <w:jc w:val="center"/>
              <w:rPr>
                <w:rFonts w:eastAsia="Times New Roman"/>
                <w:b/>
                <w:bCs/>
                <w:color w:val="000000"/>
                <w:sz w:val="24"/>
                <w:szCs w:val="24"/>
                <w:lang w:val="uz-Cyrl-UZ" w:eastAsia="ru-RU"/>
              </w:rPr>
            </w:pPr>
            <w:r w:rsidRPr="00651D96">
              <w:rPr>
                <w:rFonts w:eastAsia="Times New Roman"/>
                <w:b/>
                <w:bCs/>
                <w:color w:val="000000"/>
                <w:sz w:val="24"/>
                <w:szCs w:val="24"/>
                <w:lang w:val="uz-Cyrl-UZ" w:eastAsia="ru-RU"/>
              </w:rPr>
              <w:t>11.</w:t>
            </w:r>
            <w:r w:rsidRPr="00651D96">
              <w:rPr>
                <w:b/>
                <w:bCs/>
                <w:sz w:val="24"/>
                <w:szCs w:val="24"/>
              </w:rPr>
              <w:t xml:space="preserve"> </w:t>
            </w:r>
            <w:r w:rsidRPr="00651D96">
              <w:rPr>
                <w:rFonts w:eastAsia="Times New Roman"/>
                <w:b/>
                <w:bCs/>
                <w:color w:val="000000"/>
                <w:sz w:val="24"/>
                <w:szCs w:val="24"/>
                <w:lang w:val="uz-Cyrl-UZ" w:eastAsia="ru-RU"/>
              </w:rPr>
              <w:t>Ташкентская область</w:t>
            </w:r>
          </w:p>
        </w:tc>
      </w:tr>
      <w:tr w:rsidR="00651D96" w:rsidRPr="00651D96" w14:paraId="334EF1E9" w14:textId="77777777" w:rsidTr="00235CF7">
        <w:tc>
          <w:tcPr>
            <w:tcW w:w="562" w:type="dxa"/>
            <w:vAlign w:val="center"/>
          </w:tcPr>
          <w:p w14:paraId="3C342ED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38F6087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Ангренский район</w:t>
            </w:r>
          </w:p>
        </w:tc>
        <w:tc>
          <w:tcPr>
            <w:tcW w:w="2835" w:type="dxa"/>
            <w:vAlign w:val="center"/>
          </w:tcPr>
          <w:p w14:paraId="51AF513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“Биолог”</w:t>
            </w:r>
          </w:p>
        </w:tc>
        <w:tc>
          <w:tcPr>
            <w:tcW w:w="2440" w:type="dxa"/>
            <w:vAlign w:val="center"/>
          </w:tcPr>
          <w:p w14:paraId="4DCC57B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№35</w:t>
            </w:r>
          </w:p>
        </w:tc>
      </w:tr>
      <w:tr w:rsidR="00651D96" w:rsidRPr="00651D96" w14:paraId="512DDD50" w14:textId="77777777" w:rsidTr="00235CF7">
        <w:tc>
          <w:tcPr>
            <w:tcW w:w="562" w:type="dxa"/>
            <w:vAlign w:val="center"/>
          </w:tcPr>
          <w:p w14:paraId="76A341F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7026CE7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Алмалыкский район</w:t>
            </w:r>
          </w:p>
        </w:tc>
        <w:tc>
          <w:tcPr>
            <w:tcW w:w="2835" w:type="dxa"/>
            <w:vAlign w:val="center"/>
          </w:tcPr>
          <w:p w14:paraId="1BCC73F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“Зарбўлоқ”</w:t>
            </w:r>
          </w:p>
        </w:tc>
        <w:tc>
          <w:tcPr>
            <w:tcW w:w="2440" w:type="dxa"/>
            <w:vAlign w:val="center"/>
          </w:tcPr>
          <w:p w14:paraId="0D88B90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№10</w:t>
            </w:r>
          </w:p>
        </w:tc>
      </w:tr>
      <w:tr w:rsidR="00651D96" w:rsidRPr="00651D96" w14:paraId="14FCD4E5" w14:textId="77777777" w:rsidTr="00235CF7">
        <w:tc>
          <w:tcPr>
            <w:tcW w:w="562" w:type="dxa"/>
            <w:vAlign w:val="center"/>
          </w:tcPr>
          <w:p w14:paraId="6790154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1D8C84F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Ахангаранский район</w:t>
            </w:r>
          </w:p>
        </w:tc>
        <w:tc>
          <w:tcPr>
            <w:tcW w:w="2835" w:type="dxa"/>
            <w:vAlign w:val="center"/>
          </w:tcPr>
          <w:p w14:paraId="32D567C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“Нуғойқурғон”</w:t>
            </w:r>
          </w:p>
        </w:tc>
        <w:tc>
          <w:tcPr>
            <w:tcW w:w="2440" w:type="dxa"/>
            <w:vAlign w:val="center"/>
          </w:tcPr>
          <w:p w14:paraId="3FFAD65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w:t>
            </w:r>
          </w:p>
        </w:tc>
      </w:tr>
      <w:tr w:rsidR="00651D96" w:rsidRPr="00651D96" w14:paraId="29B0A4F6" w14:textId="77777777" w:rsidTr="00235CF7">
        <w:tc>
          <w:tcPr>
            <w:tcW w:w="562" w:type="dxa"/>
            <w:vAlign w:val="center"/>
          </w:tcPr>
          <w:p w14:paraId="4280052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44523FD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Янгиюльский район</w:t>
            </w:r>
          </w:p>
        </w:tc>
        <w:tc>
          <w:tcPr>
            <w:tcW w:w="2835" w:type="dxa"/>
            <w:vAlign w:val="center"/>
          </w:tcPr>
          <w:p w14:paraId="2269294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“Туркистон”</w:t>
            </w:r>
          </w:p>
        </w:tc>
        <w:tc>
          <w:tcPr>
            <w:tcW w:w="2440" w:type="dxa"/>
            <w:vAlign w:val="center"/>
          </w:tcPr>
          <w:p w14:paraId="3761456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№11</w:t>
            </w:r>
          </w:p>
        </w:tc>
      </w:tr>
      <w:tr w:rsidR="00651D96" w:rsidRPr="00651D96" w14:paraId="6593619B" w14:textId="77777777" w:rsidTr="00235CF7">
        <w:tc>
          <w:tcPr>
            <w:tcW w:w="562" w:type="dxa"/>
            <w:vAlign w:val="center"/>
          </w:tcPr>
          <w:p w14:paraId="78B546B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5D6689A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Бекабадский район</w:t>
            </w:r>
          </w:p>
        </w:tc>
        <w:tc>
          <w:tcPr>
            <w:tcW w:w="2835" w:type="dxa"/>
            <w:vAlign w:val="center"/>
          </w:tcPr>
          <w:p w14:paraId="41BCE93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“Маданият”</w:t>
            </w:r>
          </w:p>
        </w:tc>
        <w:tc>
          <w:tcPr>
            <w:tcW w:w="2440" w:type="dxa"/>
            <w:vAlign w:val="center"/>
          </w:tcPr>
          <w:p w14:paraId="074B0F3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№17</w:t>
            </w:r>
          </w:p>
        </w:tc>
      </w:tr>
      <w:tr w:rsidR="00651D96" w:rsidRPr="00651D96" w14:paraId="61EDF2E0" w14:textId="77777777" w:rsidTr="00235CF7">
        <w:tc>
          <w:tcPr>
            <w:tcW w:w="562" w:type="dxa"/>
            <w:vAlign w:val="center"/>
          </w:tcPr>
          <w:p w14:paraId="6214731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459015E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Букинский район</w:t>
            </w:r>
          </w:p>
        </w:tc>
        <w:tc>
          <w:tcPr>
            <w:tcW w:w="2835" w:type="dxa"/>
            <w:vAlign w:val="center"/>
          </w:tcPr>
          <w:p w14:paraId="43A4B22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“Самарқанд”,</w:t>
            </w:r>
            <w:r w:rsidRPr="00651D96">
              <w:rPr>
                <w:rFonts w:eastAsia="Times New Roman"/>
                <w:color w:val="000000"/>
                <w:sz w:val="24"/>
                <w:szCs w:val="24"/>
                <w:lang w:val="uz-Cyrl-UZ" w:eastAsia="ru-RU"/>
              </w:rPr>
              <w:br/>
              <w:t xml:space="preserve"> ул. “Маданият”</w:t>
            </w:r>
          </w:p>
        </w:tc>
        <w:tc>
          <w:tcPr>
            <w:tcW w:w="2440" w:type="dxa"/>
            <w:vAlign w:val="center"/>
          </w:tcPr>
          <w:p w14:paraId="20546D3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№37</w:t>
            </w:r>
          </w:p>
        </w:tc>
      </w:tr>
      <w:tr w:rsidR="00651D96" w:rsidRPr="00651D96" w14:paraId="6708E38B" w14:textId="77777777" w:rsidTr="00235CF7">
        <w:tc>
          <w:tcPr>
            <w:tcW w:w="562" w:type="dxa"/>
            <w:vAlign w:val="center"/>
          </w:tcPr>
          <w:p w14:paraId="008B61C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7E33DAE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Букинский район</w:t>
            </w:r>
          </w:p>
        </w:tc>
        <w:tc>
          <w:tcPr>
            <w:tcW w:w="2835" w:type="dxa"/>
            <w:vAlign w:val="center"/>
          </w:tcPr>
          <w:p w14:paraId="26628DB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“Мойтепа”</w:t>
            </w:r>
          </w:p>
        </w:tc>
        <w:tc>
          <w:tcPr>
            <w:tcW w:w="2440" w:type="dxa"/>
            <w:vAlign w:val="center"/>
          </w:tcPr>
          <w:p w14:paraId="2DE28B5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№49</w:t>
            </w:r>
          </w:p>
        </w:tc>
      </w:tr>
      <w:tr w:rsidR="00651D96" w:rsidRPr="00651D96" w14:paraId="0C2B2058" w14:textId="77777777" w:rsidTr="00235CF7">
        <w:tc>
          <w:tcPr>
            <w:tcW w:w="562" w:type="dxa"/>
            <w:vAlign w:val="center"/>
          </w:tcPr>
          <w:p w14:paraId="5B0E424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4D10B3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Бастанлыкский район</w:t>
            </w:r>
          </w:p>
        </w:tc>
        <w:tc>
          <w:tcPr>
            <w:tcW w:w="2835" w:type="dxa"/>
            <w:vAlign w:val="center"/>
          </w:tcPr>
          <w:p w14:paraId="14D6053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“Қизилсув”</w:t>
            </w:r>
          </w:p>
        </w:tc>
        <w:tc>
          <w:tcPr>
            <w:tcW w:w="2440" w:type="dxa"/>
            <w:vAlign w:val="center"/>
          </w:tcPr>
          <w:p w14:paraId="7192148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636EC68B" w14:textId="77777777" w:rsidTr="00235CF7">
        <w:tc>
          <w:tcPr>
            <w:tcW w:w="562" w:type="dxa"/>
            <w:vAlign w:val="center"/>
          </w:tcPr>
          <w:p w14:paraId="6D848F9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1185292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Зангиатинский район</w:t>
            </w:r>
          </w:p>
        </w:tc>
        <w:tc>
          <w:tcPr>
            <w:tcW w:w="2835" w:type="dxa"/>
            <w:vAlign w:val="center"/>
          </w:tcPr>
          <w:p w14:paraId="3C87EDA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“Тошкент”</w:t>
            </w:r>
          </w:p>
        </w:tc>
        <w:tc>
          <w:tcPr>
            <w:tcW w:w="2440" w:type="dxa"/>
            <w:vAlign w:val="center"/>
          </w:tcPr>
          <w:p w14:paraId="45B59DA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№22</w:t>
            </w:r>
          </w:p>
        </w:tc>
      </w:tr>
      <w:tr w:rsidR="00651D96" w:rsidRPr="00651D96" w14:paraId="245B985C" w14:textId="77777777" w:rsidTr="00235CF7">
        <w:tc>
          <w:tcPr>
            <w:tcW w:w="562" w:type="dxa"/>
            <w:vAlign w:val="center"/>
          </w:tcPr>
          <w:p w14:paraId="2BC3B46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0DEC17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Кибрайский район</w:t>
            </w:r>
          </w:p>
        </w:tc>
        <w:tc>
          <w:tcPr>
            <w:tcW w:w="2835" w:type="dxa"/>
            <w:vAlign w:val="center"/>
          </w:tcPr>
          <w:p w14:paraId="354A914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“Туркистон”</w:t>
            </w:r>
          </w:p>
        </w:tc>
        <w:tc>
          <w:tcPr>
            <w:tcW w:w="2440" w:type="dxa"/>
            <w:vAlign w:val="center"/>
          </w:tcPr>
          <w:p w14:paraId="08B50A5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№43</w:t>
            </w:r>
          </w:p>
        </w:tc>
      </w:tr>
      <w:tr w:rsidR="00651D96" w:rsidRPr="00651D96" w14:paraId="4644FF25" w14:textId="77777777" w:rsidTr="00235CF7">
        <w:tc>
          <w:tcPr>
            <w:tcW w:w="562" w:type="dxa"/>
            <w:vAlign w:val="center"/>
          </w:tcPr>
          <w:p w14:paraId="68F0BD9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76A61E3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Кибрайский район</w:t>
            </w:r>
          </w:p>
        </w:tc>
        <w:tc>
          <w:tcPr>
            <w:tcW w:w="2835" w:type="dxa"/>
            <w:vAlign w:val="center"/>
          </w:tcPr>
          <w:p w14:paraId="5DE25EC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“Наврўз”</w:t>
            </w:r>
          </w:p>
        </w:tc>
        <w:tc>
          <w:tcPr>
            <w:tcW w:w="2440" w:type="dxa"/>
            <w:vAlign w:val="center"/>
          </w:tcPr>
          <w:p w14:paraId="505ACBB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№46</w:t>
            </w:r>
          </w:p>
        </w:tc>
      </w:tr>
      <w:tr w:rsidR="00651D96" w:rsidRPr="00651D96" w14:paraId="3A1EA049" w14:textId="77777777" w:rsidTr="00235CF7">
        <w:tc>
          <w:tcPr>
            <w:tcW w:w="562" w:type="dxa"/>
            <w:vAlign w:val="center"/>
          </w:tcPr>
          <w:p w14:paraId="5FFD10F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0A80F4D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Куйчирчикский район</w:t>
            </w:r>
          </w:p>
        </w:tc>
        <w:tc>
          <w:tcPr>
            <w:tcW w:w="2835" w:type="dxa"/>
            <w:vAlign w:val="center"/>
          </w:tcPr>
          <w:p w14:paraId="103D30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“Кучек”, </w:t>
            </w:r>
            <w:r w:rsidRPr="00651D96">
              <w:rPr>
                <w:rFonts w:eastAsia="Times New Roman"/>
                <w:color w:val="000000"/>
                <w:sz w:val="24"/>
                <w:szCs w:val="24"/>
                <w:lang w:val="uz-Cyrl-UZ" w:eastAsia="ru-RU"/>
              </w:rPr>
              <w:br/>
              <w:t>ул. Центральная</w:t>
            </w:r>
          </w:p>
        </w:tc>
        <w:tc>
          <w:tcPr>
            <w:tcW w:w="2440" w:type="dxa"/>
            <w:vAlign w:val="center"/>
          </w:tcPr>
          <w:p w14:paraId="1682FC8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№43</w:t>
            </w:r>
          </w:p>
        </w:tc>
      </w:tr>
      <w:tr w:rsidR="00651D96" w:rsidRPr="00651D96" w14:paraId="2246C70F" w14:textId="77777777" w:rsidTr="00235CF7">
        <w:tc>
          <w:tcPr>
            <w:tcW w:w="562" w:type="dxa"/>
            <w:vAlign w:val="center"/>
          </w:tcPr>
          <w:p w14:paraId="43F7D0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1512693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Аккурганский район</w:t>
            </w:r>
          </w:p>
        </w:tc>
        <w:tc>
          <w:tcPr>
            <w:tcW w:w="2835" w:type="dxa"/>
            <w:vAlign w:val="center"/>
          </w:tcPr>
          <w:p w14:paraId="7E5A6E6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“Жағайбойли”,</w:t>
            </w:r>
          </w:p>
        </w:tc>
        <w:tc>
          <w:tcPr>
            <w:tcW w:w="2440" w:type="dxa"/>
            <w:vAlign w:val="center"/>
          </w:tcPr>
          <w:p w14:paraId="6E49DA4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№18</w:t>
            </w:r>
          </w:p>
        </w:tc>
      </w:tr>
      <w:tr w:rsidR="00651D96" w:rsidRPr="00651D96" w14:paraId="6F861FC1" w14:textId="77777777" w:rsidTr="00235CF7">
        <w:tc>
          <w:tcPr>
            <w:tcW w:w="562" w:type="dxa"/>
            <w:vAlign w:val="center"/>
          </w:tcPr>
          <w:p w14:paraId="104F3D0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14</w:t>
            </w:r>
          </w:p>
        </w:tc>
        <w:tc>
          <w:tcPr>
            <w:tcW w:w="3686" w:type="dxa"/>
            <w:vAlign w:val="center"/>
          </w:tcPr>
          <w:p w14:paraId="4AE5005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Аккурганский район</w:t>
            </w:r>
          </w:p>
        </w:tc>
        <w:tc>
          <w:tcPr>
            <w:tcW w:w="2835" w:type="dxa"/>
            <w:vAlign w:val="center"/>
          </w:tcPr>
          <w:p w14:paraId="4E4A2E4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“Маданият”</w:t>
            </w:r>
          </w:p>
        </w:tc>
        <w:tc>
          <w:tcPr>
            <w:tcW w:w="2440" w:type="dxa"/>
            <w:vAlign w:val="center"/>
          </w:tcPr>
          <w:p w14:paraId="0EDDD6C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№50</w:t>
            </w:r>
          </w:p>
        </w:tc>
      </w:tr>
      <w:tr w:rsidR="00651D96" w:rsidRPr="00651D96" w14:paraId="69CE5419" w14:textId="77777777" w:rsidTr="00235CF7">
        <w:tc>
          <w:tcPr>
            <w:tcW w:w="562" w:type="dxa"/>
            <w:vAlign w:val="center"/>
          </w:tcPr>
          <w:p w14:paraId="077D328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6908A2A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Ахангаронский район</w:t>
            </w:r>
          </w:p>
        </w:tc>
        <w:tc>
          <w:tcPr>
            <w:tcW w:w="2835" w:type="dxa"/>
            <w:vAlign w:val="center"/>
          </w:tcPr>
          <w:p w14:paraId="0B56098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“Кўксарой”</w:t>
            </w:r>
          </w:p>
        </w:tc>
        <w:tc>
          <w:tcPr>
            <w:tcW w:w="2440" w:type="dxa"/>
            <w:vAlign w:val="center"/>
          </w:tcPr>
          <w:p w14:paraId="7EB7BCA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№23</w:t>
            </w:r>
          </w:p>
        </w:tc>
      </w:tr>
      <w:tr w:rsidR="00651D96" w:rsidRPr="00651D96" w14:paraId="6F398B22" w14:textId="77777777" w:rsidTr="00235CF7">
        <w:tc>
          <w:tcPr>
            <w:tcW w:w="562" w:type="dxa"/>
            <w:vAlign w:val="center"/>
          </w:tcPr>
          <w:p w14:paraId="2B7D2AB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7BDC439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Ахангаронский район</w:t>
            </w:r>
          </w:p>
        </w:tc>
        <w:tc>
          <w:tcPr>
            <w:tcW w:w="2835" w:type="dxa"/>
            <w:vAlign w:val="center"/>
          </w:tcPr>
          <w:p w14:paraId="4C1A9A0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“Шодмалик ота”</w:t>
            </w:r>
          </w:p>
        </w:tc>
        <w:tc>
          <w:tcPr>
            <w:tcW w:w="2440" w:type="dxa"/>
            <w:vAlign w:val="center"/>
          </w:tcPr>
          <w:p w14:paraId="3394D19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№49</w:t>
            </w:r>
          </w:p>
        </w:tc>
      </w:tr>
      <w:tr w:rsidR="00651D96" w:rsidRPr="00651D96" w14:paraId="72E19BBD" w14:textId="77777777" w:rsidTr="00235CF7">
        <w:tc>
          <w:tcPr>
            <w:tcW w:w="562" w:type="dxa"/>
            <w:vAlign w:val="center"/>
          </w:tcPr>
          <w:p w14:paraId="0D9B8C2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lastRenderedPageBreak/>
              <w:t>17</w:t>
            </w:r>
          </w:p>
        </w:tc>
        <w:tc>
          <w:tcPr>
            <w:tcW w:w="3686" w:type="dxa"/>
            <w:vAlign w:val="center"/>
          </w:tcPr>
          <w:p w14:paraId="235D07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Паркентский район</w:t>
            </w:r>
          </w:p>
        </w:tc>
        <w:tc>
          <w:tcPr>
            <w:tcW w:w="2835" w:type="dxa"/>
            <w:vAlign w:val="center"/>
          </w:tcPr>
          <w:p w14:paraId="430861D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“Қўрғон”</w:t>
            </w:r>
          </w:p>
        </w:tc>
        <w:tc>
          <w:tcPr>
            <w:tcW w:w="2440" w:type="dxa"/>
            <w:vAlign w:val="center"/>
          </w:tcPr>
          <w:p w14:paraId="339EEC7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№15</w:t>
            </w:r>
          </w:p>
        </w:tc>
      </w:tr>
      <w:tr w:rsidR="00651D96" w:rsidRPr="00651D96" w14:paraId="51D572C0" w14:textId="77777777" w:rsidTr="00235CF7">
        <w:tc>
          <w:tcPr>
            <w:tcW w:w="562" w:type="dxa"/>
            <w:vAlign w:val="center"/>
          </w:tcPr>
          <w:p w14:paraId="5420A90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18</w:t>
            </w:r>
          </w:p>
        </w:tc>
        <w:tc>
          <w:tcPr>
            <w:tcW w:w="3686" w:type="dxa"/>
            <w:vAlign w:val="center"/>
          </w:tcPr>
          <w:p w14:paraId="0402609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Пскентский район</w:t>
            </w:r>
          </w:p>
        </w:tc>
        <w:tc>
          <w:tcPr>
            <w:tcW w:w="2835" w:type="dxa"/>
            <w:vAlign w:val="center"/>
          </w:tcPr>
          <w:p w14:paraId="6A4161C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“Файзобод”,</w:t>
            </w:r>
            <w:r w:rsidRPr="00651D96">
              <w:rPr>
                <w:rFonts w:eastAsia="Times New Roman"/>
                <w:color w:val="000000"/>
                <w:sz w:val="24"/>
                <w:szCs w:val="24"/>
                <w:lang w:val="uz-Cyrl-UZ" w:eastAsia="ru-RU"/>
              </w:rPr>
              <w:br/>
              <w:t>ул. “Ёшлик”</w:t>
            </w:r>
          </w:p>
        </w:tc>
        <w:tc>
          <w:tcPr>
            <w:tcW w:w="2440" w:type="dxa"/>
            <w:vAlign w:val="center"/>
          </w:tcPr>
          <w:p w14:paraId="69508A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№36</w:t>
            </w:r>
          </w:p>
        </w:tc>
      </w:tr>
      <w:tr w:rsidR="00651D96" w:rsidRPr="00651D96" w14:paraId="3C312906" w14:textId="77777777" w:rsidTr="00235CF7">
        <w:tc>
          <w:tcPr>
            <w:tcW w:w="562" w:type="dxa"/>
            <w:vAlign w:val="center"/>
          </w:tcPr>
          <w:p w14:paraId="04A008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19</w:t>
            </w:r>
          </w:p>
        </w:tc>
        <w:tc>
          <w:tcPr>
            <w:tcW w:w="3686" w:type="dxa"/>
            <w:vAlign w:val="center"/>
          </w:tcPr>
          <w:p w14:paraId="0A85B89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Пскентский район</w:t>
            </w:r>
          </w:p>
        </w:tc>
        <w:tc>
          <w:tcPr>
            <w:tcW w:w="2835" w:type="dxa"/>
            <w:vAlign w:val="center"/>
          </w:tcPr>
          <w:p w14:paraId="4706404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“Файзобод”,</w:t>
            </w:r>
            <w:r w:rsidRPr="00651D96">
              <w:rPr>
                <w:rFonts w:eastAsia="Times New Roman"/>
                <w:color w:val="000000"/>
                <w:sz w:val="24"/>
                <w:szCs w:val="24"/>
                <w:lang w:val="uz-Cyrl-UZ" w:eastAsia="ru-RU"/>
              </w:rPr>
              <w:br/>
              <w:t>ул. “Янги турмуш”</w:t>
            </w:r>
          </w:p>
        </w:tc>
        <w:tc>
          <w:tcPr>
            <w:tcW w:w="2440" w:type="dxa"/>
            <w:vAlign w:val="center"/>
          </w:tcPr>
          <w:p w14:paraId="55DDE1E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№41</w:t>
            </w:r>
          </w:p>
        </w:tc>
      </w:tr>
      <w:tr w:rsidR="00651D96" w:rsidRPr="00651D96" w14:paraId="10D3479B" w14:textId="77777777" w:rsidTr="00235CF7">
        <w:tc>
          <w:tcPr>
            <w:tcW w:w="562" w:type="dxa"/>
            <w:vAlign w:val="center"/>
          </w:tcPr>
          <w:p w14:paraId="44FFA28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20</w:t>
            </w:r>
          </w:p>
        </w:tc>
        <w:tc>
          <w:tcPr>
            <w:tcW w:w="3686" w:type="dxa"/>
            <w:vAlign w:val="center"/>
          </w:tcPr>
          <w:p w14:paraId="1E0BA6C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Ташкентский район</w:t>
            </w:r>
          </w:p>
        </w:tc>
        <w:tc>
          <w:tcPr>
            <w:tcW w:w="2835" w:type="dxa"/>
            <w:vAlign w:val="center"/>
          </w:tcPr>
          <w:p w14:paraId="4009286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“Гулистон”,</w:t>
            </w:r>
            <w:r w:rsidRPr="00651D96">
              <w:rPr>
                <w:rFonts w:eastAsia="Times New Roman"/>
                <w:color w:val="000000"/>
                <w:sz w:val="24"/>
                <w:szCs w:val="24"/>
                <w:lang w:val="uz-Cyrl-UZ" w:eastAsia="ru-RU"/>
              </w:rPr>
              <w:br/>
              <w:t>ул. “Нафрўз” дом-3</w:t>
            </w:r>
          </w:p>
        </w:tc>
        <w:tc>
          <w:tcPr>
            <w:tcW w:w="2440" w:type="dxa"/>
            <w:vAlign w:val="center"/>
          </w:tcPr>
          <w:p w14:paraId="3A60060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№71</w:t>
            </w:r>
          </w:p>
        </w:tc>
      </w:tr>
      <w:tr w:rsidR="00651D96" w:rsidRPr="00651D96" w14:paraId="0191644E" w14:textId="77777777" w:rsidTr="00235CF7">
        <w:tc>
          <w:tcPr>
            <w:tcW w:w="562" w:type="dxa"/>
            <w:vAlign w:val="center"/>
          </w:tcPr>
          <w:p w14:paraId="146EC6B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21</w:t>
            </w:r>
          </w:p>
        </w:tc>
        <w:tc>
          <w:tcPr>
            <w:tcW w:w="3686" w:type="dxa"/>
            <w:vAlign w:val="center"/>
          </w:tcPr>
          <w:p w14:paraId="78CA70A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Ташкентский район</w:t>
            </w:r>
          </w:p>
        </w:tc>
        <w:tc>
          <w:tcPr>
            <w:tcW w:w="2835" w:type="dxa"/>
            <w:vAlign w:val="center"/>
          </w:tcPr>
          <w:p w14:paraId="094FF75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“Кучлик”,</w:t>
            </w:r>
            <w:r w:rsidRPr="00651D96">
              <w:rPr>
                <w:rFonts w:eastAsia="Times New Roman"/>
                <w:color w:val="000000"/>
                <w:sz w:val="24"/>
                <w:szCs w:val="24"/>
                <w:lang w:val="uz-Cyrl-UZ" w:eastAsia="ru-RU"/>
              </w:rPr>
              <w:br/>
              <w:t>ул. “Мақсад” дом-1</w:t>
            </w:r>
          </w:p>
        </w:tc>
        <w:tc>
          <w:tcPr>
            <w:tcW w:w="2440" w:type="dxa"/>
            <w:vAlign w:val="center"/>
          </w:tcPr>
          <w:p w14:paraId="5BD125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№17</w:t>
            </w:r>
          </w:p>
        </w:tc>
      </w:tr>
      <w:tr w:rsidR="00651D96" w:rsidRPr="00651D96" w14:paraId="1F2580AD" w14:textId="77777777" w:rsidTr="00235CF7">
        <w:trPr>
          <w:trHeight w:val="437"/>
        </w:trPr>
        <w:tc>
          <w:tcPr>
            <w:tcW w:w="562" w:type="dxa"/>
            <w:vAlign w:val="center"/>
          </w:tcPr>
          <w:p w14:paraId="41C1A99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22</w:t>
            </w:r>
          </w:p>
        </w:tc>
        <w:tc>
          <w:tcPr>
            <w:tcW w:w="3686" w:type="dxa"/>
            <w:vAlign w:val="center"/>
          </w:tcPr>
          <w:p w14:paraId="3D9350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Ташкентский район</w:t>
            </w:r>
          </w:p>
        </w:tc>
        <w:tc>
          <w:tcPr>
            <w:tcW w:w="2835" w:type="dxa"/>
            <w:vAlign w:val="center"/>
          </w:tcPr>
          <w:p w14:paraId="578FE36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“Ойдин хаёт”,</w:t>
            </w:r>
            <w:r w:rsidRPr="00651D96">
              <w:rPr>
                <w:rFonts w:eastAsia="Times New Roman"/>
                <w:color w:val="000000"/>
                <w:sz w:val="24"/>
                <w:szCs w:val="24"/>
                <w:lang w:val="uz-Cyrl-UZ" w:eastAsia="ru-RU"/>
              </w:rPr>
              <w:br/>
              <w:t>ул. “Шахристон”</w:t>
            </w:r>
          </w:p>
        </w:tc>
        <w:tc>
          <w:tcPr>
            <w:tcW w:w="2440" w:type="dxa"/>
            <w:vAlign w:val="center"/>
          </w:tcPr>
          <w:p w14:paraId="4614985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20052C26" w14:textId="77777777" w:rsidTr="00235CF7">
        <w:tc>
          <w:tcPr>
            <w:tcW w:w="562" w:type="dxa"/>
            <w:vAlign w:val="center"/>
          </w:tcPr>
          <w:p w14:paraId="7CC6275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23</w:t>
            </w:r>
          </w:p>
        </w:tc>
        <w:tc>
          <w:tcPr>
            <w:tcW w:w="3686" w:type="dxa"/>
            <w:vAlign w:val="center"/>
          </w:tcPr>
          <w:p w14:paraId="58E115A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Чиназский район</w:t>
            </w:r>
          </w:p>
        </w:tc>
        <w:tc>
          <w:tcPr>
            <w:tcW w:w="2835" w:type="dxa"/>
            <w:vAlign w:val="center"/>
          </w:tcPr>
          <w:p w14:paraId="4E0916C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“Ойдин”,</w:t>
            </w:r>
            <w:r w:rsidRPr="00651D96">
              <w:rPr>
                <w:rFonts w:eastAsia="Times New Roman"/>
                <w:color w:val="000000"/>
                <w:sz w:val="24"/>
                <w:szCs w:val="24"/>
                <w:lang w:val="uz-Cyrl-UZ" w:eastAsia="ru-RU"/>
              </w:rPr>
              <w:br/>
              <w:t>ул. “Ойдин”</w:t>
            </w:r>
          </w:p>
        </w:tc>
        <w:tc>
          <w:tcPr>
            <w:tcW w:w="2440" w:type="dxa"/>
            <w:vAlign w:val="center"/>
          </w:tcPr>
          <w:p w14:paraId="4DBB284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№10</w:t>
            </w:r>
          </w:p>
        </w:tc>
      </w:tr>
      <w:tr w:rsidR="00651D96" w:rsidRPr="00651D96" w14:paraId="074E25FB" w14:textId="77777777" w:rsidTr="00235CF7">
        <w:tc>
          <w:tcPr>
            <w:tcW w:w="562" w:type="dxa"/>
            <w:vAlign w:val="center"/>
          </w:tcPr>
          <w:p w14:paraId="017B670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24</w:t>
            </w:r>
          </w:p>
        </w:tc>
        <w:tc>
          <w:tcPr>
            <w:tcW w:w="3686" w:type="dxa"/>
            <w:vAlign w:val="center"/>
          </w:tcPr>
          <w:p w14:paraId="762D2ED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Чиназский район</w:t>
            </w:r>
          </w:p>
        </w:tc>
        <w:tc>
          <w:tcPr>
            <w:tcW w:w="2835" w:type="dxa"/>
            <w:vAlign w:val="center"/>
          </w:tcPr>
          <w:p w14:paraId="3E6BEFF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“Гулзаробод”,</w:t>
            </w:r>
            <w:r w:rsidRPr="00651D96">
              <w:rPr>
                <w:rFonts w:eastAsia="Times New Roman"/>
                <w:color w:val="000000"/>
                <w:sz w:val="24"/>
                <w:szCs w:val="24"/>
                <w:lang w:val="uz-Cyrl-UZ" w:eastAsia="ru-RU"/>
              </w:rPr>
              <w:br/>
              <w:t>ул. “Ёввош”</w:t>
            </w:r>
          </w:p>
        </w:tc>
        <w:tc>
          <w:tcPr>
            <w:tcW w:w="2440" w:type="dxa"/>
            <w:vAlign w:val="center"/>
          </w:tcPr>
          <w:p w14:paraId="4DE28D2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28D28D19" w14:textId="77777777" w:rsidTr="00235CF7">
        <w:tc>
          <w:tcPr>
            <w:tcW w:w="562" w:type="dxa"/>
            <w:vAlign w:val="center"/>
          </w:tcPr>
          <w:p w14:paraId="5C13B79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25</w:t>
            </w:r>
          </w:p>
        </w:tc>
        <w:tc>
          <w:tcPr>
            <w:tcW w:w="3686" w:type="dxa"/>
            <w:vAlign w:val="center"/>
          </w:tcPr>
          <w:p w14:paraId="7B78136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Юкоричирчичский район</w:t>
            </w:r>
          </w:p>
        </w:tc>
        <w:tc>
          <w:tcPr>
            <w:tcW w:w="2835" w:type="dxa"/>
            <w:vAlign w:val="center"/>
          </w:tcPr>
          <w:p w14:paraId="488CF23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“Жалолтепа”,</w:t>
            </w:r>
            <w:r w:rsidRPr="00651D96">
              <w:rPr>
                <w:rFonts w:eastAsia="Times New Roman"/>
                <w:color w:val="000000"/>
                <w:sz w:val="24"/>
                <w:szCs w:val="24"/>
                <w:lang w:val="uz-Cyrl-UZ" w:eastAsia="ru-RU"/>
              </w:rPr>
              <w:br/>
              <w:t>ул. “Фидоийлар”</w:t>
            </w:r>
          </w:p>
        </w:tc>
        <w:tc>
          <w:tcPr>
            <w:tcW w:w="2440" w:type="dxa"/>
            <w:vAlign w:val="center"/>
          </w:tcPr>
          <w:p w14:paraId="623510C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w:t>
            </w:r>
          </w:p>
        </w:tc>
      </w:tr>
      <w:tr w:rsidR="00651D96" w:rsidRPr="00651D96" w14:paraId="46CAF4A5" w14:textId="77777777" w:rsidTr="00235CF7">
        <w:tc>
          <w:tcPr>
            <w:tcW w:w="562" w:type="dxa"/>
            <w:vAlign w:val="center"/>
          </w:tcPr>
          <w:p w14:paraId="307BBEE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26</w:t>
            </w:r>
          </w:p>
        </w:tc>
        <w:tc>
          <w:tcPr>
            <w:tcW w:w="3686" w:type="dxa"/>
            <w:vAlign w:val="center"/>
          </w:tcPr>
          <w:p w14:paraId="1656FD4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Юкоричирчичский район</w:t>
            </w:r>
          </w:p>
        </w:tc>
        <w:tc>
          <w:tcPr>
            <w:tcW w:w="2835" w:type="dxa"/>
            <w:vAlign w:val="center"/>
          </w:tcPr>
          <w:p w14:paraId="223E8AF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“Янгихаёт”,</w:t>
            </w:r>
            <w:r w:rsidRPr="00651D96">
              <w:rPr>
                <w:rFonts w:eastAsia="Times New Roman"/>
                <w:color w:val="000000"/>
                <w:sz w:val="24"/>
                <w:szCs w:val="24"/>
                <w:lang w:val="uz-Cyrl-UZ" w:eastAsia="ru-RU"/>
              </w:rPr>
              <w:br/>
              <w:t>ул. “Ёшлик”</w:t>
            </w:r>
          </w:p>
        </w:tc>
        <w:tc>
          <w:tcPr>
            <w:tcW w:w="2440" w:type="dxa"/>
            <w:vAlign w:val="center"/>
          </w:tcPr>
          <w:p w14:paraId="546521B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№40</w:t>
            </w:r>
          </w:p>
        </w:tc>
      </w:tr>
      <w:tr w:rsidR="00651D96" w:rsidRPr="00651D96" w14:paraId="3B8D7E0C" w14:textId="77777777" w:rsidTr="00235CF7">
        <w:tc>
          <w:tcPr>
            <w:tcW w:w="562" w:type="dxa"/>
            <w:vAlign w:val="center"/>
          </w:tcPr>
          <w:p w14:paraId="73183A4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27</w:t>
            </w:r>
          </w:p>
        </w:tc>
        <w:tc>
          <w:tcPr>
            <w:tcW w:w="3686" w:type="dxa"/>
            <w:vAlign w:val="center"/>
          </w:tcPr>
          <w:p w14:paraId="037FA11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Янгиюльский район</w:t>
            </w:r>
          </w:p>
        </w:tc>
        <w:tc>
          <w:tcPr>
            <w:tcW w:w="2835" w:type="dxa"/>
            <w:vAlign w:val="center"/>
          </w:tcPr>
          <w:p w14:paraId="5252A75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“Умид”</w:t>
            </w:r>
          </w:p>
        </w:tc>
        <w:tc>
          <w:tcPr>
            <w:tcW w:w="2440" w:type="dxa"/>
            <w:vAlign w:val="center"/>
          </w:tcPr>
          <w:p w14:paraId="47EBC9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№39</w:t>
            </w:r>
          </w:p>
        </w:tc>
      </w:tr>
      <w:tr w:rsidR="00651D96" w:rsidRPr="00651D96" w14:paraId="700D59F1" w14:textId="77777777" w:rsidTr="00235CF7">
        <w:tc>
          <w:tcPr>
            <w:tcW w:w="562" w:type="dxa"/>
            <w:vAlign w:val="center"/>
          </w:tcPr>
          <w:p w14:paraId="3E29694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28</w:t>
            </w:r>
          </w:p>
        </w:tc>
        <w:tc>
          <w:tcPr>
            <w:tcW w:w="3686" w:type="dxa"/>
            <w:vAlign w:val="center"/>
          </w:tcPr>
          <w:p w14:paraId="55B897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Янгиюльский район</w:t>
            </w:r>
          </w:p>
        </w:tc>
        <w:tc>
          <w:tcPr>
            <w:tcW w:w="2835" w:type="dxa"/>
            <w:vAlign w:val="center"/>
          </w:tcPr>
          <w:p w14:paraId="258F062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“Пахта”</w:t>
            </w:r>
          </w:p>
        </w:tc>
        <w:tc>
          <w:tcPr>
            <w:tcW w:w="2440" w:type="dxa"/>
            <w:vAlign w:val="center"/>
          </w:tcPr>
          <w:p w14:paraId="7AECF8A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№43</w:t>
            </w:r>
          </w:p>
        </w:tc>
      </w:tr>
      <w:tr w:rsidR="00651D96" w:rsidRPr="00651D96" w14:paraId="001DC348" w14:textId="77777777" w:rsidTr="00235CF7">
        <w:tc>
          <w:tcPr>
            <w:tcW w:w="9523" w:type="dxa"/>
            <w:gridSpan w:val="4"/>
            <w:vAlign w:val="center"/>
          </w:tcPr>
          <w:p w14:paraId="4B4062DE" w14:textId="77777777" w:rsidR="00651D96" w:rsidRPr="00651D96" w:rsidRDefault="00651D96" w:rsidP="00235CF7">
            <w:pPr>
              <w:jc w:val="center"/>
              <w:rPr>
                <w:rFonts w:eastAsia="Times New Roman"/>
                <w:b/>
                <w:bCs/>
                <w:color w:val="000000"/>
                <w:sz w:val="24"/>
                <w:szCs w:val="24"/>
                <w:lang w:val="uz-Cyrl-UZ" w:eastAsia="ru-RU"/>
              </w:rPr>
            </w:pPr>
            <w:r w:rsidRPr="00651D96">
              <w:rPr>
                <w:rFonts w:eastAsia="Times New Roman"/>
                <w:b/>
                <w:bCs/>
                <w:color w:val="000000"/>
                <w:sz w:val="24"/>
                <w:szCs w:val="24"/>
                <w:lang w:val="uz-Cyrl-UZ" w:eastAsia="ru-RU"/>
              </w:rPr>
              <w:t>12.</w:t>
            </w:r>
            <w:r w:rsidRPr="00651D96">
              <w:rPr>
                <w:b/>
                <w:bCs/>
                <w:sz w:val="24"/>
                <w:szCs w:val="24"/>
              </w:rPr>
              <w:t xml:space="preserve"> </w:t>
            </w:r>
            <w:r w:rsidRPr="00651D96">
              <w:rPr>
                <w:rFonts w:eastAsia="Times New Roman"/>
                <w:b/>
                <w:bCs/>
                <w:color w:val="000000"/>
                <w:sz w:val="24"/>
                <w:szCs w:val="24"/>
                <w:lang w:val="uz-Cyrl-UZ" w:eastAsia="ru-RU"/>
              </w:rPr>
              <w:t>Ферганская область</w:t>
            </w:r>
          </w:p>
        </w:tc>
      </w:tr>
      <w:tr w:rsidR="00651D96" w:rsidRPr="00651D96" w14:paraId="411897A1" w14:textId="77777777" w:rsidTr="00235CF7">
        <w:tc>
          <w:tcPr>
            <w:tcW w:w="562" w:type="dxa"/>
            <w:vAlign w:val="center"/>
          </w:tcPr>
          <w:p w14:paraId="10D9527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7C3D404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Кувасайский район</w:t>
            </w:r>
          </w:p>
        </w:tc>
        <w:tc>
          <w:tcPr>
            <w:tcW w:w="2835" w:type="dxa"/>
            <w:vAlign w:val="center"/>
          </w:tcPr>
          <w:p w14:paraId="54D7A99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“Бўстон”,</w:t>
            </w:r>
            <w:r w:rsidRPr="00651D96">
              <w:rPr>
                <w:rFonts w:eastAsia="Times New Roman"/>
                <w:color w:val="000000"/>
                <w:sz w:val="24"/>
                <w:szCs w:val="24"/>
                <w:lang w:val="uz-Cyrl-UZ" w:eastAsia="ru-RU"/>
              </w:rPr>
              <w:br/>
              <w:t>село “Қарамқул”</w:t>
            </w:r>
          </w:p>
        </w:tc>
        <w:tc>
          <w:tcPr>
            <w:tcW w:w="2440" w:type="dxa"/>
            <w:vAlign w:val="center"/>
          </w:tcPr>
          <w:p w14:paraId="70928C2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№28</w:t>
            </w:r>
          </w:p>
        </w:tc>
      </w:tr>
      <w:tr w:rsidR="00651D96" w:rsidRPr="00651D96" w14:paraId="03E46431" w14:textId="77777777" w:rsidTr="00235CF7">
        <w:tc>
          <w:tcPr>
            <w:tcW w:w="562" w:type="dxa"/>
            <w:vAlign w:val="center"/>
          </w:tcPr>
          <w:p w14:paraId="677DC9F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5FB8DCD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Багдадский район</w:t>
            </w:r>
          </w:p>
        </w:tc>
        <w:tc>
          <w:tcPr>
            <w:tcW w:w="2835" w:type="dxa"/>
            <w:vAlign w:val="center"/>
          </w:tcPr>
          <w:p w14:paraId="51FD307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“Саҳоват”</w:t>
            </w:r>
          </w:p>
        </w:tc>
        <w:tc>
          <w:tcPr>
            <w:tcW w:w="2440" w:type="dxa"/>
            <w:vAlign w:val="center"/>
          </w:tcPr>
          <w:p w14:paraId="7938676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№7</w:t>
            </w:r>
          </w:p>
        </w:tc>
      </w:tr>
      <w:tr w:rsidR="00651D96" w:rsidRPr="00651D96" w14:paraId="6381A194" w14:textId="77777777" w:rsidTr="00235CF7">
        <w:tc>
          <w:tcPr>
            <w:tcW w:w="562" w:type="dxa"/>
            <w:vAlign w:val="center"/>
          </w:tcPr>
          <w:p w14:paraId="6BE46A1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34C5E5D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Багдадский район</w:t>
            </w:r>
          </w:p>
        </w:tc>
        <w:tc>
          <w:tcPr>
            <w:tcW w:w="2835" w:type="dxa"/>
            <w:vAlign w:val="center"/>
          </w:tcPr>
          <w:p w14:paraId="270F570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“Ултарма”</w:t>
            </w:r>
          </w:p>
        </w:tc>
        <w:tc>
          <w:tcPr>
            <w:tcW w:w="2440" w:type="dxa"/>
            <w:vAlign w:val="center"/>
          </w:tcPr>
          <w:p w14:paraId="128A6CE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№52</w:t>
            </w:r>
          </w:p>
        </w:tc>
      </w:tr>
      <w:tr w:rsidR="00651D96" w:rsidRPr="00651D96" w14:paraId="0188CAB2" w14:textId="77777777" w:rsidTr="00235CF7">
        <w:tc>
          <w:tcPr>
            <w:tcW w:w="562" w:type="dxa"/>
            <w:vAlign w:val="center"/>
          </w:tcPr>
          <w:p w14:paraId="7F2090A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1F5ACB2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Бешарыкский район</w:t>
            </w:r>
          </w:p>
        </w:tc>
        <w:tc>
          <w:tcPr>
            <w:tcW w:w="2835" w:type="dxa"/>
            <w:vAlign w:val="center"/>
          </w:tcPr>
          <w:p w14:paraId="7930B2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“Чинбой”</w:t>
            </w:r>
          </w:p>
        </w:tc>
        <w:tc>
          <w:tcPr>
            <w:tcW w:w="2440" w:type="dxa"/>
            <w:vAlign w:val="center"/>
          </w:tcPr>
          <w:p w14:paraId="5C2B3B2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№38</w:t>
            </w:r>
          </w:p>
        </w:tc>
      </w:tr>
      <w:tr w:rsidR="00651D96" w:rsidRPr="00651D96" w14:paraId="675E04D6" w14:textId="77777777" w:rsidTr="00235CF7">
        <w:tc>
          <w:tcPr>
            <w:tcW w:w="562" w:type="dxa"/>
            <w:vAlign w:val="center"/>
          </w:tcPr>
          <w:p w14:paraId="77D4B06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357F6F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Бешарыкский район</w:t>
            </w:r>
          </w:p>
        </w:tc>
        <w:tc>
          <w:tcPr>
            <w:tcW w:w="2835" w:type="dxa"/>
            <w:vAlign w:val="center"/>
          </w:tcPr>
          <w:p w14:paraId="74E192A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“Юқори товул”, </w:t>
            </w:r>
            <w:r w:rsidRPr="00651D96">
              <w:rPr>
                <w:rFonts w:eastAsia="Times New Roman"/>
                <w:color w:val="000000"/>
                <w:sz w:val="24"/>
                <w:szCs w:val="24"/>
                <w:lang w:val="uz-Cyrl-UZ" w:eastAsia="ru-RU"/>
              </w:rPr>
              <w:br/>
              <w:t>село “Қатортол”</w:t>
            </w:r>
          </w:p>
        </w:tc>
        <w:tc>
          <w:tcPr>
            <w:tcW w:w="2440" w:type="dxa"/>
            <w:vAlign w:val="center"/>
          </w:tcPr>
          <w:p w14:paraId="0CC4723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№58</w:t>
            </w:r>
          </w:p>
        </w:tc>
      </w:tr>
      <w:tr w:rsidR="00651D96" w:rsidRPr="00651D96" w14:paraId="4BA06C7A" w14:textId="77777777" w:rsidTr="00235CF7">
        <w:tc>
          <w:tcPr>
            <w:tcW w:w="562" w:type="dxa"/>
            <w:vAlign w:val="center"/>
          </w:tcPr>
          <w:p w14:paraId="1CEC7EA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37C4932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Бувайдинский район</w:t>
            </w:r>
          </w:p>
        </w:tc>
        <w:tc>
          <w:tcPr>
            <w:tcW w:w="2835" w:type="dxa"/>
            <w:vAlign w:val="center"/>
          </w:tcPr>
          <w:p w14:paraId="0B4D427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“Бумазор”,</w:t>
            </w:r>
            <w:r w:rsidRPr="00651D96">
              <w:rPr>
                <w:rFonts w:eastAsia="Times New Roman"/>
                <w:color w:val="000000"/>
                <w:sz w:val="24"/>
                <w:szCs w:val="24"/>
                <w:lang w:val="uz-Cyrl-UZ" w:eastAsia="ru-RU"/>
              </w:rPr>
              <w:br/>
              <w:t>село “Бумазор”</w:t>
            </w:r>
          </w:p>
        </w:tc>
        <w:tc>
          <w:tcPr>
            <w:tcW w:w="2440" w:type="dxa"/>
            <w:vAlign w:val="center"/>
          </w:tcPr>
          <w:p w14:paraId="2DFC85A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№51</w:t>
            </w:r>
          </w:p>
        </w:tc>
      </w:tr>
      <w:tr w:rsidR="00651D96" w:rsidRPr="00651D96" w14:paraId="3FC3D199" w14:textId="77777777" w:rsidTr="00235CF7">
        <w:tc>
          <w:tcPr>
            <w:tcW w:w="562" w:type="dxa"/>
            <w:vAlign w:val="center"/>
          </w:tcPr>
          <w:p w14:paraId="646E541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779DEDE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Дангаринский район</w:t>
            </w:r>
          </w:p>
        </w:tc>
        <w:tc>
          <w:tcPr>
            <w:tcW w:w="2835" w:type="dxa"/>
            <w:vAlign w:val="center"/>
          </w:tcPr>
          <w:p w14:paraId="00BC52B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“Боғиш”</w:t>
            </w:r>
          </w:p>
        </w:tc>
        <w:tc>
          <w:tcPr>
            <w:tcW w:w="2440" w:type="dxa"/>
            <w:vAlign w:val="center"/>
          </w:tcPr>
          <w:p w14:paraId="53BE1F4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№8</w:t>
            </w:r>
          </w:p>
        </w:tc>
      </w:tr>
      <w:tr w:rsidR="00651D96" w:rsidRPr="00651D96" w14:paraId="379616AD" w14:textId="77777777" w:rsidTr="00235CF7">
        <w:tc>
          <w:tcPr>
            <w:tcW w:w="562" w:type="dxa"/>
            <w:vAlign w:val="center"/>
          </w:tcPr>
          <w:p w14:paraId="564CACD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569011F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Дангаринский район</w:t>
            </w:r>
          </w:p>
        </w:tc>
        <w:tc>
          <w:tcPr>
            <w:tcW w:w="2835" w:type="dxa"/>
            <w:vAlign w:val="center"/>
          </w:tcPr>
          <w:p w14:paraId="700E2AB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“Тайпоқ”,</w:t>
            </w:r>
            <w:r w:rsidRPr="00651D96">
              <w:rPr>
                <w:rFonts w:eastAsia="Times New Roman"/>
                <w:color w:val="000000"/>
                <w:sz w:val="24"/>
                <w:szCs w:val="24"/>
                <w:lang w:val="uz-Cyrl-UZ" w:eastAsia="ru-RU"/>
              </w:rPr>
              <w:br/>
              <w:t>село “Қудуқ”</w:t>
            </w:r>
          </w:p>
        </w:tc>
        <w:tc>
          <w:tcPr>
            <w:tcW w:w="2440" w:type="dxa"/>
            <w:vAlign w:val="center"/>
          </w:tcPr>
          <w:p w14:paraId="6A897D3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1D05244E" w14:textId="77777777" w:rsidTr="00235CF7">
        <w:tc>
          <w:tcPr>
            <w:tcW w:w="562" w:type="dxa"/>
            <w:vAlign w:val="center"/>
          </w:tcPr>
          <w:p w14:paraId="13F0C75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171B011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Язъяванский район</w:t>
            </w:r>
          </w:p>
        </w:tc>
        <w:tc>
          <w:tcPr>
            <w:tcW w:w="2835" w:type="dxa"/>
            <w:vAlign w:val="center"/>
          </w:tcPr>
          <w:p w14:paraId="0205653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“Сойёни”</w:t>
            </w:r>
          </w:p>
        </w:tc>
        <w:tc>
          <w:tcPr>
            <w:tcW w:w="2440" w:type="dxa"/>
            <w:vAlign w:val="center"/>
          </w:tcPr>
          <w:p w14:paraId="24098A2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№15</w:t>
            </w:r>
          </w:p>
        </w:tc>
      </w:tr>
      <w:tr w:rsidR="00651D96" w:rsidRPr="00651D96" w14:paraId="60F61988" w14:textId="77777777" w:rsidTr="00235CF7">
        <w:tc>
          <w:tcPr>
            <w:tcW w:w="562" w:type="dxa"/>
            <w:vAlign w:val="center"/>
          </w:tcPr>
          <w:p w14:paraId="694E88A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04DDFB2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Язъяванский район</w:t>
            </w:r>
          </w:p>
        </w:tc>
        <w:tc>
          <w:tcPr>
            <w:tcW w:w="2835" w:type="dxa"/>
            <w:vAlign w:val="center"/>
          </w:tcPr>
          <w:p w14:paraId="52F8409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“Янгибустон”,</w:t>
            </w:r>
            <w:r w:rsidRPr="00651D96">
              <w:rPr>
                <w:rFonts w:eastAsia="Times New Roman"/>
                <w:color w:val="000000"/>
                <w:sz w:val="24"/>
                <w:szCs w:val="24"/>
                <w:lang w:val="uz-Cyrl-UZ" w:eastAsia="ru-RU"/>
              </w:rPr>
              <w:br/>
              <w:t>ул. “Мустақиллик”</w:t>
            </w:r>
          </w:p>
        </w:tc>
        <w:tc>
          <w:tcPr>
            <w:tcW w:w="2440" w:type="dxa"/>
            <w:vAlign w:val="center"/>
          </w:tcPr>
          <w:p w14:paraId="18D2904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№33</w:t>
            </w:r>
          </w:p>
        </w:tc>
      </w:tr>
      <w:tr w:rsidR="00651D96" w:rsidRPr="00651D96" w14:paraId="06B10C36" w14:textId="77777777" w:rsidTr="00235CF7">
        <w:tc>
          <w:tcPr>
            <w:tcW w:w="562" w:type="dxa"/>
            <w:vAlign w:val="center"/>
          </w:tcPr>
          <w:p w14:paraId="5C3E6E8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62229E4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Язъяванский район</w:t>
            </w:r>
          </w:p>
        </w:tc>
        <w:tc>
          <w:tcPr>
            <w:tcW w:w="2835" w:type="dxa"/>
            <w:vAlign w:val="center"/>
          </w:tcPr>
          <w:p w14:paraId="65202D2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“Мустахкам дўстлик”</w:t>
            </w:r>
          </w:p>
        </w:tc>
        <w:tc>
          <w:tcPr>
            <w:tcW w:w="2440" w:type="dxa"/>
            <w:vAlign w:val="center"/>
          </w:tcPr>
          <w:p w14:paraId="1E7196C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№35</w:t>
            </w:r>
          </w:p>
        </w:tc>
      </w:tr>
      <w:tr w:rsidR="00651D96" w:rsidRPr="00651D96" w14:paraId="78049B80" w14:textId="77777777" w:rsidTr="00235CF7">
        <w:tc>
          <w:tcPr>
            <w:tcW w:w="562" w:type="dxa"/>
            <w:vAlign w:val="center"/>
          </w:tcPr>
          <w:p w14:paraId="512E198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70964CC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Алтыарыкский район</w:t>
            </w:r>
          </w:p>
        </w:tc>
        <w:tc>
          <w:tcPr>
            <w:tcW w:w="2835" w:type="dxa"/>
            <w:vAlign w:val="center"/>
          </w:tcPr>
          <w:p w14:paraId="510D188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“Обод”,</w:t>
            </w:r>
            <w:r w:rsidRPr="00651D96">
              <w:rPr>
                <w:rFonts w:eastAsia="Times New Roman"/>
                <w:color w:val="000000"/>
                <w:sz w:val="24"/>
                <w:szCs w:val="24"/>
                <w:lang w:val="uz-Cyrl-UZ" w:eastAsia="ru-RU"/>
              </w:rPr>
              <w:br/>
              <w:t>ул. Оқ булоқ, дом-20</w:t>
            </w:r>
          </w:p>
        </w:tc>
        <w:tc>
          <w:tcPr>
            <w:tcW w:w="2440" w:type="dxa"/>
            <w:vAlign w:val="center"/>
          </w:tcPr>
          <w:p w14:paraId="7E720A5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№33</w:t>
            </w:r>
          </w:p>
        </w:tc>
      </w:tr>
      <w:tr w:rsidR="00651D96" w:rsidRPr="00651D96" w14:paraId="470C2F4A" w14:textId="77777777" w:rsidTr="00235CF7">
        <w:tc>
          <w:tcPr>
            <w:tcW w:w="562" w:type="dxa"/>
            <w:vAlign w:val="center"/>
          </w:tcPr>
          <w:p w14:paraId="63CE784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02EA3D7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Алтыарыкский район</w:t>
            </w:r>
          </w:p>
        </w:tc>
        <w:tc>
          <w:tcPr>
            <w:tcW w:w="2835" w:type="dxa"/>
            <w:vAlign w:val="center"/>
          </w:tcPr>
          <w:p w14:paraId="6F443AF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“Журак”</w:t>
            </w:r>
          </w:p>
        </w:tc>
        <w:tc>
          <w:tcPr>
            <w:tcW w:w="2440" w:type="dxa"/>
            <w:vAlign w:val="center"/>
          </w:tcPr>
          <w:p w14:paraId="27962B6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№40</w:t>
            </w:r>
          </w:p>
        </w:tc>
      </w:tr>
      <w:tr w:rsidR="00651D96" w:rsidRPr="00651D96" w14:paraId="1B7E356A" w14:textId="77777777" w:rsidTr="00235CF7">
        <w:tc>
          <w:tcPr>
            <w:tcW w:w="562" w:type="dxa"/>
            <w:vAlign w:val="center"/>
          </w:tcPr>
          <w:p w14:paraId="397F030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14</w:t>
            </w:r>
          </w:p>
        </w:tc>
        <w:tc>
          <w:tcPr>
            <w:tcW w:w="3686" w:type="dxa"/>
            <w:vAlign w:val="center"/>
          </w:tcPr>
          <w:p w14:paraId="58A4C30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Куштепинский район</w:t>
            </w:r>
          </w:p>
        </w:tc>
        <w:tc>
          <w:tcPr>
            <w:tcW w:w="2835" w:type="dxa"/>
            <w:vAlign w:val="center"/>
          </w:tcPr>
          <w:p w14:paraId="43DB551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“Бўстон”,</w:t>
            </w:r>
            <w:r w:rsidRPr="00651D96">
              <w:rPr>
                <w:rFonts w:eastAsia="Times New Roman"/>
                <w:color w:val="000000"/>
                <w:sz w:val="24"/>
                <w:szCs w:val="24"/>
                <w:lang w:val="uz-Cyrl-UZ" w:eastAsia="ru-RU"/>
              </w:rPr>
              <w:br/>
              <w:t>ул. Каналбуйи</w:t>
            </w:r>
          </w:p>
        </w:tc>
        <w:tc>
          <w:tcPr>
            <w:tcW w:w="2440" w:type="dxa"/>
            <w:vAlign w:val="center"/>
          </w:tcPr>
          <w:p w14:paraId="505D046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№42</w:t>
            </w:r>
          </w:p>
        </w:tc>
      </w:tr>
      <w:tr w:rsidR="00651D96" w:rsidRPr="00651D96" w14:paraId="0D51CDBC" w14:textId="77777777" w:rsidTr="00235CF7">
        <w:tc>
          <w:tcPr>
            <w:tcW w:w="562" w:type="dxa"/>
            <w:vAlign w:val="center"/>
          </w:tcPr>
          <w:p w14:paraId="53D3E91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15</w:t>
            </w:r>
          </w:p>
        </w:tc>
        <w:tc>
          <w:tcPr>
            <w:tcW w:w="3686" w:type="dxa"/>
            <w:vAlign w:val="center"/>
          </w:tcPr>
          <w:p w14:paraId="03A2F3E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Сохский район</w:t>
            </w:r>
          </w:p>
        </w:tc>
        <w:tc>
          <w:tcPr>
            <w:tcW w:w="2835" w:type="dxa"/>
            <w:vAlign w:val="center"/>
          </w:tcPr>
          <w:p w14:paraId="1D747E4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“Навобод”,</w:t>
            </w:r>
            <w:r w:rsidRPr="00651D96">
              <w:rPr>
                <w:rFonts w:eastAsia="Times New Roman"/>
                <w:color w:val="000000"/>
                <w:sz w:val="24"/>
                <w:szCs w:val="24"/>
                <w:lang w:val="uz-Cyrl-UZ" w:eastAsia="ru-RU"/>
              </w:rPr>
              <w:br/>
              <w:t>село “Малбут”,</w:t>
            </w:r>
            <w:r w:rsidRPr="00651D96">
              <w:rPr>
                <w:rFonts w:eastAsia="Times New Roman"/>
                <w:color w:val="000000"/>
                <w:sz w:val="24"/>
                <w:szCs w:val="24"/>
                <w:lang w:val="uz-Cyrl-UZ" w:eastAsia="ru-RU"/>
              </w:rPr>
              <w:br/>
              <w:t>ул. Малбут, дом-86</w:t>
            </w:r>
          </w:p>
        </w:tc>
        <w:tc>
          <w:tcPr>
            <w:tcW w:w="2440" w:type="dxa"/>
            <w:vAlign w:val="center"/>
          </w:tcPr>
          <w:p w14:paraId="191D1F9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w:t>
            </w:r>
          </w:p>
        </w:tc>
      </w:tr>
      <w:tr w:rsidR="00651D96" w:rsidRPr="00651D96" w14:paraId="5FCF38C5" w14:textId="77777777" w:rsidTr="00235CF7">
        <w:tc>
          <w:tcPr>
            <w:tcW w:w="562" w:type="dxa"/>
            <w:vAlign w:val="center"/>
          </w:tcPr>
          <w:p w14:paraId="164E4BA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16</w:t>
            </w:r>
          </w:p>
        </w:tc>
        <w:tc>
          <w:tcPr>
            <w:tcW w:w="3686" w:type="dxa"/>
            <w:vAlign w:val="center"/>
          </w:tcPr>
          <w:p w14:paraId="54B96C3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Ташлакский район</w:t>
            </w:r>
          </w:p>
        </w:tc>
        <w:tc>
          <w:tcPr>
            <w:tcW w:w="2835" w:type="dxa"/>
            <w:vAlign w:val="center"/>
          </w:tcPr>
          <w:p w14:paraId="687A0B7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“Хонақа”,</w:t>
            </w:r>
            <w:r w:rsidRPr="00651D96">
              <w:rPr>
                <w:rFonts w:eastAsia="Times New Roman"/>
                <w:color w:val="000000"/>
                <w:sz w:val="24"/>
                <w:szCs w:val="24"/>
                <w:lang w:val="uz-Cyrl-UZ" w:eastAsia="ru-RU"/>
              </w:rPr>
              <w:br/>
              <w:t>ул. Хонақа, дом-68</w:t>
            </w:r>
          </w:p>
        </w:tc>
        <w:tc>
          <w:tcPr>
            <w:tcW w:w="2440" w:type="dxa"/>
            <w:vAlign w:val="center"/>
          </w:tcPr>
          <w:p w14:paraId="2D16D3F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№31</w:t>
            </w:r>
          </w:p>
        </w:tc>
      </w:tr>
      <w:tr w:rsidR="00651D96" w:rsidRPr="00651D96" w14:paraId="0ED67629" w14:textId="77777777" w:rsidTr="00235CF7">
        <w:tc>
          <w:tcPr>
            <w:tcW w:w="562" w:type="dxa"/>
            <w:vAlign w:val="center"/>
          </w:tcPr>
          <w:p w14:paraId="2BC1CFA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17</w:t>
            </w:r>
          </w:p>
        </w:tc>
        <w:tc>
          <w:tcPr>
            <w:tcW w:w="3686" w:type="dxa"/>
            <w:vAlign w:val="center"/>
          </w:tcPr>
          <w:p w14:paraId="4549388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Ташлакский район</w:t>
            </w:r>
          </w:p>
        </w:tc>
        <w:tc>
          <w:tcPr>
            <w:tcW w:w="2835" w:type="dxa"/>
            <w:vAlign w:val="center"/>
          </w:tcPr>
          <w:p w14:paraId="250B5A1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“Бўстон”,</w:t>
            </w:r>
            <w:r w:rsidRPr="00651D96">
              <w:rPr>
                <w:rFonts w:eastAsia="Times New Roman"/>
                <w:color w:val="000000"/>
                <w:sz w:val="24"/>
                <w:szCs w:val="24"/>
                <w:lang w:val="uz-Cyrl-UZ" w:eastAsia="ru-RU"/>
              </w:rPr>
              <w:br/>
              <w:t>ул. Бўстон, дом-1</w:t>
            </w:r>
          </w:p>
        </w:tc>
        <w:tc>
          <w:tcPr>
            <w:tcW w:w="2440" w:type="dxa"/>
            <w:vAlign w:val="center"/>
          </w:tcPr>
          <w:p w14:paraId="3F8C925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№35</w:t>
            </w:r>
          </w:p>
        </w:tc>
      </w:tr>
      <w:tr w:rsidR="00651D96" w:rsidRPr="00651D96" w14:paraId="0A416C7E" w14:textId="77777777" w:rsidTr="00235CF7">
        <w:tc>
          <w:tcPr>
            <w:tcW w:w="562" w:type="dxa"/>
            <w:vAlign w:val="center"/>
          </w:tcPr>
          <w:p w14:paraId="547FCDF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18</w:t>
            </w:r>
          </w:p>
        </w:tc>
        <w:tc>
          <w:tcPr>
            <w:tcW w:w="3686" w:type="dxa"/>
            <w:vAlign w:val="center"/>
          </w:tcPr>
          <w:p w14:paraId="460DA37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Учкуприкский район</w:t>
            </w:r>
          </w:p>
        </w:tc>
        <w:tc>
          <w:tcPr>
            <w:tcW w:w="2835" w:type="dxa"/>
            <w:vAlign w:val="center"/>
          </w:tcPr>
          <w:p w14:paraId="14442C0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“Сойбуйи”, </w:t>
            </w:r>
            <w:r w:rsidRPr="00651D96">
              <w:rPr>
                <w:rFonts w:eastAsia="Times New Roman"/>
                <w:color w:val="000000"/>
                <w:sz w:val="24"/>
                <w:szCs w:val="24"/>
                <w:lang w:val="uz-Cyrl-UZ" w:eastAsia="ru-RU"/>
              </w:rPr>
              <w:br/>
              <w:t>село “Кичикқашқар”</w:t>
            </w:r>
          </w:p>
        </w:tc>
        <w:tc>
          <w:tcPr>
            <w:tcW w:w="2440" w:type="dxa"/>
            <w:vAlign w:val="center"/>
          </w:tcPr>
          <w:p w14:paraId="1659B35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№52</w:t>
            </w:r>
          </w:p>
        </w:tc>
      </w:tr>
      <w:tr w:rsidR="00651D96" w:rsidRPr="00651D96" w14:paraId="288C62F8" w14:textId="77777777" w:rsidTr="00235CF7">
        <w:tc>
          <w:tcPr>
            <w:tcW w:w="562" w:type="dxa"/>
            <w:vAlign w:val="center"/>
          </w:tcPr>
          <w:p w14:paraId="0AEBE27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19</w:t>
            </w:r>
          </w:p>
        </w:tc>
        <w:tc>
          <w:tcPr>
            <w:tcW w:w="3686" w:type="dxa"/>
            <w:vAlign w:val="center"/>
          </w:tcPr>
          <w:p w14:paraId="165C782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Ферганский район</w:t>
            </w:r>
          </w:p>
        </w:tc>
        <w:tc>
          <w:tcPr>
            <w:tcW w:w="2835" w:type="dxa"/>
            <w:vAlign w:val="center"/>
          </w:tcPr>
          <w:p w14:paraId="747B3AF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“Ямбароқ”</w:t>
            </w:r>
          </w:p>
        </w:tc>
        <w:tc>
          <w:tcPr>
            <w:tcW w:w="2440" w:type="dxa"/>
            <w:vAlign w:val="center"/>
          </w:tcPr>
          <w:p w14:paraId="3692607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w:t>
            </w:r>
          </w:p>
        </w:tc>
      </w:tr>
      <w:tr w:rsidR="00651D96" w:rsidRPr="00651D96" w14:paraId="7D87BC14" w14:textId="77777777" w:rsidTr="00235CF7">
        <w:tc>
          <w:tcPr>
            <w:tcW w:w="562" w:type="dxa"/>
            <w:vAlign w:val="center"/>
          </w:tcPr>
          <w:p w14:paraId="2CBD897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lastRenderedPageBreak/>
              <w:t>20</w:t>
            </w:r>
          </w:p>
        </w:tc>
        <w:tc>
          <w:tcPr>
            <w:tcW w:w="3686" w:type="dxa"/>
            <w:vAlign w:val="center"/>
          </w:tcPr>
          <w:p w14:paraId="7E4FEEC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Ферганский район</w:t>
            </w:r>
          </w:p>
        </w:tc>
        <w:tc>
          <w:tcPr>
            <w:tcW w:w="2835" w:type="dxa"/>
            <w:vAlign w:val="center"/>
          </w:tcPr>
          <w:p w14:paraId="5B89146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“Бирдамлик”</w:t>
            </w:r>
          </w:p>
        </w:tc>
        <w:tc>
          <w:tcPr>
            <w:tcW w:w="2440" w:type="dxa"/>
            <w:vAlign w:val="center"/>
          </w:tcPr>
          <w:p w14:paraId="34DF81E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№34</w:t>
            </w:r>
          </w:p>
        </w:tc>
      </w:tr>
      <w:tr w:rsidR="00651D96" w:rsidRPr="00651D96" w14:paraId="55E69CCA" w14:textId="77777777" w:rsidTr="00235CF7">
        <w:tc>
          <w:tcPr>
            <w:tcW w:w="562" w:type="dxa"/>
            <w:vAlign w:val="center"/>
          </w:tcPr>
          <w:p w14:paraId="5B4755C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21</w:t>
            </w:r>
          </w:p>
        </w:tc>
        <w:tc>
          <w:tcPr>
            <w:tcW w:w="3686" w:type="dxa"/>
            <w:vAlign w:val="center"/>
          </w:tcPr>
          <w:p w14:paraId="5AB3BA7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Фуркатский район</w:t>
            </w:r>
          </w:p>
        </w:tc>
        <w:tc>
          <w:tcPr>
            <w:tcW w:w="2835" w:type="dxa"/>
            <w:vAlign w:val="center"/>
          </w:tcPr>
          <w:p w14:paraId="3C065AE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“Қушчи”,</w:t>
            </w:r>
            <w:r w:rsidRPr="00651D96">
              <w:rPr>
                <w:rFonts w:eastAsia="Times New Roman"/>
                <w:color w:val="000000"/>
                <w:sz w:val="24"/>
                <w:szCs w:val="24"/>
                <w:lang w:val="uz-Cyrl-UZ" w:eastAsia="ru-RU"/>
              </w:rPr>
              <w:br/>
              <w:t>село “Чек шариф”,</w:t>
            </w:r>
            <w:r w:rsidRPr="00651D96">
              <w:rPr>
                <w:rFonts w:eastAsia="Times New Roman"/>
                <w:color w:val="000000"/>
                <w:sz w:val="24"/>
                <w:szCs w:val="24"/>
                <w:lang w:val="uz-Cyrl-UZ" w:eastAsia="ru-RU"/>
              </w:rPr>
              <w:br/>
              <w:t>ул. Ўзбекистон, дом-19</w:t>
            </w:r>
          </w:p>
        </w:tc>
        <w:tc>
          <w:tcPr>
            <w:tcW w:w="2440" w:type="dxa"/>
            <w:vAlign w:val="center"/>
          </w:tcPr>
          <w:p w14:paraId="5AD91AD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w:t>
            </w:r>
          </w:p>
        </w:tc>
      </w:tr>
      <w:tr w:rsidR="00651D96" w:rsidRPr="00651D96" w14:paraId="11C16D8C" w14:textId="77777777" w:rsidTr="00235CF7">
        <w:tc>
          <w:tcPr>
            <w:tcW w:w="562" w:type="dxa"/>
            <w:vAlign w:val="center"/>
          </w:tcPr>
          <w:p w14:paraId="0B19DB8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22</w:t>
            </w:r>
          </w:p>
        </w:tc>
        <w:tc>
          <w:tcPr>
            <w:tcW w:w="3686" w:type="dxa"/>
            <w:vAlign w:val="center"/>
          </w:tcPr>
          <w:p w14:paraId="7A08BF2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Узбекистанский район</w:t>
            </w:r>
          </w:p>
        </w:tc>
        <w:tc>
          <w:tcPr>
            <w:tcW w:w="2835" w:type="dxa"/>
            <w:vAlign w:val="center"/>
          </w:tcPr>
          <w:p w14:paraId="3C9B5DC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“Ўрта қишлоқ”,</w:t>
            </w:r>
            <w:r w:rsidRPr="00651D96">
              <w:rPr>
                <w:rFonts w:eastAsia="Times New Roman"/>
                <w:color w:val="000000"/>
                <w:sz w:val="24"/>
                <w:szCs w:val="24"/>
                <w:lang w:val="uz-Cyrl-UZ" w:eastAsia="ru-RU"/>
              </w:rPr>
              <w:br/>
              <w:t>село “Сулаймон”,</w:t>
            </w:r>
            <w:r w:rsidRPr="00651D96">
              <w:rPr>
                <w:rFonts w:eastAsia="Times New Roman"/>
                <w:color w:val="000000"/>
                <w:sz w:val="24"/>
                <w:szCs w:val="24"/>
                <w:lang w:val="uz-Cyrl-UZ" w:eastAsia="ru-RU"/>
              </w:rPr>
              <w:br/>
              <w:t>ул. Ўзбекистон, дом-34</w:t>
            </w:r>
          </w:p>
        </w:tc>
        <w:tc>
          <w:tcPr>
            <w:tcW w:w="2440" w:type="dxa"/>
            <w:vAlign w:val="center"/>
          </w:tcPr>
          <w:p w14:paraId="2F6A07F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№53</w:t>
            </w:r>
          </w:p>
        </w:tc>
      </w:tr>
      <w:tr w:rsidR="00651D96" w:rsidRPr="00651D96" w14:paraId="45D4474D" w14:textId="77777777" w:rsidTr="00235CF7">
        <w:tc>
          <w:tcPr>
            <w:tcW w:w="562" w:type="dxa"/>
            <w:vAlign w:val="center"/>
          </w:tcPr>
          <w:p w14:paraId="4494584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23</w:t>
            </w:r>
          </w:p>
        </w:tc>
        <w:tc>
          <w:tcPr>
            <w:tcW w:w="3686" w:type="dxa"/>
            <w:vAlign w:val="center"/>
          </w:tcPr>
          <w:p w14:paraId="0A0B22B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Кувинский район</w:t>
            </w:r>
          </w:p>
        </w:tc>
        <w:tc>
          <w:tcPr>
            <w:tcW w:w="2835" w:type="dxa"/>
            <w:vAlign w:val="center"/>
          </w:tcPr>
          <w:p w14:paraId="683E88A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МСГ “Маданият”, </w:t>
            </w:r>
            <w:r w:rsidRPr="00651D96">
              <w:rPr>
                <w:rFonts w:eastAsia="Times New Roman"/>
                <w:color w:val="000000"/>
                <w:sz w:val="24"/>
                <w:szCs w:val="24"/>
                <w:lang w:val="uz-Cyrl-UZ" w:eastAsia="ru-RU"/>
              </w:rPr>
              <w:br/>
              <w:t>село “Шарк Юлдузи”</w:t>
            </w:r>
          </w:p>
        </w:tc>
        <w:tc>
          <w:tcPr>
            <w:tcW w:w="2440" w:type="dxa"/>
            <w:vAlign w:val="center"/>
          </w:tcPr>
          <w:p w14:paraId="420E9E1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№55</w:t>
            </w:r>
          </w:p>
        </w:tc>
      </w:tr>
      <w:tr w:rsidR="00651D96" w:rsidRPr="00651D96" w14:paraId="02632728" w14:textId="77777777" w:rsidTr="00235CF7">
        <w:tc>
          <w:tcPr>
            <w:tcW w:w="562" w:type="dxa"/>
            <w:vAlign w:val="center"/>
          </w:tcPr>
          <w:p w14:paraId="7BC0387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24</w:t>
            </w:r>
          </w:p>
        </w:tc>
        <w:tc>
          <w:tcPr>
            <w:tcW w:w="3686" w:type="dxa"/>
            <w:vAlign w:val="center"/>
          </w:tcPr>
          <w:p w14:paraId="1843828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Кувинский район</w:t>
            </w:r>
          </w:p>
        </w:tc>
        <w:tc>
          <w:tcPr>
            <w:tcW w:w="2835" w:type="dxa"/>
            <w:vAlign w:val="center"/>
          </w:tcPr>
          <w:p w14:paraId="70F43A2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“Қайирма”,</w:t>
            </w:r>
            <w:r w:rsidRPr="00651D96">
              <w:rPr>
                <w:rFonts w:eastAsia="Times New Roman"/>
                <w:color w:val="000000"/>
                <w:sz w:val="24"/>
                <w:szCs w:val="24"/>
                <w:lang w:val="uz-Cyrl-UZ" w:eastAsia="ru-RU"/>
              </w:rPr>
              <w:br/>
              <w:t>село “Қайирма</w:t>
            </w:r>
          </w:p>
        </w:tc>
        <w:tc>
          <w:tcPr>
            <w:tcW w:w="2440" w:type="dxa"/>
            <w:vAlign w:val="center"/>
          </w:tcPr>
          <w:p w14:paraId="6467EFB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№66</w:t>
            </w:r>
          </w:p>
        </w:tc>
      </w:tr>
      <w:tr w:rsidR="00651D96" w:rsidRPr="00651D96" w14:paraId="625319A2" w14:textId="77777777" w:rsidTr="00235CF7">
        <w:tc>
          <w:tcPr>
            <w:tcW w:w="9523" w:type="dxa"/>
            <w:gridSpan w:val="4"/>
            <w:vAlign w:val="center"/>
          </w:tcPr>
          <w:p w14:paraId="30E1D271" w14:textId="77777777" w:rsidR="00651D96" w:rsidRPr="00651D96" w:rsidRDefault="00651D96" w:rsidP="00235CF7">
            <w:pPr>
              <w:jc w:val="center"/>
              <w:rPr>
                <w:rFonts w:eastAsia="Times New Roman"/>
                <w:b/>
                <w:bCs/>
                <w:color w:val="000000"/>
                <w:sz w:val="24"/>
                <w:szCs w:val="24"/>
                <w:lang w:val="uz-Cyrl-UZ" w:eastAsia="ru-RU"/>
              </w:rPr>
            </w:pPr>
            <w:r w:rsidRPr="00651D96">
              <w:rPr>
                <w:rFonts w:eastAsia="Times New Roman"/>
                <w:b/>
                <w:bCs/>
                <w:color w:val="000000"/>
                <w:sz w:val="24"/>
                <w:szCs w:val="24"/>
                <w:lang w:val="uz-Cyrl-UZ" w:eastAsia="ru-RU"/>
              </w:rPr>
              <w:t>13.Хорезмская область</w:t>
            </w:r>
          </w:p>
        </w:tc>
      </w:tr>
      <w:tr w:rsidR="00651D96" w:rsidRPr="00651D96" w14:paraId="07F1ADF3" w14:textId="77777777" w:rsidTr="00235CF7">
        <w:tc>
          <w:tcPr>
            <w:tcW w:w="562" w:type="dxa"/>
            <w:vAlign w:val="center"/>
          </w:tcPr>
          <w:p w14:paraId="290B51D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w:t>
            </w:r>
          </w:p>
        </w:tc>
        <w:tc>
          <w:tcPr>
            <w:tcW w:w="3686" w:type="dxa"/>
            <w:vAlign w:val="center"/>
          </w:tcPr>
          <w:p w14:paraId="3250685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Багатский район</w:t>
            </w:r>
          </w:p>
        </w:tc>
        <w:tc>
          <w:tcPr>
            <w:tcW w:w="2835" w:type="dxa"/>
            <w:vAlign w:val="center"/>
          </w:tcPr>
          <w:p w14:paraId="51BFE8B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“Калажиккала”</w:t>
            </w:r>
          </w:p>
        </w:tc>
        <w:tc>
          <w:tcPr>
            <w:tcW w:w="2440" w:type="dxa"/>
            <w:vAlign w:val="center"/>
          </w:tcPr>
          <w:p w14:paraId="4A505C4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№14</w:t>
            </w:r>
          </w:p>
        </w:tc>
      </w:tr>
      <w:tr w:rsidR="00651D96" w:rsidRPr="00651D96" w14:paraId="07A8025C" w14:textId="77777777" w:rsidTr="00235CF7">
        <w:tc>
          <w:tcPr>
            <w:tcW w:w="562" w:type="dxa"/>
            <w:vAlign w:val="center"/>
          </w:tcPr>
          <w:p w14:paraId="5DAAEAB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2</w:t>
            </w:r>
          </w:p>
        </w:tc>
        <w:tc>
          <w:tcPr>
            <w:tcW w:w="3686" w:type="dxa"/>
            <w:vAlign w:val="center"/>
          </w:tcPr>
          <w:p w14:paraId="00FA509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Багатский район</w:t>
            </w:r>
          </w:p>
        </w:tc>
        <w:tc>
          <w:tcPr>
            <w:tcW w:w="2835" w:type="dxa"/>
            <w:vAlign w:val="center"/>
          </w:tcPr>
          <w:p w14:paraId="1DF32F0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“Калажиккала”</w:t>
            </w:r>
          </w:p>
        </w:tc>
        <w:tc>
          <w:tcPr>
            <w:tcW w:w="2440" w:type="dxa"/>
            <w:vAlign w:val="center"/>
          </w:tcPr>
          <w:p w14:paraId="155F64BA"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№21</w:t>
            </w:r>
          </w:p>
        </w:tc>
      </w:tr>
      <w:tr w:rsidR="00651D96" w:rsidRPr="00651D96" w14:paraId="361E794F" w14:textId="77777777" w:rsidTr="00235CF7">
        <w:tc>
          <w:tcPr>
            <w:tcW w:w="562" w:type="dxa"/>
            <w:vAlign w:val="center"/>
          </w:tcPr>
          <w:p w14:paraId="536F49E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3</w:t>
            </w:r>
          </w:p>
        </w:tc>
        <w:tc>
          <w:tcPr>
            <w:tcW w:w="3686" w:type="dxa"/>
            <w:vAlign w:val="center"/>
          </w:tcPr>
          <w:p w14:paraId="6F72967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Багатский район</w:t>
            </w:r>
          </w:p>
        </w:tc>
        <w:tc>
          <w:tcPr>
            <w:tcW w:w="2835" w:type="dxa"/>
            <w:vAlign w:val="center"/>
          </w:tcPr>
          <w:p w14:paraId="1A0250B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“Қорабоғ”</w:t>
            </w:r>
          </w:p>
        </w:tc>
        <w:tc>
          <w:tcPr>
            <w:tcW w:w="2440" w:type="dxa"/>
            <w:vAlign w:val="center"/>
          </w:tcPr>
          <w:p w14:paraId="65DEF9B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№41</w:t>
            </w:r>
          </w:p>
        </w:tc>
      </w:tr>
      <w:tr w:rsidR="00651D96" w:rsidRPr="00651D96" w14:paraId="052F5759" w14:textId="77777777" w:rsidTr="00235CF7">
        <w:tc>
          <w:tcPr>
            <w:tcW w:w="562" w:type="dxa"/>
            <w:vAlign w:val="center"/>
          </w:tcPr>
          <w:p w14:paraId="4A209C6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4</w:t>
            </w:r>
          </w:p>
        </w:tc>
        <w:tc>
          <w:tcPr>
            <w:tcW w:w="3686" w:type="dxa"/>
            <w:vAlign w:val="center"/>
          </w:tcPr>
          <w:p w14:paraId="601CC09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Кошкупырский район</w:t>
            </w:r>
          </w:p>
        </w:tc>
        <w:tc>
          <w:tcPr>
            <w:tcW w:w="2835" w:type="dxa"/>
            <w:vAlign w:val="center"/>
          </w:tcPr>
          <w:p w14:paraId="4A14F19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“Тагалак”</w:t>
            </w:r>
          </w:p>
        </w:tc>
        <w:tc>
          <w:tcPr>
            <w:tcW w:w="2440" w:type="dxa"/>
            <w:vAlign w:val="center"/>
          </w:tcPr>
          <w:p w14:paraId="20840E8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№51</w:t>
            </w:r>
          </w:p>
        </w:tc>
      </w:tr>
      <w:tr w:rsidR="00651D96" w:rsidRPr="00651D96" w14:paraId="2A07A70F" w14:textId="77777777" w:rsidTr="00235CF7">
        <w:tc>
          <w:tcPr>
            <w:tcW w:w="562" w:type="dxa"/>
            <w:vAlign w:val="center"/>
          </w:tcPr>
          <w:p w14:paraId="0436AB2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5</w:t>
            </w:r>
          </w:p>
        </w:tc>
        <w:tc>
          <w:tcPr>
            <w:tcW w:w="3686" w:type="dxa"/>
            <w:vAlign w:val="center"/>
          </w:tcPr>
          <w:p w14:paraId="4051BFE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Ургенчский район</w:t>
            </w:r>
          </w:p>
        </w:tc>
        <w:tc>
          <w:tcPr>
            <w:tcW w:w="2835" w:type="dxa"/>
            <w:vAlign w:val="center"/>
          </w:tcPr>
          <w:p w14:paraId="1B3AEF1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 xml:space="preserve">ССГ “Юқорибоғ”, </w:t>
            </w:r>
            <w:r w:rsidRPr="00651D96">
              <w:rPr>
                <w:rFonts w:eastAsia="Times New Roman"/>
                <w:color w:val="000000"/>
                <w:sz w:val="24"/>
                <w:szCs w:val="24"/>
                <w:lang w:val="uz-Cyrl-UZ" w:eastAsia="ru-RU"/>
              </w:rPr>
              <w:br/>
              <w:t>МСГ “Х.Олимжонов”</w:t>
            </w:r>
          </w:p>
        </w:tc>
        <w:tc>
          <w:tcPr>
            <w:tcW w:w="2440" w:type="dxa"/>
            <w:vAlign w:val="center"/>
          </w:tcPr>
          <w:p w14:paraId="3EF3CCE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№28</w:t>
            </w:r>
          </w:p>
        </w:tc>
      </w:tr>
      <w:tr w:rsidR="00651D96" w:rsidRPr="00651D96" w14:paraId="613A1275" w14:textId="77777777" w:rsidTr="00235CF7">
        <w:tc>
          <w:tcPr>
            <w:tcW w:w="562" w:type="dxa"/>
            <w:vAlign w:val="center"/>
          </w:tcPr>
          <w:p w14:paraId="02A0C3B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6</w:t>
            </w:r>
          </w:p>
        </w:tc>
        <w:tc>
          <w:tcPr>
            <w:tcW w:w="3686" w:type="dxa"/>
            <w:vAlign w:val="center"/>
          </w:tcPr>
          <w:p w14:paraId="6C801D9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Ургенчский район</w:t>
            </w:r>
          </w:p>
        </w:tc>
        <w:tc>
          <w:tcPr>
            <w:tcW w:w="2835" w:type="dxa"/>
            <w:vAlign w:val="center"/>
          </w:tcPr>
          <w:p w14:paraId="09FBFDD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“Ғалаба”,</w:t>
            </w:r>
            <w:r w:rsidRPr="00651D96">
              <w:rPr>
                <w:rFonts w:eastAsia="Times New Roman"/>
                <w:color w:val="000000"/>
                <w:sz w:val="24"/>
                <w:szCs w:val="24"/>
                <w:lang w:val="uz-Cyrl-UZ" w:eastAsia="ru-RU"/>
              </w:rPr>
              <w:br/>
              <w:t>МСГ “Ғалаба”</w:t>
            </w:r>
          </w:p>
        </w:tc>
        <w:tc>
          <w:tcPr>
            <w:tcW w:w="2440" w:type="dxa"/>
            <w:vAlign w:val="center"/>
          </w:tcPr>
          <w:p w14:paraId="2346766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№31</w:t>
            </w:r>
          </w:p>
        </w:tc>
      </w:tr>
      <w:tr w:rsidR="00651D96" w:rsidRPr="00651D96" w14:paraId="06DC286D" w14:textId="77777777" w:rsidTr="00235CF7">
        <w:tc>
          <w:tcPr>
            <w:tcW w:w="562" w:type="dxa"/>
            <w:vAlign w:val="center"/>
          </w:tcPr>
          <w:p w14:paraId="0BE2EAB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7</w:t>
            </w:r>
          </w:p>
        </w:tc>
        <w:tc>
          <w:tcPr>
            <w:tcW w:w="3686" w:type="dxa"/>
            <w:vAlign w:val="center"/>
          </w:tcPr>
          <w:p w14:paraId="1B52807D"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Хазараспский район</w:t>
            </w:r>
          </w:p>
        </w:tc>
        <w:tc>
          <w:tcPr>
            <w:tcW w:w="2835" w:type="dxa"/>
            <w:vAlign w:val="center"/>
          </w:tcPr>
          <w:p w14:paraId="4717FC5F"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“Амударё”</w:t>
            </w:r>
          </w:p>
        </w:tc>
        <w:tc>
          <w:tcPr>
            <w:tcW w:w="2440" w:type="dxa"/>
            <w:vAlign w:val="center"/>
          </w:tcPr>
          <w:p w14:paraId="7E39B4D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№12</w:t>
            </w:r>
          </w:p>
        </w:tc>
      </w:tr>
      <w:tr w:rsidR="00651D96" w:rsidRPr="00651D96" w14:paraId="2BC5408E" w14:textId="77777777" w:rsidTr="00235CF7">
        <w:tc>
          <w:tcPr>
            <w:tcW w:w="562" w:type="dxa"/>
            <w:vAlign w:val="center"/>
          </w:tcPr>
          <w:p w14:paraId="4707A29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8</w:t>
            </w:r>
          </w:p>
        </w:tc>
        <w:tc>
          <w:tcPr>
            <w:tcW w:w="3686" w:type="dxa"/>
            <w:vAlign w:val="center"/>
          </w:tcPr>
          <w:p w14:paraId="0AF5F95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Хивинский район</w:t>
            </w:r>
          </w:p>
        </w:tc>
        <w:tc>
          <w:tcPr>
            <w:tcW w:w="2835" w:type="dxa"/>
            <w:vAlign w:val="center"/>
          </w:tcPr>
          <w:p w14:paraId="196A4636"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“Ал хоразмий”,</w:t>
            </w:r>
            <w:r w:rsidRPr="00651D96">
              <w:rPr>
                <w:rFonts w:eastAsia="Times New Roman"/>
                <w:color w:val="000000"/>
                <w:sz w:val="24"/>
                <w:szCs w:val="24"/>
                <w:lang w:val="uz-Cyrl-UZ" w:eastAsia="ru-RU"/>
              </w:rPr>
              <w:br/>
              <w:t>ул. Куш манзара, дом-69</w:t>
            </w:r>
          </w:p>
        </w:tc>
        <w:tc>
          <w:tcPr>
            <w:tcW w:w="2440" w:type="dxa"/>
            <w:vAlign w:val="center"/>
          </w:tcPr>
          <w:p w14:paraId="1D14386C"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№40</w:t>
            </w:r>
          </w:p>
        </w:tc>
      </w:tr>
      <w:tr w:rsidR="00651D96" w:rsidRPr="00651D96" w14:paraId="66ED5A32" w14:textId="77777777" w:rsidTr="00235CF7">
        <w:tc>
          <w:tcPr>
            <w:tcW w:w="562" w:type="dxa"/>
            <w:vAlign w:val="center"/>
          </w:tcPr>
          <w:p w14:paraId="494A5FB4"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9</w:t>
            </w:r>
          </w:p>
        </w:tc>
        <w:tc>
          <w:tcPr>
            <w:tcW w:w="3686" w:type="dxa"/>
            <w:vAlign w:val="center"/>
          </w:tcPr>
          <w:p w14:paraId="4546473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Ханкинский район</w:t>
            </w:r>
          </w:p>
        </w:tc>
        <w:tc>
          <w:tcPr>
            <w:tcW w:w="2835" w:type="dxa"/>
            <w:vAlign w:val="center"/>
          </w:tcPr>
          <w:p w14:paraId="342800F9"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“Қоратош”,</w:t>
            </w:r>
            <w:r w:rsidRPr="00651D96">
              <w:rPr>
                <w:rFonts w:eastAsia="Times New Roman"/>
                <w:color w:val="000000"/>
                <w:sz w:val="24"/>
                <w:szCs w:val="24"/>
                <w:lang w:val="uz-Cyrl-UZ" w:eastAsia="ru-RU"/>
              </w:rPr>
              <w:br/>
              <w:t>МСГ “Мутақиллик”</w:t>
            </w:r>
          </w:p>
        </w:tc>
        <w:tc>
          <w:tcPr>
            <w:tcW w:w="2440" w:type="dxa"/>
            <w:vAlign w:val="center"/>
          </w:tcPr>
          <w:p w14:paraId="7DBA161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№9</w:t>
            </w:r>
          </w:p>
        </w:tc>
      </w:tr>
      <w:tr w:rsidR="00651D96" w:rsidRPr="00651D96" w14:paraId="6EF83FF6" w14:textId="77777777" w:rsidTr="00235CF7">
        <w:tc>
          <w:tcPr>
            <w:tcW w:w="562" w:type="dxa"/>
            <w:vAlign w:val="center"/>
          </w:tcPr>
          <w:p w14:paraId="3AAA301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10</w:t>
            </w:r>
          </w:p>
        </w:tc>
        <w:tc>
          <w:tcPr>
            <w:tcW w:w="3686" w:type="dxa"/>
            <w:vAlign w:val="center"/>
          </w:tcPr>
          <w:p w14:paraId="2E02D85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Ханкинский район</w:t>
            </w:r>
          </w:p>
        </w:tc>
        <w:tc>
          <w:tcPr>
            <w:tcW w:w="2835" w:type="dxa"/>
            <w:vAlign w:val="center"/>
          </w:tcPr>
          <w:p w14:paraId="3E32451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ССГ “Олажа”,</w:t>
            </w:r>
            <w:r w:rsidRPr="00651D96">
              <w:rPr>
                <w:rFonts w:eastAsia="Times New Roman"/>
                <w:color w:val="000000"/>
                <w:sz w:val="24"/>
                <w:szCs w:val="24"/>
                <w:lang w:val="uz-Cyrl-UZ" w:eastAsia="ru-RU"/>
              </w:rPr>
              <w:br/>
              <w:t>МСГ “Ширин”</w:t>
            </w:r>
          </w:p>
        </w:tc>
        <w:tc>
          <w:tcPr>
            <w:tcW w:w="2440" w:type="dxa"/>
            <w:vAlign w:val="center"/>
          </w:tcPr>
          <w:p w14:paraId="29925CA0"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№44</w:t>
            </w:r>
          </w:p>
        </w:tc>
      </w:tr>
      <w:tr w:rsidR="00651D96" w:rsidRPr="00651D96" w14:paraId="1FA33115" w14:textId="77777777" w:rsidTr="00235CF7">
        <w:tc>
          <w:tcPr>
            <w:tcW w:w="562" w:type="dxa"/>
            <w:vAlign w:val="center"/>
          </w:tcPr>
          <w:p w14:paraId="44BAB867"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11</w:t>
            </w:r>
          </w:p>
        </w:tc>
        <w:tc>
          <w:tcPr>
            <w:tcW w:w="3686" w:type="dxa"/>
            <w:vAlign w:val="center"/>
          </w:tcPr>
          <w:p w14:paraId="4A4120F5"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Шаватский район</w:t>
            </w:r>
          </w:p>
        </w:tc>
        <w:tc>
          <w:tcPr>
            <w:tcW w:w="2835" w:type="dxa"/>
            <w:vAlign w:val="center"/>
          </w:tcPr>
          <w:p w14:paraId="3F9A332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“Пўлат”</w:t>
            </w:r>
          </w:p>
        </w:tc>
        <w:tc>
          <w:tcPr>
            <w:tcW w:w="2440" w:type="dxa"/>
            <w:vAlign w:val="center"/>
          </w:tcPr>
          <w:p w14:paraId="19A9BC22"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№13</w:t>
            </w:r>
          </w:p>
        </w:tc>
      </w:tr>
      <w:tr w:rsidR="00651D96" w:rsidRPr="00651D96" w14:paraId="418EC7BE" w14:textId="77777777" w:rsidTr="00235CF7">
        <w:tc>
          <w:tcPr>
            <w:tcW w:w="562" w:type="dxa"/>
            <w:vAlign w:val="center"/>
          </w:tcPr>
          <w:p w14:paraId="529EA61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12</w:t>
            </w:r>
          </w:p>
        </w:tc>
        <w:tc>
          <w:tcPr>
            <w:tcW w:w="3686" w:type="dxa"/>
            <w:vAlign w:val="center"/>
          </w:tcPr>
          <w:p w14:paraId="2B572B7B"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Шаватский район</w:t>
            </w:r>
          </w:p>
        </w:tc>
        <w:tc>
          <w:tcPr>
            <w:tcW w:w="2835" w:type="dxa"/>
            <w:vAlign w:val="center"/>
          </w:tcPr>
          <w:p w14:paraId="4A2BE713"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“Остона”</w:t>
            </w:r>
          </w:p>
        </w:tc>
        <w:tc>
          <w:tcPr>
            <w:tcW w:w="2440" w:type="dxa"/>
            <w:vAlign w:val="center"/>
          </w:tcPr>
          <w:p w14:paraId="114C922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№50</w:t>
            </w:r>
          </w:p>
        </w:tc>
      </w:tr>
      <w:tr w:rsidR="00651D96" w:rsidRPr="00651D96" w14:paraId="729E77EE" w14:textId="77777777" w:rsidTr="00235CF7">
        <w:tc>
          <w:tcPr>
            <w:tcW w:w="562" w:type="dxa"/>
            <w:vAlign w:val="center"/>
          </w:tcPr>
          <w:p w14:paraId="1D91900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13</w:t>
            </w:r>
          </w:p>
        </w:tc>
        <w:tc>
          <w:tcPr>
            <w:tcW w:w="3686" w:type="dxa"/>
            <w:vAlign w:val="center"/>
          </w:tcPr>
          <w:p w14:paraId="744E30E1"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Янгибазарский район</w:t>
            </w:r>
          </w:p>
        </w:tc>
        <w:tc>
          <w:tcPr>
            <w:tcW w:w="2835" w:type="dxa"/>
            <w:vAlign w:val="center"/>
          </w:tcPr>
          <w:p w14:paraId="76B6229E"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МСГ “Катли”</w:t>
            </w:r>
          </w:p>
        </w:tc>
        <w:tc>
          <w:tcPr>
            <w:tcW w:w="2440" w:type="dxa"/>
            <w:vAlign w:val="center"/>
          </w:tcPr>
          <w:p w14:paraId="445B0368" w14:textId="77777777" w:rsidR="00651D96" w:rsidRPr="00651D96" w:rsidRDefault="00651D96" w:rsidP="00235CF7">
            <w:pPr>
              <w:jc w:val="center"/>
              <w:rPr>
                <w:rFonts w:eastAsia="Times New Roman"/>
                <w:color w:val="000000"/>
                <w:sz w:val="24"/>
                <w:szCs w:val="24"/>
                <w:lang w:val="uz-Cyrl-UZ" w:eastAsia="ru-RU"/>
              </w:rPr>
            </w:pPr>
            <w:r w:rsidRPr="00651D96">
              <w:rPr>
                <w:rFonts w:eastAsia="Times New Roman"/>
                <w:color w:val="000000"/>
                <w:sz w:val="24"/>
                <w:szCs w:val="24"/>
                <w:lang w:val="uz-Cyrl-UZ" w:eastAsia="ru-RU"/>
              </w:rPr>
              <w:t>школа №25</w:t>
            </w:r>
          </w:p>
        </w:tc>
      </w:tr>
    </w:tbl>
    <w:p w14:paraId="446BECC8" w14:textId="77777777" w:rsidR="00651D96" w:rsidRPr="00CC73CA" w:rsidRDefault="00651D96" w:rsidP="00651D96">
      <w:pPr>
        <w:tabs>
          <w:tab w:val="left" w:pos="1470"/>
        </w:tabs>
        <w:rPr>
          <w:rFonts w:eastAsia="Times New Roman"/>
          <w:sz w:val="24"/>
          <w:szCs w:val="24"/>
          <w:lang w:val="uz-Cyrl-UZ" w:eastAsia="ru-RU"/>
        </w:rPr>
      </w:pPr>
      <w:r>
        <w:rPr>
          <w:rFonts w:eastAsia="Times New Roman"/>
          <w:color w:val="000000"/>
          <w:sz w:val="24"/>
          <w:szCs w:val="24"/>
          <w:lang w:val="uz-Cyrl-UZ" w:eastAsia="ru-RU"/>
        </w:rPr>
        <w:tab/>
      </w:r>
    </w:p>
    <w:p w14:paraId="1AAD2965" w14:textId="77777777" w:rsidR="00464A3B" w:rsidRDefault="00651D96" w:rsidP="00651D96">
      <w:pPr>
        <w:jc w:val="both"/>
        <w:rPr>
          <w:rFonts w:eastAsia="Times New Roman"/>
          <w:i/>
          <w:iCs/>
          <w:color w:val="000000"/>
          <w:sz w:val="24"/>
          <w:szCs w:val="24"/>
          <w:lang w:val="uz-Cyrl-UZ" w:eastAsia="ru-RU"/>
        </w:rPr>
      </w:pPr>
      <w:r w:rsidRPr="001B4164">
        <w:rPr>
          <w:rFonts w:eastAsia="Times New Roman"/>
          <w:i/>
          <w:iCs/>
          <w:color w:val="000000"/>
          <w:sz w:val="24"/>
          <w:szCs w:val="24"/>
          <w:lang w:val="uz-Cyrl-UZ" w:eastAsia="ru-RU"/>
        </w:rPr>
        <w:tab/>
      </w:r>
      <w:r w:rsidRPr="001B4164">
        <w:rPr>
          <w:rFonts w:eastAsia="Times New Roman"/>
          <w:b/>
          <w:bCs/>
          <w:i/>
          <w:iCs/>
          <w:color w:val="000000"/>
          <w:sz w:val="24"/>
          <w:szCs w:val="24"/>
          <w:lang w:val="uz-Cyrl-UZ" w:eastAsia="ru-RU"/>
        </w:rPr>
        <w:t>Примечание:</w:t>
      </w:r>
      <w:r w:rsidRPr="001B4164">
        <w:rPr>
          <w:rFonts w:eastAsia="Times New Roman"/>
          <w:i/>
          <w:iCs/>
          <w:color w:val="000000"/>
          <w:sz w:val="24"/>
          <w:szCs w:val="24"/>
          <w:lang w:val="uz-Cyrl-UZ" w:eastAsia="ru-RU"/>
        </w:rPr>
        <w:t xml:space="preserve"> на основании обращений Министерства народного образования Республики Каракалпакистан и областных управлений народного образования</w:t>
      </w:r>
      <w:r>
        <w:rPr>
          <w:rFonts w:eastAsia="Times New Roman"/>
          <w:i/>
          <w:iCs/>
          <w:color w:val="000000"/>
          <w:sz w:val="24"/>
          <w:szCs w:val="24"/>
          <w:lang w:val="uz-Cyrl-UZ" w:eastAsia="ru-RU"/>
        </w:rPr>
        <w:t xml:space="preserve"> Республики Узбекистан</w:t>
      </w:r>
      <w:r w:rsidRPr="001B4164">
        <w:rPr>
          <w:rFonts w:eastAsia="Times New Roman"/>
          <w:i/>
          <w:iCs/>
          <w:color w:val="000000"/>
          <w:sz w:val="24"/>
          <w:szCs w:val="24"/>
          <w:lang w:val="uz-Cyrl-UZ" w:eastAsia="ru-RU"/>
        </w:rPr>
        <w:t xml:space="preserve"> </w:t>
      </w:r>
      <w:r>
        <w:rPr>
          <w:rFonts w:eastAsia="Times New Roman"/>
          <w:i/>
          <w:iCs/>
          <w:color w:val="000000"/>
          <w:sz w:val="24"/>
          <w:szCs w:val="24"/>
          <w:lang w:val="uz-Cyrl-UZ" w:eastAsia="ru-RU"/>
        </w:rPr>
        <w:t xml:space="preserve">в </w:t>
      </w:r>
      <w:r w:rsidRPr="001B4164">
        <w:rPr>
          <w:rFonts w:eastAsia="Times New Roman"/>
          <w:i/>
          <w:iCs/>
          <w:color w:val="000000"/>
          <w:sz w:val="24"/>
          <w:szCs w:val="24"/>
          <w:lang w:val="uz-Cyrl-UZ" w:eastAsia="ru-RU"/>
        </w:rPr>
        <w:t>адресный список</w:t>
      </w:r>
      <w:r>
        <w:rPr>
          <w:rFonts w:eastAsia="Times New Roman"/>
          <w:i/>
          <w:iCs/>
          <w:color w:val="000000"/>
          <w:sz w:val="24"/>
          <w:szCs w:val="24"/>
          <w:lang w:val="uz-Cyrl-UZ" w:eastAsia="ru-RU"/>
        </w:rPr>
        <w:t xml:space="preserve"> общеобразовательных школ </w:t>
      </w:r>
      <w:r w:rsidRPr="001B4164">
        <w:rPr>
          <w:rFonts w:eastAsia="Times New Roman"/>
          <w:i/>
          <w:iCs/>
          <w:color w:val="000000"/>
          <w:sz w:val="24"/>
          <w:szCs w:val="24"/>
          <w:lang w:val="uz-Cyrl-UZ" w:eastAsia="ru-RU"/>
        </w:rPr>
        <w:t xml:space="preserve">могут быть внесены </w:t>
      </w:r>
      <w:r>
        <w:rPr>
          <w:rFonts w:eastAsia="Times New Roman"/>
          <w:i/>
          <w:iCs/>
          <w:color w:val="000000"/>
          <w:sz w:val="24"/>
          <w:szCs w:val="24"/>
          <w:lang w:val="uz-Cyrl-UZ" w:eastAsia="ru-RU"/>
        </w:rPr>
        <w:t xml:space="preserve">соответствующие </w:t>
      </w:r>
      <w:r w:rsidRPr="001B4164">
        <w:rPr>
          <w:rFonts w:eastAsia="Times New Roman"/>
          <w:i/>
          <w:iCs/>
          <w:color w:val="000000"/>
          <w:sz w:val="24"/>
          <w:szCs w:val="24"/>
          <w:lang w:val="uz-Cyrl-UZ" w:eastAsia="ru-RU"/>
        </w:rPr>
        <w:t>изменения</w:t>
      </w:r>
    </w:p>
    <w:p w14:paraId="78C074AD" w14:textId="77777777" w:rsidR="00464A3B" w:rsidRDefault="00464A3B">
      <w:pPr>
        <w:widowControl/>
        <w:autoSpaceDE/>
        <w:autoSpaceDN/>
        <w:adjustRightInd/>
        <w:spacing w:after="160" w:line="259" w:lineRule="auto"/>
        <w:rPr>
          <w:rFonts w:eastAsia="Times New Roman"/>
          <w:i/>
          <w:iCs/>
          <w:color w:val="000000"/>
          <w:sz w:val="24"/>
          <w:szCs w:val="24"/>
          <w:lang w:val="uz-Cyrl-UZ" w:eastAsia="ru-RU"/>
        </w:rPr>
      </w:pPr>
      <w:r>
        <w:rPr>
          <w:rFonts w:eastAsia="Times New Roman"/>
          <w:i/>
          <w:iCs/>
          <w:color w:val="000000"/>
          <w:sz w:val="24"/>
          <w:szCs w:val="24"/>
          <w:lang w:val="uz-Cyrl-UZ" w:eastAsia="ru-RU"/>
        </w:rPr>
        <w:br w:type="page"/>
      </w:r>
    </w:p>
    <w:tbl>
      <w:tblPr>
        <w:tblW w:w="0" w:type="auto"/>
        <w:jc w:val="center"/>
        <w:tblLook w:val="04A0" w:firstRow="1" w:lastRow="0" w:firstColumn="1" w:lastColumn="0" w:noHBand="0" w:noVBand="1"/>
      </w:tblPr>
      <w:tblGrid>
        <w:gridCol w:w="3853"/>
        <w:gridCol w:w="5502"/>
      </w:tblGrid>
      <w:tr w:rsidR="00963D1C" w:rsidRPr="001027B8" w14:paraId="2E732A10" w14:textId="77777777" w:rsidTr="00963D1C">
        <w:trPr>
          <w:jc w:val="center"/>
        </w:trPr>
        <w:tc>
          <w:tcPr>
            <w:tcW w:w="3853" w:type="dxa"/>
          </w:tcPr>
          <w:p w14:paraId="74421747" w14:textId="34796809" w:rsidR="00963D1C" w:rsidRPr="001027B8" w:rsidRDefault="001027B8" w:rsidP="00235CF7">
            <w:pPr>
              <w:rPr>
                <w:rFonts w:eastAsia="Times New Roman"/>
                <w:sz w:val="24"/>
                <w:szCs w:val="20"/>
                <w:u w:val="single"/>
                <w:lang w:eastAsia="ru-RU"/>
              </w:rPr>
            </w:pPr>
            <w:r>
              <w:rPr>
                <w:rFonts w:eastAsia="Times New Roman"/>
                <w:sz w:val="24"/>
                <w:szCs w:val="20"/>
                <w:u w:val="single"/>
                <w:lang w:eastAsia="ru-RU"/>
              </w:rPr>
              <w:lastRenderedPageBreak/>
              <w:t>НАЪМУНА</w:t>
            </w:r>
          </w:p>
        </w:tc>
        <w:tc>
          <w:tcPr>
            <w:tcW w:w="5502" w:type="dxa"/>
          </w:tcPr>
          <w:p w14:paraId="2683EEF6" w14:textId="639017B9" w:rsidR="00963D1C" w:rsidRPr="001027B8" w:rsidRDefault="001027B8" w:rsidP="00235CF7">
            <w:pPr>
              <w:jc w:val="center"/>
              <w:rPr>
                <w:rFonts w:eastAsia="Times New Roman"/>
                <w:sz w:val="24"/>
                <w:szCs w:val="20"/>
                <w:lang w:eastAsia="ru-RU"/>
              </w:rPr>
            </w:pPr>
            <w:r>
              <w:rPr>
                <w:rFonts w:eastAsia="Calibri"/>
                <w:sz w:val="24"/>
                <w:lang w:eastAsia="ru-RU"/>
              </w:rPr>
              <w:t xml:space="preserve">                         </w:t>
            </w:r>
            <w:r w:rsidR="00963D1C" w:rsidRPr="0065116F">
              <w:rPr>
                <w:rFonts w:eastAsia="Calibri"/>
                <w:sz w:val="24"/>
                <w:lang w:val="uz-Latn-UZ" w:eastAsia="ru-RU"/>
              </w:rPr>
              <w:t xml:space="preserve">2022 </w:t>
            </w:r>
            <w:r>
              <w:rPr>
                <w:rFonts w:eastAsia="Calibri"/>
                <w:sz w:val="24"/>
                <w:lang w:eastAsia="ru-RU"/>
              </w:rPr>
              <w:t>йил</w:t>
            </w:r>
            <w:r w:rsidR="00963D1C" w:rsidRPr="0065116F">
              <w:rPr>
                <w:rFonts w:eastAsia="Calibri"/>
                <w:sz w:val="24"/>
                <w:lang w:val="uz-Latn-UZ" w:eastAsia="ru-RU"/>
              </w:rPr>
              <w:t xml:space="preserve"> </w:t>
            </w:r>
            <w:r>
              <w:rPr>
                <w:rFonts w:eastAsia="Calibri"/>
                <w:sz w:val="24"/>
                <w:lang w:val="uz-Cyrl-UZ" w:eastAsia="ru-RU"/>
              </w:rPr>
              <w:t>“</w:t>
            </w:r>
            <w:r w:rsidR="00963D1C" w:rsidRPr="0065116F">
              <w:rPr>
                <w:rFonts w:eastAsia="Calibri"/>
                <w:sz w:val="24"/>
                <w:lang w:val="uz-Latn-UZ" w:eastAsia="ru-RU"/>
              </w:rPr>
              <w:t>____</w:t>
            </w:r>
            <w:r>
              <w:rPr>
                <w:rFonts w:eastAsia="Calibri"/>
                <w:sz w:val="24"/>
                <w:lang w:val="uz-Cyrl-UZ" w:eastAsia="ru-RU"/>
              </w:rPr>
              <w:t>”</w:t>
            </w:r>
            <w:r w:rsidR="00963D1C" w:rsidRPr="0065116F">
              <w:rPr>
                <w:rFonts w:eastAsia="Calibri"/>
                <w:sz w:val="24"/>
                <w:lang w:val="uz-Latn-UZ" w:eastAsia="ru-RU"/>
              </w:rPr>
              <w:t xml:space="preserve"> __________ </w:t>
            </w:r>
            <w:r>
              <w:rPr>
                <w:rFonts w:eastAsia="Calibri"/>
                <w:sz w:val="24"/>
                <w:lang w:eastAsia="ru-RU"/>
              </w:rPr>
              <w:t>даги</w:t>
            </w:r>
            <w:r w:rsidRPr="001027B8">
              <w:rPr>
                <w:rFonts w:eastAsia="Calibri"/>
                <w:sz w:val="24"/>
                <w:lang w:eastAsia="ru-RU"/>
              </w:rPr>
              <w:br/>
            </w:r>
            <w:r w:rsidR="00963D1C" w:rsidRPr="0065116F">
              <w:rPr>
                <w:rFonts w:eastAsia="Calibri"/>
                <w:sz w:val="24"/>
                <w:lang w:val="uz-Latn-UZ" w:eastAsia="ru-RU"/>
              </w:rPr>
              <w:t xml:space="preserve"> </w:t>
            </w:r>
            <w:r>
              <w:rPr>
                <w:rFonts w:eastAsia="Calibri"/>
                <w:sz w:val="24"/>
                <w:lang w:eastAsia="ru-RU"/>
              </w:rPr>
              <w:t xml:space="preserve">                        </w:t>
            </w:r>
            <w:r w:rsidR="00963D1C" w:rsidRPr="0065116F">
              <w:rPr>
                <w:rFonts w:eastAsia="Calibri"/>
                <w:sz w:val="24"/>
                <w:lang w:val="uz-Latn-UZ" w:eastAsia="ru-RU"/>
              </w:rPr>
              <w:t>______-</w:t>
            </w:r>
            <w:r>
              <w:rPr>
                <w:rFonts w:eastAsia="Calibri"/>
                <w:sz w:val="24"/>
                <w:lang w:eastAsia="ru-RU"/>
              </w:rPr>
              <w:t>сонли шартномага</w:t>
            </w:r>
            <w:r>
              <w:rPr>
                <w:rFonts w:eastAsia="Calibri"/>
                <w:sz w:val="24"/>
                <w:lang w:eastAsia="ru-RU"/>
              </w:rPr>
              <w:br/>
            </w:r>
            <w:r>
              <w:rPr>
                <w:rFonts w:eastAsia="Calibri"/>
                <w:sz w:val="24"/>
                <w:lang w:val="uz-Cyrl-UZ" w:eastAsia="ru-RU"/>
              </w:rPr>
              <w:t xml:space="preserve">                         </w:t>
            </w:r>
            <w:r w:rsidR="00963D1C">
              <w:rPr>
                <w:rFonts w:eastAsia="Calibri"/>
                <w:sz w:val="24"/>
                <w:lang w:val="uz-Cyrl-UZ" w:eastAsia="ru-RU"/>
              </w:rPr>
              <w:t>4</w:t>
            </w:r>
            <w:r w:rsidR="00963D1C" w:rsidRPr="0065116F">
              <w:rPr>
                <w:rFonts w:eastAsia="Calibri"/>
                <w:sz w:val="24"/>
                <w:lang w:val="uz-Latn-UZ" w:eastAsia="ru-RU"/>
              </w:rPr>
              <w:t>-</w:t>
            </w:r>
            <w:r>
              <w:rPr>
                <w:rFonts w:eastAsia="Calibri"/>
                <w:sz w:val="24"/>
                <w:lang w:eastAsia="ru-RU"/>
              </w:rPr>
              <w:t>илова</w:t>
            </w:r>
          </w:p>
        </w:tc>
      </w:tr>
    </w:tbl>
    <w:p w14:paraId="1321615C" w14:textId="3FF98FCF" w:rsidR="00963D1C" w:rsidRDefault="00963D1C" w:rsidP="00963D1C">
      <w:pPr>
        <w:rPr>
          <w:rFonts w:eastAsia="Times New Roman"/>
          <w:sz w:val="24"/>
          <w:szCs w:val="20"/>
          <w:lang w:val="uz-Latn-UZ" w:eastAsia="ru-RU"/>
        </w:rPr>
      </w:pPr>
      <w:bookmarkStart w:id="6" w:name="_Hlk85564141"/>
      <w:r w:rsidRPr="0065116F">
        <w:rPr>
          <w:rFonts w:eastAsia="Times New Roman"/>
          <w:sz w:val="24"/>
          <w:szCs w:val="20"/>
          <w:lang w:val="uz-Latn-UZ" w:eastAsia="ru-RU"/>
        </w:rPr>
        <w:t xml:space="preserve">2022 </w:t>
      </w:r>
      <w:r w:rsidR="001027B8">
        <w:rPr>
          <w:rFonts w:eastAsia="Times New Roman"/>
          <w:sz w:val="24"/>
          <w:szCs w:val="20"/>
          <w:lang w:eastAsia="ru-RU"/>
        </w:rPr>
        <w:t>йил</w:t>
      </w:r>
      <w:r w:rsidRPr="0065116F">
        <w:rPr>
          <w:rFonts w:eastAsia="Times New Roman"/>
          <w:sz w:val="24"/>
          <w:szCs w:val="20"/>
          <w:lang w:val="uz-Latn-UZ" w:eastAsia="ru-RU"/>
        </w:rPr>
        <w:t xml:space="preserve"> </w:t>
      </w:r>
      <w:r w:rsidR="001027B8">
        <w:rPr>
          <w:rFonts w:eastAsia="Times New Roman"/>
          <w:sz w:val="24"/>
          <w:szCs w:val="20"/>
          <w:lang w:val="uz-Cyrl-UZ" w:eastAsia="ru-RU"/>
        </w:rPr>
        <w:t>“</w:t>
      </w:r>
      <w:r w:rsidRPr="0065116F">
        <w:rPr>
          <w:rFonts w:eastAsia="Times New Roman"/>
          <w:sz w:val="24"/>
          <w:szCs w:val="20"/>
          <w:lang w:val="uz-Latn-UZ" w:eastAsia="ru-RU"/>
        </w:rPr>
        <w:t>__</w:t>
      </w:r>
      <w:r w:rsidR="001027B8" w:rsidRPr="0065116F">
        <w:rPr>
          <w:rFonts w:eastAsia="Times New Roman"/>
          <w:sz w:val="24"/>
          <w:szCs w:val="20"/>
          <w:lang w:val="uz-Latn-UZ" w:eastAsia="ru-RU"/>
        </w:rPr>
        <w:t>_</w:t>
      </w:r>
      <w:r w:rsidR="001027B8">
        <w:rPr>
          <w:rFonts w:eastAsia="Times New Roman"/>
          <w:sz w:val="24"/>
          <w:szCs w:val="20"/>
          <w:lang w:val="uz-Cyrl-UZ" w:eastAsia="ru-RU"/>
        </w:rPr>
        <w:t>”</w:t>
      </w:r>
      <w:r w:rsidRPr="0065116F">
        <w:rPr>
          <w:rFonts w:eastAsia="Times New Roman"/>
          <w:sz w:val="24"/>
          <w:szCs w:val="20"/>
          <w:lang w:val="uz-Latn-UZ" w:eastAsia="ru-RU"/>
        </w:rPr>
        <w:t>_________</w:t>
      </w:r>
    </w:p>
    <w:p w14:paraId="640ED0FD" w14:textId="77777777" w:rsidR="00EA5039" w:rsidRPr="0065116F" w:rsidRDefault="00EA5039" w:rsidP="00963D1C">
      <w:pPr>
        <w:rPr>
          <w:rFonts w:eastAsia="Times New Roman"/>
          <w:sz w:val="20"/>
          <w:szCs w:val="20"/>
          <w:lang w:val="uz-Latn-UZ" w:eastAsia="ru-RU"/>
        </w:rPr>
      </w:pPr>
    </w:p>
    <w:bookmarkEnd w:id="6"/>
    <w:p w14:paraId="6919BBC2" w14:textId="49E7DEB6" w:rsidR="001027B8" w:rsidRPr="001027B8" w:rsidRDefault="00B34233" w:rsidP="001027B8">
      <w:pPr>
        <w:keepNext/>
        <w:jc w:val="center"/>
        <w:outlineLvl w:val="2"/>
        <w:rPr>
          <w:rFonts w:eastAsia="Times New Roman"/>
          <w:b/>
          <w:sz w:val="24"/>
          <w:szCs w:val="20"/>
          <w:lang w:val="uz-Latn-UZ" w:eastAsia="ru-RU"/>
        </w:rPr>
      </w:pPr>
      <w:r>
        <w:rPr>
          <w:rFonts w:eastAsia="Times New Roman"/>
          <w:b/>
          <w:sz w:val="24"/>
          <w:szCs w:val="20"/>
          <w:lang w:val="uz-Cyrl-UZ" w:eastAsia="ru-RU"/>
        </w:rPr>
        <w:t>Ускуналарни</w:t>
      </w:r>
      <w:r w:rsidR="001027B8" w:rsidRPr="001027B8">
        <w:rPr>
          <w:rFonts w:eastAsia="Times New Roman"/>
          <w:b/>
          <w:sz w:val="24"/>
          <w:szCs w:val="20"/>
          <w:lang w:val="uz-Latn-UZ" w:eastAsia="ru-RU"/>
        </w:rPr>
        <w:t xml:space="preserve"> етказиб бериш, ўрнатиш, ишга тушуриш ва фойдаланувчи </w:t>
      </w:r>
    </w:p>
    <w:p w14:paraId="1B44DE9D" w14:textId="77777777" w:rsidR="001027B8" w:rsidRPr="001027B8" w:rsidRDefault="001027B8" w:rsidP="001027B8">
      <w:pPr>
        <w:keepNext/>
        <w:jc w:val="center"/>
        <w:outlineLvl w:val="2"/>
        <w:rPr>
          <w:rFonts w:eastAsia="Times New Roman"/>
          <w:b/>
          <w:sz w:val="24"/>
          <w:szCs w:val="20"/>
          <w:lang w:val="uz-Latn-UZ" w:eastAsia="ru-RU"/>
        </w:rPr>
      </w:pPr>
      <w:r w:rsidRPr="001027B8">
        <w:rPr>
          <w:rFonts w:eastAsia="Times New Roman"/>
          <w:b/>
          <w:sz w:val="24"/>
          <w:szCs w:val="20"/>
          <w:lang w:val="uz-Latn-UZ" w:eastAsia="ru-RU"/>
        </w:rPr>
        <w:t>(Масъул ходимлар)ни ўқитиш бўйича кўрсатилган хизматлар</w:t>
      </w:r>
    </w:p>
    <w:p w14:paraId="5461743B" w14:textId="5EDA5D5B" w:rsidR="00963D1C" w:rsidRPr="0065116F" w:rsidRDefault="001027B8" w:rsidP="001027B8">
      <w:pPr>
        <w:keepNext/>
        <w:jc w:val="center"/>
        <w:outlineLvl w:val="2"/>
        <w:rPr>
          <w:rFonts w:eastAsia="Times New Roman"/>
          <w:b/>
          <w:sz w:val="24"/>
          <w:szCs w:val="20"/>
          <w:lang w:val="uz-Latn-UZ" w:eastAsia="ru-RU"/>
        </w:rPr>
      </w:pPr>
      <w:r w:rsidRPr="001027B8">
        <w:rPr>
          <w:rFonts w:eastAsia="Times New Roman"/>
          <w:b/>
          <w:sz w:val="24"/>
          <w:szCs w:val="20"/>
          <w:lang w:val="uz-Latn-UZ" w:eastAsia="ru-RU"/>
        </w:rPr>
        <w:t>ДAЛОЛAТНОМAСИ</w:t>
      </w:r>
    </w:p>
    <w:p w14:paraId="39B4DB6B" w14:textId="77777777" w:rsidR="00963D1C" w:rsidRPr="0065116F" w:rsidRDefault="00963D1C" w:rsidP="00963D1C">
      <w:pPr>
        <w:jc w:val="center"/>
        <w:rPr>
          <w:rFonts w:eastAsia="Times New Roman"/>
          <w:sz w:val="20"/>
          <w:szCs w:val="20"/>
          <w:lang w:val="uz-Latn-UZ" w:eastAsia="ru-RU"/>
        </w:rPr>
      </w:pPr>
    </w:p>
    <w:p w14:paraId="106D0D0F" w14:textId="64DB7064" w:rsidR="00EA5039" w:rsidRDefault="00115509" w:rsidP="00115509">
      <w:pPr>
        <w:jc w:val="both"/>
        <w:rPr>
          <w:rFonts w:eastAsia="Times New Roman"/>
          <w:sz w:val="24"/>
          <w:szCs w:val="24"/>
          <w:lang w:val="uz-Latn-UZ" w:eastAsia="ru-RU"/>
        </w:rPr>
      </w:pPr>
      <w:bookmarkStart w:id="7" w:name="_Hlk85618613"/>
      <w:bookmarkStart w:id="8" w:name="_Hlk85564328"/>
      <w:r>
        <w:rPr>
          <w:rFonts w:eastAsia="Times New Roman"/>
          <w:sz w:val="24"/>
          <w:szCs w:val="24"/>
          <w:lang w:val="uz-Latn-UZ" w:eastAsia="ru-RU"/>
        </w:rPr>
        <w:tab/>
      </w:r>
      <w:bookmarkEnd w:id="7"/>
      <w:bookmarkEnd w:id="8"/>
      <w:r w:rsidRPr="00115509">
        <w:rPr>
          <w:rFonts w:eastAsia="Times New Roman"/>
          <w:sz w:val="24"/>
          <w:szCs w:val="24"/>
          <w:lang w:val="uz-Latn-UZ" w:eastAsia="ru-RU"/>
        </w:rPr>
        <w:t>Ушбу далолатнома орқали 2022 йил “____” _______даги ___</w:t>
      </w:r>
      <w:r w:rsidR="00EA5039" w:rsidRPr="00EA5039">
        <w:rPr>
          <w:rFonts w:eastAsia="Times New Roman"/>
          <w:sz w:val="24"/>
          <w:szCs w:val="24"/>
          <w:lang w:val="uz-Latn-UZ" w:eastAsia="ru-RU"/>
        </w:rPr>
        <w:t>____</w:t>
      </w:r>
      <w:r w:rsidRPr="00115509">
        <w:rPr>
          <w:rFonts w:eastAsia="Times New Roman"/>
          <w:sz w:val="24"/>
          <w:szCs w:val="24"/>
          <w:lang w:val="uz-Latn-UZ" w:eastAsia="ru-RU"/>
        </w:rPr>
        <w:t xml:space="preserve">_-сонли шартномага асосан, </w:t>
      </w:r>
      <w:r>
        <w:rPr>
          <w:rFonts w:eastAsia="Times New Roman"/>
          <w:sz w:val="24"/>
          <w:szCs w:val="24"/>
          <w:lang w:val="uz-Cyrl-UZ" w:eastAsia="ru-RU"/>
        </w:rPr>
        <w:t>“</w:t>
      </w:r>
      <w:r w:rsidRPr="00115509">
        <w:rPr>
          <w:rFonts w:eastAsia="Times New Roman"/>
          <w:sz w:val="24"/>
          <w:szCs w:val="24"/>
          <w:lang w:val="uz-Latn-UZ" w:eastAsia="ru-RU"/>
        </w:rPr>
        <w:t>_________________________</w:t>
      </w:r>
      <w:r w:rsidR="00EA5039">
        <w:rPr>
          <w:rFonts w:eastAsia="Times New Roman"/>
          <w:sz w:val="24"/>
          <w:szCs w:val="24"/>
          <w:lang w:eastAsia="ru-RU"/>
        </w:rPr>
        <w:t>______</w:t>
      </w:r>
      <w:r w:rsidRPr="00115509">
        <w:rPr>
          <w:rFonts w:eastAsia="Times New Roman"/>
          <w:sz w:val="24"/>
          <w:szCs w:val="24"/>
          <w:lang w:val="uz-Latn-UZ" w:eastAsia="ru-RU"/>
        </w:rPr>
        <w:t>_____</w:t>
      </w:r>
      <w:r>
        <w:rPr>
          <w:rFonts w:eastAsia="Times New Roman"/>
          <w:sz w:val="24"/>
          <w:szCs w:val="24"/>
          <w:lang w:val="uz-Cyrl-UZ" w:eastAsia="ru-RU"/>
        </w:rPr>
        <w:t>”</w:t>
      </w:r>
      <w:r w:rsidRPr="00115509">
        <w:rPr>
          <w:rFonts w:eastAsia="Times New Roman"/>
          <w:sz w:val="24"/>
          <w:szCs w:val="24"/>
          <w:lang w:val="uz-Latn-UZ" w:eastAsia="ru-RU"/>
        </w:rPr>
        <w:t xml:space="preserve"> _____ (</w:t>
      </w:r>
      <w:r>
        <w:rPr>
          <w:rFonts w:eastAsia="Times New Roman"/>
          <w:sz w:val="24"/>
          <w:szCs w:val="24"/>
          <w:lang w:val="uz-Cyrl-UZ" w:eastAsia="ru-RU"/>
        </w:rPr>
        <w:t>Ижрочи</w:t>
      </w:r>
      <w:r w:rsidRPr="00115509">
        <w:rPr>
          <w:rFonts w:eastAsia="Times New Roman"/>
          <w:sz w:val="24"/>
          <w:szCs w:val="24"/>
          <w:lang w:val="uz-Latn-UZ" w:eastAsia="ru-RU"/>
        </w:rPr>
        <w:t xml:space="preserve"> сифатида)</w:t>
      </w:r>
    </w:p>
    <w:p w14:paraId="135CB97C" w14:textId="61F19216" w:rsidR="00EA5039" w:rsidRPr="00EA5039" w:rsidRDefault="00EA5039" w:rsidP="00115509">
      <w:pPr>
        <w:jc w:val="both"/>
        <w:rPr>
          <w:rFonts w:eastAsia="Times New Roman"/>
          <w:sz w:val="24"/>
          <w:szCs w:val="24"/>
          <w:lang w:val="uz-Latn-UZ" w:eastAsia="ru-RU"/>
        </w:rPr>
      </w:pPr>
      <w:r>
        <w:rPr>
          <w:rFonts w:eastAsia="Times New Roman"/>
          <w:sz w:val="24"/>
          <w:szCs w:val="24"/>
          <w:lang w:val="uz-Latn-UZ" w:eastAsia="ru-RU"/>
        </w:rPr>
        <w:tab/>
      </w:r>
      <w:r>
        <w:rPr>
          <w:rFonts w:eastAsia="Times New Roman"/>
          <w:sz w:val="24"/>
          <w:szCs w:val="24"/>
          <w:lang w:val="uz-Latn-UZ" w:eastAsia="ru-RU"/>
        </w:rPr>
        <w:tab/>
      </w:r>
      <w:r>
        <w:rPr>
          <w:rFonts w:eastAsia="Times New Roman"/>
          <w:sz w:val="24"/>
          <w:szCs w:val="24"/>
          <w:lang w:val="uz-Latn-UZ" w:eastAsia="ru-RU"/>
        </w:rPr>
        <w:tab/>
      </w:r>
      <w:r>
        <w:rPr>
          <w:rFonts w:eastAsia="Times New Roman"/>
          <w:sz w:val="24"/>
          <w:szCs w:val="24"/>
          <w:lang w:val="uz-Latn-UZ" w:eastAsia="ru-RU"/>
        </w:rPr>
        <w:tab/>
      </w:r>
      <w:r w:rsidRPr="00EA5039">
        <w:rPr>
          <w:rFonts w:eastAsia="Times New Roman"/>
          <w:sz w:val="24"/>
          <w:szCs w:val="24"/>
          <w:lang w:val="uz-Latn-UZ" w:eastAsia="ru-RU"/>
        </w:rPr>
        <w:t>(ижрочининг вакили )</w:t>
      </w:r>
    </w:p>
    <w:p w14:paraId="04EF19AE" w14:textId="5167DBBE" w:rsidR="00EA5039" w:rsidRDefault="00115509" w:rsidP="00115509">
      <w:pPr>
        <w:jc w:val="both"/>
        <w:rPr>
          <w:rFonts w:eastAsia="Times New Roman"/>
          <w:sz w:val="24"/>
          <w:szCs w:val="24"/>
          <w:lang w:val="uz-Cyrl-UZ" w:eastAsia="ru-RU"/>
        </w:rPr>
      </w:pPr>
      <w:r w:rsidRPr="00115509">
        <w:rPr>
          <w:rFonts w:eastAsia="Times New Roman"/>
          <w:sz w:val="24"/>
          <w:szCs w:val="24"/>
          <w:lang w:val="uz-Latn-UZ" w:eastAsia="ru-RU"/>
        </w:rPr>
        <w:t xml:space="preserve"> қуйидаги ускуналарни етказиб берганлиги ва хизматларни бажарганлиги, </w:t>
      </w:r>
      <w:r w:rsidR="00B34233" w:rsidRPr="00B34233">
        <w:rPr>
          <w:rFonts w:eastAsia="Times New Roman"/>
          <w:sz w:val="24"/>
          <w:szCs w:val="24"/>
          <w:lang w:val="uz-Latn-UZ" w:eastAsia="ru-RU"/>
        </w:rPr>
        <w:t>__________</w:t>
      </w:r>
      <w:r w:rsidR="00EA5039" w:rsidRPr="00EA5039">
        <w:rPr>
          <w:rFonts w:eastAsia="Times New Roman"/>
          <w:sz w:val="24"/>
          <w:szCs w:val="24"/>
          <w:lang w:val="uz-Latn-UZ" w:eastAsia="ru-RU"/>
        </w:rPr>
        <w:t>________</w:t>
      </w:r>
      <w:r w:rsidR="00B34233" w:rsidRPr="00B34233">
        <w:rPr>
          <w:rFonts w:eastAsia="Times New Roman"/>
          <w:sz w:val="24"/>
          <w:szCs w:val="24"/>
          <w:lang w:val="uz-Latn-UZ" w:eastAsia="ru-RU"/>
        </w:rPr>
        <w:t>_</w:t>
      </w:r>
      <w:r w:rsidR="00EA5039">
        <w:rPr>
          <w:rFonts w:eastAsia="Times New Roman"/>
          <w:sz w:val="24"/>
          <w:szCs w:val="24"/>
          <w:lang w:val="uz-Cyrl-UZ" w:eastAsia="ru-RU"/>
        </w:rPr>
        <w:t xml:space="preserve"> вилояти</w:t>
      </w:r>
      <w:r w:rsidR="00B34233" w:rsidRPr="00B34233">
        <w:rPr>
          <w:rFonts w:eastAsia="Times New Roman"/>
          <w:sz w:val="24"/>
          <w:szCs w:val="24"/>
          <w:lang w:val="uz-Latn-UZ" w:eastAsia="ru-RU"/>
        </w:rPr>
        <w:t xml:space="preserve"> Хал</w:t>
      </w:r>
      <w:r w:rsidR="00B34233">
        <w:rPr>
          <w:rFonts w:eastAsia="Times New Roman"/>
          <w:sz w:val="24"/>
          <w:szCs w:val="24"/>
          <w:lang w:val="uz-Cyrl-UZ" w:eastAsia="ru-RU"/>
        </w:rPr>
        <w:t>қ</w:t>
      </w:r>
      <w:r w:rsidR="00B34233" w:rsidRPr="00B34233">
        <w:rPr>
          <w:rFonts w:eastAsia="Times New Roman"/>
          <w:sz w:val="24"/>
          <w:szCs w:val="24"/>
          <w:lang w:val="uz-Latn-UZ" w:eastAsia="ru-RU"/>
        </w:rPr>
        <w:t xml:space="preserve"> таълими бош</w:t>
      </w:r>
      <w:r w:rsidR="00B34233">
        <w:rPr>
          <w:rFonts w:eastAsia="Times New Roman"/>
          <w:sz w:val="24"/>
          <w:szCs w:val="24"/>
          <w:lang w:val="uz-Cyrl-UZ" w:eastAsia="ru-RU"/>
        </w:rPr>
        <w:t>қ</w:t>
      </w:r>
      <w:r w:rsidR="00B34233" w:rsidRPr="00B34233">
        <w:rPr>
          <w:rFonts w:eastAsia="Times New Roman"/>
          <w:sz w:val="24"/>
          <w:szCs w:val="24"/>
          <w:lang w:val="uz-Latn-UZ" w:eastAsia="ru-RU"/>
        </w:rPr>
        <w:t>армаси</w:t>
      </w:r>
      <w:r w:rsidR="00B34233">
        <w:rPr>
          <w:rFonts w:eastAsia="Times New Roman"/>
          <w:sz w:val="24"/>
          <w:szCs w:val="24"/>
          <w:lang w:val="uz-Cyrl-UZ" w:eastAsia="ru-RU"/>
        </w:rPr>
        <w:t xml:space="preserve"> (</w:t>
      </w:r>
      <w:r w:rsidR="00EA5039">
        <w:rPr>
          <w:rFonts w:eastAsia="Times New Roman"/>
          <w:sz w:val="24"/>
          <w:szCs w:val="24"/>
          <w:lang w:val="uz-Cyrl-UZ" w:eastAsia="ru-RU"/>
        </w:rPr>
        <w:t>Қ</w:t>
      </w:r>
      <w:r w:rsidR="00464A3B">
        <w:rPr>
          <w:rFonts w:eastAsia="Times New Roman"/>
          <w:sz w:val="24"/>
          <w:szCs w:val="24"/>
          <w:lang w:val="uz-Cyrl-UZ" w:eastAsia="ru-RU"/>
        </w:rPr>
        <w:t>о</w:t>
      </w:r>
      <w:r w:rsidR="00EA5039">
        <w:rPr>
          <w:rFonts w:eastAsia="Times New Roman"/>
          <w:sz w:val="24"/>
          <w:szCs w:val="24"/>
          <w:lang w:val="uz-Cyrl-UZ" w:eastAsia="ru-RU"/>
        </w:rPr>
        <w:t>рақалпоғистон Республикаси</w:t>
      </w:r>
    </w:p>
    <w:p w14:paraId="14B19EC5" w14:textId="7690781B" w:rsidR="00EA5039" w:rsidRPr="00EA5039" w:rsidRDefault="00EA5039" w:rsidP="00115509">
      <w:pPr>
        <w:jc w:val="both"/>
        <w:rPr>
          <w:rFonts w:eastAsia="Times New Roman"/>
          <w:i/>
          <w:iCs/>
          <w:sz w:val="18"/>
          <w:szCs w:val="18"/>
          <w:lang w:val="uz-Cyrl-UZ" w:eastAsia="ru-RU"/>
        </w:rPr>
      </w:pPr>
      <w:r>
        <w:rPr>
          <w:rFonts w:eastAsia="Times New Roman"/>
          <w:sz w:val="24"/>
          <w:szCs w:val="24"/>
          <w:lang w:val="uz-Cyrl-UZ" w:eastAsia="ru-RU"/>
        </w:rPr>
        <w:tab/>
      </w:r>
      <w:r w:rsidRPr="00EA5039">
        <w:rPr>
          <w:rFonts w:eastAsia="Times New Roman"/>
          <w:i/>
          <w:iCs/>
          <w:sz w:val="18"/>
          <w:szCs w:val="18"/>
          <w:lang w:val="uz-Cyrl-UZ" w:eastAsia="ru-RU"/>
        </w:rPr>
        <w:t>(ХТБ номи)</w:t>
      </w:r>
    </w:p>
    <w:p w14:paraId="48F9FD29" w14:textId="212D5904" w:rsidR="00EA5039" w:rsidRDefault="00EA5039" w:rsidP="00115509">
      <w:pPr>
        <w:jc w:val="both"/>
        <w:rPr>
          <w:rFonts w:eastAsia="Times New Roman"/>
          <w:sz w:val="24"/>
          <w:szCs w:val="24"/>
          <w:lang w:val="uz-Latn-UZ" w:eastAsia="ru-RU"/>
        </w:rPr>
      </w:pPr>
      <w:r>
        <w:rPr>
          <w:rFonts w:eastAsia="Times New Roman"/>
          <w:sz w:val="24"/>
          <w:szCs w:val="24"/>
          <w:lang w:val="uz-Cyrl-UZ" w:eastAsia="ru-RU"/>
        </w:rPr>
        <w:t xml:space="preserve"> Халқ таълими вазирлиги, Тошкент шаҳар Халқ таълими бош бошқармаси) раҳбари </w:t>
      </w:r>
      <w:r w:rsidRPr="00EA5039">
        <w:rPr>
          <w:rFonts w:eastAsia="Times New Roman"/>
          <w:sz w:val="24"/>
          <w:szCs w:val="24"/>
          <w:lang w:val="uz-Latn-UZ" w:eastAsia="ru-RU"/>
        </w:rPr>
        <w:t>________________</w:t>
      </w:r>
      <w:r>
        <w:rPr>
          <w:rFonts w:eastAsia="Times New Roman"/>
          <w:sz w:val="24"/>
          <w:szCs w:val="24"/>
          <w:lang w:val="uz-Cyrl-UZ" w:eastAsia="ru-RU"/>
        </w:rPr>
        <w:t xml:space="preserve"> ҳамда </w:t>
      </w:r>
      <w:r w:rsidR="00115509" w:rsidRPr="00115509">
        <w:rPr>
          <w:rFonts w:eastAsia="Times New Roman"/>
          <w:sz w:val="24"/>
          <w:szCs w:val="24"/>
          <w:lang w:val="uz-Latn-UZ" w:eastAsia="ru-RU"/>
        </w:rPr>
        <w:t>_</w:t>
      </w:r>
      <w:r>
        <w:rPr>
          <w:rFonts w:eastAsia="Times New Roman"/>
          <w:sz w:val="24"/>
          <w:szCs w:val="24"/>
          <w:lang w:val="uz-Cyrl-UZ" w:eastAsia="ru-RU"/>
        </w:rPr>
        <w:t>__</w:t>
      </w:r>
      <w:r w:rsidR="00115509" w:rsidRPr="00115509">
        <w:rPr>
          <w:rFonts w:eastAsia="Times New Roman"/>
          <w:sz w:val="24"/>
          <w:szCs w:val="24"/>
          <w:lang w:val="uz-Latn-UZ" w:eastAsia="ru-RU"/>
        </w:rPr>
        <w:t>_</w:t>
      </w:r>
      <w:r w:rsidRPr="00EA5039">
        <w:rPr>
          <w:rFonts w:eastAsia="Times New Roman"/>
          <w:sz w:val="24"/>
          <w:szCs w:val="24"/>
          <w:lang w:val="uz-Cyrl-UZ" w:eastAsia="ru-RU"/>
        </w:rPr>
        <w:t>-</w:t>
      </w:r>
      <w:r>
        <w:rPr>
          <w:rFonts w:eastAsia="Times New Roman"/>
          <w:sz w:val="24"/>
          <w:szCs w:val="24"/>
          <w:lang w:val="uz-Cyrl-UZ" w:eastAsia="ru-RU"/>
        </w:rPr>
        <w:t xml:space="preserve"> сонли мактаб</w:t>
      </w:r>
      <w:r w:rsidR="00115509" w:rsidRPr="00115509">
        <w:rPr>
          <w:rFonts w:eastAsia="Times New Roman"/>
          <w:sz w:val="24"/>
          <w:szCs w:val="24"/>
          <w:lang w:val="uz-Latn-UZ" w:eastAsia="ru-RU"/>
        </w:rPr>
        <w:t xml:space="preserve"> </w:t>
      </w:r>
      <w:r w:rsidRPr="00EA5039">
        <w:rPr>
          <w:rFonts w:eastAsia="Times New Roman"/>
          <w:sz w:val="24"/>
          <w:szCs w:val="24"/>
          <w:lang w:val="uz-Latn-UZ" w:eastAsia="ru-RU"/>
        </w:rPr>
        <w:t>директори ______</w:t>
      </w:r>
      <w:r w:rsidRPr="00EA5039">
        <w:rPr>
          <w:rFonts w:eastAsia="Times New Roman"/>
          <w:sz w:val="24"/>
          <w:szCs w:val="24"/>
          <w:lang w:val="uz-Cyrl-UZ" w:eastAsia="ru-RU"/>
        </w:rPr>
        <w:t>_</w:t>
      </w:r>
      <w:r w:rsidRPr="00EA5039">
        <w:rPr>
          <w:rFonts w:eastAsia="Times New Roman"/>
          <w:sz w:val="24"/>
          <w:szCs w:val="24"/>
          <w:lang w:val="uz-Latn-UZ" w:eastAsia="ru-RU"/>
        </w:rPr>
        <w:t xml:space="preserve">_____ </w:t>
      </w:r>
      <w:r w:rsidR="00115509">
        <w:rPr>
          <w:rFonts w:eastAsia="Times New Roman"/>
          <w:sz w:val="24"/>
          <w:szCs w:val="24"/>
          <w:lang w:val="uz-Cyrl-UZ" w:eastAsia="ru-RU"/>
        </w:rPr>
        <w:t>э</w:t>
      </w:r>
      <w:r w:rsidR="00115509" w:rsidRPr="00115509">
        <w:rPr>
          <w:rFonts w:eastAsia="Times New Roman"/>
          <w:sz w:val="24"/>
          <w:szCs w:val="24"/>
          <w:lang w:val="uz-Latn-UZ" w:eastAsia="ru-RU"/>
        </w:rPr>
        <w:t>са уни қабул қилиб</w:t>
      </w:r>
    </w:p>
    <w:p w14:paraId="6135D014" w14:textId="23F622C3" w:rsidR="00EA5039" w:rsidRPr="00EA5039" w:rsidRDefault="00EA5039" w:rsidP="00115509">
      <w:pPr>
        <w:jc w:val="both"/>
        <w:rPr>
          <w:rFonts w:eastAsia="Times New Roman"/>
          <w:i/>
          <w:iCs/>
          <w:sz w:val="18"/>
          <w:szCs w:val="18"/>
          <w:lang w:eastAsia="ru-RU"/>
        </w:rPr>
      </w:pPr>
      <w:r w:rsidRPr="00EA5039">
        <w:rPr>
          <w:rFonts w:eastAsia="Times New Roman"/>
          <w:i/>
          <w:iCs/>
          <w:sz w:val="24"/>
          <w:szCs w:val="24"/>
          <w:lang w:val="uz-Latn-UZ" w:eastAsia="ru-RU"/>
        </w:rPr>
        <w:tab/>
      </w:r>
      <w:r w:rsidRPr="00EA5039">
        <w:rPr>
          <w:rFonts w:eastAsia="Times New Roman"/>
          <w:i/>
          <w:iCs/>
          <w:sz w:val="18"/>
          <w:szCs w:val="18"/>
          <w:lang w:eastAsia="ru-RU"/>
        </w:rPr>
        <w:t>(Ф.И.</w:t>
      </w:r>
      <w:r>
        <w:rPr>
          <w:rFonts w:eastAsia="Times New Roman"/>
          <w:i/>
          <w:iCs/>
          <w:sz w:val="18"/>
          <w:szCs w:val="18"/>
          <w:lang w:eastAsia="ru-RU"/>
        </w:rPr>
        <w:t>Ш</w:t>
      </w:r>
      <w:r w:rsidRPr="00EA5039">
        <w:rPr>
          <w:rFonts w:eastAsia="Times New Roman"/>
          <w:i/>
          <w:iCs/>
          <w:sz w:val="18"/>
          <w:szCs w:val="18"/>
          <w:lang w:eastAsia="ru-RU"/>
        </w:rPr>
        <w:t>)</w:t>
      </w:r>
      <w:r w:rsidRPr="00EA5039">
        <w:rPr>
          <w:rFonts w:eastAsia="Times New Roman"/>
          <w:i/>
          <w:iCs/>
          <w:sz w:val="18"/>
          <w:szCs w:val="18"/>
          <w:lang w:eastAsia="ru-RU"/>
        </w:rPr>
        <w:tab/>
      </w:r>
      <w:r w:rsidRPr="00EA5039">
        <w:rPr>
          <w:rFonts w:eastAsia="Times New Roman"/>
          <w:i/>
          <w:iCs/>
          <w:sz w:val="18"/>
          <w:szCs w:val="18"/>
          <w:lang w:eastAsia="ru-RU"/>
        </w:rPr>
        <w:tab/>
      </w:r>
      <w:r w:rsidRPr="00EA5039">
        <w:rPr>
          <w:rFonts w:eastAsia="Times New Roman"/>
          <w:i/>
          <w:iCs/>
          <w:sz w:val="18"/>
          <w:szCs w:val="18"/>
          <w:lang w:eastAsia="ru-RU"/>
        </w:rPr>
        <w:tab/>
      </w:r>
      <w:r w:rsidRPr="00EA5039">
        <w:rPr>
          <w:rFonts w:eastAsia="Times New Roman"/>
          <w:i/>
          <w:iCs/>
          <w:sz w:val="18"/>
          <w:szCs w:val="18"/>
          <w:lang w:eastAsia="ru-RU"/>
        </w:rPr>
        <w:tab/>
      </w:r>
      <w:r w:rsidRPr="00EA5039">
        <w:rPr>
          <w:rFonts w:eastAsia="Times New Roman"/>
          <w:i/>
          <w:iCs/>
          <w:sz w:val="18"/>
          <w:szCs w:val="18"/>
          <w:lang w:eastAsia="ru-RU"/>
        </w:rPr>
        <w:tab/>
      </w:r>
      <w:r w:rsidRPr="00EA5039">
        <w:rPr>
          <w:rFonts w:eastAsia="Times New Roman"/>
          <w:i/>
          <w:iCs/>
          <w:sz w:val="18"/>
          <w:szCs w:val="18"/>
          <w:lang w:eastAsia="ru-RU"/>
        </w:rPr>
        <w:tab/>
      </w:r>
      <w:r w:rsidRPr="00EA5039">
        <w:rPr>
          <w:rFonts w:eastAsia="Times New Roman"/>
          <w:i/>
          <w:iCs/>
          <w:sz w:val="18"/>
          <w:szCs w:val="18"/>
          <w:lang w:eastAsia="ru-RU"/>
        </w:rPr>
        <w:tab/>
      </w:r>
      <w:r w:rsidRPr="00EA5039">
        <w:rPr>
          <w:rFonts w:eastAsia="Times New Roman"/>
          <w:i/>
          <w:iCs/>
          <w:sz w:val="18"/>
          <w:szCs w:val="18"/>
          <w:lang w:eastAsia="ru-RU"/>
        </w:rPr>
        <w:tab/>
        <w:t>(Ф.И.</w:t>
      </w:r>
      <w:r>
        <w:rPr>
          <w:rFonts w:eastAsia="Times New Roman"/>
          <w:i/>
          <w:iCs/>
          <w:sz w:val="18"/>
          <w:szCs w:val="18"/>
          <w:lang w:eastAsia="ru-RU"/>
        </w:rPr>
        <w:t>Ш</w:t>
      </w:r>
      <w:r w:rsidRPr="00EA5039">
        <w:rPr>
          <w:rFonts w:eastAsia="Times New Roman"/>
          <w:i/>
          <w:iCs/>
          <w:sz w:val="18"/>
          <w:szCs w:val="18"/>
          <w:lang w:eastAsia="ru-RU"/>
        </w:rPr>
        <w:t>)</w:t>
      </w:r>
    </w:p>
    <w:p w14:paraId="7CE84AE2" w14:textId="3971E39D" w:rsidR="00115509" w:rsidRPr="00115509" w:rsidRDefault="00115509" w:rsidP="00115509">
      <w:pPr>
        <w:jc w:val="both"/>
        <w:rPr>
          <w:rFonts w:eastAsia="Times New Roman"/>
          <w:sz w:val="24"/>
          <w:szCs w:val="24"/>
          <w:lang w:val="uz-Latn-UZ" w:eastAsia="ru-RU"/>
        </w:rPr>
      </w:pPr>
      <w:r w:rsidRPr="00115509">
        <w:rPr>
          <w:rFonts w:eastAsia="Times New Roman"/>
          <w:sz w:val="24"/>
          <w:szCs w:val="24"/>
          <w:lang w:val="uz-Latn-UZ" w:eastAsia="ru-RU"/>
        </w:rPr>
        <w:t xml:space="preserve"> олганлиги тасдиқланади.</w:t>
      </w:r>
    </w:p>
    <w:p w14:paraId="4AE719AA" w14:textId="77777777" w:rsidR="00115509" w:rsidRPr="00115509" w:rsidRDefault="00115509" w:rsidP="00115509">
      <w:pPr>
        <w:jc w:val="both"/>
        <w:rPr>
          <w:rFonts w:eastAsia="Times New Roman"/>
          <w:sz w:val="24"/>
          <w:szCs w:val="24"/>
          <w:lang w:val="uz-Latn-UZ" w:eastAsia="ru-RU"/>
        </w:rPr>
      </w:pPr>
    </w:p>
    <w:p w14:paraId="1A551CAE" w14:textId="094D4FC7" w:rsidR="00963D1C" w:rsidRPr="0065116F" w:rsidRDefault="00115509" w:rsidP="00115509">
      <w:pPr>
        <w:jc w:val="both"/>
        <w:rPr>
          <w:rFonts w:eastAsia="Times New Roman"/>
          <w:b/>
          <w:sz w:val="20"/>
          <w:szCs w:val="20"/>
          <w:lang w:val="uz-Latn-UZ" w:eastAsia="ru-RU"/>
        </w:rPr>
      </w:pPr>
      <w:r w:rsidRPr="00115509">
        <w:rPr>
          <w:rFonts w:eastAsia="Times New Roman"/>
          <w:sz w:val="24"/>
          <w:szCs w:val="24"/>
          <w:lang w:val="uz-Latn-UZ" w:eastAsia="ru-RU"/>
        </w:rPr>
        <w:t>Етказиб берилган жиҳозлар ва қўшимча воситалар рўйхати ва миқдори:</w:t>
      </w:r>
    </w:p>
    <w:tbl>
      <w:tblPr>
        <w:tblW w:w="979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5033"/>
        <w:gridCol w:w="2135"/>
        <w:gridCol w:w="2127"/>
      </w:tblGrid>
      <w:tr w:rsidR="00115509" w:rsidRPr="00115509" w14:paraId="61F87020" w14:textId="77777777" w:rsidTr="00235CF7">
        <w:tc>
          <w:tcPr>
            <w:tcW w:w="496" w:type="dxa"/>
            <w:vAlign w:val="center"/>
          </w:tcPr>
          <w:p w14:paraId="4E3A09FE" w14:textId="77777777" w:rsidR="00115509" w:rsidRPr="00115509" w:rsidRDefault="00115509" w:rsidP="00115509">
            <w:pPr>
              <w:jc w:val="center"/>
              <w:rPr>
                <w:rFonts w:eastAsia="Times New Roman"/>
                <w:b/>
                <w:sz w:val="20"/>
                <w:szCs w:val="20"/>
                <w:lang w:val="uz-Latn-UZ" w:eastAsia="ru-RU"/>
              </w:rPr>
            </w:pPr>
            <w:r w:rsidRPr="00115509">
              <w:rPr>
                <w:rFonts w:eastAsia="Times New Roman"/>
                <w:b/>
                <w:sz w:val="20"/>
                <w:szCs w:val="20"/>
                <w:lang w:val="uz-Latn-UZ" w:eastAsia="ru-RU"/>
              </w:rPr>
              <w:t>№</w:t>
            </w:r>
          </w:p>
          <w:p w14:paraId="239E2A65" w14:textId="77777777" w:rsidR="00115509" w:rsidRPr="00115509" w:rsidRDefault="00115509" w:rsidP="00115509">
            <w:pPr>
              <w:jc w:val="center"/>
              <w:rPr>
                <w:rFonts w:eastAsia="Times New Roman"/>
                <w:b/>
                <w:sz w:val="20"/>
                <w:szCs w:val="20"/>
                <w:lang w:val="uz-Latn-UZ" w:eastAsia="ru-RU"/>
              </w:rPr>
            </w:pPr>
          </w:p>
        </w:tc>
        <w:tc>
          <w:tcPr>
            <w:tcW w:w="5033" w:type="dxa"/>
          </w:tcPr>
          <w:p w14:paraId="05CD255C" w14:textId="6294A778" w:rsidR="00115509" w:rsidRPr="00115509" w:rsidRDefault="00115509" w:rsidP="00115509">
            <w:pPr>
              <w:jc w:val="center"/>
              <w:rPr>
                <w:rFonts w:eastAsia="Times New Roman"/>
                <w:b/>
                <w:sz w:val="20"/>
                <w:szCs w:val="20"/>
                <w:lang w:val="uz-Latn-UZ" w:eastAsia="ru-RU"/>
              </w:rPr>
            </w:pPr>
            <w:r w:rsidRPr="00115509">
              <w:rPr>
                <w:sz w:val="20"/>
                <w:szCs w:val="20"/>
              </w:rPr>
              <w:t>Ускуналар номи</w:t>
            </w:r>
          </w:p>
        </w:tc>
        <w:tc>
          <w:tcPr>
            <w:tcW w:w="2135" w:type="dxa"/>
          </w:tcPr>
          <w:p w14:paraId="2A1EE489" w14:textId="48894D24" w:rsidR="00115509" w:rsidRPr="00115509" w:rsidRDefault="00115509" w:rsidP="00115509">
            <w:pPr>
              <w:jc w:val="center"/>
              <w:rPr>
                <w:rFonts w:eastAsia="Times New Roman"/>
                <w:b/>
                <w:sz w:val="20"/>
                <w:szCs w:val="20"/>
                <w:lang w:val="uz-Latn-UZ" w:eastAsia="ru-RU"/>
              </w:rPr>
            </w:pPr>
            <w:r w:rsidRPr="00115509">
              <w:rPr>
                <w:sz w:val="20"/>
                <w:szCs w:val="20"/>
              </w:rPr>
              <w:t>Ўлчов бирлиги</w:t>
            </w:r>
          </w:p>
        </w:tc>
        <w:tc>
          <w:tcPr>
            <w:tcW w:w="2127" w:type="dxa"/>
          </w:tcPr>
          <w:p w14:paraId="7E321264" w14:textId="6C5FF062" w:rsidR="00115509" w:rsidRPr="00115509" w:rsidRDefault="00115509" w:rsidP="00115509">
            <w:pPr>
              <w:jc w:val="center"/>
              <w:rPr>
                <w:rFonts w:eastAsia="Times New Roman"/>
                <w:b/>
                <w:sz w:val="20"/>
                <w:szCs w:val="20"/>
                <w:lang w:val="uz-Latn-UZ" w:eastAsia="ru-RU"/>
              </w:rPr>
            </w:pPr>
            <w:r w:rsidRPr="00115509">
              <w:rPr>
                <w:sz w:val="20"/>
                <w:szCs w:val="20"/>
              </w:rPr>
              <w:t xml:space="preserve">Сони </w:t>
            </w:r>
          </w:p>
        </w:tc>
      </w:tr>
      <w:tr w:rsidR="00115509" w:rsidRPr="00115509" w14:paraId="7C3F1BC1" w14:textId="77777777" w:rsidTr="00115509">
        <w:tc>
          <w:tcPr>
            <w:tcW w:w="496" w:type="dxa"/>
            <w:vAlign w:val="center"/>
          </w:tcPr>
          <w:p w14:paraId="12F267C0" w14:textId="77777777" w:rsidR="00115509" w:rsidRPr="00115509" w:rsidRDefault="00115509" w:rsidP="00115509">
            <w:pPr>
              <w:jc w:val="center"/>
              <w:rPr>
                <w:rFonts w:eastAsia="Times New Roman"/>
                <w:sz w:val="20"/>
                <w:szCs w:val="20"/>
                <w:lang w:val="uz-Latn-UZ" w:eastAsia="ru-RU"/>
              </w:rPr>
            </w:pPr>
            <w:r w:rsidRPr="00115509">
              <w:rPr>
                <w:rFonts w:eastAsia="Times New Roman"/>
                <w:sz w:val="20"/>
                <w:szCs w:val="20"/>
                <w:lang w:val="uz-Latn-UZ" w:eastAsia="ru-RU"/>
              </w:rPr>
              <w:t>1</w:t>
            </w:r>
          </w:p>
        </w:tc>
        <w:tc>
          <w:tcPr>
            <w:tcW w:w="5033" w:type="dxa"/>
            <w:vAlign w:val="center"/>
          </w:tcPr>
          <w:p w14:paraId="7882E858" w14:textId="04BB9106" w:rsidR="00115509" w:rsidRPr="00115509" w:rsidRDefault="00115509" w:rsidP="00115509">
            <w:pPr>
              <w:jc w:val="center"/>
              <w:rPr>
                <w:rFonts w:eastAsia="Times New Roman"/>
                <w:color w:val="000000"/>
                <w:sz w:val="20"/>
                <w:szCs w:val="20"/>
                <w:lang w:val="uz-Latn-UZ" w:eastAsia="ru-RU"/>
              </w:rPr>
            </w:pPr>
            <w:r w:rsidRPr="00115509">
              <w:rPr>
                <w:sz w:val="20"/>
                <w:szCs w:val="20"/>
              </w:rPr>
              <w:t>Қуввати 15 кВт дан кам бщлмаган қайта тикланадиган электр стансиаяси</w:t>
            </w:r>
          </w:p>
        </w:tc>
        <w:tc>
          <w:tcPr>
            <w:tcW w:w="2135" w:type="dxa"/>
            <w:vAlign w:val="center"/>
          </w:tcPr>
          <w:p w14:paraId="51186FA1" w14:textId="6E461A16" w:rsidR="00115509" w:rsidRPr="00115509" w:rsidRDefault="00115509" w:rsidP="00115509">
            <w:pPr>
              <w:jc w:val="center"/>
              <w:rPr>
                <w:rFonts w:eastAsia="Times New Roman"/>
                <w:color w:val="000000"/>
                <w:sz w:val="20"/>
                <w:szCs w:val="20"/>
                <w:lang w:val="uz-Latn-UZ" w:eastAsia="ru-RU"/>
              </w:rPr>
            </w:pPr>
            <w:r w:rsidRPr="00115509">
              <w:rPr>
                <w:sz w:val="20"/>
                <w:szCs w:val="20"/>
              </w:rPr>
              <w:t>Тўплам</w:t>
            </w:r>
          </w:p>
        </w:tc>
        <w:tc>
          <w:tcPr>
            <w:tcW w:w="2127" w:type="dxa"/>
            <w:vAlign w:val="center"/>
          </w:tcPr>
          <w:p w14:paraId="317F507A" w14:textId="1C8BA1CA" w:rsidR="00115509" w:rsidRPr="00115509" w:rsidRDefault="00115509" w:rsidP="00115509">
            <w:pPr>
              <w:jc w:val="center"/>
              <w:rPr>
                <w:rFonts w:eastAsia="Times New Roman"/>
                <w:sz w:val="20"/>
                <w:szCs w:val="20"/>
                <w:lang w:val="uz-Latn-UZ" w:eastAsia="ru-RU"/>
              </w:rPr>
            </w:pPr>
          </w:p>
        </w:tc>
      </w:tr>
    </w:tbl>
    <w:p w14:paraId="1C18A73D" w14:textId="77777777" w:rsidR="00963D1C" w:rsidRPr="0065116F" w:rsidRDefault="00963D1C" w:rsidP="00963D1C">
      <w:pPr>
        <w:jc w:val="both"/>
        <w:rPr>
          <w:rFonts w:eastAsia="Times New Roman"/>
          <w:b/>
          <w:sz w:val="20"/>
          <w:szCs w:val="20"/>
          <w:lang w:val="uz-Latn-UZ" w:eastAsia="ru-RU"/>
        </w:rPr>
      </w:pPr>
    </w:p>
    <w:p w14:paraId="78D486D4" w14:textId="567BE49B" w:rsidR="00963D1C" w:rsidRPr="0065116F" w:rsidRDefault="00115509" w:rsidP="00963D1C">
      <w:pPr>
        <w:jc w:val="both"/>
        <w:rPr>
          <w:rFonts w:eastAsia="Times New Roman"/>
          <w:szCs w:val="20"/>
          <w:lang w:val="uz-Latn-UZ" w:eastAsia="ru-RU"/>
        </w:rPr>
      </w:pPr>
      <w:r>
        <w:rPr>
          <w:rFonts w:eastAsia="Times New Roman"/>
          <w:b/>
          <w:sz w:val="20"/>
          <w:szCs w:val="20"/>
          <w:lang w:eastAsia="ru-RU"/>
        </w:rPr>
        <w:t>Бажарилган ишлар р</w:t>
      </w:r>
      <w:r>
        <w:rPr>
          <w:rFonts w:eastAsia="Times New Roman"/>
          <w:b/>
          <w:sz w:val="20"/>
          <w:szCs w:val="20"/>
          <w:lang w:val="uz-Cyrl-UZ" w:eastAsia="ru-RU"/>
        </w:rPr>
        <w:t>ў</w:t>
      </w:r>
      <w:r>
        <w:rPr>
          <w:rFonts w:eastAsia="Times New Roman"/>
          <w:b/>
          <w:sz w:val="20"/>
          <w:szCs w:val="20"/>
          <w:lang w:eastAsia="ru-RU"/>
        </w:rPr>
        <w:t>йхати</w:t>
      </w:r>
      <w:r w:rsidR="00963D1C" w:rsidRPr="0065116F">
        <w:rPr>
          <w:rFonts w:eastAsia="Times New Roman"/>
          <w:b/>
          <w:sz w:val="20"/>
          <w:szCs w:val="20"/>
          <w:lang w:val="uz-Latn-UZ" w:eastAsia="ru-RU"/>
        </w:rPr>
        <w:t>:</w:t>
      </w:r>
    </w:p>
    <w:tbl>
      <w:tblPr>
        <w:tblW w:w="9781"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96"/>
        <w:gridCol w:w="6309"/>
        <w:gridCol w:w="928"/>
        <w:gridCol w:w="708"/>
        <w:gridCol w:w="1340"/>
      </w:tblGrid>
      <w:tr w:rsidR="00963D1C" w:rsidRPr="00115509" w14:paraId="2BE7FABD" w14:textId="77777777" w:rsidTr="00235CF7">
        <w:tc>
          <w:tcPr>
            <w:tcW w:w="496" w:type="dxa"/>
            <w:vAlign w:val="center"/>
          </w:tcPr>
          <w:p w14:paraId="0C4571A6" w14:textId="77777777" w:rsidR="00963D1C" w:rsidRPr="00115509" w:rsidRDefault="00963D1C" w:rsidP="00235CF7">
            <w:pPr>
              <w:jc w:val="center"/>
              <w:rPr>
                <w:rFonts w:eastAsia="Times New Roman"/>
                <w:b/>
                <w:sz w:val="20"/>
                <w:szCs w:val="20"/>
                <w:lang w:val="uz-Latn-UZ" w:eastAsia="ru-RU"/>
              </w:rPr>
            </w:pPr>
            <w:r w:rsidRPr="00115509">
              <w:rPr>
                <w:rFonts w:eastAsia="Times New Roman"/>
                <w:b/>
                <w:sz w:val="20"/>
                <w:szCs w:val="20"/>
                <w:lang w:val="uz-Latn-UZ" w:eastAsia="ru-RU"/>
              </w:rPr>
              <w:t>№</w:t>
            </w:r>
          </w:p>
          <w:p w14:paraId="5F259FE1" w14:textId="77777777" w:rsidR="00963D1C" w:rsidRPr="00115509" w:rsidRDefault="00963D1C" w:rsidP="00235CF7">
            <w:pPr>
              <w:jc w:val="center"/>
              <w:rPr>
                <w:rFonts w:eastAsia="Times New Roman"/>
                <w:b/>
                <w:sz w:val="20"/>
                <w:szCs w:val="20"/>
                <w:lang w:val="uz-Latn-UZ" w:eastAsia="ru-RU"/>
              </w:rPr>
            </w:pPr>
          </w:p>
        </w:tc>
        <w:tc>
          <w:tcPr>
            <w:tcW w:w="6309" w:type="dxa"/>
            <w:vAlign w:val="center"/>
          </w:tcPr>
          <w:p w14:paraId="03FE7B39" w14:textId="391D5464" w:rsidR="00963D1C" w:rsidRPr="00115509" w:rsidRDefault="00115509" w:rsidP="00115509">
            <w:pPr>
              <w:jc w:val="center"/>
              <w:rPr>
                <w:rFonts w:eastAsia="Times New Roman"/>
                <w:b/>
                <w:sz w:val="20"/>
                <w:szCs w:val="20"/>
                <w:lang w:val="uz-Latn-UZ" w:eastAsia="ru-RU"/>
              </w:rPr>
            </w:pPr>
            <w:r w:rsidRPr="00115509">
              <w:rPr>
                <w:rFonts w:eastAsia="Times New Roman"/>
                <w:b/>
                <w:sz w:val="20"/>
                <w:szCs w:val="20"/>
                <w:lang w:val="uz-Cyrl-UZ" w:eastAsia="ru-RU"/>
              </w:rPr>
              <w:t>Ишлар номи</w:t>
            </w:r>
          </w:p>
        </w:tc>
        <w:tc>
          <w:tcPr>
            <w:tcW w:w="928" w:type="dxa"/>
            <w:vAlign w:val="center"/>
          </w:tcPr>
          <w:p w14:paraId="54C9DD12" w14:textId="5A12D768" w:rsidR="00963D1C" w:rsidRPr="00115509" w:rsidRDefault="00115509" w:rsidP="00235CF7">
            <w:pPr>
              <w:jc w:val="center"/>
              <w:rPr>
                <w:rFonts w:eastAsia="Times New Roman"/>
                <w:b/>
                <w:sz w:val="20"/>
                <w:szCs w:val="20"/>
                <w:lang w:val="uz-Cyrl-UZ" w:eastAsia="ru-RU"/>
              </w:rPr>
            </w:pPr>
            <w:r w:rsidRPr="00115509">
              <w:rPr>
                <w:rFonts w:eastAsia="Times New Roman"/>
                <w:b/>
                <w:sz w:val="20"/>
                <w:szCs w:val="20"/>
                <w:lang w:val="uz-Cyrl-UZ" w:eastAsia="ru-RU"/>
              </w:rPr>
              <w:t>Ўлчов бирлиги</w:t>
            </w:r>
          </w:p>
        </w:tc>
        <w:tc>
          <w:tcPr>
            <w:tcW w:w="708" w:type="dxa"/>
            <w:vAlign w:val="center"/>
          </w:tcPr>
          <w:p w14:paraId="5F32F18D" w14:textId="73E13613" w:rsidR="00963D1C" w:rsidRPr="00115509" w:rsidRDefault="00115509" w:rsidP="00235CF7">
            <w:pPr>
              <w:jc w:val="center"/>
              <w:rPr>
                <w:rFonts w:eastAsia="Times New Roman"/>
                <w:b/>
                <w:sz w:val="20"/>
                <w:szCs w:val="20"/>
                <w:lang w:val="uz-Cyrl-UZ" w:eastAsia="ru-RU"/>
              </w:rPr>
            </w:pPr>
            <w:r w:rsidRPr="00115509">
              <w:rPr>
                <w:rFonts w:eastAsia="Times New Roman"/>
                <w:b/>
                <w:sz w:val="20"/>
                <w:szCs w:val="20"/>
                <w:lang w:val="uz-Cyrl-UZ" w:eastAsia="ru-RU"/>
              </w:rPr>
              <w:t>Сони</w:t>
            </w:r>
          </w:p>
        </w:tc>
        <w:tc>
          <w:tcPr>
            <w:tcW w:w="1340" w:type="dxa"/>
            <w:vAlign w:val="center"/>
          </w:tcPr>
          <w:p w14:paraId="2C1139ED" w14:textId="32F04122" w:rsidR="00963D1C" w:rsidRPr="00115509" w:rsidRDefault="00115509" w:rsidP="00235CF7">
            <w:pPr>
              <w:jc w:val="center"/>
              <w:rPr>
                <w:rFonts w:eastAsia="Times New Roman"/>
                <w:b/>
                <w:sz w:val="20"/>
                <w:szCs w:val="20"/>
                <w:lang w:val="uz-Latn-UZ" w:eastAsia="ru-RU"/>
              </w:rPr>
            </w:pPr>
            <w:r w:rsidRPr="00115509">
              <w:rPr>
                <w:rFonts w:eastAsia="Times New Roman"/>
                <w:b/>
                <w:sz w:val="20"/>
                <w:szCs w:val="20"/>
                <w:lang w:val="uz-Latn-UZ" w:eastAsia="ru-RU"/>
              </w:rPr>
              <w:t>Бажарилганлиги ҳақида белги</w:t>
            </w:r>
          </w:p>
        </w:tc>
      </w:tr>
      <w:tr w:rsidR="00963D1C" w:rsidRPr="00115509" w14:paraId="15D4969E" w14:textId="77777777" w:rsidTr="00235CF7">
        <w:tc>
          <w:tcPr>
            <w:tcW w:w="496" w:type="dxa"/>
            <w:vAlign w:val="center"/>
          </w:tcPr>
          <w:p w14:paraId="7D8ADCA1" w14:textId="77777777" w:rsidR="00963D1C" w:rsidRPr="00115509" w:rsidRDefault="00963D1C" w:rsidP="00235CF7">
            <w:pPr>
              <w:jc w:val="center"/>
              <w:rPr>
                <w:rFonts w:eastAsia="Times New Roman"/>
                <w:sz w:val="20"/>
                <w:szCs w:val="20"/>
                <w:lang w:val="uz-Latn-UZ" w:eastAsia="ru-RU"/>
              </w:rPr>
            </w:pPr>
            <w:r w:rsidRPr="00115509">
              <w:rPr>
                <w:rFonts w:eastAsia="Times New Roman"/>
                <w:sz w:val="20"/>
                <w:szCs w:val="20"/>
                <w:lang w:val="uz-Latn-UZ" w:eastAsia="ru-RU"/>
              </w:rPr>
              <w:t>1</w:t>
            </w:r>
          </w:p>
        </w:tc>
        <w:tc>
          <w:tcPr>
            <w:tcW w:w="6309" w:type="dxa"/>
          </w:tcPr>
          <w:p w14:paraId="3095E612" w14:textId="77777777" w:rsidR="00115509" w:rsidRPr="001027B8" w:rsidRDefault="00115509" w:rsidP="00115509">
            <w:pPr>
              <w:rPr>
                <w:rFonts w:eastAsia="Times New Roman"/>
                <w:color w:val="000000"/>
                <w:sz w:val="20"/>
                <w:szCs w:val="20"/>
                <w:lang w:val="uz-Latn-UZ" w:eastAsia="ru-RU"/>
              </w:rPr>
            </w:pPr>
            <w:r w:rsidRPr="001027B8">
              <w:rPr>
                <w:rFonts w:eastAsia="Times New Roman"/>
                <w:color w:val="000000"/>
                <w:sz w:val="20"/>
                <w:szCs w:val="20"/>
                <w:lang w:val="uz-Latn-UZ" w:eastAsia="ru-RU"/>
              </w:rPr>
              <w:t xml:space="preserve">- </w:t>
            </w:r>
            <w:r>
              <w:rPr>
                <w:rFonts w:eastAsia="Times New Roman"/>
                <w:color w:val="000000"/>
                <w:sz w:val="20"/>
                <w:szCs w:val="20"/>
                <w:lang w:val="uz-Cyrl-UZ" w:eastAsia="ru-RU"/>
              </w:rPr>
              <w:t>у</w:t>
            </w:r>
            <w:r w:rsidRPr="001027B8">
              <w:rPr>
                <w:rFonts w:eastAsia="Times New Roman"/>
                <w:color w:val="000000"/>
                <w:sz w:val="20"/>
                <w:szCs w:val="20"/>
                <w:lang w:val="uz-Latn-UZ" w:eastAsia="ru-RU"/>
              </w:rPr>
              <w:t xml:space="preserve">скуналарни ўрнатиш ва ишга тушуриш, </w:t>
            </w:r>
          </w:p>
          <w:p w14:paraId="01A7FBBD" w14:textId="77777777" w:rsidR="00115509" w:rsidRPr="001027B8" w:rsidRDefault="00115509" w:rsidP="00115509">
            <w:pPr>
              <w:rPr>
                <w:rFonts w:eastAsia="Times New Roman"/>
                <w:color w:val="000000"/>
                <w:sz w:val="20"/>
                <w:szCs w:val="20"/>
                <w:lang w:val="uz-Latn-UZ" w:eastAsia="ru-RU"/>
              </w:rPr>
            </w:pPr>
            <w:r w:rsidRPr="001027B8">
              <w:rPr>
                <w:rFonts w:eastAsia="Times New Roman"/>
                <w:color w:val="000000"/>
                <w:sz w:val="20"/>
                <w:szCs w:val="20"/>
                <w:lang w:val="uz-Latn-UZ" w:eastAsia="ru-RU"/>
              </w:rPr>
              <w:t>- фойдаланув</w:t>
            </w:r>
            <w:r>
              <w:rPr>
                <w:rFonts w:eastAsia="Times New Roman"/>
                <w:color w:val="000000"/>
                <w:sz w:val="20"/>
                <w:szCs w:val="20"/>
                <w:lang w:val="uz-Cyrl-UZ" w:eastAsia="ru-RU"/>
              </w:rPr>
              <w:t>ч</w:t>
            </w:r>
            <w:r w:rsidRPr="001027B8">
              <w:rPr>
                <w:rFonts w:eastAsia="Times New Roman"/>
                <w:color w:val="000000"/>
                <w:sz w:val="20"/>
                <w:szCs w:val="20"/>
                <w:lang w:val="uz-Latn-UZ" w:eastAsia="ru-RU"/>
              </w:rPr>
              <w:t>и</w:t>
            </w:r>
            <w:r>
              <w:rPr>
                <w:rFonts w:eastAsia="Times New Roman"/>
                <w:color w:val="000000"/>
                <w:sz w:val="20"/>
                <w:szCs w:val="20"/>
                <w:lang w:val="uz-Cyrl-UZ" w:eastAsia="ru-RU"/>
              </w:rPr>
              <w:t>л</w:t>
            </w:r>
            <w:r w:rsidRPr="001027B8">
              <w:rPr>
                <w:rFonts w:eastAsia="Times New Roman"/>
                <w:color w:val="000000"/>
                <w:sz w:val="20"/>
                <w:szCs w:val="20"/>
                <w:lang w:val="uz-Latn-UZ" w:eastAsia="ru-RU"/>
              </w:rPr>
              <w:t>а</w:t>
            </w:r>
            <w:r>
              <w:rPr>
                <w:rFonts w:eastAsia="Times New Roman"/>
                <w:color w:val="000000"/>
                <w:sz w:val="20"/>
                <w:szCs w:val="20"/>
                <w:lang w:val="uz-Cyrl-UZ" w:eastAsia="ru-RU"/>
              </w:rPr>
              <w:t>р</w:t>
            </w:r>
            <w:r w:rsidRPr="001027B8">
              <w:rPr>
                <w:rFonts w:eastAsia="Times New Roman"/>
                <w:color w:val="000000"/>
                <w:sz w:val="20"/>
                <w:szCs w:val="20"/>
                <w:lang w:val="uz-Latn-UZ" w:eastAsia="ru-RU"/>
              </w:rPr>
              <w:t>га</w:t>
            </w:r>
            <w:r>
              <w:rPr>
                <w:rFonts w:eastAsia="Times New Roman"/>
                <w:color w:val="000000"/>
                <w:sz w:val="20"/>
                <w:szCs w:val="20"/>
                <w:lang w:val="uz-Cyrl-UZ" w:eastAsia="ru-RU"/>
              </w:rPr>
              <w:t xml:space="preserve"> </w:t>
            </w:r>
            <w:r w:rsidRPr="001027B8">
              <w:rPr>
                <w:rFonts w:eastAsia="Times New Roman"/>
                <w:color w:val="000000"/>
                <w:sz w:val="20"/>
                <w:szCs w:val="20"/>
                <w:lang w:val="uz-Latn-UZ" w:eastAsia="ru-RU"/>
              </w:rPr>
              <w:t>ускуналардан тўғри ва ҳавфсиз фойдаланиш бўича бирламчи билим бериш,</w:t>
            </w:r>
          </w:p>
          <w:p w14:paraId="247121CE" w14:textId="77777777" w:rsidR="00115509" w:rsidRPr="001027B8" w:rsidRDefault="00115509" w:rsidP="00115509">
            <w:pPr>
              <w:rPr>
                <w:rFonts w:eastAsia="Times New Roman"/>
                <w:color w:val="000000"/>
                <w:sz w:val="20"/>
                <w:szCs w:val="20"/>
                <w:lang w:val="uz-Latn-UZ" w:eastAsia="ru-RU"/>
              </w:rPr>
            </w:pPr>
            <w:r w:rsidRPr="001027B8">
              <w:rPr>
                <w:rFonts w:eastAsia="Times New Roman"/>
                <w:color w:val="000000"/>
                <w:sz w:val="20"/>
                <w:szCs w:val="20"/>
                <w:lang w:val="uz-Latn-UZ" w:eastAsia="ru-RU"/>
              </w:rPr>
              <w:t xml:space="preserve">- </w:t>
            </w:r>
            <w:r>
              <w:rPr>
                <w:rFonts w:eastAsia="Times New Roman"/>
                <w:color w:val="000000"/>
                <w:sz w:val="20"/>
                <w:szCs w:val="20"/>
                <w:lang w:val="uz-Cyrl-UZ" w:eastAsia="ru-RU"/>
              </w:rPr>
              <w:t>у</w:t>
            </w:r>
            <w:r w:rsidRPr="001027B8">
              <w:rPr>
                <w:rFonts w:eastAsia="Times New Roman"/>
                <w:color w:val="000000"/>
                <w:sz w:val="20"/>
                <w:szCs w:val="20"/>
                <w:lang w:val="uz-Latn-UZ" w:eastAsia="ru-RU"/>
              </w:rPr>
              <w:t>скуналарни конфигурация ва тўлақонлилиги бўйича доимий фойдаланишга топшириш-қабул қилиш,</w:t>
            </w:r>
          </w:p>
          <w:p w14:paraId="43C42631" w14:textId="2D412900" w:rsidR="00963D1C" w:rsidRPr="00115509" w:rsidRDefault="00115509" w:rsidP="00115509">
            <w:pPr>
              <w:rPr>
                <w:rFonts w:eastAsia="Times New Roman"/>
                <w:sz w:val="20"/>
                <w:szCs w:val="20"/>
                <w:lang w:val="uz-Latn-UZ" w:eastAsia="ru-RU"/>
              </w:rPr>
            </w:pPr>
            <w:r w:rsidRPr="001027B8">
              <w:rPr>
                <w:rFonts w:eastAsia="Times New Roman"/>
                <w:color w:val="000000"/>
                <w:sz w:val="20"/>
                <w:szCs w:val="20"/>
                <w:lang w:val="uz-Latn-UZ" w:eastAsia="ru-RU"/>
              </w:rPr>
              <w:t>- тегишли ҳужжатларни расмийлаштириш ва Буюртмачига топшириш.</w:t>
            </w:r>
            <w:r w:rsidR="00963D1C" w:rsidRPr="00115509">
              <w:rPr>
                <w:rFonts w:eastAsia="Times New Roman"/>
                <w:color w:val="000000"/>
                <w:sz w:val="20"/>
                <w:szCs w:val="20"/>
                <w:lang w:val="uz-Latn-UZ" w:eastAsia="ru-RU"/>
              </w:rPr>
              <w:t xml:space="preserve"> </w:t>
            </w:r>
          </w:p>
        </w:tc>
        <w:tc>
          <w:tcPr>
            <w:tcW w:w="928" w:type="dxa"/>
            <w:vAlign w:val="center"/>
          </w:tcPr>
          <w:p w14:paraId="56FA1033" w14:textId="3571D573" w:rsidR="00963D1C" w:rsidRPr="00115509" w:rsidRDefault="00115509" w:rsidP="00235CF7">
            <w:pPr>
              <w:jc w:val="center"/>
              <w:rPr>
                <w:rFonts w:eastAsia="Times New Roman"/>
                <w:sz w:val="20"/>
                <w:szCs w:val="20"/>
                <w:lang w:val="uz-Cyrl-UZ" w:eastAsia="ru-RU"/>
              </w:rPr>
            </w:pPr>
            <w:r>
              <w:rPr>
                <w:rFonts w:eastAsia="Times New Roman"/>
                <w:sz w:val="20"/>
                <w:szCs w:val="20"/>
                <w:lang w:val="uz-Cyrl-UZ" w:eastAsia="ru-RU"/>
              </w:rPr>
              <w:t>Тўплам</w:t>
            </w:r>
          </w:p>
        </w:tc>
        <w:tc>
          <w:tcPr>
            <w:tcW w:w="708" w:type="dxa"/>
            <w:vAlign w:val="center"/>
          </w:tcPr>
          <w:p w14:paraId="524C4BAB" w14:textId="33CA9554" w:rsidR="00963D1C" w:rsidRPr="00115509" w:rsidRDefault="00963D1C" w:rsidP="00235CF7">
            <w:pPr>
              <w:jc w:val="center"/>
              <w:rPr>
                <w:rFonts w:eastAsia="Times New Roman"/>
                <w:sz w:val="20"/>
                <w:szCs w:val="20"/>
                <w:lang w:val="uz-Latn-UZ" w:eastAsia="ru-RU"/>
              </w:rPr>
            </w:pPr>
          </w:p>
        </w:tc>
        <w:tc>
          <w:tcPr>
            <w:tcW w:w="1340" w:type="dxa"/>
            <w:vAlign w:val="center"/>
          </w:tcPr>
          <w:p w14:paraId="53FFC27A" w14:textId="77777777" w:rsidR="00963D1C" w:rsidRPr="00115509" w:rsidRDefault="00963D1C" w:rsidP="00235CF7">
            <w:pPr>
              <w:jc w:val="center"/>
              <w:rPr>
                <w:rFonts w:eastAsia="Times New Roman"/>
                <w:sz w:val="20"/>
                <w:szCs w:val="20"/>
                <w:lang w:val="uz-Latn-UZ" w:eastAsia="ru-RU"/>
              </w:rPr>
            </w:pPr>
          </w:p>
        </w:tc>
      </w:tr>
    </w:tbl>
    <w:p w14:paraId="17A2EC24" w14:textId="77777777" w:rsidR="00963D1C" w:rsidRPr="00EA5039" w:rsidRDefault="00963D1C" w:rsidP="00963D1C">
      <w:pPr>
        <w:jc w:val="both"/>
        <w:rPr>
          <w:rFonts w:eastAsia="Times New Roman"/>
          <w:sz w:val="18"/>
          <w:szCs w:val="18"/>
          <w:lang w:val="uz-Latn-UZ" w:eastAsia="ru-RU"/>
        </w:rPr>
      </w:pPr>
    </w:p>
    <w:p w14:paraId="3622D6F0" w14:textId="666F114F" w:rsidR="00115509" w:rsidRPr="00115509" w:rsidRDefault="00115509" w:rsidP="00115509">
      <w:pPr>
        <w:jc w:val="both"/>
        <w:rPr>
          <w:rFonts w:eastAsia="Times New Roman"/>
          <w:bCs/>
          <w:sz w:val="20"/>
          <w:szCs w:val="20"/>
          <w:lang w:val="uz-Latn-UZ" w:eastAsia="ru-RU"/>
        </w:rPr>
      </w:pPr>
      <w:r>
        <w:rPr>
          <w:rFonts w:eastAsia="Times New Roman"/>
          <w:bCs/>
          <w:sz w:val="20"/>
          <w:szCs w:val="20"/>
          <w:lang w:val="uz-Latn-UZ" w:eastAsia="ru-RU"/>
        </w:rPr>
        <w:tab/>
      </w:r>
      <w:r w:rsidRPr="00115509">
        <w:rPr>
          <w:rFonts w:eastAsia="Times New Roman"/>
          <w:bCs/>
          <w:sz w:val="20"/>
          <w:szCs w:val="20"/>
          <w:lang w:val="uz-Latn-UZ" w:eastAsia="ru-RU"/>
        </w:rPr>
        <w:t>1. Ушбу далолатномага ишга туширилган ускуналарнинг рангли ёки оқ-қора расмлари илова қилинади.</w:t>
      </w:r>
    </w:p>
    <w:p w14:paraId="1B5C116B" w14:textId="77777777" w:rsidR="00115509" w:rsidRPr="00115509" w:rsidRDefault="00115509" w:rsidP="00115509">
      <w:pPr>
        <w:jc w:val="both"/>
        <w:rPr>
          <w:rFonts w:eastAsia="Times New Roman"/>
          <w:bCs/>
          <w:sz w:val="20"/>
          <w:szCs w:val="20"/>
          <w:lang w:val="uz-Latn-UZ" w:eastAsia="ru-RU"/>
        </w:rPr>
      </w:pPr>
      <w:r w:rsidRPr="00115509">
        <w:rPr>
          <w:rFonts w:eastAsia="Times New Roman"/>
          <w:bCs/>
          <w:sz w:val="20"/>
          <w:szCs w:val="20"/>
          <w:lang w:val="uz-Latn-UZ" w:eastAsia="ru-RU"/>
        </w:rPr>
        <w:tab/>
        <w:t>2. Бошланғич таълим олган фойдаланувчи (Масъул ходим)лар:</w:t>
      </w:r>
    </w:p>
    <w:p w14:paraId="361505AC" w14:textId="77777777" w:rsidR="00115509" w:rsidRPr="00115509" w:rsidRDefault="00115509" w:rsidP="00115509">
      <w:pPr>
        <w:jc w:val="both"/>
        <w:rPr>
          <w:rFonts w:eastAsia="Times New Roman"/>
          <w:bCs/>
          <w:sz w:val="20"/>
          <w:szCs w:val="20"/>
          <w:lang w:val="uz-Latn-UZ" w:eastAsia="ru-RU"/>
        </w:rPr>
      </w:pPr>
      <w:r w:rsidRPr="00115509">
        <w:rPr>
          <w:rFonts w:eastAsia="Times New Roman"/>
          <w:bCs/>
          <w:sz w:val="20"/>
          <w:szCs w:val="20"/>
          <w:lang w:val="uz-Latn-UZ" w:eastAsia="ru-RU"/>
        </w:rPr>
        <w:t>2.1.__________________________________________________ _____________________</w:t>
      </w:r>
    </w:p>
    <w:p w14:paraId="5F875C1E" w14:textId="57FD290F" w:rsidR="00115509" w:rsidRPr="00EA5039" w:rsidRDefault="00115509" w:rsidP="00EA5039">
      <w:pPr>
        <w:ind w:left="708" w:firstLine="708"/>
        <w:jc w:val="both"/>
        <w:rPr>
          <w:rFonts w:eastAsia="Times New Roman"/>
          <w:bCs/>
          <w:i/>
          <w:iCs/>
          <w:sz w:val="18"/>
          <w:szCs w:val="18"/>
          <w:lang w:val="uz-Latn-UZ" w:eastAsia="ru-RU"/>
        </w:rPr>
      </w:pPr>
      <w:r w:rsidRPr="00EA5039">
        <w:rPr>
          <w:rFonts w:eastAsia="Times New Roman"/>
          <w:bCs/>
          <w:i/>
          <w:iCs/>
          <w:sz w:val="18"/>
          <w:szCs w:val="18"/>
          <w:lang w:val="uz-Latn-UZ" w:eastAsia="ru-RU"/>
        </w:rPr>
        <w:t>(Ф.И.Ш)</w:t>
      </w:r>
      <w:r w:rsidRPr="00EA5039">
        <w:rPr>
          <w:rFonts w:eastAsia="Times New Roman"/>
          <w:bCs/>
          <w:i/>
          <w:iCs/>
          <w:sz w:val="18"/>
          <w:szCs w:val="18"/>
          <w:lang w:val="uz-Latn-UZ" w:eastAsia="ru-RU"/>
        </w:rPr>
        <w:tab/>
      </w:r>
      <w:r w:rsidRPr="00EA5039">
        <w:rPr>
          <w:rFonts w:eastAsia="Times New Roman"/>
          <w:bCs/>
          <w:i/>
          <w:iCs/>
          <w:sz w:val="18"/>
          <w:szCs w:val="18"/>
          <w:lang w:val="uz-Latn-UZ" w:eastAsia="ru-RU"/>
        </w:rPr>
        <w:tab/>
        <w:t xml:space="preserve"> </w:t>
      </w:r>
      <w:r w:rsidRPr="00EA5039">
        <w:rPr>
          <w:rFonts w:eastAsia="Times New Roman"/>
          <w:bCs/>
          <w:i/>
          <w:iCs/>
          <w:sz w:val="18"/>
          <w:szCs w:val="18"/>
          <w:lang w:val="uz-Latn-UZ" w:eastAsia="ru-RU"/>
        </w:rPr>
        <w:tab/>
      </w:r>
      <w:r w:rsidRPr="00EA5039">
        <w:rPr>
          <w:rFonts w:eastAsia="Times New Roman"/>
          <w:bCs/>
          <w:i/>
          <w:iCs/>
          <w:sz w:val="18"/>
          <w:szCs w:val="18"/>
          <w:lang w:val="uz-Latn-UZ" w:eastAsia="ru-RU"/>
        </w:rPr>
        <w:tab/>
      </w:r>
      <w:r w:rsidRPr="00EA5039">
        <w:rPr>
          <w:rFonts w:eastAsia="Times New Roman"/>
          <w:bCs/>
          <w:i/>
          <w:iCs/>
          <w:sz w:val="18"/>
          <w:szCs w:val="18"/>
          <w:lang w:val="uz-Latn-UZ" w:eastAsia="ru-RU"/>
        </w:rPr>
        <w:tab/>
        <w:t>(имзоси)</w:t>
      </w:r>
    </w:p>
    <w:p w14:paraId="66E5D36C" w14:textId="77777777" w:rsidR="00115509" w:rsidRPr="00115509" w:rsidRDefault="00115509" w:rsidP="00115509">
      <w:pPr>
        <w:jc w:val="both"/>
        <w:rPr>
          <w:rFonts w:eastAsia="Times New Roman"/>
          <w:bCs/>
          <w:sz w:val="20"/>
          <w:szCs w:val="20"/>
          <w:lang w:val="uz-Latn-UZ" w:eastAsia="ru-RU"/>
        </w:rPr>
      </w:pPr>
      <w:r w:rsidRPr="00115509">
        <w:rPr>
          <w:rFonts w:eastAsia="Times New Roman"/>
          <w:bCs/>
          <w:sz w:val="20"/>
          <w:szCs w:val="20"/>
          <w:lang w:val="uz-Latn-UZ" w:eastAsia="ru-RU"/>
        </w:rPr>
        <w:t>2.2.__________________________________________________ _____________________</w:t>
      </w:r>
    </w:p>
    <w:p w14:paraId="19ECBEFD" w14:textId="42FABB8B" w:rsidR="00115509" w:rsidRPr="00EA5039" w:rsidRDefault="00115509" w:rsidP="00EA5039">
      <w:pPr>
        <w:ind w:left="708" w:firstLine="708"/>
        <w:jc w:val="both"/>
        <w:rPr>
          <w:rFonts w:eastAsia="Times New Roman"/>
          <w:bCs/>
          <w:i/>
          <w:iCs/>
          <w:sz w:val="18"/>
          <w:szCs w:val="18"/>
          <w:lang w:val="uz-Latn-UZ" w:eastAsia="ru-RU"/>
        </w:rPr>
      </w:pPr>
      <w:r w:rsidRPr="00EA5039">
        <w:rPr>
          <w:rFonts w:eastAsia="Times New Roman"/>
          <w:bCs/>
          <w:i/>
          <w:iCs/>
          <w:sz w:val="18"/>
          <w:szCs w:val="18"/>
          <w:lang w:val="uz-Latn-UZ" w:eastAsia="ru-RU"/>
        </w:rPr>
        <w:t>(Ф.И.Ш)</w:t>
      </w:r>
      <w:r w:rsidRPr="00EA5039">
        <w:rPr>
          <w:rFonts w:eastAsia="Times New Roman"/>
          <w:bCs/>
          <w:i/>
          <w:iCs/>
          <w:sz w:val="18"/>
          <w:szCs w:val="18"/>
          <w:lang w:val="uz-Latn-UZ" w:eastAsia="ru-RU"/>
        </w:rPr>
        <w:tab/>
      </w:r>
      <w:r w:rsidRPr="00EA5039">
        <w:rPr>
          <w:rFonts w:eastAsia="Times New Roman"/>
          <w:bCs/>
          <w:i/>
          <w:iCs/>
          <w:sz w:val="18"/>
          <w:szCs w:val="18"/>
          <w:lang w:val="uz-Latn-UZ" w:eastAsia="ru-RU"/>
        </w:rPr>
        <w:tab/>
        <w:t xml:space="preserve"> </w:t>
      </w:r>
      <w:r w:rsidRPr="00EA5039">
        <w:rPr>
          <w:rFonts w:eastAsia="Times New Roman"/>
          <w:bCs/>
          <w:i/>
          <w:iCs/>
          <w:sz w:val="18"/>
          <w:szCs w:val="18"/>
          <w:lang w:val="uz-Latn-UZ" w:eastAsia="ru-RU"/>
        </w:rPr>
        <w:tab/>
      </w:r>
      <w:r w:rsidRPr="00EA5039">
        <w:rPr>
          <w:rFonts w:eastAsia="Times New Roman"/>
          <w:bCs/>
          <w:i/>
          <w:iCs/>
          <w:sz w:val="18"/>
          <w:szCs w:val="18"/>
          <w:lang w:val="uz-Latn-UZ" w:eastAsia="ru-RU"/>
        </w:rPr>
        <w:tab/>
      </w:r>
      <w:r w:rsidRPr="00EA5039">
        <w:rPr>
          <w:rFonts w:eastAsia="Times New Roman"/>
          <w:bCs/>
          <w:i/>
          <w:iCs/>
          <w:sz w:val="18"/>
          <w:szCs w:val="18"/>
          <w:lang w:val="uz-Latn-UZ" w:eastAsia="ru-RU"/>
        </w:rPr>
        <w:tab/>
        <w:t>(имзоси)</w:t>
      </w:r>
    </w:p>
    <w:p w14:paraId="2A67A0D7" w14:textId="77777777" w:rsidR="00115509" w:rsidRPr="00EA5039" w:rsidRDefault="00115509" w:rsidP="00115509">
      <w:pPr>
        <w:jc w:val="both"/>
        <w:rPr>
          <w:rFonts w:eastAsia="Times New Roman"/>
          <w:bCs/>
          <w:i/>
          <w:iCs/>
          <w:sz w:val="18"/>
          <w:szCs w:val="18"/>
          <w:lang w:val="uz-Latn-UZ" w:eastAsia="ru-RU"/>
        </w:rPr>
      </w:pPr>
    </w:p>
    <w:p w14:paraId="64922308" w14:textId="4D0CE54B" w:rsidR="00115509" w:rsidRPr="00115509" w:rsidRDefault="00115509" w:rsidP="00115509">
      <w:pPr>
        <w:jc w:val="both"/>
        <w:rPr>
          <w:rFonts w:eastAsia="Times New Roman"/>
          <w:bCs/>
          <w:sz w:val="20"/>
          <w:szCs w:val="20"/>
          <w:lang w:val="uz-Latn-UZ" w:eastAsia="ru-RU"/>
        </w:rPr>
      </w:pPr>
      <w:r>
        <w:rPr>
          <w:rFonts w:eastAsia="Times New Roman"/>
          <w:bCs/>
          <w:sz w:val="20"/>
          <w:szCs w:val="20"/>
          <w:lang w:val="uz-Latn-UZ" w:eastAsia="ru-RU"/>
        </w:rPr>
        <w:tab/>
      </w:r>
      <w:r w:rsidRPr="00115509">
        <w:rPr>
          <w:rFonts w:eastAsia="Times New Roman"/>
          <w:bCs/>
          <w:sz w:val="20"/>
          <w:szCs w:val="20"/>
          <w:lang w:val="uz-Latn-UZ" w:eastAsia="ru-RU"/>
        </w:rPr>
        <w:t xml:space="preserve">3. Бажарилган ишлар бўйича кафолат хизмат муддати ушбу далолатнома имзоланган санадан бошлаб </w:t>
      </w:r>
      <w:r>
        <w:rPr>
          <w:rFonts w:eastAsia="Times New Roman"/>
          <w:bCs/>
          <w:sz w:val="20"/>
          <w:szCs w:val="20"/>
          <w:lang w:val="uz-Cyrl-UZ" w:eastAsia="ru-RU"/>
        </w:rPr>
        <w:t>36</w:t>
      </w:r>
      <w:r w:rsidRPr="00115509">
        <w:rPr>
          <w:rFonts w:eastAsia="Times New Roman"/>
          <w:bCs/>
          <w:sz w:val="20"/>
          <w:szCs w:val="20"/>
          <w:lang w:val="uz-Latn-UZ" w:eastAsia="ru-RU"/>
        </w:rPr>
        <w:t xml:space="preserve"> ой</w:t>
      </w:r>
      <w:r>
        <w:rPr>
          <w:rFonts w:eastAsia="Times New Roman"/>
          <w:bCs/>
          <w:sz w:val="20"/>
          <w:szCs w:val="20"/>
          <w:lang w:val="uz-Cyrl-UZ" w:eastAsia="ru-RU"/>
        </w:rPr>
        <w:t>ни ташкил этади</w:t>
      </w:r>
      <w:r w:rsidRPr="00115509">
        <w:rPr>
          <w:rFonts w:eastAsia="Times New Roman"/>
          <w:bCs/>
          <w:sz w:val="20"/>
          <w:szCs w:val="20"/>
          <w:lang w:val="uz-Latn-UZ" w:eastAsia="ru-RU"/>
        </w:rPr>
        <w:t>.</w:t>
      </w:r>
    </w:p>
    <w:p w14:paraId="3F9322E2" w14:textId="404C5A45" w:rsidR="00963D1C" w:rsidRDefault="00115509" w:rsidP="00115509">
      <w:pPr>
        <w:jc w:val="both"/>
        <w:rPr>
          <w:rFonts w:eastAsia="Times New Roman"/>
          <w:bCs/>
          <w:sz w:val="20"/>
          <w:szCs w:val="20"/>
          <w:lang w:val="uz-Latn-UZ" w:eastAsia="ru-RU"/>
        </w:rPr>
      </w:pPr>
      <w:r>
        <w:rPr>
          <w:rFonts w:eastAsia="Times New Roman"/>
          <w:bCs/>
          <w:sz w:val="20"/>
          <w:szCs w:val="20"/>
          <w:lang w:val="uz-Latn-UZ" w:eastAsia="ru-RU"/>
        </w:rPr>
        <w:tab/>
      </w:r>
      <w:r w:rsidRPr="00115509">
        <w:rPr>
          <w:rFonts w:eastAsia="Times New Roman"/>
          <w:bCs/>
          <w:sz w:val="20"/>
          <w:szCs w:val="20"/>
          <w:lang w:val="uz-Latn-UZ" w:eastAsia="ru-RU"/>
        </w:rPr>
        <w:t xml:space="preserve">4. Ушбу далолатнома </w:t>
      </w:r>
      <w:r>
        <w:rPr>
          <w:rFonts w:eastAsia="Times New Roman"/>
          <w:bCs/>
          <w:sz w:val="20"/>
          <w:szCs w:val="20"/>
          <w:lang w:val="uz-Cyrl-UZ" w:eastAsia="ru-RU"/>
        </w:rPr>
        <w:t>3</w:t>
      </w:r>
      <w:r w:rsidRPr="00115509">
        <w:rPr>
          <w:rFonts w:eastAsia="Times New Roman"/>
          <w:bCs/>
          <w:sz w:val="20"/>
          <w:szCs w:val="20"/>
          <w:lang w:val="uz-Latn-UZ" w:eastAsia="ru-RU"/>
        </w:rPr>
        <w:t xml:space="preserve"> ну</w:t>
      </w:r>
      <w:r>
        <w:rPr>
          <w:rFonts w:eastAsia="Times New Roman"/>
          <w:bCs/>
          <w:sz w:val="20"/>
          <w:szCs w:val="20"/>
          <w:lang w:val="uz-Cyrl-UZ" w:eastAsia="ru-RU"/>
        </w:rPr>
        <w:t>сх</w:t>
      </w:r>
      <w:r w:rsidRPr="00115509">
        <w:rPr>
          <w:rFonts w:eastAsia="Times New Roman"/>
          <w:bCs/>
          <w:sz w:val="20"/>
          <w:szCs w:val="20"/>
          <w:lang w:val="uz-Latn-UZ" w:eastAsia="ru-RU"/>
        </w:rPr>
        <w:t>ада (Буюртмачи</w:t>
      </w:r>
      <w:r>
        <w:rPr>
          <w:rFonts w:eastAsia="Times New Roman"/>
          <w:bCs/>
          <w:sz w:val="20"/>
          <w:szCs w:val="20"/>
          <w:lang w:val="uz-Cyrl-UZ" w:eastAsia="ru-RU"/>
        </w:rPr>
        <w:t>,</w:t>
      </w:r>
      <w:r w:rsidRPr="00115509">
        <w:rPr>
          <w:rFonts w:eastAsia="Times New Roman"/>
          <w:bCs/>
          <w:sz w:val="20"/>
          <w:szCs w:val="20"/>
          <w:lang w:val="uz-Latn-UZ" w:eastAsia="ru-RU"/>
        </w:rPr>
        <w:t xml:space="preserve"> </w:t>
      </w:r>
      <w:r>
        <w:rPr>
          <w:rFonts w:eastAsia="Times New Roman"/>
          <w:bCs/>
          <w:sz w:val="20"/>
          <w:szCs w:val="20"/>
          <w:lang w:val="uz-Cyrl-UZ" w:eastAsia="ru-RU"/>
        </w:rPr>
        <w:t xml:space="preserve">Ижрочи ва </w:t>
      </w:r>
      <w:r w:rsidR="009F29D7">
        <w:rPr>
          <w:rFonts w:eastAsia="Times New Roman"/>
          <w:bCs/>
          <w:sz w:val="20"/>
          <w:szCs w:val="20"/>
          <w:lang w:val="uz-Cyrl-UZ" w:eastAsia="ru-RU"/>
        </w:rPr>
        <w:t>Ускана ўрнатилган умумтаълим мактаби</w:t>
      </w:r>
      <w:r w:rsidRPr="00115509">
        <w:rPr>
          <w:rFonts w:eastAsia="Times New Roman"/>
          <w:bCs/>
          <w:sz w:val="20"/>
          <w:szCs w:val="20"/>
          <w:lang w:val="uz-Latn-UZ" w:eastAsia="ru-RU"/>
        </w:rPr>
        <w:t xml:space="preserve"> учун 1 донадан) тузилди ҳамда </w:t>
      </w:r>
      <w:r w:rsidR="009F29D7">
        <w:rPr>
          <w:rFonts w:eastAsia="Times New Roman"/>
          <w:bCs/>
          <w:sz w:val="20"/>
          <w:szCs w:val="20"/>
          <w:lang w:val="uz-Cyrl-UZ" w:eastAsia="ru-RU"/>
        </w:rPr>
        <w:t>Ижрочи</w:t>
      </w:r>
      <w:r w:rsidRPr="00115509">
        <w:rPr>
          <w:rFonts w:eastAsia="Times New Roman"/>
          <w:bCs/>
          <w:sz w:val="20"/>
          <w:szCs w:val="20"/>
          <w:lang w:val="uz-Latn-UZ" w:eastAsia="ru-RU"/>
        </w:rPr>
        <w:t xml:space="preserve"> томонидан хизматларни амалга оширилганлигининг ёзма тасдиғи бўлиб, Буюртмачи ва </w:t>
      </w:r>
      <w:r w:rsidR="009F29D7">
        <w:rPr>
          <w:rFonts w:eastAsia="Times New Roman"/>
          <w:bCs/>
          <w:sz w:val="20"/>
          <w:szCs w:val="20"/>
          <w:lang w:val="uz-Cyrl-UZ" w:eastAsia="ru-RU"/>
        </w:rPr>
        <w:t>Ижрочи</w:t>
      </w:r>
      <w:r w:rsidRPr="00115509">
        <w:rPr>
          <w:rFonts w:eastAsia="Times New Roman"/>
          <w:bCs/>
          <w:sz w:val="20"/>
          <w:szCs w:val="20"/>
          <w:lang w:val="uz-Latn-UZ" w:eastAsia="ru-RU"/>
        </w:rPr>
        <w:t xml:space="preserve"> ораларидаги ҳисоб-китобни амалга ошириш бўйича молиявий далолатноманинг асоси ва иловаси деб ҳисобланади.</w:t>
      </w:r>
    </w:p>
    <w:p w14:paraId="7F49CF78" w14:textId="3CADB5B5" w:rsidR="009F29D7" w:rsidRDefault="009F29D7" w:rsidP="00115509">
      <w:pPr>
        <w:jc w:val="both"/>
        <w:rPr>
          <w:rFonts w:eastAsia="Times New Roman"/>
          <w:bCs/>
          <w:sz w:val="24"/>
          <w:szCs w:val="20"/>
          <w:lang w:val="uz-Latn-UZ" w:eastAsia="ru-RU"/>
        </w:rPr>
      </w:pPr>
    </w:p>
    <w:p w14:paraId="6F20AE3A" w14:textId="7AB7A30E" w:rsidR="009F29D7" w:rsidRDefault="009F29D7" w:rsidP="00115509">
      <w:pPr>
        <w:jc w:val="both"/>
        <w:rPr>
          <w:rFonts w:eastAsia="Times New Roman"/>
          <w:bCs/>
          <w:sz w:val="24"/>
          <w:szCs w:val="20"/>
          <w:lang w:eastAsia="ru-RU"/>
        </w:rPr>
      </w:pPr>
      <w:r>
        <w:rPr>
          <w:rFonts w:eastAsia="Times New Roman"/>
          <w:bCs/>
          <w:sz w:val="24"/>
          <w:szCs w:val="20"/>
          <w:lang w:eastAsia="ru-RU"/>
        </w:rPr>
        <w:t>Умумтаълим мактаби директори ______________________________ ________________</w:t>
      </w:r>
    </w:p>
    <w:p w14:paraId="71F73EFA" w14:textId="05CA2B2D" w:rsidR="00AA0A59" w:rsidRDefault="00AA0A59" w:rsidP="00115509">
      <w:pPr>
        <w:jc w:val="both"/>
        <w:rPr>
          <w:rFonts w:eastAsia="Times New Roman"/>
          <w:bCs/>
          <w:i/>
          <w:iCs/>
          <w:sz w:val="16"/>
          <w:szCs w:val="16"/>
          <w:lang w:eastAsia="ru-RU"/>
        </w:rPr>
      </w:pP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sidRPr="00AA0A59">
        <w:rPr>
          <w:rFonts w:eastAsia="Times New Roman"/>
          <w:bCs/>
          <w:i/>
          <w:iCs/>
          <w:sz w:val="16"/>
          <w:szCs w:val="16"/>
          <w:lang w:eastAsia="ru-RU"/>
        </w:rPr>
        <w:t>(Ф</w:t>
      </w:r>
      <w:r w:rsidR="00EA5039">
        <w:rPr>
          <w:rFonts w:eastAsia="Times New Roman"/>
          <w:bCs/>
          <w:i/>
          <w:iCs/>
          <w:sz w:val="16"/>
          <w:szCs w:val="16"/>
          <w:lang w:eastAsia="ru-RU"/>
        </w:rPr>
        <w:t>.</w:t>
      </w:r>
      <w:r w:rsidRPr="00AA0A59">
        <w:rPr>
          <w:rFonts w:eastAsia="Times New Roman"/>
          <w:bCs/>
          <w:i/>
          <w:iCs/>
          <w:sz w:val="16"/>
          <w:szCs w:val="16"/>
          <w:lang w:eastAsia="ru-RU"/>
        </w:rPr>
        <w:t>И</w:t>
      </w:r>
      <w:r w:rsidR="00EA5039">
        <w:rPr>
          <w:rFonts w:eastAsia="Times New Roman"/>
          <w:bCs/>
          <w:i/>
          <w:iCs/>
          <w:sz w:val="16"/>
          <w:szCs w:val="16"/>
          <w:lang w:eastAsia="ru-RU"/>
        </w:rPr>
        <w:t>.</w:t>
      </w:r>
      <w:r w:rsidRPr="00AA0A59">
        <w:rPr>
          <w:rFonts w:eastAsia="Times New Roman"/>
          <w:bCs/>
          <w:i/>
          <w:iCs/>
          <w:sz w:val="16"/>
          <w:szCs w:val="16"/>
          <w:lang w:eastAsia="ru-RU"/>
        </w:rPr>
        <w:t>Ш)</w:t>
      </w:r>
      <w:r>
        <w:rPr>
          <w:rFonts w:eastAsia="Times New Roman"/>
          <w:bCs/>
          <w:i/>
          <w:iCs/>
          <w:sz w:val="16"/>
          <w:szCs w:val="16"/>
          <w:lang w:eastAsia="ru-RU"/>
        </w:rPr>
        <w:t xml:space="preserve"> </w:t>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sidRPr="00AA0A59">
        <w:rPr>
          <w:rFonts w:eastAsia="Times New Roman"/>
          <w:bCs/>
          <w:i/>
          <w:iCs/>
          <w:sz w:val="16"/>
          <w:szCs w:val="16"/>
          <w:lang w:eastAsia="ru-RU"/>
        </w:rPr>
        <w:t xml:space="preserve"> (Имзо)</w:t>
      </w:r>
    </w:p>
    <w:p w14:paraId="5D053D1A" w14:textId="77777777" w:rsidR="00AA0A59" w:rsidRPr="00AA0A59" w:rsidRDefault="00AA0A59" w:rsidP="00115509">
      <w:pPr>
        <w:jc w:val="both"/>
        <w:rPr>
          <w:rFonts w:eastAsia="Times New Roman"/>
          <w:bCs/>
          <w:i/>
          <w:iCs/>
          <w:sz w:val="16"/>
          <w:szCs w:val="16"/>
          <w:lang w:eastAsia="ru-RU"/>
        </w:rPr>
      </w:pPr>
    </w:p>
    <w:p w14:paraId="317ABB32" w14:textId="3537F66E" w:rsidR="009F29D7" w:rsidRDefault="00AA0A59" w:rsidP="00115509">
      <w:pPr>
        <w:jc w:val="both"/>
        <w:rPr>
          <w:rFonts w:eastAsia="Times New Roman"/>
          <w:bCs/>
          <w:sz w:val="24"/>
          <w:szCs w:val="20"/>
          <w:lang w:val="uz-Cyrl-UZ" w:eastAsia="ru-RU"/>
        </w:rPr>
      </w:pPr>
      <w:r>
        <w:rPr>
          <w:rFonts w:eastAsia="Times New Roman"/>
          <w:bCs/>
          <w:sz w:val="24"/>
          <w:szCs w:val="20"/>
          <w:lang w:eastAsia="ru-RU"/>
        </w:rPr>
        <w:t>Вилоят ХТБ бошли</w:t>
      </w:r>
      <w:r>
        <w:rPr>
          <w:rFonts w:eastAsia="Times New Roman"/>
          <w:bCs/>
          <w:sz w:val="24"/>
          <w:szCs w:val="20"/>
          <w:lang w:val="uz-Cyrl-UZ" w:eastAsia="ru-RU"/>
        </w:rPr>
        <w:t>ғи _______________________________________ _________________</w:t>
      </w:r>
    </w:p>
    <w:p w14:paraId="6761DF13" w14:textId="1F4CF7DF" w:rsidR="00AA0A59" w:rsidRDefault="00AA0A59" w:rsidP="00AA0A59">
      <w:pPr>
        <w:jc w:val="both"/>
        <w:rPr>
          <w:rFonts w:eastAsia="Times New Roman"/>
          <w:bCs/>
          <w:i/>
          <w:iCs/>
          <w:sz w:val="16"/>
          <w:szCs w:val="16"/>
          <w:lang w:eastAsia="ru-RU"/>
        </w:rPr>
      </w:pP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sidRPr="00AA0A59">
        <w:rPr>
          <w:rFonts w:eastAsia="Times New Roman"/>
          <w:bCs/>
          <w:i/>
          <w:iCs/>
          <w:sz w:val="16"/>
          <w:szCs w:val="16"/>
          <w:lang w:eastAsia="ru-RU"/>
        </w:rPr>
        <w:t>(Ф</w:t>
      </w:r>
      <w:r w:rsidR="00464A3B">
        <w:rPr>
          <w:rFonts w:eastAsia="Times New Roman"/>
          <w:bCs/>
          <w:i/>
          <w:iCs/>
          <w:sz w:val="16"/>
          <w:szCs w:val="16"/>
          <w:lang w:eastAsia="ru-RU"/>
        </w:rPr>
        <w:t>.</w:t>
      </w:r>
      <w:r w:rsidRPr="00AA0A59">
        <w:rPr>
          <w:rFonts w:eastAsia="Times New Roman"/>
          <w:bCs/>
          <w:i/>
          <w:iCs/>
          <w:sz w:val="16"/>
          <w:szCs w:val="16"/>
          <w:lang w:eastAsia="ru-RU"/>
        </w:rPr>
        <w:t>И</w:t>
      </w:r>
      <w:r w:rsidR="00464A3B">
        <w:rPr>
          <w:rFonts w:eastAsia="Times New Roman"/>
          <w:bCs/>
          <w:i/>
          <w:iCs/>
          <w:sz w:val="16"/>
          <w:szCs w:val="16"/>
          <w:lang w:eastAsia="ru-RU"/>
        </w:rPr>
        <w:t>.</w:t>
      </w:r>
      <w:r w:rsidRPr="00AA0A59">
        <w:rPr>
          <w:rFonts w:eastAsia="Times New Roman"/>
          <w:bCs/>
          <w:i/>
          <w:iCs/>
          <w:sz w:val="16"/>
          <w:szCs w:val="16"/>
          <w:lang w:eastAsia="ru-RU"/>
        </w:rPr>
        <w:t>Ш)</w:t>
      </w:r>
      <w:r>
        <w:rPr>
          <w:rFonts w:eastAsia="Times New Roman"/>
          <w:bCs/>
          <w:i/>
          <w:iCs/>
          <w:sz w:val="16"/>
          <w:szCs w:val="16"/>
          <w:lang w:eastAsia="ru-RU"/>
        </w:rPr>
        <w:t xml:space="preserve"> </w:t>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sidRPr="00AA0A59">
        <w:rPr>
          <w:rFonts w:eastAsia="Times New Roman"/>
          <w:bCs/>
          <w:i/>
          <w:iCs/>
          <w:sz w:val="16"/>
          <w:szCs w:val="16"/>
          <w:lang w:eastAsia="ru-RU"/>
        </w:rPr>
        <w:t xml:space="preserve"> (Имзо)</w:t>
      </w:r>
    </w:p>
    <w:p w14:paraId="59B52746" w14:textId="77777777" w:rsidR="00AA0A59" w:rsidRDefault="00AA0A59" w:rsidP="00115509">
      <w:pPr>
        <w:jc w:val="both"/>
        <w:rPr>
          <w:rFonts w:eastAsia="Times New Roman"/>
          <w:bCs/>
          <w:sz w:val="24"/>
          <w:szCs w:val="20"/>
          <w:lang w:val="uz-Cyrl-UZ" w:eastAsia="ru-RU"/>
        </w:rPr>
      </w:pPr>
    </w:p>
    <w:p w14:paraId="7960E344" w14:textId="3E6318B5" w:rsidR="00AA0A59" w:rsidRPr="00AA0A59" w:rsidRDefault="00AA0A59" w:rsidP="00115509">
      <w:pPr>
        <w:jc w:val="both"/>
        <w:rPr>
          <w:rFonts w:eastAsia="Times New Roman"/>
          <w:bCs/>
          <w:sz w:val="24"/>
          <w:szCs w:val="20"/>
          <w:lang w:val="uz-Cyrl-UZ" w:eastAsia="ru-RU"/>
        </w:rPr>
      </w:pPr>
      <w:r>
        <w:rPr>
          <w:rFonts w:eastAsia="Times New Roman"/>
          <w:bCs/>
          <w:sz w:val="24"/>
          <w:szCs w:val="20"/>
          <w:lang w:val="uz-Cyrl-UZ" w:eastAsia="ru-RU"/>
        </w:rPr>
        <w:t>Ижрочи корхона рахбари ____________________________________ _________________</w:t>
      </w:r>
    </w:p>
    <w:p w14:paraId="29694B38" w14:textId="01B5E6BE" w:rsidR="00AA0A59" w:rsidRDefault="00AA0A59" w:rsidP="00AA0A59">
      <w:pPr>
        <w:jc w:val="both"/>
        <w:rPr>
          <w:rFonts w:eastAsia="Times New Roman"/>
          <w:bCs/>
          <w:i/>
          <w:iCs/>
          <w:sz w:val="16"/>
          <w:szCs w:val="16"/>
          <w:lang w:eastAsia="ru-RU"/>
        </w:rPr>
      </w:pP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sidRPr="00AA0A59">
        <w:rPr>
          <w:rFonts w:eastAsia="Times New Roman"/>
          <w:bCs/>
          <w:i/>
          <w:iCs/>
          <w:sz w:val="16"/>
          <w:szCs w:val="16"/>
          <w:lang w:eastAsia="ru-RU"/>
        </w:rPr>
        <w:t>(Ф</w:t>
      </w:r>
      <w:r w:rsidR="00464A3B">
        <w:rPr>
          <w:rFonts w:eastAsia="Times New Roman"/>
          <w:bCs/>
          <w:i/>
          <w:iCs/>
          <w:sz w:val="16"/>
          <w:szCs w:val="16"/>
          <w:lang w:eastAsia="ru-RU"/>
        </w:rPr>
        <w:t>.</w:t>
      </w:r>
      <w:r w:rsidRPr="00AA0A59">
        <w:rPr>
          <w:rFonts w:eastAsia="Times New Roman"/>
          <w:bCs/>
          <w:i/>
          <w:iCs/>
          <w:sz w:val="16"/>
          <w:szCs w:val="16"/>
          <w:lang w:eastAsia="ru-RU"/>
        </w:rPr>
        <w:t>И</w:t>
      </w:r>
      <w:r w:rsidR="00464A3B">
        <w:rPr>
          <w:rFonts w:eastAsia="Times New Roman"/>
          <w:bCs/>
          <w:i/>
          <w:iCs/>
          <w:sz w:val="16"/>
          <w:szCs w:val="16"/>
          <w:lang w:eastAsia="ru-RU"/>
        </w:rPr>
        <w:t>.</w:t>
      </w:r>
      <w:r w:rsidRPr="00AA0A59">
        <w:rPr>
          <w:rFonts w:eastAsia="Times New Roman"/>
          <w:bCs/>
          <w:i/>
          <w:iCs/>
          <w:sz w:val="16"/>
          <w:szCs w:val="16"/>
          <w:lang w:eastAsia="ru-RU"/>
        </w:rPr>
        <w:t>Ш)</w:t>
      </w:r>
      <w:r>
        <w:rPr>
          <w:rFonts w:eastAsia="Times New Roman"/>
          <w:bCs/>
          <w:i/>
          <w:iCs/>
          <w:sz w:val="16"/>
          <w:szCs w:val="16"/>
          <w:lang w:eastAsia="ru-RU"/>
        </w:rPr>
        <w:t xml:space="preserve"> </w:t>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Pr>
          <w:rFonts w:eastAsia="Times New Roman"/>
          <w:bCs/>
          <w:i/>
          <w:iCs/>
          <w:sz w:val="16"/>
          <w:szCs w:val="16"/>
          <w:lang w:eastAsia="ru-RU"/>
        </w:rPr>
        <w:tab/>
      </w:r>
      <w:r w:rsidRPr="00AA0A59">
        <w:rPr>
          <w:rFonts w:eastAsia="Times New Roman"/>
          <w:bCs/>
          <w:i/>
          <w:iCs/>
          <w:sz w:val="16"/>
          <w:szCs w:val="16"/>
          <w:lang w:eastAsia="ru-RU"/>
        </w:rPr>
        <w:t xml:space="preserve"> (Имзо)</w:t>
      </w:r>
    </w:p>
    <w:sectPr w:rsidR="00AA0A59" w:rsidSect="00B24AA6">
      <w:footerReference w:type="default" r:id="rId7"/>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04029" w14:textId="77777777" w:rsidR="00E22001" w:rsidRDefault="00E22001" w:rsidP="00ED5F2A">
      <w:r>
        <w:separator/>
      </w:r>
    </w:p>
  </w:endnote>
  <w:endnote w:type="continuationSeparator" w:id="0">
    <w:p w14:paraId="36D58E5F" w14:textId="77777777" w:rsidR="00E22001" w:rsidRDefault="00E22001" w:rsidP="00ED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Yu Gothic UI"/>
    <w:panose1 w:val="00000000000000000000"/>
    <w:charset w:val="CC"/>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2B555" w14:textId="4FD807D6" w:rsidR="00235CF7" w:rsidRPr="00ED5F2A" w:rsidRDefault="00235CF7" w:rsidP="00ED5F2A">
    <w:pPr>
      <w:pStyle w:val="a6"/>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9E478" w14:textId="77777777" w:rsidR="00E22001" w:rsidRDefault="00E22001" w:rsidP="00ED5F2A">
      <w:r>
        <w:separator/>
      </w:r>
    </w:p>
  </w:footnote>
  <w:footnote w:type="continuationSeparator" w:id="0">
    <w:p w14:paraId="2050F839" w14:textId="77777777" w:rsidR="00E22001" w:rsidRDefault="00E22001" w:rsidP="00ED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16E86"/>
    <w:multiLevelType w:val="hybridMultilevel"/>
    <w:tmpl w:val="8FBCA1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594D37"/>
    <w:multiLevelType w:val="hybridMultilevel"/>
    <w:tmpl w:val="E32484C2"/>
    <w:lvl w:ilvl="0" w:tplc="E67E1B28">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 w15:restartNumberingAfterBreak="0">
    <w:nsid w:val="0DFD4DB0"/>
    <w:multiLevelType w:val="hybridMultilevel"/>
    <w:tmpl w:val="FF947986"/>
    <w:lvl w:ilvl="0" w:tplc="8860590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42912"/>
    <w:multiLevelType w:val="hybridMultilevel"/>
    <w:tmpl w:val="8A9E5B40"/>
    <w:lvl w:ilvl="0" w:tplc="E67E1B28">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4" w15:restartNumberingAfterBreak="0">
    <w:nsid w:val="697B6DD6"/>
    <w:multiLevelType w:val="hybridMultilevel"/>
    <w:tmpl w:val="D37A7D0C"/>
    <w:lvl w:ilvl="0" w:tplc="0419000F">
      <w:start w:val="1"/>
      <w:numFmt w:val="decimal"/>
      <w:lvlText w:val="%1."/>
      <w:lvlJc w:val="left"/>
      <w:pPr>
        <w:ind w:left="493" w:hanging="360"/>
      </w:pPr>
    </w:lvl>
    <w:lvl w:ilvl="1" w:tplc="04190019">
      <w:start w:val="1"/>
      <w:numFmt w:val="lowerLetter"/>
      <w:lvlText w:val="%2."/>
      <w:lvlJc w:val="left"/>
      <w:pPr>
        <w:ind w:left="1213" w:hanging="360"/>
      </w:pPr>
    </w:lvl>
    <w:lvl w:ilvl="2" w:tplc="0419001B">
      <w:start w:val="1"/>
      <w:numFmt w:val="lowerRoman"/>
      <w:lvlText w:val="%3."/>
      <w:lvlJc w:val="right"/>
      <w:pPr>
        <w:ind w:left="1933" w:hanging="180"/>
      </w:pPr>
    </w:lvl>
    <w:lvl w:ilvl="3" w:tplc="0419000F">
      <w:start w:val="1"/>
      <w:numFmt w:val="decimal"/>
      <w:lvlText w:val="%4."/>
      <w:lvlJc w:val="left"/>
      <w:pPr>
        <w:ind w:left="2653" w:hanging="360"/>
      </w:pPr>
    </w:lvl>
    <w:lvl w:ilvl="4" w:tplc="04190019">
      <w:start w:val="1"/>
      <w:numFmt w:val="lowerLetter"/>
      <w:lvlText w:val="%5."/>
      <w:lvlJc w:val="left"/>
      <w:pPr>
        <w:ind w:left="3373" w:hanging="360"/>
      </w:pPr>
    </w:lvl>
    <w:lvl w:ilvl="5" w:tplc="0419001B">
      <w:start w:val="1"/>
      <w:numFmt w:val="lowerRoman"/>
      <w:lvlText w:val="%6."/>
      <w:lvlJc w:val="right"/>
      <w:pPr>
        <w:ind w:left="4093" w:hanging="180"/>
      </w:pPr>
    </w:lvl>
    <w:lvl w:ilvl="6" w:tplc="0419000F">
      <w:start w:val="1"/>
      <w:numFmt w:val="decimal"/>
      <w:lvlText w:val="%7."/>
      <w:lvlJc w:val="left"/>
      <w:pPr>
        <w:ind w:left="4813" w:hanging="360"/>
      </w:pPr>
    </w:lvl>
    <w:lvl w:ilvl="7" w:tplc="04190019">
      <w:start w:val="1"/>
      <w:numFmt w:val="lowerLetter"/>
      <w:lvlText w:val="%8."/>
      <w:lvlJc w:val="left"/>
      <w:pPr>
        <w:ind w:left="5533" w:hanging="360"/>
      </w:pPr>
    </w:lvl>
    <w:lvl w:ilvl="8" w:tplc="0419001B">
      <w:start w:val="1"/>
      <w:numFmt w:val="lowerRoman"/>
      <w:lvlText w:val="%9."/>
      <w:lvlJc w:val="right"/>
      <w:pPr>
        <w:ind w:left="6253" w:hanging="180"/>
      </w:pPr>
    </w:lvl>
  </w:abstractNum>
  <w:abstractNum w:abstractNumId="5" w15:restartNumberingAfterBreak="0">
    <w:nsid w:val="73CB0017"/>
    <w:multiLevelType w:val="multilevel"/>
    <w:tmpl w:val="471E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33230"/>
    <w:multiLevelType w:val="hybridMultilevel"/>
    <w:tmpl w:val="DFB6F6DA"/>
    <w:lvl w:ilvl="0" w:tplc="A8E4AE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CE5AD9"/>
    <w:multiLevelType w:val="multilevel"/>
    <w:tmpl w:val="E896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00"/>
    <w:rsid w:val="000071DF"/>
    <w:rsid w:val="00015BEB"/>
    <w:rsid w:val="00017133"/>
    <w:rsid w:val="00045BC4"/>
    <w:rsid w:val="00056C0A"/>
    <w:rsid w:val="00070D5A"/>
    <w:rsid w:val="000744FC"/>
    <w:rsid w:val="00075076"/>
    <w:rsid w:val="0008328F"/>
    <w:rsid w:val="00087A08"/>
    <w:rsid w:val="00090E3B"/>
    <w:rsid w:val="000977E3"/>
    <w:rsid w:val="000A443F"/>
    <w:rsid w:val="000C2659"/>
    <w:rsid w:val="000C6861"/>
    <w:rsid w:val="000D25BA"/>
    <w:rsid w:val="000D4DB9"/>
    <w:rsid w:val="000D4E5B"/>
    <w:rsid w:val="000D53D3"/>
    <w:rsid w:val="000E076B"/>
    <w:rsid w:val="000F6AA7"/>
    <w:rsid w:val="0010213E"/>
    <w:rsid w:val="001027B8"/>
    <w:rsid w:val="00111FE6"/>
    <w:rsid w:val="00115509"/>
    <w:rsid w:val="00130541"/>
    <w:rsid w:val="00135691"/>
    <w:rsid w:val="00150785"/>
    <w:rsid w:val="00161348"/>
    <w:rsid w:val="00164364"/>
    <w:rsid w:val="001722A3"/>
    <w:rsid w:val="001965F9"/>
    <w:rsid w:val="001A18CD"/>
    <w:rsid w:val="001B0525"/>
    <w:rsid w:val="001B78B9"/>
    <w:rsid w:val="001B78F4"/>
    <w:rsid w:val="001D0F3F"/>
    <w:rsid w:val="001E1E31"/>
    <w:rsid w:val="001E4BBE"/>
    <w:rsid w:val="001E6034"/>
    <w:rsid w:val="002151E0"/>
    <w:rsid w:val="002176D9"/>
    <w:rsid w:val="002359E4"/>
    <w:rsid w:val="00235CF7"/>
    <w:rsid w:val="00235EE6"/>
    <w:rsid w:val="002513BC"/>
    <w:rsid w:val="00251EC3"/>
    <w:rsid w:val="00253888"/>
    <w:rsid w:val="0025410D"/>
    <w:rsid w:val="00257C0D"/>
    <w:rsid w:val="00262FD4"/>
    <w:rsid w:val="002756BD"/>
    <w:rsid w:val="00282923"/>
    <w:rsid w:val="002A28C4"/>
    <w:rsid w:val="002A3E1C"/>
    <w:rsid w:val="002A7127"/>
    <w:rsid w:val="002B17C4"/>
    <w:rsid w:val="002B31F7"/>
    <w:rsid w:val="002B3C9F"/>
    <w:rsid w:val="002B66B8"/>
    <w:rsid w:val="002C1EBF"/>
    <w:rsid w:val="002C2C0D"/>
    <w:rsid w:val="002C4255"/>
    <w:rsid w:val="002D3251"/>
    <w:rsid w:val="002D7CA6"/>
    <w:rsid w:val="002E00A6"/>
    <w:rsid w:val="002E10AD"/>
    <w:rsid w:val="002F3A82"/>
    <w:rsid w:val="00302B95"/>
    <w:rsid w:val="003171A0"/>
    <w:rsid w:val="0033541B"/>
    <w:rsid w:val="00363167"/>
    <w:rsid w:val="00370C8A"/>
    <w:rsid w:val="003937C3"/>
    <w:rsid w:val="003955DB"/>
    <w:rsid w:val="003A23D2"/>
    <w:rsid w:val="003A5ECF"/>
    <w:rsid w:val="003B55D7"/>
    <w:rsid w:val="003C6F0D"/>
    <w:rsid w:val="00401F5C"/>
    <w:rsid w:val="00406DF2"/>
    <w:rsid w:val="0041704A"/>
    <w:rsid w:val="00430CB2"/>
    <w:rsid w:val="004361BE"/>
    <w:rsid w:val="00443D16"/>
    <w:rsid w:val="004459ED"/>
    <w:rsid w:val="00464A3B"/>
    <w:rsid w:val="00467DC4"/>
    <w:rsid w:val="00470CC6"/>
    <w:rsid w:val="00490B86"/>
    <w:rsid w:val="004A30A0"/>
    <w:rsid w:val="004A74EE"/>
    <w:rsid w:val="004A74FA"/>
    <w:rsid w:val="004B0486"/>
    <w:rsid w:val="004B3750"/>
    <w:rsid w:val="004C0107"/>
    <w:rsid w:val="004C18BF"/>
    <w:rsid w:val="004C1F5E"/>
    <w:rsid w:val="004D5B6E"/>
    <w:rsid w:val="004F2ADC"/>
    <w:rsid w:val="004F606C"/>
    <w:rsid w:val="005154ED"/>
    <w:rsid w:val="00520B77"/>
    <w:rsid w:val="00536110"/>
    <w:rsid w:val="005517D8"/>
    <w:rsid w:val="00554752"/>
    <w:rsid w:val="00554FDC"/>
    <w:rsid w:val="005618D4"/>
    <w:rsid w:val="0056666D"/>
    <w:rsid w:val="0058426F"/>
    <w:rsid w:val="00591EE6"/>
    <w:rsid w:val="005946C5"/>
    <w:rsid w:val="005C1098"/>
    <w:rsid w:val="005D0C5D"/>
    <w:rsid w:val="00605635"/>
    <w:rsid w:val="0060767C"/>
    <w:rsid w:val="00610591"/>
    <w:rsid w:val="00612288"/>
    <w:rsid w:val="00612CC3"/>
    <w:rsid w:val="0062636F"/>
    <w:rsid w:val="00626833"/>
    <w:rsid w:val="00632917"/>
    <w:rsid w:val="00651D96"/>
    <w:rsid w:val="0065300B"/>
    <w:rsid w:val="00655E18"/>
    <w:rsid w:val="00670E60"/>
    <w:rsid w:val="00677C04"/>
    <w:rsid w:val="006819BE"/>
    <w:rsid w:val="00684BD8"/>
    <w:rsid w:val="006B7C77"/>
    <w:rsid w:val="006C6DFA"/>
    <w:rsid w:val="006D74B7"/>
    <w:rsid w:val="006E01F0"/>
    <w:rsid w:val="006F00BF"/>
    <w:rsid w:val="006F0390"/>
    <w:rsid w:val="006F2D0A"/>
    <w:rsid w:val="0070146F"/>
    <w:rsid w:val="00704369"/>
    <w:rsid w:val="00704399"/>
    <w:rsid w:val="00723950"/>
    <w:rsid w:val="00760526"/>
    <w:rsid w:val="00777E4B"/>
    <w:rsid w:val="007A093C"/>
    <w:rsid w:val="007A30FD"/>
    <w:rsid w:val="007B1F58"/>
    <w:rsid w:val="007B1FF3"/>
    <w:rsid w:val="007B6AB2"/>
    <w:rsid w:val="007D68D4"/>
    <w:rsid w:val="007E2A93"/>
    <w:rsid w:val="007E47C4"/>
    <w:rsid w:val="007F03F1"/>
    <w:rsid w:val="007F04DF"/>
    <w:rsid w:val="008003F8"/>
    <w:rsid w:val="00817CFE"/>
    <w:rsid w:val="008245E6"/>
    <w:rsid w:val="00830C07"/>
    <w:rsid w:val="00831692"/>
    <w:rsid w:val="008423FD"/>
    <w:rsid w:val="00847C70"/>
    <w:rsid w:val="00855A91"/>
    <w:rsid w:val="0087198B"/>
    <w:rsid w:val="008801C5"/>
    <w:rsid w:val="0088373E"/>
    <w:rsid w:val="00884004"/>
    <w:rsid w:val="00884072"/>
    <w:rsid w:val="008900DD"/>
    <w:rsid w:val="008913D0"/>
    <w:rsid w:val="0089247E"/>
    <w:rsid w:val="00892D38"/>
    <w:rsid w:val="008A55E3"/>
    <w:rsid w:val="008B47B8"/>
    <w:rsid w:val="008C119A"/>
    <w:rsid w:val="008C474D"/>
    <w:rsid w:val="008D0D4D"/>
    <w:rsid w:val="00902B96"/>
    <w:rsid w:val="00904AFA"/>
    <w:rsid w:val="00913960"/>
    <w:rsid w:val="00913F86"/>
    <w:rsid w:val="00922452"/>
    <w:rsid w:val="00934D9B"/>
    <w:rsid w:val="009376F1"/>
    <w:rsid w:val="0094505E"/>
    <w:rsid w:val="00963D1C"/>
    <w:rsid w:val="00970A0B"/>
    <w:rsid w:val="009810D1"/>
    <w:rsid w:val="009A198D"/>
    <w:rsid w:val="009A5C88"/>
    <w:rsid w:val="009C158F"/>
    <w:rsid w:val="009C428C"/>
    <w:rsid w:val="009C5F3E"/>
    <w:rsid w:val="009D4D69"/>
    <w:rsid w:val="009D6D46"/>
    <w:rsid w:val="009D70A8"/>
    <w:rsid w:val="009F29D7"/>
    <w:rsid w:val="00A2348E"/>
    <w:rsid w:val="00A2372B"/>
    <w:rsid w:val="00A52176"/>
    <w:rsid w:val="00A5402F"/>
    <w:rsid w:val="00A54608"/>
    <w:rsid w:val="00A615DB"/>
    <w:rsid w:val="00A65386"/>
    <w:rsid w:val="00A66623"/>
    <w:rsid w:val="00A66BCD"/>
    <w:rsid w:val="00A74E1D"/>
    <w:rsid w:val="00A770FA"/>
    <w:rsid w:val="00AA0A59"/>
    <w:rsid w:val="00AA362F"/>
    <w:rsid w:val="00AA3FE7"/>
    <w:rsid w:val="00AA583F"/>
    <w:rsid w:val="00AB3552"/>
    <w:rsid w:val="00AB4FE6"/>
    <w:rsid w:val="00AB6C0E"/>
    <w:rsid w:val="00AB7C3A"/>
    <w:rsid w:val="00AC372F"/>
    <w:rsid w:val="00AC486E"/>
    <w:rsid w:val="00AC57D9"/>
    <w:rsid w:val="00AD54EF"/>
    <w:rsid w:val="00AE2000"/>
    <w:rsid w:val="00AE27A6"/>
    <w:rsid w:val="00AE6004"/>
    <w:rsid w:val="00AF29D7"/>
    <w:rsid w:val="00B07933"/>
    <w:rsid w:val="00B1769F"/>
    <w:rsid w:val="00B21809"/>
    <w:rsid w:val="00B24AA6"/>
    <w:rsid w:val="00B34176"/>
    <w:rsid w:val="00B34233"/>
    <w:rsid w:val="00B4292F"/>
    <w:rsid w:val="00B47848"/>
    <w:rsid w:val="00B57596"/>
    <w:rsid w:val="00B61AD5"/>
    <w:rsid w:val="00B66C8A"/>
    <w:rsid w:val="00B82768"/>
    <w:rsid w:val="00B91FD3"/>
    <w:rsid w:val="00B92AD2"/>
    <w:rsid w:val="00B92C8B"/>
    <w:rsid w:val="00BA0306"/>
    <w:rsid w:val="00BA3D47"/>
    <w:rsid w:val="00BB66FF"/>
    <w:rsid w:val="00BC0CF1"/>
    <w:rsid w:val="00BD567C"/>
    <w:rsid w:val="00BE1764"/>
    <w:rsid w:val="00BE2EDE"/>
    <w:rsid w:val="00BE4702"/>
    <w:rsid w:val="00BF372C"/>
    <w:rsid w:val="00BF3E4F"/>
    <w:rsid w:val="00C0104A"/>
    <w:rsid w:val="00C0262F"/>
    <w:rsid w:val="00C0583C"/>
    <w:rsid w:val="00C21C47"/>
    <w:rsid w:val="00C30820"/>
    <w:rsid w:val="00C35AF6"/>
    <w:rsid w:val="00C45052"/>
    <w:rsid w:val="00C506EE"/>
    <w:rsid w:val="00C5620C"/>
    <w:rsid w:val="00C64549"/>
    <w:rsid w:val="00C77CAD"/>
    <w:rsid w:val="00C84041"/>
    <w:rsid w:val="00C92B96"/>
    <w:rsid w:val="00C95916"/>
    <w:rsid w:val="00CA65F3"/>
    <w:rsid w:val="00CA7291"/>
    <w:rsid w:val="00CB0C3F"/>
    <w:rsid w:val="00CC252A"/>
    <w:rsid w:val="00CC5A1A"/>
    <w:rsid w:val="00CC73C2"/>
    <w:rsid w:val="00CC7A2B"/>
    <w:rsid w:val="00CE5129"/>
    <w:rsid w:val="00CE6F72"/>
    <w:rsid w:val="00CF1B6C"/>
    <w:rsid w:val="00D00AB5"/>
    <w:rsid w:val="00D0121B"/>
    <w:rsid w:val="00D070B2"/>
    <w:rsid w:val="00D145F1"/>
    <w:rsid w:val="00D14A2B"/>
    <w:rsid w:val="00D20057"/>
    <w:rsid w:val="00D21739"/>
    <w:rsid w:val="00D2213B"/>
    <w:rsid w:val="00D2256D"/>
    <w:rsid w:val="00D27FD2"/>
    <w:rsid w:val="00D318DE"/>
    <w:rsid w:val="00D3193A"/>
    <w:rsid w:val="00D40D32"/>
    <w:rsid w:val="00D44A91"/>
    <w:rsid w:val="00D467BB"/>
    <w:rsid w:val="00D62D18"/>
    <w:rsid w:val="00D65745"/>
    <w:rsid w:val="00D7006B"/>
    <w:rsid w:val="00D70AB9"/>
    <w:rsid w:val="00D74D15"/>
    <w:rsid w:val="00D90EE8"/>
    <w:rsid w:val="00D912DE"/>
    <w:rsid w:val="00D93882"/>
    <w:rsid w:val="00D944B7"/>
    <w:rsid w:val="00DB7BE7"/>
    <w:rsid w:val="00DC231C"/>
    <w:rsid w:val="00DC4C4B"/>
    <w:rsid w:val="00DD0B37"/>
    <w:rsid w:val="00DE07A6"/>
    <w:rsid w:val="00DE108D"/>
    <w:rsid w:val="00DE6849"/>
    <w:rsid w:val="00DF02F7"/>
    <w:rsid w:val="00E12036"/>
    <w:rsid w:val="00E141BA"/>
    <w:rsid w:val="00E14534"/>
    <w:rsid w:val="00E22001"/>
    <w:rsid w:val="00E26A46"/>
    <w:rsid w:val="00E42AFD"/>
    <w:rsid w:val="00E51F8B"/>
    <w:rsid w:val="00E67060"/>
    <w:rsid w:val="00E8306E"/>
    <w:rsid w:val="00E87C4E"/>
    <w:rsid w:val="00E90DD2"/>
    <w:rsid w:val="00E90F70"/>
    <w:rsid w:val="00EA5039"/>
    <w:rsid w:val="00EB33B8"/>
    <w:rsid w:val="00ED5F2A"/>
    <w:rsid w:val="00ED657D"/>
    <w:rsid w:val="00EE465E"/>
    <w:rsid w:val="00F07039"/>
    <w:rsid w:val="00F075CC"/>
    <w:rsid w:val="00F1164E"/>
    <w:rsid w:val="00F20A2F"/>
    <w:rsid w:val="00F22D9E"/>
    <w:rsid w:val="00F27E0F"/>
    <w:rsid w:val="00F37D16"/>
    <w:rsid w:val="00F41132"/>
    <w:rsid w:val="00F4496A"/>
    <w:rsid w:val="00F45CE3"/>
    <w:rsid w:val="00F85047"/>
    <w:rsid w:val="00F903AA"/>
    <w:rsid w:val="00F9508F"/>
    <w:rsid w:val="00FA433E"/>
    <w:rsid w:val="00FB3FEC"/>
    <w:rsid w:val="00FB52B1"/>
    <w:rsid w:val="00FB7C65"/>
    <w:rsid w:val="00FC2A09"/>
    <w:rsid w:val="00FC55ED"/>
    <w:rsid w:val="00FD4EAD"/>
    <w:rsid w:val="00FE2911"/>
    <w:rsid w:val="00FF0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F9761"/>
  <w15:chartTrackingRefBased/>
  <w15:docId w15:val="{FE834851-0209-4839-B1CC-89EF7446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4B7"/>
    <w:pPr>
      <w:widowControl w:val="0"/>
      <w:autoSpaceDE w:val="0"/>
      <w:autoSpaceDN w:val="0"/>
      <w:adjustRightInd w:val="0"/>
      <w:spacing w:after="0" w:line="240" w:lineRule="auto"/>
    </w:pPr>
    <w:rPr>
      <w:rFonts w:ascii="Times New Roman" w:hAnsi="Times New Roman" w:cs="Times New Roman"/>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List_Paragraph,Multilevel para_II,List Paragraph (numbered (a)),Numbered list,Абзац списка11"/>
    <w:basedOn w:val="a"/>
    <w:uiPriority w:val="99"/>
    <w:qFormat/>
    <w:rsid w:val="00AB7C3A"/>
    <w:pPr>
      <w:widowControl/>
      <w:autoSpaceDE/>
      <w:autoSpaceDN/>
      <w:adjustRightInd/>
      <w:spacing w:after="160" w:line="259" w:lineRule="auto"/>
      <w:ind w:left="720"/>
      <w:contextualSpacing/>
    </w:pPr>
    <w:rPr>
      <w:rFonts w:ascii="Calibri" w:eastAsia="Calibri" w:hAnsi="Calibri"/>
      <w:sz w:val="22"/>
      <w:szCs w:val="22"/>
    </w:rPr>
  </w:style>
  <w:style w:type="paragraph" w:styleId="a4">
    <w:name w:val="header"/>
    <w:basedOn w:val="a"/>
    <w:link w:val="a5"/>
    <w:uiPriority w:val="99"/>
    <w:unhideWhenUsed/>
    <w:rsid w:val="00ED5F2A"/>
    <w:pPr>
      <w:tabs>
        <w:tab w:val="center" w:pos="4677"/>
        <w:tab w:val="right" w:pos="9355"/>
      </w:tabs>
    </w:pPr>
  </w:style>
  <w:style w:type="character" w:customStyle="1" w:styleId="a5">
    <w:name w:val="Верхний колонтитул Знак"/>
    <w:basedOn w:val="a0"/>
    <w:link w:val="a4"/>
    <w:uiPriority w:val="99"/>
    <w:rsid w:val="00ED5F2A"/>
    <w:rPr>
      <w:rFonts w:ascii="Times New Roman" w:hAnsi="Times New Roman" w:cs="Times New Roman"/>
      <w:sz w:val="40"/>
      <w:szCs w:val="40"/>
    </w:rPr>
  </w:style>
  <w:style w:type="paragraph" w:styleId="a6">
    <w:name w:val="footer"/>
    <w:basedOn w:val="a"/>
    <w:link w:val="a7"/>
    <w:uiPriority w:val="99"/>
    <w:unhideWhenUsed/>
    <w:rsid w:val="00ED5F2A"/>
    <w:pPr>
      <w:tabs>
        <w:tab w:val="center" w:pos="4677"/>
        <w:tab w:val="right" w:pos="9355"/>
      </w:tabs>
    </w:pPr>
  </w:style>
  <w:style w:type="character" w:customStyle="1" w:styleId="a7">
    <w:name w:val="Нижний колонтитул Знак"/>
    <w:basedOn w:val="a0"/>
    <w:link w:val="a6"/>
    <w:uiPriority w:val="99"/>
    <w:rsid w:val="00ED5F2A"/>
    <w:rPr>
      <w:rFonts w:ascii="Times New Roman" w:hAnsi="Times New Roman" w:cs="Times New Roman"/>
      <w:sz w:val="40"/>
      <w:szCs w:val="40"/>
    </w:rPr>
  </w:style>
  <w:style w:type="table" w:styleId="a8">
    <w:name w:val="Table Grid"/>
    <w:basedOn w:val="a1"/>
    <w:uiPriority w:val="59"/>
    <w:rsid w:val="0007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Стиль"/>
    <w:rsid w:val="00651D9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alloon Text"/>
    <w:basedOn w:val="a"/>
    <w:link w:val="ab"/>
    <w:uiPriority w:val="99"/>
    <w:semiHidden/>
    <w:unhideWhenUsed/>
    <w:rsid w:val="00651D96"/>
    <w:pPr>
      <w:widowControl/>
      <w:autoSpaceDE/>
      <w:autoSpaceDN/>
      <w:adjustRightInd/>
    </w:pPr>
    <w:rPr>
      <w:rFonts w:ascii="Tahoma" w:hAnsi="Tahoma" w:cs="Tahoma"/>
      <w:sz w:val="16"/>
      <w:szCs w:val="16"/>
    </w:rPr>
  </w:style>
  <w:style w:type="character" w:customStyle="1" w:styleId="ab">
    <w:name w:val="Текст выноски Знак"/>
    <w:basedOn w:val="a0"/>
    <w:link w:val="aa"/>
    <w:uiPriority w:val="99"/>
    <w:semiHidden/>
    <w:rsid w:val="00651D96"/>
    <w:rPr>
      <w:rFonts w:ascii="Tahoma" w:hAnsi="Tahoma" w:cs="Tahoma"/>
      <w:sz w:val="16"/>
      <w:szCs w:val="16"/>
    </w:rPr>
  </w:style>
  <w:style w:type="character" w:styleId="ac">
    <w:name w:val="annotation reference"/>
    <w:basedOn w:val="a0"/>
    <w:uiPriority w:val="99"/>
    <w:semiHidden/>
    <w:unhideWhenUsed/>
    <w:rsid w:val="00651D96"/>
    <w:rPr>
      <w:sz w:val="16"/>
      <w:szCs w:val="16"/>
    </w:rPr>
  </w:style>
  <w:style w:type="paragraph" w:styleId="ad">
    <w:name w:val="annotation text"/>
    <w:basedOn w:val="a"/>
    <w:link w:val="ae"/>
    <w:uiPriority w:val="99"/>
    <w:semiHidden/>
    <w:unhideWhenUsed/>
    <w:rsid w:val="00651D96"/>
    <w:pPr>
      <w:widowControl/>
      <w:autoSpaceDE/>
      <w:autoSpaceDN/>
      <w:adjustRightInd/>
      <w:spacing w:after="200"/>
    </w:pPr>
    <w:rPr>
      <w:rFonts w:asciiTheme="minorHAnsi" w:hAnsiTheme="minorHAnsi" w:cstheme="minorBidi"/>
      <w:sz w:val="20"/>
      <w:szCs w:val="20"/>
    </w:rPr>
  </w:style>
  <w:style w:type="character" w:customStyle="1" w:styleId="ae">
    <w:name w:val="Текст примечания Знак"/>
    <w:basedOn w:val="a0"/>
    <w:link w:val="ad"/>
    <w:uiPriority w:val="99"/>
    <w:semiHidden/>
    <w:rsid w:val="00651D96"/>
    <w:rPr>
      <w:sz w:val="20"/>
      <w:szCs w:val="20"/>
    </w:rPr>
  </w:style>
  <w:style w:type="paragraph" w:styleId="af">
    <w:name w:val="annotation subject"/>
    <w:basedOn w:val="ad"/>
    <w:next w:val="ad"/>
    <w:link w:val="af0"/>
    <w:uiPriority w:val="99"/>
    <w:semiHidden/>
    <w:unhideWhenUsed/>
    <w:rsid w:val="00651D96"/>
    <w:rPr>
      <w:b/>
      <w:bCs/>
    </w:rPr>
  </w:style>
  <w:style w:type="character" w:customStyle="1" w:styleId="af0">
    <w:name w:val="Тема примечания Знак"/>
    <w:basedOn w:val="ae"/>
    <w:link w:val="af"/>
    <w:uiPriority w:val="99"/>
    <w:semiHidden/>
    <w:rsid w:val="00651D96"/>
    <w:rPr>
      <w:b/>
      <w:bCs/>
      <w:sz w:val="20"/>
      <w:szCs w:val="20"/>
    </w:rPr>
  </w:style>
  <w:style w:type="character" w:customStyle="1" w:styleId="0pt">
    <w:name w:val="Основной текст + Курсив;Интервал 0 pt"/>
    <w:rsid w:val="00651D96"/>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ru-RU"/>
    </w:rPr>
  </w:style>
  <w:style w:type="paragraph" w:styleId="af1">
    <w:name w:val="Revision"/>
    <w:hidden/>
    <w:uiPriority w:val="99"/>
    <w:semiHidden/>
    <w:rsid w:val="00651D96"/>
    <w:pPr>
      <w:spacing w:after="0" w:line="240" w:lineRule="auto"/>
    </w:pPr>
  </w:style>
  <w:style w:type="character" w:customStyle="1" w:styleId="ztplmc">
    <w:name w:val="ztplmc"/>
    <w:basedOn w:val="a0"/>
    <w:rsid w:val="00651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328219">
      <w:bodyDiv w:val="1"/>
      <w:marLeft w:val="0"/>
      <w:marRight w:val="0"/>
      <w:marTop w:val="0"/>
      <w:marBottom w:val="0"/>
      <w:divBdr>
        <w:top w:val="none" w:sz="0" w:space="0" w:color="auto"/>
        <w:left w:val="none" w:sz="0" w:space="0" w:color="auto"/>
        <w:bottom w:val="none" w:sz="0" w:space="0" w:color="auto"/>
        <w:right w:val="none" w:sz="0" w:space="0" w:color="auto"/>
      </w:divBdr>
    </w:div>
    <w:div w:id="1178350525">
      <w:bodyDiv w:val="1"/>
      <w:marLeft w:val="0"/>
      <w:marRight w:val="0"/>
      <w:marTop w:val="0"/>
      <w:marBottom w:val="0"/>
      <w:divBdr>
        <w:top w:val="none" w:sz="0" w:space="0" w:color="auto"/>
        <w:left w:val="none" w:sz="0" w:space="0" w:color="auto"/>
        <w:bottom w:val="none" w:sz="0" w:space="0" w:color="auto"/>
        <w:right w:val="none" w:sz="0" w:space="0" w:color="auto"/>
      </w:divBdr>
    </w:div>
    <w:div w:id="1284074342">
      <w:bodyDiv w:val="1"/>
      <w:marLeft w:val="0"/>
      <w:marRight w:val="0"/>
      <w:marTop w:val="0"/>
      <w:marBottom w:val="0"/>
      <w:divBdr>
        <w:top w:val="none" w:sz="0" w:space="0" w:color="auto"/>
        <w:left w:val="none" w:sz="0" w:space="0" w:color="auto"/>
        <w:bottom w:val="none" w:sz="0" w:space="0" w:color="auto"/>
        <w:right w:val="none" w:sz="0" w:space="0" w:color="auto"/>
      </w:divBdr>
    </w:div>
    <w:div w:id="1516309063">
      <w:bodyDiv w:val="1"/>
      <w:marLeft w:val="0"/>
      <w:marRight w:val="0"/>
      <w:marTop w:val="0"/>
      <w:marBottom w:val="0"/>
      <w:divBdr>
        <w:top w:val="none" w:sz="0" w:space="0" w:color="auto"/>
        <w:left w:val="none" w:sz="0" w:space="0" w:color="auto"/>
        <w:bottom w:val="none" w:sz="0" w:space="0" w:color="auto"/>
        <w:right w:val="none" w:sz="0" w:space="0" w:color="auto"/>
      </w:divBdr>
    </w:div>
    <w:div w:id="1579367736">
      <w:bodyDiv w:val="1"/>
      <w:marLeft w:val="0"/>
      <w:marRight w:val="0"/>
      <w:marTop w:val="0"/>
      <w:marBottom w:val="0"/>
      <w:divBdr>
        <w:top w:val="none" w:sz="0" w:space="0" w:color="auto"/>
        <w:left w:val="none" w:sz="0" w:space="0" w:color="auto"/>
        <w:bottom w:val="none" w:sz="0" w:space="0" w:color="auto"/>
        <w:right w:val="none" w:sz="0" w:space="0" w:color="auto"/>
      </w:divBdr>
    </w:div>
    <w:div w:id="1632397771">
      <w:bodyDiv w:val="1"/>
      <w:marLeft w:val="0"/>
      <w:marRight w:val="0"/>
      <w:marTop w:val="0"/>
      <w:marBottom w:val="0"/>
      <w:divBdr>
        <w:top w:val="none" w:sz="0" w:space="0" w:color="auto"/>
        <w:left w:val="none" w:sz="0" w:space="0" w:color="auto"/>
        <w:bottom w:val="none" w:sz="0" w:space="0" w:color="auto"/>
        <w:right w:val="none" w:sz="0" w:space="0" w:color="auto"/>
      </w:divBdr>
    </w:div>
    <w:div w:id="1733386241">
      <w:bodyDiv w:val="1"/>
      <w:marLeft w:val="0"/>
      <w:marRight w:val="0"/>
      <w:marTop w:val="0"/>
      <w:marBottom w:val="0"/>
      <w:divBdr>
        <w:top w:val="none" w:sz="0" w:space="0" w:color="auto"/>
        <w:left w:val="none" w:sz="0" w:space="0" w:color="auto"/>
        <w:bottom w:val="none" w:sz="0" w:space="0" w:color="auto"/>
        <w:right w:val="none" w:sz="0" w:space="0" w:color="auto"/>
      </w:divBdr>
    </w:div>
    <w:div w:id="1791169821">
      <w:bodyDiv w:val="1"/>
      <w:marLeft w:val="0"/>
      <w:marRight w:val="0"/>
      <w:marTop w:val="0"/>
      <w:marBottom w:val="0"/>
      <w:divBdr>
        <w:top w:val="none" w:sz="0" w:space="0" w:color="auto"/>
        <w:left w:val="none" w:sz="0" w:space="0" w:color="auto"/>
        <w:bottom w:val="none" w:sz="0" w:space="0" w:color="auto"/>
        <w:right w:val="none" w:sz="0" w:space="0" w:color="auto"/>
      </w:divBdr>
    </w:div>
    <w:div w:id="1833911996">
      <w:bodyDiv w:val="1"/>
      <w:marLeft w:val="0"/>
      <w:marRight w:val="0"/>
      <w:marTop w:val="0"/>
      <w:marBottom w:val="0"/>
      <w:divBdr>
        <w:top w:val="none" w:sz="0" w:space="0" w:color="auto"/>
        <w:left w:val="none" w:sz="0" w:space="0" w:color="auto"/>
        <w:bottom w:val="none" w:sz="0" w:space="0" w:color="auto"/>
        <w:right w:val="none" w:sz="0" w:space="0" w:color="auto"/>
      </w:divBdr>
    </w:div>
    <w:div w:id="1864172992">
      <w:bodyDiv w:val="1"/>
      <w:marLeft w:val="0"/>
      <w:marRight w:val="0"/>
      <w:marTop w:val="0"/>
      <w:marBottom w:val="0"/>
      <w:divBdr>
        <w:top w:val="none" w:sz="0" w:space="0" w:color="auto"/>
        <w:left w:val="none" w:sz="0" w:space="0" w:color="auto"/>
        <w:bottom w:val="none" w:sz="0" w:space="0" w:color="auto"/>
        <w:right w:val="none" w:sz="0" w:space="0" w:color="auto"/>
      </w:divBdr>
    </w:div>
    <w:div w:id="1950428586">
      <w:bodyDiv w:val="1"/>
      <w:marLeft w:val="0"/>
      <w:marRight w:val="0"/>
      <w:marTop w:val="0"/>
      <w:marBottom w:val="0"/>
      <w:divBdr>
        <w:top w:val="none" w:sz="0" w:space="0" w:color="auto"/>
        <w:left w:val="none" w:sz="0" w:space="0" w:color="auto"/>
        <w:bottom w:val="none" w:sz="0" w:space="0" w:color="auto"/>
        <w:right w:val="none" w:sz="0" w:space="0" w:color="auto"/>
      </w:divBdr>
    </w:div>
    <w:div w:id="19667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8483</Words>
  <Characters>48356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Рахим</dc:creator>
  <cp:keywords/>
  <dc:description/>
  <cp:lastModifiedBy>User</cp:lastModifiedBy>
  <cp:revision>4</cp:revision>
  <cp:lastPrinted>2022-10-20T07:12:00Z</cp:lastPrinted>
  <dcterms:created xsi:type="dcterms:W3CDTF">2022-10-20T13:20:00Z</dcterms:created>
  <dcterms:modified xsi:type="dcterms:W3CDTF">2022-10-26T05:03:00Z</dcterms:modified>
</cp:coreProperties>
</file>