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4D5" w:rsidRPr="0089774E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754D5">
        <w:rPr>
          <w:rFonts w:ascii="Times New Roman" w:hAnsi="Times New Roman" w:cs="Times New Roman"/>
          <w:b/>
          <w:sz w:val="21"/>
          <w:szCs w:val="21"/>
        </w:rPr>
        <w:t xml:space="preserve">Д О Г О В О </w:t>
      </w:r>
      <w:r w:rsidRPr="00DD0163">
        <w:rPr>
          <w:rFonts w:ascii="Times New Roman" w:hAnsi="Times New Roman" w:cs="Times New Roman"/>
          <w:b/>
          <w:sz w:val="21"/>
          <w:szCs w:val="21"/>
        </w:rPr>
        <w:t xml:space="preserve">Р № </w:t>
      </w:r>
      <w:r w:rsidR="001F6419">
        <w:rPr>
          <w:rFonts w:ascii="Times New Roman" w:hAnsi="Times New Roman" w:cs="Times New Roman"/>
          <w:b/>
          <w:sz w:val="21"/>
          <w:szCs w:val="21"/>
        </w:rPr>
        <w:t>__</w:t>
      </w:r>
    </w:p>
    <w:p w:rsidR="004754D5" w:rsidRPr="00DD0163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D0163">
        <w:rPr>
          <w:rFonts w:ascii="Times New Roman" w:hAnsi="Times New Roman" w:cs="Times New Roman"/>
          <w:b/>
          <w:sz w:val="21"/>
          <w:szCs w:val="21"/>
        </w:rPr>
        <w:t>на оказание услуг</w:t>
      </w:r>
    </w:p>
    <w:p w:rsidR="004754D5" w:rsidRPr="00DD0163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0163">
        <w:rPr>
          <w:rFonts w:ascii="Times New Roman" w:hAnsi="Times New Roman" w:cs="Times New Roman"/>
          <w:sz w:val="21"/>
          <w:szCs w:val="21"/>
        </w:rPr>
        <w:t>г. Ташкент</w:t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Pr="00DD0163">
        <w:rPr>
          <w:rFonts w:ascii="Times New Roman" w:hAnsi="Times New Roman" w:cs="Times New Roman"/>
          <w:sz w:val="21"/>
          <w:szCs w:val="21"/>
        </w:rPr>
        <w:tab/>
      </w:r>
      <w:r w:rsidR="00F46AA4">
        <w:rPr>
          <w:rFonts w:ascii="Times New Roman" w:hAnsi="Times New Roman" w:cs="Times New Roman"/>
          <w:sz w:val="21"/>
          <w:szCs w:val="21"/>
        </w:rPr>
        <w:tab/>
      </w:r>
      <w:r w:rsidR="00B04DA8" w:rsidRPr="00DD0163">
        <w:rPr>
          <w:rFonts w:ascii="Times New Roman" w:hAnsi="Times New Roman" w:cs="Times New Roman"/>
          <w:sz w:val="21"/>
          <w:szCs w:val="21"/>
        </w:rPr>
        <w:t>«</w:t>
      </w:r>
      <w:r w:rsidR="001F6419">
        <w:rPr>
          <w:rFonts w:ascii="Times New Roman" w:hAnsi="Times New Roman" w:cs="Times New Roman"/>
          <w:sz w:val="21"/>
          <w:szCs w:val="21"/>
        </w:rPr>
        <w:t>___</w:t>
      </w:r>
      <w:r w:rsidR="00B61132" w:rsidRPr="00DD0163">
        <w:rPr>
          <w:rFonts w:ascii="Times New Roman" w:hAnsi="Times New Roman" w:cs="Times New Roman"/>
          <w:sz w:val="21"/>
          <w:szCs w:val="21"/>
        </w:rPr>
        <w:t xml:space="preserve">» </w:t>
      </w:r>
      <w:r w:rsidR="001F6419">
        <w:rPr>
          <w:rFonts w:ascii="Times New Roman" w:hAnsi="Times New Roman" w:cs="Times New Roman"/>
          <w:sz w:val="21"/>
          <w:szCs w:val="21"/>
        </w:rPr>
        <w:t>_____</w:t>
      </w:r>
      <w:r w:rsidR="00CE4413">
        <w:rPr>
          <w:rFonts w:ascii="Times New Roman" w:hAnsi="Times New Roman" w:cs="Times New Roman"/>
          <w:sz w:val="21"/>
          <w:szCs w:val="21"/>
        </w:rPr>
        <w:t xml:space="preserve"> </w:t>
      </w:r>
      <w:r w:rsidRPr="00DD0163">
        <w:rPr>
          <w:rFonts w:ascii="Times New Roman" w:hAnsi="Times New Roman" w:cs="Times New Roman"/>
          <w:sz w:val="21"/>
          <w:szCs w:val="21"/>
        </w:rPr>
        <w:t>20</w:t>
      </w:r>
      <w:r w:rsidR="00E24DFA">
        <w:rPr>
          <w:rFonts w:ascii="Times New Roman" w:hAnsi="Times New Roman" w:cs="Times New Roman"/>
          <w:sz w:val="21"/>
          <w:szCs w:val="21"/>
        </w:rPr>
        <w:t>2</w:t>
      </w:r>
      <w:r w:rsidR="00A858DC">
        <w:rPr>
          <w:rFonts w:ascii="Times New Roman" w:hAnsi="Times New Roman" w:cs="Times New Roman"/>
          <w:sz w:val="21"/>
          <w:szCs w:val="21"/>
        </w:rPr>
        <w:t>2</w:t>
      </w:r>
      <w:r w:rsidR="00DE4FDF" w:rsidRPr="00DD0163">
        <w:rPr>
          <w:rFonts w:ascii="Times New Roman" w:hAnsi="Times New Roman" w:cs="Times New Roman"/>
          <w:sz w:val="21"/>
          <w:szCs w:val="21"/>
        </w:rPr>
        <w:t xml:space="preserve"> </w:t>
      </w:r>
      <w:r w:rsidRPr="00DD0163">
        <w:rPr>
          <w:rFonts w:ascii="Times New Roman" w:hAnsi="Times New Roman" w:cs="Times New Roman"/>
          <w:sz w:val="21"/>
          <w:szCs w:val="21"/>
        </w:rPr>
        <w:t>г.</w:t>
      </w:r>
    </w:p>
    <w:p w:rsidR="004754D5" w:rsidRPr="00197A01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12"/>
          <w:szCs w:val="21"/>
        </w:rPr>
      </w:pPr>
    </w:p>
    <w:p w:rsidR="004754D5" w:rsidRPr="004754D5" w:rsidRDefault="001F6419" w:rsidP="006C6A7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__________________, в лице ___________________________</w:t>
      </w:r>
      <w:r w:rsidR="004754D5" w:rsidRPr="00DD0163">
        <w:rPr>
          <w:rFonts w:ascii="Times New Roman" w:hAnsi="Times New Roman" w:cs="Times New Roman"/>
          <w:sz w:val="21"/>
          <w:szCs w:val="21"/>
        </w:rPr>
        <w:t>, действующего на основании Устава (здесь и далее именуемый - ОР</w:t>
      </w:r>
      <w:r w:rsidR="000D0AED">
        <w:rPr>
          <w:rFonts w:ascii="Times New Roman" w:hAnsi="Times New Roman" w:cs="Times New Roman"/>
          <w:sz w:val="21"/>
          <w:szCs w:val="21"/>
        </w:rPr>
        <w:t xml:space="preserve">ГАНИЗАТОР), с одной стороны, и </w:t>
      </w:r>
      <w:r w:rsidR="009B4BC8" w:rsidRPr="009B4BC8">
        <w:rPr>
          <w:rFonts w:ascii="Times New Roman" w:hAnsi="Times New Roman" w:cs="Times New Roman"/>
          <w:sz w:val="21"/>
          <w:szCs w:val="21"/>
        </w:rPr>
        <w:t>ООО "</w:t>
      </w:r>
      <w:r>
        <w:rPr>
          <w:rFonts w:ascii="Times New Roman" w:hAnsi="Times New Roman" w:cs="Times New Roman"/>
          <w:sz w:val="21"/>
          <w:szCs w:val="21"/>
        </w:rPr>
        <w:t>Чинабадская нефтебаза</w:t>
      </w:r>
      <w:r w:rsidR="009B4BC8" w:rsidRPr="009B4BC8">
        <w:rPr>
          <w:rFonts w:ascii="Times New Roman" w:hAnsi="Times New Roman" w:cs="Times New Roman"/>
          <w:sz w:val="21"/>
          <w:szCs w:val="21"/>
        </w:rPr>
        <w:t>"</w:t>
      </w:r>
      <w:r w:rsidR="006C2107">
        <w:rPr>
          <w:rFonts w:ascii="Times New Roman" w:hAnsi="Times New Roman" w:cs="Times New Roman"/>
          <w:sz w:val="21"/>
          <w:szCs w:val="21"/>
        </w:rPr>
        <w:t xml:space="preserve"> </w:t>
      </w:r>
      <w:r w:rsidR="004754D5" w:rsidRPr="00DD0163">
        <w:rPr>
          <w:rFonts w:ascii="Times New Roman" w:hAnsi="Times New Roman" w:cs="Times New Roman"/>
          <w:sz w:val="21"/>
          <w:szCs w:val="21"/>
        </w:rPr>
        <w:t>в лице</w:t>
      </w:r>
      <w:r w:rsidR="00B3261D" w:rsidRPr="00DD016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___________________________</w:t>
      </w:r>
      <w:r w:rsidR="009B4BC8" w:rsidRPr="009B4BC8">
        <w:rPr>
          <w:rFonts w:ascii="Times New Roman" w:hAnsi="Times New Roman" w:cs="Times New Roman"/>
          <w:sz w:val="21"/>
          <w:szCs w:val="21"/>
        </w:rPr>
        <w:t xml:space="preserve"> </w:t>
      </w:r>
      <w:r w:rsidR="004754D5" w:rsidRPr="00DD0163">
        <w:rPr>
          <w:rFonts w:ascii="Times New Roman" w:hAnsi="Times New Roman" w:cs="Times New Roman"/>
          <w:sz w:val="21"/>
          <w:szCs w:val="21"/>
        </w:rPr>
        <w:t>действ</w:t>
      </w:r>
      <w:r w:rsidR="004754D5" w:rsidRPr="00B2599C">
        <w:rPr>
          <w:rFonts w:ascii="Times New Roman" w:hAnsi="Times New Roman" w:cs="Times New Roman"/>
          <w:sz w:val="21"/>
          <w:szCs w:val="21"/>
        </w:rPr>
        <w:t xml:space="preserve">ующего на основании </w:t>
      </w:r>
      <w:r w:rsidR="00A858DC">
        <w:rPr>
          <w:rFonts w:ascii="Times New Roman" w:hAnsi="Times New Roman" w:cs="Times New Roman"/>
          <w:sz w:val="21"/>
          <w:szCs w:val="21"/>
        </w:rPr>
        <w:t>_________________</w:t>
      </w:r>
      <w:r w:rsidR="004754D5" w:rsidRPr="00F80A7C">
        <w:rPr>
          <w:rFonts w:ascii="Times New Roman" w:hAnsi="Times New Roman" w:cs="Times New Roman"/>
          <w:sz w:val="21"/>
          <w:szCs w:val="21"/>
        </w:rPr>
        <w:t xml:space="preserve"> </w:t>
      </w:r>
      <w:r w:rsidR="004754D5" w:rsidRPr="00A1651B">
        <w:rPr>
          <w:rFonts w:ascii="Times New Roman" w:hAnsi="Times New Roman" w:cs="Times New Roman"/>
          <w:sz w:val="21"/>
          <w:szCs w:val="21"/>
        </w:rPr>
        <w:t>(</w:t>
      </w:r>
      <w:r w:rsidR="004754D5" w:rsidRPr="004754D5">
        <w:rPr>
          <w:rFonts w:ascii="Times New Roman" w:hAnsi="Times New Roman" w:cs="Times New Roman"/>
          <w:sz w:val="21"/>
          <w:szCs w:val="21"/>
        </w:rPr>
        <w:t xml:space="preserve">здесь и далее именуемый - ЗАКАЗЧИК), с другой стороны, именуемые в дальнейшем вместе и/или по отдельности «СТОРОНЫ», заключили настоящий договор (в дальнейшем «ДОГОВОР») о </w:t>
      </w:r>
      <w:r w:rsidR="009008F5">
        <w:rPr>
          <w:rFonts w:ascii="Times New Roman" w:hAnsi="Times New Roman" w:cs="Times New Roman"/>
          <w:sz w:val="21"/>
          <w:szCs w:val="21"/>
        </w:rPr>
        <w:t>нижеследующем:</w:t>
      </w:r>
    </w:p>
    <w:p w:rsidR="004754D5" w:rsidRPr="004754D5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1.1. ЗАКАЗЧИК поручает, а ОРГАНИЗАТОР принимает на себя обязанность оказывать услуги (далее «УСЛУГИ»), в объеме и на условия</w:t>
      </w:r>
      <w:r w:rsidR="009008F5">
        <w:rPr>
          <w:rFonts w:ascii="Times New Roman" w:hAnsi="Times New Roman" w:cs="Times New Roman"/>
          <w:sz w:val="21"/>
          <w:szCs w:val="21"/>
        </w:rPr>
        <w:t>х, предусмотренных Договором.</w:t>
      </w:r>
      <w:r w:rsidR="009008F5"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9008F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1.2. В УСЛУГИ входит:</w:t>
      </w:r>
    </w:p>
    <w:p w:rsidR="004754D5" w:rsidRPr="00DD0163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1.2.1. Проведение оценки (аудита) Системы Менеджмента ЗАКАЗЧИКА в Национальной Системе Сертификации по </w:t>
      </w:r>
      <w:r w:rsidRPr="00DD0163">
        <w:rPr>
          <w:rFonts w:ascii="Times New Roman" w:hAnsi="Times New Roman" w:cs="Times New Roman"/>
          <w:sz w:val="21"/>
          <w:szCs w:val="21"/>
        </w:rPr>
        <w:t>Стандарт</w:t>
      </w:r>
      <w:r w:rsidR="00F26D36" w:rsidRPr="00DD0163">
        <w:rPr>
          <w:rFonts w:ascii="Times New Roman" w:hAnsi="Times New Roman" w:cs="Times New Roman"/>
          <w:sz w:val="21"/>
          <w:szCs w:val="21"/>
        </w:rPr>
        <w:t xml:space="preserve">у </w:t>
      </w:r>
      <w:proofErr w:type="spellStart"/>
      <w:r w:rsidR="00F26D36" w:rsidRPr="00DD0163">
        <w:rPr>
          <w:rFonts w:ascii="Times New Roman" w:hAnsi="Times New Roman" w:cs="Times New Roman"/>
          <w:sz w:val="21"/>
          <w:szCs w:val="21"/>
        </w:rPr>
        <w:t>O’z</w:t>
      </w:r>
      <w:proofErr w:type="spellEnd"/>
      <w:r w:rsidR="00F26D36" w:rsidRPr="00DD016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26D36" w:rsidRPr="00DD0163">
        <w:rPr>
          <w:rFonts w:ascii="Times New Roman" w:hAnsi="Times New Roman" w:cs="Times New Roman"/>
          <w:sz w:val="21"/>
          <w:szCs w:val="21"/>
        </w:rPr>
        <w:t>DSt</w:t>
      </w:r>
      <w:proofErr w:type="spellEnd"/>
      <w:r w:rsidR="00F26D36" w:rsidRPr="00DD0163">
        <w:rPr>
          <w:rFonts w:ascii="Times New Roman" w:hAnsi="Times New Roman" w:cs="Times New Roman"/>
          <w:sz w:val="21"/>
          <w:szCs w:val="21"/>
        </w:rPr>
        <w:t xml:space="preserve"> ISO 9001</w:t>
      </w:r>
      <w:r w:rsidR="00B3261D" w:rsidRPr="00DD0163">
        <w:rPr>
          <w:rFonts w:ascii="Times New Roman" w:hAnsi="Times New Roman" w:cs="Times New Roman"/>
          <w:sz w:val="21"/>
          <w:szCs w:val="21"/>
        </w:rPr>
        <w:t>:2015</w:t>
      </w:r>
      <w:r w:rsidR="00A858DC">
        <w:rPr>
          <w:rFonts w:ascii="Times New Roman" w:hAnsi="Times New Roman" w:cs="Times New Roman"/>
          <w:sz w:val="21"/>
          <w:szCs w:val="21"/>
        </w:rPr>
        <w:t>,</w:t>
      </w:r>
      <w:r w:rsidR="00A858DC" w:rsidRPr="00A858D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858DC" w:rsidRPr="00DD0163">
        <w:rPr>
          <w:rFonts w:ascii="Times New Roman" w:hAnsi="Times New Roman" w:cs="Times New Roman"/>
          <w:sz w:val="21"/>
          <w:szCs w:val="21"/>
        </w:rPr>
        <w:t>O’z</w:t>
      </w:r>
      <w:proofErr w:type="spellEnd"/>
      <w:r w:rsidR="00A858DC" w:rsidRPr="00DD016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858DC" w:rsidRPr="00DD0163">
        <w:rPr>
          <w:rFonts w:ascii="Times New Roman" w:hAnsi="Times New Roman" w:cs="Times New Roman"/>
          <w:sz w:val="21"/>
          <w:szCs w:val="21"/>
        </w:rPr>
        <w:t>DSt</w:t>
      </w:r>
      <w:proofErr w:type="spellEnd"/>
      <w:r w:rsidR="00A858DC" w:rsidRPr="00DD0163">
        <w:rPr>
          <w:rFonts w:ascii="Times New Roman" w:hAnsi="Times New Roman" w:cs="Times New Roman"/>
          <w:sz w:val="21"/>
          <w:szCs w:val="21"/>
        </w:rPr>
        <w:t xml:space="preserve"> ISO </w:t>
      </w:r>
      <w:r w:rsidR="00A858DC">
        <w:rPr>
          <w:rFonts w:ascii="Times New Roman" w:hAnsi="Times New Roman" w:cs="Times New Roman"/>
          <w:sz w:val="21"/>
          <w:szCs w:val="21"/>
        </w:rPr>
        <w:t>14</w:t>
      </w:r>
      <w:r w:rsidR="00A858DC" w:rsidRPr="00DD0163">
        <w:rPr>
          <w:rFonts w:ascii="Times New Roman" w:hAnsi="Times New Roman" w:cs="Times New Roman"/>
          <w:sz w:val="21"/>
          <w:szCs w:val="21"/>
        </w:rPr>
        <w:t>001:201</w:t>
      </w:r>
      <w:r w:rsidR="00A858DC">
        <w:rPr>
          <w:rFonts w:ascii="Times New Roman" w:hAnsi="Times New Roman" w:cs="Times New Roman"/>
          <w:sz w:val="21"/>
          <w:szCs w:val="21"/>
        </w:rPr>
        <w:t xml:space="preserve">9, </w:t>
      </w:r>
      <w:proofErr w:type="spellStart"/>
      <w:r w:rsidR="00A858DC" w:rsidRPr="00DD0163">
        <w:rPr>
          <w:rFonts w:ascii="Times New Roman" w:hAnsi="Times New Roman" w:cs="Times New Roman"/>
          <w:sz w:val="21"/>
          <w:szCs w:val="21"/>
        </w:rPr>
        <w:t>O’z</w:t>
      </w:r>
      <w:proofErr w:type="spellEnd"/>
      <w:r w:rsidR="00A858DC" w:rsidRPr="00DD016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858DC" w:rsidRPr="00DD0163">
        <w:rPr>
          <w:rFonts w:ascii="Times New Roman" w:hAnsi="Times New Roman" w:cs="Times New Roman"/>
          <w:sz w:val="21"/>
          <w:szCs w:val="21"/>
        </w:rPr>
        <w:t>DSt</w:t>
      </w:r>
      <w:proofErr w:type="spellEnd"/>
      <w:r w:rsidR="00A858DC" w:rsidRPr="00DD0163">
        <w:rPr>
          <w:rFonts w:ascii="Times New Roman" w:hAnsi="Times New Roman" w:cs="Times New Roman"/>
          <w:sz w:val="21"/>
          <w:szCs w:val="21"/>
        </w:rPr>
        <w:t xml:space="preserve"> ISO </w:t>
      </w:r>
      <w:r w:rsidR="00A858DC">
        <w:rPr>
          <w:rFonts w:ascii="Times New Roman" w:hAnsi="Times New Roman" w:cs="Times New Roman"/>
          <w:sz w:val="21"/>
          <w:szCs w:val="21"/>
        </w:rPr>
        <w:t>45</w:t>
      </w:r>
      <w:r w:rsidR="00A858DC" w:rsidRPr="00DD0163">
        <w:rPr>
          <w:rFonts w:ascii="Times New Roman" w:hAnsi="Times New Roman" w:cs="Times New Roman"/>
          <w:sz w:val="21"/>
          <w:szCs w:val="21"/>
        </w:rPr>
        <w:t>001:20</w:t>
      </w:r>
      <w:r w:rsidR="00A858DC">
        <w:rPr>
          <w:rFonts w:ascii="Times New Roman" w:hAnsi="Times New Roman" w:cs="Times New Roman"/>
          <w:sz w:val="21"/>
          <w:szCs w:val="21"/>
        </w:rPr>
        <w:t xml:space="preserve">20 </w:t>
      </w:r>
      <w:r w:rsidR="00F26D36" w:rsidRPr="00DD0163">
        <w:rPr>
          <w:rFonts w:ascii="Times New Roman" w:hAnsi="Times New Roman" w:cs="Times New Roman"/>
          <w:sz w:val="21"/>
          <w:szCs w:val="21"/>
        </w:rPr>
        <w:t xml:space="preserve"> </w:t>
      </w:r>
      <w:r w:rsidR="006A32BE" w:rsidRPr="006A32BE">
        <w:rPr>
          <w:rFonts w:ascii="Times New Roman" w:hAnsi="Times New Roman" w:cs="Times New Roman"/>
          <w:sz w:val="21"/>
          <w:szCs w:val="21"/>
        </w:rPr>
        <w:t>в заявленной области (аккредитация №</w:t>
      </w:r>
      <w:r w:rsidR="001F6419">
        <w:rPr>
          <w:rFonts w:ascii="Times New Roman" w:hAnsi="Times New Roman" w:cs="Times New Roman"/>
          <w:sz w:val="21"/>
          <w:szCs w:val="21"/>
        </w:rPr>
        <w:t>________________</w:t>
      </w:r>
      <w:r w:rsidR="006A32BE" w:rsidRPr="006A32BE">
        <w:rPr>
          <w:rFonts w:ascii="Times New Roman" w:hAnsi="Times New Roman" w:cs="Times New Roman"/>
          <w:sz w:val="21"/>
          <w:szCs w:val="21"/>
        </w:rPr>
        <w:t>4)</w:t>
      </w:r>
      <w:r w:rsidR="006A32BE">
        <w:rPr>
          <w:rFonts w:ascii="Times New Roman" w:hAnsi="Times New Roman" w:cs="Times New Roman"/>
          <w:sz w:val="21"/>
          <w:szCs w:val="21"/>
        </w:rPr>
        <w:t>;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0163">
        <w:rPr>
          <w:rFonts w:ascii="Times New Roman" w:hAnsi="Times New Roman" w:cs="Times New Roman"/>
          <w:sz w:val="21"/>
          <w:szCs w:val="21"/>
        </w:rPr>
        <w:t xml:space="preserve">1.2.2. Организация проведения оценки (аудита) Системы Менеджмента ЗАКАЗЧИКА </w:t>
      </w:r>
      <w:r w:rsidR="009008F5">
        <w:rPr>
          <w:rFonts w:ascii="Times New Roman" w:hAnsi="Times New Roman" w:cs="Times New Roman"/>
          <w:sz w:val="21"/>
          <w:szCs w:val="21"/>
        </w:rPr>
        <w:t xml:space="preserve">по международному стандарту </w:t>
      </w:r>
      <w:r w:rsidR="009008F5" w:rsidRPr="00DD0163">
        <w:rPr>
          <w:rFonts w:ascii="Times New Roman" w:hAnsi="Times New Roman" w:cs="Times New Roman"/>
          <w:sz w:val="21"/>
          <w:szCs w:val="21"/>
        </w:rPr>
        <w:t>ISO 9001:2015</w:t>
      </w:r>
      <w:r w:rsidR="00A858DC">
        <w:rPr>
          <w:rFonts w:ascii="Times New Roman" w:hAnsi="Times New Roman" w:cs="Times New Roman"/>
          <w:sz w:val="21"/>
          <w:szCs w:val="21"/>
        </w:rPr>
        <w:t xml:space="preserve">, </w:t>
      </w:r>
      <w:r w:rsidR="00A858DC" w:rsidRPr="00DD0163">
        <w:rPr>
          <w:rFonts w:ascii="Times New Roman" w:hAnsi="Times New Roman" w:cs="Times New Roman"/>
          <w:sz w:val="21"/>
          <w:szCs w:val="21"/>
        </w:rPr>
        <w:t xml:space="preserve">ISO </w:t>
      </w:r>
      <w:r w:rsidR="00A858DC">
        <w:rPr>
          <w:rFonts w:ascii="Times New Roman" w:hAnsi="Times New Roman" w:cs="Times New Roman"/>
          <w:sz w:val="21"/>
          <w:szCs w:val="21"/>
        </w:rPr>
        <w:t>14</w:t>
      </w:r>
      <w:r w:rsidR="00A858DC" w:rsidRPr="00DD0163">
        <w:rPr>
          <w:rFonts w:ascii="Times New Roman" w:hAnsi="Times New Roman" w:cs="Times New Roman"/>
          <w:sz w:val="21"/>
          <w:szCs w:val="21"/>
        </w:rPr>
        <w:t>001:201</w:t>
      </w:r>
      <w:r w:rsidR="00A858DC">
        <w:rPr>
          <w:rFonts w:ascii="Times New Roman" w:hAnsi="Times New Roman" w:cs="Times New Roman"/>
          <w:sz w:val="21"/>
          <w:szCs w:val="21"/>
        </w:rPr>
        <w:t xml:space="preserve">5, </w:t>
      </w:r>
      <w:r w:rsidR="00A858DC" w:rsidRPr="00DD0163">
        <w:rPr>
          <w:rFonts w:ascii="Times New Roman" w:hAnsi="Times New Roman" w:cs="Times New Roman"/>
          <w:sz w:val="21"/>
          <w:szCs w:val="21"/>
        </w:rPr>
        <w:t xml:space="preserve">ISO </w:t>
      </w:r>
      <w:r w:rsidR="00A858DC">
        <w:rPr>
          <w:rFonts w:ascii="Times New Roman" w:hAnsi="Times New Roman" w:cs="Times New Roman"/>
          <w:sz w:val="21"/>
          <w:szCs w:val="21"/>
        </w:rPr>
        <w:t>45</w:t>
      </w:r>
      <w:r w:rsidR="00A858DC" w:rsidRPr="00DD0163">
        <w:rPr>
          <w:rFonts w:ascii="Times New Roman" w:hAnsi="Times New Roman" w:cs="Times New Roman"/>
          <w:sz w:val="21"/>
          <w:szCs w:val="21"/>
        </w:rPr>
        <w:t>001:201</w:t>
      </w:r>
      <w:r w:rsidR="00A858DC">
        <w:rPr>
          <w:rFonts w:ascii="Times New Roman" w:hAnsi="Times New Roman" w:cs="Times New Roman"/>
          <w:sz w:val="21"/>
          <w:szCs w:val="21"/>
        </w:rPr>
        <w:t xml:space="preserve">8 </w:t>
      </w:r>
      <w:r w:rsidR="009008F5">
        <w:rPr>
          <w:rFonts w:ascii="Times New Roman" w:hAnsi="Times New Roman" w:cs="Times New Roman"/>
          <w:sz w:val="21"/>
          <w:szCs w:val="21"/>
        </w:rPr>
        <w:t xml:space="preserve">в </w:t>
      </w:r>
      <w:r w:rsidR="009008F5" w:rsidRPr="004754D5">
        <w:rPr>
          <w:rFonts w:ascii="Times New Roman" w:hAnsi="Times New Roman" w:cs="Times New Roman"/>
          <w:sz w:val="21"/>
          <w:szCs w:val="21"/>
        </w:rPr>
        <w:t>Международно-признанно</w:t>
      </w:r>
      <w:r w:rsidR="009008F5">
        <w:rPr>
          <w:rFonts w:ascii="Times New Roman" w:hAnsi="Times New Roman" w:cs="Times New Roman"/>
          <w:sz w:val="21"/>
          <w:szCs w:val="21"/>
        </w:rPr>
        <w:t xml:space="preserve">м Сертификационном </w:t>
      </w:r>
      <w:r w:rsidRPr="00DD0163">
        <w:rPr>
          <w:rFonts w:ascii="Times New Roman" w:hAnsi="Times New Roman" w:cs="Times New Roman"/>
          <w:sz w:val="21"/>
          <w:szCs w:val="21"/>
        </w:rPr>
        <w:t>Орган</w:t>
      </w:r>
      <w:r w:rsidR="009008F5">
        <w:rPr>
          <w:rFonts w:ascii="Times New Roman" w:hAnsi="Times New Roman" w:cs="Times New Roman"/>
          <w:sz w:val="21"/>
          <w:szCs w:val="21"/>
        </w:rPr>
        <w:t>е</w:t>
      </w:r>
      <w:r w:rsidRPr="00DD0163">
        <w:rPr>
          <w:rFonts w:ascii="Times New Roman" w:hAnsi="Times New Roman" w:cs="Times New Roman"/>
          <w:sz w:val="21"/>
          <w:szCs w:val="21"/>
        </w:rPr>
        <w:t xml:space="preserve"> </w:t>
      </w:r>
      <w:r w:rsidR="001F6419">
        <w:rPr>
          <w:rFonts w:ascii="Times New Roman" w:hAnsi="Times New Roman" w:cs="Times New Roman"/>
          <w:sz w:val="21"/>
          <w:szCs w:val="21"/>
        </w:rPr>
        <w:t>____________________________</w:t>
      </w:r>
      <w:r w:rsidR="009008F5">
        <w:rPr>
          <w:rFonts w:ascii="Times New Roman" w:hAnsi="Times New Roman" w:cs="Times New Roman"/>
          <w:sz w:val="21"/>
          <w:szCs w:val="21"/>
        </w:rPr>
        <w:t>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1.3. Порядок процедуры сертификации Сис</w:t>
      </w:r>
      <w:r w:rsidR="00F86B22">
        <w:rPr>
          <w:rFonts w:ascii="Times New Roman" w:hAnsi="Times New Roman" w:cs="Times New Roman"/>
          <w:sz w:val="21"/>
          <w:szCs w:val="21"/>
        </w:rPr>
        <w:t>темы Менеджмента по Международн</w:t>
      </w:r>
      <w:r w:rsidR="00A858DC">
        <w:rPr>
          <w:rFonts w:ascii="Times New Roman" w:hAnsi="Times New Roman" w:cs="Times New Roman"/>
          <w:sz w:val="21"/>
          <w:szCs w:val="21"/>
        </w:rPr>
        <w:t>ым</w:t>
      </w:r>
      <w:r w:rsidRPr="004754D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4754D5">
        <w:rPr>
          <w:rFonts w:ascii="Times New Roman" w:hAnsi="Times New Roman" w:cs="Times New Roman"/>
          <w:sz w:val="21"/>
          <w:szCs w:val="21"/>
        </w:rPr>
        <w:t>Стандар</w:t>
      </w:r>
      <w:r w:rsidR="00A858DC">
        <w:rPr>
          <w:rFonts w:ascii="Times New Roman" w:hAnsi="Times New Roman" w:cs="Times New Roman"/>
          <w:sz w:val="21"/>
          <w:szCs w:val="21"/>
        </w:rPr>
        <w:t>ам</w:t>
      </w:r>
      <w:proofErr w:type="spellEnd"/>
      <w:r w:rsidRPr="004754D5">
        <w:rPr>
          <w:rFonts w:ascii="Times New Roman" w:hAnsi="Times New Roman" w:cs="Times New Roman"/>
          <w:sz w:val="21"/>
          <w:szCs w:val="21"/>
        </w:rPr>
        <w:t xml:space="preserve"> ISO 9001:2015</w:t>
      </w:r>
      <w:r w:rsidR="00A858DC">
        <w:rPr>
          <w:rFonts w:ascii="Times New Roman" w:hAnsi="Times New Roman" w:cs="Times New Roman"/>
          <w:sz w:val="21"/>
          <w:szCs w:val="21"/>
        </w:rPr>
        <w:t>,</w:t>
      </w:r>
      <w:r w:rsidR="00A858DC" w:rsidRPr="00A858DC">
        <w:t xml:space="preserve"> </w:t>
      </w:r>
      <w:r w:rsidR="00A858DC">
        <w:rPr>
          <w:rFonts w:ascii="Times New Roman" w:hAnsi="Times New Roman" w:cs="Times New Roman"/>
          <w:sz w:val="21"/>
          <w:szCs w:val="21"/>
        </w:rPr>
        <w:t>ISO 14001:2015, ISO 45001:2018</w:t>
      </w:r>
      <w:r w:rsidR="00F86B22">
        <w:rPr>
          <w:rFonts w:ascii="Times New Roman" w:hAnsi="Times New Roman" w:cs="Times New Roman"/>
          <w:sz w:val="21"/>
          <w:szCs w:val="21"/>
        </w:rPr>
        <w:t xml:space="preserve"> </w:t>
      </w:r>
      <w:r w:rsidRPr="004754D5">
        <w:rPr>
          <w:rFonts w:ascii="Times New Roman" w:hAnsi="Times New Roman" w:cs="Times New Roman"/>
          <w:sz w:val="21"/>
          <w:szCs w:val="21"/>
        </w:rPr>
        <w:t xml:space="preserve">и право пользования товарным знаком </w:t>
      </w:r>
      <w:r w:rsidR="001F6419">
        <w:rPr>
          <w:rFonts w:ascii="Times New Roman" w:hAnsi="Times New Roman" w:cs="Times New Roman"/>
          <w:sz w:val="21"/>
          <w:szCs w:val="21"/>
        </w:rPr>
        <w:t>________________________</w:t>
      </w:r>
      <w:r w:rsidR="00191D0A" w:rsidRPr="00191D0A">
        <w:rPr>
          <w:rFonts w:ascii="Times New Roman" w:hAnsi="Times New Roman" w:cs="Times New Roman"/>
          <w:sz w:val="21"/>
          <w:szCs w:val="21"/>
        </w:rPr>
        <w:t xml:space="preserve"> </w:t>
      </w:r>
      <w:r w:rsidR="00191D0A" w:rsidRPr="004754D5">
        <w:rPr>
          <w:rFonts w:ascii="Times New Roman" w:hAnsi="Times New Roman" w:cs="Times New Roman"/>
          <w:sz w:val="21"/>
          <w:szCs w:val="21"/>
        </w:rPr>
        <w:t>устанавлива</w:t>
      </w:r>
      <w:r w:rsidR="00191D0A">
        <w:rPr>
          <w:rFonts w:ascii="Times New Roman" w:hAnsi="Times New Roman" w:cs="Times New Roman"/>
          <w:sz w:val="21"/>
          <w:szCs w:val="21"/>
        </w:rPr>
        <w:t>ю</w:t>
      </w:r>
      <w:r w:rsidR="00191D0A" w:rsidRPr="004754D5">
        <w:rPr>
          <w:rFonts w:ascii="Times New Roman" w:hAnsi="Times New Roman" w:cs="Times New Roman"/>
          <w:sz w:val="21"/>
          <w:szCs w:val="21"/>
        </w:rPr>
        <w:t>тся отдельным соглашением</w:t>
      </w:r>
      <w:r w:rsidR="00191D0A">
        <w:rPr>
          <w:rFonts w:ascii="Times New Roman" w:hAnsi="Times New Roman" w:cs="Times New Roman"/>
          <w:sz w:val="21"/>
          <w:szCs w:val="21"/>
        </w:rPr>
        <w:t>.</w:t>
      </w:r>
      <w:r w:rsidR="00F177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754D5" w:rsidRPr="004754D5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2. ОБЯЗАТЕЛЬСТВА СТОРОН</w:t>
      </w:r>
    </w:p>
    <w:p w:rsidR="004754D5" w:rsidRPr="004754D5" w:rsidRDefault="00734FE8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2.1. ЗАКАЗЧИК обязуется: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2.1.1. Своевременно и в полном объёме произвести оплату стоимости УСЛУГ ОРГАНИЗАТ</w:t>
      </w:r>
      <w:r w:rsidR="00734FE8">
        <w:rPr>
          <w:rFonts w:ascii="Times New Roman" w:hAnsi="Times New Roman" w:cs="Times New Roman"/>
          <w:sz w:val="21"/>
          <w:szCs w:val="21"/>
        </w:rPr>
        <w:t>ОРА согласно п.3.1. ДОГОВОРА.</w:t>
      </w:r>
    </w:p>
    <w:p w:rsidR="004754D5" w:rsidRPr="00DA13C1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2.1.2. Создать все условия для оказания услуг представителями ОРГАНИЗАТОРА (помещение, оргтехника, присутствие персонала на рабочих местах и т.п.), предоставить представителям ОРГАНИЗАТОРА доступ ко всей необходимой информации и средствам для выполнения задачи, обеспечить их точной и полной информацией касательно всех процессов, которые являются важными для аудита и имеют значение для принятия решения по итогам аудита.</w:t>
      </w:r>
      <w:r w:rsidRPr="004754D5">
        <w:rPr>
          <w:rFonts w:ascii="Times New Roman" w:hAnsi="Times New Roman" w:cs="Times New Roman"/>
          <w:sz w:val="21"/>
          <w:szCs w:val="21"/>
        </w:rPr>
        <w:tab/>
      </w:r>
    </w:p>
    <w:p w:rsidR="00F17718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2.1.3. Своевременно информировать ОРГАНИЗАТОРА о любых изменениях, которые могут повлиять на сертифицированную систему менеджмента. В частности, это распространяется на покупку/продажу предприятия ЗАКАЗЧИКА либо его части, любые изменения в собственности, адреса, юридического статуса предприятия, изменения в области распространения системы менеджмента, существенные изменения в процессах или на подачу заявления о несостоятельности.</w:t>
      </w:r>
    </w:p>
    <w:p w:rsidR="00F17718" w:rsidRPr="00F17718" w:rsidRDefault="00F17718" w:rsidP="00F17718">
      <w:pPr>
        <w:pStyle w:val="a5"/>
        <w:tabs>
          <w:tab w:val="left" w:pos="1620"/>
        </w:tabs>
        <w:spacing w:before="0" w:after="0" w:line="280" w:lineRule="exact"/>
        <w:rPr>
          <w:rFonts w:ascii="Times New Roman" w:eastAsiaTheme="minorHAnsi" w:hAnsi="Times New Roman"/>
          <w:color w:val="auto"/>
          <w:sz w:val="21"/>
          <w:szCs w:val="21"/>
          <w:lang w:val="ru-RU" w:eastAsia="en-US"/>
        </w:rPr>
      </w:pPr>
      <w:r>
        <w:rPr>
          <w:rFonts w:ascii="Times New Roman" w:eastAsiaTheme="minorHAnsi" w:hAnsi="Times New Roman"/>
          <w:color w:val="auto"/>
          <w:sz w:val="21"/>
          <w:szCs w:val="21"/>
          <w:lang w:val="ru-RU" w:eastAsia="en-US"/>
        </w:rPr>
        <w:t>2.1.4</w:t>
      </w:r>
      <w:r w:rsidRPr="00F17718">
        <w:rPr>
          <w:rFonts w:ascii="Times New Roman" w:eastAsiaTheme="minorHAnsi" w:hAnsi="Times New Roman"/>
          <w:color w:val="auto"/>
          <w:sz w:val="21"/>
          <w:szCs w:val="21"/>
          <w:lang w:val="ru-RU" w:eastAsia="en-US"/>
        </w:rPr>
        <w:t xml:space="preserve">. Подписать договор инспекционного контроля на применение знаков соответствия и соблюдать правила применения знаков соответствия при использовании сертификационных знаков и ссылки на сертификацию в средствах информации, таких как: </w:t>
      </w:r>
      <w:r>
        <w:rPr>
          <w:rFonts w:ascii="Times New Roman" w:eastAsiaTheme="minorHAnsi" w:hAnsi="Times New Roman"/>
          <w:color w:val="auto"/>
          <w:sz w:val="21"/>
          <w:szCs w:val="21"/>
          <w:lang w:val="ru-RU" w:eastAsia="en-US"/>
        </w:rPr>
        <w:t>и</w:t>
      </w:r>
      <w:r w:rsidRPr="00F17718">
        <w:rPr>
          <w:rFonts w:ascii="Times New Roman" w:eastAsiaTheme="minorHAnsi" w:hAnsi="Times New Roman"/>
          <w:color w:val="auto"/>
          <w:sz w:val="21"/>
          <w:szCs w:val="21"/>
          <w:lang w:val="ru-RU" w:eastAsia="en-US"/>
        </w:rPr>
        <w:t>нтернет, брошюры и реклама</w:t>
      </w:r>
      <w:r>
        <w:rPr>
          <w:rFonts w:ascii="Times New Roman" w:eastAsiaTheme="minorHAnsi" w:hAnsi="Times New Roman"/>
          <w:color w:val="auto"/>
          <w:sz w:val="21"/>
          <w:szCs w:val="21"/>
          <w:lang w:val="ru-RU" w:eastAsia="en-US"/>
        </w:rPr>
        <w:t>, коммерческие письма</w:t>
      </w:r>
      <w:r w:rsidRPr="00F17718">
        <w:rPr>
          <w:rFonts w:ascii="Times New Roman" w:eastAsiaTheme="minorHAnsi" w:hAnsi="Times New Roman"/>
          <w:color w:val="auto"/>
          <w:sz w:val="21"/>
          <w:szCs w:val="21"/>
          <w:lang w:val="ru-RU" w:eastAsia="en-US"/>
        </w:rPr>
        <w:t xml:space="preserve"> или прочие документы;</w:t>
      </w:r>
    </w:p>
    <w:p w:rsidR="004754D5" w:rsidRPr="004754D5" w:rsidRDefault="00734FE8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2.2 ОРГАНИЗАТОР обязуется: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2.2.1. Нести ответственность за надлежащее оказание услуг по проведению аудитов в соотв</w:t>
      </w:r>
      <w:r w:rsidR="00734FE8">
        <w:rPr>
          <w:rFonts w:ascii="Times New Roman" w:hAnsi="Times New Roman" w:cs="Times New Roman"/>
          <w:sz w:val="21"/>
          <w:szCs w:val="21"/>
        </w:rPr>
        <w:t>етствии с условиями ДОГОВОРА.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2.2.2 Организовать подписание соглашения, предусмотренного в</w:t>
      </w:r>
      <w:r w:rsidR="00734FE8">
        <w:rPr>
          <w:rFonts w:ascii="Times New Roman" w:hAnsi="Times New Roman" w:cs="Times New Roman"/>
          <w:sz w:val="21"/>
          <w:szCs w:val="21"/>
        </w:rPr>
        <w:t xml:space="preserve"> п.1.3 ДОГОВОРА.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2.2.3. Своевременно извещать ЗАКАЗЧИКА о возможных обстоятельствах, препятствующих реализации ДОГОВОРА.</w:t>
      </w:r>
    </w:p>
    <w:p w:rsidR="004754D5" w:rsidRPr="00DA13C1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2.2.4. Передать ЗАКАЗЧИКУ Сертификаты, подтверждающие соответствие стандартам, указанным в п.1.2. ДОГОВОРА в течение </w:t>
      </w:r>
      <w:r w:rsidR="00F86B22">
        <w:rPr>
          <w:rFonts w:ascii="Times New Roman" w:hAnsi="Times New Roman" w:cs="Times New Roman"/>
          <w:sz w:val="21"/>
          <w:szCs w:val="21"/>
        </w:rPr>
        <w:t>двух</w:t>
      </w:r>
      <w:r w:rsidRPr="004754D5">
        <w:rPr>
          <w:rFonts w:ascii="Times New Roman" w:hAnsi="Times New Roman" w:cs="Times New Roman"/>
          <w:sz w:val="21"/>
          <w:szCs w:val="21"/>
        </w:rPr>
        <w:t xml:space="preserve"> месяц</w:t>
      </w:r>
      <w:r w:rsidR="00F86B22">
        <w:rPr>
          <w:rFonts w:ascii="Times New Roman" w:hAnsi="Times New Roman" w:cs="Times New Roman"/>
          <w:sz w:val="21"/>
          <w:szCs w:val="21"/>
        </w:rPr>
        <w:t>ев</w:t>
      </w:r>
      <w:r w:rsidRPr="004754D5">
        <w:rPr>
          <w:rFonts w:ascii="Times New Roman" w:hAnsi="Times New Roman" w:cs="Times New Roman"/>
          <w:sz w:val="21"/>
          <w:szCs w:val="21"/>
        </w:rPr>
        <w:t xml:space="preserve"> при условии отсутствия несоответствий или устранении несоответствий, выявленных в ходе аудитов, если несоответствия устранены ЗАКАЗЧИКОМ во взаимосогласованные сроки, не превышающие 60 дней с даты последнего дня аудита. Срок действия Сертификатов - три года с момента выдачи, при условии успешного прохождения каждого из двух надзорных</w:t>
      </w:r>
      <w:r w:rsidR="0078757B">
        <w:rPr>
          <w:rFonts w:ascii="Times New Roman" w:hAnsi="Times New Roman" w:cs="Times New Roman"/>
          <w:sz w:val="21"/>
          <w:szCs w:val="21"/>
        </w:rPr>
        <w:t xml:space="preserve"> </w:t>
      </w:r>
      <w:r w:rsidRPr="004754D5">
        <w:rPr>
          <w:rFonts w:ascii="Times New Roman" w:hAnsi="Times New Roman" w:cs="Times New Roman"/>
          <w:sz w:val="21"/>
          <w:szCs w:val="21"/>
        </w:rPr>
        <w:t xml:space="preserve">аудитов </w:t>
      </w:r>
      <w:r>
        <w:rPr>
          <w:rFonts w:ascii="Times New Roman" w:hAnsi="Times New Roman" w:cs="Times New Roman"/>
          <w:sz w:val="21"/>
          <w:szCs w:val="21"/>
        </w:rPr>
        <w:t>согласно настоящему ДОГОВОРУ.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2.3. СТОРОНЫ обязуются не разглашать конфиденциальную информацию каким-либо юридическим и частным лицам, без предварительного письменн</w:t>
      </w:r>
      <w:r w:rsidR="00734FE8">
        <w:rPr>
          <w:rFonts w:ascii="Times New Roman" w:hAnsi="Times New Roman" w:cs="Times New Roman"/>
          <w:sz w:val="21"/>
          <w:szCs w:val="21"/>
        </w:rPr>
        <w:t>ого согласия одной из СТОРОН.</w:t>
      </w:r>
    </w:p>
    <w:p w:rsidR="004754D5" w:rsidRPr="004754D5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3. СТОИМОСТЬ УСЛУГ И ПОРЯДОК ПЛАТЕЖЕЙ</w:t>
      </w:r>
    </w:p>
    <w:p w:rsid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3.1. </w:t>
      </w:r>
      <w:r w:rsidR="00DA13C1" w:rsidRPr="00DA13C1">
        <w:rPr>
          <w:rFonts w:ascii="Times New Roman" w:hAnsi="Times New Roman" w:cs="Times New Roman"/>
          <w:sz w:val="21"/>
          <w:szCs w:val="21"/>
        </w:rPr>
        <w:t xml:space="preserve">Общая стоимость УСЛУГ определяется из стоимости проведенных циклов Сертификационных (Ре-Сертификационных) аудитов и рассчитывается исходя из минимального размера </w:t>
      </w:r>
      <w:r w:rsidR="004A09B4">
        <w:rPr>
          <w:rFonts w:ascii="Times New Roman" w:hAnsi="Times New Roman" w:cs="Times New Roman"/>
          <w:sz w:val="21"/>
          <w:szCs w:val="21"/>
        </w:rPr>
        <w:t>оплаты труда</w:t>
      </w:r>
      <w:r w:rsidR="00DA13C1" w:rsidRPr="00DA13C1">
        <w:rPr>
          <w:rFonts w:ascii="Times New Roman" w:hAnsi="Times New Roman" w:cs="Times New Roman"/>
          <w:sz w:val="21"/>
          <w:szCs w:val="21"/>
        </w:rPr>
        <w:t xml:space="preserve"> (далее по тексту «МР</w:t>
      </w:r>
      <w:r w:rsidR="004A09B4">
        <w:rPr>
          <w:rFonts w:ascii="Times New Roman" w:hAnsi="Times New Roman" w:cs="Times New Roman"/>
          <w:sz w:val="21"/>
          <w:szCs w:val="21"/>
        </w:rPr>
        <w:t>ОТ</w:t>
      </w:r>
      <w:r w:rsidR="00DA13C1" w:rsidRPr="00DA13C1">
        <w:rPr>
          <w:rFonts w:ascii="Times New Roman" w:hAnsi="Times New Roman" w:cs="Times New Roman"/>
          <w:sz w:val="21"/>
          <w:szCs w:val="21"/>
        </w:rPr>
        <w:t xml:space="preserve">»), установленного законодательством Республики Узбекистан на момент </w:t>
      </w:r>
      <w:r w:rsidR="00E24DFA">
        <w:rPr>
          <w:rFonts w:ascii="Times New Roman" w:hAnsi="Times New Roman" w:cs="Times New Roman"/>
          <w:sz w:val="21"/>
          <w:szCs w:val="21"/>
        </w:rPr>
        <w:t>оплаты</w:t>
      </w:r>
      <w:r w:rsidR="00DA13C1" w:rsidRPr="00DA13C1">
        <w:rPr>
          <w:rFonts w:ascii="Times New Roman" w:hAnsi="Times New Roman" w:cs="Times New Roman"/>
          <w:sz w:val="21"/>
          <w:szCs w:val="21"/>
        </w:rPr>
        <w:t>. Каждый цикл включает в себя проведение Сертификационного (Ре-Сертификационного) и двух надзорных аудитов.</w:t>
      </w:r>
    </w:p>
    <w:p w:rsidR="006A32BE" w:rsidRPr="004754D5" w:rsidRDefault="006A32BE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A32BE">
        <w:rPr>
          <w:rFonts w:ascii="Times New Roman" w:hAnsi="Times New Roman" w:cs="Times New Roman"/>
          <w:sz w:val="21"/>
          <w:szCs w:val="21"/>
        </w:rPr>
        <w:t>Стоимость УСЛУГ (циклов и этапов) регламентированная настоящим ДОГОВОРОМ включает сумму налога на добавленную стоимость (НДС), плательщиком которого является ОРГАНИЗАТОР. Размер НДС рассчитывается исходя из ставки данного налога на момент выставления счета-фактуры.</w:t>
      </w:r>
    </w:p>
    <w:p w:rsidR="00DA13C1" w:rsidRPr="00DD0163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3C1">
        <w:rPr>
          <w:rFonts w:ascii="Times New Roman" w:hAnsi="Times New Roman" w:cs="Times New Roman"/>
          <w:sz w:val="21"/>
          <w:szCs w:val="21"/>
        </w:rPr>
        <w:t xml:space="preserve">Стоимость УСЛУГ по первому циклу </w:t>
      </w:r>
      <w:r w:rsidRPr="00DD0163">
        <w:rPr>
          <w:rFonts w:ascii="Times New Roman" w:hAnsi="Times New Roman" w:cs="Times New Roman"/>
          <w:sz w:val="21"/>
          <w:szCs w:val="21"/>
        </w:rPr>
        <w:t>составляет</w:t>
      </w:r>
      <w:r w:rsidR="0035340D">
        <w:rPr>
          <w:rFonts w:ascii="Times New Roman" w:hAnsi="Times New Roman" w:cs="Times New Roman"/>
          <w:sz w:val="21"/>
          <w:szCs w:val="21"/>
        </w:rPr>
        <w:t xml:space="preserve"> </w:t>
      </w:r>
      <w:r w:rsidR="001F6419">
        <w:rPr>
          <w:rFonts w:ascii="Times New Roman" w:hAnsi="Times New Roman" w:cs="Times New Roman"/>
          <w:sz w:val="21"/>
          <w:szCs w:val="21"/>
        </w:rPr>
        <w:t>________________</w:t>
      </w:r>
      <w:r w:rsidR="0035340D">
        <w:rPr>
          <w:rFonts w:ascii="Times New Roman" w:hAnsi="Times New Roman" w:cs="Times New Roman"/>
          <w:sz w:val="21"/>
          <w:szCs w:val="21"/>
        </w:rPr>
        <w:t>, в том числе:</w:t>
      </w:r>
    </w:p>
    <w:p w:rsidR="00DA13C1" w:rsidRPr="00DD0163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0163">
        <w:rPr>
          <w:rFonts w:ascii="Times New Roman" w:hAnsi="Times New Roman" w:cs="Times New Roman"/>
          <w:sz w:val="21"/>
          <w:szCs w:val="21"/>
        </w:rPr>
        <w:t>• Этап: «Сертификационный аудит</w:t>
      </w:r>
      <w:r w:rsidR="005345A9">
        <w:rPr>
          <w:rFonts w:ascii="Times New Roman" w:hAnsi="Times New Roman" w:cs="Times New Roman"/>
          <w:sz w:val="21"/>
          <w:szCs w:val="21"/>
        </w:rPr>
        <w:t>»</w:t>
      </w:r>
      <w:r w:rsidRPr="00DD0163">
        <w:rPr>
          <w:rFonts w:ascii="Times New Roman" w:hAnsi="Times New Roman" w:cs="Times New Roman"/>
          <w:sz w:val="21"/>
          <w:szCs w:val="21"/>
        </w:rPr>
        <w:t xml:space="preserve"> в сумме </w:t>
      </w:r>
      <w:r w:rsidR="001F6419">
        <w:rPr>
          <w:rFonts w:ascii="Times New Roman" w:hAnsi="Times New Roman" w:cs="Times New Roman"/>
          <w:sz w:val="21"/>
          <w:szCs w:val="21"/>
        </w:rPr>
        <w:t>__________________</w:t>
      </w:r>
      <w:r w:rsidR="0035340D">
        <w:rPr>
          <w:rFonts w:ascii="Times New Roman" w:hAnsi="Times New Roman" w:cs="Times New Roman"/>
          <w:sz w:val="21"/>
          <w:szCs w:val="21"/>
        </w:rPr>
        <w:t>;</w:t>
      </w:r>
      <w:r w:rsidRPr="00DD016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A13C1" w:rsidRPr="00DD0163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0163">
        <w:rPr>
          <w:rFonts w:ascii="Times New Roman" w:hAnsi="Times New Roman" w:cs="Times New Roman"/>
          <w:sz w:val="21"/>
          <w:szCs w:val="21"/>
        </w:rPr>
        <w:t xml:space="preserve">• Этап: «Первый надзорный аудит» в сумме </w:t>
      </w:r>
      <w:r w:rsidR="001F6419">
        <w:rPr>
          <w:rFonts w:ascii="Times New Roman" w:hAnsi="Times New Roman" w:cs="Times New Roman"/>
          <w:sz w:val="21"/>
          <w:szCs w:val="21"/>
        </w:rPr>
        <w:t>__________________</w:t>
      </w:r>
      <w:r w:rsidRPr="00DD0163">
        <w:rPr>
          <w:rFonts w:ascii="Times New Roman" w:hAnsi="Times New Roman" w:cs="Times New Roman"/>
          <w:sz w:val="21"/>
          <w:szCs w:val="21"/>
        </w:rPr>
        <w:t xml:space="preserve">. Проводится в срок не позднее 12 месяцев </w:t>
      </w:r>
      <w:r w:rsidR="0078757B">
        <w:rPr>
          <w:rFonts w:ascii="Times New Roman" w:hAnsi="Times New Roman" w:cs="Times New Roman"/>
          <w:sz w:val="21"/>
          <w:szCs w:val="21"/>
        </w:rPr>
        <w:t>с момента проведения</w:t>
      </w:r>
      <w:r w:rsidRPr="00DD0163">
        <w:rPr>
          <w:rFonts w:ascii="Times New Roman" w:hAnsi="Times New Roman" w:cs="Times New Roman"/>
          <w:sz w:val="21"/>
          <w:szCs w:val="21"/>
        </w:rPr>
        <w:t xml:space="preserve"> сертификационного аудита</w:t>
      </w:r>
      <w:r w:rsidR="0035340D">
        <w:rPr>
          <w:rFonts w:ascii="Times New Roman" w:hAnsi="Times New Roman" w:cs="Times New Roman"/>
          <w:sz w:val="21"/>
          <w:szCs w:val="21"/>
        </w:rPr>
        <w:t>;</w:t>
      </w:r>
    </w:p>
    <w:p w:rsidR="00DA13C1" w:rsidRPr="00DA13C1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D0163">
        <w:rPr>
          <w:rFonts w:ascii="Times New Roman" w:hAnsi="Times New Roman" w:cs="Times New Roman"/>
          <w:sz w:val="21"/>
          <w:szCs w:val="21"/>
        </w:rPr>
        <w:lastRenderedPageBreak/>
        <w:t xml:space="preserve">• Этап: «Второй надзорный аудит» в сумме </w:t>
      </w:r>
      <w:r w:rsidR="001F6419">
        <w:rPr>
          <w:rFonts w:ascii="Times New Roman" w:hAnsi="Times New Roman" w:cs="Times New Roman"/>
          <w:sz w:val="21"/>
          <w:szCs w:val="21"/>
        </w:rPr>
        <w:t>___________________</w:t>
      </w:r>
      <w:r w:rsidRPr="00DD0163">
        <w:rPr>
          <w:rFonts w:ascii="Times New Roman" w:hAnsi="Times New Roman" w:cs="Times New Roman"/>
          <w:sz w:val="21"/>
          <w:szCs w:val="21"/>
        </w:rPr>
        <w:t xml:space="preserve">. </w:t>
      </w:r>
      <w:r w:rsidRPr="00DA13C1">
        <w:rPr>
          <w:rFonts w:ascii="Times New Roman" w:hAnsi="Times New Roman" w:cs="Times New Roman"/>
          <w:sz w:val="21"/>
          <w:szCs w:val="21"/>
        </w:rPr>
        <w:t>Проводится в срок не позднее  24 м</w:t>
      </w:r>
      <w:r w:rsidR="00A82EB1">
        <w:rPr>
          <w:rFonts w:ascii="Times New Roman" w:hAnsi="Times New Roman" w:cs="Times New Roman"/>
          <w:sz w:val="21"/>
          <w:szCs w:val="21"/>
        </w:rPr>
        <w:t>есяц</w:t>
      </w:r>
      <w:r w:rsidR="0078757B">
        <w:rPr>
          <w:rFonts w:ascii="Times New Roman" w:hAnsi="Times New Roman" w:cs="Times New Roman"/>
          <w:sz w:val="21"/>
          <w:szCs w:val="21"/>
        </w:rPr>
        <w:t>ев</w:t>
      </w:r>
      <w:r w:rsidR="00A82EB1">
        <w:rPr>
          <w:rFonts w:ascii="Times New Roman" w:hAnsi="Times New Roman" w:cs="Times New Roman"/>
          <w:sz w:val="21"/>
          <w:szCs w:val="21"/>
        </w:rPr>
        <w:t xml:space="preserve"> с </w:t>
      </w:r>
      <w:r w:rsidR="0078757B">
        <w:rPr>
          <w:rFonts w:ascii="Times New Roman" w:hAnsi="Times New Roman" w:cs="Times New Roman"/>
          <w:sz w:val="21"/>
          <w:szCs w:val="21"/>
        </w:rPr>
        <w:t>момента проведения</w:t>
      </w:r>
      <w:r w:rsidR="0078757B" w:rsidRPr="00DD0163">
        <w:rPr>
          <w:rFonts w:ascii="Times New Roman" w:hAnsi="Times New Roman" w:cs="Times New Roman"/>
          <w:sz w:val="21"/>
          <w:szCs w:val="21"/>
        </w:rPr>
        <w:t xml:space="preserve"> сертификационного аудита</w:t>
      </w:r>
      <w:r w:rsidRPr="00DA13C1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754D5" w:rsidRPr="00DA13C1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3C1">
        <w:rPr>
          <w:rFonts w:ascii="Times New Roman" w:hAnsi="Times New Roman" w:cs="Times New Roman"/>
          <w:sz w:val="21"/>
          <w:szCs w:val="21"/>
        </w:rPr>
        <w:t>Сроки проведения надзорных аудитов могут быть изменены в случае не произведения Заказчиком своевременной оплаты. При этом действие сертификата приостанавливается до момен</w:t>
      </w:r>
      <w:r>
        <w:rPr>
          <w:rFonts w:ascii="Times New Roman" w:hAnsi="Times New Roman" w:cs="Times New Roman"/>
          <w:sz w:val="21"/>
          <w:szCs w:val="21"/>
        </w:rPr>
        <w:t>та проведения надзорного аудита</w:t>
      </w:r>
      <w:r w:rsidR="004754D5">
        <w:rPr>
          <w:rFonts w:ascii="Times New Roman" w:hAnsi="Times New Roman" w:cs="Times New Roman"/>
          <w:sz w:val="21"/>
          <w:szCs w:val="21"/>
        </w:rPr>
        <w:t>.</w:t>
      </w:r>
      <w:r w:rsidR="004754D5">
        <w:rPr>
          <w:rFonts w:ascii="Times New Roman" w:hAnsi="Times New Roman" w:cs="Times New Roman"/>
          <w:sz w:val="21"/>
          <w:szCs w:val="21"/>
        </w:rPr>
        <w:tab/>
      </w:r>
    </w:p>
    <w:p w:rsidR="00DA13C1" w:rsidRPr="00DA13C1" w:rsidRDefault="004754D5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3.2. </w:t>
      </w:r>
      <w:r w:rsidR="00DA13C1" w:rsidRPr="00DA13C1">
        <w:rPr>
          <w:rFonts w:ascii="Times New Roman" w:hAnsi="Times New Roman" w:cs="Times New Roman"/>
          <w:sz w:val="21"/>
          <w:szCs w:val="21"/>
        </w:rPr>
        <w:t xml:space="preserve">В случае, если в срок не позднее 60 календарных дней до завершения срока действия Сертификатов ни одна из СТОРОН не заявит о расторжении настоящего ДОГОВОРА посредством направления письменного уведомления, СТОРОНЫ приступают к последующему циклу Ре-Сертификационных аудитов, целью которых является проведение оценки Системы Менеджмента ЗАКАЗЧИКА на соответствие Стандартам, указанным в пункте 1.2. ДОГОВОРА и продление </w:t>
      </w:r>
      <w:r w:rsidR="00734FE8">
        <w:rPr>
          <w:rFonts w:ascii="Times New Roman" w:hAnsi="Times New Roman" w:cs="Times New Roman"/>
          <w:sz w:val="21"/>
          <w:szCs w:val="21"/>
        </w:rPr>
        <w:t xml:space="preserve">срока действия Сертификатов. </w:t>
      </w:r>
    </w:p>
    <w:p w:rsidR="009737C1" w:rsidRDefault="009737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15172">
        <w:rPr>
          <w:rFonts w:ascii="Times New Roman" w:hAnsi="Times New Roman" w:cs="Times New Roman"/>
          <w:sz w:val="21"/>
          <w:szCs w:val="21"/>
        </w:rPr>
        <w:t>Стоимость УСЛУГ каждого последующего цикла Ре-Сертификационных аудитов составляет</w:t>
      </w:r>
      <w:r w:rsidR="00756838">
        <w:rPr>
          <w:rFonts w:ascii="Times New Roman" w:hAnsi="Times New Roman" w:cs="Times New Roman"/>
          <w:sz w:val="21"/>
          <w:szCs w:val="21"/>
        </w:rPr>
        <w:t xml:space="preserve"> </w:t>
      </w:r>
      <w:r w:rsidR="001F6419">
        <w:rPr>
          <w:rFonts w:ascii="Times New Roman" w:hAnsi="Times New Roman" w:cs="Times New Roman"/>
          <w:sz w:val="21"/>
          <w:szCs w:val="21"/>
        </w:rPr>
        <w:t>____________________</w:t>
      </w:r>
      <w:r w:rsidRPr="00615172">
        <w:rPr>
          <w:rFonts w:ascii="Times New Roman" w:hAnsi="Times New Roman" w:cs="Times New Roman"/>
          <w:sz w:val="21"/>
          <w:szCs w:val="21"/>
        </w:rPr>
        <w:t>, и проводится в следующем порядке (этапы):</w:t>
      </w:r>
      <w:r w:rsidRPr="00615172">
        <w:rPr>
          <w:rFonts w:ascii="Times New Roman" w:hAnsi="Times New Roman" w:cs="Times New Roman"/>
          <w:sz w:val="21"/>
          <w:szCs w:val="21"/>
        </w:rPr>
        <w:tab/>
      </w:r>
    </w:p>
    <w:p w:rsidR="00DA13C1" w:rsidRPr="00A45860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3C1">
        <w:rPr>
          <w:rFonts w:ascii="Times New Roman" w:hAnsi="Times New Roman" w:cs="Times New Roman"/>
          <w:sz w:val="21"/>
          <w:szCs w:val="21"/>
        </w:rPr>
        <w:t xml:space="preserve">• Этап: «Ре-сертификационный аудит» в сумме </w:t>
      </w:r>
      <w:r w:rsidR="001F6419">
        <w:rPr>
          <w:rFonts w:ascii="Times New Roman" w:hAnsi="Times New Roman" w:cs="Times New Roman"/>
          <w:sz w:val="21"/>
          <w:szCs w:val="21"/>
        </w:rPr>
        <w:t>____________________</w:t>
      </w:r>
      <w:r w:rsidR="0035340D" w:rsidRPr="00A45860">
        <w:rPr>
          <w:rFonts w:ascii="Times New Roman" w:hAnsi="Times New Roman" w:cs="Times New Roman"/>
          <w:sz w:val="21"/>
          <w:szCs w:val="21"/>
        </w:rPr>
        <w:t>.</w:t>
      </w:r>
      <w:r w:rsidR="0035340D">
        <w:rPr>
          <w:rFonts w:ascii="Times New Roman" w:hAnsi="Times New Roman" w:cs="Times New Roman"/>
          <w:sz w:val="21"/>
          <w:szCs w:val="21"/>
        </w:rPr>
        <w:t xml:space="preserve"> </w:t>
      </w:r>
      <w:r w:rsidRPr="00A45860">
        <w:rPr>
          <w:rFonts w:ascii="Times New Roman" w:hAnsi="Times New Roman" w:cs="Times New Roman"/>
          <w:sz w:val="21"/>
          <w:szCs w:val="21"/>
        </w:rPr>
        <w:t>Проводится в срок не позднее 30 календарных дней до заверш</w:t>
      </w:r>
      <w:r w:rsidR="002A5F91">
        <w:rPr>
          <w:rFonts w:ascii="Times New Roman" w:hAnsi="Times New Roman" w:cs="Times New Roman"/>
          <w:sz w:val="21"/>
          <w:szCs w:val="21"/>
        </w:rPr>
        <w:t>ения срока действия Сертификатов</w:t>
      </w:r>
      <w:r w:rsidRPr="00A45860">
        <w:rPr>
          <w:rFonts w:ascii="Times New Roman" w:hAnsi="Times New Roman" w:cs="Times New Roman"/>
          <w:sz w:val="21"/>
          <w:szCs w:val="21"/>
        </w:rPr>
        <w:t>.</w:t>
      </w:r>
    </w:p>
    <w:p w:rsidR="00DA13C1" w:rsidRPr="00A45860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5860">
        <w:rPr>
          <w:rFonts w:ascii="Times New Roman" w:hAnsi="Times New Roman" w:cs="Times New Roman"/>
          <w:sz w:val="21"/>
          <w:szCs w:val="21"/>
        </w:rPr>
        <w:t xml:space="preserve">• Этап: «Первый надзорный аудит» в сумме </w:t>
      </w:r>
      <w:r w:rsidR="001F6419">
        <w:rPr>
          <w:rFonts w:ascii="Times New Roman" w:hAnsi="Times New Roman" w:cs="Times New Roman"/>
          <w:sz w:val="21"/>
          <w:szCs w:val="21"/>
        </w:rPr>
        <w:t>____________________</w:t>
      </w:r>
      <w:r w:rsidRPr="00A45860">
        <w:rPr>
          <w:rFonts w:ascii="Times New Roman" w:hAnsi="Times New Roman" w:cs="Times New Roman"/>
          <w:sz w:val="21"/>
          <w:szCs w:val="21"/>
        </w:rPr>
        <w:t xml:space="preserve">. Проводится </w:t>
      </w:r>
      <w:r w:rsidR="001A5BC8" w:rsidRPr="00A45860">
        <w:rPr>
          <w:rFonts w:ascii="Times New Roman" w:hAnsi="Times New Roman" w:cs="Times New Roman"/>
          <w:sz w:val="21"/>
          <w:szCs w:val="21"/>
        </w:rPr>
        <w:t xml:space="preserve">в срок </w:t>
      </w:r>
      <w:r w:rsidRPr="00A45860">
        <w:rPr>
          <w:rFonts w:ascii="Times New Roman" w:hAnsi="Times New Roman" w:cs="Times New Roman"/>
          <w:sz w:val="21"/>
          <w:szCs w:val="21"/>
        </w:rPr>
        <w:t xml:space="preserve">не позднее 12 месяцев </w:t>
      </w:r>
      <w:r w:rsidR="001A5BC8">
        <w:rPr>
          <w:rFonts w:ascii="Times New Roman" w:hAnsi="Times New Roman" w:cs="Times New Roman"/>
          <w:sz w:val="21"/>
          <w:szCs w:val="21"/>
        </w:rPr>
        <w:t>с момента проведения</w:t>
      </w:r>
      <w:r w:rsidRPr="00A45860">
        <w:rPr>
          <w:rFonts w:ascii="Times New Roman" w:hAnsi="Times New Roman" w:cs="Times New Roman"/>
          <w:sz w:val="21"/>
          <w:szCs w:val="21"/>
        </w:rPr>
        <w:t xml:space="preserve"> сертификационного аудита.</w:t>
      </w:r>
      <w:r w:rsidRPr="00A45860">
        <w:rPr>
          <w:rFonts w:ascii="Times New Roman" w:hAnsi="Times New Roman" w:cs="Times New Roman"/>
          <w:sz w:val="21"/>
          <w:szCs w:val="21"/>
        </w:rPr>
        <w:tab/>
      </w:r>
    </w:p>
    <w:p w:rsidR="00DA13C1" w:rsidRPr="00DA13C1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5860">
        <w:rPr>
          <w:rFonts w:ascii="Times New Roman" w:hAnsi="Times New Roman" w:cs="Times New Roman"/>
          <w:sz w:val="21"/>
          <w:szCs w:val="21"/>
        </w:rPr>
        <w:t xml:space="preserve">• Этап: «Второй надзорный аудит в сумме </w:t>
      </w:r>
      <w:r w:rsidR="001F6419">
        <w:rPr>
          <w:rFonts w:ascii="Times New Roman" w:hAnsi="Times New Roman" w:cs="Times New Roman"/>
          <w:sz w:val="21"/>
          <w:szCs w:val="21"/>
        </w:rPr>
        <w:t>______________________</w:t>
      </w:r>
      <w:r w:rsidRPr="00A45860">
        <w:rPr>
          <w:rFonts w:ascii="Times New Roman" w:hAnsi="Times New Roman" w:cs="Times New Roman"/>
          <w:sz w:val="21"/>
          <w:szCs w:val="21"/>
        </w:rPr>
        <w:t xml:space="preserve">. </w:t>
      </w:r>
      <w:r w:rsidRPr="00DA13C1">
        <w:rPr>
          <w:rFonts w:ascii="Times New Roman" w:hAnsi="Times New Roman" w:cs="Times New Roman"/>
          <w:sz w:val="21"/>
          <w:szCs w:val="21"/>
        </w:rPr>
        <w:t xml:space="preserve">Проводится </w:t>
      </w:r>
      <w:r w:rsidR="001A5BC8" w:rsidRPr="00A45860">
        <w:rPr>
          <w:rFonts w:ascii="Times New Roman" w:hAnsi="Times New Roman" w:cs="Times New Roman"/>
          <w:sz w:val="21"/>
          <w:szCs w:val="21"/>
        </w:rPr>
        <w:t xml:space="preserve">в срок </w:t>
      </w:r>
      <w:r w:rsidR="001A5BC8">
        <w:rPr>
          <w:rFonts w:ascii="Times New Roman" w:hAnsi="Times New Roman" w:cs="Times New Roman"/>
          <w:sz w:val="21"/>
          <w:szCs w:val="21"/>
        </w:rPr>
        <w:t xml:space="preserve">не позднее </w:t>
      </w:r>
      <w:r w:rsidRPr="00DA13C1">
        <w:rPr>
          <w:rFonts w:ascii="Times New Roman" w:hAnsi="Times New Roman" w:cs="Times New Roman"/>
          <w:sz w:val="21"/>
          <w:szCs w:val="21"/>
        </w:rPr>
        <w:t>24 месяц</w:t>
      </w:r>
      <w:r w:rsidR="001A5BC8">
        <w:rPr>
          <w:rFonts w:ascii="Times New Roman" w:hAnsi="Times New Roman" w:cs="Times New Roman"/>
          <w:sz w:val="21"/>
          <w:szCs w:val="21"/>
        </w:rPr>
        <w:t>ев</w:t>
      </w:r>
      <w:r w:rsidRPr="00DA13C1">
        <w:rPr>
          <w:rFonts w:ascii="Times New Roman" w:hAnsi="Times New Roman" w:cs="Times New Roman"/>
          <w:sz w:val="21"/>
          <w:szCs w:val="21"/>
        </w:rPr>
        <w:t xml:space="preserve"> </w:t>
      </w:r>
      <w:r w:rsidR="001A5BC8">
        <w:rPr>
          <w:rFonts w:ascii="Times New Roman" w:hAnsi="Times New Roman" w:cs="Times New Roman"/>
          <w:sz w:val="21"/>
          <w:szCs w:val="21"/>
        </w:rPr>
        <w:t>с момента проведения</w:t>
      </w:r>
      <w:r w:rsidR="001A5BC8" w:rsidRPr="00A45860">
        <w:rPr>
          <w:rFonts w:ascii="Times New Roman" w:hAnsi="Times New Roman" w:cs="Times New Roman"/>
          <w:sz w:val="21"/>
          <w:szCs w:val="21"/>
        </w:rPr>
        <w:t xml:space="preserve"> сертификационного аудита</w:t>
      </w:r>
      <w:r w:rsidR="00734FE8">
        <w:rPr>
          <w:rFonts w:ascii="Times New Roman" w:hAnsi="Times New Roman" w:cs="Times New Roman"/>
          <w:sz w:val="21"/>
          <w:szCs w:val="21"/>
        </w:rPr>
        <w:t>.</w:t>
      </w:r>
      <w:r w:rsidR="00734FE8"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DA13C1" w:rsidP="00DA13C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A13C1">
        <w:rPr>
          <w:rFonts w:ascii="Times New Roman" w:hAnsi="Times New Roman" w:cs="Times New Roman"/>
          <w:sz w:val="21"/>
          <w:szCs w:val="21"/>
        </w:rPr>
        <w:t>Стоимость этапов последующих циклов, а также сроки и время их проведения могут быть скорректированы по письменному Соглашению СТОРОН</w:t>
      </w:r>
      <w:r w:rsidR="001A5BC8">
        <w:rPr>
          <w:rFonts w:ascii="Times New Roman" w:hAnsi="Times New Roman" w:cs="Times New Roman"/>
          <w:sz w:val="21"/>
          <w:szCs w:val="21"/>
        </w:rPr>
        <w:t>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3.3. ЗАКАЗЧИК обязуется произвести оплату стоимости услуг по каждому этапу в отдельности в следующем порядке:</w:t>
      </w:r>
    </w:p>
    <w:p w:rsidR="007352E3" w:rsidRPr="00D706C5" w:rsidRDefault="004754D5" w:rsidP="004754D5">
      <w:pPr>
        <w:spacing w:after="0" w:line="240" w:lineRule="auto"/>
        <w:jc w:val="both"/>
      </w:pPr>
      <w:r w:rsidRPr="004754D5">
        <w:rPr>
          <w:rFonts w:ascii="Times New Roman" w:hAnsi="Times New Roman" w:cs="Times New Roman"/>
          <w:sz w:val="21"/>
          <w:szCs w:val="21"/>
        </w:rPr>
        <w:t xml:space="preserve"> - предоплата </w:t>
      </w:r>
      <w:r w:rsidR="007A3F3C">
        <w:rPr>
          <w:rFonts w:ascii="Times New Roman" w:hAnsi="Times New Roman" w:cs="Times New Roman"/>
          <w:sz w:val="21"/>
          <w:szCs w:val="21"/>
        </w:rPr>
        <w:t xml:space="preserve">не менее </w:t>
      </w:r>
      <w:r w:rsidR="00B3261D">
        <w:rPr>
          <w:rFonts w:ascii="Times New Roman" w:hAnsi="Times New Roman" w:cs="Times New Roman"/>
          <w:sz w:val="21"/>
          <w:szCs w:val="21"/>
        </w:rPr>
        <w:t>5</w:t>
      </w:r>
      <w:r w:rsidR="00EE6C93">
        <w:rPr>
          <w:rFonts w:ascii="Times New Roman" w:hAnsi="Times New Roman" w:cs="Times New Roman"/>
          <w:sz w:val="21"/>
          <w:szCs w:val="21"/>
        </w:rPr>
        <w:t>0</w:t>
      </w:r>
      <w:r w:rsidRPr="004754D5">
        <w:rPr>
          <w:rFonts w:ascii="Times New Roman" w:hAnsi="Times New Roman" w:cs="Times New Roman"/>
          <w:sz w:val="21"/>
          <w:szCs w:val="21"/>
        </w:rPr>
        <w:t xml:space="preserve">% от стоимости этапа в течение </w:t>
      </w:r>
      <w:r w:rsidR="007A3F3C">
        <w:rPr>
          <w:rFonts w:ascii="Times New Roman" w:hAnsi="Times New Roman" w:cs="Times New Roman"/>
          <w:sz w:val="21"/>
          <w:szCs w:val="21"/>
        </w:rPr>
        <w:t>5</w:t>
      </w:r>
      <w:r w:rsidRPr="00D706C5">
        <w:rPr>
          <w:rFonts w:ascii="Times New Roman" w:hAnsi="Times New Roman" w:cs="Times New Roman"/>
          <w:sz w:val="21"/>
          <w:szCs w:val="21"/>
        </w:rPr>
        <w:t>-ти дней, на основании вы</w:t>
      </w:r>
      <w:r w:rsidR="00EE6C93" w:rsidRPr="00D706C5">
        <w:rPr>
          <w:rFonts w:ascii="Times New Roman" w:hAnsi="Times New Roman" w:cs="Times New Roman"/>
          <w:sz w:val="21"/>
          <w:szCs w:val="21"/>
        </w:rPr>
        <w:t>ставленного ОРГАНИЗАТОРОМ счета</w:t>
      </w:r>
      <w:r w:rsidRPr="00D706C5">
        <w:rPr>
          <w:rFonts w:ascii="Times New Roman" w:hAnsi="Times New Roman" w:cs="Times New Roman"/>
          <w:sz w:val="21"/>
          <w:szCs w:val="21"/>
        </w:rPr>
        <w:t>.</w:t>
      </w:r>
      <w:r w:rsidR="00B3261D" w:rsidRPr="00D706C5">
        <w:t xml:space="preserve"> </w:t>
      </w:r>
    </w:p>
    <w:p w:rsidR="004754D5" w:rsidRPr="00D706C5" w:rsidRDefault="007A3F3C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оставшаяся часть </w:t>
      </w:r>
      <w:r w:rsidR="00582381">
        <w:rPr>
          <w:rFonts w:ascii="Times New Roman" w:hAnsi="Times New Roman" w:cs="Times New Roman"/>
          <w:sz w:val="21"/>
          <w:szCs w:val="21"/>
        </w:rPr>
        <w:t xml:space="preserve">50% </w:t>
      </w:r>
      <w:r w:rsidR="00B3261D" w:rsidRPr="00D706C5">
        <w:rPr>
          <w:rFonts w:ascii="Times New Roman" w:hAnsi="Times New Roman" w:cs="Times New Roman"/>
          <w:sz w:val="21"/>
          <w:szCs w:val="21"/>
        </w:rPr>
        <w:t xml:space="preserve">оплаты за услуги производится после окончания аудита в течение 5-ти банковских дней с момента подписания </w:t>
      </w:r>
      <w:r w:rsidR="009008F5">
        <w:rPr>
          <w:rFonts w:ascii="Times New Roman" w:hAnsi="Times New Roman" w:cs="Times New Roman"/>
          <w:sz w:val="21"/>
          <w:szCs w:val="21"/>
        </w:rPr>
        <w:t>акта</w:t>
      </w:r>
      <w:r w:rsidR="00B3261D" w:rsidRPr="00D706C5">
        <w:rPr>
          <w:rFonts w:ascii="Times New Roman" w:hAnsi="Times New Roman" w:cs="Times New Roman"/>
          <w:sz w:val="21"/>
          <w:szCs w:val="21"/>
        </w:rPr>
        <w:t xml:space="preserve"> приема-передачи оказанных УСЛУГ.</w:t>
      </w:r>
    </w:p>
    <w:p w:rsidR="004754D5" w:rsidRPr="00D706C5" w:rsidRDefault="00DA13C1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706C5">
        <w:rPr>
          <w:rFonts w:ascii="Times New Roman" w:hAnsi="Times New Roman" w:cs="Times New Roman"/>
          <w:sz w:val="21"/>
          <w:szCs w:val="21"/>
        </w:rPr>
        <w:t xml:space="preserve">Все расчеты по ДОГОВОРУ производятся в национальной валюте </w:t>
      </w:r>
      <w:proofErr w:type="spellStart"/>
      <w:r w:rsidRPr="00D706C5">
        <w:rPr>
          <w:rFonts w:ascii="Times New Roman" w:hAnsi="Times New Roman" w:cs="Times New Roman"/>
          <w:sz w:val="21"/>
          <w:szCs w:val="21"/>
        </w:rPr>
        <w:t>РУз</w:t>
      </w:r>
      <w:proofErr w:type="spellEnd"/>
      <w:r w:rsidR="00B3261D" w:rsidRPr="00D706C5">
        <w:rPr>
          <w:rFonts w:ascii="Times New Roman" w:hAnsi="Times New Roman" w:cs="Times New Roman"/>
          <w:sz w:val="21"/>
          <w:szCs w:val="21"/>
        </w:rPr>
        <w:t xml:space="preserve"> </w:t>
      </w:r>
      <w:r w:rsidR="006A3978" w:rsidRPr="00D706C5">
        <w:rPr>
          <w:rFonts w:ascii="Times New Roman" w:hAnsi="Times New Roman" w:cs="Times New Roman"/>
          <w:sz w:val="21"/>
          <w:szCs w:val="21"/>
        </w:rPr>
        <w:t>–</w:t>
      </w:r>
      <w:r w:rsidR="00B3261D" w:rsidRPr="00D706C5">
        <w:rPr>
          <w:rFonts w:ascii="Times New Roman" w:hAnsi="Times New Roman" w:cs="Times New Roman"/>
          <w:sz w:val="21"/>
          <w:szCs w:val="21"/>
        </w:rPr>
        <w:t xml:space="preserve"> </w:t>
      </w:r>
      <w:r w:rsidRPr="00D706C5">
        <w:rPr>
          <w:rFonts w:ascii="Times New Roman" w:hAnsi="Times New Roman" w:cs="Times New Roman"/>
          <w:sz w:val="21"/>
          <w:szCs w:val="21"/>
        </w:rPr>
        <w:t>Сум</w:t>
      </w:r>
      <w:r w:rsidR="004754D5" w:rsidRPr="00D706C5">
        <w:rPr>
          <w:rFonts w:ascii="Times New Roman" w:hAnsi="Times New Roman" w:cs="Times New Roman"/>
          <w:sz w:val="21"/>
          <w:szCs w:val="21"/>
        </w:rPr>
        <w:t>.</w:t>
      </w:r>
    </w:p>
    <w:p w:rsidR="004754D5" w:rsidRDefault="004754D5" w:rsidP="00191D0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706C5">
        <w:rPr>
          <w:rFonts w:ascii="Times New Roman" w:hAnsi="Times New Roman" w:cs="Times New Roman"/>
          <w:sz w:val="21"/>
          <w:szCs w:val="21"/>
        </w:rPr>
        <w:t xml:space="preserve">3.4. </w:t>
      </w:r>
      <w:r w:rsidR="00DA13C1" w:rsidRPr="00D706C5">
        <w:rPr>
          <w:rFonts w:ascii="Times New Roman" w:hAnsi="Times New Roman" w:cs="Times New Roman"/>
          <w:sz w:val="21"/>
          <w:szCs w:val="21"/>
        </w:rPr>
        <w:t xml:space="preserve">В случае, если во время Сертификационного (Ре-сертификационного) или Надзорных аудитов выявляются несоответствия в Системе Менеджмента ЗАКАЗЧИКА, и необходимо перепроверить эффективность предпринятых действий со стороны ЗАКАЗЧИКА путем анализа документации или проверки деятельности на предприятии, то стоимость дополнительной работы аудиторов составляет </w:t>
      </w:r>
      <w:r w:rsidR="001F6419">
        <w:rPr>
          <w:rFonts w:ascii="Times New Roman" w:hAnsi="Times New Roman" w:cs="Times New Roman"/>
          <w:sz w:val="21"/>
          <w:szCs w:val="21"/>
        </w:rPr>
        <w:t>________________</w:t>
      </w:r>
      <w:r w:rsidR="00DA13C1" w:rsidRPr="00D706C5">
        <w:rPr>
          <w:rFonts w:ascii="Times New Roman" w:hAnsi="Times New Roman" w:cs="Times New Roman"/>
          <w:sz w:val="21"/>
          <w:szCs w:val="21"/>
        </w:rPr>
        <w:t xml:space="preserve"> за каждый дополнительный человеко-день аудита</w:t>
      </w:r>
      <w:r w:rsidR="00734FE8">
        <w:rPr>
          <w:rFonts w:ascii="Times New Roman" w:hAnsi="Times New Roman" w:cs="Times New Roman"/>
          <w:sz w:val="21"/>
          <w:szCs w:val="21"/>
        </w:rPr>
        <w:t>.</w:t>
      </w:r>
    </w:p>
    <w:p w:rsidR="004754D5" w:rsidRPr="004754D5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4. ПОРЯДОК ОРГАНИЗАЦИИ УСЛУГ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4.1. ОРГАНИЗАТОР начинает оказание УСЛУГ в течение </w:t>
      </w:r>
      <w:r w:rsidR="00F86B22">
        <w:rPr>
          <w:rFonts w:ascii="Times New Roman" w:hAnsi="Times New Roman" w:cs="Times New Roman"/>
          <w:sz w:val="21"/>
          <w:szCs w:val="21"/>
        </w:rPr>
        <w:t>2</w:t>
      </w:r>
      <w:r w:rsidRPr="004754D5">
        <w:rPr>
          <w:rFonts w:ascii="Times New Roman" w:hAnsi="Times New Roman" w:cs="Times New Roman"/>
          <w:sz w:val="21"/>
          <w:szCs w:val="21"/>
        </w:rPr>
        <w:t>0 дней после поступления авансового платежа в размере</w:t>
      </w:r>
      <w:r w:rsidR="007A3F3C">
        <w:rPr>
          <w:rFonts w:ascii="Times New Roman" w:hAnsi="Times New Roman" w:cs="Times New Roman"/>
          <w:sz w:val="21"/>
          <w:szCs w:val="21"/>
        </w:rPr>
        <w:t xml:space="preserve"> не менее</w:t>
      </w:r>
      <w:r w:rsidRPr="004754D5">
        <w:rPr>
          <w:rFonts w:ascii="Times New Roman" w:hAnsi="Times New Roman" w:cs="Times New Roman"/>
          <w:sz w:val="21"/>
          <w:szCs w:val="21"/>
        </w:rPr>
        <w:t xml:space="preserve"> </w:t>
      </w:r>
      <w:r w:rsidR="00C43E80">
        <w:rPr>
          <w:rFonts w:ascii="Times New Roman" w:hAnsi="Times New Roman" w:cs="Times New Roman"/>
          <w:sz w:val="21"/>
          <w:szCs w:val="21"/>
        </w:rPr>
        <w:t>5</w:t>
      </w:r>
      <w:r w:rsidRPr="004754D5">
        <w:rPr>
          <w:rFonts w:ascii="Times New Roman" w:hAnsi="Times New Roman" w:cs="Times New Roman"/>
          <w:sz w:val="21"/>
          <w:szCs w:val="21"/>
        </w:rPr>
        <w:t>0% от суммы этапа ДОГОВОРА на расчетный счет ОРГАНИЗАТОРА, и получения необходимой информации от ЗАКАЗЧИКА.</w:t>
      </w:r>
      <w:r w:rsidR="003515E9">
        <w:rPr>
          <w:rFonts w:ascii="Times New Roman" w:hAnsi="Times New Roman" w:cs="Times New Roman"/>
          <w:sz w:val="21"/>
          <w:szCs w:val="21"/>
        </w:rPr>
        <w:t xml:space="preserve"> Во время оказания УСЛУГ ЗАКАЗЧИК обеспечивает ОРГАНИЗАТОРУ доступ ко всей необходимой информации.</w:t>
      </w:r>
    </w:p>
    <w:p w:rsidR="004754D5" w:rsidRPr="00DA13C1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4.2. В случае неполной или несвоевременной оплаты сроки оказани</w:t>
      </w:r>
      <w:r w:rsidR="00734FE8">
        <w:rPr>
          <w:rFonts w:ascii="Times New Roman" w:hAnsi="Times New Roman" w:cs="Times New Roman"/>
          <w:sz w:val="21"/>
          <w:szCs w:val="21"/>
        </w:rPr>
        <w:t>я УСЛУГ могут быть перенесены.</w:t>
      </w:r>
      <w:r w:rsidR="00734FE8"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4.3. Факт оказания услуг подтверждается </w:t>
      </w:r>
      <w:r w:rsidR="00197A01">
        <w:rPr>
          <w:rFonts w:ascii="Times New Roman" w:hAnsi="Times New Roman" w:cs="Times New Roman"/>
          <w:sz w:val="21"/>
          <w:szCs w:val="21"/>
        </w:rPr>
        <w:t xml:space="preserve">выставлением / принятием </w:t>
      </w:r>
      <w:r w:rsidRPr="004754D5">
        <w:rPr>
          <w:rFonts w:ascii="Times New Roman" w:hAnsi="Times New Roman" w:cs="Times New Roman"/>
          <w:sz w:val="21"/>
          <w:szCs w:val="21"/>
        </w:rPr>
        <w:t>обеими СТОРОНАМИ счета-фактуры и актов при</w:t>
      </w:r>
      <w:r w:rsidR="00734FE8">
        <w:rPr>
          <w:rFonts w:ascii="Times New Roman" w:hAnsi="Times New Roman" w:cs="Times New Roman"/>
          <w:sz w:val="21"/>
          <w:szCs w:val="21"/>
        </w:rPr>
        <w:t>ема-передачи оказанных услуг.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4.4. ОРГАНИЗАТОР в течение </w:t>
      </w:r>
      <w:r w:rsidR="00B54C3E">
        <w:rPr>
          <w:rFonts w:ascii="Times New Roman" w:hAnsi="Times New Roman" w:cs="Times New Roman"/>
          <w:sz w:val="21"/>
          <w:szCs w:val="21"/>
        </w:rPr>
        <w:t>5</w:t>
      </w:r>
      <w:r w:rsidRPr="004754D5">
        <w:rPr>
          <w:rFonts w:ascii="Times New Roman" w:hAnsi="Times New Roman" w:cs="Times New Roman"/>
          <w:sz w:val="21"/>
          <w:szCs w:val="21"/>
        </w:rPr>
        <w:t xml:space="preserve"> (</w:t>
      </w:r>
      <w:r w:rsidR="00B54C3E">
        <w:rPr>
          <w:rFonts w:ascii="Times New Roman" w:hAnsi="Times New Roman" w:cs="Times New Roman"/>
          <w:sz w:val="21"/>
          <w:szCs w:val="21"/>
        </w:rPr>
        <w:t>п</w:t>
      </w:r>
      <w:r w:rsidRPr="004754D5">
        <w:rPr>
          <w:rFonts w:ascii="Times New Roman" w:hAnsi="Times New Roman" w:cs="Times New Roman"/>
          <w:sz w:val="21"/>
          <w:szCs w:val="21"/>
        </w:rPr>
        <w:t xml:space="preserve">яти) дней обязан </w:t>
      </w:r>
      <w:r w:rsidR="00197A01">
        <w:rPr>
          <w:rFonts w:ascii="Times New Roman" w:hAnsi="Times New Roman" w:cs="Times New Roman"/>
          <w:sz w:val="21"/>
          <w:szCs w:val="21"/>
        </w:rPr>
        <w:t>выставить</w:t>
      </w:r>
      <w:r w:rsidRPr="004754D5">
        <w:rPr>
          <w:rFonts w:ascii="Times New Roman" w:hAnsi="Times New Roman" w:cs="Times New Roman"/>
          <w:sz w:val="21"/>
          <w:szCs w:val="21"/>
        </w:rPr>
        <w:t xml:space="preserve"> ЗАКАЗЧИКУ для подписания</w:t>
      </w:r>
      <w:r w:rsidR="00197A01">
        <w:rPr>
          <w:rFonts w:ascii="Times New Roman" w:hAnsi="Times New Roman" w:cs="Times New Roman"/>
          <w:sz w:val="21"/>
          <w:szCs w:val="21"/>
        </w:rPr>
        <w:t xml:space="preserve"> / принятия</w:t>
      </w:r>
      <w:r w:rsidRPr="004754D5">
        <w:rPr>
          <w:rFonts w:ascii="Times New Roman" w:hAnsi="Times New Roman" w:cs="Times New Roman"/>
          <w:sz w:val="21"/>
          <w:szCs w:val="21"/>
        </w:rPr>
        <w:t xml:space="preserve"> счет-фактуру и акт приема-передачи оказан</w:t>
      </w:r>
      <w:r w:rsidR="00734FE8">
        <w:rPr>
          <w:rFonts w:ascii="Times New Roman" w:hAnsi="Times New Roman" w:cs="Times New Roman"/>
          <w:sz w:val="21"/>
          <w:szCs w:val="21"/>
        </w:rPr>
        <w:t>ных услуг в двух экземплярах.</w:t>
      </w:r>
      <w:r w:rsidR="00734FE8"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4.5. </w:t>
      </w:r>
      <w:r w:rsidR="00B54C3E">
        <w:rPr>
          <w:rFonts w:ascii="Times New Roman" w:hAnsi="Times New Roman" w:cs="Times New Roman"/>
          <w:sz w:val="21"/>
          <w:szCs w:val="21"/>
        </w:rPr>
        <w:t>ЗАКАЗЧИК в течение 5-ти дней со дня получения счета-фактуры и актов приема-передачи оказанных услуг обязан направить ОРГАНИЗАТОРУ подписанный</w:t>
      </w:r>
      <w:r w:rsidR="00197A01">
        <w:rPr>
          <w:rFonts w:ascii="Times New Roman" w:hAnsi="Times New Roman" w:cs="Times New Roman"/>
          <w:sz w:val="21"/>
          <w:szCs w:val="21"/>
        </w:rPr>
        <w:t xml:space="preserve"> / принятый</w:t>
      </w:r>
      <w:r w:rsidR="00B54C3E">
        <w:rPr>
          <w:rFonts w:ascii="Times New Roman" w:hAnsi="Times New Roman" w:cs="Times New Roman"/>
          <w:sz w:val="21"/>
          <w:szCs w:val="21"/>
        </w:rPr>
        <w:t xml:space="preserve"> акт и счет-фактуру или представить мотивированный отказ от приема УСЛУГ. При этом, выявленные в процессе аудита несоответствия в Системе Менеджмента Заказчика не могут быть основанием отказа от приемки оказанных услуг.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4.6. В случае мотивированного отказа ЗАКАЗЧИКА в приемке услуг в целом Сторонами в течение 5 (пяти) дней составляется двусторонний акт с указанием перечня выявленных недостатков и сроков их устранения. Устранение недостатков производитс</w:t>
      </w:r>
      <w:r w:rsidR="00734FE8">
        <w:rPr>
          <w:rFonts w:ascii="Times New Roman" w:hAnsi="Times New Roman" w:cs="Times New Roman"/>
          <w:sz w:val="21"/>
          <w:szCs w:val="21"/>
        </w:rPr>
        <w:t>я ОРГАНИЗАТОРОМ за свой счет.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4.7. В случае не подписания</w:t>
      </w:r>
      <w:r w:rsidR="00197A01">
        <w:rPr>
          <w:rFonts w:ascii="Times New Roman" w:hAnsi="Times New Roman" w:cs="Times New Roman"/>
          <w:sz w:val="21"/>
          <w:szCs w:val="21"/>
        </w:rPr>
        <w:t xml:space="preserve"> / принятия</w:t>
      </w:r>
      <w:r w:rsidRPr="004754D5">
        <w:rPr>
          <w:rFonts w:ascii="Times New Roman" w:hAnsi="Times New Roman" w:cs="Times New Roman"/>
          <w:sz w:val="21"/>
          <w:szCs w:val="21"/>
        </w:rPr>
        <w:t xml:space="preserve"> ЗАКАЗЧИКОМ счет-фактуры и актов приема-передачи оказанных услуг и не предоставления мотивированного отказа со стороны ЗАКАЗЧИКА в оговоренный в п 4.6. срок</w:t>
      </w:r>
      <w:r w:rsidR="00734FE8">
        <w:rPr>
          <w:rFonts w:ascii="Times New Roman" w:hAnsi="Times New Roman" w:cs="Times New Roman"/>
          <w:sz w:val="21"/>
          <w:szCs w:val="21"/>
        </w:rPr>
        <w:t>, УСЛУГИ считаются принятыми.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4.8. В случае несвоевременного проведения надзорных аудитов, действие выданных Сертификатов приостанавливается посредством направления письменн</w:t>
      </w:r>
      <w:r w:rsidR="00734FE8">
        <w:rPr>
          <w:rFonts w:ascii="Times New Roman" w:hAnsi="Times New Roman" w:cs="Times New Roman"/>
          <w:sz w:val="21"/>
          <w:szCs w:val="21"/>
        </w:rPr>
        <w:t>ого уведомления ОРГАНИЗАТОРА.</w:t>
      </w:r>
      <w:r w:rsidR="00734FE8">
        <w:rPr>
          <w:rFonts w:ascii="Times New Roman" w:hAnsi="Times New Roman" w:cs="Times New Roman"/>
          <w:sz w:val="21"/>
          <w:szCs w:val="21"/>
        </w:rPr>
        <w:tab/>
      </w:r>
    </w:p>
    <w:p w:rsidR="004754D5" w:rsidRPr="00DA13C1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4.9. Сертификат аннулируется в случае если ЗАКАЗЧИК предоставил недостоверную (подложную) информацию при проведении аудитов, а также в случае, если просрочка в проведении надзорного аудита превышает 6 (шесть) календарных месяцев. Аннулирование Сертификатов осуществляется посредством направления ОРГАНИЗАТОРОМ письменного уведомления ЗАКАЗЧИКУ и в Международны</w:t>
      </w:r>
      <w:r w:rsidR="001F6419">
        <w:rPr>
          <w:rFonts w:ascii="Times New Roman" w:hAnsi="Times New Roman" w:cs="Times New Roman"/>
          <w:sz w:val="21"/>
          <w:szCs w:val="21"/>
        </w:rPr>
        <w:t>й Сертификационный Орган</w:t>
      </w:r>
      <w:r w:rsidR="006F7571" w:rsidRPr="004754D5">
        <w:rPr>
          <w:rFonts w:ascii="Times New Roman" w:hAnsi="Times New Roman" w:cs="Times New Roman"/>
          <w:sz w:val="21"/>
          <w:szCs w:val="21"/>
        </w:rPr>
        <w:t>.</w:t>
      </w:r>
    </w:p>
    <w:p w:rsid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4.10. Моментом окончания аудита является направление ОРГАНИЗАТОРОМ отчета о его результатах ЗАКАЗЧИКУ (по почт</w:t>
      </w:r>
      <w:r w:rsidR="00734FE8">
        <w:rPr>
          <w:rFonts w:ascii="Times New Roman" w:hAnsi="Times New Roman" w:cs="Times New Roman"/>
          <w:sz w:val="21"/>
          <w:szCs w:val="21"/>
        </w:rPr>
        <w:t>е, факсу, электронной почте).</w:t>
      </w:r>
    </w:p>
    <w:p w:rsidR="004754D5" w:rsidRPr="004754D5" w:rsidRDefault="004754D5" w:rsidP="00191D0A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5. ОСОБЫЕ УСЛОВИЯ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5.1. Все работы, не связанные с ДОГОВОРОМ, предложенные ЗАКАЗЧИКОМ для выполнения, являются предметом дру</w:t>
      </w:r>
      <w:r w:rsidR="00734FE8">
        <w:rPr>
          <w:rFonts w:ascii="Times New Roman" w:hAnsi="Times New Roman" w:cs="Times New Roman"/>
          <w:sz w:val="21"/>
          <w:szCs w:val="21"/>
        </w:rPr>
        <w:t>гого Договора или Соглашения.</w:t>
      </w:r>
      <w:r w:rsidR="00734FE8"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5.2. ОРГАНИЗАТОР приступает к выполнению последующего этапа УСЛУГ, в сроки указанные в разделе 3, после подписания счета-фактуры и актов приема-передачи оказанных услуг и оплаты ЗАКАЗЧИКО</w:t>
      </w:r>
      <w:r w:rsidR="00734FE8">
        <w:rPr>
          <w:rFonts w:ascii="Times New Roman" w:hAnsi="Times New Roman" w:cs="Times New Roman"/>
          <w:sz w:val="21"/>
          <w:szCs w:val="21"/>
        </w:rPr>
        <w:t xml:space="preserve">М УСЛУГ по предыдущему этапу. </w:t>
      </w:r>
    </w:p>
    <w:p w:rsidR="004754D5" w:rsidRPr="004754D5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lastRenderedPageBreak/>
        <w:t>6. ФОРС-МАЖОР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6.1. СТОРОНЫ освобождаются от любой ответственности относительно невыполнения или перерыва в выполнении обязательств, оговоренных в ДОГОВОРЕ, в случае форс-мажорных обстоятельств, таких как: природные бедствия, война и другие события, выходящие из сферы контроля СТОРОН, подписавших ДОГОВОР.</w:t>
      </w:r>
      <w:r w:rsidRPr="004754D5">
        <w:rPr>
          <w:rFonts w:ascii="Times New Roman" w:hAnsi="Times New Roman" w:cs="Times New Roman"/>
          <w:sz w:val="21"/>
          <w:szCs w:val="21"/>
        </w:rPr>
        <w:tab/>
      </w:r>
      <w:r w:rsidRPr="004754D5">
        <w:rPr>
          <w:rFonts w:ascii="Times New Roman" w:hAnsi="Times New Roman" w:cs="Times New Roman"/>
          <w:sz w:val="21"/>
          <w:szCs w:val="21"/>
        </w:rPr>
        <w:tab/>
      </w:r>
      <w:r w:rsidRPr="004754D5">
        <w:rPr>
          <w:rFonts w:ascii="Times New Roman" w:hAnsi="Times New Roman" w:cs="Times New Roman"/>
          <w:sz w:val="21"/>
          <w:szCs w:val="21"/>
        </w:rPr>
        <w:tab/>
      </w:r>
    </w:p>
    <w:p w:rsidR="004754D5" w:rsidRPr="002A5F91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4754D5">
        <w:rPr>
          <w:rFonts w:ascii="Times New Roman" w:hAnsi="Times New Roman" w:cs="Times New Roman"/>
          <w:sz w:val="21"/>
          <w:szCs w:val="21"/>
        </w:rPr>
        <w:t>6.2. СТОРОНА, констатировавшая наступление форс-мажорных обстоятельств, должна сообщить другой СТОРОНЕ в любой письменной форме о появлении форс-мажорных обстоятельств не позднее 10 (десяти) дней после их появления. СТОРОНА, объявляющая форс-мажорные обстоятельства, должна сообщить другой СТОРОНЕ о конце действия данных обстоятельств таким же образом и в такие же сроки, как описано выше.</w:t>
      </w:r>
      <w:r w:rsidRPr="004754D5">
        <w:rPr>
          <w:rFonts w:ascii="Times New Roman" w:hAnsi="Times New Roman" w:cs="Times New Roman"/>
          <w:sz w:val="21"/>
          <w:szCs w:val="21"/>
        </w:rPr>
        <w:tab/>
      </w:r>
      <w:r w:rsidRPr="004754D5">
        <w:rPr>
          <w:rFonts w:ascii="Times New Roman" w:hAnsi="Times New Roman" w:cs="Times New Roman"/>
          <w:sz w:val="21"/>
          <w:szCs w:val="21"/>
        </w:rPr>
        <w:tab/>
      </w:r>
      <w:r w:rsidRPr="002A5F91">
        <w:rPr>
          <w:rFonts w:ascii="Times New Roman" w:hAnsi="Times New Roman" w:cs="Times New Roman"/>
          <w:sz w:val="8"/>
          <w:szCs w:val="8"/>
        </w:rPr>
        <w:tab/>
      </w:r>
    </w:p>
    <w:p w:rsidR="004754D5" w:rsidRPr="004754D5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7. ОТВЕТСТВЕННОСТЬ СТОРОН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7.1. В случае несвоевременной и неполной оплаты расходов, связанных с оказанием УСЛУГ, ЗАКАЗЧИК уплачивает ОРГАНИЗАТОРУ пеню в размере 0,4% от суммы просроченного платежа за каждый день просрочки, но не более 10%</w:t>
      </w:r>
      <w:r w:rsidR="00734FE8">
        <w:rPr>
          <w:rFonts w:ascii="Times New Roman" w:hAnsi="Times New Roman" w:cs="Times New Roman"/>
          <w:sz w:val="21"/>
          <w:szCs w:val="21"/>
        </w:rPr>
        <w:t xml:space="preserve"> суммы просроченного платежа.</w:t>
      </w:r>
    </w:p>
    <w:p w:rsidR="004754D5" w:rsidRPr="00DA13C1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7.2. За неполное и несвоевременное выполнение УСЛУГ ОРГАНИЗАТОР уплачивает пеню ЗАКАЗЧИКУ в размере 0,4% от суммы неисполненных УСЛУГ за каждый день просрочки, но не более 10</w:t>
      </w:r>
      <w:r w:rsidR="00734FE8">
        <w:rPr>
          <w:rFonts w:ascii="Times New Roman" w:hAnsi="Times New Roman" w:cs="Times New Roman"/>
          <w:sz w:val="21"/>
          <w:szCs w:val="21"/>
        </w:rPr>
        <w:t>% от суммы неисполненных УСЛУГ.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7.3. Уплата неустойки (пени) не освобождает СТОРОНЫ от исполнения обязательств, принятых на себя в ре</w:t>
      </w:r>
      <w:r w:rsidR="00734FE8">
        <w:rPr>
          <w:rFonts w:ascii="Times New Roman" w:hAnsi="Times New Roman" w:cs="Times New Roman"/>
          <w:sz w:val="21"/>
          <w:szCs w:val="21"/>
        </w:rPr>
        <w:t>зультате заключения ДОГОВОРА.</w:t>
      </w:r>
      <w:r w:rsidR="00734FE8"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7.4. В случае необоснованного отказа от приемки оказанных услуг, ЗАКАЗЧИК уплачивает ОРГАНИЗАТОРУ штраф в размере 1</w:t>
      </w:r>
      <w:r w:rsidR="00734FE8">
        <w:rPr>
          <w:rFonts w:ascii="Times New Roman" w:hAnsi="Times New Roman" w:cs="Times New Roman"/>
          <w:sz w:val="21"/>
          <w:szCs w:val="21"/>
        </w:rPr>
        <w:t>0% стоимости оказанных услуг.</w:t>
      </w:r>
    </w:p>
    <w:p w:rsidR="004754D5" w:rsidRPr="00A45860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7.5 ЗАКАЗЧИК несет ответственность за своевременность предоставления информации, организацию сотрудников и их полное взаимодействие с представителями ОРГАНИЗАТОРА, а также за своевременное устранение выявленных несоответствий в Системе </w:t>
      </w:r>
      <w:r w:rsidRPr="00A45860">
        <w:rPr>
          <w:rFonts w:ascii="Times New Roman" w:hAnsi="Times New Roman" w:cs="Times New Roman"/>
          <w:sz w:val="21"/>
          <w:szCs w:val="21"/>
        </w:rPr>
        <w:t>Менеджмента по Стандарт</w:t>
      </w:r>
      <w:r w:rsidR="00A858DC">
        <w:rPr>
          <w:rFonts w:ascii="Times New Roman" w:hAnsi="Times New Roman" w:cs="Times New Roman"/>
          <w:sz w:val="21"/>
          <w:szCs w:val="21"/>
        </w:rPr>
        <w:t>ам согласно п.1.2 ДОГОВОРА</w:t>
      </w:r>
      <w:r w:rsidR="00171665" w:rsidRPr="00A45860">
        <w:rPr>
          <w:rFonts w:ascii="Times New Roman" w:hAnsi="Times New Roman" w:cs="Times New Roman"/>
          <w:sz w:val="21"/>
          <w:szCs w:val="21"/>
        </w:rPr>
        <w:t xml:space="preserve"> </w:t>
      </w:r>
      <w:r w:rsidRPr="00A45860">
        <w:rPr>
          <w:rFonts w:ascii="Times New Roman" w:hAnsi="Times New Roman" w:cs="Times New Roman"/>
          <w:sz w:val="21"/>
          <w:szCs w:val="21"/>
        </w:rPr>
        <w:t>в соответствии с процедурами и требованиями ОРГАНИЗАТОРА</w:t>
      </w:r>
      <w:r w:rsidR="006F7571" w:rsidRPr="00A45860">
        <w:rPr>
          <w:rFonts w:ascii="Times New Roman" w:hAnsi="Times New Roman" w:cs="Times New Roman"/>
          <w:sz w:val="21"/>
          <w:szCs w:val="21"/>
        </w:rPr>
        <w:t>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7.6. В случае неисполнения либо ненадлежащего исполнения обязательств по договору, ОРГАНИЗАТОР обязан возместить ЗАКАЗЧИКУ причиненные убытки в полном объеме, но не свыше размера, предусмо</w:t>
      </w:r>
      <w:r w:rsidR="00734FE8">
        <w:rPr>
          <w:rFonts w:ascii="Times New Roman" w:hAnsi="Times New Roman" w:cs="Times New Roman"/>
          <w:sz w:val="21"/>
          <w:szCs w:val="21"/>
        </w:rPr>
        <w:t>тренной договором цены услуг.</w:t>
      </w:r>
      <w:r w:rsidR="00734FE8"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7.7. СТОРОНЫ договорились о строгом соблюдении требований Законодательства Республики Узбекистан и несут друг перед другом ответственность з</w:t>
      </w:r>
      <w:r w:rsidR="00734FE8">
        <w:rPr>
          <w:rFonts w:ascii="Times New Roman" w:hAnsi="Times New Roman" w:cs="Times New Roman"/>
          <w:sz w:val="21"/>
          <w:szCs w:val="21"/>
        </w:rPr>
        <w:t>а нарушение условий ДОГОВОРА.</w:t>
      </w:r>
    </w:p>
    <w:p w:rsidR="004754D5" w:rsidRPr="004754D5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8. ПОРЯДОК РАЗРЕШЕНИЯ СПОРОВ</w:t>
      </w:r>
    </w:p>
    <w:p w:rsidR="004754D5" w:rsidRPr="00DA13C1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8.1. Все противоречия и разногласия, возникающие из ДОГОВОРА, должны быть урегулированы СТОРОНАМИ на взаимно-согласованной основе путем направления претензии. Срок рассм</w:t>
      </w:r>
      <w:r w:rsidR="00734FE8">
        <w:rPr>
          <w:rFonts w:ascii="Times New Roman" w:hAnsi="Times New Roman" w:cs="Times New Roman"/>
          <w:sz w:val="21"/>
          <w:szCs w:val="21"/>
        </w:rPr>
        <w:t xml:space="preserve">отрения претензии - 20 дней. 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 xml:space="preserve">8.2. Если попытка урегулирования на взаимно-согласованной основе не удалась, то все споры и разногласия по ДОГОВОРУ подлежат разрешению в </w:t>
      </w:r>
      <w:r w:rsidR="009F33F8">
        <w:rPr>
          <w:rFonts w:ascii="Times New Roman" w:hAnsi="Times New Roman" w:cs="Times New Roman"/>
          <w:sz w:val="21"/>
          <w:szCs w:val="21"/>
        </w:rPr>
        <w:t>Межрайонном</w:t>
      </w:r>
      <w:r w:rsidR="009F33F8" w:rsidRPr="004754D5">
        <w:rPr>
          <w:rFonts w:ascii="Times New Roman" w:hAnsi="Times New Roman" w:cs="Times New Roman"/>
          <w:sz w:val="21"/>
          <w:szCs w:val="21"/>
        </w:rPr>
        <w:t xml:space="preserve"> Экономическ</w:t>
      </w:r>
      <w:r w:rsidR="009F33F8">
        <w:rPr>
          <w:rFonts w:ascii="Times New Roman" w:hAnsi="Times New Roman" w:cs="Times New Roman"/>
          <w:sz w:val="21"/>
          <w:szCs w:val="21"/>
        </w:rPr>
        <w:t>ом</w:t>
      </w:r>
      <w:r w:rsidR="009F33F8" w:rsidRPr="004754D5">
        <w:rPr>
          <w:rFonts w:ascii="Times New Roman" w:hAnsi="Times New Roman" w:cs="Times New Roman"/>
          <w:sz w:val="21"/>
          <w:szCs w:val="21"/>
        </w:rPr>
        <w:t xml:space="preserve"> </w:t>
      </w:r>
      <w:r w:rsidR="009F33F8">
        <w:rPr>
          <w:rFonts w:ascii="Times New Roman" w:hAnsi="Times New Roman" w:cs="Times New Roman"/>
          <w:sz w:val="21"/>
          <w:szCs w:val="21"/>
        </w:rPr>
        <w:t>Суде</w:t>
      </w:r>
      <w:r w:rsidR="009F33F8" w:rsidRPr="009F33F8">
        <w:rPr>
          <w:rFonts w:ascii="Times New Roman" w:hAnsi="Times New Roman" w:cs="Times New Roman"/>
          <w:sz w:val="21"/>
          <w:szCs w:val="21"/>
        </w:rPr>
        <w:t xml:space="preserve"> </w:t>
      </w:r>
      <w:r w:rsidR="009F33F8">
        <w:rPr>
          <w:rFonts w:ascii="Times New Roman" w:hAnsi="Times New Roman" w:cs="Times New Roman"/>
          <w:sz w:val="21"/>
          <w:szCs w:val="21"/>
        </w:rPr>
        <w:t xml:space="preserve">г. </w:t>
      </w:r>
      <w:r w:rsidR="009F33F8" w:rsidRPr="004754D5">
        <w:rPr>
          <w:rFonts w:ascii="Times New Roman" w:hAnsi="Times New Roman" w:cs="Times New Roman"/>
          <w:sz w:val="21"/>
          <w:szCs w:val="21"/>
        </w:rPr>
        <w:t>Ташкент</w:t>
      </w:r>
      <w:r w:rsidR="00734FE8">
        <w:rPr>
          <w:rFonts w:ascii="Times New Roman" w:hAnsi="Times New Roman" w:cs="Times New Roman"/>
          <w:sz w:val="21"/>
          <w:szCs w:val="21"/>
        </w:rPr>
        <w:t>.</w:t>
      </w:r>
      <w:r w:rsidR="00734FE8">
        <w:rPr>
          <w:rFonts w:ascii="Times New Roman" w:hAnsi="Times New Roman" w:cs="Times New Roman"/>
          <w:sz w:val="21"/>
          <w:szCs w:val="21"/>
        </w:rPr>
        <w:tab/>
      </w:r>
    </w:p>
    <w:p w:rsidR="004754D5" w:rsidRPr="004754D5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9. ПРОЧИЕ УСЛОВИЯ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9.1. Изменения и дополнения к ДОГОВОРУ действительны лишь в том случае, если они совершены в письменной форме и подписаны полномочными представител</w:t>
      </w:r>
      <w:r w:rsidR="00734FE8">
        <w:rPr>
          <w:rFonts w:ascii="Times New Roman" w:hAnsi="Times New Roman" w:cs="Times New Roman"/>
          <w:sz w:val="21"/>
          <w:szCs w:val="21"/>
        </w:rPr>
        <w:t>ями ОРГАНИЗАТОРА и ЗАКАЗЧИКА.</w:t>
      </w:r>
    </w:p>
    <w:p w:rsidR="004754D5" w:rsidRPr="006A32BE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9.2. ДОГОВОР составлен на русском языке в двух экземплярах (один ЗАКАЗЧИКУ, один ОРГАНИЗАТОРУ), имеющих равную юридическую силу.</w:t>
      </w:r>
    </w:p>
    <w:p w:rsidR="004754D5" w:rsidRPr="004754D5" w:rsidRDefault="004754D5" w:rsidP="004754D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9.3 ДОГОВОР вступает в силу после его подписания обеими СТОРОНАМИ и действует до момента его расторжения в порядке, предусмо</w:t>
      </w:r>
      <w:r w:rsidR="00734FE8">
        <w:rPr>
          <w:rFonts w:ascii="Times New Roman" w:hAnsi="Times New Roman" w:cs="Times New Roman"/>
          <w:sz w:val="21"/>
          <w:szCs w:val="21"/>
        </w:rPr>
        <w:t>тренном пунктом 3.2.ДОГОВОРА.</w:t>
      </w:r>
    </w:p>
    <w:p w:rsidR="004754D5" w:rsidRPr="00DA13C1" w:rsidRDefault="004754D5" w:rsidP="004754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754D5">
        <w:rPr>
          <w:rFonts w:ascii="Times New Roman" w:hAnsi="Times New Roman" w:cs="Times New Roman"/>
          <w:sz w:val="21"/>
          <w:szCs w:val="21"/>
        </w:rPr>
        <w:t>10. ЮРИДИЧЕСКИЕ АДРЕСА И БАНКОВСКИЕ РЕКВИЗИТЫ</w:t>
      </w:r>
    </w:p>
    <w:p w:rsidR="004754D5" w:rsidRPr="00DA13C1" w:rsidRDefault="004754D5" w:rsidP="00E71EE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754D5">
        <w:rPr>
          <w:rFonts w:ascii="Times New Roman" w:hAnsi="Times New Roman" w:cs="Times New Roman"/>
          <w:b/>
          <w:sz w:val="21"/>
          <w:szCs w:val="21"/>
        </w:rPr>
        <w:t>ОРГАНИЗАТОР</w:t>
      </w:r>
      <w:r w:rsidR="00E71EE8">
        <w:rPr>
          <w:rFonts w:ascii="Times New Roman" w:hAnsi="Times New Roman" w:cs="Times New Roman"/>
          <w:sz w:val="21"/>
          <w:szCs w:val="21"/>
        </w:rPr>
        <w:t>:</w:t>
      </w:r>
      <w:r w:rsidR="00E71EE8">
        <w:rPr>
          <w:rFonts w:ascii="Times New Roman" w:hAnsi="Times New Roman" w:cs="Times New Roman"/>
          <w:sz w:val="21"/>
          <w:szCs w:val="21"/>
        </w:rPr>
        <w:tab/>
      </w:r>
      <w:r w:rsidR="00E71EE8">
        <w:rPr>
          <w:rFonts w:ascii="Times New Roman" w:hAnsi="Times New Roman" w:cs="Times New Roman"/>
          <w:sz w:val="21"/>
          <w:szCs w:val="21"/>
        </w:rPr>
        <w:tab/>
      </w:r>
      <w:r w:rsidR="00E71EE8">
        <w:rPr>
          <w:rFonts w:ascii="Times New Roman" w:hAnsi="Times New Roman" w:cs="Times New Roman"/>
          <w:sz w:val="21"/>
          <w:szCs w:val="21"/>
        </w:rPr>
        <w:tab/>
      </w:r>
      <w:r w:rsidR="00E71EE8">
        <w:rPr>
          <w:rFonts w:ascii="Times New Roman" w:hAnsi="Times New Roman" w:cs="Times New Roman"/>
          <w:sz w:val="21"/>
          <w:szCs w:val="21"/>
        </w:rPr>
        <w:tab/>
      </w:r>
      <w:r w:rsidR="00E71EE8">
        <w:rPr>
          <w:rFonts w:ascii="Times New Roman" w:hAnsi="Times New Roman" w:cs="Times New Roman"/>
          <w:sz w:val="21"/>
          <w:szCs w:val="21"/>
        </w:rPr>
        <w:tab/>
      </w:r>
      <w:r w:rsidRPr="004754D5"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DA13C1">
        <w:rPr>
          <w:rFonts w:ascii="Times New Roman" w:hAnsi="Times New Roman" w:cs="Times New Roman"/>
          <w:b/>
          <w:sz w:val="21"/>
          <w:szCs w:val="21"/>
        </w:rPr>
        <w:t>:</w:t>
      </w:r>
      <w:r w:rsidRPr="00DA13C1">
        <w:rPr>
          <w:rFonts w:ascii="Times New Roman" w:hAnsi="Times New Roman" w:cs="Times New Roman"/>
          <w:b/>
          <w:sz w:val="21"/>
          <w:szCs w:val="21"/>
        </w:rPr>
        <w:tab/>
      </w:r>
    </w:p>
    <w:tbl>
      <w:tblPr>
        <w:tblW w:w="9746" w:type="dxa"/>
        <w:jc w:val="center"/>
        <w:tblLayout w:type="fixed"/>
        <w:tblLook w:val="0000" w:firstRow="0" w:lastRow="0" w:firstColumn="0" w:lastColumn="0" w:noHBand="0" w:noVBand="0"/>
      </w:tblPr>
      <w:tblGrid>
        <w:gridCol w:w="4465"/>
        <w:gridCol w:w="5281"/>
      </w:tblGrid>
      <w:tr w:rsidR="001F6419" w:rsidRPr="00A90C70" w:rsidTr="001F6419">
        <w:trPr>
          <w:trHeight w:val="2356"/>
          <w:jc w:val="center"/>
        </w:trPr>
        <w:tc>
          <w:tcPr>
            <w:tcW w:w="4465" w:type="dxa"/>
          </w:tcPr>
          <w:p w:rsidR="001F6419" w:rsidRPr="00A90C70" w:rsidRDefault="001F6419" w:rsidP="00705E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1F6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1F6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1F6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1F6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1F6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1F64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7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B4BC8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90C70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A90C7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Pr="00A90C7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A90C7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Pr="00A90C70">
              <w:rPr>
                <w:rFonts w:ascii="Times New Roman" w:hAnsi="Times New Roman" w:cs="Times New Roman"/>
                <w:sz w:val="21"/>
                <w:szCs w:val="21"/>
                <w:lang w:val="pt-PT"/>
              </w:rPr>
              <w:t>___________________</w:t>
            </w:r>
          </w:p>
          <w:p w:rsidR="001F6419" w:rsidRPr="00A90C70" w:rsidRDefault="001F6419" w:rsidP="0070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0C7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</w:t>
            </w:r>
            <w:r w:rsidRPr="00A90C70">
              <w:rPr>
                <w:rFonts w:ascii="Times New Roman" w:hAnsi="Times New Roman" w:cs="Times New Roman"/>
                <w:sz w:val="21"/>
                <w:szCs w:val="21"/>
              </w:rPr>
              <w:t>/подпись/</w:t>
            </w:r>
          </w:p>
        </w:tc>
        <w:tc>
          <w:tcPr>
            <w:tcW w:w="5281" w:type="dxa"/>
          </w:tcPr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</w:t>
            </w:r>
          </w:p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B4BC8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A90C70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A90C7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Pr="00A90C7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A90C7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  <w:r w:rsidRPr="00A90C70">
              <w:rPr>
                <w:rFonts w:ascii="Times New Roman" w:hAnsi="Times New Roman" w:cs="Times New Roman"/>
                <w:sz w:val="21"/>
                <w:szCs w:val="21"/>
                <w:lang w:val="pt-PT"/>
              </w:rPr>
              <w:t>___________________</w:t>
            </w:r>
          </w:p>
          <w:p w:rsidR="001F6419" w:rsidRPr="00A90C70" w:rsidRDefault="001F6419" w:rsidP="00997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0C7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                          </w:t>
            </w:r>
            <w:r w:rsidRPr="00A90C70">
              <w:rPr>
                <w:rFonts w:ascii="Times New Roman" w:hAnsi="Times New Roman" w:cs="Times New Roman"/>
                <w:sz w:val="21"/>
                <w:szCs w:val="21"/>
              </w:rPr>
              <w:t>/подпись/</w:t>
            </w:r>
          </w:p>
        </w:tc>
      </w:tr>
    </w:tbl>
    <w:p w:rsidR="009F33F8" w:rsidRDefault="009F33F8">
      <w:pPr>
        <w:rPr>
          <w:rFonts w:ascii="Times New Roman" w:hAnsi="Times New Roman" w:cs="Times New Roman"/>
          <w:sz w:val="21"/>
          <w:szCs w:val="21"/>
        </w:rPr>
      </w:pPr>
    </w:p>
    <w:sectPr w:rsidR="009F33F8" w:rsidSect="004754D5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D5"/>
    <w:rsid w:val="00023CB0"/>
    <w:rsid w:val="00061DF7"/>
    <w:rsid w:val="00064BC5"/>
    <w:rsid w:val="000661F5"/>
    <w:rsid w:val="00081E08"/>
    <w:rsid w:val="000B2ACC"/>
    <w:rsid w:val="000B7983"/>
    <w:rsid w:val="000D0AED"/>
    <w:rsid w:val="000F3E5A"/>
    <w:rsid w:val="0010584F"/>
    <w:rsid w:val="001238F3"/>
    <w:rsid w:val="00123F55"/>
    <w:rsid w:val="00151445"/>
    <w:rsid w:val="001551AE"/>
    <w:rsid w:val="0016539D"/>
    <w:rsid w:val="00171665"/>
    <w:rsid w:val="00181D58"/>
    <w:rsid w:val="00191D0A"/>
    <w:rsid w:val="00197A01"/>
    <w:rsid w:val="001A5BC8"/>
    <w:rsid w:val="001A75DF"/>
    <w:rsid w:val="001A77EB"/>
    <w:rsid w:val="001B0C14"/>
    <w:rsid w:val="001B6EFD"/>
    <w:rsid w:val="001E5D2C"/>
    <w:rsid w:val="001F2465"/>
    <w:rsid w:val="001F6419"/>
    <w:rsid w:val="00211376"/>
    <w:rsid w:val="002123C3"/>
    <w:rsid w:val="00245FC8"/>
    <w:rsid w:val="00250EB8"/>
    <w:rsid w:val="00273689"/>
    <w:rsid w:val="00276896"/>
    <w:rsid w:val="00296925"/>
    <w:rsid w:val="002A4E1F"/>
    <w:rsid w:val="002A5F91"/>
    <w:rsid w:val="00323429"/>
    <w:rsid w:val="00343275"/>
    <w:rsid w:val="003515E9"/>
    <w:rsid w:val="0035340D"/>
    <w:rsid w:val="00360A93"/>
    <w:rsid w:val="00377668"/>
    <w:rsid w:val="00386715"/>
    <w:rsid w:val="00394B0D"/>
    <w:rsid w:val="003A3F1C"/>
    <w:rsid w:val="003D226A"/>
    <w:rsid w:val="003E56C7"/>
    <w:rsid w:val="003F751E"/>
    <w:rsid w:val="00430EC9"/>
    <w:rsid w:val="004754D5"/>
    <w:rsid w:val="004A09B4"/>
    <w:rsid w:val="004E0387"/>
    <w:rsid w:val="004E0575"/>
    <w:rsid w:val="005244CF"/>
    <w:rsid w:val="00525501"/>
    <w:rsid w:val="00525B59"/>
    <w:rsid w:val="005345A9"/>
    <w:rsid w:val="005357BD"/>
    <w:rsid w:val="00547D07"/>
    <w:rsid w:val="00551813"/>
    <w:rsid w:val="00551A07"/>
    <w:rsid w:val="00552CF1"/>
    <w:rsid w:val="0056684A"/>
    <w:rsid w:val="00570907"/>
    <w:rsid w:val="00571E6C"/>
    <w:rsid w:val="00582381"/>
    <w:rsid w:val="005C24A5"/>
    <w:rsid w:val="00606E13"/>
    <w:rsid w:val="0062083E"/>
    <w:rsid w:val="00620EF7"/>
    <w:rsid w:val="006263DE"/>
    <w:rsid w:val="0063160A"/>
    <w:rsid w:val="00645559"/>
    <w:rsid w:val="006A32BE"/>
    <w:rsid w:val="006A3978"/>
    <w:rsid w:val="006A4ADB"/>
    <w:rsid w:val="006B66E3"/>
    <w:rsid w:val="006C2107"/>
    <w:rsid w:val="006C56D5"/>
    <w:rsid w:val="006C5885"/>
    <w:rsid w:val="006C6A76"/>
    <w:rsid w:val="006D341D"/>
    <w:rsid w:val="006E7662"/>
    <w:rsid w:val="006F7571"/>
    <w:rsid w:val="00722707"/>
    <w:rsid w:val="00724580"/>
    <w:rsid w:val="00734FE8"/>
    <w:rsid w:val="007352E3"/>
    <w:rsid w:val="007378E9"/>
    <w:rsid w:val="00756838"/>
    <w:rsid w:val="0077202B"/>
    <w:rsid w:val="007767EE"/>
    <w:rsid w:val="0078757B"/>
    <w:rsid w:val="007A3F3C"/>
    <w:rsid w:val="007C0FE6"/>
    <w:rsid w:val="008141ED"/>
    <w:rsid w:val="0082297A"/>
    <w:rsid w:val="00825959"/>
    <w:rsid w:val="00827BFB"/>
    <w:rsid w:val="00840BBD"/>
    <w:rsid w:val="00844BF3"/>
    <w:rsid w:val="0086128E"/>
    <w:rsid w:val="00883FD0"/>
    <w:rsid w:val="0089774E"/>
    <w:rsid w:val="008B08A9"/>
    <w:rsid w:val="008F2194"/>
    <w:rsid w:val="009008F5"/>
    <w:rsid w:val="00910772"/>
    <w:rsid w:val="00910E40"/>
    <w:rsid w:val="0092170C"/>
    <w:rsid w:val="009475A0"/>
    <w:rsid w:val="009563FA"/>
    <w:rsid w:val="00967F33"/>
    <w:rsid w:val="009737C1"/>
    <w:rsid w:val="0097439E"/>
    <w:rsid w:val="009939D1"/>
    <w:rsid w:val="009A15BE"/>
    <w:rsid w:val="009A6F3C"/>
    <w:rsid w:val="009B4BC8"/>
    <w:rsid w:val="009C05A5"/>
    <w:rsid w:val="009F0095"/>
    <w:rsid w:val="009F33F8"/>
    <w:rsid w:val="00A1651B"/>
    <w:rsid w:val="00A23026"/>
    <w:rsid w:val="00A24BB7"/>
    <w:rsid w:val="00A45860"/>
    <w:rsid w:val="00A65058"/>
    <w:rsid w:val="00A82EB1"/>
    <w:rsid w:val="00A858DC"/>
    <w:rsid w:val="00A96E5B"/>
    <w:rsid w:val="00AC12EE"/>
    <w:rsid w:val="00AE601A"/>
    <w:rsid w:val="00AF653F"/>
    <w:rsid w:val="00B04DA8"/>
    <w:rsid w:val="00B2599C"/>
    <w:rsid w:val="00B3261D"/>
    <w:rsid w:val="00B4678A"/>
    <w:rsid w:val="00B5331F"/>
    <w:rsid w:val="00B54C3E"/>
    <w:rsid w:val="00B61132"/>
    <w:rsid w:val="00B960B7"/>
    <w:rsid w:val="00BA1A32"/>
    <w:rsid w:val="00BC191E"/>
    <w:rsid w:val="00BD1084"/>
    <w:rsid w:val="00C06D89"/>
    <w:rsid w:val="00C22060"/>
    <w:rsid w:val="00C43E80"/>
    <w:rsid w:val="00C62079"/>
    <w:rsid w:val="00C86715"/>
    <w:rsid w:val="00C904DA"/>
    <w:rsid w:val="00CB54AD"/>
    <w:rsid w:val="00CE4413"/>
    <w:rsid w:val="00D15BC9"/>
    <w:rsid w:val="00D172D1"/>
    <w:rsid w:val="00D27AE7"/>
    <w:rsid w:val="00D35AF8"/>
    <w:rsid w:val="00D440F1"/>
    <w:rsid w:val="00D706C5"/>
    <w:rsid w:val="00D9490A"/>
    <w:rsid w:val="00DA13C1"/>
    <w:rsid w:val="00DB38A5"/>
    <w:rsid w:val="00DC3FAE"/>
    <w:rsid w:val="00DC4E95"/>
    <w:rsid w:val="00DD0163"/>
    <w:rsid w:val="00DD61D8"/>
    <w:rsid w:val="00DE4FDF"/>
    <w:rsid w:val="00E02F1F"/>
    <w:rsid w:val="00E15E42"/>
    <w:rsid w:val="00E2244D"/>
    <w:rsid w:val="00E24DFA"/>
    <w:rsid w:val="00E375DC"/>
    <w:rsid w:val="00E405F0"/>
    <w:rsid w:val="00E443F7"/>
    <w:rsid w:val="00E6754D"/>
    <w:rsid w:val="00E71EE8"/>
    <w:rsid w:val="00E74C5A"/>
    <w:rsid w:val="00E92890"/>
    <w:rsid w:val="00E92E6C"/>
    <w:rsid w:val="00EA2753"/>
    <w:rsid w:val="00EE6C93"/>
    <w:rsid w:val="00EF35B2"/>
    <w:rsid w:val="00F17718"/>
    <w:rsid w:val="00F24FEE"/>
    <w:rsid w:val="00F26D36"/>
    <w:rsid w:val="00F46AA4"/>
    <w:rsid w:val="00F51940"/>
    <w:rsid w:val="00F63162"/>
    <w:rsid w:val="00F71BB1"/>
    <w:rsid w:val="00F752A0"/>
    <w:rsid w:val="00F773EC"/>
    <w:rsid w:val="00F80A7C"/>
    <w:rsid w:val="00F86B22"/>
    <w:rsid w:val="00F910B7"/>
    <w:rsid w:val="00FD1F21"/>
    <w:rsid w:val="00FD306E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C395E-603E-4FE4-8981-BF786684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6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17718"/>
    <w:pPr>
      <w:spacing w:before="60" w:after="6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sk-SK" w:eastAsia="cs-CZ"/>
    </w:rPr>
  </w:style>
  <w:style w:type="character" w:customStyle="1" w:styleId="a6">
    <w:name w:val="Основной текст Знак"/>
    <w:basedOn w:val="a0"/>
    <w:link w:val="a5"/>
    <w:rsid w:val="00F17718"/>
    <w:rPr>
      <w:rFonts w:ascii="Arial" w:eastAsia="Times New Roman" w:hAnsi="Arial" w:cs="Times New Roman"/>
      <w:color w:val="000000"/>
      <w:sz w:val="24"/>
      <w:szCs w:val="20"/>
      <w:lang w:val="sk-SK" w:eastAsia="cs-CZ"/>
    </w:rPr>
  </w:style>
  <w:style w:type="table" w:styleId="a7">
    <w:name w:val="Table Grid"/>
    <w:basedOn w:val="a1"/>
    <w:uiPriority w:val="59"/>
    <w:rsid w:val="00FD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0936-01BE-4D99-9F7C-8D8C9AEC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NIKA-CERT</dc:creator>
  <cp:lastModifiedBy>User</cp:lastModifiedBy>
  <cp:revision>2</cp:revision>
  <cp:lastPrinted>2022-06-02T10:46:00Z</cp:lastPrinted>
  <dcterms:created xsi:type="dcterms:W3CDTF">2022-11-09T08:22:00Z</dcterms:created>
  <dcterms:modified xsi:type="dcterms:W3CDTF">2022-11-09T08:22:00Z</dcterms:modified>
</cp:coreProperties>
</file>