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65B" w:rsidRPr="00BA72FE" w:rsidRDefault="0064065B" w:rsidP="0064065B">
      <w:pPr>
        <w:jc w:val="center"/>
        <w:rPr>
          <w:b/>
          <w:sz w:val="32"/>
          <w:szCs w:val="32"/>
          <w:lang w:val="en-US"/>
        </w:rPr>
      </w:pPr>
    </w:p>
    <w:p w:rsidR="00FE510A" w:rsidRDefault="00FE510A" w:rsidP="002B095F">
      <w:pPr>
        <w:jc w:val="center"/>
        <w:rPr>
          <w:b/>
          <w:sz w:val="32"/>
          <w:szCs w:val="32"/>
        </w:rPr>
      </w:pPr>
    </w:p>
    <w:p w:rsidR="002B095F" w:rsidRPr="00A7212F" w:rsidRDefault="002B095F" w:rsidP="002B095F">
      <w:pPr>
        <w:jc w:val="center"/>
        <w:rPr>
          <w:b/>
          <w:sz w:val="23"/>
          <w:szCs w:val="23"/>
        </w:rPr>
      </w:pPr>
      <w:r w:rsidRPr="00FE510A">
        <w:rPr>
          <w:b/>
          <w:sz w:val="23"/>
          <w:szCs w:val="23"/>
        </w:rPr>
        <w:t xml:space="preserve">П </w:t>
      </w:r>
      <w:r w:rsidRPr="00FE510A">
        <w:rPr>
          <w:b/>
          <w:sz w:val="23"/>
          <w:szCs w:val="23"/>
          <w:lang w:val="uz-Cyrl-UZ"/>
        </w:rPr>
        <w:t xml:space="preserve">  </w:t>
      </w:r>
      <w:r w:rsidRPr="00FE510A">
        <w:rPr>
          <w:b/>
          <w:sz w:val="23"/>
          <w:szCs w:val="23"/>
        </w:rPr>
        <w:t>У</w:t>
      </w:r>
      <w:r w:rsidRPr="00FE510A">
        <w:rPr>
          <w:b/>
          <w:sz w:val="23"/>
          <w:szCs w:val="23"/>
          <w:lang w:val="uz-Cyrl-UZ"/>
        </w:rPr>
        <w:t xml:space="preserve"> </w:t>
      </w:r>
      <w:r w:rsidRPr="00FE510A">
        <w:rPr>
          <w:b/>
          <w:sz w:val="23"/>
          <w:szCs w:val="23"/>
        </w:rPr>
        <w:t xml:space="preserve"> </w:t>
      </w:r>
      <w:r w:rsidRPr="00FE510A">
        <w:rPr>
          <w:b/>
          <w:sz w:val="23"/>
          <w:szCs w:val="23"/>
          <w:lang w:val="uz-Cyrl-UZ"/>
        </w:rPr>
        <w:t xml:space="preserve"> </w:t>
      </w:r>
      <w:r w:rsidRPr="00FE510A">
        <w:rPr>
          <w:b/>
          <w:sz w:val="23"/>
          <w:szCs w:val="23"/>
        </w:rPr>
        <w:t>Д</w:t>
      </w:r>
      <w:r w:rsidRPr="00FE510A">
        <w:rPr>
          <w:b/>
          <w:sz w:val="23"/>
          <w:szCs w:val="23"/>
          <w:lang w:val="uz-Cyrl-UZ"/>
        </w:rPr>
        <w:t xml:space="preserve"> </w:t>
      </w:r>
      <w:r w:rsidRPr="00FE510A">
        <w:rPr>
          <w:b/>
          <w:sz w:val="23"/>
          <w:szCs w:val="23"/>
        </w:rPr>
        <w:t xml:space="preserve"> </w:t>
      </w:r>
      <w:r w:rsidRPr="00FE510A">
        <w:rPr>
          <w:b/>
          <w:sz w:val="23"/>
          <w:szCs w:val="23"/>
          <w:lang w:val="uz-Cyrl-UZ"/>
        </w:rPr>
        <w:t xml:space="preserve"> </w:t>
      </w:r>
      <w:r w:rsidRPr="00FE510A">
        <w:rPr>
          <w:b/>
          <w:sz w:val="23"/>
          <w:szCs w:val="23"/>
        </w:rPr>
        <w:t>Р</w:t>
      </w:r>
      <w:r w:rsidRPr="00FE510A">
        <w:rPr>
          <w:b/>
          <w:sz w:val="23"/>
          <w:szCs w:val="23"/>
          <w:lang w:val="uz-Cyrl-UZ"/>
        </w:rPr>
        <w:t xml:space="preserve"> </w:t>
      </w:r>
      <w:r w:rsidRPr="00FE510A">
        <w:rPr>
          <w:b/>
          <w:sz w:val="23"/>
          <w:szCs w:val="23"/>
        </w:rPr>
        <w:t xml:space="preserve"> </w:t>
      </w:r>
      <w:r w:rsidRPr="00FE510A">
        <w:rPr>
          <w:b/>
          <w:sz w:val="23"/>
          <w:szCs w:val="23"/>
          <w:lang w:val="uz-Cyrl-UZ"/>
        </w:rPr>
        <w:t xml:space="preserve"> </w:t>
      </w:r>
      <w:r w:rsidRPr="00FE510A">
        <w:rPr>
          <w:b/>
          <w:sz w:val="23"/>
          <w:szCs w:val="23"/>
        </w:rPr>
        <w:t>А</w:t>
      </w:r>
      <w:r w:rsidRPr="00FE510A">
        <w:rPr>
          <w:b/>
          <w:sz w:val="23"/>
          <w:szCs w:val="23"/>
          <w:lang w:val="uz-Cyrl-UZ"/>
        </w:rPr>
        <w:t xml:space="preserve"> </w:t>
      </w:r>
      <w:r w:rsidRPr="00FE510A">
        <w:rPr>
          <w:b/>
          <w:sz w:val="23"/>
          <w:szCs w:val="23"/>
        </w:rPr>
        <w:t xml:space="preserve"> </w:t>
      </w:r>
      <w:r w:rsidRPr="00FE510A">
        <w:rPr>
          <w:b/>
          <w:sz w:val="23"/>
          <w:szCs w:val="23"/>
          <w:lang w:val="uz-Cyrl-UZ"/>
        </w:rPr>
        <w:t xml:space="preserve"> </w:t>
      </w:r>
      <w:r w:rsidRPr="00FE510A">
        <w:rPr>
          <w:b/>
          <w:sz w:val="23"/>
          <w:szCs w:val="23"/>
        </w:rPr>
        <w:t>Т</w:t>
      </w:r>
      <w:r w:rsidRPr="00FE510A">
        <w:rPr>
          <w:b/>
          <w:sz w:val="23"/>
          <w:szCs w:val="23"/>
          <w:lang w:val="uz-Cyrl-UZ"/>
        </w:rPr>
        <w:t xml:space="preserve">  </w:t>
      </w:r>
      <w:r w:rsidRPr="00FE510A">
        <w:rPr>
          <w:b/>
          <w:sz w:val="23"/>
          <w:szCs w:val="23"/>
        </w:rPr>
        <w:t xml:space="preserve"> </w:t>
      </w:r>
      <w:r w:rsidRPr="00FE510A">
        <w:rPr>
          <w:b/>
          <w:sz w:val="23"/>
          <w:szCs w:val="23"/>
          <w:lang w:val="uz-Cyrl-UZ"/>
        </w:rPr>
        <w:t xml:space="preserve"> </w:t>
      </w:r>
      <w:r w:rsidRPr="00FE510A">
        <w:rPr>
          <w:b/>
          <w:sz w:val="23"/>
          <w:szCs w:val="23"/>
        </w:rPr>
        <w:t xml:space="preserve"> </w:t>
      </w:r>
      <w:r w:rsidRPr="00FE510A">
        <w:rPr>
          <w:b/>
          <w:sz w:val="23"/>
          <w:szCs w:val="23"/>
          <w:lang w:val="uz-Cyrl-UZ"/>
        </w:rPr>
        <w:t xml:space="preserve">  </w:t>
      </w:r>
      <w:r w:rsidRPr="00FE510A">
        <w:rPr>
          <w:b/>
          <w:sz w:val="23"/>
          <w:szCs w:val="23"/>
        </w:rPr>
        <w:t>Ш</w:t>
      </w:r>
      <w:r w:rsidRPr="00FE510A">
        <w:rPr>
          <w:b/>
          <w:sz w:val="23"/>
          <w:szCs w:val="23"/>
          <w:lang w:val="uz-Cyrl-UZ"/>
        </w:rPr>
        <w:t xml:space="preserve"> </w:t>
      </w:r>
      <w:r w:rsidRPr="00FE510A">
        <w:rPr>
          <w:b/>
          <w:sz w:val="23"/>
          <w:szCs w:val="23"/>
        </w:rPr>
        <w:t xml:space="preserve"> </w:t>
      </w:r>
      <w:r w:rsidRPr="00FE510A">
        <w:rPr>
          <w:b/>
          <w:sz w:val="23"/>
          <w:szCs w:val="23"/>
          <w:lang w:val="uz-Cyrl-UZ"/>
        </w:rPr>
        <w:t xml:space="preserve"> </w:t>
      </w:r>
      <w:r w:rsidRPr="00FE510A">
        <w:rPr>
          <w:b/>
          <w:sz w:val="23"/>
          <w:szCs w:val="23"/>
        </w:rPr>
        <w:t>А</w:t>
      </w:r>
      <w:r w:rsidRPr="00FE510A">
        <w:rPr>
          <w:b/>
          <w:sz w:val="23"/>
          <w:szCs w:val="23"/>
          <w:lang w:val="uz-Cyrl-UZ"/>
        </w:rPr>
        <w:t xml:space="preserve"> </w:t>
      </w:r>
      <w:r w:rsidRPr="00FE510A">
        <w:rPr>
          <w:b/>
          <w:sz w:val="23"/>
          <w:szCs w:val="23"/>
        </w:rPr>
        <w:t xml:space="preserve"> </w:t>
      </w:r>
      <w:r w:rsidRPr="00FE510A">
        <w:rPr>
          <w:b/>
          <w:sz w:val="23"/>
          <w:szCs w:val="23"/>
          <w:lang w:val="uz-Cyrl-UZ"/>
        </w:rPr>
        <w:t xml:space="preserve"> </w:t>
      </w:r>
      <w:r w:rsidRPr="00FE510A">
        <w:rPr>
          <w:b/>
          <w:sz w:val="23"/>
          <w:szCs w:val="23"/>
        </w:rPr>
        <w:t>Р</w:t>
      </w:r>
      <w:r w:rsidRPr="00FE510A">
        <w:rPr>
          <w:b/>
          <w:sz w:val="23"/>
          <w:szCs w:val="23"/>
          <w:lang w:val="uz-Cyrl-UZ"/>
        </w:rPr>
        <w:t xml:space="preserve"> </w:t>
      </w:r>
      <w:r w:rsidRPr="00FE510A">
        <w:rPr>
          <w:b/>
          <w:sz w:val="23"/>
          <w:szCs w:val="23"/>
        </w:rPr>
        <w:t xml:space="preserve"> </w:t>
      </w:r>
      <w:r w:rsidRPr="00FE510A">
        <w:rPr>
          <w:b/>
          <w:sz w:val="23"/>
          <w:szCs w:val="23"/>
          <w:lang w:val="uz-Cyrl-UZ"/>
        </w:rPr>
        <w:t xml:space="preserve"> </w:t>
      </w:r>
      <w:r w:rsidRPr="00FE510A">
        <w:rPr>
          <w:b/>
          <w:sz w:val="23"/>
          <w:szCs w:val="23"/>
        </w:rPr>
        <w:t>Т</w:t>
      </w:r>
      <w:r w:rsidRPr="00FE510A">
        <w:rPr>
          <w:b/>
          <w:sz w:val="23"/>
          <w:szCs w:val="23"/>
          <w:lang w:val="uz-Cyrl-UZ"/>
        </w:rPr>
        <w:t xml:space="preserve"> </w:t>
      </w:r>
      <w:r w:rsidRPr="00FE510A">
        <w:rPr>
          <w:b/>
          <w:sz w:val="23"/>
          <w:szCs w:val="23"/>
        </w:rPr>
        <w:t xml:space="preserve"> </w:t>
      </w:r>
      <w:r w:rsidRPr="00FE510A">
        <w:rPr>
          <w:b/>
          <w:sz w:val="23"/>
          <w:szCs w:val="23"/>
          <w:lang w:val="uz-Cyrl-UZ"/>
        </w:rPr>
        <w:t xml:space="preserve"> </w:t>
      </w:r>
      <w:r w:rsidRPr="00FE510A">
        <w:rPr>
          <w:b/>
          <w:sz w:val="23"/>
          <w:szCs w:val="23"/>
        </w:rPr>
        <w:t>Н</w:t>
      </w:r>
      <w:r w:rsidRPr="00FE510A">
        <w:rPr>
          <w:b/>
          <w:sz w:val="23"/>
          <w:szCs w:val="23"/>
          <w:lang w:val="uz-Cyrl-UZ"/>
        </w:rPr>
        <w:t xml:space="preserve"> </w:t>
      </w:r>
      <w:r w:rsidRPr="00FE510A">
        <w:rPr>
          <w:b/>
          <w:sz w:val="23"/>
          <w:szCs w:val="23"/>
        </w:rPr>
        <w:t xml:space="preserve"> </w:t>
      </w:r>
      <w:r w:rsidRPr="00FE510A">
        <w:rPr>
          <w:b/>
          <w:sz w:val="23"/>
          <w:szCs w:val="23"/>
          <w:lang w:val="uz-Cyrl-UZ"/>
        </w:rPr>
        <w:t xml:space="preserve"> </w:t>
      </w:r>
      <w:r w:rsidRPr="00FE510A">
        <w:rPr>
          <w:b/>
          <w:sz w:val="23"/>
          <w:szCs w:val="23"/>
        </w:rPr>
        <w:t>О</w:t>
      </w:r>
      <w:r w:rsidRPr="00FE510A">
        <w:rPr>
          <w:b/>
          <w:sz w:val="23"/>
          <w:szCs w:val="23"/>
          <w:lang w:val="uz-Cyrl-UZ"/>
        </w:rPr>
        <w:t xml:space="preserve"> </w:t>
      </w:r>
      <w:r w:rsidRPr="00FE510A">
        <w:rPr>
          <w:b/>
          <w:sz w:val="23"/>
          <w:szCs w:val="23"/>
        </w:rPr>
        <w:t xml:space="preserve"> </w:t>
      </w:r>
      <w:r w:rsidRPr="00FE510A">
        <w:rPr>
          <w:b/>
          <w:sz w:val="23"/>
          <w:szCs w:val="23"/>
          <w:lang w:val="uz-Cyrl-UZ"/>
        </w:rPr>
        <w:t xml:space="preserve"> </w:t>
      </w:r>
      <w:r w:rsidRPr="00FE510A">
        <w:rPr>
          <w:b/>
          <w:sz w:val="23"/>
          <w:szCs w:val="23"/>
        </w:rPr>
        <w:t>М</w:t>
      </w:r>
      <w:r w:rsidRPr="00FE510A">
        <w:rPr>
          <w:b/>
          <w:sz w:val="23"/>
          <w:szCs w:val="23"/>
          <w:lang w:val="uz-Cyrl-UZ"/>
        </w:rPr>
        <w:t xml:space="preserve"> </w:t>
      </w:r>
      <w:r w:rsidRPr="00FE510A">
        <w:rPr>
          <w:b/>
          <w:sz w:val="23"/>
          <w:szCs w:val="23"/>
        </w:rPr>
        <w:t xml:space="preserve"> </w:t>
      </w:r>
      <w:r w:rsidRPr="00FE510A">
        <w:rPr>
          <w:b/>
          <w:sz w:val="23"/>
          <w:szCs w:val="23"/>
          <w:lang w:val="uz-Cyrl-UZ"/>
        </w:rPr>
        <w:t xml:space="preserve"> </w:t>
      </w:r>
      <w:r w:rsidRPr="00FE510A">
        <w:rPr>
          <w:b/>
          <w:sz w:val="23"/>
          <w:szCs w:val="23"/>
        </w:rPr>
        <w:t>А</w:t>
      </w:r>
      <w:r w:rsidRPr="00FE510A">
        <w:rPr>
          <w:b/>
          <w:sz w:val="23"/>
          <w:szCs w:val="23"/>
          <w:lang w:val="uz-Cyrl-UZ"/>
        </w:rPr>
        <w:t xml:space="preserve"> </w:t>
      </w:r>
      <w:r w:rsidRPr="00FE510A">
        <w:rPr>
          <w:b/>
          <w:sz w:val="23"/>
          <w:szCs w:val="23"/>
        </w:rPr>
        <w:t xml:space="preserve"> </w:t>
      </w:r>
      <w:r w:rsidRPr="00FE510A">
        <w:rPr>
          <w:b/>
          <w:sz w:val="23"/>
          <w:szCs w:val="23"/>
          <w:lang w:val="uz-Cyrl-UZ"/>
        </w:rPr>
        <w:t xml:space="preserve"> </w:t>
      </w:r>
      <w:r w:rsidRPr="00FE510A">
        <w:rPr>
          <w:b/>
          <w:sz w:val="23"/>
          <w:szCs w:val="23"/>
        </w:rPr>
        <w:t>С</w:t>
      </w:r>
      <w:r w:rsidRPr="00FE510A">
        <w:rPr>
          <w:b/>
          <w:sz w:val="23"/>
          <w:szCs w:val="23"/>
          <w:lang w:val="uz-Cyrl-UZ"/>
        </w:rPr>
        <w:t xml:space="preserve"> </w:t>
      </w:r>
      <w:r w:rsidRPr="00FE510A">
        <w:rPr>
          <w:b/>
          <w:sz w:val="23"/>
          <w:szCs w:val="23"/>
        </w:rPr>
        <w:t xml:space="preserve"> </w:t>
      </w:r>
      <w:r w:rsidRPr="00FE510A">
        <w:rPr>
          <w:b/>
          <w:sz w:val="23"/>
          <w:szCs w:val="23"/>
          <w:lang w:val="uz-Cyrl-UZ"/>
        </w:rPr>
        <w:t xml:space="preserve"> </w:t>
      </w:r>
      <w:r w:rsidRPr="00FE510A">
        <w:rPr>
          <w:b/>
          <w:sz w:val="23"/>
          <w:szCs w:val="23"/>
        </w:rPr>
        <w:t>И</w:t>
      </w:r>
      <w:r w:rsidRPr="00FE510A">
        <w:rPr>
          <w:b/>
          <w:sz w:val="23"/>
          <w:szCs w:val="23"/>
          <w:lang w:val="uz-Cyrl-UZ"/>
        </w:rPr>
        <w:t xml:space="preserve"> </w:t>
      </w:r>
      <w:r w:rsidRPr="00FE510A">
        <w:rPr>
          <w:b/>
          <w:sz w:val="23"/>
          <w:szCs w:val="23"/>
        </w:rPr>
        <w:t xml:space="preserve"> </w:t>
      </w:r>
      <w:r w:rsidRPr="00FE510A">
        <w:rPr>
          <w:b/>
          <w:sz w:val="23"/>
          <w:szCs w:val="23"/>
          <w:lang w:val="uz-Cyrl-UZ"/>
        </w:rPr>
        <w:t xml:space="preserve"> №</w:t>
      </w:r>
      <w:r w:rsidR="00CF6E05" w:rsidRPr="00FE510A">
        <w:rPr>
          <w:b/>
          <w:sz w:val="23"/>
          <w:szCs w:val="23"/>
          <w:lang w:val="uz-Cyrl-UZ"/>
        </w:rPr>
        <w:t xml:space="preserve"> </w:t>
      </w:r>
      <w:r w:rsidR="00A7212F" w:rsidRPr="00A7212F">
        <w:rPr>
          <w:b/>
          <w:sz w:val="23"/>
          <w:szCs w:val="23"/>
        </w:rPr>
        <w:t>______</w:t>
      </w:r>
    </w:p>
    <w:p w:rsidR="00CF6E05" w:rsidRPr="00FE510A" w:rsidRDefault="00CF6E05" w:rsidP="002B095F">
      <w:pPr>
        <w:jc w:val="center"/>
        <w:rPr>
          <w:b/>
          <w:sz w:val="23"/>
          <w:szCs w:val="23"/>
          <w:lang w:val="uz-Cyrl-UZ"/>
        </w:rPr>
      </w:pPr>
    </w:p>
    <w:p w:rsidR="00FE510A" w:rsidRPr="00FE510A" w:rsidRDefault="00FE510A" w:rsidP="002B095F">
      <w:pPr>
        <w:jc w:val="both"/>
        <w:rPr>
          <w:sz w:val="23"/>
          <w:szCs w:val="23"/>
          <w:lang w:val="uz-Cyrl-UZ"/>
        </w:rPr>
      </w:pPr>
    </w:p>
    <w:p w:rsidR="002B095F" w:rsidRPr="00FE510A" w:rsidRDefault="00FE510A" w:rsidP="002B095F">
      <w:pPr>
        <w:jc w:val="both"/>
        <w:rPr>
          <w:sz w:val="23"/>
          <w:szCs w:val="23"/>
          <w:lang w:val="uz-Cyrl-UZ"/>
        </w:rPr>
      </w:pPr>
      <w:r w:rsidRPr="00FE510A">
        <w:rPr>
          <w:sz w:val="23"/>
          <w:szCs w:val="23"/>
          <w:lang w:val="uz-Cyrl-UZ"/>
        </w:rPr>
        <w:t xml:space="preserve">     </w:t>
      </w:r>
      <w:r w:rsidR="002B095F" w:rsidRPr="00FE510A">
        <w:rPr>
          <w:sz w:val="23"/>
          <w:szCs w:val="23"/>
          <w:lang w:val="uz-Cyrl-UZ"/>
        </w:rPr>
        <w:t xml:space="preserve"> «</w:t>
      </w:r>
      <w:r w:rsidR="00A7212F" w:rsidRPr="00274DF3">
        <w:rPr>
          <w:sz w:val="23"/>
          <w:szCs w:val="23"/>
          <w:lang w:val="uz-Cyrl-UZ"/>
        </w:rPr>
        <w:t>______</w:t>
      </w:r>
      <w:r w:rsidR="002B095F" w:rsidRPr="00FE510A">
        <w:rPr>
          <w:sz w:val="23"/>
          <w:szCs w:val="23"/>
          <w:lang w:val="uz-Cyrl-UZ"/>
        </w:rPr>
        <w:t xml:space="preserve"> »</w:t>
      </w:r>
      <w:r w:rsidR="002B095F" w:rsidRPr="00FE510A">
        <w:rPr>
          <w:sz w:val="23"/>
          <w:szCs w:val="23"/>
          <w:lang w:val="uz-Latn-UZ"/>
        </w:rPr>
        <w:t xml:space="preserve"> </w:t>
      </w:r>
      <w:r w:rsidR="00274DF3">
        <w:rPr>
          <w:sz w:val="23"/>
          <w:szCs w:val="23"/>
        </w:rPr>
        <w:t>_______</w:t>
      </w:r>
      <w:r w:rsidR="002B095F" w:rsidRPr="00FE510A">
        <w:rPr>
          <w:sz w:val="23"/>
          <w:szCs w:val="23"/>
          <w:lang w:val="uz-Cyrl-UZ"/>
        </w:rPr>
        <w:t xml:space="preserve">    20</w:t>
      </w:r>
      <w:r w:rsidR="00CF6E05" w:rsidRPr="00FE510A">
        <w:rPr>
          <w:sz w:val="23"/>
          <w:szCs w:val="23"/>
          <w:lang w:val="uz-Cyrl-UZ"/>
        </w:rPr>
        <w:t>22</w:t>
      </w:r>
      <w:r w:rsidR="002B095F" w:rsidRPr="00FE510A">
        <w:rPr>
          <w:sz w:val="23"/>
          <w:szCs w:val="23"/>
          <w:lang w:val="uz-Cyrl-UZ"/>
        </w:rPr>
        <w:t xml:space="preserve"> й.                                                                                                        Когон ш</w:t>
      </w:r>
      <w:r w:rsidR="00CF6E05" w:rsidRPr="00FE510A">
        <w:rPr>
          <w:sz w:val="23"/>
          <w:szCs w:val="23"/>
          <w:lang w:val="uz-Cyrl-UZ"/>
        </w:rPr>
        <w:t>ахар</w:t>
      </w:r>
    </w:p>
    <w:p w:rsidR="00FE510A" w:rsidRPr="00FE510A" w:rsidRDefault="00FE510A" w:rsidP="002B095F">
      <w:pPr>
        <w:jc w:val="both"/>
        <w:rPr>
          <w:sz w:val="23"/>
          <w:szCs w:val="23"/>
          <w:lang w:val="uz-Cyrl-UZ"/>
        </w:rPr>
      </w:pPr>
    </w:p>
    <w:p w:rsidR="00CF6E05" w:rsidRPr="00FE510A" w:rsidRDefault="00CF6E05" w:rsidP="002B095F">
      <w:pPr>
        <w:jc w:val="both"/>
        <w:rPr>
          <w:sz w:val="23"/>
          <w:szCs w:val="23"/>
          <w:lang w:val="uz-Cyrl-UZ"/>
        </w:rPr>
      </w:pPr>
    </w:p>
    <w:p w:rsidR="002B095F" w:rsidRPr="00FE510A" w:rsidRDefault="00C40BFC" w:rsidP="002B095F">
      <w:pPr>
        <w:shd w:val="clear" w:color="auto" w:fill="FFFFFF"/>
        <w:spacing w:line="278" w:lineRule="exact"/>
        <w:ind w:right="29"/>
        <w:jc w:val="both"/>
        <w:rPr>
          <w:sz w:val="23"/>
          <w:szCs w:val="23"/>
          <w:lang w:val="uz-Cyrl-UZ"/>
        </w:rPr>
      </w:pPr>
      <w:r>
        <w:rPr>
          <w:sz w:val="23"/>
          <w:szCs w:val="23"/>
          <w:lang w:val="uz-Cyrl-UZ"/>
        </w:rPr>
        <w:t xml:space="preserve">     </w:t>
      </w:r>
      <w:r w:rsidR="00A7212F" w:rsidRPr="00A7212F">
        <w:rPr>
          <w:sz w:val="23"/>
          <w:szCs w:val="23"/>
          <w:lang w:val="uz-Cyrl-UZ"/>
        </w:rPr>
        <w:t>____________________________________</w:t>
      </w:r>
      <w:r w:rsidR="00FD2E2D" w:rsidRPr="00FD2E2D">
        <w:rPr>
          <w:sz w:val="23"/>
          <w:szCs w:val="23"/>
          <w:lang w:val="uz-Cyrl-UZ"/>
        </w:rPr>
        <w:t xml:space="preserve"> </w:t>
      </w:r>
      <w:r w:rsidR="002B095F" w:rsidRPr="00FE510A">
        <w:rPr>
          <w:sz w:val="23"/>
          <w:szCs w:val="23"/>
          <w:lang w:val="uz-Cyrl-UZ"/>
        </w:rPr>
        <w:t xml:space="preserve"> (ташкилот, корхона номи) (кейинги ўринларда ”Пудратчи” деб юритилади) номидан  ўзининг _</w:t>
      </w:r>
      <w:r w:rsidR="002B095F" w:rsidRPr="00FE510A">
        <w:rPr>
          <w:sz w:val="23"/>
          <w:szCs w:val="23"/>
          <w:u w:val="single"/>
          <w:lang w:val="uz-Cyrl-UZ"/>
        </w:rPr>
        <w:t>низоми</w:t>
      </w:r>
      <w:r w:rsidR="002B095F" w:rsidRPr="00FE510A">
        <w:rPr>
          <w:sz w:val="23"/>
          <w:szCs w:val="23"/>
          <w:lang w:val="uz-Cyrl-UZ"/>
        </w:rPr>
        <w:t>__(низоми, устави, ишо</w:t>
      </w:r>
      <w:r>
        <w:rPr>
          <w:sz w:val="23"/>
          <w:szCs w:val="23"/>
          <w:lang w:val="uz-Cyrl-UZ"/>
        </w:rPr>
        <w:t>нчнома)   асосида  иш  юритувчи</w:t>
      </w:r>
      <w:r w:rsidR="00FD2E2D">
        <w:rPr>
          <w:sz w:val="23"/>
          <w:szCs w:val="23"/>
          <w:lang w:val="uz-Cyrl-UZ"/>
        </w:rPr>
        <w:t xml:space="preserve"> </w:t>
      </w:r>
      <w:r w:rsidR="00A7212F" w:rsidRPr="00A7212F">
        <w:rPr>
          <w:sz w:val="23"/>
          <w:szCs w:val="23"/>
          <w:lang w:val="uz-Cyrl-UZ"/>
        </w:rPr>
        <w:t>__________________</w:t>
      </w:r>
      <w:r w:rsidR="00CF6E05" w:rsidRPr="00FE510A">
        <w:rPr>
          <w:sz w:val="23"/>
          <w:szCs w:val="23"/>
          <w:lang w:val="uz-Cyrl-UZ"/>
        </w:rPr>
        <w:t xml:space="preserve"> </w:t>
      </w:r>
      <w:r w:rsidR="002B095F" w:rsidRPr="00FE510A">
        <w:rPr>
          <w:sz w:val="23"/>
          <w:szCs w:val="23"/>
          <w:lang w:val="uz-Cyrl-UZ"/>
        </w:rPr>
        <w:t xml:space="preserve"> (вазифаси, фамилияси, исми) тимсолида, бир томондан ва</w:t>
      </w:r>
      <w:r w:rsidR="00CF6E05" w:rsidRPr="00FE510A">
        <w:rPr>
          <w:sz w:val="23"/>
          <w:szCs w:val="23"/>
          <w:lang w:val="uz-Cyrl-UZ"/>
        </w:rPr>
        <w:t xml:space="preserve"> Ког</w:t>
      </w:r>
      <w:r w:rsidR="002B095F" w:rsidRPr="00FE510A">
        <w:rPr>
          <w:sz w:val="23"/>
          <w:szCs w:val="23"/>
          <w:lang w:val="uz-Cyrl-UZ"/>
        </w:rPr>
        <w:t>он шахар  Ободонлаштириш бошкармаси (корхона, ташкилот, муассаса номи), (кейинги ўринларда  “Буюртмачи” деб юритилади) номидан ўзининг _</w:t>
      </w:r>
      <w:r w:rsidR="002B095F" w:rsidRPr="00FE510A">
        <w:rPr>
          <w:sz w:val="23"/>
          <w:szCs w:val="23"/>
          <w:u w:val="single"/>
          <w:lang w:val="uz-Cyrl-UZ"/>
        </w:rPr>
        <w:t>низоми</w:t>
      </w:r>
      <w:r w:rsidR="002B095F" w:rsidRPr="00FE510A">
        <w:rPr>
          <w:sz w:val="23"/>
          <w:szCs w:val="23"/>
          <w:lang w:val="uz-Cyrl-UZ"/>
        </w:rPr>
        <w:t xml:space="preserve">  (низоми, устави, ишончнома) асосида иш юритувчи бошлик  </w:t>
      </w:r>
      <w:r w:rsidR="00CF6E05" w:rsidRPr="00FE510A">
        <w:rPr>
          <w:sz w:val="23"/>
          <w:szCs w:val="23"/>
          <w:lang w:val="uz-Cyrl-UZ"/>
        </w:rPr>
        <w:t>Ж. Хайриев</w:t>
      </w:r>
      <w:r w:rsidR="002B095F" w:rsidRPr="00FE510A">
        <w:rPr>
          <w:sz w:val="23"/>
          <w:szCs w:val="23"/>
          <w:lang w:val="uz-Cyrl-UZ"/>
        </w:rPr>
        <w:t xml:space="preserve"> (вазифаси, фамилияси, исми) тимсолида, иккинчи томондан мазкур шартномани қуйидагилар ҳақида туздилар.</w:t>
      </w:r>
    </w:p>
    <w:p w:rsidR="00993EE1" w:rsidRPr="00FE510A" w:rsidRDefault="00993EE1" w:rsidP="002B095F">
      <w:pPr>
        <w:shd w:val="clear" w:color="auto" w:fill="FFFFFF"/>
        <w:spacing w:line="278" w:lineRule="exact"/>
        <w:ind w:right="29"/>
        <w:jc w:val="center"/>
        <w:rPr>
          <w:b/>
          <w:sz w:val="23"/>
          <w:szCs w:val="23"/>
          <w:lang w:val="uz-Cyrl-UZ"/>
        </w:rPr>
      </w:pPr>
    </w:p>
    <w:p w:rsidR="002B095F" w:rsidRPr="00FE510A" w:rsidRDefault="002B095F" w:rsidP="00993EE1">
      <w:pPr>
        <w:pStyle w:val="ac"/>
        <w:numPr>
          <w:ilvl w:val="0"/>
          <w:numId w:val="13"/>
        </w:numPr>
        <w:shd w:val="clear" w:color="auto" w:fill="FFFFFF"/>
        <w:spacing w:line="278" w:lineRule="exact"/>
        <w:ind w:right="29"/>
        <w:jc w:val="center"/>
        <w:rPr>
          <w:b/>
          <w:sz w:val="23"/>
          <w:szCs w:val="23"/>
          <w:lang w:val="uz-Cyrl-UZ"/>
        </w:rPr>
      </w:pPr>
      <w:r w:rsidRPr="00FE510A">
        <w:rPr>
          <w:b/>
          <w:sz w:val="23"/>
          <w:szCs w:val="23"/>
          <w:lang w:val="uz-Cyrl-UZ"/>
        </w:rPr>
        <w:t>ШАРТНОМАНИНГ ПРЕДМЕТИ</w:t>
      </w:r>
    </w:p>
    <w:p w:rsidR="00993EE1" w:rsidRPr="00FE510A" w:rsidRDefault="00993EE1" w:rsidP="00FE510A">
      <w:pPr>
        <w:pStyle w:val="ac"/>
        <w:shd w:val="clear" w:color="auto" w:fill="FFFFFF"/>
        <w:spacing w:line="278" w:lineRule="exact"/>
        <w:ind w:right="29"/>
        <w:rPr>
          <w:b/>
          <w:sz w:val="23"/>
          <w:szCs w:val="23"/>
          <w:lang w:val="uz-Cyrl-UZ"/>
        </w:rPr>
      </w:pPr>
    </w:p>
    <w:p w:rsidR="002B095F" w:rsidRPr="00FE510A" w:rsidRDefault="002B095F" w:rsidP="00FE510A">
      <w:pPr>
        <w:pStyle w:val="ab"/>
        <w:numPr>
          <w:ilvl w:val="1"/>
          <w:numId w:val="13"/>
        </w:numPr>
        <w:spacing w:before="0" w:beforeAutospacing="0" w:after="225" w:afterAutospacing="0"/>
        <w:jc w:val="both"/>
        <w:rPr>
          <w:bCs/>
          <w:sz w:val="23"/>
          <w:szCs w:val="23"/>
          <w:lang w:val="uz-Cyrl-UZ"/>
        </w:rPr>
      </w:pPr>
      <w:r w:rsidRPr="00FE510A">
        <w:rPr>
          <w:bCs/>
          <w:sz w:val="23"/>
          <w:szCs w:val="23"/>
          <w:lang w:val="uz-Cyrl-UZ"/>
        </w:rPr>
        <w:t>Ушбу шартнома буйича ”Пудратчи” «Буюртмачи»нинг буюртмасига  ва тузилган лойиха смета хужжатлари</w:t>
      </w:r>
      <w:r w:rsidR="00CF6E05" w:rsidRPr="00FE510A">
        <w:rPr>
          <w:bCs/>
          <w:sz w:val="23"/>
          <w:szCs w:val="23"/>
          <w:lang w:val="uz-Cyrl-UZ"/>
        </w:rPr>
        <w:t>га асосан</w:t>
      </w:r>
      <w:r w:rsidRPr="00FE510A">
        <w:rPr>
          <w:bCs/>
          <w:sz w:val="23"/>
          <w:szCs w:val="23"/>
          <w:lang w:val="uz-Cyrl-UZ"/>
        </w:rPr>
        <w:t xml:space="preserve">  </w:t>
      </w:r>
      <w:r w:rsidRPr="00FE510A">
        <w:rPr>
          <w:color w:val="000000" w:themeColor="text1"/>
          <w:sz w:val="23"/>
          <w:szCs w:val="23"/>
          <w:lang w:val="uz-Cyrl-UZ"/>
        </w:rPr>
        <w:t xml:space="preserve">-  </w:t>
      </w:r>
      <w:r w:rsidRPr="00FE510A">
        <w:rPr>
          <w:color w:val="1F1F1F"/>
          <w:sz w:val="23"/>
          <w:szCs w:val="23"/>
          <w:lang w:val="uz-Cyrl-UZ"/>
        </w:rPr>
        <w:t>Когон шахар</w:t>
      </w:r>
      <w:r w:rsidR="00A7212F" w:rsidRPr="00A7212F">
        <w:rPr>
          <w:color w:val="1F1F1F"/>
          <w:sz w:val="23"/>
          <w:szCs w:val="23"/>
          <w:lang w:val="uz-Cyrl-UZ"/>
        </w:rPr>
        <w:t xml:space="preserve"> Бухоро шох </w:t>
      </w:r>
      <w:r w:rsidR="00E9283B" w:rsidRPr="00E9283B">
        <w:rPr>
          <w:color w:val="1F1F1F"/>
          <w:sz w:val="23"/>
          <w:szCs w:val="23"/>
          <w:lang w:val="uz-Cyrl-UZ"/>
        </w:rPr>
        <w:t>к</w:t>
      </w:r>
      <w:r w:rsidR="00A7212F">
        <w:rPr>
          <w:color w:val="1F1F1F"/>
          <w:sz w:val="23"/>
          <w:szCs w:val="23"/>
          <w:lang w:val="uz-Cyrl-UZ"/>
        </w:rPr>
        <w:t>ў</w:t>
      </w:r>
      <w:r w:rsidR="00E9283B" w:rsidRPr="00E9283B">
        <w:rPr>
          <w:color w:val="1F1F1F"/>
          <w:sz w:val="23"/>
          <w:szCs w:val="23"/>
          <w:lang w:val="uz-Cyrl-UZ"/>
        </w:rPr>
        <w:t xml:space="preserve">часида </w:t>
      </w:r>
      <w:r w:rsidR="00A7212F">
        <w:rPr>
          <w:color w:val="1F1F1F"/>
          <w:sz w:val="23"/>
          <w:szCs w:val="23"/>
          <w:lang w:val="uz-Cyrl-UZ"/>
        </w:rPr>
        <w:t>суғориш қувурларини мукаммал таъмирлаш</w:t>
      </w:r>
      <w:r w:rsidRPr="00FE510A">
        <w:rPr>
          <w:color w:val="1F1F1F"/>
          <w:sz w:val="23"/>
          <w:szCs w:val="23"/>
          <w:lang w:val="uz-Cyrl-UZ"/>
        </w:rPr>
        <w:t xml:space="preserve"> ,</w:t>
      </w:r>
      <w:r w:rsidR="006D54C2">
        <w:rPr>
          <w:color w:val="1F1F1F"/>
          <w:sz w:val="23"/>
          <w:szCs w:val="23"/>
          <w:lang w:val="uz-Cyrl-UZ"/>
        </w:rPr>
        <w:t xml:space="preserve"> </w:t>
      </w:r>
      <w:r w:rsidRPr="00FE510A">
        <w:rPr>
          <w:color w:val="1F1F1F"/>
          <w:sz w:val="23"/>
          <w:szCs w:val="23"/>
          <w:lang w:val="uz-Cyrl-UZ"/>
        </w:rPr>
        <w:t>”Б</w:t>
      </w:r>
      <w:r w:rsidR="005D23CF" w:rsidRPr="00FE510A">
        <w:rPr>
          <w:color w:val="1F1F1F"/>
          <w:sz w:val="23"/>
          <w:szCs w:val="23"/>
          <w:lang w:val="uz-Cyrl-UZ"/>
        </w:rPr>
        <w:t>уюртмачи</w:t>
      </w:r>
      <w:r w:rsidRPr="00FE510A">
        <w:rPr>
          <w:color w:val="1F1F1F"/>
          <w:sz w:val="23"/>
          <w:szCs w:val="23"/>
          <w:lang w:val="uz-Cyrl-UZ"/>
        </w:rPr>
        <w:t>”</w:t>
      </w:r>
      <w:r w:rsidR="005D23CF" w:rsidRPr="00FE510A">
        <w:rPr>
          <w:color w:val="1F1F1F"/>
          <w:sz w:val="23"/>
          <w:szCs w:val="23"/>
          <w:lang w:val="uz-Cyrl-UZ"/>
        </w:rPr>
        <w:t xml:space="preserve"> Когон шахар  ободонлаштириш  бошкармаси ишчи  гурухи томонидан  </w:t>
      </w:r>
      <w:r w:rsidRPr="00FE510A">
        <w:rPr>
          <w:bCs/>
          <w:sz w:val="23"/>
          <w:szCs w:val="23"/>
          <w:lang w:val="uz-Cyrl-UZ"/>
        </w:rPr>
        <w:t xml:space="preserve"> бажарилган ишларни қабул қилиб олишни  ҳамда тўловни амалга оширишни ўз зиммаларига оладилар.</w:t>
      </w:r>
    </w:p>
    <w:p w:rsidR="002B095F" w:rsidRPr="00FE510A" w:rsidRDefault="002B095F" w:rsidP="002B095F">
      <w:pPr>
        <w:pStyle w:val="2"/>
        <w:numPr>
          <w:ilvl w:val="1"/>
          <w:numId w:val="11"/>
        </w:numPr>
        <w:rPr>
          <w:sz w:val="23"/>
          <w:szCs w:val="23"/>
          <w:lang w:val="uz-Cyrl-UZ"/>
        </w:rPr>
      </w:pPr>
      <w:r w:rsidRPr="00C40BFC">
        <w:rPr>
          <w:b w:val="0"/>
          <w:sz w:val="23"/>
          <w:szCs w:val="23"/>
          <w:lang w:val="uz-Cyrl-UZ"/>
        </w:rPr>
        <w:t xml:space="preserve">Ушбу шартноманинг умумий суммаси </w:t>
      </w:r>
      <w:r w:rsidR="00CE0151" w:rsidRPr="00C40BFC">
        <w:rPr>
          <w:b w:val="0"/>
          <w:sz w:val="23"/>
          <w:szCs w:val="23"/>
          <w:lang w:val="uz-Cyrl-UZ"/>
        </w:rPr>
        <w:t xml:space="preserve">кушилган киймат солиги билан </w:t>
      </w:r>
      <w:r w:rsidR="00C40BFC">
        <w:rPr>
          <w:b w:val="0"/>
          <w:sz w:val="23"/>
          <w:szCs w:val="23"/>
          <w:lang w:val="uz-Cyrl-UZ"/>
        </w:rPr>
        <w:t xml:space="preserve"> </w:t>
      </w:r>
      <w:r w:rsidR="00A7212F">
        <w:rPr>
          <w:b w:val="0"/>
          <w:sz w:val="23"/>
          <w:szCs w:val="23"/>
          <w:lang w:val="uz-Cyrl-UZ"/>
        </w:rPr>
        <w:t>3026</w:t>
      </w:r>
      <w:r w:rsidR="00E9283B">
        <w:rPr>
          <w:b w:val="0"/>
          <w:sz w:val="23"/>
          <w:szCs w:val="23"/>
          <w:lang w:val="uz-Cyrl-UZ"/>
        </w:rPr>
        <w:t>00000</w:t>
      </w:r>
      <w:r w:rsidRPr="00FE510A">
        <w:rPr>
          <w:sz w:val="23"/>
          <w:szCs w:val="23"/>
          <w:lang w:val="uz-Cyrl-UZ"/>
        </w:rPr>
        <w:t xml:space="preserve"> </w:t>
      </w:r>
      <w:r w:rsidRPr="00FE510A">
        <w:rPr>
          <w:b w:val="0"/>
          <w:sz w:val="23"/>
          <w:szCs w:val="23"/>
          <w:lang w:val="uz-Cyrl-UZ"/>
        </w:rPr>
        <w:t>сўмни</w:t>
      </w:r>
      <w:r w:rsidRPr="00C40BFC">
        <w:rPr>
          <w:b w:val="0"/>
          <w:sz w:val="23"/>
          <w:szCs w:val="23"/>
          <w:lang w:val="uz-Cyrl-UZ"/>
        </w:rPr>
        <w:t xml:space="preserve"> ташкил этади.</w:t>
      </w:r>
      <w:r w:rsidRPr="00FE510A">
        <w:rPr>
          <w:b w:val="0"/>
          <w:sz w:val="23"/>
          <w:szCs w:val="23"/>
          <w:lang w:val="uz-Cyrl-UZ"/>
        </w:rPr>
        <w:t xml:space="preserve">  </w:t>
      </w:r>
    </w:p>
    <w:p w:rsidR="00993EE1" w:rsidRPr="00FE510A" w:rsidRDefault="00993EE1" w:rsidP="002B095F">
      <w:pPr>
        <w:jc w:val="center"/>
        <w:rPr>
          <w:b/>
          <w:sz w:val="23"/>
          <w:szCs w:val="23"/>
          <w:lang w:val="uz-Cyrl-UZ"/>
        </w:rPr>
      </w:pPr>
    </w:p>
    <w:p w:rsidR="002B095F" w:rsidRPr="00FE510A" w:rsidRDefault="002B095F" w:rsidP="002B095F">
      <w:pPr>
        <w:jc w:val="center"/>
        <w:rPr>
          <w:b/>
          <w:sz w:val="23"/>
          <w:szCs w:val="23"/>
          <w:lang w:val="uz-Cyrl-UZ"/>
        </w:rPr>
      </w:pPr>
      <w:r w:rsidRPr="00FE510A">
        <w:rPr>
          <w:b/>
          <w:sz w:val="23"/>
          <w:szCs w:val="23"/>
          <w:lang w:val="uz-Cyrl-UZ"/>
        </w:rPr>
        <w:t>2.ШАРТНОМА БУЙИЧА КЕЛИШУВ НАРХЛАР</w:t>
      </w:r>
    </w:p>
    <w:p w:rsidR="00993EE1" w:rsidRPr="00FE510A" w:rsidRDefault="00993EE1" w:rsidP="002B095F">
      <w:pPr>
        <w:jc w:val="center"/>
        <w:rPr>
          <w:b/>
          <w:sz w:val="23"/>
          <w:szCs w:val="23"/>
          <w:lang w:val="uz-Cyrl-UZ"/>
        </w:rPr>
      </w:pPr>
    </w:p>
    <w:p w:rsidR="002B095F" w:rsidRPr="00FE510A" w:rsidRDefault="002B095F" w:rsidP="002B095F">
      <w:pPr>
        <w:jc w:val="both"/>
        <w:rPr>
          <w:sz w:val="23"/>
          <w:szCs w:val="23"/>
          <w:lang w:val="uz-Cyrl-UZ"/>
        </w:rPr>
      </w:pPr>
      <w:r w:rsidRPr="00FE510A">
        <w:rPr>
          <w:sz w:val="23"/>
          <w:szCs w:val="23"/>
          <w:lang w:val="uz-Cyrl-UZ"/>
        </w:rPr>
        <w:t>2.1.»Буюртмачи» томонидан тақдим» қилинган ҳужжатларга асосан таъмирлаш ишларининг қиймати</w:t>
      </w:r>
      <w:r w:rsidR="00C40BFC">
        <w:rPr>
          <w:sz w:val="23"/>
          <w:szCs w:val="23"/>
          <w:lang w:val="uz-Cyrl-UZ"/>
        </w:rPr>
        <w:t xml:space="preserve"> </w:t>
      </w:r>
      <w:r w:rsidR="00993EE1" w:rsidRPr="00FE510A">
        <w:rPr>
          <w:sz w:val="23"/>
          <w:szCs w:val="23"/>
          <w:lang w:val="uz-Cyrl-UZ"/>
        </w:rPr>
        <w:t xml:space="preserve"> </w:t>
      </w:r>
      <w:r w:rsidR="005D23CF" w:rsidRPr="00FE510A">
        <w:rPr>
          <w:sz w:val="23"/>
          <w:szCs w:val="23"/>
          <w:lang w:val="uz-Cyrl-UZ"/>
        </w:rPr>
        <w:t xml:space="preserve"> асосан </w:t>
      </w:r>
      <w:r w:rsidRPr="00FE510A">
        <w:rPr>
          <w:sz w:val="23"/>
          <w:szCs w:val="23"/>
          <w:lang w:val="uz-Cyrl-UZ"/>
        </w:rPr>
        <w:t xml:space="preserve"> ККС  билан  </w:t>
      </w:r>
      <w:r w:rsidR="00A7212F">
        <w:rPr>
          <w:sz w:val="23"/>
          <w:szCs w:val="23"/>
          <w:lang w:val="uz-Cyrl-UZ"/>
        </w:rPr>
        <w:t>302600000</w:t>
      </w:r>
      <w:r w:rsidR="00993EE1" w:rsidRPr="00FE510A">
        <w:rPr>
          <w:sz w:val="23"/>
          <w:szCs w:val="23"/>
          <w:lang w:val="uz-Cyrl-UZ"/>
        </w:rPr>
        <w:t xml:space="preserve"> </w:t>
      </w:r>
      <w:r w:rsidRPr="00FE510A">
        <w:rPr>
          <w:sz w:val="23"/>
          <w:szCs w:val="23"/>
          <w:lang w:val="uz-Cyrl-UZ"/>
        </w:rPr>
        <w:t xml:space="preserve">( </w:t>
      </w:r>
      <w:r w:rsidR="00A7212F">
        <w:rPr>
          <w:sz w:val="23"/>
          <w:szCs w:val="23"/>
          <w:lang w:val="uz-Cyrl-UZ"/>
        </w:rPr>
        <w:t>уч</w:t>
      </w:r>
      <w:r w:rsidR="00E9283B">
        <w:rPr>
          <w:sz w:val="23"/>
          <w:szCs w:val="23"/>
          <w:lang w:val="uz-Cyrl-UZ"/>
        </w:rPr>
        <w:t xml:space="preserve"> юз</w:t>
      </w:r>
      <w:r w:rsidR="00A7212F">
        <w:rPr>
          <w:sz w:val="23"/>
          <w:szCs w:val="23"/>
          <w:lang w:val="uz-Cyrl-UZ"/>
        </w:rPr>
        <w:t xml:space="preserve"> икки</w:t>
      </w:r>
      <w:r w:rsidR="00E9283B">
        <w:rPr>
          <w:sz w:val="23"/>
          <w:szCs w:val="23"/>
          <w:lang w:val="uz-Cyrl-UZ"/>
        </w:rPr>
        <w:t xml:space="preserve"> миллион</w:t>
      </w:r>
      <w:r w:rsidR="00A7212F">
        <w:rPr>
          <w:sz w:val="23"/>
          <w:szCs w:val="23"/>
          <w:lang w:val="uz-Cyrl-UZ"/>
        </w:rPr>
        <w:t xml:space="preserve"> олти юз минг</w:t>
      </w:r>
      <w:r w:rsidR="00E9283B">
        <w:rPr>
          <w:sz w:val="23"/>
          <w:szCs w:val="23"/>
          <w:lang w:val="uz-Cyrl-UZ"/>
        </w:rPr>
        <w:t xml:space="preserve"> </w:t>
      </w:r>
      <w:r w:rsidR="00C40BFC">
        <w:rPr>
          <w:sz w:val="23"/>
          <w:szCs w:val="23"/>
          <w:lang w:val="uz-Cyrl-UZ"/>
        </w:rPr>
        <w:t xml:space="preserve"> </w:t>
      </w:r>
      <w:r w:rsidRPr="00FE510A">
        <w:rPr>
          <w:sz w:val="23"/>
          <w:szCs w:val="23"/>
          <w:lang w:val="uz-Cyrl-UZ"/>
        </w:rPr>
        <w:t xml:space="preserve">) сўмни ташкил қилади. </w:t>
      </w:r>
    </w:p>
    <w:p w:rsidR="002B095F" w:rsidRPr="00FE510A" w:rsidRDefault="002B095F" w:rsidP="002B095F">
      <w:pPr>
        <w:jc w:val="both"/>
        <w:rPr>
          <w:sz w:val="23"/>
          <w:szCs w:val="23"/>
          <w:lang w:val="uz-Cyrl-UZ"/>
        </w:rPr>
      </w:pPr>
      <w:r w:rsidRPr="00FE510A">
        <w:rPr>
          <w:sz w:val="23"/>
          <w:szCs w:val="23"/>
          <w:lang w:val="uz-Cyrl-UZ"/>
        </w:rPr>
        <w:t>2.2. Таъмирлаш   ишларининг бошланиши      «</w:t>
      </w:r>
      <w:r w:rsidR="00A7212F" w:rsidRPr="00A7212F">
        <w:rPr>
          <w:sz w:val="23"/>
          <w:szCs w:val="23"/>
          <w:lang w:val="uz-Cyrl-UZ"/>
        </w:rPr>
        <w:t>____</w:t>
      </w:r>
      <w:r w:rsidRPr="00FE510A">
        <w:rPr>
          <w:sz w:val="23"/>
          <w:szCs w:val="23"/>
          <w:lang w:val="uz-Cyrl-UZ"/>
        </w:rPr>
        <w:t xml:space="preserve"> » </w:t>
      </w:r>
      <w:r w:rsidR="00A7212F" w:rsidRPr="00A7212F">
        <w:rPr>
          <w:sz w:val="23"/>
          <w:szCs w:val="23"/>
          <w:lang w:val="uz-Cyrl-UZ"/>
        </w:rPr>
        <w:t xml:space="preserve">  ___________</w:t>
      </w:r>
      <w:r w:rsidR="005D23CF" w:rsidRPr="00FE510A">
        <w:rPr>
          <w:sz w:val="23"/>
          <w:szCs w:val="23"/>
          <w:lang w:val="uz-Cyrl-UZ"/>
        </w:rPr>
        <w:t xml:space="preserve"> </w:t>
      </w:r>
      <w:r w:rsidR="00993EE1" w:rsidRPr="00FE510A">
        <w:rPr>
          <w:sz w:val="23"/>
          <w:szCs w:val="23"/>
          <w:lang w:val="uz-Cyrl-UZ"/>
        </w:rPr>
        <w:t xml:space="preserve">   2022</w:t>
      </w:r>
      <w:r w:rsidRPr="00FE510A">
        <w:rPr>
          <w:sz w:val="23"/>
          <w:szCs w:val="23"/>
          <w:lang w:val="uz-Cyrl-UZ"/>
        </w:rPr>
        <w:t xml:space="preserve"> йил. </w:t>
      </w:r>
    </w:p>
    <w:p w:rsidR="002B095F" w:rsidRPr="00FE510A" w:rsidRDefault="002B095F" w:rsidP="002B095F">
      <w:pPr>
        <w:jc w:val="both"/>
        <w:rPr>
          <w:sz w:val="23"/>
          <w:szCs w:val="23"/>
          <w:lang w:val="uz-Cyrl-UZ"/>
        </w:rPr>
      </w:pPr>
      <w:r w:rsidRPr="00FE510A">
        <w:rPr>
          <w:sz w:val="23"/>
          <w:szCs w:val="23"/>
          <w:lang w:val="uz-Cyrl-UZ"/>
        </w:rPr>
        <w:t>2.3. Таъмирлаш ишларининг  тугаши вақти     «</w:t>
      </w:r>
      <w:r w:rsidR="00A7212F" w:rsidRPr="00A7212F">
        <w:rPr>
          <w:sz w:val="23"/>
          <w:szCs w:val="23"/>
          <w:lang w:val="uz-Cyrl-UZ"/>
        </w:rPr>
        <w:t>____</w:t>
      </w:r>
      <w:r w:rsidRPr="00FE510A">
        <w:rPr>
          <w:sz w:val="23"/>
          <w:szCs w:val="23"/>
          <w:lang w:val="uz-Cyrl-UZ"/>
        </w:rPr>
        <w:t xml:space="preserve">» </w:t>
      </w:r>
      <w:r w:rsidR="00A7212F" w:rsidRPr="00A7212F">
        <w:rPr>
          <w:sz w:val="23"/>
          <w:szCs w:val="23"/>
          <w:lang w:val="uz-Cyrl-UZ"/>
        </w:rPr>
        <w:t xml:space="preserve">  ____________</w:t>
      </w:r>
      <w:r w:rsidR="005D23CF" w:rsidRPr="00FE510A">
        <w:rPr>
          <w:sz w:val="23"/>
          <w:szCs w:val="23"/>
          <w:lang w:val="uz-Cyrl-UZ"/>
        </w:rPr>
        <w:t xml:space="preserve"> </w:t>
      </w:r>
      <w:r w:rsidR="00993EE1" w:rsidRPr="00FE510A">
        <w:rPr>
          <w:sz w:val="23"/>
          <w:szCs w:val="23"/>
          <w:lang w:val="uz-Cyrl-UZ"/>
        </w:rPr>
        <w:t xml:space="preserve">   2022</w:t>
      </w:r>
      <w:r w:rsidRPr="00FE510A">
        <w:rPr>
          <w:sz w:val="23"/>
          <w:szCs w:val="23"/>
          <w:lang w:val="uz-Cyrl-UZ"/>
        </w:rPr>
        <w:t xml:space="preserve"> йил.</w:t>
      </w:r>
    </w:p>
    <w:p w:rsidR="00993EE1" w:rsidRPr="00FE510A" w:rsidRDefault="00993EE1" w:rsidP="002B095F">
      <w:pPr>
        <w:jc w:val="both"/>
        <w:rPr>
          <w:sz w:val="23"/>
          <w:szCs w:val="23"/>
          <w:lang w:val="uz-Cyrl-UZ"/>
        </w:rPr>
      </w:pPr>
    </w:p>
    <w:p w:rsidR="00FE510A" w:rsidRPr="00FE510A" w:rsidRDefault="00FE510A" w:rsidP="002B095F">
      <w:pPr>
        <w:jc w:val="both"/>
        <w:rPr>
          <w:sz w:val="23"/>
          <w:szCs w:val="23"/>
          <w:lang w:val="uz-Cyrl-UZ"/>
        </w:rPr>
      </w:pPr>
    </w:p>
    <w:p w:rsidR="00FE510A" w:rsidRPr="00FE510A" w:rsidRDefault="002B095F" w:rsidP="002B095F">
      <w:pPr>
        <w:jc w:val="center"/>
        <w:rPr>
          <w:b/>
          <w:sz w:val="23"/>
          <w:szCs w:val="23"/>
          <w:lang w:val="uz-Cyrl-UZ"/>
        </w:rPr>
      </w:pPr>
      <w:r w:rsidRPr="00FE510A">
        <w:rPr>
          <w:b/>
          <w:sz w:val="23"/>
          <w:szCs w:val="23"/>
          <w:lang w:val="uz-Cyrl-UZ"/>
        </w:rPr>
        <w:t>3.ТАЪМИРЛАШ ИШЛАРИНИ БОШЛАШ , БАЖАРИШ ВА ТУГАТИШ</w:t>
      </w:r>
    </w:p>
    <w:p w:rsidR="002B095F" w:rsidRPr="00FE510A" w:rsidRDefault="002B095F" w:rsidP="00FE510A">
      <w:pPr>
        <w:jc w:val="center"/>
        <w:rPr>
          <w:b/>
          <w:sz w:val="23"/>
          <w:szCs w:val="23"/>
          <w:lang w:val="uz-Cyrl-UZ"/>
        </w:rPr>
      </w:pPr>
      <w:r w:rsidRPr="00FE510A">
        <w:rPr>
          <w:b/>
          <w:sz w:val="23"/>
          <w:szCs w:val="23"/>
          <w:lang w:val="uz-Cyrl-UZ"/>
        </w:rPr>
        <w:t xml:space="preserve"> БУЙИЧАШАРТНОМАВИЙ МУДДАТЛАР</w:t>
      </w:r>
    </w:p>
    <w:p w:rsidR="00993EE1" w:rsidRPr="00FE510A" w:rsidRDefault="00993EE1" w:rsidP="002B095F">
      <w:pPr>
        <w:ind w:left="360"/>
        <w:jc w:val="center"/>
        <w:rPr>
          <w:b/>
          <w:sz w:val="23"/>
          <w:szCs w:val="23"/>
          <w:lang w:val="uz-Cyrl-UZ"/>
        </w:rPr>
      </w:pPr>
    </w:p>
    <w:p w:rsidR="002B095F" w:rsidRPr="00FE510A" w:rsidRDefault="002B095F" w:rsidP="002B095F">
      <w:pPr>
        <w:pStyle w:val="2"/>
        <w:rPr>
          <w:b w:val="0"/>
          <w:bCs w:val="0"/>
          <w:sz w:val="23"/>
          <w:szCs w:val="23"/>
          <w:lang w:val="uz-Cyrl-UZ"/>
        </w:rPr>
      </w:pPr>
      <w:r w:rsidRPr="00FE510A">
        <w:rPr>
          <w:b w:val="0"/>
          <w:bCs w:val="0"/>
          <w:sz w:val="23"/>
          <w:szCs w:val="23"/>
          <w:lang w:val="uz-Cyrl-UZ"/>
        </w:rPr>
        <w:t>3.1. Таъмирлаш ишларини бажариш муддати мазкур шартноманинг 2.3. бандида кўрсатилган муддатгача амалга оширилади.</w:t>
      </w:r>
    </w:p>
    <w:p w:rsidR="002B095F" w:rsidRPr="00FE510A" w:rsidRDefault="002B095F" w:rsidP="002B095F">
      <w:pPr>
        <w:jc w:val="both"/>
        <w:rPr>
          <w:sz w:val="23"/>
          <w:szCs w:val="23"/>
          <w:lang w:val="uz-Cyrl-UZ"/>
        </w:rPr>
      </w:pPr>
      <w:r w:rsidRPr="00FE510A">
        <w:rPr>
          <w:sz w:val="23"/>
          <w:szCs w:val="23"/>
          <w:lang w:val="uz-Cyrl-UZ"/>
        </w:rPr>
        <w:t>3.2.Узбекистон Республикаси Президентининг 2007 йил 28 февралдаги 594 сонли карорига  бюджетдан маблаг олувчиларнинг  бюждет маблаглари хисобида тузиладиган  шартномаларида ,коидага кура,</w:t>
      </w:r>
      <w:r w:rsidR="00A93829" w:rsidRPr="00FE510A">
        <w:rPr>
          <w:sz w:val="23"/>
          <w:szCs w:val="23"/>
          <w:lang w:val="uz-Cyrl-UZ"/>
        </w:rPr>
        <w:t>30</w:t>
      </w:r>
      <w:r w:rsidRPr="00FE510A">
        <w:rPr>
          <w:sz w:val="23"/>
          <w:szCs w:val="23"/>
          <w:lang w:val="uz-Cyrl-UZ"/>
        </w:rPr>
        <w:t xml:space="preserve"> % микдорида олдиндан хак тулаш назарда тутилган,</w:t>
      </w:r>
    </w:p>
    <w:p w:rsidR="002B095F" w:rsidRPr="00FE510A" w:rsidRDefault="002B095F" w:rsidP="002B095F">
      <w:pPr>
        <w:jc w:val="both"/>
        <w:rPr>
          <w:sz w:val="23"/>
          <w:szCs w:val="23"/>
          <w:lang w:val="uz-Cyrl-UZ"/>
        </w:rPr>
      </w:pPr>
      <w:r w:rsidRPr="00FE510A">
        <w:rPr>
          <w:sz w:val="23"/>
          <w:szCs w:val="23"/>
          <w:lang w:val="uz-Cyrl-UZ"/>
        </w:rPr>
        <w:t>3.3. «Буюртмачи» томонидан таъмирлаш ишларини бажариш даврида «Пудратчи»га ўзи томонидан харид қилинган таъмирлаш материалларини  тақдим қилиши мумкин.</w:t>
      </w:r>
    </w:p>
    <w:p w:rsidR="002B095F" w:rsidRPr="00FE510A" w:rsidRDefault="002B095F" w:rsidP="002B095F">
      <w:pPr>
        <w:jc w:val="both"/>
        <w:rPr>
          <w:sz w:val="23"/>
          <w:szCs w:val="23"/>
          <w:lang w:val="uz-Cyrl-UZ"/>
        </w:rPr>
      </w:pPr>
      <w:r w:rsidRPr="00FE510A">
        <w:rPr>
          <w:sz w:val="23"/>
          <w:szCs w:val="23"/>
          <w:lang w:val="uz-Cyrl-UZ"/>
        </w:rPr>
        <w:t xml:space="preserve"> 3.4. Таъмирлашни тўхтаб қолганлиги учун сабабчи бўлган томон бунинг оқибатида келиб чиқадиган ҳар қандай камомад ёки жавобгарликни  ўз зиммасига олади.</w:t>
      </w:r>
    </w:p>
    <w:p w:rsidR="002B095F" w:rsidRPr="00FE510A" w:rsidRDefault="002B095F" w:rsidP="002B095F">
      <w:pPr>
        <w:jc w:val="both"/>
        <w:rPr>
          <w:sz w:val="23"/>
          <w:szCs w:val="23"/>
          <w:lang w:val="uz-Cyrl-UZ"/>
        </w:rPr>
      </w:pPr>
      <w:r w:rsidRPr="00FE510A">
        <w:rPr>
          <w:sz w:val="23"/>
          <w:szCs w:val="23"/>
          <w:lang w:val="uz-Cyrl-UZ"/>
        </w:rPr>
        <w:t xml:space="preserve"> 3.5. Таъмирлашни  тугаллаб фойдаланишга топшириш учун тузилган комиссия далолатномаси тасдиқлангандан сунг таъмирлаш ишлари тамом бўлган деб ҳисобланади.</w:t>
      </w:r>
    </w:p>
    <w:p w:rsidR="00993EE1" w:rsidRPr="00FE510A" w:rsidRDefault="00993EE1" w:rsidP="002B095F">
      <w:pPr>
        <w:jc w:val="both"/>
        <w:rPr>
          <w:sz w:val="23"/>
          <w:szCs w:val="23"/>
          <w:lang w:val="uz-Cyrl-UZ"/>
        </w:rPr>
      </w:pPr>
    </w:p>
    <w:p w:rsidR="002B095F" w:rsidRPr="00FE510A" w:rsidRDefault="002B095F" w:rsidP="002B095F">
      <w:pPr>
        <w:jc w:val="center"/>
        <w:rPr>
          <w:b/>
          <w:sz w:val="23"/>
          <w:szCs w:val="23"/>
          <w:lang w:val="uz-Cyrl-UZ"/>
        </w:rPr>
      </w:pPr>
      <w:r w:rsidRPr="00FE510A">
        <w:rPr>
          <w:b/>
          <w:sz w:val="23"/>
          <w:szCs w:val="23"/>
          <w:lang w:val="uz-Cyrl-UZ"/>
        </w:rPr>
        <w:t>4.ТЎЛОВ ШАРТИ ВА ТАРТИБИ</w:t>
      </w:r>
    </w:p>
    <w:p w:rsidR="00993EE1" w:rsidRPr="00FE510A" w:rsidRDefault="00993EE1" w:rsidP="002B095F">
      <w:pPr>
        <w:jc w:val="center"/>
        <w:rPr>
          <w:b/>
          <w:sz w:val="23"/>
          <w:szCs w:val="23"/>
          <w:lang w:val="uz-Cyrl-UZ"/>
        </w:rPr>
      </w:pPr>
    </w:p>
    <w:p w:rsidR="002B095F" w:rsidRPr="00FE510A" w:rsidRDefault="002B095F" w:rsidP="002B095F">
      <w:pPr>
        <w:pStyle w:val="2"/>
        <w:rPr>
          <w:b w:val="0"/>
          <w:sz w:val="23"/>
          <w:szCs w:val="23"/>
          <w:lang w:val="uz-Cyrl-UZ"/>
        </w:rPr>
      </w:pPr>
      <w:r w:rsidRPr="00FE510A">
        <w:rPr>
          <w:b w:val="0"/>
          <w:sz w:val="23"/>
          <w:szCs w:val="23"/>
          <w:lang w:val="uz-Cyrl-UZ"/>
        </w:rPr>
        <w:t xml:space="preserve">4.1Ушбу шартноманинг умумий нархи </w:t>
      </w:r>
      <w:r w:rsidR="00993EE1" w:rsidRPr="00FE510A">
        <w:rPr>
          <w:b w:val="0"/>
          <w:sz w:val="23"/>
          <w:szCs w:val="23"/>
          <w:lang w:val="uz-Cyrl-UZ"/>
        </w:rPr>
        <w:t xml:space="preserve"> </w:t>
      </w:r>
      <w:r w:rsidR="00CE0151" w:rsidRPr="00FE510A">
        <w:rPr>
          <w:b w:val="0"/>
          <w:sz w:val="23"/>
          <w:szCs w:val="23"/>
          <w:lang w:val="uz-Cyrl-UZ"/>
        </w:rPr>
        <w:t xml:space="preserve"> кушилган киймат солиги  билан </w:t>
      </w:r>
      <w:r w:rsidR="00A22206">
        <w:rPr>
          <w:b w:val="0"/>
          <w:sz w:val="23"/>
          <w:szCs w:val="23"/>
          <w:lang w:val="uz-Cyrl-UZ"/>
        </w:rPr>
        <w:t xml:space="preserve"> </w:t>
      </w:r>
      <w:r w:rsidR="00A7212F" w:rsidRPr="00274DF3">
        <w:rPr>
          <w:b w:val="0"/>
          <w:sz w:val="23"/>
          <w:szCs w:val="23"/>
          <w:lang w:val="uz-Cyrl-UZ"/>
        </w:rPr>
        <w:t>3026</w:t>
      </w:r>
      <w:r w:rsidR="00A22206">
        <w:rPr>
          <w:b w:val="0"/>
          <w:sz w:val="23"/>
          <w:szCs w:val="23"/>
          <w:lang w:val="uz-Cyrl-UZ"/>
        </w:rPr>
        <w:t>00000</w:t>
      </w:r>
      <w:r w:rsidRPr="00FE510A">
        <w:rPr>
          <w:b w:val="0"/>
          <w:sz w:val="23"/>
          <w:szCs w:val="23"/>
          <w:lang w:val="uz-Cyrl-UZ"/>
        </w:rPr>
        <w:t xml:space="preserve">  (</w:t>
      </w:r>
      <w:r w:rsidR="00A22206">
        <w:rPr>
          <w:b w:val="0"/>
          <w:sz w:val="23"/>
          <w:szCs w:val="23"/>
          <w:lang w:val="uz-Cyrl-UZ"/>
        </w:rPr>
        <w:t xml:space="preserve"> </w:t>
      </w:r>
      <w:r w:rsidR="00A7212F" w:rsidRPr="00274DF3">
        <w:rPr>
          <w:b w:val="0"/>
          <w:sz w:val="23"/>
          <w:szCs w:val="23"/>
          <w:lang w:val="uz-Cyrl-UZ"/>
        </w:rPr>
        <w:t>уч</w:t>
      </w:r>
      <w:r w:rsidR="00A22206">
        <w:rPr>
          <w:b w:val="0"/>
          <w:sz w:val="23"/>
          <w:szCs w:val="23"/>
          <w:lang w:val="uz-Cyrl-UZ"/>
        </w:rPr>
        <w:t xml:space="preserve"> юз </w:t>
      </w:r>
      <w:r w:rsidR="00A7212F">
        <w:rPr>
          <w:b w:val="0"/>
          <w:sz w:val="23"/>
          <w:szCs w:val="23"/>
          <w:lang w:val="uz-Cyrl-UZ"/>
        </w:rPr>
        <w:t>икки</w:t>
      </w:r>
      <w:r w:rsidR="00A22206">
        <w:rPr>
          <w:b w:val="0"/>
          <w:sz w:val="23"/>
          <w:szCs w:val="23"/>
          <w:lang w:val="uz-Cyrl-UZ"/>
        </w:rPr>
        <w:t xml:space="preserve"> миллион </w:t>
      </w:r>
      <w:r w:rsidR="00A7212F">
        <w:rPr>
          <w:b w:val="0"/>
          <w:sz w:val="23"/>
          <w:szCs w:val="23"/>
          <w:lang w:val="uz-Cyrl-UZ"/>
        </w:rPr>
        <w:t xml:space="preserve">олти юз минг </w:t>
      </w:r>
      <w:r w:rsidRPr="00FE510A">
        <w:rPr>
          <w:b w:val="0"/>
          <w:sz w:val="23"/>
          <w:szCs w:val="23"/>
          <w:lang w:val="uz-Cyrl-UZ"/>
        </w:rPr>
        <w:t>)</w:t>
      </w:r>
      <w:r w:rsidR="00A22206">
        <w:rPr>
          <w:b w:val="0"/>
          <w:sz w:val="23"/>
          <w:szCs w:val="23"/>
          <w:lang w:val="uz-Cyrl-UZ"/>
        </w:rPr>
        <w:t xml:space="preserve"> </w:t>
      </w:r>
      <w:r w:rsidRPr="00FE510A">
        <w:rPr>
          <w:b w:val="0"/>
          <w:sz w:val="23"/>
          <w:szCs w:val="23"/>
          <w:lang w:val="uz-Cyrl-UZ"/>
        </w:rPr>
        <w:t>сумни ташкил этади. “</w:t>
      </w:r>
      <w:r w:rsidRPr="00FE510A">
        <w:rPr>
          <w:b w:val="0"/>
          <w:bCs w:val="0"/>
          <w:sz w:val="23"/>
          <w:szCs w:val="23"/>
          <w:lang w:val="uz-Cyrl-UZ"/>
        </w:rPr>
        <w:t>Буюртмачи”</w:t>
      </w:r>
      <w:r w:rsidRPr="00FE510A">
        <w:rPr>
          <w:b w:val="0"/>
          <w:sz w:val="23"/>
          <w:szCs w:val="23"/>
          <w:lang w:val="uz-Cyrl-UZ"/>
        </w:rPr>
        <w:t xml:space="preserve"> </w:t>
      </w:r>
      <w:r w:rsidRPr="00FE510A">
        <w:rPr>
          <w:b w:val="0"/>
          <w:bCs w:val="0"/>
          <w:sz w:val="23"/>
          <w:szCs w:val="23"/>
          <w:lang w:val="uz-Cyrl-UZ"/>
        </w:rPr>
        <w:t>таъмирлаш ишларини бошлаш  учун “Пудратчи”га</w:t>
      </w:r>
      <w:r w:rsidRPr="00FE510A">
        <w:rPr>
          <w:b w:val="0"/>
          <w:sz w:val="23"/>
          <w:szCs w:val="23"/>
          <w:lang w:val="uz-Cyrl-UZ"/>
        </w:rPr>
        <w:t xml:space="preserve"> </w:t>
      </w:r>
      <w:r w:rsidRPr="00FE510A">
        <w:rPr>
          <w:b w:val="0"/>
          <w:bCs w:val="0"/>
          <w:sz w:val="23"/>
          <w:szCs w:val="23"/>
          <w:lang w:val="uz-Cyrl-UZ"/>
        </w:rPr>
        <w:t xml:space="preserve">шартнома нархининг </w:t>
      </w:r>
      <w:r w:rsidR="005D23CF" w:rsidRPr="00FE510A">
        <w:rPr>
          <w:b w:val="0"/>
          <w:bCs w:val="0"/>
          <w:sz w:val="23"/>
          <w:szCs w:val="23"/>
          <w:lang w:val="uz-Cyrl-UZ"/>
        </w:rPr>
        <w:t>30</w:t>
      </w:r>
      <w:r w:rsidRPr="00FE510A">
        <w:rPr>
          <w:b w:val="0"/>
          <w:bCs w:val="0"/>
          <w:sz w:val="23"/>
          <w:szCs w:val="23"/>
          <w:lang w:val="uz-Cyrl-UZ"/>
        </w:rPr>
        <w:t xml:space="preserve">% ёки </w:t>
      </w:r>
      <w:r w:rsidR="00C40BFC">
        <w:rPr>
          <w:b w:val="0"/>
          <w:bCs w:val="0"/>
          <w:sz w:val="23"/>
          <w:szCs w:val="23"/>
          <w:lang w:val="uz-Cyrl-UZ"/>
        </w:rPr>
        <w:t xml:space="preserve"> </w:t>
      </w:r>
      <w:r w:rsidR="00A7212F">
        <w:rPr>
          <w:b w:val="0"/>
          <w:bCs w:val="0"/>
          <w:sz w:val="23"/>
          <w:szCs w:val="23"/>
          <w:lang w:val="uz-Cyrl-UZ"/>
        </w:rPr>
        <w:t>90780</w:t>
      </w:r>
      <w:r w:rsidR="00A22206">
        <w:rPr>
          <w:b w:val="0"/>
          <w:bCs w:val="0"/>
          <w:sz w:val="23"/>
          <w:szCs w:val="23"/>
          <w:lang w:val="uz-Cyrl-UZ"/>
        </w:rPr>
        <w:t>000</w:t>
      </w:r>
      <w:r w:rsidRPr="00FE510A">
        <w:rPr>
          <w:b w:val="0"/>
          <w:bCs w:val="0"/>
          <w:sz w:val="23"/>
          <w:szCs w:val="23"/>
          <w:lang w:val="uz-Cyrl-UZ"/>
        </w:rPr>
        <w:t xml:space="preserve"> ( </w:t>
      </w:r>
      <w:r w:rsidR="00A7212F">
        <w:rPr>
          <w:b w:val="0"/>
          <w:bCs w:val="0"/>
          <w:sz w:val="23"/>
          <w:szCs w:val="23"/>
          <w:lang w:val="uz-Cyrl-UZ"/>
        </w:rPr>
        <w:t>тўқсон</w:t>
      </w:r>
      <w:r w:rsidR="00A22206">
        <w:rPr>
          <w:b w:val="0"/>
          <w:bCs w:val="0"/>
          <w:sz w:val="23"/>
          <w:szCs w:val="23"/>
          <w:lang w:val="uz-Cyrl-UZ"/>
        </w:rPr>
        <w:t xml:space="preserve"> миллион</w:t>
      </w:r>
      <w:r w:rsidR="00A7212F">
        <w:rPr>
          <w:b w:val="0"/>
          <w:bCs w:val="0"/>
          <w:sz w:val="23"/>
          <w:szCs w:val="23"/>
          <w:lang w:val="uz-Cyrl-UZ"/>
        </w:rPr>
        <w:t xml:space="preserve"> етти юз саксон  минг</w:t>
      </w:r>
      <w:r w:rsidR="00A22206">
        <w:rPr>
          <w:b w:val="0"/>
          <w:bCs w:val="0"/>
          <w:sz w:val="23"/>
          <w:szCs w:val="23"/>
          <w:lang w:val="uz-Cyrl-UZ"/>
        </w:rPr>
        <w:t xml:space="preserve"> </w:t>
      </w:r>
      <w:r w:rsidRPr="00FE510A">
        <w:rPr>
          <w:b w:val="0"/>
          <w:bCs w:val="0"/>
          <w:sz w:val="23"/>
          <w:szCs w:val="23"/>
          <w:lang w:val="uz-Cyrl-UZ"/>
        </w:rPr>
        <w:t xml:space="preserve"> )  сўмни ,</w:t>
      </w:r>
      <w:r w:rsidR="00993EE1" w:rsidRPr="00FE510A">
        <w:rPr>
          <w:b w:val="0"/>
          <w:bCs w:val="0"/>
          <w:sz w:val="23"/>
          <w:szCs w:val="23"/>
          <w:lang w:val="uz-Cyrl-UZ"/>
        </w:rPr>
        <w:t xml:space="preserve"> </w:t>
      </w:r>
      <w:r w:rsidRPr="00FE510A">
        <w:rPr>
          <w:b w:val="0"/>
          <w:bCs w:val="0"/>
          <w:sz w:val="23"/>
          <w:szCs w:val="23"/>
          <w:lang w:val="uz-Cyrl-UZ"/>
        </w:rPr>
        <w:t xml:space="preserve"> миқдорда </w:t>
      </w:r>
      <w:r w:rsidRPr="00FE510A">
        <w:rPr>
          <w:b w:val="0"/>
          <w:sz w:val="23"/>
          <w:szCs w:val="23"/>
          <w:lang w:val="uz-Cyrl-UZ"/>
        </w:rPr>
        <w:t>олдиндан тўлайди ва бу олдиндан тўлов 202</w:t>
      </w:r>
      <w:r w:rsidR="00993EE1" w:rsidRPr="00FE510A">
        <w:rPr>
          <w:b w:val="0"/>
          <w:sz w:val="23"/>
          <w:szCs w:val="23"/>
          <w:lang w:val="uz-Cyrl-UZ"/>
        </w:rPr>
        <w:t>2</w:t>
      </w:r>
      <w:r w:rsidRPr="00FE510A">
        <w:rPr>
          <w:b w:val="0"/>
          <w:sz w:val="23"/>
          <w:szCs w:val="23"/>
          <w:lang w:val="uz-Cyrl-UZ"/>
        </w:rPr>
        <w:t xml:space="preserve"> йилнинг </w:t>
      </w:r>
      <w:r w:rsidR="00A7212F" w:rsidRPr="00A7212F">
        <w:rPr>
          <w:b w:val="0"/>
          <w:sz w:val="23"/>
          <w:szCs w:val="23"/>
          <w:lang w:val="uz-Cyrl-UZ"/>
        </w:rPr>
        <w:t>декабр</w:t>
      </w:r>
      <w:r w:rsidRPr="00FE510A">
        <w:rPr>
          <w:b w:val="0"/>
          <w:sz w:val="23"/>
          <w:szCs w:val="23"/>
          <w:lang w:val="uz-Cyrl-UZ"/>
        </w:rPr>
        <w:t xml:space="preserve"> ойида  амалга оширилади.</w:t>
      </w:r>
      <w:r w:rsidR="00A22206">
        <w:rPr>
          <w:b w:val="0"/>
          <w:sz w:val="23"/>
          <w:szCs w:val="23"/>
          <w:lang w:val="uz-Cyrl-UZ"/>
        </w:rPr>
        <w:t xml:space="preserve">  </w:t>
      </w:r>
      <w:r w:rsidRPr="00FE510A">
        <w:rPr>
          <w:b w:val="0"/>
          <w:bCs w:val="0"/>
          <w:sz w:val="23"/>
          <w:szCs w:val="23"/>
          <w:lang w:val="uz-Cyrl-UZ"/>
        </w:rPr>
        <w:t xml:space="preserve"> “Буюртмачи”</w:t>
      </w:r>
      <w:r w:rsidRPr="00FE510A">
        <w:rPr>
          <w:b w:val="0"/>
          <w:sz w:val="23"/>
          <w:szCs w:val="23"/>
          <w:lang w:val="uz-Cyrl-UZ"/>
        </w:rPr>
        <w:t xml:space="preserve">  </w:t>
      </w:r>
      <w:r w:rsidRPr="00FE510A">
        <w:rPr>
          <w:b w:val="0"/>
          <w:bCs w:val="0"/>
          <w:sz w:val="23"/>
          <w:szCs w:val="23"/>
          <w:lang w:val="uz-Cyrl-UZ"/>
        </w:rPr>
        <w:t xml:space="preserve">томонидан </w:t>
      </w:r>
      <w:r w:rsidRPr="00FE510A">
        <w:rPr>
          <w:b w:val="0"/>
          <w:sz w:val="23"/>
          <w:szCs w:val="23"/>
          <w:lang w:val="uz-Cyrl-UZ"/>
        </w:rPr>
        <w:t>якуний тўлов</w:t>
      </w:r>
      <w:r w:rsidR="006B0171">
        <w:rPr>
          <w:b w:val="0"/>
          <w:sz w:val="23"/>
          <w:szCs w:val="23"/>
          <w:lang w:val="uz-Cyrl-UZ"/>
        </w:rPr>
        <w:t>,</w:t>
      </w:r>
      <w:r w:rsidRPr="00FE510A">
        <w:rPr>
          <w:b w:val="0"/>
          <w:bCs w:val="0"/>
          <w:sz w:val="23"/>
          <w:szCs w:val="23"/>
          <w:lang w:val="uz-Cyrl-UZ"/>
        </w:rPr>
        <w:t xml:space="preserve"> “Пудратчи” </w:t>
      </w:r>
      <w:r w:rsidRPr="00FE510A">
        <w:rPr>
          <w:b w:val="0"/>
          <w:sz w:val="23"/>
          <w:szCs w:val="23"/>
          <w:lang w:val="uz-Cyrl-UZ"/>
        </w:rPr>
        <w:t>ишлар бажарилганлигини тасдиқловчи ҳужжат тақдим қилгандан сўнг амалга оширилади.</w:t>
      </w:r>
      <w:r w:rsidR="00A22206">
        <w:rPr>
          <w:b w:val="0"/>
          <w:sz w:val="23"/>
          <w:szCs w:val="23"/>
          <w:lang w:val="uz-Cyrl-UZ"/>
        </w:rPr>
        <w:t xml:space="preserve"> </w:t>
      </w:r>
      <w:r w:rsidRPr="00FE510A">
        <w:rPr>
          <w:b w:val="0"/>
          <w:sz w:val="23"/>
          <w:szCs w:val="23"/>
          <w:lang w:val="uz-Cyrl-UZ"/>
        </w:rPr>
        <w:t xml:space="preserve"> Якуний тўловнинг миқдори </w:t>
      </w:r>
      <w:r w:rsidR="00A7212F">
        <w:rPr>
          <w:b w:val="0"/>
          <w:sz w:val="23"/>
          <w:szCs w:val="23"/>
          <w:lang w:val="uz-Cyrl-UZ"/>
        </w:rPr>
        <w:t>211820000</w:t>
      </w:r>
      <w:r w:rsidRPr="00FE510A">
        <w:rPr>
          <w:b w:val="0"/>
          <w:sz w:val="23"/>
          <w:szCs w:val="23"/>
          <w:lang w:val="uz-Cyrl-UZ"/>
        </w:rPr>
        <w:t xml:space="preserve"> ( </w:t>
      </w:r>
      <w:r w:rsidR="00A7212F">
        <w:rPr>
          <w:b w:val="0"/>
          <w:sz w:val="23"/>
          <w:szCs w:val="23"/>
          <w:lang w:val="uz-Cyrl-UZ"/>
        </w:rPr>
        <w:t xml:space="preserve">икки юз ўн бир </w:t>
      </w:r>
      <w:r w:rsidR="00A22206">
        <w:rPr>
          <w:b w:val="0"/>
          <w:sz w:val="23"/>
          <w:szCs w:val="23"/>
          <w:lang w:val="uz-Cyrl-UZ"/>
        </w:rPr>
        <w:t xml:space="preserve"> миллион</w:t>
      </w:r>
      <w:r w:rsidR="00A7212F">
        <w:rPr>
          <w:b w:val="0"/>
          <w:sz w:val="23"/>
          <w:szCs w:val="23"/>
          <w:lang w:val="uz-Cyrl-UZ"/>
        </w:rPr>
        <w:t xml:space="preserve"> аккиз юз йигирма минг </w:t>
      </w:r>
      <w:r w:rsidRPr="00FE510A">
        <w:rPr>
          <w:b w:val="0"/>
          <w:sz w:val="23"/>
          <w:szCs w:val="23"/>
          <w:lang w:val="uz-Cyrl-UZ"/>
        </w:rPr>
        <w:t xml:space="preserve">) сўмни, яъни, келишилган  сумманинг   </w:t>
      </w:r>
      <w:r w:rsidR="00A93829" w:rsidRPr="00FE510A">
        <w:rPr>
          <w:b w:val="0"/>
          <w:sz w:val="23"/>
          <w:szCs w:val="23"/>
          <w:lang w:val="uz-Cyrl-UZ"/>
        </w:rPr>
        <w:t>70</w:t>
      </w:r>
      <w:r w:rsidRPr="00FE510A">
        <w:rPr>
          <w:b w:val="0"/>
          <w:sz w:val="23"/>
          <w:szCs w:val="23"/>
          <w:lang w:val="uz-Cyrl-UZ"/>
        </w:rPr>
        <w:t xml:space="preserve"> % фоизини  ташкил этади ва бу якуний тўлов 202</w:t>
      </w:r>
      <w:r w:rsidR="00993EE1" w:rsidRPr="00FE510A">
        <w:rPr>
          <w:b w:val="0"/>
          <w:sz w:val="23"/>
          <w:szCs w:val="23"/>
          <w:lang w:val="uz-Cyrl-UZ"/>
        </w:rPr>
        <w:t>2</w:t>
      </w:r>
      <w:r w:rsidRPr="00FE510A">
        <w:rPr>
          <w:b w:val="0"/>
          <w:sz w:val="23"/>
          <w:szCs w:val="23"/>
          <w:lang w:val="uz-Cyrl-UZ"/>
        </w:rPr>
        <w:t xml:space="preserve"> йил  3</w:t>
      </w:r>
      <w:r w:rsidR="006B0171">
        <w:rPr>
          <w:b w:val="0"/>
          <w:sz w:val="23"/>
          <w:szCs w:val="23"/>
          <w:lang w:val="uz-Cyrl-UZ"/>
        </w:rPr>
        <w:t>1</w:t>
      </w:r>
      <w:r w:rsidRPr="00FE510A">
        <w:rPr>
          <w:b w:val="0"/>
          <w:sz w:val="23"/>
          <w:szCs w:val="23"/>
          <w:lang w:val="uz-Cyrl-UZ"/>
        </w:rPr>
        <w:t xml:space="preserve"> </w:t>
      </w:r>
      <w:r w:rsidR="00A7212F">
        <w:rPr>
          <w:b w:val="0"/>
          <w:sz w:val="23"/>
          <w:szCs w:val="23"/>
          <w:lang w:val="uz-Cyrl-UZ"/>
        </w:rPr>
        <w:t>декабр</w:t>
      </w:r>
      <w:r w:rsidRPr="00FE510A">
        <w:rPr>
          <w:b w:val="0"/>
          <w:sz w:val="23"/>
          <w:szCs w:val="23"/>
          <w:lang w:val="uz-Cyrl-UZ"/>
        </w:rPr>
        <w:t xml:space="preserve">гача амалга оширилади.  </w:t>
      </w:r>
    </w:p>
    <w:p w:rsidR="002B095F" w:rsidRPr="00FE510A" w:rsidRDefault="002B095F" w:rsidP="002B095F">
      <w:pPr>
        <w:jc w:val="both"/>
        <w:rPr>
          <w:sz w:val="23"/>
          <w:szCs w:val="23"/>
        </w:rPr>
      </w:pPr>
      <w:r w:rsidRPr="00FE510A">
        <w:rPr>
          <w:sz w:val="23"/>
          <w:szCs w:val="23"/>
        </w:rPr>
        <w:lastRenderedPageBreak/>
        <w:t>4.2.</w:t>
      </w:r>
      <w:r w:rsidRPr="00FE510A">
        <w:rPr>
          <w:sz w:val="23"/>
          <w:szCs w:val="23"/>
          <w:lang w:val="uz-Cyrl-UZ"/>
        </w:rPr>
        <w:t>”</w:t>
      </w:r>
      <w:r w:rsidRPr="00FE510A">
        <w:rPr>
          <w:sz w:val="23"/>
          <w:szCs w:val="23"/>
        </w:rPr>
        <w:t>Буюртмачи</w:t>
      </w:r>
      <w:r w:rsidRPr="00FE510A">
        <w:rPr>
          <w:sz w:val="23"/>
          <w:szCs w:val="23"/>
          <w:lang w:val="uz-Cyrl-UZ"/>
        </w:rPr>
        <w:t>”</w:t>
      </w:r>
      <w:r w:rsidRPr="00FE510A">
        <w:rPr>
          <w:sz w:val="23"/>
          <w:szCs w:val="23"/>
        </w:rPr>
        <w:t xml:space="preserve">  тўловни пул ўтказиш йули билан амалга оширади.</w:t>
      </w:r>
    </w:p>
    <w:p w:rsidR="002B095F" w:rsidRPr="00FE510A" w:rsidRDefault="002B095F" w:rsidP="002B095F">
      <w:pPr>
        <w:jc w:val="both"/>
        <w:rPr>
          <w:b/>
          <w:sz w:val="23"/>
          <w:szCs w:val="23"/>
          <w:lang w:val="uz-Cyrl-UZ"/>
        </w:rPr>
      </w:pPr>
      <w:r w:rsidRPr="00FE510A">
        <w:rPr>
          <w:sz w:val="23"/>
          <w:szCs w:val="23"/>
        </w:rPr>
        <w:t>4.</w:t>
      </w:r>
      <w:r w:rsidRPr="00FE510A">
        <w:rPr>
          <w:sz w:val="23"/>
          <w:szCs w:val="23"/>
          <w:lang w:val="uz-Cyrl-UZ"/>
        </w:rPr>
        <w:t>3</w:t>
      </w:r>
      <w:r w:rsidRPr="00FE510A">
        <w:rPr>
          <w:sz w:val="23"/>
          <w:szCs w:val="23"/>
        </w:rPr>
        <w:t>.</w:t>
      </w:r>
      <w:r w:rsidRPr="00FE510A">
        <w:rPr>
          <w:sz w:val="23"/>
          <w:szCs w:val="23"/>
          <w:lang w:val="uz-Cyrl-UZ"/>
        </w:rPr>
        <w:t>”</w:t>
      </w:r>
      <w:r w:rsidRPr="00FE510A">
        <w:rPr>
          <w:sz w:val="23"/>
          <w:szCs w:val="23"/>
        </w:rPr>
        <w:t>Пудрат</w:t>
      </w:r>
      <w:r w:rsidRPr="00FE510A">
        <w:rPr>
          <w:sz w:val="23"/>
          <w:szCs w:val="23"/>
          <w:lang w:val="uz-Cyrl-UZ"/>
        </w:rPr>
        <w:t>чи”</w:t>
      </w:r>
      <w:r w:rsidRPr="00FE510A">
        <w:rPr>
          <w:sz w:val="23"/>
          <w:szCs w:val="23"/>
        </w:rPr>
        <w:t xml:space="preserve"> ташкилоти томонидан шартномада кўрсатилган суммадан ошикча бажарилган ишлар учун </w:t>
      </w:r>
      <w:r w:rsidRPr="00FE510A">
        <w:rPr>
          <w:sz w:val="23"/>
          <w:szCs w:val="23"/>
          <w:lang w:val="uz-Cyrl-UZ"/>
        </w:rPr>
        <w:t>“</w:t>
      </w:r>
      <w:r w:rsidRPr="00FE510A">
        <w:rPr>
          <w:sz w:val="23"/>
          <w:szCs w:val="23"/>
        </w:rPr>
        <w:t>Буюртмачи</w:t>
      </w:r>
      <w:r w:rsidRPr="00FE510A">
        <w:rPr>
          <w:sz w:val="23"/>
          <w:szCs w:val="23"/>
          <w:lang w:val="uz-Cyrl-UZ"/>
        </w:rPr>
        <w:t>”</w:t>
      </w:r>
      <w:r w:rsidRPr="00FE510A">
        <w:rPr>
          <w:sz w:val="23"/>
          <w:szCs w:val="23"/>
        </w:rPr>
        <w:t xml:space="preserve"> томонидан тўловлар амалга оширилмайди.</w:t>
      </w:r>
    </w:p>
    <w:p w:rsidR="00FE510A" w:rsidRPr="00FE510A" w:rsidRDefault="00FE510A" w:rsidP="002B095F">
      <w:pPr>
        <w:ind w:left="360"/>
        <w:jc w:val="center"/>
        <w:rPr>
          <w:b/>
          <w:sz w:val="23"/>
          <w:szCs w:val="23"/>
          <w:lang w:val="uz-Cyrl-UZ"/>
        </w:rPr>
      </w:pPr>
    </w:p>
    <w:p w:rsidR="00E02796" w:rsidRDefault="00E02796" w:rsidP="00E02796">
      <w:pPr>
        <w:rPr>
          <w:b/>
          <w:sz w:val="23"/>
          <w:szCs w:val="23"/>
          <w:lang w:val="uz-Cyrl-UZ"/>
        </w:rPr>
      </w:pPr>
      <w:r>
        <w:rPr>
          <w:b/>
          <w:sz w:val="23"/>
          <w:szCs w:val="23"/>
          <w:lang w:val="uz-Cyrl-UZ"/>
        </w:rPr>
        <w:t xml:space="preserve">                                         </w:t>
      </w:r>
    </w:p>
    <w:p w:rsidR="002B095F" w:rsidRPr="00FE510A" w:rsidRDefault="00E02796" w:rsidP="00E02796">
      <w:pPr>
        <w:rPr>
          <w:b/>
          <w:sz w:val="23"/>
          <w:szCs w:val="23"/>
          <w:lang w:val="uz-Cyrl-UZ"/>
        </w:rPr>
      </w:pPr>
      <w:r>
        <w:rPr>
          <w:b/>
          <w:sz w:val="23"/>
          <w:szCs w:val="23"/>
          <w:lang w:val="uz-Cyrl-UZ"/>
        </w:rPr>
        <w:t xml:space="preserve">                                   </w:t>
      </w:r>
      <w:r w:rsidR="002B095F" w:rsidRPr="00FE510A">
        <w:rPr>
          <w:b/>
          <w:sz w:val="23"/>
          <w:szCs w:val="23"/>
          <w:lang w:val="uz-Cyrl-UZ"/>
        </w:rPr>
        <w:t xml:space="preserve">5. ПУДРАТЧИНИНГ МАЖБУРИЯТЛАРИ </w:t>
      </w:r>
    </w:p>
    <w:p w:rsidR="00FE510A" w:rsidRPr="00FE510A" w:rsidRDefault="00FE510A" w:rsidP="002B095F">
      <w:pPr>
        <w:ind w:left="360"/>
        <w:jc w:val="center"/>
        <w:rPr>
          <w:b/>
          <w:sz w:val="23"/>
          <w:szCs w:val="23"/>
          <w:lang w:val="uz-Cyrl-UZ"/>
        </w:rPr>
      </w:pPr>
    </w:p>
    <w:p w:rsidR="002B095F" w:rsidRPr="00FE510A" w:rsidRDefault="00993EE1" w:rsidP="002B095F">
      <w:pPr>
        <w:pStyle w:val="3"/>
        <w:rPr>
          <w:b w:val="0"/>
          <w:bCs w:val="0"/>
          <w:sz w:val="23"/>
          <w:szCs w:val="23"/>
          <w:lang w:val="uz-Cyrl-UZ"/>
        </w:rPr>
      </w:pPr>
      <w:r w:rsidRPr="00FE510A">
        <w:rPr>
          <w:b w:val="0"/>
          <w:bCs w:val="0"/>
          <w:sz w:val="23"/>
          <w:szCs w:val="23"/>
          <w:lang w:val="uz-Cyrl-UZ"/>
        </w:rPr>
        <w:t>5.1. Шартнома</w:t>
      </w:r>
      <w:r w:rsidR="00276211">
        <w:rPr>
          <w:b w:val="0"/>
          <w:bCs w:val="0"/>
          <w:sz w:val="23"/>
          <w:szCs w:val="23"/>
          <w:lang w:val="uz-Cyrl-UZ"/>
        </w:rPr>
        <w:t xml:space="preserve"> </w:t>
      </w:r>
      <w:r w:rsidR="006B0171">
        <w:rPr>
          <w:b w:val="0"/>
          <w:bCs w:val="0"/>
          <w:sz w:val="23"/>
          <w:szCs w:val="23"/>
          <w:lang w:val="uz-Cyrl-UZ"/>
        </w:rPr>
        <w:t xml:space="preserve"> </w:t>
      </w:r>
      <w:r w:rsidR="00276211">
        <w:rPr>
          <w:sz w:val="23"/>
          <w:szCs w:val="23"/>
          <w:lang w:val="uz-Cyrl-UZ"/>
        </w:rPr>
        <w:t>302600000</w:t>
      </w:r>
      <w:r w:rsidR="00276211" w:rsidRPr="00FE510A">
        <w:rPr>
          <w:sz w:val="23"/>
          <w:szCs w:val="23"/>
          <w:lang w:val="uz-Cyrl-UZ"/>
        </w:rPr>
        <w:t xml:space="preserve"> ( </w:t>
      </w:r>
      <w:r w:rsidR="00276211">
        <w:rPr>
          <w:sz w:val="23"/>
          <w:szCs w:val="23"/>
          <w:lang w:val="uz-Cyrl-UZ"/>
        </w:rPr>
        <w:t xml:space="preserve">уч юз икки миллион олти юз минг  </w:t>
      </w:r>
      <w:r w:rsidR="00276211" w:rsidRPr="00FE510A">
        <w:rPr>
          <w:sz w:val="23"/>
          <w:szCs w:val="23"/>
          <w:lang w:val="uz-Cyrl-UZ"/>
        </w:rPr>
        <w:t>)</w:t>
      </w:r>
      <w:r w:rsidR="002B095F" w:rsidRPr="00FE510A">
        <w:rPr>
          <w:b w:val="0"/>
          <w:sz w:val="23"/>
          <w:szCs w:val="23"/>
          <w:lang w:val="uz-Cyrl-UZ"/>
        </w:rPr>
        <w:t xml:space="preserve"> </w:t>
      </w:r>
      <w:r w:rsidR="002B095F" w:rsidRPr="00FE510A">
        <w:rPr>
          <w:b w:val="0"/>
          <w:bCs w:val="0"/>
          <w:sz w:val="23"/>
          <w:szCs w:val="23"/>
          <w:lang w:val="uz-Cyrl-UZ"/>
        </w:rPr>
        <w:t xml:space="preserve">сўм бўлган  </w:t>
      </w:r>
      <w:r w:rsidRPr="00FE510A">
        <w:rPr>
          <w:b w:val="0"/>
          <w:bCs w:val="0"/>
          <w:sz w:val="23"/>
          <w:szCs w:val="23"/>
          <w:lang w:val="uz-Cyrl-UZ"/>
        </w:rPr>
        <w:t xml:space="preserve">урнатиш </w:t>
      </w:r>
      <w:r w:rsidR="002B095F" w:rsidRPr="00FE510A">
        <w:rPr>
          <w:b w:val="0"/>
          <w:bCs w:val="0"/>
          <w:sz w:val="23"/>
          <w:szCs w:val="23"/>
          <w:lang w:val="uz-Cyrl-UZ"/>
        </w:rPr>
        <w:t>ишлари юқорида келишилган муддатда тугатиш ва  фойдаланишга топшириш.</w:t>
      </w:r>
    </w:p>
    <w:p w:rsidR="002B095F" w:rsidRPr="00FE510A" w:rsidRDefault="002B095F" w:rsidP="002B095F">
      <w:pPr>
        <w:jc w:val="both"/>
        <w:rPr>
          <w:sz w:val="23"/>
          <w:szCs w:val="23"/>
          <w:lang w:val="uz-Cyrl-UZ"/>
        </w:rPr>
      </w:pPr>
      <w:r w:rsidRPr="00FE510A">
        <w:rPr>
          <w:sz w:val="23"/>
          <w:szCs w:val="23"/>
          <w:lang w:val="uz-Cyrl-UZ"/>
        </w:rPr>
        <w:t>5.2. Махсус таъмирлаш ишларини бажариш учун махсус ёлланма пудратчи ташкилотларни жалб килади.</w:t>
      </w:r>
    </w:p>
    <w:p w:rsidR="002B095F" w:rsidRPr="00FE510A" w:rsidRDefault="002B095F" w:rsidP="002B095F">
      <w:pPr>
        <w:jc w:val="both"/>
        <w:rPr>
          <w:sz w:val="23"/>
          <w:szCs w:val="23"/>
          <w:lang w:val="uz-Cyrl-UZ"/>
        </w:rPr>
      </w:pPr>
      <w:r w:rsidRPr="00FE510A">
        <w:rPr>
          <w:sz w:val="23"/>
          <w:szCs w:val="23"/>
          <w:lang w:val="uz-Cyrl-UZ"/>
        </w:rPr>
        <w:t xml:space="preserve">5.3. Ҳар ҳафтанинг душанба кунида  жорий ҳафтада бажарилган таъмирлаш монтаж ишлари тўғрисидаги тегишли ҳужжатларни «Буюртмачи»га тақдим килиши шарт. Агар таъмирлаш мазкур шартномада кўрсатилган муддатда пудратчининг айби билан фойдаланишга топширилмаса, у ҳолда буюртмачига қуйидаги тартибда жарима тўлайди: </w:t>
      </w:r>
    </w:p>
    <w:p w:rsidR="002B095F" w:rsidRPr="00FE510A" w:rsidRDefault="002B095F" w:rsidP="002B095F">
      <w:pPr>
        <w:jc w:val="both"/>
        <w:rPr>
          <w:sz w:val="23"/>
          <w:szCs w:val="23"/>
        </w:rPr>
      </w:pPr>
      <w:r w:rsidRPr="00FE510A">
        <w:rPr>
          <w:sz w:val="23"/>
          <w:szCs w:val="23"/>
        </w:rPr>
        <w:t>- таъмирлаш  муддати 10 кунга кечиктирилса, шартнома   бахосидан 0,5 % микдорида;</w:t>
      </w:r>
    </w:p>
    <w:p w:rsidR="002B095F" w:rsidRPr="00FE510A" w:rsidRDefault="002B095F" w:rsidP="002B095F">
      <w:pPr>
        <w:jc w:val="both"/>
        <w:rPr>
          <w:sz w:val="23"/>
          <w:szCs w:val="23"/>
        </w:rPr>
      </w:pPr>
      <w:r w:rsidRPr="00FE510A">
        <w:rPr>
          <w:sz w:val="23"/>
          <w:szCs w:val="23"/>
        </w:rPr>
        <w:t>-кейинги 20 кун учун шартнома ба</w:t>
      </w:r>
      <w:r w:rsidRPr="00FE510A">
        <w:rPr>
          <w:sz w:val="23"/>
          <w:szCs w:val="23"/>
          <w:lang w:val="uz-Cyrl-UZ"/>
        </w:rPr>
        <w:t>ҳ</w:t>
      </w:r>
      <w:r w:rsidRPr="00FE510A">
        <w:rPr>
          <w:sz w:val="23"/>
          <w:szCs w:val="23"/>
        </w:rPr>
        <w:t>осидан 5 % ми</w:t>
      </w:r>
      <w:r w:rsidRPr="00FE510A">
        <w:rPr>
          <w:sz w:val="23"/>
          <w:szCs w:val="23"/>
          <w:lang w:val="uz-Cyrl-UZ"/>
        </w:rPr>
        <w:t>қ</w:t>
      </w:r>
      <w:r w:rsidRPr="00FE510A">
        <w:rPr>
          <w:sz w:val="23"/>
          <w:szCs w:val="23"/>
        </w:rPr>
        <w:t>дорида;</w:t>
      </w:r>
    </w:p>
    <w:p w:rsidR="002B095F" w:rsidRPr="00FE510A" w:rsidRDefault="002B095F" w:rsidP="002B095F">
      <w:pPr>
        <w:jc w:val="both"/>
        <w:rPr>
          <w:sz w:val="23"/>
          <w:szCs w:val="23"/>
        </w:rPr>
      </w:pPr>
      <w:r w:rsidRPr="00FE510A">
        <w:rPr>
          <w:sz w:val="23"/>
          <w:szCs w:val="23"/>
        </w:rPr>
        <w:t>-ундан кейинги муддатлар учун 20 % ми</w:t>
      </w:r>
      <w:r w:rsidRPr="00FE510A">
        <w:rPr>
          <w:sz w:val="23"/>
          <w:szCs w:val="23"/>
          <w:lang w:val="uz-Cyrl-UZ"/>
        </w:rPr>
        <w:t>қ</w:t>
      </w:r>
      <w:r w:rsidRPr="00FE510A">
        <w:rPr>
          <w:sz w:val="23"/>
          <w:szCs w:val="23"/>
        </w:rPr>
        <w:t>дорида;</w:t>
      </w:r>
    </w:p>
    <w:p w:rsidR="002B095F" w:rsidRPr="00FE510A" w:rsidRDefault="002B095F" w:rsidP="002B095F">
      <w:pPr>
        <w:jc w:val="both"/>
        <w:rPr>
          <w:sz w:val="23"/>
          <w:szCs w:val="23"/>
          <w:lang w:val="uz-Cyrl-UZ"/>
        </w:rPr>
      </w:pPr>
      <w:r w:rsidRPr="00FE510A">
        <w:rPr>
          <w:sz w:val="23"/>
          <w:szCs w:val="23"/>
        </w:rPr>
        <w:t>Жарима санкцияси буюртмачи томонидан билдирилган  ёзма равишдаги даъводан кейин 10 кун муддат мобайнида тўланиши шарт.</w:t>
      </w:r>
    </w:p>
    <w:p w:rsidR="002B095F" w:rsidRPr="00FE510A" w:rsidRDefault="002B095F" w:rsidP="002B095F">
      <w:pPr>
        <w:jc w:val="both"/>
        <w:rPr>
          <w:sz w:val="23"/>
          <w:szCs w:val="23"/>
          <w:lang w:val="uz-Cyrl-UZ"/>
        </w:rPr>
      </w:pPr>
      <w:r w:rsidRPr="00FE510A">
        <w:rPr>
          <w:sz w:val="23"/>
          <w:szCs w:val="23"/>
          <w:lang w:val="uz-Cyrl-UZ"/>
        </w:rPr>
        <w:t>5.4. Пудратчи шартномада назарда тутилган маблағ доирасида ишларни бажаради ва шунга мувофик бажарилган ишлар тугрисида 2-сонли далолатномани тузади..</w:t>
      </w:r>
    </w:p>
    <w:p w:rsidR="002B095F" w:rsidRPr="00FE510A" w:rsidRDefault="002B095F" w:rsidP="002B095F">
      <w:pPr>
        <w:ind w:firstLine="708"/>
        <w:jc w:val="center"/>
        <w:rPr>
          <w:b/>
          <w:sz w:val="23"/>
          <w:szCs w:val="23"/>
          <w:lang w:val="uz-Cyrl-UZ"/>
        </w:rPr>
      </w:pPr>
    </w:p>
    <w:p w:rsidR="00E02796" w:rsidRDefault="00E02796" w:rsidP="002B095F">
      <w:pPr>
        <w:ind w:firstLine="708"/>
        <w:jc w:val="center"/>
        <w:rPr>
          <w:b/>
          <w:sz w:val="23"/>
          <w:szCs w:val="23"/>
          <w:lang w:val="uz-Cyrl-UZ"/>
        </w:rPr>
      </w:pPr>
    </w:p>
    <w:p w:rsidR="002B095F" w:rsidRPr="00FE510A" w:rsidRDefault="002B095F" w:rsidP="002B095F">
      <w:pPr>
        <w:ind w:firstLine="708"/>
        <w:jc w:val="center"/>
        <w:rPr>
          <w:b/>
          <w:sz w:val="23"/>
          <w:szCs w:val="23"/>
          <w:lang w:val="uz-Cyrl-UZ"/>
        </w:rPr>
      </w:pPr>
      <w:r w:rsidRPr="00FE510A">
        <w:rPr>
          <w:b/>
          <w:sz w:val="23"/>
          <w:szCs w:val="23"/>
          <w:lang w:val="uz-Cyrl-UZ"/>
        </w:rPr>
        <w:t>6</w:t>
      </w:r>
      <w:r w:rsidRPr="00FE510A">
        <w:rPr>
          <w:sz w:val="23"/>
          <w:szCs w:val="23"/>
          <w:lang w:val="uz-Cyrl-UZ"/>
        </w:rPr>
        <w:t xml:space="preserve">. </w:t>
      </w:r>
      <w:r w:rsidRPr="00FE510A">
        <w:rPr>
          <w:b/>
          <w:sz w:val="23"/>
          <w:szCs w:val="23"/>
          <w:lang w:val="uz-Cyrl-UZ"/>
        </w:rPr>
        <w:t>БУЮРТМАЧИНИНГ МАЖБУРИЯТЛАРИ</w:t>
      </w:r>
    </w:p>
    <w:p w:rsidR="00993EE1" w:rsidRPr="00FE510A" w:rsidRDefault="00993EE1" w:rsidP="002B095F">
      <w:pPr>
        <w:ind w:firstLine="708"/>
        <w:jc w:val="center"/>
        <w:rPr>
          <w:b/>
          <w:sz w:val="23"/>
          <w:szCs w:val="23"/>
          <w:lang w:val="uz-Cyrl-UZ"/>
        </w:rPr>
      </w:pPr>
    </w:p>
    <w:p w:rsidR="002B095F" w:rsidRPr="00FE510A" w:rsidRDefault="002B095F" w:rsidP="002B095F">
      <w:pPr>
        <w:jc w:val="both"/>
        <w:rPr>
          <w:sz w:val="23"/>
          <w:szCs w:val="23"/>
          <w:lang w:val="uz-Cyrl-UZ"/>
        </w:rPr>
      </w:pPr>
      <w:r w:rsidRPr="00FE510A">
        <w:rPr>
          <w:sz w:val="23"/>
          <w:szCs w:val="23"/>
          <w:lang w:val="uz-Cyrl-UZ"/>
        </w:rPr>
        <w:t>6.1. Шартномада курсатилган 4.1. ва 4.2. бандлари бузилса, «Буюртмачи» махсус ҳисоб-рақамидан хар бир кечиктирилган кун учун шартноманинг туланмаган  нархини 0,04% микдорида «Пудратчига» жарима тўлайди.</w:t>
      </w:r>
    </w:p>
    <w:p w:rsidR="002B095F" w:rsidRPr="00FE510A" w:rsidRDefault="002B095F" w:rsidP="002B095F">
      <w:pPr>
        <w:jc w:val="both"/>
        <w:rPr>
          <w:sz w:val="23"/>
          <w:szCs w:val="23"/>
          <w:lang w:val="uz-Cyrl-UZ"/>
        </w:rPr>
      </w:pPr>
      <w:r w:rsidRPr="00FE510A">
        <w:rPr>
          <w:sz w:val="23"/>
          <w:szCs w:val="23"/>
          <w:lang w:val="uz-Cyrl-UZ"/>
        </w:rPr>
        <w:t>6.2. «Буюртмачи» таъмирлаш ишларини ўз вақтида белгиланган стандартларга ва амалдаги қонунчиликка асосан қабул қилиб олади.</w:t>
      </w:r>
    </w:p>
    <w:p w:rsidR="002B095F" w:rsidRPr="00FE510A" w:rsidRDefault="002B095F" w:rsidP="002B095F">
      <w:pPr>
        <w:jc w:val="both"/>
        <w:rPr>
          <w:sz w:val="23"/>
          <w:szCs w:val="23"/>
          <w:lang w:val="uz-Cyrl-UZ"/>
        </w:rPr>
      </w:pPr>
      <w:r w:rsidRPr="00FE510A">
        <w:rPr>
          <w:sz w:val="23"/>
          <w:szCs w:val="23"/>
          <w:lang w:val="uz-Cyrl-UZ"/>
        </w:rPr>
        <w:t>6.3. “Буюртмачи” тасдиқланган сметасига мувофиқ бюджетда назарда тутилган маблағ доирасида шартнома тузади ва шартнома суммасига мувофик 2-сонли далолатномани «Пудратчи» билан биргаликда тузади</w:t>
      </w:r>
    </w:p>
    <w:p w:rsidR="002B095F" w:rsidRPr="00FE510A" w:rsidRDefault="002B095F" w:rsidP="002B095F">
      <w:pPr>
        <w:pStyle w:val="a5"/>
        <w:rPr>
          <w:b w:val="0"/>
          <w:bCs w:val="0"/>
          <w:sz w:val="23"/>
          <w:szCs w:val="23"/>
          <w:lang w:val="uz-Cyrl-UZ"/>
        </w:rPr>
      </w:pPr>
    </w:p>
    <w:p w:rsidR="002B095F" w:rsidRPr="00FE510A" w:rsidRDefault="002B095F" w:rsidP="002B095F">
      <w:pPr>
        <w:pStyle w:val="a5"/>
        <w:ind w:left="360" w:firstLine="0"/>
        <w:jc w:val="center"/>
        <w:rPr>
          <w:bCs w:val="0"/>
          <w:sz w:val="23"/>
          <w:szCs w:val="23"/>
          <w:lang w:val="uz-Cyrl-UZ"/>
        </w:rPr>
      </w:pPr>
    </w:p>
    <w:p w:rsidR="002B095F" w:rsidRPr="00FE510A" w:rsidRDefault="002B095F" w:rsidP="002B095F">
      <w:pPr>
        <w:pStyle w:val="a5"/>
        <w:ind w:left="360" w:firstLine="0"/>
        <w:jc w:val="center"/>
        <w:rPr>
          <w:bCs w:val="0"/>
          <w:sz w:val="23"/>
          <w:szCs w:val="23"/>
        </w:rPr>
      </w:pPr>
      <w:r w:rsidRPr="00FE510A">
        <w:rPr>
          <w:bCs w:val="0"/>
          <w:sz w:val="23"/>
          <w:szCs w:val="23"/>
        </w:rPr>
        <w:t>7</w:t>
      </w:r>
      <w:r w:rsidRPr="00FE510A">
        <w:rPr>
          <w:b w:val="0"/>
          <w:bCs w:val="0"/>
          <w:sz w:val="23"/>
          <w:szCs w:val="23"/>
        </w:rPr>
        <w:t>.</w:t>
      </w:r>
      <w:r w:rsidRPr="00FE510A">
        <w:rPr>
          <w:bCs w:val="0"/>
          <w:sz w:val="23"/>
          <w:szCs w:val="23"/>
        </w:rPr>
        <w:t xml:space="preserve">ТОМОНЛАР ЎРТАСИДА ШАРТНОМАВИЙ НИЗОЛАРНИ </w:t>
      </w:r>
      <w:r w:rsidRPr="00FE510A">
        <w:rPr>
          <w:bCs w:val="0"/>
          <w:sz w:val="23"/>
          <w:szCs w:val="23"/>
          <w:lang w:val="uz-Cyrl-UZ"/>
        </w:rPr>
        <w:t>Ҳ</w:t>
      </w:r>
      <w:r w:rsidRPr="00FE510A">
        <w:rPr>
          <w:bCs w:val="0"/>
          <w:sz w:val="23"/>
          <w:szCs w:val="23"/>
        </w:rPr>
        <w:t>АЛ ЭТИШ</w:t>
      </w:r>
    </w:p>
    <w:p w:rsidR="002B095F" w:rsidRPr="00FE510A" w:rsidRDefault="002B095F" w:rsidP="002B095F">
      <w:pPr>
        <w:jc w:val="both"/>
        <w:rPr>
          <w:sz w:val="23"/>
          <w:szCs w:val="23"/>
        </w:rPr>
      </w:pPr>
    </w:p>
    <w:p w:rsidR="002B095F" w:rsidRPr="00FE510A" w:rsidRDefault="002B095F" w:rsidP="002B095F">
      <w:pPr>
        <w:jc w:val="both"/>
        <w:rPr>
          <w:sz w:val="23"/>
          <w:szCs w:val="23"/>
        </w:rPr>
      </w:pPr>
    </w:p>
    <w:p w:rsidR="002B095F" w:rsidRPr="00FE510A" w:rsidRDefault="002B095F" w:rsidP="002B095F">
      <w:pPr>
        <w:jc w:val="both"/>
        <w:rPr>
          <w:sz w:val="23"/>
          <w:szCs w:val="23"/>
        </w:rPr>
      </w:pPr>
      <w:r w:rsidRPr="00FE510A">
        <w:rPr>
          <w:sz w:val="23"/>
          <w:szCs w:val="23"/>
        </w:rPr>
        <w:t>7.1.Ушбу шартнома асосида келиб чи</w:t>
      </w:r>
      <w:r w:rsidRPr="00FE510A">
        <w:rPr>
          <w:sz w:val="23"/>
          <w:szCs w:val="23"/>
          <w:lang w:val="uz-Cyrl-UZ"/>
        </w:rPr>
        <w:t>қ</w:t>
      </w:r>
      <w:r w:rsidRPr="00FE510A">
        <w:rPr>
          <w:sz w:val="23"/>
          <w:szCs w:val="23"/>
        </w:rPr>
        <w:t xml:space="preserve">адиган </w:t>
      </w:r>
      <w:r w:rsidRPr="00FE510A">
        <w:rPr>
          <w:sz w:val="23"/>
          <w:szCs w:val="23"/>
          <w:lang w:val="uz-Cyrl-UZ"/>
        </w:rPr>
        <w:t>ҳ</w:t>
      </w:r>
      <w:r w:rsidRPr="00FE510A">
        <w:rPr>
          <w:sz w:val="23"/>
          <w:szCs w:val="23"/>
        </w:rPr>
        <w:t xml:space="preserve">ар </w:t>
      </w:r>
      <w:r w:rsidRPr="00FE510A">
        <w:rPr>
          <w:sz w:val="23"/>
          <w:szCs w:val="23"/>
          <w:lang w:val="uz-Cyrl-UZ"/>
        </w:rPr>
        <w:t>қ</w:t>
      </w:r>
      <w:r w:rsidRPr="00FE510A">
        <w:rPr>
          <w:sz w:val="23"/>
          <w:szCs w:val="23"/>
        </w:rPr>
        <w:t xml:space="preserve">андай низолар Ўзбекистон Республикасининг амалдаги </w:t>
      </w:r>
      <w:r w:rsidRPr="00FE510A">
        <w:rPr>
          <w:sz w:val="23"/>
          <w:szCs w:val="23"/>
          <w:lang w:val="uz-Cyrl-UZ"/>
        </w:rPr>
        <w:t>қ</w:t>
      </w:r>
      <w:r w:rsidRPr="00FE510A">
        <w:rPr>
          <w:sz w:val="23"/>
          <w:szCs w:val="23"/>
        </w:rPr>
        <w:t>онунчилик</w:t>
      </w:r>
      <w:r w:rsidR="00DF6E4A">
        <w:rPr>
          <w:sz w:val="23"/>
          <w:szCs w:val="23"/>
        </w:rPr>
        <w:t xml:space="preserve">лари  талабларига асосан иктисодий </w:t>
      </w:r>
      <w:r w:rsidRPr="00FE510A">
        <w:rPr>
          <w:sz w:val="23"/>
          <w:szCs w:val="23"/>
        </w:rPr>
        <w:t xml:space="preserve"> судларида </w:t>
      </w:r>
      <w:r w:rsidRPr="00FE510A">
        <w:rPr>
          <w:sz w:val="23"/>
          <w:szCs w:val="23"/>
          <w:lang w:val="uz-Cyrl-UZ"/>
        </w:rPr>
        <w:t>ҳ</w:t>
      </w:r>
      <w:r w:rsidRPr="00FE510A">
        <w:rPr>
          <w:sz w:val="23"/>
          <w:szCs w:val="23"/>
        </w:rPr>
        <w:t>ал этилади.</w:t>
      </w:r>
    </w:p>
    <w:p w:rsidR="002B095F" w:rsidRPr="00FE510A" w:rsidRDefault="002B095F" w:rsidP="002B095F">
      <w:pPr>
        <w:rPr>
          <w:sz w:val="23"/>
          <w:szCs w:val="23"/>
        </w:rPr>
      </w:pPr>
    </w:p>
    <w:p w:rsidR="00E02796" w:rsidRDefault="00E02796" w:rsidP="002B095F">
      <w:pPr>
        <w:ind w:left="360"/>
        <w:jc w:val="center"/>
        <w:rPr>
          <w:b/>
          <w:sz w:val="23"/>
          <w:szCs w:val="23"/>
        </w:rPr>
      </w:pPr>
    </w:p>
    <w:p w:rsidR="002B095F" w:rsidRPr="00FE510A" w:rsidRDefault="002B095F" w:rsidP="002B095F">
      <w:pPr>
        <w:ind w:left="360"/>
        <w:jc w:val="center"/>
        <w:rPr>
          <w:b/>
          <w:sz w:val="23"/>
          <w:szCs w:val="23"/>
        </w:rPr>
      </w:pPr>
      <w:r w:rsidRPr="00FE510A">
        <w:rPr>
          <w:b/>
          <w:sz w:val="23"/>
          <w:szCs w:val="23"/>
        </w:rPr>
        <w:t>8</w:t>
      </w:r>
      <w:r w:rsidRPr="00FE510A">
        <w:rPr>
          <w:sz w:val="23"/>
          <w:szCs w:val="23"/>
        </w:rPr>
        <w:t>.</w:t>
      </w:r>
      <w:r w:rsidRPr="00FE510A">
        <w:rPr>
          <w:b/>
          <w:sz w:val="23"/>
          <w:szCs w:val="23"/>
        </w:rPr>
        <w:t xml:space="preserve">ШАРТНОМАНИНГ АМАЛ </w:t>
      </w:r>
      <w:r w:rsidRPr="00FE510A">
        <w:rPr>
          <w:b/>
          <w:sz w:val="23"/>
          <w:szCs w:val="23"/>
          <w:lang w:val="uz-Cyrl-UZ"/>
        </w:rPr>
        <w:t>Қ</w:t>
      </w:r>
      <w:r w:rsidRPr="00FE510A">
        <w:rPr>
          <w:b/>
          <w:sz w:val="23"/>
          <w:szCs w:val="23"/>
        </w:rPr>
        <w:t>ИЛИШ МУДДАТИ</w:t>
      </w:r>
    </w:p>
    <w:p w:rsidR="002B095F" w:rsidRPr="00FE510A" w:rsidRDefault="002B095F" w:rsidP="002B095F">
      <w:pPr>
        <w:pStyle w:val="a3"/>
        <w:rPr>
          <w:bCs/>
          <w:sz w:val="23"/>
          <w:szCs w:val="23"/>
          <w:lang w:val="uz-Cyrl-UZ"/>
        </w:rPr>
      </w:pPr>
    </w:p>
    <w:p w:rsidR="002B095F" w:rsidRPr="00FE510A" w:rsidRDefault="002B095F" w:rsidP="002B095F">
      <w:pPr>
        <w:pStyle w:val="a3"/>
        <w:rPr>
          <w:sz w:val="23"/>
          <w:szCs w:val="23"/>
          <w:lang w:val="uz-Cyrl-UZ"/>
        </w:rPr>
      </w:pPr>
      <w:r w:rsidRPr="00FE510A">
        <w:rPr>
          <w:bCs/>
          <w:sz w:val="23"/>
          <w:szCs w:val="23"/>
          <w:lang w:val="uz-Cyrl-UZ"/>
        </w:rPr>
        <w:t>8.1</w:t>
      </w:r>
      <w:r w:rsidRPr="00FE510A">
        <w:rPr>
          <w:b/>
          <w:bCs/>
          <w:sz w:val="23"/>
          <w:szCs w:val="23"/>
          <w:lang w:val="uz-Cyrl-UZ"/>
        </w:rPr>
        <w:t xml:space="preserve"> </w:t>
      </w:r>
      <w:r w:rsidRPr="00FE510A">
        <w:rPr>
          <w:sz w:val="23"/>
          <w:szCs w:val="23"/>
          <w:lang w:val="uz-Cyrl-UZ"/>
        </w:rPr>
        <w:t>Мазкур шартнома 202</w:t>
      </w:r>
      <w:r w:rsidR="00993EE1" w:rsidRPr="00FE510A">
        <w:rPr>
          <w:sz w:val="23"/>
          <w:szCs w:val="23"/>
          <w:lang w:val="uz-Cyrl-UZ"/>
        </w:rPr>
        <w:t>2</w:t>
      </w:r>
      <w:r w:rsidRPr="00FE510A">
        <w:rPr>
          <w:sz w:val="23"/>
          <w:szCs w:val="23"/>
          <w:lang w:val="uz-Cyrl-UZ"/>
        </w:rPr>
        <w:t xml:space="preserve"> йил «</w:t>
      </w:r>
      <w:r w:rsidR="003817BF" w:rsidRPr="003817BF">
        <w:rPr>
          <w:sz w:val="23"/>
          <w:szCs w:val="23"/>
          <w:lang w:val="uz-Cyrl-UZ"/>
        </w:rPr>
        <w:t>____</w:t>
      </w:r>
      <w:r w:rsidRPr="00FE510A">
        <w:rPr>
          <w:sz w:val="23"/>
          <w:szCs w:val="23"/>
          <w:lang w:val="uz-Cyrl-UZ"/>
        </w:rPr>
        <w:t xml:space="preserve"> »</w:t>
      </w:r>
      <w:r w:rsidR="00E02796">
        <w:rPr>
          <w:sz w:val="23"/>
          <w:szCs w:val="23"/>
          <w:lang w:val="uz-Cyrl-UZ"/>
        </w:rPr>
        <w:t xml:space="preserve"> </w:t>
      </w:r>
      <w:r w:rsidRPr="00FE510A">
        <w:rPr>
          <w:sz w:val="23"/>
          <w:szCs w:val="23"/>
          <w:lang w:val="uz-Cyrl-UZ"/>
        </w:rPr>
        <w:t xml:space="preserve"> </w:t>
      </w:r>
      <w:r w:rsidR="003817BF" w:rsidRPr="003817BF">
        <w:rPr>
          <w:sz w:val="23"/>
          <w:szCs w:val="23"/>
        </w:rPr>
        <w:t>_____</w:t>
      </w:r>
      <w:r w:rsidRPr="00FE510A">
        <w:rPr>
          <w:sz w:val="23"/>
          <w:szCs w:val="23"/>
          <w:lang w:val="uz-Cyrl-UZ"/>
        </w:rPr>
        <w:t xml:space="preserve"> </w:t>
      </w:r>
      <w:r w:rsidR="00E02796">
        <w:rPr>
          <w:sz w:val="23"/>
          <w:szCs w:val="23"/>
          <w:lang w:val="uz-Cyrl-UZ"/>
        </w:rPr>
        <w:t xml:space="preserve"> </w:t>
      </w:r>
      <w:r w:rsidRPr="00FE510A">
        <w:rPr>
          <w:sz w:val="23"/>
          <w:szCs w:val="23"/>
          <w:lang w:val="uz-Cyrl-UZ"/>
        </w:rPr>
        <w:t>202</w:t>
      </w:r>
      <w:r w:rsidR="00993EE1" w:rsidRPr="00FE510A">
        <w:rPr>
          <w:sz w:val="23"/>
          <w:szCs w:val="23"/>
          <w:lang w:val="uz-Cyrl-UZ"/>
        </w:rPr>
        <w:t>2</w:t>
      </w:r>
      <w:r w:rsidRPr="00FE510A">
        <w:rPr>
          <w:sz w:val="23"/>
          <w:szCs w:val="23"/>
          <w:lang w:val="uz-Cyrl-UZ"/>
        </w:rPr>
        <w:t xml:space="preserve"> йил «31_» декабргача амалда бўлади.</w:t>
      </w:r>
    </w:p>
    <w:p w:rsidR="002B095F" w:rsidRPr="00FE510A" w:rsidRDefault="002B095F" w:rsidP="002B095F">
      <w:pPr>
        <w:jc w:val="both"/>
        <w:rPr>
          <w:sz w:val="23"/>
          <w:szCs w:val="23"/>
          <w:lang w:val="uz-Cyrl-UZ"/>
        </w:rPr>
      </w:pPr>
      <w:r w:rsidRPr="00FE510A">
        <w:rPr>
          <w:sz w:val="23"/>
          <w:szCs w:val="23"/>
          <w:lang w:val="uz-Cyrl-UZ"/>
        </w:rPr>
        <w:t>8.2. Мазкур шартнома икки нусхада тузилиб, бир хил юридик кучга эга бўлиб ҳисобланади ва томонларнинг ҳар бири учун бир нусхадан берилади.</w:t>
      </w:r>
    </w:p>
    <w:p w:rsidR="002B095F" w:rsidRPr="00FE510A" w:rsidRDefault="002B095F" w:rsidP="002B095F">
      <w:pPr>
        <w:jc w:val="center"/>
        <w:rPr>
          <w:b/>
          <w:bCs/>
          <w:sz w:val="23"/>
          <w:szCs w:val="23"/>
          <w:lang w:val="uz-Cyrl-UZ"/>
        </w:rPr>
      </w:pPr>
    </w:p>
    <w:p w:rsidR="002B095F" w:rsidRPr="00FE510A" w:rsidRDefault="002B095F" w:rsidP="002B095F">
      <w:pPr>
        <w:jc w:val="center"/>
        <w:rPr>
          <w:b/>
          <w:bCs/>
          <w:sz w:val="23"/>
          <w:szCs w:val="23"/>
          <w:lang w:val="uz-Cyrl-UZ"/>
        </w:rPr>
      </w:pPr>
    </w:p>
    <w:p w:rsidR="002B095F" w:rsidRPr="00FE510A" w:rsidRDefault="002B095F" w:rsidP="002B095F">
      <w:pPr>
        <w:jc w:val="center"/>
        <w:rPr>
          <w:b/>
          <w:bCs/>
          <w:sz w:val="23"/>
          <w:szCs w:val="23"/>
          <w:lang w:val="uz-Cyrl-UZ"/>
        </w:rPr>
      </w:pPr>
      <w:r w:rsidRPr="00FE510A">
        <w:rPr>
          <w:b/>
          <w:bCs/>
          <w:sz w:val="23"/>
          <w:szCs w:val="23"/>
          <w:lang w:val="uz-Cyrl-UZ"/>
        </w:rPr>
        <w:t>9. ШАРТНОМАНИНГ ҚОНУНИЙ КУЧГА КИРИШИ</w:t>
      </w:r>
    </w:p>
    <w:p w:rsidR="002B095F" w:rsidRPr="00FE510A" w:rsidRDefault="002B095F" w:rsidP="002B095F">
      <w:pPr>
        <w:jc w:val="both"/>
        <w:rPr>
          <w:b/>
          <w:bCs/>
          <w:sz w:val="23"/>
          <w:szCs w:val="23"/>
          <w:lang w:val="uz-Cyrl-UZ"/>
        </w:rPr>
      </w:pPr>
    </w:p>
    <w:p w:rsidR="002B095F" w:rsidRPr="00FE510A" w:rsidRDefault="002B095F" w:rsidP="002B095F">
      <w:pPr>
        <w:jc w:val="both"/>
        <w:rPr>
          <w:sz w:val="23"/>
          <w:szCs w:val="23"/>
          <w:lang w:val="uz-Cyrl-UZ"/>
        </w:rPr>
      </w:pPr>
      <w:r w:rsidRPr="00FE510A">
        <w:rPr>
          <w:bCs/>
          <w:sz w:val="23"/>
          <w:szCs w:val="23"/>
          <w:lang w:val="uz-Cyrl-UZ"/>
        </w:rPr>
        <w:t>9.1</w:t>
      </w:r>
      <w:r w:rsidRPr="00FE510A">
        <w:rPr>
          <w:b/>
          <w:bCs/>
          <w:sz w:val="23"/>
          <w:szCs w:val="23"/>
          <w:lang w:val="uz-Cyrl-UZ"/>
        </w:rPr>
        <w:t xml:space="preserve">. </w:t>
      </w:r>
      <w:r w:rsidRPr="00FE510A">
        <w:rPr>
          <w:bCs/>
          <w:sz w:val="23"/>
          <w:szCs w:val="23"/>
          <w:lang w:val="uz-Cyrl-UZ"/>
        </w:rPr>
        <w:t xml:space="preserve">Ўзбекистон Республикасининг </w:t>
      </w:r>
      <w:r w:rsidR="00E02796">
        <w:rPr>
          <w:bCs/>
          <w:sz w:val="23"/>
          <w:szCs w:val="23"/>
          <w:lang w:val="uz-Cyrl-UZ"/>
        </w:rPr>
        <w:t xml:space="preserve">2021 </w:t>
      </w:r>
      <w:r w:rsidRPr="00FE510A">
        <w:rPr>
          <w:bCs/>
          <w:sz w:val="23"/>
          <w:szCs w:val="23"/>
          <w:lang w:val="uz-Cyrl-UZ"/>
        </w:rPr>
        <w:t xml:space="preserve">йил </w:t>
      </w:r>
      <w:r w:rsidR="00E02796">
        <w:rPr>
          <w:bCs/>
          <w:sz w:val="23"/>
          <w:szCs w:val="23"/>
          <w:lang w:val="uz-Cyrl-UZ"/>
        </w:rPr>
        <w:t xml:space="preserve">22 </w:t>
      </w:r>
      <w:r w:rsidRPr="00FE510A">
        <w:rPr>
          <w:bCs/>
          <w:sz w:val="23"/>
          <w:szCs w:val="23"/>
          <w:lang w:val="uz-Cyrl-UZ"/>
        </w:rPr>
        <w:t>апрелдаги ЎРҚ-</w:t>
      </w:r>
      <w:r w:rsidR="00E02796">
        <w:rPr>
          <w:bCs/>
          <w:sz w:val="23"/>
          <w:szCs w:val="23"/>
          <w:lang w:val="uz-Cyrl-UZ"/>
        </w:rPr>
        <w:t xml:space="preserve"> 684 </w:t>
      </w:r>
      <w:r w:rsidRPr="00FE510A">
        <w:rPr>
          <w:bCs/>
          <w:sz w:val="23"/>
          <w:szCs w:val="23"/>
          <w:lang w:val="uz-Cyrl-UZ"/>
        </w:rPr>
        <w:t>сонли                                                      “Давлат харидлари”    тўғрисидаги   Қарори,  ва   2</w:t>
      </w:r>
      <w:r w:rsidRPr="00FE510A">
        <w:rPr>
          <w:noProof/>
          <w:sz w:val="23"/>
          <w:szCs w:val="23"/>
          <w:lang w:val="uz-Cyrl-UZ"/>
        </w:rPr>
        <w:t xml:space="preserve">014 йил   1 январдан   амалга   киритилган   </w:t>
      </w:r>
      <w:r w:rsidRPr="00FE510A">
        <w:rPr>
          <w:sz w:val="23"/>
          <w:szCs w:val="23"/>
          <w:lang w:val="uz-Cyrl-UZ"/>
        </w:rPr>
        <w:t>Ўзбекистон    Республикаси</w:t>
      </w:r>
      <w:r w:rsidRPr="00FE510A">
        <w:rPr>
          <w:noProof/>
          <w:sz w:val="23"/>
          <w:szCs w:val="23"/>
          <w:lang w:val="uz-Cyrl-UZ"/>
        </w:rPr>
        <w:t xml:space="preserve"> бюджетининг кодексини   122</w:t>
      </w:r>
      <w:r w:rsidR="00E02796">
        <w:rPr>
          <w:noProof/>
          <w:sz w:val="23"/>
          <w:szCs w:val="23"/>
          <w:lang w:val="uz-Cyrl-UZ"/>
        </w:rPr>
        <w:t>-</w:t>
      </w:r>
      <w:r w:rsidRPr="00FE510A">
        <w:rPr>
          <w:noProof/>
          <w:sz w:val="23"/>
          <w:szCs w:val="23"/>
          <w:lang w:val="uz-Cyrl-UZ"/>
        </w:rPr>
        <w:t xml:space="preserve"> моддаси  </w:t>
      </w:r>
      <w:r w:rsidRPr="00FE510A">
        <w:rPr>
          <w:sz w:val="23"/>
          <w:szCs w:val="23"/>
          <w:lang w:val="uz-Cyrl-UZ"/>
        </w:rPr>
        <w:t xml:space="preserve">ҳамда Ўзбекистон Республикаси    Президентининг 2007 йил 28 </w:t>
      </w:r>
      <w:r w:rsidR="00E02796">
        <w:rPr>
          <w:sz w:val="23"/>
          <w:szCs w:val="23"/>
          <w:lang w:val="uz-Cyrl-UZ"/>
        </w:rPr>
        <w:t>ф</w:t>
      </w:r>
      <w:r w:rsidRPr="00FE510A">
        <w:rPr>
          <w:sz w:val="23"/>
          <w:szCs w:val="23"/>
          <w:lang w:val="uz-Cyrl-UZ"/>
        </w:rPr>
        <w:t>евралдаги 594-сонли қарорининг 6-бандига асосан бюджет ташкилотларининг товарлар (ишлар, хизматлар) етказиб     берувчилар билан шартномалари, шунингдек буюртмачиларнинг   Давлат бюджети маблағлари ҳисобига капитал қурилишга оид шартномалари мажбурий тартибда Ғазначиликда рўйхатга олиниши шартлиги ва фақат у амалга оширилгандан кейин кучга кириши</w:t>
      </w:r>
      <w:r w:rsidR="00FE510A">
        <w:rPr>
          <w:sz w:val="23"/>
          <w:szCs w:val="23"/>
          <w:lang w:val="uz-Cyrl-UZ"/>
        </w:rPr>
        <w:t xml:space="preserve"> назарда тутилган.</w:t>
      </w:r>
    </w:p>
    <w:p w:rsidR="00E02796" w:rsidRDefault="00E02796" w:rsidP="002B095F">
      <w:pPr>
        <w:jc w:val="center"/>
        <w:rPr>
          <w:lang w:val="uz-Cyrl-UZ"/>
        </w:rPr>
      </w:pPr>
    </w:p>
    <w:p w:rsidR="00E02796" w:rsidRDefault="00E02796" w:rsidP="002B095F">
      <w:pPr>
        <w:jc w:val="center"/>
        <w:rPr>
          <w:lang w:val="uz-Cyrl-UZ"/>
        </w:rPr>
      </w:pPr>
    </w:p>
    <w:p w:rsidR="00137AE7" w:rsidRPr="00C40BFC" w:rsidRDefault="00DF6E4A" w:rsidP="002B095F">
      <w:pPr>
        <w:jc w:val="center"/>
        <w:rPr>
          <w:lang w:val="uz-Cyrl-UZ"/>
        </w:rPr>
      </w:pPr>
      <w:r>
        <w:rPr>
          <w:lang w:val="uz-Cyrl-UZ"/>
        </w:rPr>
        <w:lastRenderedPageBreak/>
        <w:t xml:space="preserve">              </w:t>
      </w:r>
    </w:p>
    <w:p w:rsidR="00DF6E4A" w:rsidRDefault="00DF6E4A" w:rsidP="002B095F">
      <w:pPr>
        <w:jc w:val="center"/>
        <w:rPr>
          <w:lang w:val="uz-Cyrl-UZ"/>
        </w:rPr>
      </w:pPr>
      <w:r>
        <w:rPr>
          <w:lang w:val="uz-Cyrl-UZ"/>
        </w:rPr>
        <w:t xml:space="preserve">       </w:t>
      </w:r>
      <w:r w:rsidRPr="00DF6E4A">
        <w:rPr>
          <w:lang w:val="uz-Cyrl-UZ"/>
        </w:rPr>
        <w:t xml:space="preserve"> КОРРУПЦИЯГА ҚАРШИ ҚЎШИМЧА ШАРТЛАР </w:t>
      </w:r>
    </w:p>
    <w:p w:rsidR="00DF6E4A" w:rsidRDefault="00DF6E4A" w:rsidP="00137AE7">
      <w:pPr>
        <w:jc w:val="both"/>
        <w:rPr>
          <w:lang w:val="uz-Cyrl-UZ"/>
        </w:rPr>
      </w:pPr>
      <w:r>
        <w:rPr>
          <w:lang w:val="uz-Cyrl-UZ"/>
        </w:rPr>
        <w:t>9</w:t>
      </w:r>
      <w:r w:rsidRPr="00DF6E4A">
        <w:rPr>
          <w:lang w:val="uz-Cyrl-UZ"/>
        </w:rPr>
        <w:t>.</w:t>
      </w:r>
      <w:r>
        <w:rPr>
          <w:lang w:val="uz-Cyrl-UZ"/>
        </w:rPr>
        <w:t>2</w:t>
      </w:r>
      <w:r w:rsidRPr="00DF6E4A">
        <w:rPr>
          <w:lang w:val="uz-Cyrl-UZ"/>
        </w:rPr>
        <w:t xml:space="preserve">. Тарафлар шартнома тузишда, шартноманинг амал қилиш муддатида ва ушбу муддат тугаганидан сўнг, шартнома билан боғлиқ коррупциявий ҳаракатлар содир қилмасликка келишиб оладилар. </w:t>
      </w:r>
    </w:p>
    <w:p w:rsidR="00137AE7" w:rsidRPr="00C40BFC" w:rsidRDefault="00DF6E4A" w:rsidP="00137AE7">
      <w:pPr>
        <w:jc w:val="both"/>
        <w:rPr>
          <w:lang w:val="uz-Cyrl-UZ"/>
        </w:rPr>
      </w:pPr>
      <w:r>
        <w:rPr>
          <w:lang w:val="uz-Cyrl-UZ"/>
        </w:rPr>
        <w:t>9</w:t>
      </w:r>
      <w:r w:rsidRPr="00DF6E4A">
        <w:rPr>
          <w:lang w:val="uz-Cyrl-UZ"/>
        </w:rPr>
        <w:t>.</w:t>
      </w:r>
      <w:r w:rsidR="00137AE7" w:rsidRPr="00137AE7">
        <w:rPr>
          <w:lang w:val="uz-Cyrl-UZ"/>
        </w:rPr>
        <w:t>3</w:t>
      </w:r>
      <w:r w:rsidRPr="00DF6E4A">
        <w:rPr>
          <w:lang w:val="uz-Cyrl-UZ"/>
        </w:rPr>
        <w:t xml:space="preserve">. Тарафлар шартномадаги коррупцияга қарши қўшимча шартларда белгиланган коррупциянинг олдини олиш чораларини тан олади ва уларга риоя этилиши бўйича ҳамкорликни таъминлайдилар. </w:t>
      </w:r>
      <w:r w:rsidR="00137AE7" w:rsidRPr="00137AE7">
        <w:rPr>
          <w:lang w:val="uz-Cyrl-UZ"/>
        </w:rPr>
        <w:t>9</w:t>
      </w:r>
      <w:r w:rsidRPr="00DF6E4A">
        <w:rPr>
          <w:lang w:val="uz-Cyrl-UZ"/>
        </w:rPr>
        <w:t>.</w:t>
      </w:r>
      <w:r w:rsidR="00137AE7" w:rsidRPr="00137AE7">
        <w:rPr>
          <w:lang w:val="uz-Cyrl-UZ"/>
        </w:rPr>
        <w:t>4</w:t>
      </w:r>
      <w:r w:rsidRPr="00DF6E4A">
        <w:rPr>
          <w:lang w:val="uz-Cyrl-UZ"/>
        </w:rPr>
        <w:t xml:space="preserve">. Ҳар бир тараф шартнома тузилган пайтда бевосита ўзи ёки унинг ижроия органлари, мансабдор шахслари ва ходимлари томонидан шартнома билан боғлиқ муносабатлар юзасидан қонунга хилоф равишда пул, моддий қийматликлар берилмаганлигини, шартнома тузилиши эвазига норасмий пул ёки бошқа моддий қийматликлар олинишига йўл қўйилмаганлигини, таклиф этилмаганлигини, уларни беришга ваъда қилинмаганлигини, шунингдек моддий ёки ҳар қандай турдааги имтиёз, устунликлар олинмаганлигини (келажакда бу турдаги ҳаракатларни амалга ошириши мумкинлиги ҳақида таассурот қолдирилмаганлигини) кафолатлайди. Тарафлар, улар томонидан шартнома доирасида жалб қилинган шахсларнинг (ёрдамчи пудратчи ташкилотлар, агентлар ва тарафлар назорати остидаги бошқа шахсларнинг) юқоридаги ҳаракатларни содир этмаслиги юзасидан оқилона чоралар кўради. </w:t>
      </w:r>
    </w:p>
    <w:p w:rsidR="00137AE7" w:rsidRPr="00C40BFC" w:rsidRDefault="00137AE7" w:rsidP="00137AE7">
      <w:pPr>
        <w:jc w:val="both"/>
        <w:rPr>
          <w:lang w:val="uz-Cyrl-UZ"/>
        </w:rPr>
      </w:pPr>
      <w:r w:rsidRPr="00C40BFC">
        <w:rPr>
          <w:lang w:val="uz-Cyrl-UZ"/>
        </w:rPr>
        <w:t>9</w:t>
      </w:r>
      <w:r>
        <w:rPr>
          <w:lang w:val="uz-Cyrl-UZ"/>
        </w:rPr>
        <w:t>.</w:t>
      </w:r>
      <w:r w:rsidRPr="00C40BFC">
        <w:rPr>
          <w:lang w:val="uz-Cyrl-UZ"/>
        </w:rPr>
        <w:t>5</w:t>
      </w:r>
      <w:r w:rsidR="00DF6E4A" w:rsidRPr="00DF6E4A">
        <w:rPr>
          <w:lang w:val="uz-Cyrl-UZ"/>
        </w:rPr>
        <w:t>. Тарафлар давлат хизматчилари, сиёсий партиялар, шунингдек ўзларининг ижроия органлари, мансабдор шахслари ва ходимлари томонидан ҳар қандай вақт ва шаклда қуйидаги ҳаракатларни бевосита ёки билвосита (шу жумладан, учинчи шахслар орқали)содир этилишига йўл қўймайди:</w:t>
      </w:r>
    </w:p>
    <w:p w:rsidR="00137AE7" w:rsidRPr="00C40BFC" w:rsidRDefault="00DF6E4A" w:rsidP="00137AE7">
      <w:pPr>
        <w:jc w:val="both"/>
        <w:rPr>
          <w:lang w:val="uz-Cyrl-UZ"/>
        </w:rPr>
      </w:pPr>
      <w:r w:rsidRPr="00DF6E4A">
        <w:rPr>
          <w:lang w:val="uz-Cyrl-UZ"/>
        </w:rPr>
        <w:t xml:space="preserve"> а) назорат қилувчи органлардан лицензия ва рухсатномалар олиш,солиқ солиш, божхона расмийлаштирувини амалга ошириш, судда иш кўрилиши, қонунчилик жараёни ва бошқа соҳаларда қонунга хилоф равишда тижорат ёки бошқа тусдаги устунликка эга бўлиш ёки сақлаб қолиш мақсадида юқоридаги шахслар фойдасига ёки улар томонидан моддий ёки номоддий наф олишнинг таклиф этилиши, ваъда қилиниши, берилишига; </w:t>
      </w:r>
    </w:p>
    <w:p w:rsidR="00137AE7" w:rsidRPr="00C40BFC" w:rsidRDefault="00DF6E4A" w:rsidP="00137AE7">
      <w:pPr>
        <w:jc w:val="both"/>
        <w:rPr>
          <w:lang w:val="uz-Cyrl-UZ"/>
        </w:rPr>
      </w:pPr>
      <w:r w:rsidRPr="00DF6E4A">
        <w:rPr>
          <w:lang w:val="uz-Cyrl-UZ"/>
        </w:rPr>
        <w:t xml:space="preserve">б) қонунга хилоф равишда олинган даромадларнинг легаллаштирилишига, шунингдек, агар мулк жиноий фаолиятдан олинган даромад эканлиги тарафларга маълум бўлса, уни ўтказиш, мулкка айлантириш, ёхуд алмаштириш йўли билан унинг келиб чиқишига қонуний тус бериш, бундай пул маблағлари ёки бошқа мол-мулкнинг асл хусусиятини, манбаини, турган жойини тасарруф этиш, кўчириш усулини, пул маблағларига ёки бошқа мол-мулкка бўлган ҳақиқий эгалик ҳуқуқларини ёки унинг кимга қарашлилигини яширишга; </w:t>
      </w:r>
    </w:p>
    <w:p w:rsidR="00137AE7" w:rsidRPr="00C40BFC" w:rsidRDefault="00DF6E4A" w:rsidP="00137AE7">
      <w:pPr>
        <w:jc w:val="both"/>
        <w:rPr>
          <w:lang w:val="uz-Cyrl-UZ"/>
        </w:rPr>
      </w:pPr>
      <w:r w:rsidRPr="00DF6E4A">
        <w:rPr>
          <w:lang w:val="uz-Cyrl-UZ"/>
        </w:rPr>
        <w:t>в) коррупцияга оид ҳуқуқбузарлик содир қилиш учун таъмагирлик қилиш, ундаш, тазйиқ ўтказиш ёки таҳдид қилиш. Ушбу ҳолат бўйича бир тараф иккинчи тарафни ҳамда ваколатли давлат органларини дарҳол хабардор қилиши шарт.</w:t>
      </w:r>
    </w:p>
    <w:p w:rsidR="00137AE7" w:rsidRPr="00C40BFC" w:rsidRDefault="00DF6E4A" w:rsidP="00137AE7">
      <w:pPr>
        <w:jc w:val="both"/>
        <w:rPr>
          <w:lang w:val="uz-Cyrl-UZ"/>
        </w:rPr>
      </w:pPr>
      <w:r w:rsidRPr="00DF6E4A">
        <w:rPr>
          <w:lang w:val="uz-Cyrl-UZ"/>
        </w:rPr>
        <w:t xml:space="preserve"> </w:t>
      </w:r>
      <w:r w:rsidR="00137AE7" w:rsidRPr="00C40BFC">
        <w:rPr>
          <w:lang w:val="uz-Cyrl-UZ"/>
        </w:rPr>
        <w:t>9</w:t>
      </w:r>
      <w:r w:rsidRPr="00DF6E4A">
        <w:rPr>
          <w:lang w:val="uz-Cyrl-UZ"/>
        </w:rPr>
        <w:t>.</w:t>
      </w:r>
      <w:r w:rsidR="00137AE7" w:rsidRPr="00C40BFC">
        <w:rPr>
          <w:lang w:val="uz-Cyrl-UZ"/>
        </w:rPr>
        <w:t>6</w:t>
      </w:r>
      <w:r w:rsidRPr="00DF6E4A">
        <w:rPr>
          <w:lang w:val="uz-Cyrl-UZ"/>
        </w:rPr>
        <w:t xml:space="preserve">. Тарафлар товарлар, ишлар ва хизматларни реализация қилиш ва ўтказишда битимлар тузиш бўйича музокаралар олиб боришда, лицензия, рухсатномалар ва бошқа рухсат этиш хусусиятига эга бўлган ҳужжатларни олишда ёки уларнинг манфаатларини кўзлаб бошқа ҳаракатларни амалга оширувчи тарафларнинг назорати остида бўлган ва улар номидан ҳаракат қиладиган шахсларга (шу жумладан, ёрдамчи пудратчилар, агентлар, савдо вакиллари, дистрибьюторлар, ҳуқуқшунослар, ҳисобчилар, улар номидан ҳаракат қилувчи бошқа вакилларларга) нисбатан қуйидааги ҳаракатларни амалга оширишлари шарт: - коррупциявий ҳаракатларга йўл қўйиб бўлмаслиги ва коррупциявий ҳаракатларга нисбатан муросасиз муносабатда бўлиши шартлиги ҳақида кўрсатмалар ва тушунтиришлар бериш; - улардан коррупциявий ҳаракатларни амалга ошириш учун воситачи сифатида фойдаланмаслик; - уларни фақат тарафларнинг оддий кундалик фаолияти жараёнидаги ишлаб чиқариш зарурати доирасидан келиб чиқиб ишга жалб қилиш; - уларга қонунчилик доирасида амалга оширган хизматлари учун белгиланган ҳақ миқдоридан асоссиз равишда ортиқча тўловларни амалга оширмаслик. </w:t>
      </w:r>
    </w:p>
    <w:p w:rsidR="00137AE7" w:rsidRPr="00C40BFC" w:rsidRDefault="00137AE7" w:rsidP="00137AE7">
      <w:pPr>
        <w:jc w:val="both"/>
        <w:rPr>
          <w:lang w:val="uz-Cyrl-UZ"/>
        </w:rPr>
      </w:pPr>
      <w:r w:rsidRPr="00C40BFC">
        <w:rPr>
          <w:lang w:val="uz-Cyrl-UZ"/>
        </w:rPr>
        <w:t>9</w:t>
      </w:r>
      <w:r w:rsidR="00DF6E4A" w:rsidRPr="00DF6E4A">
        <w:rPr>
          <w:lang w:val="uz-Cyrl-UZ"/>
        </w:rPr>
        <w:t>.</w:t>
      </w:r>
      <w:r w:rsidRPr="00C40BFC">
        <w:rPr>
          <w:lang w:val="uz-Cyrl-UZ"/>
        </w:rPr>
        <w:t>7</w:t>
      </w:r>
      <w:r w:rsidR="00DF6E4A" w:rsidRPr="00DF6E4A">
        <w:rPr>
          <w:lang w:val="uz-Cyrl-UZ"/>
        </w:rPr>
        <w:t xml:space="preserve">. Тарафлар уларнинг назорати остида бўлган ва улар номидан ҳаракат қиладиган шахслар томонидан коррупцияга қарши қўшимча шартларда белгиланган мажбуриятлар бузилганлиги ҳолатлари ҳақида хабар берилганлиги учун уларга тазйиқ ўтказилмаслигини кафолатлайдилар. </w:t>
      </w:r>
    </w:p>
    <w:p w:rsidR="002B095F" w:rsidRDefault="00137AE7" w:rsidP="00137AE7">
      <w:pPr>
        <w:jc w:val="both"/>
        <w:rPr>
          <w:lang w:val="uz-Cyrl-UZ"/>
        </w:rPr>
      </w:pPr>
      <w:r w:rsidRPr="00C40BFC">
        <w:rPr>
          <w:lang w:val="uz-Cyrl-UZ"/>
        </w:rPr>
        <w:t>9</w:t>
      </w:r>
      <w:r w:rsidR="00DF6E4A" w:rsidRPr="00DF6E4A">
        <w:rPr>
          <w:lang w:val="uz-Cyrl-UZ"/>
        </w:rPr>
        <w:t>.</w:t>
      </w:r>
      <w:r w:rsidRPr="00C40BFC">
        <w:rPr>
          <w:lang w:val="uz-Cyrl-UZ"/>
        </w:rPr>
        <w:t>8</w:t>
      </w:r>
      <w:r w:rsidR="00DF6E4A" w:rsidRPr="00DF6E4A">
        <w:rPr>
          <w:lang w:val="uz-Cyrl-UZ"/>
        </w:rPr>
        <w:t xml:space="preserve">. Агар бир тарафга бошқа тарафнинг коррупцияга қарши қўшимча шартларнинг </w:t>
      </w:r>
      <w:r w:rsidRPr="00C40BFC">
        <w:rPr>
          <w:lang w:val="uz-Cyrl-UZ"/>
        </w:rPr>
        <w:t>9</w:t>
      </w:r>
      <w:r w:rsidR="00DF6E4A" w:rsidRPr="00DF6E4A">
        <w:rPr>
          <w:lang w:val="uz-Cyrl-UZ"/>
        </w:rPr>
        <w:t>.</w:t>
      </w:r>
      <w:r w:rsidRPr="00C40BFC">
        <w:rPr>
          <w:lang w:val="uz-Cyrl-UZ"/>
        </w:rPr>
        <w:t>5</w:t>
      </w:r>
      <w:r>
        <w:rPr>
          <w:lang w:val="uz-Cyrl-UZ"/>
        </w:rPr>
        <w:t xml:space="preserve">- ва </w:t>
      </w:r>
      <w:r w:rsidRPr="00C40BFC">
        <w:rPr>
          <w:lang w:val="uz-Cyrl-UZ"/>
        </w:rPr>
        <w:t>9</w:t>
      </w:r>
      <w:r w:rsidR="00DF6E4A" w:rsidRPr="00DF6E4A">
        <w:rPr>
          <w:lang w:val="uz-Cyrl-UZ"/>
        </w:rPr>
        <w:t>.</w:t>
      </w:r>
      <w:r w:rsidRPr="00C40BFC">
        <w:rPr>
          <w:lang w:val="uz-Cyrl-UZ"/>
        </w:rPr>
        <w:t>6</w:t>
      </w:r>
      <w:r w:rsidR="00DF6E4A" w:rsidRPr="00DF6E4A">
        <w:rPr>
          <w:lang w:val="uz-Cyrl-UZ"/>
        </w:rPr>
        <w:t>-бандларида белгиланган мажбуриятларни бузилишига йўл қўйилганлиги маълум бўлиб қолса, иккинчи тарафни бу ҳақда зудлик билан хабардор қилиши ва ушбу тарафдан оқилона муддат ичида тегишли чоралар кўрилишини ва амалга оширилган ишлар юзасидан унга хабардор қилишини талаб қилиши шарт. Тарафнинг талаби бўйича иккинчи тараф томонидан қоидабузарликларни бартараф қилиш бўйича оқилона муддат ичида тегишли чоралар кўрилмаган ёки кўриб чиқиш натижалари ҳақида хабардор қилмаган тақдирда, ушбу тараф зарарни тўлиқ қоплаб беришни талаб қилишга ҳақли.</w:t>
      </w:r>
    </w:p>
    <w:p w:rsidR="00DF6E4A" w:rsidRDefault="00DF6E4A" w:rsidP="00137AE7">
      <w:pPr>
        <w:jc w:val="both"/>
        <w:rPr>
          <w:lang w:val="uz-Cyrl-UZ"/>
        </w:rPr>
      </w:pPr>
    </w:p>
    <w:p w:rsidR="00DF6E4A" w:rsidRDefault="00DF6E4A" w:rsidP="00137AE7">
      <w:pPr>
        <w:jc w:val="both"/>
        <w:rPr>
          <w:lang w:val="uz-Cyrl-UZ"/>
        </w:rPr>
      </w:pPr>
    </w:p>
    <w:p w:rsidR="00DF6E4A" w:rsidRDefault="00DF6E4A" w:rsidP="00137AE7">
      <w:pPr>
        <w:jc w:val="both"/>
        <w:rPr>
          <w:lang w:val="uz-Cyrl-UZ"/>
        </w:rPr>
      </w:pPr>
    </w:p>
    <w:p w:rsidR="00DF6E4A" w:rsidRDefault="00DF6E4A" w:rsidP="002B095F">
      <w:pPr>
        <w:jc w:val="center"/>
        <w:rPr>
          <w:lang w:val="uz-Cyrl-UZ"/>
        </w:rPr>
      </w:pPr>
    </w:p>
    <w:p w:rsidR="002B095F" w:rsidRPr="00FE510A" w:rsidRDefault="002B095F" w:rsidP="002B095F">
      <w:pPr>
        <w:jc w:val="center"/>
        <w:rPr>
          <w:b/>
          <w:bCs/>
          <w:sz w:val="23"/>
          <w:szCs w:val="23"/>
          <w:lang w:val="uz-Cyrl-UZ"/>
        </w:rPr>
      </w:pPr>
    </w:p>
    <w:p w:rsidR="002B095F" w:rsidRPr="00FE510A" w:rsidRDefault="002B095F" w:rsidP="002B095F">
      <w:pPr>
        <w:jc w:val="center"/>
        <w:rPr>
          <w:b/>
          <w:bCs/>
          <w:sz w:val="23"/>
          <w:szCs w:val="23"/>
          <w:lang w:val="uz-Cyrl-UZ"/>
        </w:rPr>
      </w:pPr>
    </w:p>
    <w:p w:rsidR="002B095F" w:rsidRPr="00FE510A" w:rsidRDefault="002B095F" w:rsidP="002B095F">
      <w:pPr>
        <w:jc w:val="center"/>
        <w:rPr>
          <w:b/>
          <w:bCs/>
          <w:sz w:val="23"/>
          <w:szCs w:val="23"/>
        </w:rPr>
      </w:pPr>
      <w:r w:rsidRPr="00FE510A">
        <w:rPr>
          <w:b/>
          <w:bCs/>
          <w:sz w:val="23"/>
          <w:szCs w:val="23"/>
          <w:lang w:val="uz-Cyrl-UZ"/>
        </w:rPr>
        <w:t>10</w:t>
      </w:r>
      <w:r w:rsidRPr="00FE510A">
        <w:rPr>
          <w:b/>
          <w:bCs/>
          <w:sz w:val="23"/>
          <w:szCs w:val="23"/>
        </w:rPr>
        <w:t>. ТОМОНЛАРНИНГ ЮРИДИК МАНЗИЛЛАРИ ВА БАНК РЕКВИЗИТЛАРИ</w:t>
      </w:r>
    </w:p>
    <w:p w:rsidR="002B095F" w:rsidRPr="00FE510A" w:rsidRDefault="002B095F" w:rsidP="002B095F">
      <w:pPr>
        <w:jc w:val="both"/>
        <w:rPr>
          <w:b/>
          <w:bCs/>
          <w:sz w:val="23"/>
          <w:szCs w:val="23"/>
          <w:u w:val="single"/>
        </w:rPr>
      </w:pPr>
    </w:p>
    <w:p w:rsidR="002B095F" w:rsidRPr="00FE510A" w:rsidRDefault="002B095F" w:rsidP="002B095F">
      <w:pPr>
        <w:rPr>
          <w:b/>
          <w:bCs/>
          <w:sz w:val="23"/>
          <w:szCs w:val="23"/>
        </w:rPr>
      </w:pPr>
      <w:r w:rsidRPr="00FE510A">
        <w:rPr>
          <w:b/>
          <w:bCs/>
          <w:sz w:val="23"/>
          <w:szCs w:val="23"/>
          <w:lang w:val="uz-Cyrl-UZ"/>
        </w:rPr>
        <w:t xml:space="preserve">             </w:t>
      </w:r>
      <w:r w:rsidRPr="00FE510A">
        <w:rPr>
          <w:b/>
          <w:bCs/>
          <w:sz w:val="23"/>
          <w:szCs w:val="23"/>
        </w:rPr>
        <w:t xml:space="preserve">          </w:t>
      </w:r>
    </w:p>
    <w:p w:rsidR="002B095F" w:rsidRPr="00FE510A" w:rsidRDefault="002B095F" w:rsidP="002B095F">
      <w:pPr>
        <w:rPr>
          <w:b/>
          <w:bCs/>
          <w:sz w:val="23"/>
          <w:szCs w:val="23"/>
        </w:rPr>
      </w:pPr>
      <w:r w:rsidRPr="00FE510A">
        <w:rPr>
          <w:b/>
          <w:bCs/>
          <w:sz w:val="23"/>
          <w:szCs w:val="23"/>
        </w:rPr>
        <w:t xml:space="preserve">                   «ПУДРАТЧИ»</w:t>
      </w:r>
      <w:r w:rsidRPr="00FE510A">
        <w:rPr>
          <w:b/>
          <w:bCs/>
          <w:sz w:val="23"/>
          <w:szCs w:val="23"/>
          <w:lang w:val="uz-Cyrl-UZ"/>
        </w:rPr>
        <w:t xml:space="preserve">    </w:t>
      </w:r>
      <w:r w:rsidRPr="00FE510A">
        <w:rPr>
          <w:b/>
          <w:bCs/>
          <w:sz w:val="23"/>
          <w:szCs w:val="23"/>
        </w:rPr>
        <w:t xml:space="preserve">      </w:t>
      </w:r>
      <w:r w:rsidRPr="00FE510A">
        <w:rPr>
          <w:b/>
          <w:bCs/>
          <w:sz w:val="23"/>
          <w:szCs w:val="23"/>
          <w:lang w:val="uz-Cyrl-UZ"/>
        </w:rPr>
        <w:t xml:space="preserve"> </w:t>
      </w:r>
      <w:r w:rsidRPr="00FE510A">
        <w:rPr>
          <w:b/>
          <w:bCs/>
          <w:sz w:val="23"/>
          <w:szCs w:val="23"/>
        </w:rPr>
        <w:t xml:space="preserve">   </w:t>
      </w:r>
      <w:r w:rsidRPr="00FE510A">
        <w:rPr>
          <w:b/>
          <w:bCs/>
          <w:sz w:val="23"/>
          <w:szCs w:val="23"/>
          <w:lang w:val="uz-Cyrl-UZ"/>
        </w:rPr>
        <w:t xml:space="preserve">       </w:t>
      </w:r>
      <w:r w:rsidRPr="00FE510A">
        <w:rPr>
          <w:b/>
          <w:bCs/>
          <w:sz w:val="23"/>
          <w:szCs w:val="23"/>
        </w:rPr>
        <w:t xml:space="preserve">                  </w:t>
      </w:r>
      <w:r w:rsidRPr="00FE510A">
        <w:rPr>
          <w:b/>
          <w:bCs/>
          <w:sz w:val="23"/>
          <w:szCs w:val="23"/>
          <w:lang w:val="uz-Cyrl-UZ"/>
        </w:rPr>
        <w:t xml:space="preserve">    </w:t>
      </w:r>
      <w:r w:rsidRPr="00FE510A">
        <w:rPr>
          <w:b/>
          <w:bCs/>
          <w:sz w:val="23"/>
          <w:szCs w:val="23"/>
        </w:rPr>
        <w:t xml:space="preserve">                                 «БУЮРТМАЧИ»</w:t>
      </w:r>
    </w:p>
    <w:p w:rsidR="002B095F" w:rsidRPr="00FE510A" w:rsidRDefault="002B095F" w:rsidP="002B095F">
      <w:pPr>
        <w:jc w:val="both"/>
        <w:rPr>
          <w:sz w:val="23"/>
          <w:szCs w:val="23"/>
        </w:rPr>
      </w:pPr>
    </w:p>
    <w:p w:rsidR="002B095F" w:rsidRPr="00FE510A" w:rsidRDefault="002B095F" w:rsidP="002B095F">
      <w:pPr>
        <w:jc w:val="both"/>
        <w:rPr>
          <w:sz w:val="23"/>
          <w:szCs w:val="23"/>
        </w:rPr>
      </w:pPr>
    </w:p>
    <w:tbl>
      <w:tblPr>
        <w:tblW w:w="10479" w:type="dxa"/>
        <w:jc w:val="center"/>
        <w:tblLook w:val="01E0"/>
      </w:tblPr>
      <w:tblGrid>
        <w:gridCol w:w="5185"/>
        <w:gridCol w:w="237"/>
        <w:gridCol w:w="5057"/>
      </w:tblGrid>
      <w:tr w:rsidR="002B095F" w:rsidRPr="00FE510A" w:rsidTr="002B095F">
        <w:trPr>
          <w:trHeight w:val="128"/>
          <w:jc w:val="center"/>
        </w:trPr>
        <w:tc>
          <w:tcPr>
            <w:tcW w:w="5185" w:type="dxa"/>
            <w:tcBorders>
              <w:top w:val="nil"/>
              <w:left w:val="nil"/>
              <w:bottom w:val="single" w:sz="4" w:space="0" w:color="auto"/>
              <w:right w:val="nil"/>
            </w:tcBorders>
          </w:tcPr>
          <w:p w:rsidR="002B095F" w:rsidRPr="00FE510A" w:rsidRDefault="002B095F" w:rsidP="005E1890">
            <w:pPr>
              <w:rPr>
                <w:sz w:val="23"/>
                <w:szCs w:val="23"/>
              </w:rPr>
            </w:pPr>
            <w:r w:rsidRPr="00FE510A">
              <w:rPr>
                <w:sz w:val="23"/>
                <w:szCs w:val="23"/>
                <w:lang w:val="uz-Cyrl-UZ"/>
              </w:rPr>
              <w:t xml:space="preserve">  </w:t>
            </w:r>
          </w:p>
        </w:tc>
        <w:tc>
          <w:tcPr>
            <w:tcW w:w="237" w:type="dxa"/>
          </w:tcPr>
          <w:p w:rsidR="002B095F" w:rsidRPr="00FE510A" w:rsidRDefault="002B095F" w:rsidP="002B095F">
            <w:pPr>
              <w:jc w:val="both"/>
              <w:rPr>
                <w:sz w:val="23"/>
                <w:szCs w:val="23"/>
              </w:rPr>
            </w:pPr>
          </w:p>
        </w:tc>
        <w:tc>
          <w:tcPr>
            <w:tcW w:w="5057" w:type="dxa"/>
            <w:tcBorders>
              <w:top w:val="nil"/>
              <w:left w:val="nil"/>
              <w:bottom w:val="single" w:sz="4" w:space="0" w:color="auto"/>
              <w:right w:val="nil"/>
            </w:tcBorders>
          </w:tcPr>
          <w:p w:rsidR="002B095F" w:rsidRPr="00FE510A" w:rsidRDefault="00FE510A" w:rsidP="002B095F">
            <w:pPr>
              <w:jc w:val="center"/>
              <w:rPr>
                <w:sz w:val="23"/>
                <w:szCs w:val="23"/>
              </w:rPr>
            </w:pPr>
            <w:r>
              <w:rPr>
                <w:sz w:val="23"/>
                <w:szCs w:val="23"/>
              </w:rPr>
              <w:t xml:space="preserve">Когон шахар </w:t>
            </w:r>
            <w:r w:rsidR="002B095F" w:rsidRPr="00FE510A">
              <w:rPr>
                <w:sz w:val="23"/>
                <w:szCs w:val="23"/>
              </w:rPr>
              <w:t>Ободонлаштириш бошкармаси</w:t>
            </w:r>
          </w:p>
        </w:tc>
      </w:tr>
      <w:tr w:rsidR="002B095F" w:rsidRPr="00FE510A" w:rsidTr="002B095F">
        <w:trPr>
          <w:trHeight w:val="242"/>
          <w:jc w:val="center"/>
        </w:trPr>
        <w:tc>
          <w:tcPr>
            <w:tcW w:w="5185" w:type="dxa"/>
            <w:tcBorders>
              <w:top w:val="single" w:sz="4" w:space="0" w:color="auto"/>
              <w:left w:val="nil"/>
              <w:bottom w:val="nil"/>
              <w:right w:val="nil"/>
            </w:tcBorders>
          </w:tcPr>
          <w:p w:rsidR="002B095F" w:rsidRPr="00FE510A" w:rsidRDefault="002B095F" w:rsidP="002B095F">
            <w:pPr>
              <w:jc w:val="center"/>
              <w:rPr>
                <w:sz w:val="23"/>
                <w:szCs w:val="23"/>
              </w:rPr>
            </w:pPr>
            <w:r w:rsidRPr="00FE510A">
              <w:rPr>
                <w:sz w:val="23"/>
                <w:szCs w:val="23"/>
              </w:rPr>
              <w:t>(</w:t>
            </w:r>
            <w:r w:rsidRPr="00FE510A">
              <w:rPr>
                <w:sz w:val="23"/>
                <w:szCs w:val="23"/>
                <w:lang w:val="uz-Cyrl-UZ"/>
              </w:rPr>
              <w:t>Товар етказиб берувчи ёки хизмат кўрсатувчининг номи</w:t>
            </w:r>
            <w:r w:rsidRPr="00FE510A">
              <w:rPr>
                <w:sz w:val="23"/>
                <w:szCs w:val="23"/>
              </w:rPr>
              <w:t>)</w:t>
            </w:r>
          </w:p>
        </w:tc>
        <w:tc>
          <w:tcPr>
            <w:tcW w:w="237" w:type="dxa"/>
          </w:tcPr>
          <w:p w:rsidR="002B095F" w:rsidRPr="00FE510A" w:rsidRDefault="002B095F" w:rsidP="002B095F">
            <w:pPr>
              <w:jc w:val="both"/>
              <w:rPr>
                <w:sz w:val="23"/>
                <w:szCs w:val="23"/>
              </w:rPr>
            </w:pPr>
          </w:p>
        </w:tc>
        <w:tc>
          <w:tcPr>
            <w:tcW w:w="5057" w:type="dxa"/>
            <w:tcBorders>
              <w:top w:val="single" w:sz="4" w:space="0" w:color="auto"/>
              <w:left w:val="nil"/>
              <w:bottom w:val="nil"/>
              <w:right w:val="nil"/>
            </w:tcBorders>
          </w:tcPr>
          <w:p w:rsidR="002B095F" w:rsidRPr="00FE510A" w:rsidRDefault="002B095F" w:rsidP="002B095F">
            <w:pPr>
              <w:jc w:val="center"/>
              <w:rPr>
                <w:sz w:val="23"/>
                <w:szCs w:val="23"/>
              </w:rPr>
            </w:pPr>
            <w:r w:rsidRPr="00FE510A">
              <w:rPr>
                <w:sz w:val="23"/>
                <w:szCs w:val="23"/>
              </w:rPr>
              <w:t>(</w:t>
            </w:r>
            <w:r w:rsidRPr="00FE510A">
              <w:rPr>
                <w:sz w:val="23"/>
                <w:szCs w:val="23"/>
                <w:lang w:val="uz-Cyrl-UZ"/>
              </w:rPr>
              <w:t>бюджетдан маблағ олувчи ташкилотнинг номи</w:t>
            </w:r>
            <w:r w:rsidRPr="00FE510A">
              <w:rPr>
                <w:sz w:val="23"/>
                <w:szCs w:val="23"/>
              </w:rPr>
              <w:t>)</w:t>
            </w:r>
          </w:p>
        </w:tc>
      </w:tr>
      <w:tr w:rsidR="002B095F" w:rsidRPr="00FE510A" w:rsidTr="002B095F">
        <w:trPr>
          <w:trHeight w:val="249"/>
          <w:jc w:val="center"/>
        </w:trPr>
        <w:tc>
          <w:tcPr>
            <w:tcW w:w="5185" w:type="dxa"/>
          </w:tcPr>
          <w:p w:rsidR="002B095F" w:rsidRPr="00FE510A" w:rsidRDefault="002B095F" w:rsidP="003817BF">
            <w:pPr>
              <w:rPr>
                <w:sz w:val="23"/>
                <w:szCs w:val="23"/>
              </w:rPr>
            </w:pPr>
            <w:r w:rsidRPr="00FE510A">
              <w:rPr>
                <w:sz w:val="23"/>
                <w:szCs w:val="23"/>
                <w:lang w:val="uz-Cyrl-UZ"/>
              </w:rPr>
              <w:t>Манзил</w:t>
            </w:r>
            <w:r w:rsidRPr="00FE510A">
              <w:rPr>
                <w:sz w:val="23"/>
                <w:szCs w:val="23"/>
              </w:rPr>
              <w:t xml:space="preserve">: </w:t>
            </w:r>
            <w:r w:rsidR="003817BF">
              <w:rPr>
                <w:sz w:val="23"/>
                <w:szCs w:val="23"/>
                <w:lang w:val="en-US"/>
              </w:rPr>
              <w:t>_____________________________</w:t>
            </w:r>
            <w:r w:rsidR="00FE510A">
              <w:rPr>
                <w:sz w:val="23"/>
                <w:szCs w:val="23"/>
              </w:rPr>
              <w:t xml:space="preserve"> </w:t>
            </w:r>
          </w:p>
        </w:tc>
        <w:tc>
          <w:tcPr>
            <w:tcW w:w="237" w:type="dxa"/>
          </w:tcPr>
          <w:p w:rsidR="002B095F" w:rsidRPr="00FE510A" w:rsidRDefault="002B095F" w:rsidP="002B095F">
            <w:pPr>
              <w:jc w:val="both"/>
              <w:rPr>
                <w:sz w:val="23"/>
                <w:szCs w:val="23"/>
              </w:rPr>
            </w:pPr>
          </w:p>
        </w:tc>
        <w:tc>
          <w:tcPr>
            <w:tcW w:w="5057" w:type="dxa"/>
          </w:tcPr>
          <w:p w:rsidR="002B095F" w:rsidRPr="00FE510A" w:rsidRDefault="002B095F" w:rsidP="002B095F">
            <w:pPr>
              <w:rPr>
                <w:sz w:val="23"/>
                <w:szCs w:val="23"/>
                <w:lang w:val="uz-Cyrl-UZ"/>
              </w:rPr>
            </w:pPr>
            <w:r w:rsidRPr="00FE510A">
              <w:rPr>
                <w:sz w:val="23"/>
                <w:szCs w:val="23"/>
                <w:lang w:val="uz-Cyrl-UZ"/>
              </w:rPr>
              <w:t>Манзил</w:t>
            </w:r>
            <w:r w:rsidRPr="00FE510A">
              <w:rPr>
                <w:sz w:val="23"/>
                <w:szCs w:val="23"/>
              </w:rPr>
              <w:t>:_Когон ш. Дустлик 63</w:t>
            </w:r>
          </w:p>
        </w:tc>
      </w:tr>
      <w:tr w:rsidR="002B095F" w:rsidRPr="00FE510A" w:rsidTr="002B095F">
        <w:trPr>
          <w:trHeight w:val="121"/>
          <w:jc w:val="center"/>
        </w:trPr>
        <w:tc>
          <w:tcPr>
            <w:tcW w:w="5185" w:type="dxa"/>
          </w:tcPr>
          <w:p w:rsidR="002B095F" w:rsidRPr="00FE510A" w:rsidRDefault="002B095F" w:rsidP="002B095F">
            <w:pPr>
              <w:rPr>
                <w:sz w:val="23"/>
                <w:szCs w:val="23"/>
              </w:rPr>
            </w:pPr>
          </w:p>
        </w:tc>
        <w:tc>
          <w:tcPr>
            <w:tcW w:w="237" w:type="dxa"/>
          </w:tcPr>
          <w:p w:rsidR="002B095F" w:rsidRPr="00FE510A" w:rsidRDefault="002B095F" w:rsidP="002B095F">
            <w:pPr>
              <w:jc w:val="both"/>
              <w:rPr>
                <w:sz w:val="23"/>
                <w:szCs w:val="23"/>
              </w:rPr>
            </w:pPr>
          </w:p>
        </w:tc>
        <w:tc>
          <w:tcPr>
            <w:tcW w:w="5057" w:type="dxa"/>
          </w:tcPr>
          <w:p w:rsidR="002B095F" w:rsidRPr="00FE510A" w:rsidRDefault="002B095F" w:rsidP="002B095F">
            <w:pPr>
              <w:rPr>
                <w:sz w:val="23"/>
                <w:szCs w:val="23"/>
                <w:lang w:val="uz-Cyrl-UZ"/>
              </w:rPr>
            </w:pPr>
          </w:p>
        </w:tc>
      </w:tr>
      <w:tr w:rsidR="002B095F" w:rsidRPr="00FE510A" w:rsidTr="002B095F">
        <w:trPr>
          <w:trHeight w:val="249"/>
          <w:jc w:val="center"/>
        </w:trPr>
        <w:tc>
          <w:tcPr>
            <w:tcW w:w="5185" w:type="dxa"/>
          </w:tcPr>
          <w:p w:rsidR="002B095F" w:rsidRPr="00FE510A" w:rsidRDefault="002B095F" w:rsidP="003817BF">
            <w:pPr>
              <w:rPr>
                <w:sz w:val="23"/>
                <w:szCs w:val="23"/>
              </w:rPr>
            </w:pPr>
            <w:r w:rsidRPr="00FE510A">
              <w:rPr>
                <w:sz w:val="23"/>
                <w:szCs w:val="23"/>
              </w:rPr>
              <w:t>Тел./факс</w:t>
            </w:r>
            <w:r w:rsidRPr="00FE510A">
              <w:rPr>
                <w:sz w:val="23"/>
                <w:szCs w:val="23"/>
                <w:lang w:val="en-US"/>
              </w:rPr>
              <w:t>_</w:t>
            </w:r>
            <w:r w:rsidR="003817BF">
              <w:rPr>
                <w:sz w:val="23"/>
                <w:szCs w:val="23"/>
                <w:lang w:val="en-US"/>
              </w:rPr>
              <w:t>_______________________</w:t>
            </w:r>
          </w:p>
        </w:tc>
        <w:tc>
          <w:tcPr>
            <w:tcW w:w="237" w:type="dxa"/>
          </w:tcPr>
          <w:p w:rsidR="002B095F" w:rsidRPr="00FE510A" w:rsidRDefault="002B095F" w:rsidP="002B095F">
            <w:pPr>
              <w:jc w:val="both"/>
              <w:rPr>
                <w:sz w:val="23"/>
                <w:szCs w:val="23"/>
              </w:rPr>
            </w:pPr>
          </w:p>
        </w:tc>
        <w:tc>
          <w:tcPr>
            <w:tcW w:w="5057" w:type="dxa"/>
          </w:tcPr>
          <w:p w:rsidR="002B095F" w:rsidRPr="00FE510A" w:rsidRDefault="002B095F" w:rsidP="002B095F">
            <w:pPr>
              <w:rPr>
                <w:sz w:val="23"/>
                <w:szCs w:val="23"/>
                <w:lang w:val="uz-Cyrl-UZ"/>
              </w:rPr>
            </w:pPr>
            <w:r w:rsidRPr="00FE510A">
              <w:rPr>
                <w:sz w:val="23"/>
                <w:szCs w:val="23"/>
              </w:rPr>
              <w:t>Тел./факс</w:t>
            </w:r>
            <w:r w:rsidRPr="00FE510A">
              <w:rPr>
                <w:sz w:val="23"/>
                <w:szCs w:val="23"/>
                <w:lang w:val="en-US"/>
              </w:rPr>
              <w:t xml:space="preserve"> </w:t>
            </w:r>
            <w:r w:rsidRPr="00FE510A">
              <w:rPr>
                <w:sz w:val="23"/>
                <w:szCs w:val="23"/>
              </w:rPr>
              <w:t xml:space="preserve"> _52-4-</w:t>
            </w:r>
            <w:r w:rsidR="00FE510A">
              <w:rPr>
                <w:sz w:val="23"/>
                <w:szCs w:val="23"/>
              </w:rPr>
              <w:t>68</w:t>
            </w:r>
            <w:r w:rsidRPr="00FE510A">
              <w:rPr>
                <w:sz w:val="23"/>
                <w:szCs w:val="23"/>
              </w:rPr>
              <w:t>-57</w:t>
            </w:r>
          </w:p>
        </w:tc>
      </w:tr>
      <w:tr w:rsidR="002B095F" w:rsidRPr="00FE510A" w:rsidTr="002B095F">
        <w:trPr>
          <w:trHeight w:val="121"/>
          <w:jc w:val="center"/>
        </w:trPr>
        <w:tc>
          <w:tcPr>
            <w:tcW w:w="5185" w:type="dxa"/>
          </w:tcPr>
          <w:p w:rsidR="002B095F" w:rsidRPr="00FE510A" w:rsidRDefault="002B095F" w:rsidP="003817BF">
            <w:pPr>
              <w:rPr>
                <w:sz w:val="23"/>
                <w:szCs w:val="23"/>
              </w:rPr>
            </w:pPr>
            <w:r w:rsidRPr="00FE510A">
              <w:rPr>
                <w:sz w:val="23"/>
                <w:szCs w:val="23"/>
                <w:lang w:val="uz-Cyrl-UZ"/>
              </w:rPr>
              <w:t>ҳ</w:t>
            </w:r>
            <w:r w:rsidRPr="00FE510A">
              <w:rPr>
                <w:sz w:val="23"/>
                <w:szCs w:val="23"/>
              </w:rPr>
              <w:t>/</w:t>
            </w:r>
            <w:r w:rsidRPr="00FE510A">
              <w:rPr>
                <w:sz w:val="23"/>
                <w:szCs w:val="23"/>
                <w:lang w:val="uz-Cyrl-UZ"/>
              </w:rPr>
              <w:t>в</w:t>
            </w:r>
            <w:r w:rsidRPr="00FE510A">
              <w:rPr>
                <w:sz w:val="23"/>
                <w:szCs w:val="23"/>
                <w:lang w:val="en-US"/>
              </w:rPr>
              <w:t xml:space="preserve"> </w:t>
            </w:r>
            <w:r w:rsidR="003817BF">
              <w:rPr>
                <w:sz w:val="23"/>
                <w:szCs w:val="23"/>
                <w:lang w:val="en-US"/>
              </w:rPr>
              <w:t xml:space="preserve"> ______________________________</w:t>
            </w:r>
          </w:p>
        </w:tc>
        <w:tc>
          <w:tcPr>
            <w:tcW w:w="237" w:type="dxa"/>
          </w:tcPr>
          <w:p w:rsidR="002B095F" w:rsidRPr="00FE510A" w:rsidRDefault="002B095F" w:rsidP="002B095F">
            <w:pPr>
              <w:jc w:val="both"/>
              <w:rPr>
                <w:sz w:val="23"/>
                <w:szCs w:val="23"/>
              </w:rPr>
            </w:pPr>
          </w:p>
        </w:tc>
        <w:tc>
          <w:tcPr>
            <w:tcW w:w="5057" w:type="dxa"/>
          </w:tcPr>
          <w:p w:rsidR="002B095F" w:rsidRPr="005E1890" w:rsidRDefault="002B095F" w:rsidP="005E1890">
            <w:pPr>
              <w:rPr>
                <w:sz w:val="23"/>
                <w:szCs w:val="23"/>
              </w:rPr>
            </w:pPr>
            <w:r w:rsidRPr="00FE510A">
              <w:rPr>
                <w:sz w:val="23"/>
                <w:szCs w:val="23"/>
                <w:lang w:val="uz-Cyrl-UZ"/>
              </w:rPr>
              <w:t>ш</w:t>
            </w:r>
            <w:r w:rsidRPr="00FE510A">
              <w:rPr>
                <w:sz w:val="23"/>
                <w:szCs w:val="23"/>
              </w:rPr>
              <w:t>/</w:t>
            </w:r>
            <w:r w:rsidRPr="00FE510A">
              <w:rPr>
                <w:sz w:val="23"/>
                <w:szCs w:val="23"/>
                <w:lang w:val="uz-Cyrl-UZ"/>
              </w:rPr>
              <w:t>ҳ</w:t>
            </w:r>
            <w:r w:rsidRPr="00FE510A">
              <w:rPr>
                <w:sz w:val="23"/>
                <w:szCs w:val="23"/>
              </w:rPr>
              <w:t>*</w:t>
            </w:r>
            <w:r w:rsidRPr="00FE510A">
              <w:rPr>
                <w:sz w:val="23"/>
                <w:szCs w:val="23"/>
                <w:lang w:val="en-US"/>
              </w:rPr>
              <w:t xml:space="preserve"> </w:t>
            </w:r>
            <w:r w:rsidR="005E1890">
              <w:rPr>
                <w:sz w:val="23"/>
                <w:szCs w:val="23"/>
              </w:rPr>
              <w:t>100022860064037065100110001</w:t>
            </w:r>
          </w:p>
        </w:tc>
      </w:tr>
      <w:tr w:rsidR="002B095F" w:rsidRPr="00FE510A" w:rsidTr="002B095F">
        <w:trPr>
          <w:trHeight w:val="249"/>
          <w:jc w:val="center"/>
        </w:trPr>
        <w:tc>
          <w:tcPr>
            <w:tcW w:w="5185" w:type="dxa"/>
          </w:tcPr>
          <w:p w:rsidR="002B095F" w:rsidRPr="00FE510A" w:rsidRDefault="002B095F" w:rsidP="003817BF">
            <w:pPr>
              <w:rPr>
                <w:sz w:val="23"/>
                <w:szCs w:val="23"/>
              </w:rPr>
            </w:pPr>
            <w:r w:rsidRPr="00FE510A">
              <w:rPr>
                <w:sz w:val="23"/>
                <w:szCs w:val="23"/>
                <w:lang w:val="uz-Cyrl-UZ"/>
              </w:rPr>
              <w:t xml:space="preserve">Банк номи </w:t>
            </w:r>
            <w:r w:rsidR="003817BF">
              <w:rPr>
                <w:sz w:val="23"/>
                <w:szCs w:val="23"/>
                <w:lang w:val="en-US"/>
              </w:rPr>
              <w:t>________________________</w:t>
            </w:r>
            <w:r w:rsidRPr="00FE510A">
              <w:rPr>
                <w:bCs/>
                <w:sz w:val="23"/>
                <w:szCs w:val="23"/>
              </w:rPr>
              <w:t xml:space="preserve"> </w:t>
            </w:r>
          </w:p>
        </w:tc>
        <w:tc>
          <w:tcPr>
            <w:tcW w:w="237" w:type="dxa"/>
          </w:tcPr>
          <w:p w:rsidR="002B095F" w:rsidRPr="00FE510A" w:rsidRDefault="002B095F" w:rsidP="002B095F">
            <w:pPr>
              <w:jc w:val="both"/>
              <w:rPr>
                <w:sz w:val="23"/>
                <w:szCs w:val="23"/>
              </w:rPr>
            </w:pPr>
          </w:p>
        </w:tc>
        <w:tc>
          <w:tcPr>
            <w:tcW w:w="5057" w:type="dxa"/>
          </w:tcPr>
          <w:p w:rsidR="002B095F" w:rsidRPr="00FE510A" w:rsidRDefault="002B095F" w:rsidP="002B095F">
            <w:pPr>
              <w:rPr>
                <w:sz w:val="23"/>
                <w:szCs w:val="23"/>
                <w:lang w:val="uz-Cyrl-UZ"/>
              </w:rPr>
            </w:pPr>
            <w:r w:rsidRPr="00FE510A">
              <w:rPr>
                <w:sz w:val="23"/>
                <w:szCs w:val="23"/>
                <w:lang w:val="uz-Cyrl-UZ"/>
              </w:rPr>
              <w:t>бюджетдан маблағ олувчи СТИРи</w:t>
            </w:r>
            <w:r w:rsidR="00FE510A">
              <w:rPr>
                <w:sz w:val="23"/>
                <w:szCs w:val="23"/>
                <w:lang w:val="uz-Cyrl-UZ"/>
              </w:rPr>
              <w:t xml:space="preserve"> </w:t>
            </w:r>
            <w:r w:rsidRPr="00FE510A">
              <w:rPr>
                <w:sz w:val="23"/>
                <w:szCs w:val="23"/>
              </w:rPr>
              <w:t>203183145</w:t>
            </w:r>
          </w:p>
        </w:tc>
      </w:tr>
      <w:tr w:rsidR="002B095F" w:rsidRPr="00FE510A" w:rsidTr="002B095F">
        <w:trPr>
          <w:trHeight w:val="121"/>
          <w:jc w:val="center"/>
        </w:trPr>
        <w:tc>
          <w:tcPr>
            <w:tcW w:w="5185" w:type="dxa"/>
          </w:tcPr>
          <w:p w:rsidR="002B095F" w:rsidRPr="003817BF" w:rsidRDefault="002B095F" w:rsidP="003817BF">
            <w:pPr>
              <w:rPr>
                <w:sz w:val="23"/>
                <w:szCs w:val="23"/>
                <w:lang w:val="en-US"/>
              </w:rPr>
            </w:pPr>
            <w:r w:rsidRPr="00FE510A">
              <w:rPr>
                <w:sz w:val="23"/>
                <w:szCs w:val="23"/>
              </w:rPr>
              <w:t xml:space="preserve">МФО  </w:t>
            </w:r>
            <w:r w:rsidR="003817BF">
              <w:rPr>
                <w:sz w:val="23"/>
                <w:szCs w:val="23"/>
                <w:lang w:val="en-US"/>
              </w:rPr>
              <w:t>_________</w:t>
            </w:r>
          </w:p>
        </w:tc>
        <w:tc>
          <w:tcPr>
            <w:tcW w:w="237" w:type="dxa"/>
          </w:tcPr>
          <w:p w:rsidR="002B095F" w:rsidRPr="00FE510A" w:rsidRDefault="002B095F" w:rsidP="002B095F">
            <w:pPr>
              <w:jc w:val="both"/>
              <w:rPr>
                <w:sz w:val="23"/>
                <w:szCs w:val="23"/>
              </w:rPr>
            </w:pPr>
          </w:p>
        </w:tc>
        <w:tc>
          <w:tcPr>
            <w:tcW w:w="5057" w:type="dxa"/>
          </w:tcPr>
          <w:p w:rsidR="002B095F" w:rsidRPr="00FE510A" w:rsidRDefault="002B095F" w:rsidP="002B095F">
            <w:pPr>
              <w:rPr>
                <w:sz w:val="23"/>
                <w:szCs w:val="23"/>
                <w:lang w:val="uz-Cyrl-UZ"/>
              </w:rPr>
            </w:pPr>
            <w:r w:rsidRPr="00FE510A">
              <w:rPr>
                <w:sz w:val="23"/>
                <w:szCs w:val="23"/>
              </w:rPr>
              <w:t>ОКОНХ</w:t>
            </w:r>
            <w:r w:rsidRPr="00FE510A">
              <w:rPr>
                <w:sz w:val="23"/>
                <w:szCs w:val="23"/>
                <w:lang w:val="uz-Cyrl-UZ"/>
              </w:rPr>
              <w:t xml:space="preserve">  </w:t>
            </w:r>
            <w:r w:rsidRPr="00FE510A">
              <w:rPr>
                <w:sz w:val="23"/>
                <w:szCs w:val="23"/>
              </w:rPr>
              <w:t>90211</w:t>
            </w:r>
          </w:p>
        </w:tc>
      </w:tr>
      <w:tr w:rsidR="002B095F" w:rsidRPr="00FE510A" w:rsidTr="002B095F">
        <w:trPr>
          <w:trHeight w:val="249"/>
          <w:jc w:val="center"/>
        </w:trPr>
        <w:tc>
          <w:tcPr>
            <w:tcW w:w="5185" w:type="dxa"/>
            <w:vAlign w:val="bottom"/>
          </w:tcPr>
          <w:p w:rsidR="002B095F" w:rsidRPr="00FE510A" w:rsidRDefault="002B095F" w:rsidP="005E1890">
            <w:pPr>
              <w:rPr>
                <w:sz w:val="23"/>
                <w:szCs w:val="23"/>
                <w:lang w:val="uz-Cyrl-UZ"/>
              </w:rPr>
            </w:pPr>
            <w:r w:rsidRPr="00FE510A">
              <w:rPr>
                <w:sz w:val="23"/>
                <w:szCs w:val="23"/>
              </w:rPr>
              <w:t>ОК</w:t>
            </w:r>
            <w:r w:rsidR="00FE510A">
              <w:rPr>
                <w:sz w:val="23"/>
                <w:szCs w:val="23"/>
              </w:rPr>
              <w:t xml:space="preserve">ЭД </w:t>
            </w:r>
          </w:p>
        </w:tc>
        <w:tc>
          <w:tcPr>
            <w:tcW w:w="237" w:type="dxa"/>
          </w:tcPr>
          <w:p w:rsidR="002B095F" w:rsidRPr="00FE510A" w:rsidRDefault="002B095F" w:rsidP="002B095F">
            <w:pPr>
              <w:jc w:val="both"/>
              <w:rPr>
                <w:sz w:val="23"/>
                <w:szCs w:val="23"/>
              </w:rPr>
            </w:pPr>
          </w:p>
        </w:tc>
        <w:tc>
          <w:tcPr>
            <w:tcW w:w="5057" w:type="dxa"/>
          </w:tcPr>
          <w:p w:rsidR="002B095F" w:rsidRPr="00FE510A" w:rsidRDefault="002B095F" w:rsidP="002B095F">
            <w:pPr>
              <w:rPr>
                <w:sz w:val="23"/>
                <w:szCs w:val="23"/>
              </w:rPr>
            </w:pPr>
            <w:r w:rsidRPr="00FE510A">
              <w:rPr>
                <w:b/>
                <w:sz w:val="23"/>
                <w:szCs w:val="23"/>
                <w:lang w:val="uz-Cyrl-UZ"/>
              </w:rPr>
              <w:t>Ғазначилик бўлинмаси номи</w:t>
            </w:r>
            <w:r w:rsidRPr="00FE510A">
              <w:rPr>
                <w:sz w:val="23"/>
                <w:szCs w:val="23"/>
              </w:rPr>
              <w:t>:</w:t>
            </w:r>
            <w:r w:rsidRPr="00FE510A">
              <w:rPr>
                <w:sz w:val="23"/>
                <w:szCs w:val="23"/>
                <w:lang w:val="uz-Cyrl-UZ"/>
              </w:rPr>
              <w:t xml:space="preserve"> </w:t>
            </w:r>
            <w:r w:rsidRPr="00FE510A">
              <w:rPr>
                <w:sz w:val="23"/>
                <w:szCs w:val="23"/>
              </w:rPr>
              <w:t>Когон шахар</w:t>
            </w:r>
            <w:r w:rsidRPr="00FE510A">
              <w:rPr>
                <w:sz w:val="23"/>
                <w:szCs w:val="23"/>
                <w:lang w:val="uz-Cyrl-UZ"/>
              </w:rPr>
              <w:t xml:space="preserve">  Ғазначилик  б</w:t>
            </w:r>
            <w:r w:rsidRPr="00FE510A">
              <w:rPr>
                <w:sz w:val="23"/>
                <w:szCs w:val="23"/>
              </w:rPr>
              <w:t>улинмаси</w:t>
            </w:r>
          </w:p>
        </w:tc>
      </w:tr>
      <w:tr w:rsidR="002B095F" w:rsidRPr="00FE510A" w:rsidTr="002B095F">
        <w:trPr>
          <w:trHeight w:val="249"/>
          <w:jc w:val="center"/>
        </w:trPr>
        <w:tc>
          <w:tcPr>
            <w:tcW w:w="5185" w:type="dxa"/>
          </w:tcPr>
          <w:p w:rsidR="002B095F" w:rsidRPr="003817BF" w:rsidRDefault="002B095F" w:rsidP="003817BF">
            <w:pPr>
              <w:rPr>
                <w:sz w:val="23"/>
                <w:szCs w:val="23"/>
                <w:lang w:val="en-US"/>
              </w:rPr>
            </w:pPr>
            <w:r w:rsidRPr="00FE510A">
              <w:rPr>
                <w:sz w:val="23"/>
                <w:szCs w:val="23"/>
                <w:lang w:val="uz-Cyrl-UZ"/>
              </w:rPr>
              <w:t>СТИР</w:t>
            </w:r>
            <w:r w:rsidRPr="00FE510A">
              <w:rPr>
                <w:sz w:val="23"/>
                <w:szCs w:val="23"/>
                <w:lang w:val="en-US"/>
              </w:rPr>
              <w:t xml:space="preserve"> </w:t>
            </w:r>
            <w:r w:rsidRPr="00FE510A">
              <w:rPr>
                <w:sz w:val="23"/>
                <w:szCs w:val="23"/>
              </w:rPr>
              <w:t xml:space="preserve"> </w:t>
            </w:r>
            <w:r w:rsidR="003817BF">
              <w:rPr>
                <w:sz w:val="23"/>
                <w:szCs w:val="23"/>
                <w:lang w:val="en-US"/>
              </w:rPr>
              <w:t>________________</w:t>
            </w:r>
          </w:p>
        </w:tc>
        <w:tc>
          <w:tcPr>
            <w:tcW w:w="237" w:type="dxa"/>
          </w:tcPr>
          <w:p w:rsidR="002B095F" w:rsidRPr="00FE510A" w:rsidRDefault="002B095F" w:rsidP="002B095F">
            <w:pPr>
              <w:jc w:val="both"/>
              <w:rPr>
                <w:sz w:val="23"/>
                <w:szCs w:val="23"/>
              </w:rPr>
            </w:pPr>
          </w:p>
        </w:tc>
        <w:tc>
          <w:tcPr>
            <w:tcW w:w="5057" w:type="dxa"/>
          </w:tcPr>
          <w:p w:rsidR="002B095F" w:rsidRPr="00FE510A" w:rsidRDefault="002B095F" w:rsidP="002B095F">
            <w:pPr>
              <w:rPr>
                <w:sz w:val="23"/>
                <w:szCs w:val="23"/>
                <w:lang w:val="en-US"/>
              </w:rPr>
            </w:pPr>
            <w:r w:rsidRPr="00FE510A">
              <w:rPr>
                <w:b/>
                <w:sz w:val="23"/>
                <w:szCs w:val="23"/>
                <w:lang w:val="uz-Cyrl-UZ"/>
              </w:rPr>
              <w:t>Ғазна ҳ/в</w:t>
            </w:r>
            <w:r w:rsidRPr="00FE510A">
              <w:rPr>
                <w:sz w:val="23"/>
                <w:szCs w:val="23"/>
                <w:lang w:val="uz-Cyrl-UZ"/>
              </w:rPr>
              <w:t>: 23402000300100001010</w:t>
            </w:r>
          </w:p>
        </w:tc>
      </w:tr>
      <w:tr w:rsidR="002B095F" w:rsidRPr="00FE510A" w:rsidTr="002B095F">
        <w:trPr>
          <w:trHeight w:val="249"/>
          <w:jc w:val="center"/>
        </w:trPr>
        <w:tc>
          <w:tcPr>
            <w:tcW w:w="5185" w:type="dxa"/>
          </w:tcPr>
          <w:p w:rsidR="002B095F" w:rsidRPr="00FE510A" w:rsidRDefault="002B095F" w:rsidP="002B095F">
            <w:pPr>
              <w:rPr>
                <w:sz w:val="23"/>
                <w:szCs w:val="23"/>
              </w:rPr>
            </w:pPr>
          </w:p>
        </w:tc>
        <w:tc>
          <w:tcPr>
            <w:tcW w:w="237" w:type="dxa"/>
          </w:tcPr>
          <w:p w:rsidR="002B095F" w:rsidRPr="00FE510A" w:rsidRDefault="002B095F" w:rsidP="002B095F">
            <w:pPr>
              <w:jc w:val="both"/>
              <w:rPr>
                <w:sz w:val="23"/>
                <w:szCs w:val="23"/>
              </w:rPr>
            </w:pPr>
          </w:p>
        </w:tc>
        <w:tc>
          <w:tcPr>
            <w:tcW w:w="5057" w:type="dxa"/>
          </w:tcPr>
          <w:p w:rsidR="002B095F" w:rsidRPr="00FE510A" w:rsidRDefault="002B095F" w:rsidP="002B095F">
            <w:pPr>
              <w:rPr>
                <w:sz w:val="23"/>
                <w:szCs w:val="23"/>
                <w:lang w:val="uz-Cyrl-UZ"/>
              </w:rPr>
            </w:pPr>
            <w:r w:rsidRPr="00FE510A">
              <w:rPr>
                <w:b/>
                <w:sz w:val="23"/>
                <w:szCs w:val="23"/>
                <w:lang w:val="uz-Cyrl-UZ"/>
              </w:rPr>
              <w:t>Банкнинг номи:</w:t>
            </w:r>
            <w:r w:rsidRPr="00FE510A">
              <w:rPr>
                <w:sz w:val="23"/>
                <w:szCs w:val="23"/>
                <w:lang w:val="uz-Cyrl-UZ"/>
              </w:rPr>
              <w:t xml:space="preserve"> Тошкент ш Марказий  банкнинг ХККМ</w:t>
            </w:r>
          </w:p>
        </w:tc>
      </w:tr>
      <w:tr w:rsidR="002B095F" w:rsidRPr="00FE510A" w:rsidTr="002B095F">
        <w:trPr>
          <w:trHeight w:val="242"/>
          <w:jc w:val="center"/>
        </w:trPr>
        <w:tc>
          <w:tcPr>
            <w:tcW w:w="5185" w:type="dxa"/>
          </w:tcPr>
          <w:p w:rsidR="002B095F" w:rsidRPr="00FE510A" w:rsidRDefault="002B095F" w:rsidP="002B095F">
            <w:pPr>
              <w:rPr>
                <w:sz w:val="23"/>
                <w:szCs w:val="23"/>
              </w:rPr>
            </w:pPr>
          </w:p>
        </w:tc>
        <w:tc>
          <w:tcPr>
            <w:tcW w:w="237" w:type="dxa"/>
          </w:tcPr>
          <w:p w:rsidR="002B095F" w:rsidRPr="00FE510A" w:rsidRDefault="002B095F" w:rsidP="002B095F">
            <w:pPr>
              <w:jc w:val="both"/>
              <w:rPr>
                <w:sz w:val="23"/>
                <w:szCs w:val="23"/>
              </w:rPr>
            </w:pPr>
          </w:p>
        </w:tc>
        <w:tc>
          <w:tcPr>
            <w:tcW w:w="5057" w:type="dxa"/>
          </w:tcPr>
          <w:p w:rsidR="002B095F" w:rsidRPr="00FE510A" w:rsidRDefault="002B095F" w:rsidP="002B095F">
            <w:pPr>
              <w:rPr>
                <w:sz w:val="23"/>
                <w:szCs w:val="23"/>
                <w:lang w:val="uz-Cyrl-UZ"/>
              </w:rPr>
            </w:pPr>
            <w:r w:rsidRPr="00FE510A">
              <w:rPr>
                <w:sz w:val="23"/>
                <w:szCs w:val="23"/>
                <w:lang w:val="uz-Cyrl-UZ"/>
              </w:rPr>
              <w:t>МФО: 00014</w:t>
            </w:r>
          </w:p>
          <w:p w:rsidR="002B095F" w:rsidRPr="00FE510A" w:rsidRDefault="002B095F" w:rsidP="002B095F">
            <w:pPr>
              <w:rPr>
                <w:sz w:val="23"/>
                <w:szCs w:val="23"/>
                <w:lang w:val="en-US"/>
              </w:rPr>
            </w:pPr>
            <w:r w:rsidRPr="00FE510A">
              <w:rPr>
                <w:sz w:val="23"/>
                <w:szCs w:val="23"/>
                <w:lang w:val="uz-Cyrl-UZ"/>
              </w:rPr>
              <w:t>Ғазначилик бўлинмаси СТИРи: 201122919</w:t>
            </w:r>
          </w:p>
        </w:tc>
      </w:tr>
      <w:tr w:rsidR="002B095F" w:rsidRPr="00FE510A" w:rsidTr="002B095F">
        <w:trPr>
          <w:trHeight w:val="495"/>
          <w:jc w:val="center"/>
        </w:trPr>
        <w:tc>
          <w:tcPr>
            <w:tcW w:w="5185" w:type="dxa"/>
          </w:tcPr>
          <w:p w:rsidR="002B095F" w:rsidRPr="00FE510A" w:rsidRDefault="002B095F" w:rsidP="002B095F">
            <w:pPr>
              <w:rPr>
                <w:sz w:val="23"/>
                <w:szCs w:val="23"/>
              </w:rPr>
            </w:pPr>
            <w:r w:rsidRPr="00FE510A">
              <w:rPr>
                <w:sz w:val="23"/>
                <w:szCs w:val="23"/>
                <w:lang w:val="uz-Cyrl-UZ"/>
              </w:rPr>
              <w:t>Раҳбар</w:t>
            </w:r>
            <w:r w:rsidRPr="00FE510A">
              <w:rPr>
                <w:sz w:val="23"/>
                <w:szCs w:val="23"/>
              </w:rPr>
              <w:t xml:space="preserve"> </w:t>
            </w:r>
            <w:r w:rsidR="00FC58D1">
              <w:rPr>
                <w:sz w:val="23"/>
                <w:szCs w:val="23"/>
              </w:rPr>
              <w:t xml:space="preserve">         </w:t>
            </w:r>
            <w:r w:rsidR="003817BF" w:rsidRPr="00274DF3">
              <w:rPr>
                <w:sz w:val="23"/>
                <w:szCs w:val="23"/>
              </w:rPr>
              <w:t>__________________</w:t>
            </w:r>
            <w:r w:rsidRPr="00FE510A">
              <w:rPr>
                <w:sz w:val="23"/>
                <w:szCs w:val="23"/>
              </w:rPr>
              <w:t xml:space="preserve"> </w:t>
            </w:r>
          </w:p>
          <w:p w:rsidR="002B095F" w:rsidRPr="00FE510A" w:rsidRDefault="002B095F" w:rsidP="002B095F">
            <w:pPr>
              <w:rPr>
                <w:sz w:val="23"/>
                <w:szCs w:val="23"/>
              </w:rPr>
            </w:pPr>
            <w:r w:rsidRPr="00FE510A">
              <w:rPr>
                <w:sz w:val="23"/>
                <w:szCs w:val="23"/>
              </w:rPr>
              <w:t xml:space="preserve">         </w:t>
            </w:r>
            <w:r w:rsidRPr="00FE510A">
              <w:rPr>
                <w:sz w:val="23"/>
                <w:szCs w:val="23"/>
                <w:lang w:val="uz-Cyrl-UZ"/>
              </w:rPr>
              <w:t>(лавозим</w:t>
            </w:r>
            <w:r w:rsidRPr="00FE510A">
              <w:rPr>
                <w:sz w:val="23"/>
                <w:szCs w:val="23"/>
              </w:rPr>
              <w:t xml:space="preserve">                               (Ф.И.</w:t>
            </w:r>
            <w:r w:rsidRPr="00FE510A">
              <w:rPr>
                <w:sz w:val="23"/>
                <w:szCs w:val="23"/>
                <w:lang w:val="uz-Cyrl-UZ"/>
              </w:rPr>
              <w:t>Ш</w:t>
            </w:r>
            <w:r w:rsidRPr="00FE510A">
              <w:rPr>
                <w:sz w:val="23"/>
                <w:szCs w:val="23"/>
              </w:rPr>
              <w:t xml:space="preserve">)                                                                                             </w:t>
            </w:r>
          </w:p>
          <w:p w:rsidR="002B095F" w:rsidRDefault="002B095F" w:rsidP="002B095F">
            <w:pPr>
              <w:rPr>
                <w:sz w:val="23"/>
                <w:szCs w:val="23"/>
              </w:rPr>
            </w:pPr>
          </w:p>
          <w:p w:rsidR="00FE510A" w:rsidRPr="00FE510A" w:rsidRDefault="00FE510A" w:rsidP="002B095F">
            <w:pPr>
              <w:rPr>
                <w:sz w:val="23"/>
                <w:szCs w:val="23"/>
              </w:rPr>
            </w:pPr>
          </w:p>
        </w:tc>
        <w:tc>
          <w:tcPr>
            <w:tcW w:w="237" w:type="dxa"/>
          </w:tcPr>
          <w:p w:rsidR="002B095F" w:rsidRPr="00FE510A" w:rsidRDefault="002B095F" w:rsidP="002B095F">
            <w:pPr>
              <w:jc w:val="both"/>
              <w:rPr>
                <w:sz w:val="23"/>
                <w:szCs w:val="23"/>
              </w:rPr>
            </w:pPr>
          </w:p>
        </w:tc>
        <w:tc>
          <w:tcPr>
            <w:tcW w:w="5057" w:type="dxa"/>
            <w:tcBorders>
              <w:top w:val="nil"/>
              <w:left w:val="nil"/>
              <w:bottom w:val="single" w:sz="4" w:space="0" w:color="auto"/>
              <w:right w:val="nil"/>
            </w:tcBorders>
          </w:tcPr>
          <w:p w:rsidR="002B095F" w:rsidRPr="00FE510A" w:rsidRDefault="002B095F" w:rsidP="002B095F">
            <w:pPr>
              <w:rPr>
                <w:sz w:val="23"/>
                <w:szCs w:val="23"/>
              </w:rPr>
            </w:pPr>
            <w:r w:rsidRPr="00FE510A">
              <w:rPr>
                <w:sz w:val="23"/>
                <w:szCs w:val="23"/>
                <w:lang w:val="uz-Cyrl-UZ"/>
              </w:rPr>
              <w:t xml:space="preserve">Раҳбар </w:t>
            </w:r>
            <w:r w:rsidR="00FE510A">
              <w:rPr>
                <w:sz w:val="23"/>
                <w:szCs w:val="23"/>
              </w:rPr>
              <w:t xml:space="preserve">          Ж. Хайриев</w:t>
            </w:r>
          </w:p>
          <w:p w:rsidR="002B095F" w:rsidRPr="00FE510A" w:rsidRDefault="002B095F" w:rsidP="002B095F">
            <w:pPr>
              <w:rPr>
                <w:sz w:val="23"/>
                <w:szCs w:val="23"/>
                <w:lang w:val="uz-Cyrl-UZ"/>
              </w:rPr>
            </w:pPr>
            <w:r w:rsidRPr="00FE510A">
              <w:rPr>
                <w:sz w:val="23"/>
                <w:szCs w:val="23"/>
                <w:lang w:val="uz-Cyrl-UZ"/>
              </w:rPr>
              <w:t xml:space="preserve">              (лавозим</w:t>
            </w:r>
            <w:r w:rsidRPr="00FE510A">
              <w:rPr>
                <w:sz w:val="23"/>
                <w:szCs w:val="23"/>
              </w:rPr>
              <w:t>)            (Ф.И.</w:t>
            </w:r>
            <w:r w:rsidRPr="00FE510A">
              <w:rPr>
                <w:sz w:val="23"/>
                <w:szCs w:val="23"/>
                <w:lang w:val="uz-Cyrl-UZ"/>
              </w:rPr>
              <w:t>Ш</w:t>
            </w:r>
            <w:r w:rsidRPr="00FE510A">
              <w:rPr>
                <w:sz w:val="23"/>
                <w:szCs w:val="23"/>
              </w:rPr>
              <w:t>)</w:t>
            </w:r>
          </w:p>
        </w:tc>
      </w:tr>
      <w:tr w:rsidR="002B095F" w:rsidRPr="00FE510A" w:rsidTr="002B095F">
        <w:trPr>
          <w:trHeight w:val="121"/>
          <w:jc w:val="center"/>
        </w:trPr>
        <w:tc>
          <w:tcPr>
            <w:tcW w:w="5185" w:type="dxa"/>
            <w:tcBorders>
              <w:top w:val="single" w:sz="4" w:space="0" w:color="auto"/>
              <w:left w:val="nil"/>
              <w:bottom w:val="nil"/>
              <w:right w:val="nil"/>
            </w:tcBorders>
          </w:tcPr>
          <w:p w:rsidR="002B095F" w:rsidRPr="00FE510A" w:rsidRDefault="002B095F" w:rsidP="002B095F">
            <w:pPr>
              <w:jc w:val="center"/>
              <w:rPr>
                <w:sz w:val="23"/>
                <w:szCs w:val="23"/>
              </w:rPr>
            </w:pPr>
            <w:r w:rsidRPr="00FE510A">
              <w:rPr>
                <w:sz w:val="23"/>
                <w:szCs w:val="23"/>
                <w:lang w:val="uz-Cyrl-UZ"/>
              </w:rPr>
              <w:t xml:space="preserve">           </w:t>
            </w:r>
            <w:r w:rsidRPr="00FE510A">
              <w:rPr>
                <w:sz w:val="23"/>
                <w:szCs w:val="23"/>
              </w:rPr>
              <w:t xml:space="preserve">  (имзо)                                                                                             </w:t>
            </w:r>
          </w:p>
        </w:tc>
        <w:tc>
          <w:tcPr>
            <w:tcW w:w="237" w:type="dxa"/>
          </w:tcPr>
          <w:p w:rsidR="002B095F" w:rsidRPr="00FE510A" w:rsidRDefault="002B095F" w:rsidP="002B095F">
            <w:pPr>
              <w:jc w:val="both"/>
              <w:rPr>
                <w:sz w:val="23"/>
                <w:szCs w:val="23"/>
              </w:rPr>
            </w:pPr>
          </w:p>
        </w:tc>
        <w:tc>
          <w:tcPr>
            <w:tcW w:w="5057" w:type="dxa"/>
            <w:tcBorders>
              <w:top w:val="single" w:sz="4" w:space="0" w:color="auto"/>
              <w:left w:val="nil"/>
              <w:bottom w:val="nil"/>
              <w:right w:val="nil"/>
            </w:tcBorders>
          </w:tcPr>
          <w:p w:rsidR="002B095F" w:rsidRPr="00FE510A" w:rsidRDefault="002B095F" w:rsidP="002B095F">
            <w:pPr>
              <w:jc w:val="center"/>
              <w:rPr>
                <w:sz w:val="23"/>
                <w:szCs w:val="23"/>
              </w:rPr>
            </w:pPr>
            <w:r w:rsidRPr="00FE510A">
              <w:rPr>
                <w:sz w:val="23"/>
                <w:szCs w:val="23"/>
              </w:rPr>
              <w:t xml:space="preserve">   </w:t>
            </w:r>
            <w:r w:rsidRPr="00FE510A">
              <w:rPr>
                <w:sz w:val="23"/>
                <w:szCs w:val="23"/>
                <w:lang w:val="uz-Cyrl-UZ"/>
              </w:rPr>
              <w:t xml:space="preserve">  </w:t>
            </w:r>
            <w:r w:rsidRPr="00FE510A">
              <w:rPr>
                <w:sz w:val="23"/>
                <w:szCs w:val="23"/>
              </w:rPr>
              <w:t xml:space="preserve">(имзо)                                                                 </w:t>
            </w:r>
          </w:p>
        </w:tc>
      </w:tr>
      <w:tr w:rsidR="002B095F" w:rsidRPr="00FE510A" w:rsidTr="002B095F">
        <w:trPr>
          <w:trHeight w:val="121"/>
          <w:jc w:val="center"/>
        </w:trPr>
        <w:tc>
          <w:tcPr>
            <w:tcW w:w="5185" w:type="dxa"/>
          </w:tcPr>
          <w:p w:rsidR="002B095F" w:rsidRPr="00FE510A" w:rsidRDefault="002B095F" w:rsidP="002B095F">
            <w:pPr>
              <w:rPr>
                <w:sz w:val="23"/>
                <w:szCs w:val="23"/>
              </w:rPr>
            </w:pPr>
            <w:r w:rsidRPr="00FE510A">
              <w:rPr>
                <w:sz w:val="23"/>
                <w:szCs w:val="23"/>
                <w:lang w:val="uz-Cyrl-UZ"/>
              </w:rPr>
              <w:t xml:space="preserve">                </w:t>
            </w:r>
            <w:r w:rsidRPr="00FE510A">
              <w:rPr>
                <w:sz w:val="23"/>
                <w:szCs w:val="23"/>
              </w:rPr>
              <w:t>М.Ў.</w:t>
            </w:r>
          </w:p>
        </w:tc>
        <w:tc>
          <w:tcPr>
            <w:tcW w:w="237" w:type="dxa"/>
          </w:tcPr>
          <w:p w:rsidR="002B095F" w:rsidRPr="00FE510A" w:rsidRDefault="002B095F" w:rsidP="002B095F">
            <w:pPr>
              <w:jc w:val="both"/>
              <w:rPr>
                <w:sz w:val="23"/>
                <w:szCs w:val="23"/>
              </w:rPr>
            </w:pPr>
          </w:p>
        </w:tc>
        <w:tc>
          <w:tcPr>
            <w:tcW w:w="5057" w:type="dxa"/>
          </w:tcPr>
          <w:p w:rsidR="002B095F" w:rsidRPr="00FE510A" w:rsidRDefault="002B095F" w:rsidP="002B095F">
            <w:pPr>
              <w:rPr>
                <w:sz w:val="23"/>
                <w:szCs w:val="23"/>
              </w:rPr>
            </w:pPr>
            <w:r w:rsidRPr="00FE510A">
              <w:rPr>
                <w:sz w:val="23"/>
                <w:szCs w:val="23"/>
                <w:lang w:val="uz-Cyrl-UZ"/>
              </w:rPr>
              <w:t xml:space="preserve">                 </w:t>
            </w:r>
            <w:r w:rsidRPr="00FE510A">
              <w:rPr>
                <w:sz w:val="23"/>
                <w:szCs w:val="23"/>
              </w:rPr>
              <w:t>М.Ў.</w:t>
            </w:r>
          </w:p>
        </w:tc>
      </w:tr>
    </w:tbl>
    <w:p w:rsidR="002B095F" w:rsidRPr="00FE510A" w:rsidRDefault="002B095F" w:rsidP="002B095F">
      <w:pPr>
        <w:ind w:left="720" w:right="180"/>
        <w:jc w:val="center"/>
        <w:rPr>
          <w:b/>
          <w:bCs/>
          <w:sz w:val="23"/>
          <w:szCs w:val="23"/>
          <w:u w:val="single"/>
        </w:rPr>
      </w:pPr>
    </w:p>
    <w:sectPr w:rsidR="002B095F" w:rsidRPr="00FE510A" w:rsidSect="00CE0151">
      <w:pgSz w:w="11906" w:h="16838"/>
      <w:pgMar w:top="340" w:right="851" w:bottom="142"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62E" w:rsidRDefault="009D262E" w:rsidP="00D02EB6">
      <w:r>
        <w:separator/>
      </w:r>
    </w:p>
  </w:endnote>
  <w:endnote w:type="continuationSeparator" w:id="1">
    <w:p w:rsidR="009D262E" w:rsidRDefault="009D262E" w:rsidP="00D02E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62E" w:rsidRDefault="009D262E" w:rsidP="00D02EB6">
      <w:r>
        <w:separator/>
      </w:r>
    </w:p>
  </w:footnote>
  <w:footnote w:type="continuationSeparator" w:id="1">
    <w:p w:rsidR="009D262E" w:rsidRDefault="009D262E" w:rsidP="00D02E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907E1"/>
    <w:multiLevelType w:val="multilevel"/>
    <w:tmpl w:val="80B299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0F718C1"/>
    <w:multiLevelType w:val="multilevel"/>
    <w:tmpl w:val="D88C1D1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2A211F5"/>
    <w:multiLevelType w:val="multilevel"/>
    <w:tmpl w:val="0DC816DA"/>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153A0249"/>
    <w:multiLevelType w:val="multilevel"/>
    <w:tmpl w:val="971468B6"/>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nsid w:val="172B78F3"/>
    <w:multiLevelType w:val="multilevel"/>
    <w:tmpl w:val="AB742A2C"/>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nsid w:val="50201382"/>
    <w:multiLevelType w:val="multilevel"/>
    <w:tmpl w:val="3B024F26"/>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nsid w:val="57F21CDA"/>
    <w:multiLevelType w:val="multilevel"/>
    <w:tmpl w:val="000AF928"/>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nsid w:val="5DD04AF8"/>
    <w:multiLevelType w:val="multilevel"/>
    <w:tmpl w:val="B49A12BA"/>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61B40FF3"/>
    <w:multiLevelType w:val="multilevel"/>
    <w:tmpl w:val="4664CB2A"/>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nsid w:val="67ED33EF"/>
    <w:multiLevelType w:val="multilevel"/>
    <w:tmpl w:val="77AC6B40"/>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b w:val="0"/>
        <w:lang w:val="uz-Cyrl-UZ"/>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6C38785D"/>
    <w:multiLevelType w:val="multilevel"/>
    <w:tmpl w:val="B36CB408"/>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nsid w:val="6FFD120F"/>
    <w:multiLevelType w:val="multilevel"/>
    <w:tmpl w:val="D8D6351A"/>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nsid w:val="717C02CB"/>
    <w:multiLevelType w:val="multilevel"/>
    <w:tmpl w:val="85688BAC"/>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9"/>
  </w:num>
  <w:num w:numId="2">
    <w:abstractNumId w:val="12"/>
  </w:num>
  <w:num w:numId="3">
    <w:abstractNumId w:val="7"/>
  </w:num>
  <w:num w:numId="4">
    <w:abstractNumId w:val="11"/>
  </w:num>
  <w:num w:numId="5">
    <w:abstractNumId w:val="5"/>
  </w:num>
  <w:num w:numId="6">
    <w:abstractNumId w:val="10"/>
  </w:num>
  <w:num w:numId="7">
    <w:abstractNumId w:val="3"/>
  </w:num>
  <w:num w:numId="8">
    <w:abstractNumId w:val="4"/>
  </w:num>
  <w:num w:numId="9">
    <w:abstractNumId w:val="1"/>
  </w:num>
  <w:num w:numId="10">
    <w:abstractNumId w:val="8"/>
  </w:num>
  <w:num w:numId="11">
    <w:abstractNumId w:val="6"/>
  </w:num>
  <w:num w:numId="12">
    <w:abstractNumId w:val="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0"/>
    <w:footnote w:id="1"/>
  </w:footnotePr>
  <w:endnotePr>
    <w:endnote w:id="0"/>
    <w:endnote w:id="1"/>
  </w:endnotePr>
  <w:compat/>
  <w:rsids>
    <w:rsidRoot w:val="00A5243F"/>
    <w:rsid w:val="000028C1"/>
    <w:rsid w:val="00004267"/>
    <w:rsid w:val="00004921"/>
    <w:rsid w:val="00005C16"/>
    <w:rsid w:val="000070E9"/>
    <w:rsid w:val="000105D1"/>
    <w:rsid w:val="00010D16"/>
    <w:rsid w:val="0001138C"/>
    <w:rsid w:val="000125EB"/>
    <w:rsid w:val="00012612"/>
    <w:rsid w:val="00013803"/>
    <w:rsid w:val="00016170"/>
    <w:rsid w:val="000173E8"/>
    <w:rsid w:val="00020D00"/>
    <w:rsid w:val="0002645C"/>
    <w:rsid w:val="000265C8"/>
    <w:rsid w:val="00030A17"/>
    <w:rsid w:val="0003211C"/>
    <w:rsid w:val="00034D22"/>
    <w:rsid w:val="000356F5"/>
    <w:rsid w:val="00036DBE"/>
    <w:rsid w:val="000416E4"/>
    <w:rsid w:val="00042156"/>
    <w:rsid w:val="000424A6"/>
    <w:rsid w:val="00043CF0"/>
    <w:rsid w:val="00046498"/>
    <w:rsid w:val="000547B3"/>
    <w:rsid w:val="00060234"/>
    <w:rsid w:val="0006293D"/>
    <w:rsid w:val="00065FE7"/>
    <w:rsid w:val="000664B2"/>
    <w:rsid w:val="00072233"/>
    <w:rsid w:val="00072CB9"/>
    <w:rsid w:val="00074F4C"/>
    <w:rsid w:val="000756A0"/>
    <w:rsid w:val="000767CA"/>
    <w:rsid w:val="00077F65"/>
    <w:rsid w:val="00080B5C"/>
    <w:rsid w:val="0008118C"/>
    <w:rsid w:val="00083933"/>
    <w:rsid w:val="000903F0"/>
    <w:rsid w:val="00091456"/>
    <w:rsid w:val="0009201F"/>
    <w:rsid w:val="00092117"/>
    <w:rsid w:val="0009401F"/>
    <w:rsid w:val="000945D0"/>
    <w:rsid w:val="0009507C"/>
    <w:rsid w:val="000A0CDA"/>
    <w:rsid w:val="000A1C9A"/>
    <w:rsid w:val="000A2E03"/>
    <w:rsid w:val="000A3BF1"/>
    <w:rsid w:val="000A3F4C"/>
    <w:rsid w:val="000A4598"/>
    <w:rsid w:val="000A60A1"/>
    <w:rsid w:val="000A685A"/>
    <w:rsid w:val="000A7C53"/>
    <w:rsid w:val="000B29B1"/>
    <w:rsid w:val="000B3634"/>
    <w:rsid w:val="000B5286"/>
    <w:rsid w:val="000B66D8"/>
    <w:rsid w:val="000B6A7F"/>
    <w:rsid w:val="000C46E7"/>
    <w:rsid w:val="000C645C"/>
    <w:rsid w:val="000D11DD"/>
    <w:rsid w:val="000D1B5E"/>
    <w:rsid w:val="000D2E6D"/>
    <w:rsid w:val="000D49A9"/>
    <w:rsid w:val="000D5952"/>
    <w:rsid w:val="000D60F0"/>
    <w:rsid w:val="000E020B"/>
    <w:rsid w:val="000E2028"/>
    <w:rsid w:val="000E20F6"/>
    <w:rsid w:val="000E2C62"/>
    <w:rsid w:val="000E4804"/>
    <w:rsid w:val="000E4E0A"/>
    <w:rsid w:val="000F0110"/>
    <w:rsid w:val="000F0D07"/>
    <w:rsid w:val="000F1029"/>
    <w:rsid w:val="000F29CF"/>
    <w:rsid w:val="000F2F1B"/>
    <w:rsid w:val="000F382E"/>
    <w:rsid w:val="000F4807"/>
    <w:rsid w:val="000F4FA7"/>
    <w:rsid w:val="000F64F4"/>
    <w:rsid w:val="000F67C9"/>
    <w:rsid w:val="000F69D1"/>
    <w:rsid w:val="00101567"/>
    <w:rsid w:val="00102940"/>
    <w:rsid w:val="001049C8"/>
    <w:rsid w:val="00105E11"/>
    <w:rsid w:val="00110A87"/>
    <w:rsid w:val="00111247"/>
    <w:rsid w:val="00112838"/>
    <w:rsid w:val="0011318B"/>
    <w:rsid w:val="0011404D"/>
    <w:rsid w:val="00116869"/>
    <w:rsid w:val="0011766B"/>
    <w:rsid w:val="00117F98"/>
    <w:rsid w:val="0012026F"/>
    <w:rsid w:val="00120908"/>
    <w:rsid w:val="0012258B"/>
    <w:rsid w:val="00123AA6"/>
    <w:rsid w:val="00130C13"/>
    <w:rsid w:val="00131F96"/>
    <w:rsid w:val="00132B35"/>
    <w:rsid w:val="00137AE7"/>
    <w:rsid w:val="001408DA"/>
    <w:rsid w:val="001434A1"/>
    <w:rsid w:val="00143D9E"/>
    <w:rsid w:val="00144A48"/>
    <w:rsid w:val="00144F63"/>
    <w:rsid w:val="00146F5C"/>
    <w:rsid w:val="001508A0"/>
    <w:rsid w:val="001509C2"/>
    <w:rsid w:val="001523F1"/>
    <w:rsid w:val="00152E8C"/>
    <w:rsid w:val="00162372"/>
    <w:rsid w:val="00162649"/>
    <w:rsid w:val="0016284A"/>
    <w:rsid w:val="001673C4"/>
    <w:rsid w:val="00167764"/>
    <w:rsid w:val="00170A47"/>
    <w:rsid w:val="00170DC2"/>
    <w:rsid w:val="00171759"/>
    <w:rsid w:val="00177626"/>
    <w:rsid w:val="00181696"/>
    <w:rsid w:val="00183766"/>
    <w:rsid w:val="00185076"/>
    <w:rsid w:val="00185C16"/>
    <w:rsid w:val="00186F2E"/>
    <w:rsid w:val="00187AF6"/>
    <w:rsid w:val="00194803"/>
    <w:rsid w:val="00196E5C"/>
    <w:rsid w:val="001A0411"/>
    <w:rsid w:val="001A2FE8"/>
    <w:rsid w:val="001A55B0"/>
    <w:rsid w:val="001B13CA"/>
    <w:rsid w:val="001B2CF7"/>
    <w:rsid w:val="001B2D4B"/>
    <w:rsid w:val="001B4881"/>
    <w:rsid w:val="001B529A"/>
    <w:rsid w:val="001B6621"/>
    <w:rsid w:val="001B664B"/>
    <w:rsid w:val="001B725D"/>
    <w:rsid w:val="001C0F45"/>
    <w:rsid w:val="001C1D38"/>
    <w:rsid w:val="001C335D"/>
    <w:rsid w:val="001C388F"/>
    <w:rsid w:val="001C610D"/>
    <w:rsid w:val="001C6117"/>
    <w:rsid w:val="001C664C"/>
    <w:rsid w:val="001C67A7"/>
    <w:rsid w:val="001D2490"/>
    <w:rsid w:val="001D4548"/>
    <w:rsid w:val="001D6C12"/>
    <w:rsid w:val="001D7D73"/>
    <w:rsid w:val="001E4EB4"/>
    <w:rsid w:val="001E799F"/>
    <w:rsid w:val="001F09B9"/>
    <w:rsid w:val="001F0C2B"/>
    <w:rsid w:val="001F0C70"/>
    <w:rsid w:val="001F2004"/>
    <w:rsid w:val="001F5070"/>
    <w:rsid w:val="001F6B07"/>
    <w:rsid w:val="001F76BC"/>
    <w:rsid w:val="00200208"/>
    <w:rsid w:val="00202FF5"/>
    <w:rsid w:val="002050B1"/>
    <w:rsid w:val="002054B6"/>
    <w:rsid w:val="00205ADF"/>
    <w:rsid w:val="00206D93"/>
    <w:rsid w:val="00211281"/>
    <w:rsid w:val="002118F8"/>
    <w:rsid w:val="002152C1"/>
    <w:rsid w:val="00215D58"/>
    <w:rsid w:val="0021797C"/>
    <w:rsid w:val="00222C4B"/>
    <w:rsid w:val="0022783C"/>
    <w:rsid w:val="00230590"/>
    <w:rsid w:val="00230F76"/>
    <w:rsid w:val="00231356"/>
    <w:rsid w:val="002326B4"/>
    <w:rsid w:val="00233C81"/>
    <w:rsid w:val="002414CE"/>
    <w:rsid w:val="00243491"/>
    <w:rsid w:val="00247351"/>
    <w:rsid w:val="00253760"/>
    <w:rsid w:val="00255175"/>
    <w:rsid w:val="002552D1"/>
    <w:rsid w:val="002555FE"/>
    <w:rsid w:val="00255971"/>
    <w:rsid w:val="0025647C"/>
    <w:rsid w:val="00256B7F"/>
    <w:rsid w:val="00257714"/>
    <w:rsid w:val="00260A22"/>
    <w:rsid w:val="002627A0"/>
    <w:rsid w:val="00262AD7"/>
    <w:rsid w:val="00264B88"/>
    <w:rsid w:val="00264D72"/>
    <w:rsid w:val="00265DF3"/>
    <w:rsid w:val="002673A2"/>
    <w:rsid w:val="00267FEB"/>
    <w:rsid w:val="00272A57"/>
    <w:rsid w:val="00272C44"/>
    <w:rsid w:val="002736BC"/>
    <w:rsid w:val="00274DF3"/>
    <w:rsid w:val="00276211"/>
    <w:rsid w:val="00276475"/>
    <w:rsid w:val="0028058D"/>
    <w:rsid w:val="00286FC4"/>
    <w:rsid w:val="002925EF"/>
    <w:rsid w:val="00292DD1"/>
    <w:rsid w:val="00294C5A"/>
    <w:rsid w:val="0029741D"/>
    <w:rsid w:val="002A0475"/>
    <w:rsid w:val="002A04E8"/>
    <w:rsid w:val="002A20F5"/>
    <w:rsid w:val="002A21FF"/>
    <w:rsid w:val="002A52F8"/>
    <w:rsid w:val="002A72AB"/>
    <w:rsid w:val="002B030C"/>
    <w:rsid w:val="002B095F"/>
    <w:rsid w:val="002B3EDB"/>
    <w:rsid w:val="002B66E6"/>
    <w:rsid w:val="002B6D1F"/>
    <w:rsid w:val="002B6DCE"/>
    <w:rsid w:val="002C115C"/>
    <w:rsid w:val="002C1CBB"/>
    <w:rsid w:val="002C4A4E"/>
    <w:rsid w:val="002C5D69"/>
    <w:rsid w:val="002C6308"/>
    <w:rsid w:val="002C6893"/>
    <w:rsid w:val="002C74EA"/>
    <w:rsid w:val="002D3559"/>
    <w:rsid w:val="002D527D"/>
    <w:rsid w:val="002D580F"/>
    <w:rsid w:val="002D59DA"/>
    <w:rsid w:val="002D5DB4"/>
    <w:rsid w:val="002D7C6D"/>
    <w:rsid w:val="002E13B8"/>
    <w:rsid w:val="002E2A8C"/>
    <w:rsid w:val="002E2EEA"/>
    <w:rsid w:val="002E30D0"/>
    <w:rsid w:val="002E6F90"/>
    <w:rsid w:val="002E78C3"/>
    <w:rsid w:val="002F16EB"/>
    <w:rsid w:val="002F1EFF"/>
    <w:rsid w:val="002F34A4"/>
    <w:rsid w:val="002F4EAC"/>
    <w:rsid w:val="002F6004"/>
    <w:rsid w:val="002F7301"/>
    <w:rsid w:val="00305855"/>
    <w:rsid w:val="00310D83"/>
    <w:rsid w:val="0031147B"/>
    <w:rsid w:val="00311D81"/>
    <w:rsid w:val="00314F00"/>
    <w:rsid w:val="00322741"/>
    <w:rsid w:val="003258A6"/>
    <w:rsid w:val="00327F31"/>
    <w:rsid w:val="003300B2"/>
    <w:rsid w:val="00331088"/>
    <w:rsid w:val="00332476"/>
    <w:rsid w:val="0033344C"/>
    <w:rsid w:val="00334577"/>
    <w:rsid w:val="00334A3B"/>
    <w:rsid w:val="003368D5"/>
    <w:rsid w:val="0033783D"/>
    <w:rsid w:val="00337F2B"/>
    <w:rsid w:val="003410E5"/>
    <w:rsid w:val="0034120F"/>
    <w:rsid w:val="003421CA"/>
    <w:rsid w:val="00344F86"/>
    <w:rsid w:val="0035006D"/>
    <w:rsid w:val="003501FF"/>
    <w:rsid w:val="00350900"/>
    <w:rsid w:val="00351C76"/>
    <w:rsid w:val="003554B6"/>
    <w:rsid w:val="00360F85"/>
    <w:rsid w:val="003626F8"/>
    <w:rsid w:val="003637DB"/>
    <w:rsid w:val="00366DA3"/>
    <w:rsid w:val="003705D1"/>
    <w:rsid w:val="00373951"/>
    <w:rsid w:val="003749A1"/>
    <w:rsid w:val="00375DF8"/>
    <w:rsid w:val="0037697C"/>
    <w:rsid w:val="003801B2"/>
    <w:rsid w:val="00380AFA"/>
    <w:rsid w:val="00380C05"/>
    <w:rsid w:val="003815A6"/>
    <w:rsid w:val="003817BF"/>
    <w:rsid w:val="0038395F"/>
    <w:rsid w:val="0038653D"/>
    <w:rsid w:val="00391505"/>
    <w:rsid w:val="003921F1"/>
    <w:rsid w:val="00396513"/>
    <w:rsid w:val="003A0CA1"/>
    <w:rsid w:val="003A2003"/>
    <w:rsid w:val="003A2B2D"/>
    <w:rsid w:val="003A30C3"/>
    <w:rsid w:val="003A3980"/>
    <w:rsid w:val="003A524A"/>
    <w:rsid w:val="003A6ACD"/>
    <w:rsid w:val="003B4894"/>
    <w:rsid w:val="003C29F5"/>
    <w:rsid w:val="003C360E"/>
    <w:rsid w:val="003C387D"/>
    <w:rsid w:val="003D06CB"/>
    <w:rsid w:val="003D0A17"/>
    <w:rsid w:val="003D125E"/>
    <w:rsid w:val="003D1A72"/>
    <w:rsid w:val="003D3188"/>
    <w:rsid w:val="003D34F9"/>
    <w:rsid w:val="003D4D45"/>
    <w:rsid w:val="003D514D"/>
    <w:rsid w:val="003D6383"/>
    <w:rsid w:val="003E14E8"/>
    <w:rsid w:val="003E2328"/>
    <w:rsid w:val="003E579D"/>
    <w:rsid w:val="003E5DEA"/>
    <w:rsid w:val="003E674E"/>
    <w:rsid w:val="003E7EB1"/>
    <w:rsid w:val="003F12AF"/>
    <w:rsid w:val="003F182D"/>
    <w:rsid w:val="003F2547"/>
    <w:rsid w:val="003F2FD2"/>
    <w:rsid w:val="003F381D"/>
    <w:rsid w:val="003F3A04"/>
    <w:rsid w:val="003F4ABB"/>
    <w:rsid w:val="003F5C8A"/>
    <w:rsid w:val="00402130"/>
    <w:rsid w:val="00405E77"/>
    <w:rsid w:val="004067CB"/>
    <w:rsid w:val="00407704"/>
    <w:rsid w:val="00410AA5"/>
    <w:rsid w:val="00414DAE"/>
    <w:rsid w:val="00421404"/>
    <w:rsid w:val="00422B93"/>
    <w:rsid w:val="00424686"/>
    <w:rsid w:val="00424DF2"/>
    <w:rsid w:val="004316EE"/>
    <w:rsid w:val="00433339"/>
    <w:rsid w:val="004338EC"/>
    <w:rsid w:val="00434F36"/>
    <w:rsid w:val="00435EEC"/>
    <w:rsid w:val="00436015"/>
    <w:rsid w:val="0043633D"/>
    <w:rsid w:val="0043706A"/>
    <w:rsid w:val="0043729F"/>
    <w:rsid w:val="004377F6"/>
    <w:rsid w:val="004414ED"/>
    <w:rsid w:val="00441775"/>
    <w:rsid w:val="004435AB"/>
    <w:rsid w:val="004446B9"/>
    <w:rsid w:val="00444BF9"/>
    <w:rsid w:val="00446205"/>
    <w:rsid w:val="00446DE2"/>
    <w:rsid w:val="004472E7"/>
    <w:rsid w:val="00447C93"/>
    <w:rsid w:val="00453BA0"/>
    <w:rsid w:val="00453BB3"/>
    <w:rsid w:val="0045590B"/>
    <w:rsid w:val="00456505"/>
    <w:rsid w:val="00457043"/>
    <w:rsid w:val="004575B8"/>
    <w:rsid w:val="00460DE8"/>
    <w:rsid w:val="0046644F"/>
    <w:rsid w:val="0046712F"/>
    <w:rsid w:val="0046719E"/>
    <w:rsid w:val="00472A66"/>
    <w:rsid w:val="004747B3"/>
    <w:rsid w:val="00474ACD"/>
    <w:rsid w:val="004771F6"/>
    <w:rsid w:val="00483913"/>
    <w:rsid w:val="004841C9"/>
    <w:rsid w:val="00485317"/>
    <w:rsid w:val="00490271"/>
    <w:rsid w:val="004937F9"/>
    <w:rsid w:val="0049555E"/>
    <w:rsid w:val="004968E7"/>
    <w:rsid w:val="004A0F84"/>
    <w:rsid w:val="004A1E98"/>
    <w:rsid w:val="004A2F11"/>
    <w:rsid w:val="004A50AD"/>
    <w:rsid w:val="004A7449"/>
    <w:rsid w:val="004A769B"/>
    <w:rsid w:val="004B28A2"/>
    <w:rsid w:val="004B4CCB"/>
    <w:rsid w:val="004B7976"/>
    <w:rsid w:val="004C2FB3"/>
    <w:rsid w:val="004C339B"/>
    <w:rsid w:val="004C4CC9"/>
    <w:rsid w:val="004C4F71"/>
    <w:rsid w:val="004C5EDF"/>
    <w:rsid w:val="004C72A5"/>
    <w:rsid w:val="004D0AC4"/>
    <w:rsid w:val="004D0E24"/>
    <w:rsid w:val="004D12A0"/>
    <w:rsid w:val="004D3767"/>
    <w:rsid w:val="004E0306"/>
    <w:rsid w:val="004E0F68"/>
    <w:rsid w:val="004E1B31"/>
    <w:rsid w:val="004E1C52"/>
    <w:rsid w:val="004E2975"/>
    <w:rsid w:val="004E3C79"/>
    <w:rsid w:val="004E53E5"/>
    <w:rsid w:val="004E615F"/>
    <w:rsid w:val="004E6E3F"/>
    <w:rsid w:val="004E7ECD"/>
    <w:rsid w:val="004F13D5"/>
    <w:rsid w:val="004F2541"/>
    <w:rsid w:val="004F2810"/>
    <w:rsid w:val="004F4139"/>
    <w:rsid w:val="004F504B"/>
    <w:rsid w:val="004F78AF"/>
    <w:rsid w:val="004F7979"/>
    <w:rsid w:val="00502603"/>
    <w:rsid w:val="005049FB"/>
    <w:rsid w:val="00505E37"/>
    <w:rsid w:val="00506857"/>
    <w:rsid w:val="005074AE"/>
    <w:rsid w:val="00512D91"/>
    <w:rsid w:val="00513338"/>
    <w:rsid w:val="005134C1"/>
    <w:rsid w:val="00513B2D"/>
    <w:rsid w:val="00520C73"/>
    <w:rsid w:val="0052344E"/>
    <w:rsid w:val="00524022"/>
    <w:rsid w:val="00525B18"/>
    <w:rsid w:val="00530ABF"/>
    <w:rsid w:val="0053121B"/>
    <w:rsid w:val="0053279F"/>
    <w:rsid w:val="00533AEF"/>
    <w:rsid w:val="00534147"/>
    <w:rsid w:val="00534A71"/>
    <w:rsid w:val="005358D5"/>
    <w:rsid w:val="005367B7"/>
    <w:rsid w:val="00540B1F"/>
    <w:rsid w:val="00542C2B"/>
    <w:rsid w:val="00544D97"/>
    <w:rsid w:val="00546562"/>
    <w:rsid w:val="00546F6D"/>
    <w:rsid w:val="00547FD4"/>
    <w:rsid w:val="00551B93"/>
    <w:rsid w:val="005535DA"/>
    <w:rsid w:val="00555427"/>
    <w:rsid w:val="00555943"/>
    <w:rsid w:val="00560E4B"/>
    <w:rsid w:val="0056170C"/>
    <w:rsid w:val="005630D3"/>
    <w:rsid w:val="00573306"/>
    <w:rsid w:val="005749C2"/>
    <w:rsid w:val="005756BA"/>
    <w:rsid w:val="00576CDA"/>
    <w:rsid w:val="00577126"/>
    <w:rsid w:val="005838DF"/>
    <w:rsid w:val="005850DF"/>
    <w:rsid w:val="00593E45"/>
    <w:rsid w:val="005962A3"/>
    <w:rsid w:val="00596FA5"/>
    <w:rsid w:val="005979A1"/>
    <w:rsid w:val="005A043B"/>
    <w:rsid w:val="005A1695"/>
    <w:rsid w:val="005A231F"/>
    <w:rsid w:val="005A3289"/>
    <w:rsid w:val="005A40F0"/>
    <w:rsid w:val="005A4686"/>
    <w:rsid w:val="005A4AEC"/>
    <w:rsid w:val="005A6982"/>
    <w:rsid w:val="005B01CF"/>
    <w:rsid w:val="005B0E33"/>
    <w:rsid w:val="005B36FA"/>
    <w:rsid w:val="005B4636"/>
    <w:rsid w:val="005B5C13"/>
    <w:rsid w:val="005C001B"/>
    <w:rsid w:val="005C0908"/>
    <w:rsid w:val="005C229D"/>
    <w:rsid w:val="005C5D06"/>
    <w:rsid w:val="005C6355"/>
    <w:rsid w:val="005C669C"/>
    <w:rsid w:val="005C68DC"/>
    <w:rsid w:val="005D024B"/>
    <w:rsid w:val="005D081D"/>
    <w:rsid w:val="005D23CF"/>
    <w:rsid w:val="005D36CC"/>
    <w:rsid w:val="005D634D"/>
    <w:rsid w:val="005D6542"/>
    <w:rsid w:val="005D6AEA"/>
    <w:rsid w:val="005D76F4"/>
    <w:rsid w:val="005E1890"/>
    <w:rsid w:val="005E1C75"/>
    <w:rsid w:val="005E2F06"/>
    <w:rsid w:val="005E5CF6"/>
    <w:rsid w:val="005E6F02"/>
    <w:rsid w:val="005E7BDE"/>
    <w:rsid w:val="005F0577"/>
    <w:rsid w:val="005F5C62"/>
    <w:rsid w:val="005F6E5E"/>
    <w:rsid w:val="005F7096"/>
    <w:rsid w:val="005F7413"/>
    <w:rsid w:val="005F7FBE"/>
    <w:rsid w:val="00600130"/>
    <w:rsid w:val="00600560"/>
    <w:rsid w:val="00601FD4"/>
    <w:rsid w:val="00604EEC"/>
    <w:rsid w:val="0060509C"/>
    <w:rsid w:val="00610B71"/>
    <w:rsid w:val="00611EF7"/>
    <w:rsid w:val="00612FA3"/>
    <w:rsid w:val="00614D94"/>
    <w:rsid w:val="00617973"/>
    <w:rsid w:val="00623700"/>
    <w:rsid w:val="00626C54"/>
    <w:rsid w:val="006300AE"/>
    <w:rsid w:val="006303B4"/>
    <w:rsid w:val="006315CF"/>
    <w:rsid w:val="00632A22"/>
    <w:rsid w:val="0064065B"/>
    <w:rsid w:val="006409CE"/>
    <w:rsid w:val="00642A1D"/>
    <w:rsid w:val="006441A3"/>
    <w:rsid w:val="00645C2F"/>
    <w:rsid w:val="00646315"/>
    <w:rsid w:val="00646A89"/>
    <w:rsid w:val="00646D4D"/>
    <w:rsid w:val="0065287D"/>
    <w:rsid w:val="00653C53"/>
    <w:rsid w:val="00654507"/>
    <w:rsid w:val="0065465F"/>
    <w:rsid w:val="0065532E"/>
    <w:rsid w:val="006557CC"/>
    <w:rsid w:val="0065798D"/>
    <w:rsid w:val="006616EC"/>
    <w:rsid w:val="00662E8D"/>
    <w:rsid w:val="00664D05"/>
    <w:rsid w:val="0066523D"/>
    <w:rsid w:val="00667D9A"/>
    <w:rsid w:val="006717DB"/>
    <w:rsid w:val="00672FA1"/>
    <w:rsid w:val="006738B6"/>
    <w:rsid w:val="00680E8D"/>
    <w:rsid w:val="00682313"/>
    <w:rsid w:val="00683537"/>
    <w:rsid w:val="006854DC"/>
    <w:rsid w:val="0068581F"/>
    <w:rsid w:val="00686466"/>
    <w:rsid w:val="00687056"/>
    <w:rsid w:val="006874AB"/>
    <w:rsid w:val="00691727"/>
    <w:rsid w:val="006928FD"/>
    <w:rsid w:val="006943DC"/>
    <w:rsid w:val="006970C4"/>
    <w:rsid w:val="006A0A84"/>
    <w:rsid w:val="006A0B26"/>
    <w:rsid w:val="006A1244"/>
    <w:rsid w:val="006A1982"/>
    <w:rsid w:val="006A3EC6"/>
    <w:rsid w:val="006A4944"/>
    <w:rsid w:val="006B0171"/>
    <w:rsid w:val="006B0DD8"/>
    <w:rsid w:val="006B580C"/>
    <w:rsid w:val="006B7A05"/>
    <w:rsid w:val="006B7BAA"/>
    <w:rsid w:val="006C19F1"/>
    <w:rsid w:val="006C5388"/>
    <w:rsid w:val="006C5E00"/>
    <w:rsid w:val="006C62B1"/>
    <w:rsid w:val="006C6B7F"/>
    <w:rsid w:val="006C7ED7"/>
    <w:rsid w:val="006D03A2"/>
    <w:rsid w:val="006D04F6"/>
    <w:rsid w:val="006D164D"/>
    <w:rsid w:val="006D24F6"/>
    <w:rsid w:val="006D2FBA"/>
    <w:rsid w:val="006D4FCA"/>
    <w:rsid w:val="006D54C2"/>
    <w:rsid w:val="006D5CAE"/>
    <w:rsid w:val="006E096B"/>
    <w:rsid w:val="006E0EB5"/>
    <w:rsid w:val="006E1F86"/>
    <w:rsid w:val="006F29BB"/>
    <w:rsid w:val="006F36E8"/>
    <w:rsid w:val="006F73B9"/>
    <w:rsid w:val="006F79B8"/>
    <w:rsid w:val="007031A7"/>
    <w:rsid w:val="0070488F"/>
    <w:rsid w:val="00705CBB"/>
    <w:rsid w:val="007111A1"/>
    <w:rsid w:val="0071176D"/>
    <w:rsid w:val="007128C4"/>
    <w:rsid w:val="00712B67"/>
    <w:rsid w:val="00716C3F"/>
    <w:rsid w:val="00721FD7"/>
    <w:rsid w:val="00722501"/>
    <w:rsid w:val="007226E6"/>
    <w:rsid w:val="00723E57"/>
    <w:rsid w:val="00726764"/>
    <w:rsid w:val="007301FF"/>
    <w:rsid w:val="0073095C"/>
    <w:rsid w:val="00731089"/>
    <w:rsid w:val="00734A2F"/>
    <w:rsid w:val="00740564"/>
    <w:rsid w:val="00740656"/>
    <w:rsid w:val="007444EB"/>
    <w:rsid w:val="00744E40"/>
    <w:rsid w:val="0074530E"/>
    <w:rsid w:val="00745498"/>
    <w:rsid w:val="00746DDA"/>
    <w:rsid w:val="00751A8E"/>
    <w:rsid w:val="00756A92"/>
    <w:rsid w:val="007573C3"/>
    <w:rsid w:val="00761A3C"/>
    <w:rsid w:val="00761A70"/>
    <w:rsid w:val="007629B2"/>
    <w:rsid w:val="00764D76"/>
    <w:rsid w:val="007651F1"/>
    <w:rsid w:val="007653F4"/>
    <w:rsid w:val="00767260"/>
    <w:rsid w:val="007701AA"/>
    <w:rsid w:val="007728F4"/>
    <w:rsid w:val="00772AAA"/>
    <w:rsid w:val="00774455"/>
    <w:rsid w:val="00782595"/>
    <w:rsid w:val="00782CE8"/>
    <w:rsid w:val="00783963"/>
    <w:rsid w:val="00784E18"/>
    <w:rsid w:val="00786FFA"/>
    <w:rsid w:val="00787571"/>
    <w:rsid w:val="00787F3B"/>
    <w:rsid w:val="00791A60"/>
    <w:rsid w:val="007946D5"/>
    <w:rsid w:val="00795180"/>
    <w:rsid w:val="007954B6"/>
    <w:rsid w:val="0079566A"/>
    <w:rsid w:val="007A09AC"/>
    <w:rsid w:val="007A348C"/>
    <w:rsid w:val="007A428D"/>
    <w:rsid w:val="007A73FA"/>
    <w:rsid w:val="007B069F"/>
    <w:rsid w:val="007B144E"/>
    <w:rsid w:val="007B20CB"/>
    <w:rsid w:val="007B2BF7"/>
    <w:rsid w:val="007B4332"/>
    <w:rsid w:val="007B5190"/>
    <w:rsid w:val="007B54DF"/>
    <w:rsid w:val="007B6CEE"/>
    <w:rsid w:val="007C18C1"/>
    <w:rsid w:val="007C28C8"/>
    <w:rsid w:val="007C2B9D"/>
    <w:rsid w:val="007C5D7D"/>
    <w:rsid w:val="007C7385"/>
    <w:rsid w:val="007D75E1"/>
    <w:rsid w:val="007E0C1A"/>
    <w:rsid w:val="007E2996"/>
    <w:rsid w:val="007E3066"/>
    <w:rsid w:val="007E319C"/>
    <w:rsid w:val="007E4A53"/>
    <w:rsid w:val="007E4DF7"/>
    <w:rsid w:val="007E633C"/>
    <w:rsid w:val="007F03CC"/>
    <w:rsid w:val="007F26CB"/>
    <w:rsid w:val="007F4474"/>
    <w:rsid w:val="007F59F0"/>
    <w:rsid w:val="007F6106"/>
    <w:rsid w:val="00800E67"/>
    <w:rsid w:val="00801833"/>
    <w:rsid w:val="00801937"/>
    <w:rsid w:val="008062B0"/>
    <w:rsid w:val="008066B6"/>
    <w:rsid w:val="00807C96"/>
    <w:rsid w:val="008118E4"/>
    <w:rsid w:val="00820168"/>
    <w:rsid w:val="0082052F"/>
    <w:rsid w:val="00821987"/>
    <w:rsid w:val="00821AB7"/>
    <w:rsid w:val="008229F8"/>
    <w:rsid w:val="00824684"/>
    <w:rsid w:val="00824E6F"/>
    <w:rsid w:val="008252E1"/>
    <w:rsid w:val="00825461"/>
    <w:rsid w:val="00825A9D"/>
    <w:rsid w:val="00825B5E"/>
    <w:rsid w:val="00826BE3"/>
    <w:rsid w:val="00832BB2"/>
    <w:rsid w:val="00833365"/>
    <w:rsid w:val="0083532E"/>
    <w:rsid w:val="00835912"/>
    <w:rsid w:val="0084136D"/>
    <w:rsid w:val="00841AD0"/>
    <w:rsid w:val="00843966"/>
    <w:rsid w:val="00844749"/>
    <w:rsid w:val="00846BF2"/>
    <w:rsid w:val="00847E96"/>
    <w:rsid w:val="008505F2"/>
    <w:rsid w:val="0085469E"/>
    <w:rsid w:val="00856B00"/>
    <w:rsid w:val="00863A15"/>
    <w:rsid w:val="0086600A"/>
    <w:rsid w:val="00866E3D"/>
    <w:rsid w:val="00866E3E"/>
    <w:rsid w:val="00867E16"/>
    <w:rsid w:val="0087003C"/>
    <w:rsid w:val="0087090F"/>
    <w:rsid w:val="00870EBA"/>
    <w:rsid w:val="00871643"/>
    <w:rsid w:val="00875CB0"/>
    <w:rsid w:val="00876CC2"/>
    <w:rsid w:val="00877097"/>
    <w:rsid w:val="00880A02"/>
    <w:rsid w:val="00881CC5"/>
    <w:rsid w:val="008825DF"/>
    <w:rsid w:val="00882B46"/>
    <w:rsid w:val="00883B3E"/>
    <w:rsid w:val="0088409A"/>
    <w:rsid w:val="00885122"/>
    <w:rsid w:val="00885508"/>
    <w:rsid w:val="00890BAA"/>
    <w:rsid w:val="008911D8"/>
    <w:rsid w:val="00891C6D"/>
    <w:rsid w:val="00893B10"/>
    <w:rsid w:val="00894609"/>
    <w:rsid w:val="008949BF"/>
    <w:rsid w:val="008956F5"/>
    <w:rsid w:val="008A4D16"/>
    <w:rsid w:val="008A54B3"/>
    <w:rsid w:val="008A74AB"/>
    <w:rsid w:val="008A7D06"/>
    <w:rsid w:val="008B2F17"/>
    <w:rsid w:val="008B3A95"/>
    <w:rsid w:val="008C0421"/>
    <w:rsid w:val="008C0C08"/>
    <w:rsid w:val="008C1CB7"/>
    <w:rsid w:val="008C2EB2"/>
    <w:rsid w:val="008C3865"/>
    <w:rsid w:val="008C6A2B"/>
    <w:rsid w:val="008C7B84"/>
    <w:rsid w:val="008C7F9F"/>
    <w:rsid w:val="008D05B2"/>
    <w:rsid w:val="008D24F2"/>
    <w:rsid w:val="008D2F29"/>
    <w:rsid w:val="008D4B66"/>
    <w:rsid w:val="008E16C2"/>
    <w:rsid w:val="008E6C59"/>
    <w:rsid w:val="008F3D4A"/>
    <w:rsid w:val="008F4ACE"/>
    <w:rsid w:val="0090046E"/>
    <w:rsid w:val="0090144F"/>
    <w:rsid w:val="00901B28"/>
    <w:rsid w:val="00903048"/>
    <w:rsid w:val="00903A11"/>
    <w:rsid w:val="009041E3"/>
    <w:rsid w:val="00904A0D"/>
    <w:rsid w:val="00905C1D"/>
    <w:rsid w:val="009070F8"/>
    <w:rsid w:val="0091003F"/>
    <w:rsid w:val="00913865"/>
    <w:rsid w:val="00914C2C"/>
    <w:rsid w:val="00925F30"/>
    <w:rsid w:val="00931948"/>
    <w:rsid w:val="00931F8E"/>
    <w:rsid w:val="00933A46"/>
    <w:rsid w:val="00935FD5"/>
    <w:rsid w:val="00936BED"/>
    <w:rsid w:val="009370E5"/>
    <w:rsid w:val="009371E1"/>
    <w:rsid w:val="00940CC3"/>
    <w:rsid w:val="00941335"/>
    <w:rsid w:val="0094323B"/>
    <w:rsid w:val="009470E1"/>
    <w:rsid w:val="00947BE8"/>
    <w:rsid w:val="00952DEC"/>
    <w:rsid w:val="00954598"/>
    <w:rsid w:val="00955E3E"/>
    <w:rsid w:val="009570CA"/>
    <w:rsid w:val="00960437"/>
    <w:rsid w:val="009615FB"/>
    <w:rsid w:val="00961CB9"/>
    <w:rsid w:val="00965D3B"/>
    <w:rsid w:val="00967A4C"/>
    <w:rsid w:val="0097076E"/>
    <w:rsid w:val="00973FAE"/>
    <w:rsid w:val="00977722"/>
    <w:rsid w:val="00981A1E"/>
    <w:rsid w:val="00982CF2"/>
    <w:rsid w:val="009845CA"/>
    <w:rsid w:val="00984930"/>
    <w:rsid w:val="009856D6"/>
    <w:rsid w:val="009870DF"/>
    <w:rsid w:val="0098786F"/>
    <w:rsid w:val="00991FD7"/>
    <w:rsid w:val="00992A0E"/>
    <w:rsid w:val="00993C71"/>
    <w:rsid w:val="00993EE1"/>
    <w:rsid w:val="00996415"/>
    <w:rsid w:val="00997C7B"/>
    <w:rsid w:val="009A264C"/>
    <w:rsid w:val="009A31AF"/>
    <w:rsid w:val="009A41F9"/>
    <w:rsid w:val="009A5365"/>
    <w:rsid w:val="009A651C"/>
    <w:rsid w:val="009B2158"/>
    <w:rsid w:val="009B3298"/>
    <w:rsid w:val="009B4371"/>
    <w:rsid w:val="009B531F"/>
    <w:rsid w:val="009C25A5"/>
    <w:rsid w:val="009C294F"/>
    <w:rsid w:val="009C2B3E"/>
    <w:rsid w:val="009C32AC"/>
    <w:rsid w:val="009C343E"/>
    <w:rsid w:val="009C47FD"/>
    <w:rsid w:val="009C6913"/>
    <w:rsid w:val="009C774E"/>
    <w:rsid w:val="009C77B5"/>
    <w:rsid w:val="009D1E0E"/>
    <w:rsid w:val="009D262E"/>
    <w:rsid w:val="009D3D91"/>
    <w:rsid w:val="009E25D0"/>
    <w:rsid w:val="009E4636"/>
    <w:rsid w:val="009E57F8"/>
    <w:rsid w:val="009E6008"/>
    <w:rsid w:val="009E65DA"/>
    <w:rsid w:val="009F1FED"/>
    <w:rsid w:val="009F20CA"/>
    <w:rsid w:val="009F415E"/>
    <w:rsid w:val="009F7E0F"/>
    <w:rsid w:val="00A004F5"/>
    <w:rsid w:val="00A03075"/>
    <w:rsid w:val="00A039CA"/>
    <w:rsid w:val="00A073F7"/>
    <w:rsid w:val="00A10598"/>
    <w:rsid w:val="00A11676"/>
    <w:rsid w:val="00A12BD7"/>
    <w:rsid w:val="00A21BBE"/>
    <w:rsid w:val="00A22206"/>
    <w:rsid w:val="00A23160"/>
    <w:rsid w:val="00A24F94"/>
    <w:rsid w:val="00A273CE"/>
    <w:rsid w:val="00A30C8F"/>
    <w:rsid w:val="00A31AA5"/>
    <w:rsid w:val="00A32843"/>
    <w:rsid w:val="00A36053"/>
    <w:rsid w:val="00A37EF9"/>
    <w:rsid w:val="00A46583"/>
    <w:rsid w:val="00A50B1B"/>
    <w:rsid w:val="00A5243F"/>
    <w:rsid w:val="00A52C22"/>
    <w:rsid w:val="00A5698A"/>
    <w:rsid w:val="00A56E67"/>
    <w:rsid w:val="00A60080"/>
    <w:rsid w:val="00A61E16"/>
    <w:rsid w:val="00A62DF5"/>
    <w:rsid w:val="00A63654"/>
    <w:rsid w:val="00A643E3"/>
    <w:rsid w:val="00A6441A"/>
    <w:rsid w:val="00A6696B"/>
    <w:rsid w:val="00A66D56"/>
    <w:rsid w:val="00A67156"/>
    <w:rsid w:val="00A67857"/>
    <w:rsid w:val="00A70186"/>
    <w:rsid w:val="00A7212F"/>
    <w:rsid w:val="00A7458A"/>
    <w:rsid w:val="00A746C8"/>
    <w:rsid w:val="00A74CC3"/>
    <w:rsid w:val="00A810A0"/>
    <w:rsid w:val="00A81277"/>
    <w:rsid w:val="00A8173C"/>
    <w:rsid w:val="00A81FC3"/>
    <w:rsid w:val="00A82A2B"/>
    <w:rsid w:val="00A86E60"/>
    <w:rsid w:val="00A870EF"/>
    <w:rsid w:val="00A93829"/>
    <w:rsid w:val="00AA1E05"/>
    <w:rsid w:val="00AA22C7"/>
    <w:rsid w:val="00AA2451"/>
    <w:rsid w:val="00AA4475"/>
    <w:rsid w:val="00AA587C"/>
    <w:rsid w:val="00AA7874"/>
    <w:rsid w:val="00AB06A7"/>
    <w:rsid w:val="00AB448B"/>
    <w:rsid w:val="00AB57DC"/>
    <w:rsid w:val="00AB6E04"/>
    <w:rsid w:val="00AC1E59"/>
    <w:rsid w:val="00AC7246"/>
    <w:rsid w:val="00AC75DE"/>
    <w:rsid w:val="00AC79B1"/>
    <w:rsid w:val="00AC7E3C"/>
    <w:rsid w:val="00AD105F"/>
    <w:rsid w:val="00AD327F"/>
    <w:rsid w:val="00AD5EBA"/>
    <w:rsid w:val="00AD75D8"/>
    <w:rsid w:val="00AE2544"/>
    <w:rsid w:val="00AE3DA5"/>
    <w:rsid w:val="00AE45B2"/>
    <w:rsid w:val="00AE4BCE"/>
    <w:rsid w:val="00AE7254"/>
    <w:rsid w:val="00AE7A61"/>
    <w:rsid w:val="00AF1D9D"/>
    <w:rsid w:val="00AF2ACC"/>
    <w:rsid w:val="00AF31C7"/>
    <w:rsid w:val="00AF35EF"/>
    <w:rsid w:val="00AF3BAE"/>
    <w:rsid w:val="00AF7265"/>
    <w:rsid w:val="00AF7658"/>
    <w:rsid w:val="00B00B18"/>
    <w:rsid w:val="00B022D3"/>
    <w:rsid w:val="00B048DB"/>
    <w:rsid w:val="00B052A0"/>
    <w:rsid w:val="00B115D4"/>
    <w:rsid w:val="00B1451E"/>
    <w:rsid w:val="00B163E8"/>
    <w:rsid w:val="00B164ED"/>
    <w:rsid w:val="00B20859"/>
    <w:rsid w:val="00B25471"/>
    <w:rsid w:val="00B27A27"/>
    <w:rsid w:val="00B311B9"/>
    <w:rsid w:val="00B31604"/>
    <w:rsid w:val="00B3223A"/>
    <w:rsid w:val="00B3297E"/>
    <w:rsid w:val="00B341AD"/>
    <w:rsid w:val="00B350E5"/>
    <w:rsid w:val="00B35F87"/>
    <w:rsid w:val="00B375E8"/>
    <w:rsid w:val="00B37F5D"/>
    <w:rsid w:val="00B40897"/>
    <w:rsid w:val="00B40D4E"/>
    <w:rsid w:val="00B43770"/>
    <w:rsid w:val="00B45569"/>
    <w:rsid w:val="00B45E06"/>
    <w:rsid w:val="00B46223"/>
    <w:rsid w:val="00B473AA"/>
    <w:rsid w:val="00B51171"/>
    <w:rsid w:val="00B52419"/>
    <w:rsid w:val="00B54234"/>
    <w:rsid w:val="00B603E0"/>
    <w:rsid w:val="00B61B1E"/>
    <w:rsid w:val="00B6636F"/>
    <w:rsid w:val="00B71D81"/>
    <w:rsid w:val="00B72384"/>
    <w:rsid w:val="00B7416D"/>
    <w:rsid w:val="00B75246"/>
    <w:rsid w:val="00B759DB"/>
    <w:rsid w:val="00B75A88"/>
    <w:rsid w:val="00B81043"/>
    <w:rsid w:val="00B81057"/>
    <w:rsid w:val="00B81B0F"/>
    <w:rsid w:val="00B83DD5"/>
    <w:rsid w:val="00B85437"/>
    <w:rsid w:val="00B87116"/>
    <w:rsid w:val="00B968A1"/>
    <w:rsid w:val="00BA3914"/>
    <w:rsid w:val="00BA5218"/>
    <w:rsid w:val="00BA5E1B"/>
    <w:rsid w:val="00BA638A"/>
    <w:rsid w:val="00BA6804"/>
    <w:rsid w:val="00BA6F9B"/>
    <w:rsid w:val="00BA72FE"/>
    <w:rsid w:val="00BA7475"/>
    <w:rsid w:val="00BB5CA7"/>
    <w:rsid w:val="00BB5F71"/>
    <w:rsid w:val="00BB7F50"/>
    <w:rsid w:val="00BC2401"/>
    <w:rsid w:val="00BC2C64"/>
    <w:rsid w:val="00BC3F27"/>
    <w:rsid w:val="00BC4E06"/>
    <w:rsid w:val="00BC57E8"/>
    <w:rsid w:val="00BD1360"/>
    <w:rsid w:val="00BD1EC9"/>
    <w:rsid w:val="00BD7E5F"/>
    <w:rsid w:val="00BE57B2"/>
    <w:rsid w:val="00BE5906"/>
    <w:rsid w:val="00BE61E1"/>
    <w:rsid w:val="00BF046B"/>
    <w:rsid w:val="00BF121D"/>
    <w:rsid w:val="00BF16C1"/>
    <w:rsid w:val="00BF3968"/>
    <w:rsid w:val="00BF4116"/>
    <w:rsid w:val="00BF742E"/>
    <w:rsid w:val="00BF7AB7"/>
    <w:rsid w:val="00C02289"/>
    <w:rsid w:val="00C0230A"/>
    <w:rsid w:val="00C0788B"/>
    <w:rsid w:val="00C12541"/>
    <w:rsid w:val="00C133B7"/>
    <w:rsid w:val="00C135B9"/>
    <w:rsid w:val="00C1374D"/>
    <w:rsid w:val="00C14BBE"/>
    <w:rsid w:val="00C14C2A"/>
    <w:rsid w:val="00C162EF"/>
    <w:rsid w:val="00C1662D"/>
    <w:rsid w:val="00C16C0A"/>
    <w:rsid w:val="00C21632"/>
    <w:rsid w:val="00C2200D"/>
    <w:rsid w:val="00C22053"/>
    <w:rsid w:val="00C242B9"/>
    <w:rsid w:val="00C26C1B"/>
    <w:rsid w:val="00C26C4B"/>
    <w:rsid w:val="00C320AB"/>
    <w:rsid w:val="00C32C01"/>
    <w:rsid w:val="00C40BFC"/>
    <w:rsid w:val="00C41D64"/>
    <w:rsid w:val="00C42FE4"/>
    <w:rsid w:val="00C432B9"/>
    <w:rsid w:val="00C46892"/>
    <w:rsid w:val="00C46E6A"/>
    <w:rsid w:val="00C54C33"/>
    <w:rsid w:val="00C55C76"/>
    <w:rsid w:val="00C56D15"/>
    <w:rsid w:val="00C579A0"/>
    <w:rsid w:val="00C57A5A"/>
    <w:rsid w:val="00C60A9E"/>
    <w:rsid w:val="00C60CB7"/>
    <w:rsid w:val="00C62AB0"/>
    <w:rsid w:val="00C63716"/>
    <w:rsid w:val="00C73452"/>
    <w:rsid w:val="00C82576"/>
    <w:rsid w:val="00C826B9"/>
    <w:rsid w:val="00C82BE9"/>
    <w:rsid w:val="00C82BF1"/>
    <w:rsid w:val="00C84A95"/>
    <w:rsid w:val="00C85778"/>
    <w:rsid w:val="00C86097"/>
    <w:rsid w:val="00C86779"/>
    <w:rsid w:val="00C873D2"/>
    <w:rsid w:val="00C87AE9"/>
    <w:rsid w:val="00C90E43"/>
    <w:rsid w:val="00C92FF9"/>
    <w:rsid w:val="00C93114"/>
    <w:rsid w:val="00C94666"/>
    <w:rsid w:val="00C94D16"/>
    <w:rsid w:val="00CA017F"/>
    <w:rsid w:val="00CA38B6"/>
    <w:rsid w:val="00CB3679"/>
    <w:rsid w:val="00CB42F3"/>
    <w:rsid w:val="00CB495E"/>
    <w:rsid w:val="00CB5155"/>
    <w:rsid w:val="00CB5624"/>
    <w:rsid w:val="00CB6FBA"/>
    <w:rsid w:val="00CC019E"/>
    <w:rsid w:val="00CC2B2E"/>
    <w:rsid w:val="00CC2C93"/>
    <w:rsid w:val="00CC3292"/>
    <w:rsid w:val="00CC340D"/>
    <w:rsid w:val="00CC5C25"/>
    <w:rsid w:val="00CD4896"/>
    <w:rsid w:val="00CD71F9"/>
    <w:rsid w:val="00CD7C46"/>
    <w:rsid w:val="00CE0151"/>
    <w:rsid w:val="00CE02F1"/>
    <w:rsid w:val="00CE2BEE"/>
    <w:rsid w:val="00CE393D"/>
    <w:rsid w:val="00CE47BD"/>
    <w:rsid w:val="00CE789E"/>
    <w:rsid w:val="00CF0FE3"/>
    <w:rsid w:val="00CF3904"/>
    <w:rsid w:val="00CF4B8D"/>
    <w:rsid w:val="00CF5528"/>
    <w:rsid w:val="00CF55E1"/>
    <w:rsid w:val="00CF5B3C"/>
    <w:rsid w:val="00CF6E05"/>
    <w:rsid w:val="00D02AB4"/>
    <w:rsid w:val="00D02C63"/>
    <w:rsid w:val="00D02EB6"/>
    <w:rsid w:val="00D04294"/>
    <w:rsid w:val="00D04EC8"/>
    <w:rsid w:val="00D0555B"/>
    <w:rsid w:val="00D05FF4"/>
    <w:rsid w:val="00D077C5"/>
    <w:rsid w:val="00D078E9"/>
    <w:rsid w:val="00D103A2"/>
    <w:rsid w:val="00D112CA"/>
    <w:rsid w:val="00D11933"/>
    <w:rsid w:val="00D11B8F"/>
    <w:rsid w:val="00D11FAA"/>
    <w:rsid w:val="00D12748"/>
    <w:rsid w:val="00D1274B"/>
    <w:rsid w:val="00D12E00"/>
    <w:rsid w:val="00D141BC"/>
    <w:rsid w:val="00D141D8"/>
    <w:rsid w:val="00D176E7"/>
    <w:rsid w:val="00D20F8B"/>
    <w:rsid w:val="00D24E53"/>
    <w:rsid w:val="00D26943"/>
    <w:rsid w:val="00D3205D"/>
    <w:rsid w:val="00D368CA"/>
    <w:rsid w:val="00D37FA0"/>
    <w:rsid w:val="00D41015"/>
    <w:rsid w:val="00D41BFA"/>
    <w:rsid w:val="00D42312"/>
    <w:rsid w:val="00D4260F"/>
    <w:rsid w:val="00D47272"/>
    <w:rsid w:val="00D51353"/>
    <w:rsid w:val="00D51669"/>
    <w:rsid w:val="00D53D4C"/>
    <w:rsid w:val="00D54083"/>
    <w:rsid w:val="00D5455E"/>
    <w:rsid w:val="00D54C9E"/>
    <w:rsid w:val="00D55038"/>
    <w:rsid w:val="00D55A3A"/>
    <w:rsid w:val="00D57488"/>
    <w:rsid w:val="00D57B5D"/>
    <w:rsid w:val="00D57E97"/>
    <w:rsid w:val="00D62312"/>
    <w:rsid w:val="00D628CE"/>
    <w:rsid w:val="00D638E5"/>
    <w:rsid w:val="00D641FF"/>
    <w:rsid w:val="00D71255"/>
    <w:rsid w:val="00D71B7F"/>
    <w:rsid w:val="00D72F84"/>
    <w:rsid w:val="00D73996"/>
    <w:rsid w:val="00D757A0"/>
    <w:rsid w:val="00D777C1"/>
    <w:rsid w:val="00D81261"/>
    <w:rsid w:val="00D82C4A"/>
    <w:rsid w:val="00D83482"/>
    <w:rsid w:val="00D93484"/>
    <w:rsid w:val="00D9477C"/>
    <w:rsid w:val="00D96327"/>
    <w:rsid w:val="00DA21CB"/>
    <w:rsid w:val="00DA3E5C"/>
    <w:rsid w:val="00DB0A56"/>
    <w:rsid w:val="00DB1935"/>
    <w:rsid w:val="00DB2335"/>
    <w:rsid w:val="00DB702A"/>
    <w:rsid w:val="00DC02CD"/>
    <w:rsid w:val="00DC1DDF"/>
    <w:rsid w:val="00DC1FC6"/>
    <w:rsid w:val="00DC3F3A"/>
    <w:rsid w:val="00DC42F1"/>
    <w:rsid w:val="00DC496F"/>
    <w:rsid w:val="00DC55DE"/>
    <w:rsid w:val="00DC6C3E"/>
    <w:rsid w:val="00DD02DC"/>
    <w:rsid w:val="00DD05C9"/>
    <w:rsid w:val="00DD0F9A"/>
    <w:rsid w:val="00DD1941"/>
    <w:rsid w:val="00DD2CDB"/>
    <w:rsid w:val="00DD4616"/>
    <w:rsid w:val="00DD6249"/>
    <w:rsid w:val="00DD6495"/>
    <w:rsid w:val="00DD7396"/>
    <w:rsid w:val="00DE1667"/>
    <w:rsid w:val="00DE249F"/>
    <w:rsid w:val="00DE4D66"/>
    <w:rsid w:val="00DE5F9E"/>
    <w:rsid w:val="00DF001F"/>
    <w:rsid w:val="00DF094C"/>
    <w:rsid w:val="00DF374E"/>
    <w:rsid w:val="00DF4BDE"/>
    <w:rsid w:val="00DF4EE4"/>
    <w:rsid w:val="00DF6E4A"/>
    <w:rsid w:val="00E01DAA"/>
    <w:rsid w:val="00E02796"/>
    <w:rsid w:val="00E03CFA"/>
    <w:rsid w:val="00E13721"/>
    <w:rsid w:val="00E15112"/>
    <w:rsid w:val="00E17D2F"/>
    <w:rsid w:val="00E17D89"/>
    <w:rsid w:val="00E21A6E"/>
    <w:rsid w:val="00E21E6E"/>
    <w:rsid w:val="00E22220"/>
    <w:rsid w:val="00E2315E"/>
    <w:rsid w:val="00E24C3C"/>
    <w:rsid w:val="00E27958"/>
    <w:rsid w:val="00E32557"/>
    <w:rsid w:val="00E32FA8"/>
    <w:rsid w:val="00E34889"/>
    <w:rsid w:val="00E364C7"/>
    <w:rsid w:val="00E41A56"/>
    <w:rsid w:val="00E42158"/>
    <w:rsid w:val="00E424FF"/>
    <w:rsid w:val="00E42732"/>
    <w:rsid w:val="00E447F3"/>
    <w:rsid w:val="00E470C5"/>
    <w:rsid w:val="00E47271"/>
    <w:rsid w:val="00E52095"/>
    <w:rsid w:val="00E529CF"/>
    <w:rsid w:val="00E56D38"/>
    <w:rsid w:val="00E6160D"/>
    <w:rsid w:val="00E62A2E"/>
    <w:rsid w:val="00E635B1"/>
    <w:rsid w:val="00E64A14"/>
    <w:rsid w:val="00E735DB"/>
    <w:rsid w:val="00E7367C"/>
    <w:rsid w:val="00E81355"/>
    <w:rsid w:val="00E82F8D"/>
    <w:rsid w:val="00E83746"/>
    <w:rsid w:val="00E83BE2"/>
    <w:rsid w:val="00E9283B"/>
    <w:rsid w:val="00E94A94"/>
    <w:rsid w:val="00EA4AF5"/>
    <w:rsid w:val="00EB403A"/>
    <w:rsid w:val="00EB43E2"/>
    <w:rsid w:val="00EB5557"/>
    <w:rsid w:val="00EC1750"/>
    <w:rsid w:val="00EC18FB"/>
    <w:rsid w:val="00EC5A6E"/>
    <w:rsid w:val="00EC7640"/>
    <w:rsid w:val="00EE2207"/>
    <w:rsid w:val="00EE4486"/>
    <w:rsid w:val="00EE4D5A"/>
    <w:rsid w:val="00EE6F8E"/>
    <w:rsid w:val="00EF0577"/>
    <w:rsid w:val="00EF128F"/>
    <w:rsid w:val="00EF1A93"/>
    <w:rsid w:val="00EF1EF8"/>
    <w:rsid w:val="00EF1FE5"/>
    <w:rsid w:val="00EF474B"/>
    <w:rsid w:val="00EF557B"/>
    <w:rsid w:val="00EF65E0"/>
    <w:rsid w:val="00EF7CA3"/>
    <w:rsid w:val="00F015C1"/>
    <w:rsid w:val="00F03F13"/>
    <w:rsid w:val="00F04D5B"/>
    <w:rsid w:val="00F07DC8"/>
    <w:rsid w:val="00F10E8F"/>
    <w:rsid w:val="00F110E1"/>
    <w:rsid w:val="00F129DA"/>
    <w:rsid w:val="00F12F9D"/>
    <w:rsid w:val="00F15856"/>
    <w:rsid w:val="00F1696E"/>
    <w:rsid w:val="00F20092"/>
    <w:rsid w:val="00F20A6E"/>
    <w:rsid w:val="00F22EE1"/>
    <w:rsid w:val="00F23E10"/>
    <w:rsid w:val="00F23FD5"/>
    <w:rsid w:val="00F24ADD"/>
    <w:rsid w:val="00F2695B"/>
    <w:rsid w:val="00F26B97"/>
    <w:rsid w:val="00F275CF"/>
    <w:rsid w:val="00F32770"/>
    <w:rsid w:val="00F407BF"/>
    <w:rsid w:val="00F42345"/>
    <w:rsid w:val="00F432E3"/>
    <w:rsid w:val="00F44B78"/>
    <w:rsid w:val="00F44CC2"/>
    <w:rsid w:val="00F45C47"/>
    <w:rsid w:val="00F463FB"/>
    <w:rsid w:val="00F4643C"/>
    <w:rsid w:val="00F46705"/>
    <w:rsid w:val="00F47DC5"/>
    <w:rsid w:val="00F51075"/>
    <w:rsid w:val="00F513F6"/>
    <w:rsid w:val="00F5276C"/>
    <w:rsid w:val="00F53259"/>
    <w:rsid w:val="00F53D74"/>
    <w:rsid w:val="00F5500C"/>
    <w:rsid w:val="00F55414"/>
    <w:rsid w:val="00F57F6A"/>
    <w:rsid w:val="00F60C27"/>
    <w:rsid w:val="00F62C46"/>
    <w:rsid w:val="00F63523"/>
    <w:rsid w:val="00F659BC"/>
    <w:rsid w:val="00F7103E"/>
    <w:rsid w:val="00F72CB6"/>
    <w:rsid w:val="00F74FBB"/>
    <w:rsid w:val="00F7704C"/>
    <w:rsid w:val="00F77C44"/>
    <w:rsid w:val="00F80244"/>
    <w:rsid w:val="00F80927"/>
    <w:rsid w:val="00F83192"/>
    <w:rsid w:val="00F84938"/>
    <w:rsid w:val="00F86B6F"/>
    <w:rsid w:val="00F86E7D"/>
    <w:rsid w:val="00F87DAA"/>
    <w:rsid w:val="00F9106A"/>
    <w:rsid w:val="00F929ED"/>
    <w:rsid w:val="00F95112"/>
    <w:rsid w:val="00F9578C"/>
    <w:rsid w:val="00F95EC1"/>
    <w:rsid w:val="00F96A73"/>
    <w:rsid w:val="00F96DE2"/>
    <w:rsid w:val="00F979E2"/>
    <w:rsid w:val="00FA1F93"/>
    <w:rsid w:val="00FA2832"/>
    <w:rsid w:val="00FA4B06"/>
    <w:rsid w:val="00FA4B63"/>
    <w:rsid w:val="00FA6AD3"/>
    <w:rsid w:val="00FB17F4"/>
    <w:rsid w:val="00FB1EC1"/>
    <w:rsid w:val="00FB22D3"/>
    <w:rsid w:val="00FB24FB"/>
    <w:rsid w:val="00FB3458"/>
    <w:rsid w:val="00FB48D1"/>
    <w:rsid w:val="00FB49D9"/>
    <w:rsid w:val="00FB5382"/>
    <w:rsid w:val="00FC0E36"/>
    <w:rsid w:val="00FC2619"/>
    <w:rsid w:val="00FC331D"/>
    <w:rsid w:val="00FC3906"/>
    <w:rsid w:val="00FC58D1"/>
    <w:rsid w:val="00FC5BA8"/>
    <w:rsid w:val="00FC68A5"/>
    <w:rsid w:val="00FD00DD"/>
    <w:rsid w:val="00FD0E76"/>
    <w:rsid w:val="00FD17AD"/>
    <w:rsid w:val="00FD2E2D"/>
    <w:rsid w:val="00FD62BE"/>
    <w:rsid w:val="00FE12B8"/>
    <w:rsid w:val="00FE20D5"/>
    <w:rsid w:val="00FE510A"/>
    <w:rsid w:val="00FE5739"/>
    <w:rsid w:val="00FE57AB"/>
    <w:rsid w:val="00FE79F2"/>
    <w:rsid w:val="00FF0A5E"/>
    <w:rsid w:val="00FF421E"/>
    <w:rsid w:val="00FF4357"/>
    <w:rsid w:val="00FF78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4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5243F"/>
    <w:pPr>
      <w:jc w:val="both"/>
    </w:pPr>
    <w:rPr>
      <w:sz w:val="28"/>
    </w:rPr>
  </w:style>
  <w:style w:type="character" w:customStyle="1" w:styleId="a4">
    <w:name w:val="Основной текст Знак"/>
    <w:basedOn w:val="a0"/>
    <w:link w:val="a3"/>
    <w:rsid w:val="00A5243F"/>
    <w:rPr>
      <w:rFonts w:ascii="Times New Roman" w:eastAsia="Times New Roman" w:hAnsi="Times New Roman" w:cs="Times New Roman"/>
      <w:sz w:val="28"/>
      <w:szCs w:val="24"/>
      <w:lang w:eastAsia="ru-RU"/>
    </w:rPr>
  </w:style>
  <w:style w:type="paragraph" w:styleId="2">
    <w:name w:val="Body Text 2"/>
    <w:basedOn w:val="a"/>
    <w:link w:val="20"/>
    <w:rsid w:val="00A5243F"/>
    <w:pPr>
      <w:jc w:val="both"/>
    </w:pPr>
    <w:rPr>
      <w:b/>
      <w:bCs/>
    </w:rPr>
  </w:style>
  <w:style w:type="character" w:customStyle="1" w:styleId="20">
    <w:name w:val="Основной текст 2 Знак"/>
    <w:basedOn w:val="a0"/>
    <w:link w:val="2"/>
    <w:rsid w:val="00A5243F"/>
    <w:rPr>
      <w:rFonts w:ascii="Times New Roman" w:eastAsia="Times New Roman" w:hAnsi="Times New Roman" w:cs="Times New Roman"/>
      <w:b/>
      <w:bCs/>
      <w:sz w:val="24"/>
      <w:szCs w:val="24"/>
      <w:lang w:eastAsia="ru-RU"/>
    </w:rPr>
  </w:style>
  <w:style w:type="paragraph" w:styleId="3">
    <w:name w:val="Body Text 3"/>
    <w:basedOn w:val="a"/>
    <w:link w:val="30"/>
    <w:rsid w:val="00A5243F"/>
    <w:pPr>
      <w:jc w:val="both"/>
    </w:pPr>
    <w:rPr>
      <w:b/>
      <w:bCs/>
      <w:sz w:val="20"/>
    </w:rPr>
  </w:style>
  <w:style w:type="character" w:customStyle="1" w:styleId="30">
    <w:name w:val="Основной текст 3 Знак"/>
    <w:basedOn w:val="a0"/>
    <w:link w:val="3"/>
    <w:rsid w:val="00A5243F"/>
    <w:rPr>
      <w:rFonts w:ascii="Times New Roman" w:eastAsia="Times New Roman" w:hAnsi="Times New Roman" w:cs="Times New Roman"/>
      <w:b/>
      <w:bCs/>
      <w:sz w:val="20"/>
      <w:szCs w:val="24"/>
      <w:lang w:eastAsia="ru-RU"/>
    </w:rPr>
  </w:style>
  <w:style w:type="paragraph" w:styleId="a5">
    <w:name w:val="Body Text Indent"/>
    <w:basedOn w:val="a"/>
    <w:link w:val="a6"/>
    <w:rsid w:val="00A5243F"/>
    <w:pPr>
      <w:ind w:firstLine="360"/>
      <w:jc w:val="both"/>
    </w:pPr>
    <w:rPr>
      <w:b/>
      <w:bCs/>
      <w:sz w:val="20"/>
    </w:rPr>
  </w:style>
  <w:style w:type="character" w:customStyle="1" w:styleId="a6">
    <w:name w:val="Основной текст с отступом Знак"/>
    <w:basedOn w:val="a0"/>
    <w:link w:val="a5"/>
    <w:rsid w:val="00A5243F"/>
    <w:rPr>
      <w:rFonts w:ascii="Times New Roman" w:eastAsia="Times New Roman" w:hAnsi="Times New Roman" w:cs="Times New Roman"/>
      <w:b/>
      <w:bCs/>
      <w:sz w:val="20"/>
      <w:szCs w:val="24"/>
      <w:lang w:eastAsia="ru-RU"/>
    </w:rPr>
  </w:style>
  <w:style w:type="paragraph" w:styleId="a7">
    <w:name w:val="header"/>
    <w:basedOn w:val="a"/>
    <w:link w:val="a8"/>
    <w:uiPriority w:val="99"/>
    <w:semiHidden/>
    <w:unhideWhenUsed/>
    <w:rsid w:val="00D02EB6"/>
    <w:pPr>
      <w:tabs>
        <w:tab w:val="center" w:pos="4677"/>
        <w:tab w:val="right" w:pos="9355"/>
      </w:tabs>
    </w:pPr>
  </w:style>
  <w:style w:type="character" w:customStyle="1" w:styleId="a8">
    <w:name w:val="Верхний колонтитул Знак"/>
    <w:basedOn w:val="a0"/>
    <w:link w:val="a7"/>
    <w:uiPriority w:val="99"/>
    <w:semiHidden/>
    <w:rsid w:val="00D02EB6"/>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D02EB6"/>
    <w:pPr>
      <w:tabs>
        <w:tab w:val="center" w:pos="4677"/>
        <w:tab w:val="right" w:pos="9355"/>
      </w:tabs>
    </w:pPr>
  </w:style>
  <w:style w:type="character" w:customStyle="1" w:styleId="aa">
    <w:name w:val="Нижний колонтитул Знак"/>
    <w:basedOn w:val="a0"/>
    <w:link w:val="a9"/>
    <w:uiPriority w:val="99"/>
    <w:semiHidden/>
    <w:rsid w:val="00D02EB6"/>
    <w:rPr>
      <w:rFonts w:ascii="Times New Roman" w:eastAsia="Times New Roman" w:hAnsi="Times New Roman" w:cs="Times New Roman"/>
      <w:sz w:val="24"/>
      <w:szCs w:val="24"/>
      <w:lang w:eastAsia="ru-RU"/>
    </w:rPr>
  </w:style>
  <w:style w:type="paragraph" w:styleId="ab">
    <w:name w:val="Normal (Web)"/>
    <w:basedOn w:val="a"/>
    <w:uiPriority w:val="99"/>
    <w:unhideWhenUsed/>
    <w:rsid w:val="008D24F2"/>
    <w:pPr>
      <w:spacing w:before="100" w:beforeAutospacing="1" w:after="100" w:afterAutospacing="1"/>
    </w:pPr>
  </w:style>
  <w:style w:type="paragraph" w:styleId="ac">
    <w:name w:val="List Paragraph"/>
    <w:basedOn w:val="a"/>
    <w:uiPriority w:val="34"/>
    <w:qFormat/>
    <w:rsid w:val="00993EE1"/>
    <w:pPr>
      <w:ind w:left="720"/>
      <w:contextualSpacing/>
    </w:pPr>
  </w:style>
</w:styles>
</file>

<file path=word/webSettings.xml><?xml version="1.0" encoding="utf-8"?>
<w:webSettings xmlns:r="http://schemas.openxmlformats.org/officeDocument/2006/relationships" xmlns:w="http://schemas.openxmlformats.org/wordprocessingml/2006/main">
  <w:divs>
    <w:div w:id="224489731">
      <w:bodyDiv w:val="1"/>
      <w:marLeft w:val="0"/>
      <w:marRight w:val="0"/>
      <w:marTop w:val="0"/>
      <w:marBottom w:val="0"/>
      <w:divBdr>
        <w:top w:val="none" w:sz="0" w:space="0" w:color="auto"/>
        <w:left w:val="none" w:sz="0" w:space="0" w:color="auto"/>
        <w:bottom w:val="none" w:sz="0" w:space="0" w:color="auto"/>
        <w:right w:val="none" w:sz="0" w:space="0" w:color="auto"/>
      </w:divBdr>
    </w:div>
    <w:div w:id="1231424069">
      <w:bodyDiv w:val="1"/>
      <w:marLeft w:val="0"/>
      <w:marRight w:val="0"/>
      <w:marTop w:val="0"/>
      <w:marBottom w:val="0"/>
      <w:divBdr>
        <w:top w:val="none" w:sz="0" w:space="0" w:color="auto"/>
        <w:left w:val="none" w:sz="0" w:space="0" w:color="auto"/>
        <w:bottom w:val="none" w:sz="0" w:space="0" w:color="auto"/>
        <w:right w:val="none" w:sz="0" w:space="0" w:color="auto"/>
      </w:divBdr>
    </w:div>
    <w:div w:id="1408310465">
      <w:bodyDiv w:val="1"/>
      <w:marLeft w:val="0"/>
      <w:marRight w:val="0"/>
      <w:marTop w:val="0"/>
      <w:marBottom w:val="0"/>
      <w:divBdr>
        <w:top w:val="none" w:sz="0" w:space="0" w:color="auto"/>
        <w:left w:val="none" w:sz="0" w:space="0" w:color="auto"/>
        <w:bottom w:val="none" w:sz="0" w:space="0" w:color="auto"/>
        <w:right w:val="none" w:sz="0" w:space="0" w:color="auto"/>
      </w:divBdr>
    </w:div>
    <w:div w:id="1752774517">
      <w:bodyDiv w:val="1"/>
      <w:marLeft w:val="0"/>
      <w:marRight w:val="0"/>
      <w:marTop w:val="0"/>
      <w:marBottom w:val="0"/>
      <w:divBdr>
        <w:top w:val="none" w:sz="0" w:space="0" w:color="auto"/>
        <w:left w:val="none" w:sz="0" w:space="0" w:color="auto"/>
        <w:bottom w:val="none" w:sz="0" w:space="0" w:color="auto"/>
        <w:right w:val="none" w:sz="0" w:space="0" w:color="auto"/>
      </w:divBdr>
    </w:div>
    <w:div w:id="1902058690">
      <w:bodyDiv w:val="1"/>
      <w:marLeft w:val="0"/>
      <w:marRight w:val="0"/>
      <w:marTop w:val="0"/>
      <w:marBottom w:val="0"/>
      <w:divBdr>
        <w:top w:val="none" w:sz="0" w:space="0" w:color="auto"/>
        <w:left w:val="none" w:sz="0" w:space="0" w:color="auto"/>
        <w:bottom w:val="none" w:sz="0" w:space="0" w:color="auto"/>
        <w:right w:val="none" w:sz="0" w:space="0" w:color="auto"/>
      </w:divBdr>
    </w:div>
    <w:div w:id="195620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AF33EB-07FB-4946-82EB-5C0094F7D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9916</TotalTime>
  <Pages>4</Pages>
  <Words>1853</Words>
  <Characters>10566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Canon</cp:lastModifiedBy>
  <cp:revision>871</cp:revision>
  <cp:lastPrinted>2022-07-13T12:57:00Z</cp:lastPrinted>
  <dcterms:created xsi:type="dcterms:W3CDTF">2015-02-10T06:09:00Z</dcterms:created>
  <dcterms:modified xsi:type="dcterms:W3CDTF">2022-11-29T13:14:00Z</dcterms:modified>
</cp:coreProperties>
</file>