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24" w:rsidRDefault="00DE5D89" w:rsidP="00BD5224">
      <w:pPr>
        <w:pStyle w:val="1"/>
        <w:ind w:left="-142" w:right="1069" w:firstLine="0"/>
        <w:jc w:val="both"/>
        <w:rPr>
          <w:rFonts w:ascii="Arial" w:hAnsi="Arial" w:cs="Arial"/>
          <w:sz w:val="21"/>
          <w:szCs w:val="21"/>
          <w:lang w:val="en-US"/>
        </w:rPr>
      </w:pPr>
      <w:r w:rsidRPr="00F2458C">
        <w:rPr>
          <w:rFonts w:ascii="Arial" w:hAnsi="Arial" w:cs="Arial"/>
          <w:sz w:val="21"/>
          <w:szCs w:val="21"/>
          <w:lang w:val="en-US"/>
        </w:rPr>
        <w:t xml:space="preserve">   </w:t>
      </w:r>
    </w:p>
    <w:p w:rsidR="00C758D1" w:rsidRDefault="00C758D1" w:rsidP="00C758D1">
      <w:pPr>
        <w:pStyle w:val="1"/>
        <w:ind w:left="-142" w:right="1069" w:firstLine="0"/>
        <w:jc w:val="both"/>
        <w:rPr>
          <w:rFonts w:asciiTheme="majorHAnsi" w:hAnsiTheme="majorHAnsi"/>
          <w:sz w:val="22"/>
          <w:lang w:val="en-US"/>
        </w:rPr>
      </w:pPr>
      <w:r w:rsidRPr="00BE58A3">
        <w:rPr>
          <w:rFonts w:asciiTheme="majorHAnsi" w:hAnsiTheme="majorHAnsi"/>
          <w:sz w:val="22"/>
        </w:rPr>
        <w:t xml:space="preserve">            </w:t>
      </w:r>
      <w:r>
        <w:rPr>
          <w:rFonts w:asciiTheme="majorHAnsi" w:hAnsiTheme="majorHAnsi"/>
          <w:sz w:val="22"/>
          <w:lang w:val="en-US"/>
        </w:rPr>
        <w:t xml:space="preserve">                                                            </w:t>
      </w:r>
      <w:r w:rsidRPr="00BE58A3">
        <w:rPr>
          <w:rFonts w:asciiTheme="majorHAnsi" w:hAnsiTheme="majorHAnsi"/>
          <w:sz w:val="22"/>
        </w:rPr>
        <w:t xml:space="preserve">  </w:t>
      </w:r>
      <w:r w:rsidRPr="00F90465">
        <w:rPr>
          <w:rFonts w:asciiTheme="majorHAnsi" w:hAnsiTheme="majorHAnsi"/>
          <w:sz w:val="22"/>
          <w:lang w:val="en-US"/>
        </w:rPr>
        <w:t>PUDRAT</w:t>
      </w:r>
      <w:r w:rsidRPr="00C758D1">
        <w:rPr>
          <w:rFonts w:asciiTheme="majorHAnsi" w:hAnsiTheme="majorHAnsi"/>
          <w:sz w:val="22"/>
          <w:lang w:val="en-US"/>
        </w:rPr>
        <w:t xml:space="preserve"> </w:t>
      </w:r>
      <w:r w:rsidRPr="00F90465">
        <w:rPr>
          <w:rFonts w:asciiTheme="majorHAnsi" w:hAnsiTheme="majorHAnsi"/>
          <w:sz w:val="22"/>
          <w:lang w:val="en-US"/>
        </w:rPr>
        <w:t>ShARTNOMASI</w:t>
      </w:r>
      <w:r w:rsidRPr="00C758D1">
        <w:rPr>
          <w:rFonts w:asciiTheme="majorHAnsi" w:hAnsiTheme="majorHAnsi"/>
          <w:sz w:val="22"/>
          <w:lang w:val="en-US"/>
        </w:rPr>
        <w:t xml:space="preserve"> №________</w:t>
      </w:r>
    </w:p>
    <w:p w:rsidR="00C758D1" w:rsidRPr="00C758D1" w:rsidRDefault="00C758D1" w:rsidP="00C758D1">
      <w:pPr>
        <w:rPr>
          <w:lang w:val="en-US"/>
        </w:rPr>
      </w:pPr>
    </w:p>
    <w:p w:rsidR="00C758D1" w:rsidRDefault="00C758D1" w:rsidP="00C758D1">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2"/>
          <w:lang w:val="en-US"/>
        </w:rPr>
      </w:pPr>
      <w:r w:rsidRPr="00C758D1">
        <w:rPr>
          <w:rFonts w:asciiTheme="majorHAnsi" w:eastAsia="Calibri" w:hAnsiTheme="majorHAnsi"/>
          <w:sz w:val="22"/>
          <w:lang w:val="en-US"/>
        </w:rPr>
        <w:tab/>
      </w:r>
      <w:proofErr w:type="gramStart"/>
      <w:r w:rsidRPr="00C758D1">
        <w:rPr>
          <w:rFonts w:asciiTheme="majorHAnsi" w:hAnsiTheme="majorHAnsi"/>
          <w:sz w:val="22"/>
          <w:lang w:val="en-US"/>
        </w:rPr>
        <w:t>20_</w:t>
      </w:r>
      <w:r w:rsidRPr="00F90465">
        <w:rPr>
          <w:rFonts w:asciiTheme="majorHAnsi" w:hAnsiTheme="majorHAnsi"/>
          <w:sz w:val="22"/>
          <w:lang w:val="uz-Cyrl-UZ"/>
        </w:rPr>
        <w:t>___</w:t>
      </w:r>
      <w:r w:rsidRPr="00C758D1">
        <w:rPr>
          <w:rFonts w:asciiTheme="majorHAnsi" w:hAnsiTheme="majorHAnsi"/>
          <w:sz w:val="22"/>
          <w:lang w:val="en-US"/>
        </w:rPr>
        <w:t xml:space="preserve">_ </w:t>
      </w:r>
      <w:r w:rsidRPr="00F90465">
        <w:rPr>
          <w:rFonts w:asciiTheme="majorHAnsi" w:hAnsiTheme="majorHAnsi"/>
          <w:sz w:val="22"/>
          <w:lang w:val="en-US"/>
        </w:rPr>
        <w:t>yil</w:t>
      </w:r>
      <w:r w:rsidRPr="00C758D1">
        <w:rPr>
          <w:rFonts w:asciiTheme="majorHAnsi" w:hAnsiTheme="majorHAnsi"/>
          <w:sz w:val="22"/>
          <w:lang w:val="en-US"/>
        </w:rPr>
        <w:t xml:space="preserve"> “__”_____ </w:t>
      </w:r>
      <w:r w:rsidRPr="00C758D1">
        <w:rPr>
          <w:rFonts w:asciiTheme="majorHAnsi" w:hAnsiTheme="majorHAnsi"/>
          <w:sz w:val="22"/>
          <w:lang w:val="en-US"/>
        </w:rPr>
        <w:tab/>
      </w:r>
      <w:r w:rsidRPr="00C758D1">
        <w:rPr>
          <w:rFonts w:asciiTheme="majorHAnsi" w:hAnsiTheme="majorHAnsi"/>
          <w:sz w:val="22"/>
          <w:lang w:val="en-US"/>
        </w:rPr>
        <w:tab/>
      </w:r>
      <w:r w:rsidRPr="00C758D1">
        <w:rPr>
          <w:rFonts w:asciiTheme="majorHAnsi" w:hAnsiTheme="majorHAnsi"/>
          <w:sz w:val="22"/>
          <w:lang w:val="en-US"/>
        </w:rPr>
        <w:tab/>
      </w:r>
      <w:r w:rsidRPr="00C758D1">
        <w:rPr>
          <w:rFonts w:asciiTheme="majorHAnsi" w:hAnsiTheme="majorHAnsi"/>
          <w:sz w:val="22"/>
          <w:lang w:val="en-US"/>
        </w:rPr>
        <w:tab/>
      </w:r>
      <w:r w:rsidRPr="00C758D1">
        <w:rPr>
          <w:rFonts w:asciiTheme="majorHAnsi" w:hAnsiTheme="majorHAnsi"/>
          <w:sz w:val="22"/>
          <w:lang w:val="en-US"/>
        </w:rPr>
        <w:tab/>
      </w:r>
      <w:r w:rsidRPr="00C758D1">
        <w:rPr>
          <w:rFonts w:asciiTheme="majorHAnsi" w:hAnsiTheme="majorHAnsi"/>
          <w:sz w:val="22"/>
          <w:lang w:val="en-US"/>
        </w:rPr>
        <w:tab/>
      </w:r>
      <w:r w:rsidRPr="00C758D1">
        <w:rPr>
          <w:rFonts w:asciiTheme="majorHAnsi" w:hAnsiTheme="majorHAnsi"/>
          <w:sz w:val="22"/>
          <w:lang w:val="en-US"/>
        </w:rPr>
        <w:tab/>
      </w:r>
      <w:r w:rsidRPr="00F90465">
        <w:rPr>
          <w:rFonts w:asciiTheme="majorHAnsi" w:hAnsiTheme="majorHAnsi"/>
          <w:sz w:val="22"/>
          <w:lang w:val="uz-Cyrl-UZ"/>
        </w:rPr>
        <w:t>G‘uzor tumani</w:t>
      </w:r>
      <w:r w:rsidRPr="00C758D1">
        <w:rPr>
          <w:rFonts w:asciiTheme="majorHAnsi" w:hAnsiTheme="majorHAnsi"/>
          <w:sz w:val="22"/>
          <w:lang w:val="en-US"/>
        </w:rPr>
        <w:t>.</w:t>
      </w:r>
      <w:proofErr w:type="gramEnd"/>
    </w:p>
    <w:p w:rsidR="00C758D1" w:rsidRPr="00C758D1" w:rsidRDefault="00C758D1" w:rsidP="00C758D1">
      <w:pPr>
        <w:tabs>
          <w:tab w:val="center" w:pos="568"/>
          <w:tab w:val="center" w:pos="8195"/>
        </w:tabs>
        <w:ind w:left="0" w:firstLine="0"/>
        <w:rPr>
          <w:rFonts w:asciiTheme="majorHAnsi" w:hAnsiTheme="majorHAnsi"/>
          <w:sz w:val="22"/>
          <w:lang w:val="en-US"/>
        </w:rPr>
      </w:pPr>
      <w:r w:rsidRPr="00C758D1">
        <w:rPr>
          <w:rFonts w:asciiTheme="majorHAnsi" w:eastAsia="Calibri" w:hAnsiTheme="majorHAnsi"/>
          <w:sz w:val="22"/>
          <w:lang w:val="en-US"/>
        </w:rPr>
        <w:tab/>
        <w:t xml:space="preserve">                            </w:t>
      </w:r>
      <w:r w:rsidRPr="00F90465">
        <w:rPr>
          <w:rFonts w:asciiTheme="majorHAnsi" w:eastAsia="Calibri" w:hAnsiTheme="majorHAnsi"/>
          <w:sz w:val="22"/>
          <w:lang w:val="uz-Cyrl-UZ"/>
        </w:rPr>
        <w:t>G‘uzor tumani xokimligi Obodonlashtirish boshqarmasi</w:t>
      </w:r>
      <w:r w:rsidRPr="00C758D1">
        <w:rPr>
          <w:rFonts w:asciiTheme="majorHAnsi" w:hAnsiTheme="majorHAnsi"/>
          <w:sz w:val="22"/>
          <w:lang w:val="en-US"/>
        </w:rPr>
        <w:t>(</w:t>
      </w:r>
      <w:r w:rsidRPr="00F90465">
        <w:rPr>
          <w:rFonts w:asciiTheme="majorHAnsi" w:hAnsiTheme="majorHAnsi"/>
          <w:sz w:val="22"/>
          <w:lang w:val="en-US"/>
        </w:rPr>
        <w:t>keying</w:t>
      </w:r>
      <w:r w:rsidRPr="00F90465">
        <w:rPr>
          <w:rFonts w:asciiTheme="majorHAnsi" w:hAnsiTheme="majorHAnsi"/>
          <w:sz w:val="22"/>
          <w:lang w:val="uz-Cyrl-UZ"/>
        </w:rPr>
        <w:t xml:space="preserve">) </w:t>
      </w:r>
      <w:r w:rsidRPr="00F90465">
        <w:rPr>
          <w:rFonts w:asciiTheme="majorHAnsi" w:hAnsiTheme="majorHAnsi"/>
          <w:sz w:val="22"/>
          <w:lang w:val="en-US"/>
        </w:rPr>
        <w:t>o</w:t>
      </w:r>
      <w:r w:rsidRPr="00C758D1">
        <w:rPr>
          <w:rFonts w:asciiTheme="majorHAnsi" w:hAnsiTheme="majorHAnsi"/>
          <w:sz w:val="22"/>
          <w:lang w:val="en-US"/>
        </w:rPr>
        <w:t>ʻ</w:t>
      </w:r>
      <w:r w:rsidRPr="00F90465">
        <w:rPr>
          <w:rFonts w:asciiTheme="majorHAnsi" w:hAnsiTheme="majorHAnsi"/>
          <w:sz w:val="22"/>
          <w:lang w:val="en-US"/>
        </w:rPr>
        <w:t>rinlarda</w:t>
      </w:r>
      <w:r w:rsidRPr="00C758D1">
        <w:rPr>
          <w:rFonts w:asciiTheme="majorHAnsi" w:hAnsiTheme="majorHAnsi"/>
          <w:sz w:val="22"/>
          <w:lang w:val="en-US"/>
        </w:rPr>
        <w:t xml:space="preserve"> “</w:t>
      </w:r>
      <w:r w:rsidRPr="00F90465">
        <w:rPr>
          <w:rFonts w:asciiTheme="majorHAnsi" w:hAnsiTheme="majorHAnsi"/>
          <w:sz w:val="22"/>
          <w:lang w:val="en-US"/>
        </w:rPr>
        <w:t>Buyurtmachi</w:t>
      </w:r>
      <w:r w:rsidRPr="00C758D1">
        <w:rPr>
          <w:rFonts w:asciiTheme="majorHAnsi" w:hAnsiTheme="majorHAnsi"/>
          <w:sz w:val="22"/>
          <w:lang w:val="en-US"/>
        </w:rPr>
        <w:t xml:space="preserve">” </w:t>
      </w:r>
      <w:r w:rsidRPr="00F90465">
        <w:rPr>
          <w:rFonts w:asciiTheme="majorHAnsi" w:hAnsiTheme="majorHAnsi"/>
          <w:sz w:val="22"/>
          <w:lang w:val="en-US"/>
        </w:rPr>
        <w:t>deb</w:t>
      </w:r>
      <w:r w:rsidRPr="00C758D1">
        <w:rPr>
          <w:rFonts w:asciiTheme="majorHAnsi" w:hAnsiTheme="majorHAnsi"/>
          <w:sz w:val="22"/>
          <w:lang w:val="en-US"/>
        </w:rPr>
        <w:t xml:space="preserve"> </w:t>
      </w:r>
      <w:r w:rsidRPr="00F90465">
        <w:rPr>
          <w:rFonts w:asciiTheme="majorHAnsi" w:hAnsiTheme="majorHAnsi"/>
          <w:sz w:val="22"/>
          <w:lang w:val="en-US"/>
        </w:rPr>
        <w:t>yuritiladi</w:t>
      </w:r>
      <w:r w:rsidRPr="00C758D1">
        <w:rPr>
          <w:rFonts w:asciiTheme="majorHAnsi" w:hAnsiTheme="majorHAnsi"/>
          <w:sz w:val="22"/>
          <w:lang w:val="en-US"/>
        </w:rPr>
        <w:t xml:space="preserve">) </w:t>
      </w:r>
      <w:r w:rsidRPr="00F90465">
        <w:rPr>
          <w:rFonts w:asciiTheme="majorHAnsi" w:hAnsiTheme="majorHAnsi"/>
          <w:sz w:val="22"/>
          <w:lang w:val="en-US"/>
        </w:rPr>
        <w:t>nomidan</w:t>
      </w:r>
      <w:r w:rsidRPr="00C758D1">
        <w:rPr>
          <w:rFonts w:asciiTheme="majorHAnsi" w:hAnsiTheme="majorHAnsi"/>
          <w:sz w:val="22"/>
          <w:lang w:val="en-US"/>
        </w:rPr>
        <w:t xml:space="preserve"> </w:t>
      </w:r>
      <w:r w:rsidRPr="00F90465">
        <w:rPr>
          <w:rFonts w:asciiTheme="majorHAnsi" w:hAnsiTheme="majorHAnsi"/>
          <w:sz w:val="22"/>
          <w:lang w:val="en-US"/>
        </w:rPr>
        <w:t>nizom</w:t>
      </w:r>
      <w:r w:rsidRPr="00C758D1">
        <w:rPr>
          <w:rFonts w:asciiTheme="majorHAnsi" w:hAnsiTheme="majorHAnsi"/>
          <w:sz w:val="22"/>
          <w:lang w:val="en-US"/>
        </w:rPr>
        <w:t xml:space="preserve"> </w:t>
      </w:r>
      <w:r w:rsidRPr="00F90465">
        <w:rPr>
          <w:rFonts w:asciiTheme="majorHAnsi" w:hAnsiTheme="majorHAnsi"/>
          <w:sz w:val="22"/>
          <w:lang w:val="en-US"/>
        </w:rPr>
        <w:t>asosida</w:t>
      </w:r>
      <w:r w:rsidRPr="00C758D1">
        <w:rPr>
          <w:rFonts w:asciiTheme="majorHAnsi" w:hAnsiTheme="majorHAnsi"/>
          <w:sz w:val="22"/>
          <w:lang w:val="en-US"/>
        </w:rPr>
        <w:t xml:space="preserve"> </w:t>
      </w:r>
      <w:r w:rsidRPr="00F90465">
        <w:rPr>
          <w:rFonts w:asciiTheme="majorHAnsi" w:hAnsiTheme="majorHAnsi"/>
          <w:sz w:val="22"/>
          <w:lang w:val="en-US"/>
        </w:rPr>
        <w:t>harakat</w:t>
      </w:r>
      <w:r w:rsidRPr="00C758D1">
        <w:rPr>
          <w:rFonts w:asciiTheme="majorHAnsi" w:hAnsiTheme="majorHAnsi"/>
          <w:sz w:val="22"/>
          <w:lang w:val="en-US"/>
        </w:rPr>
        <w:t xml:space="preserve"> </w:t>
      </w:r>
      <w:r w:rsidRPr="00F90465">
        <w:rPr>
          <w:rFonts w:asciiTheme="majorHAnsi" w:hAnsiTheme="majorHAnsi"/>
          <w:sz w:val="22"/>
          <w:lang w:val="en-US"/>
        </w:rPr>
        <w:t>qiluvchi</w:t>
      </w:r>
      <w:r w:rsidRPr="00C758D1">
        <w:rPr>
          <w:rFonts w:asciiTheme="majorHAnsi" w:hAnsiTheme="majorHAnsi"/>
          <w:sz w:val="22"/>
          <w:lang w:val="en-US"/>
        </w:rPr>
        <w:t xml:space="preserve">  </w:t>
      </w:r>
      <w:r w:rsidRPr="00F90465">
        <w:rPr>
          <w:rFonts w:asciiTheme="majorHAnsi" w:hAnsiTheme="majorHAnsi"/>
          <w:sz w:val="22"/>
          <w:lang w:val="uz-Cyrl-UZ"/>
        </w:rPr>
        <w:t xml:space="preserve">raxbar  G‘.Erqulov </w:t>
      </w:r>
      <w:r w:rsidRPr="00F90465">
        <w:rPr>
          <w:rFonts w:asciiTheme="majorHAnsi" w:hAnsiTheme="majorHAnsi"/>
          <w:sz w:val="22"/>
          <w:lang w:val="en-US"/>
        </w:rPr>
        <w:t>bir</w:t>
      </w:r>
      <w:r w:rsidRPr="00C758D1">
        <w:rPr>
          <w:rFonts w:asciiTheme="majorHAnsi" w:hAnsiTheme="majorHAnsi"/>
          <w:sz w:val="22"/>
          <w:lang w:val="en-US"/>
        </w:rPr>
        <w:t xml:space="preserve"> </w:t>
      </w:r>
      <w:r w:rsidRPr="00F90465">
        <w:rPr>
          <w:rFonts w:asciiTheme="majorHAnsi" w:hAnsiTheme="majorHAnsi"/>
          <w:sz w:val="22"/>
          <w:lang w:val="en-US"/>
        </w:rPr>
        <w:t>tomondan</w:t>
      </w:r>
      <w:r w:rsidRPr="00C758D1">
        <w:rPr>
          <w:rFonts w:asciiTheme="majorHAnsi" w:hAnsiTheme="majorHAnsi"/>
          <w:sz w:val="22"/>
          <w:lang w:val="en-US"/>
        </w:rPr>
        <w:t xml:space="preserve"> </w:t>
      </w:r>
      <w:r w:rsidRPr="00F90465">
        <w:rPr>
          <w:rFonts w:asciiTheme="majorHAnsi" w:hAnsiTheme="majorHAnsi"/>
          <w:sz w:val="22"/>
          <w:lang w:val="en-US"/>
        </w:rPr>
        <w:t>va</w:t>
      </w:r>
      <w:r w:rsidRPr="00C758D1">
        <w:rPr>
          <w:rFonts w:asciiTheme="majorHAnsi" w:hAnsiTheme="majorHAnsi"/>
          <w:sz w:val="22"/>
          <w:lang w:val="en-US"/>
        </w:rPr>
        <w:t xml:space="preserve"> </w:t>
      </w:r>
      <w:r w:rsidRPr="00C758D1">
        <w:rPr>
          <w:rFonts w:asciiTheme="majorHAnsi" w:hAnsiTheme="majorHAnsi"/>
          <w:b/>
          <w:sz w:val="22"/>
          <w:lang w:val="en-US"/>
        </w:rPr>
        <w:t>“Nishon zilol suvi</w:t>
      </w:r>
      <w:r w:rsidRPr="00017698">
        <w:rPr>
          <w:rFonts w:asciiTheme="majorHAnsi" w:hAnsiTheme="majorHAnsi"/>
          <w:b/>
          <w:sz w:val="22"/>
          <w:lang w:val="uz-Cyrl-UZ"/>
        </w:rPr>
        <w:t>”</w:t>
      </w:r>
      <w:r>
        <w:rPr>
          <w:rFonts w:asciiTheme="majorHAnsi" w:hAnsiTheme="majorHAnsi"/>
          <w:b/>
          <w:sz w:val="22"/>
          <w:lang w:val="uz-Cyrl-UZ"/>
        </w:rPr>
        <w:t>xususiy korxonasi</w:t>
      </w:r>
      <w:r w:rsidRPr="00F90465">
        <w:rPr>
          <w:rFonts w:asciiTheme="majorHAnsi" w:hAnsiTheme="majorHAnsi"/>
          <w:sz w:val="22"/>
          <w:lang w:val="uz-Cyrl-UZ"/>
        </w:rPr>
        <w:t xml:space="preserve"> (k</w:t>
      </w:r>
      <w:r w:rsidRPr="00F90465">
        <w:rPr>
          <w:rFonts w:asciiTheme="majorHAnsi" w:hAnsiTheme="majorHAnsi"/>
          <w:sz w:val="22"/>
          <w:lang w:val="en-US"/>
        </w:rPr>
        <w:t>eyingi</w:t>
      </w:r>
      <w:r w:rsidRPr="00F90465">
        <w:rPr>
          <w:rFonts w:asciiTheme="majorHAnsi" w:hAnsiTheme="majorHAnsi"/>
          <w:sz w:val="22"/>
          <w:lang w:val="uz-Cyrl-UZ"/>
        </w:rPr>
        <w:t>) u</w:t>
      </w:r>
      <w:r w:rsidRPr="00F90465">
        <w:rPr>
          <w:rFonts w:asciiTheme="majorHAnsi" w:hAnsiTheme="majorHAnsi"/>
          <w:sz w:val="22"/>
          <w:lang w:val="en-US"/>
        </w:rPr>
        <w:t>rinlarda</w:t>
      </w:r>
      <w:r w:rsidRPr="00C758D1">
        <w:rPr>
          <w:rFonts w:asciiTheme="majorHAnsi" w:hAnsiTheme="majorHAnsi"/>
          <w:sz w:val="22"/>
          <w:lang w:val="en-US"/>
        </w:rPr>
        <w:t xml:space="preserve"> “</w:t>
      </w:r>
      <w:r w:rsidRPr="00F90465">
        <w:rPr>
          <w:rFonts w:asciiTheme="majorHAnsi" w:hAnsiTheme="majorHAnsi"/>
          <w:sz w:val="22"/>
          <w:lang w:val="en-US"/>
        </w:rPr>
        <w:t>Pudratchi</w:t>
      </w:r>
      <w:r w:rsidRPr="00C758D1">
        <w:rPr>
          <w:rFonts w:asciiTheme="majorHAnsi" w:hAnsiTheme="majorHAnsi"/>
          <w:sz w:val="22"/>
          <w:lang w:val="en-US"/>
        </w:rPr>
        <w:t xml:space="preserve">” </w:t>
      </w:r>
      <w:r w:rsidRPr="00F90465">
        <w:rPr>
          <w:rFonts w:asciiTheme="majorHAnsi" w:hAnsiTheme="majorHAnsi"/>
          <w:sz w:val="22"/>
          <w:lang w:val="en-US"/>
        </w:rPr>
        <w:t>deb</w:t>
      </w:r>
      <w:r w:rsidRPr="00C758D1">
        <w:rPr>
          <w:rFonts w:asciiTheme="majorHAnsi" w:hAnsiTheme="majorHAnsi"/>
          <w:sz w:val="22"/>
          <w:lang w:val="en-US"/>
        </w:rPr>
        <w:t xml:space="preserve"> </w:t>
      </w:r>
      <w:r w:rsidRPr="00F90465">
        <w:rPr>
          <w:rFonts w:asciiTheme="majorHAnsi" w:hAnsiTheme="majorHAnsi"/>
          <w:sz w:val="22"/>
          <w:lang w:val="en-US"/>
        </w:rPr>
        <w:t>yuritiladi</w:t>
      </w:r>
      <w:r w:rsidRPr="00C758D1">
        <w:rPr>
          <w:rFonts w:asciiTheme="majorHAnsi" w:hAnsiTheme="majorHAnsi"/>
          <w:sz w:val="22"/>
          <w:lang w:val="en-US"/>
        </w:rPr>
        <w:t xml:space="preserve">) </w:t>
      </w:r>
      <w:r w:rsidRPr="00F90465">
        <w:rPr>
          <w:rFonts w:asciiTheme="majorHAnsi" w:hAnsiTheme="majorHAnsi"/>
          <w:sz w:val="22"/>
          <w:lang w:val="en-US"/>
        </w:rPr>
        <w:t>nomidan</w:t>
      </w:r>
      <w:r w:rsidRPr="00C758D1">
        <w:rPr>
          <w:rFonts w:asciiTheme="majorHAnsi" w:hAnsiTheme="majorHAnsi"/>
          <w:sz w:val="22"/>
          <w:lang w:val="en-US"/>
        </w:rPr>
        <w:t xml:space="preserve"> </w:t>
      </w:r>
      <w:r w:rsidRPr="00F90465">
        <w:rPr>
          <w:rFonts w:asciiTheme="majorHAnsi" w:hAnsiTheme="majorHAnsi"/>
          <w:sz w:val="22"/>
          <w:lang w:val="uz-Cyrl-UZ"/>
        </w:rPr>
        <w:t>nizom</w:t>
      </w:r>
      <w:r w:rsidRPr="00C758D1">
        <w:rPr>
          <w:rFonts w:asciiTheme="majorHAnsi" w:hAnsiTheme="majorHAnsi"/>
          <w:sz w:val="22"/>
          <w:lang w:val="en-US"/>
        </w:rPr>
        <w:t>_</w:t>
      </w:r>
      <w:r w:rsidRPr="00F90465">
        <w:rPr>
          <w:rFonts w:asciiTheme="majorHAnsi" w:hAnsiTheme="majorHAnsi"/>
          <w:sz w:val="22"/>
          <w:lang w:val="en-US"/>
        </w:rPr>
        <w:t>asosida</w:t>
      </w:r>
      <w:r w:rsidRPr="00C758D1">
        <w:rPr>
          <w:rFonts w:asciiTheme="majorHAnsi" w:hAnsiTheme="majorHAnsi"/>
          <w:sz w:val="22"/>
          <w:lang w:val="en-US"/>
        </w:rPr>
        <w:t xml:space="preserve"> </w:t>
      </w:r>
      <w:r w:rsidRPr="00F90465">
        <w:rPr>
          <w:rFonts w:asciiTheme="majorHAnsi" w:hAnsiTheme="majorHAnsi"/>
          <w:sz w:val="22"/>
          <w:lang w:val="uz-Cyrl-UZ"/>
        </w:rPr>
        <w:t xml:space="preserve"> </w:t>
      </w:r>
      <w:r w:rsidRPr="00F90465">
        <w:rPr>
          <w:rFonts w:asciiTheme="majorHAnsi" w:hAnsiTheme="majorHAnsi"/>
          <w:sz w:val="22"/>
          <w:lang w:val="en-US"/>
        </w:rPr>
        <w:t>harakat</w:t>
      </w:r>
      <w:r w:rsidRPr="00C758D1">
        <w:rPr>
          <w:rFonts w:asciiTheme="majorHAnsi" w:hAnsiTheme="majorHAnsi"/>
          <w:sz w:val="22"/>
          <w:lang w:val="en-US"/>
        </w:rPr>
        <w:t xml:space="preserve"> </w:t>
      </w:r>
      <w:r w:rsidRPr="00F90465">
        <w:rPr>
          <w:rFonts w:asciiTheme="majorHAnsi" w:hAnsiTheme="majorHAnsi"/>
          <w:sz w:val="22"/>
          <w:lang w:val="en-US"/>
        </w:rPr>
        <w:t>qiluvchi</w:t>
      </w:r>
      <w:r w:rsidRPr="00F90465">
        <w:rPr>
          <w:rFonts w:asciiTheme="majorHAnsi" w:hAnsiTheme="majorHAnsi"/>
          <w:sz w:val="22"/>
          <w:lang w:val="uz-Cyrl-UZ"/>
        </w:rPr>
        <w:t xml:space="preserve"> raxbar </w:t>
      </w:r>
      <w:r>
        <w:rPr>
          <w:rFonts w:asciiTheme="majorHAnsi" w:hAnsiTheme="majorHAnsi"/>
          <w:sz w:val="22"/>
          <w:lang w:val="uz-Cyrl-UZ"/>
        </w:rPr>
        <w:t xml:space="preserve">Sh.Juraev </w:t>
      </w:r>
      <w:r w:rsidRPr="00C758D1">
        <w:rPr>
          <w:rFonts w:ascii="Arial Narrow" w:hAnsi="Arial Narrow"/>
          <w:i/>
          <w:sz w:val="22"/>
          <w:lang w:val="en-US"/>
        </w:rPr>
        <w:t xml:space="preserve"> </w:t>
      </w:r>
      <w:r w:rsidRPr="00F90465">
        <w:rPr>
          <w:rFonts w:asciiTheme="majorHAnsi" w:hAnsiTheme="majorHAnsi"/>
          <w:sz w:val="22"/>
          <w:lang w:val="en-US"/>
        </w:rPr>
        <w:t>ikkinchi</w:t>
      </w:r>
      <w:r w:rsidRPr="00C758D1">
        <w:rPr>
          <w:rFonts w:asciiTheme="majorHAnsi" w:hAnsiTheme="majorHAnsi"/>
          <w:sz w:val="22"/>
          <w:lang w:val="en-US"/>
        </w:rPr>
        <w:t xml:space="preserve"> </w:t>
      </w:r>
      <w:r w:rsidRPr="00F90465">
        <w:rPr>
          <w:rFonts w:asciiTheme="majorHAnsi" w:hAnsiTheme="majorHAnsi"/>
          <w:sz w:val="22"/>
          <w:lang w:val="en-US"/>
        </w:rPr>
        <w:t>tomondan</w:t>
      </w:r>
      <w:r w:rsidRPr="00C758D1">
        <w:rPr>
          <w:rFonts w:asciiTheme="majorHAnsi" w:hAnsiTheme="majorHAnsi"/>
          <w:sz w:val="22"/>
          <w:lang w:val="en-US"/>
        </w:rPr>
        <w:t xml:space="preserve">, </w:t>
      </w:r>
      <w:r w:rsidRPr="00F90465">
        <w:rPr>
          <w:rFonts w:asciiTheme="majorHAnsi" w:hAnsiTheme="majorHAnsi"/>
          <w:sz w:val="22"/>
          <w:lang w:val="en-US"/>
        </w:rPr>
        <w:t>quyidagilar</w:t>
      </w:r>
      <w:r w:rsidRPr="00C758D1">
        <w:rPr>
          <w:rFonts w:asciiTheme="majorHAnsi" w:hAnsiTheme="majorHAnsi"/>
          <w:sz w:val="22"/>
          <w:lang w:val="en-US"/>
        </w:rPr>
        <w:t xml:space="preserve"> </w:t>
      </w:r>
      <w:r w:rsidRPr="00F90465">
        <w:rPr>
          <w:rFonts w:asciiTheme="majorHAnsi" w:hAnsiTheme="majorHAnsi"/>
          <w:sz w:val="22"/>
          <w:lang w:val="en-US"/>
        </w:rPr>
        <w:t>to</w:t>
      </w:r>
      <w:r w:rsidRPr="00C758D1">
        <w:rPr>
          <w:rFonts w:asciiTheme="majorHAnsi" w:hAnsiTheme="majorHAnsi"/>
          <w:sz w:val="22"/>
          <w:lang w:val="en-US"/>
        </w:rPr>
        <w:t>ʻ</w:t>
      </w:r>
      <w:r w:rsidRPr="00F90465">
        <w:rPr>
          <w:rFonts w:asciiTheme="majorHAnsi" w:hAnsiTheme="majorHAnsi"/>
          <w:sz w:val="22"/>
          <w:lang w:val="en-US"/>
        </w:rPr>
        <w:t>g</w:t>
      </w:r>
      <w:r w:rsidRPr="00C758D1">
        <w:rPr>
          <w:rFonts w:asciiTheme="majorHAnsi" w:hAnsiTheme="majorHAnsi"/>
          <w:sz w:val="22"/>
          <w:lang w:val="en-US"/>
        </w:rPr>
        <w:t>ʻ</w:t>
      </w:r>
      <w:r w:rsidRPr="00F90465">
        <w:rPr>
          <w:rFonts w:asciiTheme="majorHAnsi" w:hAnsiTheme="majorHAnsi"/>
          <w:sz w:val="22"/>
          <w:lang w:val="en-US"/>
        </w:rPr>
        <w:t>risida</w:t>
      </w:r>
      <w:r w:rsidRPr="00C758D1">
        <w:rPr>
          <w:rFonts w:asciiTheme="majorHAnsi" w:hAnsiTheme="majorHAnsi"/>
          <w:sz w:val="22"/>
          <w:lang w:val="en-US"/>
        </w:rPr>
        <w:t xml:space="preserve"> </w:t>
      </w:r>
      <w:r w:rsidRPr="00F90465">
        <w:rPr>
          <w:rFonts w:asciiTheme="majorHAnsi" w:hAnsiTheme="majorHAnsi"/>
          <w:sz w:val="22"/>
          <w:lang w:val="en-US"/>
        </w:rPr>
        <w:t>mazkur</w:t>
      </w:r>
      <w:r w:rsidRPr="00C758D1">
        <w:rPr>
          <w:rFonts w:asciiTheme="majorHAnsi" w:hAnsiTheme="majorHAnsi"/>
          <w:sz w:val="22"/>
          <w:lang w:val="en-US"/>
        </w:rPr>
        <w:t xml:space="preserve"> </w:t>
      </w:r>
      <w:r w:rsidRPr="00F90465">
        <w:rPr>
          <w:rFonts w:asciiTheme="majorHAnsi" w:hAnsiTheme="majorHAnsi"/>
          <w:sz w:val="22"/>
          <w:lang w:val="en-US"/>
        </w:rPr>
        <w:t>shartnomani</w:t>
      </w:r>
      <w:r w:rsidRPr="00C758D1">
        <w:rPr>
          <w:rFonts w:asciiTheme="majorHAnsi" w:hAnsiTheme="majorHAnsi"/>
          <w:sz w:val="22"/>
          <w:lang w:val="en-US"/>
        </w:rPr>
        <w:t xml:space="preserve"> </w:t>
      </w:r>
      <w:r w:rsidRPr="00F90465">
        <w:rPr>
          <w:rFonts w:asciiTheme="majorHAnsi" w:hAnsiTheme="majorHAnsi"/>
          <w:sz w:val="22"/>
          <w:lang w:val="en-US"/>
        </w:rPr>
        <w:t>tuzdilar</w:t>
      </w:r>
      <w:r w:rsidRPr="00C758D1">
        <w:rPr>
          <w:rFonts w:asciiTheme="majorHAnsi" w:hAnsiTheme="majorHAnsi"/>
          <w:sz w:val="22"/>
          <w:lang w:val="en-US"/>
        </w:rPr>
        <w:t xml:space="preserve">: </w:t>
      </w:r>
    </w:p>
    <w:p w:rsidR="00C758D1" w:rsidRDefault="00C758D1" w:rsidP="00C758D1">
      <w:pPr>
        <w:pStyle w:val="1"/>
        <w:numPr>
          <w:ilvl w:val="0"/>
          <w:numId w:val="3"/>
        </w:numPr>
        <w:spacing w:after="37"/>
        <w:ind w:right="1063"/>
        <w:jc w:val="both"/>
        <w:rPr>
          <w:rFonts w:asciiTheme="majorHAnsi" w:hAnsiTheme="majorHAnsi"/>
          <w:sz w:val="22"/>
          <w:lang w:val="en-US"/>
        </w:rPr>
      </w:pPr>
      <w:r w:rsidRPr="00F90465">
        <w:rPr>
          <w:rFonts w:asciiTheme="majorHAnsi" w:hAnsiTheme="majorHAnsi"/>
          <w:sz w:val="22"/>
          <w:lang w:val="en-US"/>
        </w:rPr>
        <w:t xml:space="preserve">ShARTNOMA PREDMETI </w:t>
      </w:r>
    </w:p>
    <w:p w:rsidR="00C758D1" w:rsidRDefault="00C758D1" w:rsidP="00C758D1">
      <w:pPr>
        <w:ind w:left="-15" w:right="4" w:firstLine="568"/>
        <w:rPr>
          <w:rFonts w:ascii="Montserrat" w:hAnsi="Montserrat"/>
          <w:b/>
          <w:sz w:val="22"/>
          <w:u w:val="single"/>
          <w:shd w:val="clear" w:color="auto" w:fill="FFFFFF"/>
          <w:lang w:val="en-US"/>
        </w:rPr>
      </w:pPr>
      <w:r w:rsidRPr="00F90465">
        <w:rPr>
          <w:rFonts w:asciiTheme="majorHAnsi" w:hAnsiTheme="majorHAnsi"/>
          <w:sz w:val="22"/>
          <w:lang w:val="uz-Cyrl-UZ"/>
        </w:rPr>
        <w:t xml:space="preserve">1.1. Pudratchi uz tavakkalchiligiga asoslangan va uzining hamda Buyurtmachining materiallaridan foydalangan holda Buyurtmachining topshirigʻiga asosan quyidagi ishlarni bajarish majburiyatini: </w:t>
      </w:r>
      <w:r w:rsidRPr="00C758D1">
        <w:rPr>
          <w:rFonts w:asciiTheme="majorHAnsi" w:hAnsiTheme="majorHAnsi"/>
          <w:b/>
          <w:sz w:val="22"/>
          <w:u w:val="single"/>
          <w:lang w:val="uz-Cyrl-UZ"/>
        </w:rPr>
        <w:t xml:space="preserve">“G‘uzor tumani </w:t>
      </w:r>
      <w:r w:rsidRPr="00C758D1">
        <w:rPr>
          <w:rFonts w:ascii="Montserrat" w:hAnsi="Montserrat"/>
          <w:b/>
          <w:sz w:val="22"/>
          <w:u w:val="single"/>
          <w:shd w:val="clear" w:color="auto" w:fill="FFFFFF"/>
          <w:lang w:val="uz-Cyrl-UZ"/>
        </w:rPr>
        <w:t xml:space="preserve"> </w:t>
      </w:r>
      <w:r>
        <w:rPr>
          <w:rFonts w:ascii="Montserrat" w:hAnsi="Montserrat"/>
          <w:b/>
          <w:sz w:val="22"/>
          <w:u w:val="single"/>
          <w:shd w:val="clear" w:color="auto" w:fill="FFFFFF"/>
          <w:lang w:val="uz-Cyrl-UZ"/>
        </w:rPr>
        <w:t>xududida</w:t>
      </w:r>
      <w:r w:rsidRPr="00C758D1">
        <w:rPr>
          <w:rFonts w:ascii="Montserrat" w:hAnsi="Montserrat"/>
          <w:b/>
          <w:sz w:val="22"/>
          <w:u w:val="single"/>
          <w:shd w:val="clear" w:color="auto" w:fill="FFFFFF"/>
          <w:lang w:val="uz-Cyrl-UZ"/>
        </w:rPr>
        <w:t xml:space="preserve"> </w:t>
      </w:r>
      <w:r>
        <w:rPr>
          <w:rFonts w:ascii="Montserrat" w:hAnsi="Montserrat"/>
          <w:b/>
          <w:sz w:val="22"/>
          <w:u w:val="single"/>
          <w:shd w:val="clear" w:color="auto" w:fill="FFFFFF"/>
          <w:lang w:val="uz-Cyrl-UZ"/>
        </w:rPr>
        <w:t>ichimlik</w:t>
      </w:r>
      <w:r w:rsidRPr="00C758D1">
        <w:rPr>
          <w:rFonts w:ascii="Montserrat" w:hAnsi="Montserrat"/>
          <w:b/>
          <w:sz w:val="22"/>
          <w:u w:val="single"/>
          <w:shd w:val="clear" w:color="auto" w:fill="FFFFFF"/>
          <w:lang w:val="uz-Cyrl-UZ"/>
        </w:rPr>
        <w:t xml:space="preserve"> </w:t>
      </w:r>
      <w:r>
        <w:rPr>
          <w:rFonts w:ascii="Montserrat" w:hAnsi="Montserrat"/>
          <w:b/>
          <w:sz w:val="22"/>
          <w:u w:val="single"/>
          <w:shd w:val="clear" w:color="auto" w:fill="FFFFFF"/>
          <w:lang w:val="uz-Cyrl-UZ"/>
        </w:rPr>
        <w:t>suvi</w:t>
      </w:r>
      <w:r w:rsidRPr="00C758D1">
        <w:rPr>
          <w:rFonts w:ascii="Montserrat" w:hAnsi="Montserrat"/>
          <w:b/>
          <w:sz w:val="22"/>
          <w:u w:val="single"/>
          <w:shd w:val="clear" w:color="auto" w:fill="FFFFFF"/>
          <w:lang w:val="uz-Cyrl-UZ"/>
        </w:rPr>
        <w:t xml:space="preserve"> </w:t>
      </w:r>
      <w:r>
        <w:rPr>
          <w:rFonts w:ascii="Montserrat" w:hAnsi="Montserrat"/>
          <w:b/>
          <w:sz w:val="22"/>
          <w:u w:val="single"/>
          <w:shd w:val="clear" w:color="auto" w:fill="FFFFFF"/>
          <w:lang w:val="uz-Cyrl-UZ"/>
        </w:rPr>
        <w:t>uchun</w:t>
      </w:r>
      <w:r w:rsidRPr="00C758D1">
        <w:rPr>
          <w:rFonts w:ascii="Montserrat" w:hAnsi="Montserrat"/>
          <w:b/>
          <w:sz w:val="22"/>
          <w:u w:val="single"/>
          <w:shd w:val="clear" w:color="auto" w:fill="FFFFFF"/>
          <w:lang w:val="uz-Cyrl-UZ"/>
        </w:rPr>
        <w:t xml:space="preserve"> 30 </w:t>
      </w:r>
      <w:r>
        <w:rPr>
          <w:rFonts w:ascii="Montserrat" w:hAnsi="Montserrat"/>
          <w:b/>
          <w:sz w:val="22"/>
          <w:u w:val="single"/>
          <w:shd w:val="clear" w:color="auto" w:fill="FFFFFF"/>
          <w:lang w:val="uz-Cyrl-UZ"/>
        </w:rPr>
        <w:t>m</w:t>
      </w:r>
      <w:r w:rsidRPr="00C758D1">
        <w:rPr>
          <w:rFonts w:ascii="Montserrat" w:hAnsi="Montserrat"/>
          <w:b/>
          <w:sz w:val="22"/>
          <w:u w:val="single"/>
          <w:shd w:val="clear" w:color="auto" w:fill="FFFFFF"/>
          <w:lang w:val="uz-Cyrl-UZ"/>
        </w:rPr>
        <w:t>3</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Buyurtmachi esa ushbu bajarilgan ishlarni qabul qilish va haqini toʻlash majburiyatini oladi.                                         </w:t>
      </w:r>
    </w:p>
    <w:p w:rsidR="00C758D1" w:rsidRPr="00F90465" w:rsidRDefault="00C758D1" w:rsidP="00C758D1">
      <w:pPr>
        <w:pStyle w:val="1"/>
        <w:spacing w:after="37"/>
        <w:ind w:left="1075" w:right="502"/>
        <w:jc w:val="both"/>
        <w:rPr>
          <w:rFonts w:asciiTheme="majorHAnsi" w:hAnsiTheme="majorHAnsi"/>
          <w:sz w:val="22"/>
          <w:lang w:val="uz-Cyrl-UZ"/>
        </w:rPr>
      </w:pPr>
      <w:r w:rsidRPr="00F90465">
        <w:rPr>
          <w:rFonts w:asciiTheme="majorHAnsi" w:hAnsiTheme="majorHAnsi"/>
          <w:sz w:val="22"/>
          <w:lang w:val="uz-Cyrl-UZ"/>
        </w:rPr>
        <w:t xml:space="preserve">                                                    </w:t>
      </w:r>
      <w:r w:rsidRPr="00730947">
        <w:rPr>
          <w:rFonts w:asciiTheme="majorHAnsi" w:hAnsiTheme="majorHAnsi"/>
          <w:sz w:val="22"/>
          <w:lang w:val="uz-Cyrl-UZ"/>
        </w:rPr>
        <w:t xml:space="preserve">2. ShARTNOMA BAHOSI </w:t>
      </w:r>
    </w:p>
    <w:p w:rsidR="00C758D1" w:rsidRPr="00F90465" w:rsidRDefault="00C758D1" w:rsidP="00C758D1">
      <w:pPr>
        <w:spacing w:after="29"/>
        <w:ind w:left="-15" w:right="4" w:firstLine="15"/>
        <w:rPr>
          <w:rFonts w:asciiTheme="majorHAnsi" w:hAnsiTheme="majorHAnsi"/>
          <w:b/>
          <w:sz w:val="22"/>
          <w:u w:val="single"/>
          <w:lang w:val="uz-Cyrl-UZ"/>
        </w:rPr>
      </w:pPr>
      <w:r w:rsidRPr="00F90465">
        <w:rPr>
          <w:rFonts w:asciiTheme="majorHAnsi" w:hAnsiTheme="majorHAnsi"/>
          <w:sz w:val="22"/>
          <w:lang w:val="uz-Cyrl-UZ"/>
        </w:rPr>
        <w:t xml:space="preserve">2.1. Shartnoma bahosi </w:t>
      </w:r>
      <w:r>
        <w:rPr>
          <w:rFonts w:asciiTheme="majorHAnsi" w:hAnsiTheme="majorHAnsi"/>
          <w:b/>
          <w:sz w:val="22"/>
          <w:u w:val="single"/>
          <w:lang w:val="uz-Cyrl-UZ"/>
        </w:rPr>
        <w:t>361 998 999,0</w:t>
      </w:r>
      <w:r w:rsidRPr="00F90465">
        <w:rPr>
          <w:rFonts w:asciiTheme="majorHAnsi" w:hAnsiTheme="majorHAnsi"/>
          <w:b/>
          <w:sz w:val="22"/>
          <w:u w:val="single"/>
          <w:lang w:val="uz-Cyrl-UZ"/>
        </w:rPr>
        <w:t>0</w:t>
      </w:r>
      <w:r>
        <w:rPr>
          <w:rFonts w:asciiTheme="majorHAnsi" w:hAnsiTheme="majorHAnsi"/>
          <w:b/>
          <w:sz w:val="22"/>
          <w:u w:val="single"/>
          <w:lang w:val="uz-Cyrl-UZ"/>
        </w:rPr>
        <w:t xml:space="preserve"> </w:t>
      </w:r>
      <w:r w:rsidRPr="00F90465">
        <w:rPr>
          <w:rFonts w:asciiTheme="majorHAnsi" w:hAnsiTheme="majorHAnsi"/>
          <w:b/>
          <w:sz w:val="22"/>
          <w:u w:val="single"/>
          <w:lang w:val="uz-Cyrl-UZ"/>
        </w:rPr>
        <w:t>(</w:t>
      </w:r>
      <w:r>
        <w:rPr>
          <w:rFonts w:asciiTheme="majorHAnsi" w:hAnsiTheme="majorHAnsi"/>
          <w:b/>
          <w:sz w:val="22"/>
          <w:u w:val="single"/>
          <w:lang w:val="uz-Cyrl-UZ"/>
        </w:rPr>
        <w:t>Uch yuzi oltmish bir million tukkix yuzi tukson sakkiz ming tukkiz yuzi tukson tukkiz</w:t>
      </w:r>
      <w:r w:rsidRPr="00F90465">
        <w:rPr>
          <w:rFonts w:asciiTheme="majorHAnsi" w:hAnsiTheme="majorHAnsi"/>
          <w:b/>
          <w:sz w:val="22"/>
          <w:u w:val="single"/>
          <w:lang w:val="uz-Cyrl-UZ"/>
        </w:rPr>
        <w:t xml:space="preserve">)_sumni </w:t>
      </w:r>
      <w:r w:rsidRPr="00F90465">
        <w:rPr>
          <w:rFonts w:asciiTheme="majorHAnsi" w:hAnsiTheme="majorHAnsi"/>
          <w:b/>
          <w:sz w:val="22"/>
          <w:u w:val="single"/>
          <w:lang w:val="uz-Cyrl-UZ"/>
        </w:rPr>
        <w:tab/>
        <w:t xml:space="preserve">tashkil etadi. </w:t>
      </w:r>
    </w:p>
    <w:p w:rsidR="00C758D1" w:rsidRPr="00F90465" w:rsidRDefault="00C758D1" w:rsidP="00C758D1">
      <w:pPr>
        <w:tabs>
          <w:tab w:val="center" w:pos="3675"/>
          <w:tab w:val="center" w:pos="7123"/>
          <w:tab w:val="center" w:pos="7791"/>
        </w:tabs>
        <w:spacing w:after="49"/>
        <w:ind w:left="0" w:firstLine="0"/>
        <w:rPr>
          <w:rFonts w:asciiTheme="majorHAnsi" w:hAnsiTheme="majorHAnsi"/>
          <w:sz w:val="22"/>
          <w:lang w:val="uz-Cyrl-UZ"/>
        </w:rPr>
      </w:pPr>
      <w:r w:rsidRPr="00F90465">
        <w:rPr>
          <w:rFonts w:asciiTheme="majorHAnsi" w:eastAsia="Calibri" w:hAnsiTheme="majorHAnsi" w:cs="Calibri"/>
          <w:sz w:val="22"/>
          <w:lang w:val="uz-Cyrl-UZ"/>
        </w:rPr>
        <w:tab/>
        <w:t xml:space="preserve">  </w:t>
      </w:r>
      <w:r w:rsidRPr="00F90465">
        <w:rPr>
          <w:rFonts w:asciiTheme="majorHAnsi" w:hAnsiTheme="majorHAnsi"/>
          <w:sz w:val="22"/>
          <w:lang w:val="uz-Cyrl-UZ"/>
        </w:rPr>
        <w:t>2.2. Shartnoma bahosi oʻz ichiga quyidagilarni oladi: oldindan 30% tulov</w:t>
      </w:r>
    </w:p>
    <w:p w:rsidR="00C758D1" w:rsidRPr="00F90465" w:rsidRDefault="00C758D1" w:rsidP="00C758D1">
      <w:pPr>
        <w:ind w:left="-15" w:right="4" w:firstLine="15"/>
        <w:rPr>
          <w:rFonts w:asciiTheme="majorHAnsi" w:hAnsiTheme="majorHAnsi"/>
          <w:sz w:val="22"/>
          <w:lang w:val="uz-Cyrl-UZ"/>
        </w:rPr>
      </w:pPr>
      <w:r w:rsidRPr="00F90465">
        <w:rPr>
          <w:rFonts w:asciiTheme="majorHAnsi" w:hAnsiTheme="majorHAnsi"/>
          <w:sz w:val="22"/>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C758D1" w:rsidRPr="00F90465" w:rsidRDefault="00C758D1" w:rsidP="00C758D1">
      <w:pPr>
        <w:pStyle w:val="1"/>
        <w:spacing w:after="75"/>
        <w:ind w:left="1075" w:right="355"/>
        <w:jc w:val="both"/>
        <w:rPr>
          <w:rFonts w:asciiTheme="majorHAnsi" w:hAnsiTheme="majorHAnsi"/>
          <w:sz w:val="22"/>
          <w:lang w:val="uz-Cyrl-UZ"/>
        </w:rPr>
      </w:pPr>
      <w:r w:rsidRPr="00F90465">
        <w:rPr>
          <w:rFonts w:asciiTheme="majorHAnsi" w:hAnsiTheme="majorHAnsi"/>
          <w:sz w:val="22"/>
          <w:lang w:val="uz-Cyrl-UZ"/>
        </w:rPr>
        <w:t xml:space="preserve">                                      3. TOʻLOV ShARTLARI </w:t>
      </w:r>
    </w:p>
    <w:p w:rsidR="00C758D1" w:rsidRPr="00F90465" w:rsidRDefault="00C758D1" w:rsidP="00C758D1">
      <w:pPr>
        <w:ind w:left="655" w:right="4"/>
        <w:rPr>
          <w:rFonts w:asciiTheme="majorHAnsi" w:hAnsiTheme="majorHAnsi"/>
          <w:sz w:val="22"/>
          <w:lang w:val="uz-Cyrl-UZ"/>
        </w:rPr>
      </w:pPr>
      <w:r w:rsidRPr="00F90465">
        <w:rPr>
          <w:rFonts w:asciiTheme="majorHAnsi" w:hAnsiTheme="majorHAnsi"/>
          <w:sz w:val="22"/>
          <w:lang w:val="uz-Cyrl-UZ"/>
        </w:rPr>
        <w:t xml:space="preserve">3.1. Ushbu shartnoma boʻyicha toʻlov quyidagi tartibda amalga oshiriladi: </w:t>
      </w:r>
    </w:p>
    <w:p w:rsidR="00C758D1" w:rsidRPr="00F90465" w:rsidRDefault="00C758D1" w:rsidP="00C758D1">
      <w:pPr>
        <w:spacing w:after="0" w:line="259" w:lineRule="auto"/>
        <w:ind w:left="79" w:firstLine="0"/>
        <w:rPr>
          <w:rFonts w:asciiTheme="majorHAnsi" w:hAnsiTheme="majorHAnsi"/>
          <w:sz w:val="22"/>
          <w:u w:val="single"/>
          <w:lang w:val="uz-Cyrl-UZ"/>
        </w:rPr>
      </w:pPr>
      <w:r>
        <w:rPr>
          <w:rFonts w:asciiTheme="majorHAnsi" w:hAnsiTheme="majorHAnsi"/>
          <w:i/>
          <w:sz w:val="22"/>
          <w:u w:val="single"/>
          <w:lang w:val="uz-Cyrl-UZ"/>
        </w:rPr>
        <w:t xml:space="preserve"> </w:t>
      </w:r>
      <w:r w:rsidRPr="00F90465">
        <w:rPr>
          <w:rFonts w:asciiTheme="majorHAnsi" w:hAnsiTheme="majorHAnsi"/>
          <w:i/>
          <w:sz w:val="22"/>
          <w:u w:val="single"/>
          <w:lang w:val="uz-Cyrl-UZ"/>
        </w:rPr>
        <w:t xml:space="preserve">  Birinchi   avans toʻlovi bilan   keyingilargi Forma3.5 ga asosan boʻlib-boʻlib toʻlash </w:t>
      </w:r>
    </w:p>
    <w:p w:rsidR="00C758D1" w:rsidRPr="00F356D7" w:rsidRDefault="00C758D1" w:rsidP="00C758D1">
      <w:pPr>
        <w:spacing w:after="36" w:line="259" w:lineRule="auto"/>
        <w:rPr>
          <w:rFonts w:asciiTheme="majorHAnsi" w:hAnsiTheme="majorHAnsi"/>
          <w:b/>
          <w:sz w:val="22"/>
          <w:lang w:val="uz-Cyrl-UZ"/>
        </w:rPr>
      </w:pPr>
      <w:r w:rsidRPr="00F356D7">
        <w:rPr>
          <w:rFonts w:asciiTheme="majorHAnsi" w:hAnsiTheme="majorHAnsi"/>
          <w:b/>
          <w:i/>
          <w:sz w:val="22"/>
          <w:lang w:val="uz-Cyrl-UZ"/>
        </w:rPr>
        <w:t xml:space="preserve">                               (bir vaqtning oʻzida, avans toʻlovi bilan boʻlib-boʻlib toʻlash va h.k) </w:t>
      </w:r>
    </w:p>
    <w:p w:rsidR="00C758D1" w:rsidRPr="00F90465" w:rsidRDefault="00C758D1" w:rsidP="00C758D1">
      <w:pPr>
        <w:spacing w:after="0" w:line="259" w:lineRule="auto"/>
        <w:ind w:left="708" w:firstLine="0"/>
        <w:rPr>
          <w:rFonts w:asciiTheme="majorHAnsi" w:hAnsiTheme="majorHAnsi"/>
          <w:sz w:val="22"/>
          <w:u w:val="single" w:color="000000"/>
          <w:lang w:val="uz-Cyrl-UZ"/>
        </w:rPr>
      </w:pPr>
      <w:r w:rsidRPr="00F90465">
        <w:rPr>
          <w:rFonts w:asciiTheme="majorHAnsi" w:hAnsiTheme="majorHAnsi"/>
          <w:sz w:val="22"/>
          <w:lang w:val="en-US"/>
        </w:rPr>
        <w:t>3.2. Toʻlov shakli:</w:t>
      </w:r>
      <w:r w:rsidRPr="00F356D7">
        <w:rPr>
          <w:rFonts w:asciiTheme="majorHAnsi" w:hAnsiTheme="majorHAnsi"/>
          <w:sz w:val="22"/>
          <w:lang w:val="en-US"/>
        </w:rPr>
        <w:t xml:space="preserve"> </w:t>
      </w:r>
      <w:r w:rsidRPr="00F90465">
        <w:rPr>
          <w:rFonts w:asciiTheme="majorHAnsi" w:hAnsiTheme="majorHAnsi"/>
          <w:sz w:val="22"/>
          <w:u w:val="single" w:color="000000"/>
          <w:lang w:val="en-US"/>
        </w:rPr>
        <w:t>_</w:t>
      </w:r>
      <w:r w:rsidRPr="00F90465">
        <w:rPr>
          <w:rFonts w:asciiTheme="majorHAnsi" w:hAnsiTheme="majorHAnsi"/>
          <w:sz w:val="22"/>
          <w:u w:val="single" w:color="000000"/>
          <w:lang w:val="uz-Cyrl-UZ"/>
        </w:rPr>
        <w:t>pul kuchirish yuli</w:t>
      </w:r>
    </w:p>
    <w:p w:rsidR="00C758D1" w:rsidRPr="00F356D7" w:rsidRDefault="00C758D1" w:rsidP="00C758D1">
      <w:pPr>
        <w:spacing w:after="0" w:line="259" w:lineRule="auto"/>
        <w:ind w:left="708" w:firstLine="0"/>
        <w:rPr>
          <w:rFonts w:asciiTheme="majorHAnsi" w:hAnsiTheme="majorHAnsi"/>
          <w:b/>
          <w:sz w:val="22"/>
          <w:lang w:val="en-US"/>
        </w:rPr>
      </w:pPr>
      <w:r w:rsidRPr="00F356D7">
        <w:rPr>
          <w:rFonts w:asciiTheme="majorHAnsi" w:hAnsiTheme="majorHAnsi"/>
          <w:b/>
          <w:i/>
          <w:sz w:val="22"/>
          <w:lang w:val="en-US"/>
        </w:rPr>
        <w:t xml:space="preserve">                      (</w:t>
      </w:r>
      <w:proofErr w:type="gramStart"/>
      <w:r w:rsidRPr="00F356D7">
        <w:rPr>
          <w:rFonts w:asciiTheme="majorHAnsi" w:hAnsiTheme="majorHAnsi"/>
          <w:b/>
          <w:i/>
          <w:sz w:val="22"/>
          <w:lang w:val="en-US"/>
        </w:rPr>
        <w:t>toʻlov</w:t>
      </w:r>
      <w:proofErr w:type="gramEnd"/>
      <w:r w:rsidRPr="00F356D7">
        <w:rPr>
          <w:rFonts w:asciiTheme="majorHAnsi" w:hAnsiTheme="majorHAnsi"/>
          <w:b/>
          <w:i/>
          <w:sz w:val="22"/>
          <w:lang w:val="en-US"/>
        </w:rPr>
        <w:t xml:space="preserve"> talabnomasi, topshiriqnomasi, chek va h.k) </w:t>
      </w:r>
    </w:p>
    <w:p w:rsidR="00C758D1" w:rsidRPr="00F90465" w:rsidRDefault="00C758D1" w:rsidP="00C758D1">
      <w:pPr>
        <w:ind w:left="-15" w:right="581" w:firstLine="708"/>
        <w:rPr>
          <w:rFonts w:asciiTheme="majorHAnsi" w:hAnsiTheme="majorHAnsi"/>
          <w:sz w:val="22"/>
          <w:lang w:val="uz-Cyrl-UZ"/>
        </w:rPr>
      </w:pPr>
      <w:r w:rsidRPr="00F90465">
        <w:rPr>
          <w:rFonts w:asciiTheme="majorHAnsi" w:hAnsiTheme="majorHAnsi"/>
          <w:sz w:val="22"/>
          <w:lang w:val="en-US"/>
        </w:rPr>
        <w:t>3.3. Shartnoma boʻyicha soʻnggi hisob-kitob ishlar bajarilgandan soʻng, qabul qilish jarayonida aniqlangan kamchiliklarni bartaraf etish hisobga olingan holda,</w:t>
      </w:r>
      <w:r w:rsidRPr="00F90465">
        <w:rPr>
          <w:rFonts w:asciiTheme="majorHAnsi" w:hAnsiTheme="majorHAnsi"/>
          <w:sz w:val="22"/>
          <w:u w:val="single" w:color="000000"/>
          <w:lang w:val="en-US"/>
        </w:rPr>
        <w:t xml:space="preserve"> _</w:t>
      </w:r>
      <w:r w:rsidRPr="00F90465">
        <w:rPr>
          <w:rFonts w:asciiTheme="majorHAnsi" w:hAnsiTheme="majorHAnsi"/>
          <w:sz w:val="22"/>
          <w:lang w:val="en-US"/>
        </w:rPr>
        <w:t xml:space="preserve">kundan kechiktirmay Buyurtmachi tomonidan amalga oshiriladi. </w:t>
      </w:r>
    </w:p>
    <w:p w:rsidR="00C758D1" w:rsidRPr="00F90465" w:rsidRDefault="00C758D1" w:rsidP="00C758D1">
      <w:pPr>
        <w:pStyle w:val="1"/>
        <w:ind w:left="1075" w:right="930"/>
        <w:jc w:val="both"/>
        <w:rPr>
          <w:rFonts w:asciiTheme="majorHAnsi" w:hAnsiTheme="majorHAnsi"/>
          <w:sz w:val="22"/>
          <w:lang w:val="uz-Cyrl-UZ"/>
        </w:rPr>
      </w:pPr>
      <w:r w:rsidRPr="00F90465">
        <w:rPr>
          <w:rFonts w:asciiTheme="majorHAnsi" w:hAnsiTheme="majorHAnsi"/>
          <w:sz w:val="22"/>
          <w:lang w:val="en-US"/>
        </w:rPr>
        <w:t xml:space="preserve">                           4. MAJBURIYaTLARNI BAJARISh MUDDATLAR </w:t>
      </w:r>
    </w:p>
    <w:p w:rsidR="00C758D1" w:rsidRPr="00F90465" w:rsidRDefault="00C758D1" w:rsidP="00C758D1">
      <w:pPr>
        <w:ind w:left="-15" w:right="4" w:firstLine="568"/>
        <w:rPr>
          <w:rFonts w:asciiTheme="majorHAnsi" w:hAnsiTheme="majorHAnsi"/>
          <w:sz w:val="22"/>
          <w:lang w:val="en-US"/>
        </w:rPr>
      </w:pPr>
      <w:r w:rsidRPr="00F90465">
        <w:rPr>
          <w:rFonts w:asciiTheme="majorHAnsi" w:hAnsiTheme="majorHAnsi"/>
          <w:sz w:val="22"/>
          <w:lang w:val="en-US"/>
        </w:rPr>
        <w:t xml:space="preserve">4.1. Pudratchi ushbu shartnomaning 1.1-bandida nazarda tutilgan ishlarni ishlarning kalendar rejasida belgilangan muddatlarda bajaradi (1-ilova). </w:t>
      </w:r>
    </w:p>
    <w:p w:rsidR="00C758D1" w:rsidRPr="00F90465" w:rsidRDefault="00C758D1" w:rsidP="00C758D1">
      <w:pPr>
        <w:ind w:left="-15" w:right="4" w:firstLine="568"/>
        <w:rPr>
          <w:rFonts w:asciiTheme="majorHAnsi" w:hAnsiTheme="majorHAnsi"/>
          <w:sz w:val="22"/>
          <w:lang w:val="en-US"/>
        </w:rPr>
      </w:pPr>
      <w:r w:rsidRPr="00F90465">
        <w:rPr>
          <w:rFonts w:asciiTheme="majorHAnsi" w:hAnsiTheme="majorHAnsi"/>
          <w:sz w:val="22"/>
          <w:lang w:val="en-US"/>
        </w:rPr>
        <w:t>4.2. Buyurtmachi quyidagi muddatlarda Pudratchi tomonidan bajarilgan ishlar uchun haq toʻlaydi:</w:t>
      </w:r>
    </w:p>
    <w:p w:rsidR="00C758D1" w:rsidRPr="00F90465" w:rsidRDefault="00C758D1" w:rsidP="00C758D1">
      <w:pPr>
        <w:ind w:left="578" w:right="4"/>
        <w:rPr>
          <w:rFonts w:asciiTheme="majorHAnsi" w:hAnsiTheme="majorHAnsi"/>
          <w:sz w:val="22"/>
          <w:lang w:val="uz-Cyrl-UZ"/>
        </w:rPr>
      </w:pPr>
      <w:r w:rsidRPr="00F90465">
        <w:rPr>
          <w:rFonts w:asciiTheme="majorHAnsi" w:hAnsiTheme="majorHAnsi"/>
          <w:sz w:val="22"/>
          <w:lang w:val="en-US"/>
        </w:rPr>
        <w:t xml:space="preserve">4.3. Shartnomaning amal qilish muddati:  </w:t>
      </w:r>
    </w:p>
    <w:p w:rsidR="00C758D1" w:rsidRPr="00F90465" w:rsidRDefault="00C758D1" w:rsidP="00C758D1">
      <w:pPr>
        <w:ind w:left="578" w:right="4"/>
        <w:rPr>
          <w:rFonts w:asciiTheme="majorHAnsi" w:hAnsiTheme="majorHAnsi"/>
          <w:sz w:val="22"/>
          <w:lang w:val="uz-Cyrl-UZ"/>
        </w:rPr>
      </w:pPr>
      <w:r w:rsidRPr="00F90465">
        <w:rPr>
          <w:rFonts w:asciiTheme="majorHAnsi" w:hAnsiTheme="majorHAnsi"/>
          <w:sz w:val="22"/>
          <w:lang w:val="en-US"/>
        </w:rPr>
        <w:t>Boshlanishi – 2022 yil «</w:t>
      </w:r>
      <w:r w:rsidRPr="00B914A0">
        <w:rPr>
          <w:rFonts w:asciiTheme="majorHAnsi" w:hAnsiTheme="majorHAnsi"/>
          <w:sz w:val="22"/>
          <w:lang w:val="en-US"/>
        </w:rPr>
        <w:t>___</w:t>
      </w:r>
      <w:r w:rsidRPr="00F90465">
        <w:rPr>
          <w:rFonts w:asciiTheme="majorHAnsi" w:hAnsiTheme="majorHAnsi"/>
          <w:sz w:val="22"/>
          <w:lang w:val="en-US"/>
        </w:rPr>
        <w:t>»</w:t>
      </w:r>
      <w:r w:rsidRPr="00B914A0">
        <w:rPr>
          <w:rFonts w:asciiTheme="majorHAnsi" w:hAnsiTheme="majorHAnsi"/>
          <w:sz w:val="22"/>
          <w:lang w:val="en-US"/>
        </w:rPr>
        <w:t xml:space="preserve"> </w:t>
      </w:r>
      <w:r>
        <w:rPr>
          <w:rFonts w:asciiTheme="majorHAnsi" w:hAnsiTheme="majorHAnsi"/>
          <w:sz w:val="22"/>
        </w:rPr>
        <w:t>ноябрь</w:t>
      </w:r>
      <w:r w:rsidRPr="00F90465">
        <w:rPr>
          <w:rFonts w:asciiTheme="majorHAnsi" w:hAnsiTheme="majorHAnsi"/>
          <w:sz w:val="22"/>
          <w:lang w:val="uz-Cyrl-UZ"/>
        </w:rPr>
        <w:t xml:space="preserve"> </w:t>
      </w:r>
      <w:r w:rsidRPr="00F90465">
        <w:rPr>
          <w:rFonts w:asciiTheme="majorHAnsi" w:hAnsiTheme="majorHAnsi"/>
          <w:sz w:val="22"/>
          <w:lang w:val="en-US"/>
        </w:rPr>
        <w:t xml:space="preserve">  </w:t>
      </w:r>
      <w:r w:rsidRPr="00F90465">
        <w:rPr>
          <w:rFonts w:asciiTheme="majorHAnsi" w:hAnsiTheme="majorHAnsi"/>
          <w:sz w:val="22"/>
          <w:lang w:val="uz-Cyrl-UZ"/>
        </w:rPr>
        <w:t>oyi</w:t>
      </w:r>
    </w:p>
    <w:p w:rsidR="00C758D1" w:rsidRPr="00F90465" w:rsidRDefault="00C758D1" w:rsidP="00C758D1">
      <w:pPr>
        <w:spacing w:after="0" w:line="259" w:lineRule="auto"/>
        <w:ind w:left="568" w:firstLine="0"/>
        <w:rPr>
          <w:rFonts w:asciiTheme="majorHAnsi" w:hAnsiTheme="majorHAnsi"/>
          <w:sz w:val="22"/>
          <w:lang w:val="uz-Cyrl-UZ"/>
        </w:rPr>
      </w:pPr>
      <w:r w:rsidRPr="00F90465">
        <w:rPr>
          <w:rFonts w:asciiTheme="majorHAnsi" w:hAnsiTheme="majorHAnsi"/>
          <w:sz w:val="22"/>
          <w:lang w:val="en-US"/>
        </w:rPr>
        <w:t xml:space="preserve">Tugashi – </w:t>
      </w:r>
      <w:r w:rsidRPr="00F90465">
        <w:rPr>
          <w:rFonts w:asciiTheme="majorHAnsi" w:hAnsiTheme="majorHAnsi"/>
          <w:sz w:val="22"/>
          <w:lang w:val="uz-Cyrl-UZ"/>
        </w:rPr>
        <w:t xml:space="preserve">      </w:t>
      </w:r>
      <w:r w:rsidRPr="00F90465">
        <w:rPr>
          <w:rFonts w:asciiTheme="majorHAnsi" w:hAnsiTheme="majorHAnsi"/>
          <w:sz w:val="22"/>
          <w:lang w:val="en-US"/>
        </w:rPr>
        <w:t>2022 yil «_</w:t>
      </w:r>
      <w:r w:rsidRPr="00F90465">
        <w:rPr>
          <w:rFonts w:asciiTheme="majorHAnsi" w:hAnsiTheme="majorHAnsi"/>
          <w:sz w:val="22"/>
          <w:lang w:val="uz-Cyrl-UZ"/>
        </w:rPr>
        <w:t>31</w:t>
      </w:r>
      <w:r w:rsidRPr="00F90465">
        <w:rPr>
          <w:rFonts w:asciiTheme="majorHAnsi" w:hAnsiTheme="majorHAnsi"/>
          <w:sz w:val="22"/>
          <w:lang w:val="en-US"/>
        </w:rPr>
        <w:t>__»_</w:t>
      </w:r>
      <w:proofErr w:type="gramStart"/>
      <w:r w:rsidRPr="00F90465">
        <w:rPr>
          <w:rFonts w:asciiTheme="majorHAnsi" w:hAnsiTheme="majorHAnsi"/>
          <w:sz w:val="22"/>
          <w:lang w:val="uz-Cyrl-UZ"/>
        </w:rPr>
        <w:t>dekabr  oyi</w:t>
      </w:r>
      <w:proofErr w:type="gramEnd"/>
      <w:r w:rsidRPr="00F90465">
        <w:rPr>
          <w:rFonts w:asciiTheme="majorHAnsi" w:hAnsiTheme="majorHAnsi"/>
          <w:sz w:val="22"/>
          <w:lang w:val="en-US"/>
        </w:rPr>
        <w:t xml:space="preserve"> </w:t>
      </w:r>
    </w:p>
    <w:p w:rsidR="00C758D1" w:rsidRPr="00F90465" w:rsidRDefault="00C758D1" w:rsidP="00C758D1">
      <w:pPr>
        <w:pStyle w:val="1"/>
        <w:ind w:left="1075" w:right="1072"/>
        <w:jc w:val="both"/>
        <w:rPr>
          <w:rFonts w:asciiTheme="majorHAnsi" w:hAnsiTheme="majorHAnsi"/>
          <w:sz w:val="22"/>
          <w:lang w:val="uz-Cyrl-UZ"/>
        </w:rPr>
      </w:pPr>
      <w:r w:rsidRPr="00F90465">
        <w:rPr>
          <w:rFonts w:asciiTheme="majorHAnsi" w:hAnsiTheme="majorHAnsi"/>
          <w:sz w:val="22"/>
          <w:lang w:val="uz-Cyrl-UZ"/>
        </w:rPr>
        <w:t xml:space="preserve">                             5. TARAFLARNING MAJBURIYaTLARI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C758D1" w:rsidRPr="00F90465" w:rsidRDefault="00C758D1" w:rsidP="00C758D1">
      <w:pPr>
        <w:ind w:left="-5" w:right="4"/>
        <w:rPr>
          <w:rFonts w:asciiTheme="majorHAnsi" w:hAnsiTheme="majorHAnsi"/>
          <w:sz w:val="22"/>
          <w:lang w:val="uz-Cyrl-UZ"/>
        </w:rPr>
      </w:pPr>
      <w:r w:rsidRPr="00F90465">
        <w:rPr>
          <w:rFonts w:asciiTheme="majorHAnsi" w:hAnsiTheme="majorHAnsi"/>
          <w:sz w:val="22"/>
          <w:lang w:val="uz-Cyrl-UZ"/>
        </w:rPr>
        <w:t xml:space="preserve">qurilish maydonchasiga еtkazib kelish va ularni qabul qilishni, tushirib olishni, omborga joylashni hamda qurilish davomida ularni saqlashni amalga oshirish; oʻz kuchi va vositalari bilan materiallar, qurilmalar, ashyolarni joylashtirish va </w:t>
      </w:r>
    </w:p>
    <w:p w:rsidR="00C758D1" w:rsidRPr="00F90465" w:rsidRDefault="00C758D1" w:rsidP="00C758D1">
      <w:pPr>
        <w:spacing w:after="56"/>
        <w:ind w:left="-5" w:right="4"/>
        <w:rPr>
          <w:rFonts w:asciiTheme="majorHAnsi" w:hAnsiTheme="majorHAnsi"/>
          <w:sz w:val="22"/>
          <w:lang w:val="uz-Cyrl-UZ"/>
        </w:rPr>
      </w:pPr>
      <w:r w:rsidRPr="00F90465">
        <w:rPr>
          <w:rFonts w:asciiTheme="majorHAnsi" w:hAnsiTheme="majorHAnsi"/>
          <w:sz w:val="22"/>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C758D1" w:rsidRPr="00F90465" w:rsidRDefault="00C758D1" w:rsidP="00C758D1">
      <w:pPr>
        <w:ind w:left="-5" w:right="4"/>
        <w:rPr>
          <w:rFonts w:asciiTheme="majorHAnsi" w:hAnsiTheme="majorHAnsi"/>
          <w:sz w:val="22"/>
          <w:lang w:val="uz-Cyrl-UZ"/>
        </w:rPr>
      </w:pPr>
      <w:r w:rsidRPr="00F90465">
        <w:rPr>
          <w:rFonts w:asciiTheme="majorHAnsi" w:hAnsiTheme="majorHAnsi"/>
          <w:sz w:val="22"/>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90465">
        <w:rPr>
          <w:rFonts w:asciiTheme="majorHAnsi" w:hAnsiTheme="majorHAnsi"/>
          <w:sz w:val="22"/>
          <w:u w:val="single" w:color="000000"/>
          <w:lang w:val="uz-Cyrl-UZ"/>
        </w:rPr>
        <w:t xml:space="preserve"> 5</w:t>
      </w:r>
      <w:r w:rsidRPr="00F90465">
        <w:rPr>
          <w:rFonts w:asciiTheme="majorHAnsi" w:hAnsiTheme="majorHAnsi"/>
          <w:sz w:val="22"/>
          <w:lang w:val="uz-Cyrl-UZ"/>
        </w:rPr>
        <w:t xml:space="preserve">kunlik muddatda qurilish maydonchasidan oʻziga tegishli mol-mulkni olib ketish. </w:t>
      </w:r>
    </w:p>
    <w:p w:rsidR="00C758D1" w:rsidRPr="00F90465" w:rsidRDefault="00C758D1" w:rsidP="00C758D1">
      <w:pPr>
        <w:ind w:left="582" w:right="4"/>
        <w:rPr>
          <w:rFonts w:asciiTheme="majorHAnsi" w:hAnsiTheme="majorHAnsi"/>
          <w:sz w:val="22"/>
          <w:lang w:val="en-US"/>
        </w:rPr>
      </w:pPr>
      <w:r w:rsidRPr="00F90465">
        <w:rPr>
          <w:rFonts w:asciiTheme="majorHAnsi" w:hAnsiTheme="majorHAnsi"/>
          <w:sz w:val="22"/>
          <w:lang w:val="en-US"/>
        </w:rPr>
        <w:lastRenderedPageBreak/>
        <w:t xml:space="preserve">5.2. Buyurtmachining majburiyatlari: </w:t>
      </w:r>
    </w:p>
    <w:p w:rsidR="00C758D1" w:rsidRPr="00F90465" w:rsidRDefault="00C758D1" w:rsidP="00C758D1">
      <w:pPr>
        <w:ind w:left="582" w:right="4"/>
        <w:rPr>
          <w:rFonts w:asciiTheme="majorHAnsi" w:hAnsiTheme="majorHAnsi"/>
          <w:sz w:val="22"/>
          <w:lang w:val="en-US"/>
        </w:rPr>
      </w:pPr>
      <w:proofErr w:type="gramStart"/>
      <w:r w:rsidRPr="00F90465">
        <w:rPr>
          <w:rFonts w:asciiTheme="majorHAnsi" w:hAnsiTheme="majorHAnsi"/>
          <w:sz w:val="22"/>
          <w:lang w:val="en-US"/>
        </w:rPr>
        <w:t>ishlarning</w:t>
      </w:r>
      <w:proofErr w:type="gramEnd"/>
      <w:r w:rsidRPr="00F90465">
        <w:rPr>
          <w:rFonts w:asciiTheme="majorHAnsi" w:hAnsiTheme="majorHAnsi"/>
          <w:sz w:val="22"/>
          <w:lang w:val="en-US"/>
        </w:rPr>
        <w:t xml:space="preserve"> kalendar rejasida belgilangan hajmda va muddatda Pudratchiga </w:t>
      </w:r>
    </w:p>
    <w:p w:rsidR="00C758D1" w:rsidRPr="00F90465" w:rsidRDefault="00C758D1" w:rsidP="00C758D1">
      <w:pPr>
        <w:ind w:left="557" w:right="4" w:hanging="572"/>
        <w:rPr>
          <w:rFonts w:asciiTheme="majorHAnsi" w:hAnsiTheme="majorHAnsi"/>
          <w:sz w:val="22"/>
          <w:lang w:val="en-US"/>
        </w:rPr>
      </w:pPr>
      <w:proofErr w:type="gramStart"/>
      <w:r w:rsidRPr="00F90465">
        <w:rPr>
          <w:rFonts w:asciiTheme="majorHAnsi" w:hAnsiTheme="majorHAnsi"/>
          <w:sz w:val="22"/>
          <w:lang w:val="en-US"/>
        </w:rPr>
        <w:t>qurilish</w:t>
      </w:r>
      <w:proofErr w:type="gramEnd"/>
      <w:r w:rsidRPr="00F90465">
        <w:rPr>
          <w:rFonts w:asciiTheme="majorHAnsi" w:hAnsiTheme="majorHAnsi"/>
          <w:sz w:val="22"/>
          <w:lang w:val="en-US"/>
        </w:rPr>
        <w:t xml:space="preserve"> maydonchasini topshirish; shartnomada belgilangan miqdorda va muddatda shartnomaning 1.1-bandida </w:t>
      </w:r>
    </w:p>
    <w:p w:rsidR="00C758D1" w:rsidRPr="00F90465" w:rsidRDefault="00C758D1" w:rsidP="00C758D1">
      <w:pPr>
        <w:ind w:left="-5" w:right="4"/>
        <w:rPr>
          <w:rFonts w:asciiTheme="majorHAnsi" w:hAnsiTheme="majorHAnsi"/>
          <w:sz w:val="22"/>
          <w:lang w:val="en-US"/>
        </w:rPr>
      </w:pPr>
      <w:proofErr w:type="gramStart"/>
      <w:r w:rsidRPr="00F90465">
        <w:rPr>
          <w:rFonts w:asciiTheme="majorHAnsi" w:hAnsiTheme="majorHAnsi"/>
          <w:sz w:val="22"/>
          <w:lang w:val="en-US"/>
        </w:rPr>
        <w:t>nazarda</w:t>
      </w:r>
      <w:proofErr w:type="gramEnd"/>
      <w:r w:rsidRPr="00F90465">
        <w:rPr>
          <w:rFonts w:asciiTheme="majorHAnsi" w:hAnsiTheme="majorHAnsi"/>
          <w:sz w:val="22"/>
          <w:lang w:val="en-US"/>
        </w:rPr>
        <w:t xml:space="preserve"> tutilgan ishlarni bajarganlik uchun Pudratchiga haq toʻlash; </w:t>
      </w:r>
    </w:p>
    <w:p w:rsidR="00C758D1" w:rsidRPr="00F90465" w:rsidRDefault="00C758D1" w:rsidP="00C758D1">
      <w:pPr>
        <w:ind w:left="-15" w:right="4" w:firstLine="572"/>
        <w:rPr>
          <w:rFonts w:asciiTheme="majorHAnsi" w:hAnsiTheme="majorHAnsi"/>
          <w:sz w:val="22"/>
          <w:lang w:val="en-US"/>
        </w:rPr>
      </w:pPr>
      <w:r w:rsidRPr="00F90465">
        <w:rPr>
          <w:rFonts w:asciiTheme="majorHAnsi" w:hAnsiTheme="majorHAnsi"/>
          <w:sz w:val="22"/>
          <w:lang w:val="en-US"/>
        </w:rPr>
        <w:t xml:space="preserve">Pudratchining yozma xabarnomasini olgan sanadan boshlab 2 hafta ichida obyektni qabul qilib olish. </w:t>
      </w:r>
    </w:p>
    <w:p w:rsidR="00C758D1" w:rsidRPr="00F90465" w:rsidRDefault="00C758D1" w:rsidP="00C758D1">
      <w:pPr>
        <w:pStyle w:val="1"/>
        <w:ind w:left="1075" w:right="1071"/>
        <w:jc w:val="both"/>
        <w:rPr>
          <w:rFonts w:asciiTheme="majorHAnsi" w:hAnsiTheme="majorHAnsi"/>
          <w:sz w:val="22"/>
          <w:lang w:val="uz-Cyrl-UZ"/>
        </w:rPr>
      </w:pPr>
      <w:r w:rsidRPr="00F90465">
        <w:rPr>
          <w:rFonts w:asciiTheme="majorHAnsi" w:hAnsiTheme="majorHAnsi"/>
          <w:sz w:val="22"/>
          <w:lang w:val="en-US"/>
        </w:rPr>
        <w:t xml:space="preserve">                                  6. TARAFLARNING JAVOBGARLIGI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6.1. Taraflar shartnoma boʻyicha majburiyatlarni bajarish muddatlarini buzgan taqdirda, aybdor taraf ikkinchi tarafga har bir kechiktirilgan kun uchun shartnoma bahosining foizi miqdorida neustoyka toʻlaydi.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6.2. Mazkur shartnoma boʻyicha boshqa majburiyatlarni bajarmaganlik yoki lozim darajada bajarmaganlik uchun aybdor taraf ikkinchi tarafga zararni va boy berilgan foydani qoplaydi. </w:t>
      </w:r>
    </w:p>
    <w:p w:rsidR="00C758D1" w:rsidRPr="00F90465" w:rsidRDefault="00C758D1" w:rsidP="00C758D1">
      <w:pPr>
        <w:spacing w:after="81"/>
        <w:ind w:left="-15" w:right="4" w:firstLine="568"/>
        <w:rPr>
          <w:rFonts w:asciiTheme="majorHAnsi" w:hAnsiTheme="majorHAnsi"/>
          <w:sz w:val="22"/>
          <w:lang w:val="uz-Cyrl-UZ"/>
        </w:rPr>
      </w:pPr>
      <w:r w:rsidRPr="00F90465">
        <w:rPr>
          <w:rFonts w:asciiTheme="majorHAnsi" w:hAnsiTheme="majorHAnsi"/>
          <w:sz w:val="22"/>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C758D1" w:rsidRPr="00F90465" w:rsidRDefault="00C758D1" w:rsidP="00C758D1">
      <w:pPr>
        <w:spacing w:after="31"/>
        <w:ind w:left="-15" w:right="4" w:firstLine="568"/>
        <w:rPr>
          <w:rFonts w:asciiTheme="majorHAnsi" w:hAnsiTheme="majorHAnsi"/>
          <w:sz w:val="22"/>
          <w:lang w:val="uz-Cyrl-UZ"/>
        </w:rPr>
      </w:pPr>
      <w:r w:rsidRPr="00F90465">
        <w:rPr>
          <w:rFonts w:asciiTheme="majorHAnsi" w:hAnsiTheme="majorHAnsi"/>
          <w:sz w:val="22"/>
          <w:lang w:val="uz-Cyrl-UZ"/>
        </w:rPr>
        <w:t xml:space="preserve">6.4. Neustoykani toʻlash taraflarni majburiyatlarini bajarish yoki kamchiliklarni bartaraf etishdan ozod etmaydi. </w:t>
      </w:r>
    </w:p>
    <w:p w:rsidR="00C758D1" w:rsidRPr="00F90465" w:rsidRDefault="00C758D1" w:rsidP="00C758D1">
      <w:pPr>
        <w:pStyle w:val="1"/>
        <w:ind w:left="1075" w:right="501"/>
        <w:jc w:val="both"/>
        <w:rPr>
          <w:rFonts w:asciiTheme="majorHAnsi" w:hAnsiTheme="majorHAnsi"/>
          <w:sz w:val="22"/>
          <w:lang w:val="uz-Cyrl-UZ"/>
        </w:rPr>
      </w:pPr>
      <w:r w:rsidRPr="00F90465">
        <w:rPr>
          <w:rFonts w:asciiTheme="majorHAnsi" w:hAnsiTheme="majorHAnsi"/>
          <w:sz w:val="22"/>
          <w:lang w:val="uz-Cyrl-UZ"/>
        </w:rPr>
        <w:t xml:space="preserve">                                                 7. FORS-MAJOR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7.2. Tegishli savdo palatasi yoki boshqa vakolatli organ tomonidan berilgan guvohnoma еngib boʻlmas kuchning mavjudligi va amal qilishining davomiyligini tasdiqlash uchun еtarli hujjatdir. </w:t>
      </w:r>
    </w:p>
    <w:p w:rsidR="00C758D1" w:rsidRPr="00F90465" w:rsidRDefault="00C758D1" w:rsidP="00C758D1">
      <w:pPr>
        <w:spacing w:after="37"/>
        <w:ind w:left="-15" w:right="4" w:firstLine="568"/>
        <w:rPr>
          <w:rFonts w:asciiTheme="majorHAnsi" w:hAnsiTheme="majorHAnsi"/>
          <w:sz w:val="22"/>
          <w:lang w:val="uz-Cyrl-UZ"/>
        </w:rPr>
      </w:pPr>
      <w:r w:rsidRPr="00F90465">
        <w:rPr>
          <w:rFonts w:asciiTheme="majorHAnsi" w:hAnsiTheme="majorHAnsi"/>
          <w:sz w:val="22"/>
          <w:lang w:val="uz-Cyrl-UZ"/>
        </w:rPr>
        <w:t xml:space="preserve">7.3. Oʻz majburiyatlarini bajara olmayotgan taraf еngib boʻlmas kuchning mavjudligi va uning shartnoma boʻyicha majburiyatlarni bajarishga taʼsiri haqida ikkinchi tarafga xabarnoma berishi lozim.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7.4. Agar еngib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C758D1" w:rsidRPr="00F90465" w:rsidRDefault="00C758D1" w:rsidP="00C758D1">
      <w:pPr>
        <w:pStyle w:val="1"/>
        <w:spacing w:after="50"/>
        <w:ind w:left="1075" w:right="498"/>
        <w:jc w:val="both"/>
        <w:rPr>
          <w:rFonts w:asciiTheme="majorHAnsi" w:hAnsiTheme="majorHAnsi"/>
          <w:sz w:val="22"/>
          <w:lang w:val="uz-Cyrl-UZ"/>
        </w:rPr>
      </w:pPr>
      <w:r w:rsidRPr="00F90465">
        <w:rPr>
          <w:rFonts w:asciiTheme="majorHAnsi" w:hAnsiTheme="majorHAnsi"/>
          <w:sz w:val="22"/>
          <w:lang w:val="uz-Cyrl-UZ"/>
        </w:rPr>
        <w:t xml:space="preserve">                                     8. NIZOLARNI HAL QILISh TARTIBI </w:t>
      </w:r>
    </w:p>
    <w:p w:rsidR="00C758D1" w:rsidRPr="00F90465" w:rsidRDefault="00C758D1" w:rsidP="00C758D1">
      <w:pPr>
        <w:ind w:left="-15" w:right="4" w:firstLine="568"/>
        <w:rPr>
          <w:rFonts w:asciiTheme="majorHAnsi" w:hAnsiTheme="majorHAnsi"/>
          <w:sz w:val="22"/>
          <w:lang w:val="uz-Cyrl-UZ"/>
        </w:rPr>
      </w:pPr>
      <w:r w:rsidRPr="00F90465">
        <w:rPr>
          <w:rFonts w:asciiTheme="majorHAnsi" w:hAnsiTheme="majorHAnsi"/>
          <w:sz w:val="22"/>
          <w:lang w:val="uz-Cyrl-UZ"/>
        </w:rPr>
        <w:t xml:space="preserve">8.1. Ushbu shartnoma boʻyicha yoki u bilan bogʻliq holda taraflar oʻrtasida kelib chiqadigan barcha nizolar va ziddiyatlar taraflar oʻrtasida muzokaralar olib borish yoʻli bilan hal etiladi. </w:t>
      </w:r>
    </w:p>
    <w:p w:rsidR="00C758D1" w:rsidRPr="00F90465" w:rsidRDefault="00C758D1" w:rsidP="00C758D1">
      <w:pPr>
        <w:ind w:left="-15" w:right="4" w:firstLine="568"/>
        <w:rPr>
          <w:rFonts w:asciiTheme="majorHAnsi" w:hAnsiTheme="majorHAnsi"/>
          <w:sz w:val="22"/>
          <w:lang w:val="en-US"/>
        </w:rPr>
      </w:pPr>
      <w:r w:rsidRPr="00F90465">
        <w:rPr>
          <w:rFonts w:asciiTheme="majorHAnsi" w:hAnsiTheme="majorHAnsi"/>
          <w:sz w:val="22"/>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F90465">
        <w:rPr>
          <w:rFonts w:asciiTheme="majorHAnsi" w:hAnsiTheme="majorHAnsi"/>
          <w:sz w:val="22"/>
          <w:lang w:val="en-US"/>
        </w:rPr>
        <w:t xml:space="preserve">Hakamlik sudining hal qiluv qarori taraflar uchun qatʼiy </w:t>
      </w:r>
      <w:proofErr w:type="gramStart"/>
      <w:r w:rsidRPr="00F90465">
        <w:rPr>
          <w:rFonts w:asciiTheme="majorHAnsi" w:hAnsiTheme="majorHAnsi"/>
          <w:sz w:val="22"/>
          <w:lang w:val="en-US"/>
        </w:rPr>
        <w:t>va</w:t>
      </w:r>
      <w:proofErr w:type="gramEnd"/>
      <w:r w:rsidRPr="00F90465">
        <w:rPr>
          <w:rFonts w:asciiTheme="majorHAnsi" w:hAnsiTheme="majorHAnsi"/>
          <w:sz w:val="22"/>
          <w:lang w:val="en-US"/>
        </w:rPr>
        <w:t xml:space="preserve"> majburiy hisoblanadi.  </w:t>
      </w:r>
    </w:p>
    <w:p w:rsidR="00C758D1" w:rsidRDefault="00C758D1" w:rsidP="00C758D1">
      <w:pPr>
        <w:spacing w:after="14" w:line="249" w:lineRule="auto"/>
        <w:ind w:left="1075" w:right="369"/>
        <w:rPr>
          <w:rFonts w:asciiTheme="majorHAnsi" w:hAnsiTheme="majorHAnsi"/>
          <w:b/>
          <w:sz w:val="22"/>
        </w:rPr>
      </w:pPr>
      <w:r w:rsidRPr="00F90465">
        <w:rPr>
          <w:rFonts w:asciiTheme="majorHAnsi" w:hAnsiTheme="majorHAnsi"/>
          <w:b/>
          <w:sz w:val="22"/>
          <w:lang w:val="en-US"/>
        </w:rPr>
        <w:t xml:space="preserve">          </w:t>
      </w:r>
      <w:r w:rsidRPr="00F90465">
        <w:rPr>
          <w:rFonts w:asciiTheme="majorHAnsi" w:hAnsiTheme="majorHAnsi"/>
          <w:b/>
          <w:sz w:val="22"/>
          <w:lang w:val="uz-Cyrl-UZ"/>
        </w:rPr>
        <w:t xml:space="preserve">             </w:t>
      </w:r>
      <w:r w:rsidRPr="00F90465">
        <w:rPr>
          <w:rFonts w:asciiTheme="majorHAnsi" w:hAnsiTheme="majorHAnsi"/>
          <w:b/>
          <w:sz w:val="22"/>
          <w:lang w:val="en-US"/>
        </w:rPr>
        <w:t xml:space="preserve">         9. Taraflarning rekvizitlari </w:t>
      </w:r>
      <w:proofErr w:type="gramStart"/>
      <w:r w:rsidRPr="00F90465">
        <w:rPr>
          <w:rFonts w:asciiTheme="majorHAnsi" w:hAnsiTheme="majorHAnsi"/>
          <w:b/>
          <w:sz w:val="22"/>
          <w:lang w:val="en-US"/>
        </w:rPr>
        <w:t>va</w:t>
      </w:r>
      <w:proofErr w:type="gramEnd"/>
      <w:r w:rsidRPr="00F90465">
        <w:rPr>
          <w:rFonts w:asciiTheme="majorHAnsi" w:hAnsiTheme="majorHAnsi"/>
          <w:b/>
          <w:sz w:val="22"/>
          <w:lang w:val="en-US"/>
        </w:rPr>
        <w:t xml:space="preserve"> imzolari: </w:t>
      </w:r>
    </w:p>
    <w:p w:rsidR="00C758D1" w:rsidRPr="00C758D1" w:rsidRDefault="00C758D1" w:rsidP="00C758D1">
      <w:pPr>
        <w:spacing w:after="14" w:line="249" w:lineRule="auto"/>
        <w:ind w:left="1075" w:right="369"/>
        <w:rPr>
          <w:rFonts w:asciiTheme="majorHAnsi" w:hAnsiTheme="majorHAnsi"/>
          <w:b/>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6095"/>
      </w:tblGrid>
      <w:tr w:rsidR="00C758D1" w:rsidRPr="00730947" w:rsidTr="00E62730">
        <w:trPr>
          <w:trHeight w:val="210"/>
        </w:trPr>
        <w:tc>
          <w:tcPr>
            <w:tcW w:w="4361" w:type="dxa"/>
            <w:vMerge w:val="restart"/>
          </w:tcPr>
          <w:p w:rsidR="00C758D1" w:rsidRPr="00F90465" w:rsidRDefault="00C758D1" w:rsidP="00E62730">
            <w:pPr>
              <w:ind w:hanging="230"/>
              <w:jc w:val="left"/>
              <w:rPr>
                <w:sz w:val="22"/>
                <w:lang w:val="uz-Cyrl-UZ"/>
              </w:rPr>
            </w:pPr>
          </w:p>
          <w:p w:rsidR="00C758D1" w:rsidRPr="00E62730" w:rsidRDefault="00C758D1" w:rsidP="00C758D1">
            <w:pPr>
              <w:jc w:val="center"/>
              <w:rPr>
                <w:rFonts w:ascii="Arial Narrow" w:hAnsi="Arial Narrow"/>
                <w:b/>
                <w:i/>
                <w:sz w:val="22"/>
                <w:u w:val="single"/>
                <w:lang w:val="uz-Cyrl-UZ"/>
              </w:rPr>
            </w:pPr>
            <w:r w:rsidRPr="00E62730">
              <w:rPr>
                <w:rFonts w:asciiTheme="majorHAnsi" w:hAnsiTheme="majorHAnsi"/>
                <w:b/>
                <w:sz w:val="22"/>
                <w:u w:val="single"/>
                <w:lang w:val="uz-Cyrl-UZ"/>
              </w:rPr>
              <w:t>“Nishon zilol suvi” xususiy korxonasi</w:t>
            </w:r>
          </w:p>
        </w:tc>
        <w:tc>
          <w:tcPr>
            <w:tcW w:w="6095" w:type="dxa"/>
          </w:tcPr>
          <w:p w:rsidR="00C758D1" w:rsidRDefault="00C758D1" w:rsidP="00E62730">
            <w:pPr>
              <w:rPr>
                <w:rFonts w:ascii="Arial" w:hAnsi="Arial" w:cs="Arial"/>
                <w:b/>
                <w:i/>
                <w:sz w:val="22"/>
                <w:lang w:val="uz-Cyrl-UZ"/>
              </w:rPr>
            </w:pPr>
          </w:p>
          <w:p w:rsidR="00C758D1" w:rsidRPr="00F90465" w:rsidRDefault="00C758D1" w:rsidP="00E62730">
            <w:pPr>
              <w:rPr>
                <w:rFonts w:ascii="Arial" w:hAnsi="Arial" w:cs="Arial"/>
                <w:b/>
                <w:i/>
                <w:sz w:val="22"/>
                <w:lang w:val="uz-Cyrl-UZ"/>
              </w:rPr>
            </w:pPr>
            <w:r w:rsidRPr="00F90465">
              <w:rPr>
                <w:rFonts w:ascii="Arial" w:hAnsi="Arial" w:cs="Arial"/>
                <w:b/>
                <w:i/>
                <w:sz w:val="22"/>
                <w:lang w:val="uz-Cyrl-UZ"/>
              </w:rPr>
              <w:t>G‘uzor tumani xokimligi Obodonlashtirish boshkarmasi</w:t>
            </w:r>
          </w:p>
        </w:tc>
      </w:tr>
      <w:tr w:rsidR="00C758D1" w:rsidRPr="00F90465" w:rsidTr="00E62730">
        <w:trPr>
          <w:trHeight w:val="343"/>
        </w:trPr>
        <w:tc>
          <w:tcPr>
            <w:tcW w:w="4361" w:type="dxa"/>
            <w:vMerge/>
          </w:tcPr>
          <w:p w:rsidR="00C758D1" w:rsidRPr="00F90465" w:rsidRDefault="00C758D1" w:rsidP="00E62730">
            <w:pPr>
              <w:rPr>
                <w:rFonts w:ascii="Arial Narrow" w:hAnsi="Arial Narrow"/>
                <w:i/>
                <w:sz w:val="22"/>
                <w:lang w:val="en-US"/>
              </w:rPr>
            </w:pPr>
          </w:p>
        </w:tc>
        <w:tc>
          <w:tcPr>
            <w:tcW w:w="6095" w:type="dxa"/>
          </w:tcPr>
          <w:p w:rsidR="00C758D1" w:rsidRPr="00F90465" w:rsidRDefault="00C758D1" w:rsidP="00E62730">
            <w:pPr>
              <w:rPr>
                <w:rFonts w:ascii="Arial Narrow" w:hAnsi="Arial Narrow"/>
                <w:i/>
                <w:sz w:val="22"/>
              </w:rPr>
            </w:pPr>
            <w:r w:rsidRPr="00F90465">
              <w:rPr>
                <w:rFonts w:ascii="Arial Narrow" w:hAnsi="Arial Narrow"/>
                <w:i/>
                <w:sz w:val="22"/>
                <w:lang w:val="en-US"/>
              </w:rPr>
              <w:t xml:space="preserve">                 </w:t>
            </w:r>
            <w:r w:rsidRPr="00B914A0">
              <w:rPr>
                <w:rFonts w:ascii="Arial Narrow" w:hAnsi="Arial Narrow"/>
                <w:i/>
                <w:sz w:val="22"/>
                <w:lang w:val="en-US"/>
              </w:rPr>
              <w:t xml:space="preserve">        </w:t>
            </w:r>
            <w:r w:rsidRPr="00F90465">
              <w:rPr>
                <w:rFonts w:ascii="Arial Narrow" w:hAnsi="Arial Narrow"/>
                <w:i/>
                <w:sz w:val="22"/>
                <w:lang w:val="en-US"/>
              </w:rPr>
              <w:t xml:space="preserve">   </w:t>
            </w:r>
            <w:r w:rsidRPr="00F90465">
              <w:rPr>
                <w:rFonts w:ascii="Arial Narrow" w:hAnsi="Arial Narrow"/>
                <w:i/>
                <w:sz w:val="22"/>
              </w:rPr>
              <w:t>(Byudjet mablaglari oluvchi nomi)</w:t>
            </w:r>
          </w:p>
        </w:tc>
      </w:tr>
      <w:tr w:rsidR="00C758D1" w:rsidRPr="00730947" w:rsidTr="00E62730">
        <w:tc>
          <w:tcPr>
            <w:tcW w:w="4361" w:type="dxa"/>
          </w:tcPr>
          <w:p w:rsidR="00C758D1" w:rsidRPr="00F90465" w:rsidRDefault="00C758D1" w:rsidP="00C758D1">
            <w:pPr>
              <w:rPr>
                <w:rFonts w:ascii="Arial Narrow" w:hAnsi="Arial Narrow"/>
                <w:i/>
                <w:sz w:val="22"/>
                <w:lang w:val="uz-Cyrl-UZ"/>
              </w:rPr>
            </w:pPr>
            <w:r w:rsidRPr="00F90465">
              <w:rPr>
                <w:rFonts w:ascii="Arial Narrow" w:hAnsi="Arial Narrow"/>
                <w:i/>
                <w:sz w:val="22"/>
                <w:lang w:val="en-US"/>
              </w:rPr>
              <w:t>Manzili</w:t>
            </w:r>
            <w:r w:rsidRPr="00582654">
              <w:rPr>
                <w:rFonts w:ascii="Arial Narrow" w:hAnsi="Arial Narrow"/>
                <w:i/>
                <w:sz w:val="22"/>
                <w:lang w:val="en-US"/>
              </w:rPr>
              <w:t xml:space="preserve">:  </w:t>
            </w:r>
            <w:r>
              <w:rPr>
                <w:rFonts w:ascii="Arial" w:hAnsi="Arial" w:cs="Arial"/>
                <w:i/>
                <w:sz w:val="22"/>
                <w:lang w:val="en-US"/>
              </w:rPr>
              <w:t>Q</w:t>
            </w:r>
            <w:r>
              <w:rPr>
                <w:rFonts w:ascii="Arial Narrow" w:hAnsi="Arial Narrow"/>
                <w:i/>
                <w:sz w:val="22"/>
                <w:lang w:val="uz-Cyrl-UZ"/>
              </w:rPr>
              <w:t xml:space="preserve">arshi shaxri </w:t>
            </w:r>
            <w:r w:rsidRPr="00582654">
              <w:rPr>
                <w:rFonts w:ascii="Arial Narrow" w:hAnsi="Arial Narrow"/>
                <w:i/>
                <w:sz w:val="22"/>
                <w:lang w:val="en-US"/>
              </w:rPr>
              <w:t xml:space="preserve"> </w:t>
            </w:r>
          </w:p>
        </w:tc>
        <w:tc>
          <w:tcPr>
            <w:tcW w:w="6095" w:type="dxa"/>
          </w:tcPr>
          <w:p w:rsidR="00C758D1" w:rsidRPr="00F90465" w:rsidRDefault="00C758D1" w:rsidP="00E62730">
            <w:pPr>
              <w:rPr>
                <w:rFonts w:ascii="Arial" w:hAnsi="Arial" w:cs="Arial"/>
                <w:i/>
                <w:sz w:val="22"/>
                <w:lang w:val="uz-Cyrl-UZ"/>
              </w:rPr>
            </w:pPr>
            <w:r w:rsidRPr="00F90465">
              <w:rPr>
                <w:rFonts w:ascii="Arial Narrow" w:hAnsi="Arial Narrow"/>
                <w:i/>
                <w:sz w:val="22"/>
                <w:lang w:val="en-US"/>
              </w:rPr>
              <w:t xml:space="preserve">Manzili: </w:t>
            </w:r>
            <w:r w:rsidRPr="00F90465">
              <w:rPr>
                <w:rFonts w:ascii="Arial" w:hAnsi="Arial" w:cs="Arial"/>
                <w:i/>
                <w:sz w:val="22"/>
                <w:lang w:val="uz-Cyrl-UZ"/>
              </w:rPr>
              <w:t>G‘uzor tumani Chanok MFY Baxmal kishlogi</w:t>
            </w:r>
          </w:p>
        </w:tc>
      </w:tr>
      <w:tr w:rsidR="00C758D1" w:rsidRPr="00F90465" w:rsidTr="00E62730">
        <w:tc>
          <w:tcPr>
            <w:tcW w:w="4361" w:type="dxa"/>
          </w:tcPr>
          <w:p w:rsidR="00C758D1" w:rsidRPr="00F90465" w:rsidRDefault="00C758D1" w:rsidP="00C758D1">
            <w:pPr>
              <w:rPr>
                <w:rFonts w:ascii="Arial Narrow" w:hAnsi="Arial Narrow"/>
                <w:i/>
                <w:sz w:val="22"/>
                <w:lang w:val="uz-Cyrl-UZ"/>
              </w:rPr>
            </w:pPr>
            <w:r w:rsidRPr="00F90465">
              <w:rPr>
                <w:rFonts w:ascii="Arial Narrow" w:hAnsi="Arial Narrow"/>
                <w:i/>
                <w:sz w:val="22"/>
              </w:rPr>
              <w:t xml:space="preserve">x\r:   </w:t>
            </w:r>
            <w:r w:rsidRPr="00F90465">
              <w:rPr>
                <w:rFonts w:ascii="Arial Narrow" w:hAnsi="Arial Narrow"/>
                <w:i/>
                <w:sz w:val="22"/>
                <w:lang w:val="uz-Cyrl-UZ"/>
              </w:rPr>
              <w:t xml:space="preserve">2020 8000 </w:t>
            </w:r>
            <w:r>
              <w:rPr>
                <w:rFonts w:ascii="Arial Narrow" w:hAnsi="Arial Narrow"/>
                <w:i/>
                <w:sz w:val="22"/>
                <w:lang w:val="uz-Cyrl-UZ"/>
              </w:rPr>
              <w:t>3004 8578 6001</w:t>
            </w:r>
          </w:p>
        </w:tc>
        <w:tc>
          <w:tcPr>
            <w:tcW w:w="6095" w:type="dxa"/>
          </w:tcPr>
          <w:p w:rsidR="00C758D1" w:rsidRPr="00F90465" w:rsidRDefault="00C758D1" w:rsidP="00730947">
            <w:pPr>
              <w:rPr>
                <w:rFonts w:ascii="Arial Narrow" w:hAnsi="Arial Narrow"/>
                <w:i/>
                <w:sz w:val="22"/>
              </w:rPr>
            </w:pPr>
            <w:r w:rsidRPr="00F90465">
              <w:rPr>
                <w:rFonts w:ascii="Arial Narrow" w:hAnsi="Arial Narrow"/>
                <w:i/>
                <w:sz w:val="22"/>
              </w:rPr>
              <w:t>sh\x:</w:t>
            </w:r>
            <w:proofErr w:type="gramStart"/>
            <w:r w:rsidRPr="00F90465">
              <w:rPr>
                <w:rFonts w:ascii="Arial Narrow" w:hAnsi="Arial Narrow"/>
                <w:i/>
                <w:sz w:val="22"/>
              </w:rPr>
              <w:t xml:space="preserve"> :</w:t>
            </w:r>
            <w:proofErr w:type="gramEnd"/>
            <w:r>
              <w:rPr>
                <w:rFonts w:ascii="Arial Narrow" w:hAnsi="Arial Narrow"/>
                <w:i/>
                <w:sz w:val="22"/>
              </w:rPr>
              <w:t xml:space="preserve">   </w:t>
            </w:r>
            <w:r w:rsidRPr="00F90465">
              <w:rPr>
                <w:rFonts w:ascii="Arial Narrow" w:hAnsi="Arial Narrow"/>
                <w:i/>
                <w:sz w:val="22"/>
              </w:rPr>
              <w:t xml:space="preserve"> </w:t>
            </w:r>
            <w:r w:rsidRPr="00F90465">
              <w:rPr>
                <w:rFonts w:ascii="Arial Narrow" w:hAnsi="Arial Narrow"/>
                <w:i/>
                <w:sz w:val="22"/>
                <w:lang w:val="uz-Cyrl-UZ"/>
              </w:rPr>
              <w:t>1000</w:t>
            </w:r>
            <w:r w:rsidRPr="00F90465">
              <w:rPr>
                <w:rFonts w:ascii="Arial Narrow" w:hAnsi="Arial Narrow"/>
                <w:i/>
                <w:sz w:val="22"/>
                <w:lang w:val="en-US"/>
              </w:rPr>
              <w:t xml:space="preserve"> 2</w:t>
            </w:r>
            <w:r w:rsidRPr="00F90465">
              <w:rPr>
                <w:rFonts w:ascii="Arial Narrow" w:hAnsi="Arial Narrow"/>
                <w:i/>
                <w:sz w:val="22"/>
                <w:lang w:val="uz-Cyrl-UZ"/>
              </w:rPr>
              <w:t>2</w:t>
            </w:r>
            <w:r w:rsidRPr="00F90465">
              <w:rPr>
                <w:rFonts w:ascii="Arial Narrow" w:hAnsi="Arial Narrow"/>
                <w:i/>
                <w:sz w:val="22"/>
                <w:lang w:val="en-US"/>
              </w:rPr>
              <w:t xml:space="preserve">86 0102 0770 </w:t>
            </w:r>
            <w:r>
              <w:rPr>
                <w:rFonts w:ascii="Arial Narrow" w:hAnsi="Arial Narrow"/>
                <w:i/>
                <w:sz w:val="22"/>
              </w:rPr>
              <w:t>65</w:t>
            </w:r>
            <w:r w:rsidRPr="00F90465">
              <w:rPr>
                <w:rFonts w:ascii="Arial Narrow" w:hAnsi="Arial Narrow"/>
                <w:i/>
                <w:sz w:val="22"/>
              </w:rPr>
              <w:t xml:space="preserve">20 </w:t>
            </w:r>
            <w:r w:rsidR="00730947">
              <w:rPr>
                <w:rFonts w:ascii="Arial Narrow" w:hAnsi="Arial Narrow"/>
                <w:i/>
                <w:sz w:val="22"/>
                <w:lang w:val="uz-Cyrl-UZ"/>
              </w:rPr>
              <w:t>0</w:t>
            </w:r>
            <w:r w:rsidRPr="00F90465">
              <w:rPr>
                <w:rFonts w:ascii="Arial Narrow" w:hAnsi="Arial Narrow"/>
                <w:i/>
                <w:sz w:val="22"/>
              </w:rPr>
              <w:t>110 00</w:t>
            </w:r>
            <w:r>
              <w:rPr>
                <w:rFonts w:ascii="Arial Narrow" w:hAnsi="Arial Narrow"/>
                <w:i/>
                <w:sz w:val="22"/>
              </w:rPr>
              <w:t>2</w:t>
            </w:r>
          </w:p>
        </w:tc>
      </w:tr>
      <w:tr w:rsidR="00C758D1" w:rsidRPr="00F90465" w:rsidTr="00E62730">
        <w:tc>
          <w:tcPr>
            <w:tcW w:w="4361" w:type="dxa"/>
          </w:tcPr>
          <w:p w:rsidR="00C758D1" w:rsidRPr="00F90465" w:rsidRDefault="00C758D1" w:rsidP="00C758D1">
            <w:pPr>
              <w:jc w:val="left"/>
              <w:rPr>
                <w:rFonts w:ascii="Arial Narrow" w:hAnsi="Arial Narrow"/>
                <w:i/>
                <w:sz w:val="22"/>
                <w:lang w:val="uz-Cyrl-UZ"/>
              </w:rPr>
            </w:pPr>
            <w:r w:rsidRPr="00F90465">
              <w:rPr>
                <w:rFonts w:ascii="Arial Narrow" w:hAnsi="Arial Narrow"/>
                <w:i/>
                <w:sz w:val="22"/>
                <w:lang w:val="en-US"/>
              </w:rPr>
              <w:t>Bank</w:t>
            </w:r>
            <w:r w:rsidRPr="00C758D1">
              <w:rPr>
                <w:rFonts w:ascii="Arial Narrow" w:hAnsi="Arial Narrow"/>
                <w:i/>
                <w:sz w:val="22"/>
                <w:lang w:val="en-US"/>
              </w:rPr>
              <w:t xml:space="preserve"> </w:t>
            </w:r>
            <w:r w:rsidRPr="00F90465">
              <w:rPr>
                <w:rFonts w:ascii="Arial Narrow" w:hAnsi="Arial Narrow"/>
                <w:i/>
                <w:sz w:val="22"/>
                <w:lang w:val="en-US"/>
              </w:rPr>
              <w:t>nomi</w:t>
            </w:r>
            <w:r>
              <w:rPr>
                <w:rFonts w:ascii="Arial Narrow" w:hAnsi="Arial Narrow"/>
                <w:i/>
                <w:sz w:val="22"/>
                <w:lang w:val="uz-Cyrl-UZ"/>
              </w:rPr>
              <w:t xml:space="preserve"> </w:t>
            </w:r>
            <w:r w:rsidRPr="00F90465">
              <w:rPr>
                <w:rFonts w:ascii="Arial Narrow" w:hAnsi="Arial Narrow"/>
                <w:i/>
                <w:sz w:val="22"/>
                <w:lang w:val="uz-Cyrl-UZ"/>
              </w:rPr>
              <w:t xml:space="preserve"> </w:t>
            </w:r>
            <w:r>
              <w:rPr>
                <w:rFonts w:ascii="Arial Narrow" w:hAnsi="Arial Narrow"/>
                <w:i/>
                <w:sz w:val="22"/>
                <w:lang w:val="uz-Cyrl-UZ"/>
              </w:rPr>
              <w:t xml:space="preserve">Микрокрedit </w:t>
            </w:r>
            <w:r w:rsidR="00E62730">
              <w:rPr>
                <w:rFonts w:ascii="Arial Narrow" w:hAnsi="Arial Narrow"/>
                <w:i/>
                <w:sz w:val="22"/>
                <w:lang w:val="en-US"/>
              </w:rPr>
              <w:t xml:space="preserve"> </w:t>
            </w:r>
            <w:r>
              <w:rPr>
                <w:rFonts w:ascii="Arial Narrow" w:hAnsi="Arial Narrow"/>
                <w:i/>
                <w:sz w:val="22"/>
                <w:lang w:val="uz-Cyrl-UZ"/>
              </w:rPr>
              <w:t xml:space="preserve">bank ATB </w:t>
            </w:r>
            <w:r>
              <w:rPr>
                <w:rFonts w:ascii="Arial" w:hAnsi="Arial" w:cs="Arial"/>
                <w:i/>
                <w:sz w:val="22"/>
                <w:lang w:val="uz-Cyrl-UZ"/>
              </w:rPr>
              <w:t>Qashqadaryo viloyati mintaqaviy</w:t>
            </w:r>
            <w:r w:rsidR="00E62730">
              <w:rPr>
                <w:rFonts w:ascii="Arial" w:hAnsi="Arial" w:cs="Arial"/>
                <w:i/>
                <w:sz w:val="22"/>
                <w:lang w:val="en-US"/>
              </w:rPr>
              <w:t xml:space="preserve"> </w:t>
            </w:r>
            <w:r>
              <w:rPr>
                <w:rFonts w:ascii="Arial" w:hAnsi="Arial" w:cs="Arial"/>
                <w:i/>
                <w:sz w:val="22"/>
                <w:lang w:val="uz-Cyrl-UZ"/>
              </w:rPr>
              <w:t xml:space="preserve"> filiali</w:t>
            </w:r>
          </w:p>
        </w:tc>
        <w:tc>
          <w:tcPr>
            <w:tcW w:w="6095" w:type="dxa"/>
          </w:tcPr>
          <w:p w:rsidR="00C758D1" w:rsidRPr="00F90465" w:rsidRDefault="00C758D1" w:rsidP="00E62730">
            <w:pPr>
              <w:rPr>
                <w:rFonts w:ascii="Arial Narrow" w:hAnsi="Arial Narrow"/>
                <w:i/>
                <w:sz w:val="22"/>
                <w:lang w:val="uz-Cyrl-UZ"/>
              </w:rPr>
            </w:pPr>
            <w:r w:rsidRPr="00F90465">
              <w:rPr>
                <w:rFonts w:ascii="Arial Narrow" w:hAnsi="Arial Narrow"/>
                <w:i/>
                <w:sz w:val="22"/>
              </w:rPr>
              <w:t xml:space="preserve">INN: </w:t>
            </w:r>
            <w:r>
              <w:rPr>
                <w:rFonts w:ascii="Arial Narrow" w:hAnsi="Arial Narrow"/>
                <w:i/>
                <w:sz w:val="22"/>
              </w:rPr>
              <w:t xml:space="preserve">       </w:t>
            </w:r>
            <w:r w:rsidRPr="00F90465">
              <w:rPr>
                <w:rFonts w:ascii="Arial Narrow" w:hAnsi="Arial Narrow"/>
                <w:i/>
                <w:sz w:val="22"/>
                <w:lang w:val="uz-Cyrl-UZ"/>
              </w:rPr>
              <w:t>206 783 891</w:t>
            </w:r>
          </w:p>
        </w:tc>
      </w:tr>
      <w:tr w:rsidR="00C758D1" w:rsidRPr="00F90465" w:rsidTr="00E62730">
        <w:tc>
          <w:tcPr>
            <w:tcW w:w="4361" w:type="dxa"/>
          </w:tcPr>
          <w:p w:rsidR="00C758D1" w:rsidRPr="00F90465" w:rsidRDefault="00C758D1" w:rsidP="00C758D1">
            <w:pPr>
              <w:rPr>
                <w:rFonts w:ascii="Arial Narrow" w:hAnsi="Arial Narrow"/>
                <w:i/>
                <w:sz w:val="22"/>
                <w:lang w:val="uz-Cyrl-UZ"/>
              </w:rPr>
            </w:pPr>
            <w:r w:rsidRPr="00F90465">
              <w:rPr>
                <w:rFonts w:ascii="Arial Narrow" w:hAnsi="Arial Narrow"/>
                <w:i/>
                <w:sz w:val="22"/>
              </w:rPr>
              <w:t xml:space="preserve">MFO  </w:t>
            </w:r>
            <w:r>
              <w:rPr>
                <w:rFonts w:ascii="Arial Narrow" w:hAnsi="Arial Narrow"/>
                <w:i/>
                <w:sz w:val="22"/>
                <w:lang w:val="uz-Cyrl-UZ"/>
              </w:rPr>
              <w:t>00152</w:t>
            </w:r>
          </w:p>
        </w:tc>
        <w:tc>
          <w:tcPr>
            <w:tcW w:w="6095" w:type="dxa"/>
          </w:tcPr>
          <w:p w:rsidR="00C758D1" w:rsidRPr="00F90465" w:rsidRDefault="00C758D1" w:rsidP="00E62730">
            <w:pPr>
              <w:rPr>
                <w:rFonts w:ascii="Arial Narrow" w:hAnsi="Arial Narrow"/>
                <w:i/>
                <w:sz w:val="22"/>
                <w:lang w:val="uz-Cyrl-UZ"/>
              </w:rPr>
            </w:pPr>
            <w:r w:rsidRPr="00F90465">
              <w:rPr>
                <w:rFonts w:ascii="Arial Narrow" w:hAnsi="Arial Narrow"/>
                <w:i/>
                <w:sz w:val="22"/>
              </w:rPr>
              <w:t xml:space="preserve">OKONX: </w:t>
            </w:r>
            <w:r>
              <w:rPr>
                <w:rFonts w:ascii="Arial Narrow" w:hAnsi="Arial Narrow"/>
                <w:i/>
                <w:sz w:val="22"/>
              </w:rPr>
              <w:t xml:space="preserve">  </w:t>
            </w:r>
            <w:r w:rsidRPr="00F90465">
              <w:rPr>
                <w:rFonts w:ascii="Arial Narrow" w:hAnsi="Arial Narrow"/>
                <w:i/>
                <w:sz w:val="22"/>
                <w:lang w:val="uz-Cyrl-UZ"/>
              </w:rPr>
              <w:t>90211</w:t>
            </w:r>
          </w:p>
        </w:tc>
      </w:tr>
      <w:tr w:rsidR="00C758D1" w:rsidRPr="00F90465" w:rsidTr="00E62730">
        <w:tc>
          <w:tcPr>
            <w:tcW w:w="4361" w:type="dxa"/>
          </w:tcPr>
          <w:p w:rsidR="00C758D1" w:rsidRPr="00F90465" w:rsidRDefault="00C758D1" w:rsidP="00C758D1">
            <w:pPr>
              <w:rPr>
                <w:rFonts w:ascii="Arial Narrow" w:hAnsi="Arial Narrow"/>
                <w:i/>
                <w:sz w:val="22"/>
                <w:lang w:val="en-US"/>
              </w:rPr>
            </w:pPr>
            <w:r w:rsidRPr="00F90465">
              <w:rPr>
                <w:rFonts w:ascii="Arial Narrow" w:hAnsi="Arial Narrow"/>
                <w:i/>
                <w:sz w:val="22"/>
              </w:rPr>
              <w:t xml:space="preserve">INN:     </w:t>
            </w:r>
            <w:r>
              <w:rPr>
                <w:rFonts w:ascii="Arial Narrow" w:hAnsi="Arial Narrow"/>
                <w:i/>
                <w:sz w:val="22"/>
                <w:lang w:val="uz-Cyrl-UZ"/>
              </w:rPr>
              <w:t>303143784</w:t>
            </w:r>
            <w:r w:rsidRPr="00F90465">
              <w:rPr>
                <w:rFonts w:ascii="Arial Narrow" w:hAnsi="Arial Narrow"/>
                <w:i/>
                <w:sz w:val="22"/>
                <w:lang w:val="en-US"/>
              </w:rPr>
              <w:t xml:space="preserve"> </w:t>
            </w:r>
          </w:p>
        </w:tc>
        <w:tc>
          <w:tcPr>
            <w:tcW w:w="6095" w:type="dxa"/>
          </w:tcPr>
          <w:p w:rsidR="00C758D1" w:rsidRPr="00F90465" w:rsidRDefault="00C758D1" w:rsidP="00E62730">
            <w:pPr>
              <w:rPr>
                <w:rFonts w:ascii="Arial Narrow" w:hAnsi="Arial Narrow"/>
                <w:i/>
                <w:sz w:val="22"/>
                <w:lang w:val="uz-Cyrl-UZ"/>
              </w:rPr>
            </w:pPr>
            <w:r w:rsidRPr="00F90465">
              <w:rPr>
                <w:rFonts w:ascii="Arial Narrow" w:hAnsi="Arial Narrow"/>
                <w:i/>
                <w:sz w:val="22"/>
              </w:rPr>
              <w:t xml:space="preserve">Gazna x\v: </w:t>
            </w:r>
            <w:r>
              <w:rPr>
                <w:rFonts w:ascii="Arial Narrow" w:hAnsi="Arial Narrow"/>
                <w:i/>
                <w:sz w:val="22"/>
              </w:rPr>
              <w:t xml:space="preserve">  </w:t>
            </w:r>
            <w:r w:rsidRPr="00F90465">
              <w:rPr>
                <w:rFonts w:ascii="Arial Narrow" w:hAnsi="Arial Narrow"/>
                <w:i/>
                <w:sz w:val="22"/>
                <w:lang w:val="uz-Cyrl-UZ"/>
              </w:rPr>
              <w:t>2340 2000 3001 0000  1010</w:t>
            </w:r>
          </w:p>
        </w:tc>
      </w:tr>
      <w:tr w:rsidR="00C758D1" w:rsidRPr="00730947" w:rsidTr="00E62730">
        <w:tc>
          <w:tcPr>
            <w:tcW w:w="4361" w:type="dxa"/>
          </w:tcPr>
          <w:p w:rsidR="00C758D1" w:rsidRPr="00F90465" w:rsidRDefault="00C758D1" w:rsidP="00E62730">
            <w:pPr>
              <w:rPr>
                <w:rFonts w:ascii="Arial Narrow" w:hAnsi="Arial Narrow"/>
                <w:i/>
                <w:sz w:val="22"/>
                <w:lang w:val="uz-Cyrl-UZ"/>
              </w:rPr>
            </w:pPr>
            <w:r w:rsidRPr="00F90465">
              <w:rPr>
                <w:rFonts w:ascii="Arial Narrow" w:hAnsi="Arial Narrow"/>
                <w:i/>
                <w:sz w:val="22"/>
              </w:rPr>
              <w:t xml:space="preserve">OKONX:   </w:t>
            </w:r>
          </w:p>
        </w:tc>
        <w:tc>
          <w:tcPr>
            <w:tcW w:w="6095" w:type="dxa"/>
          </w:tcPr>
          <w:p w:rsidR="00C758D1" w:rsidRPr="00F90465" w:rsidRDefault="00C758D1" w:rsidP="00E62730">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Markaziy bank Toshkent sh bosh boshkarmasi XKKM</w:t>
            </w:r>
          </w:p>
        </w:tc>
      </w:tr>
      <w:tr w:rsidR="00C758D1" w:rsidRPr="00F90465" w:rsidTr="00E62730">
        <w:tc>
          <w:tcPr>
            <w:tcW w:w="4361" w:type="dxa"/>
          </w:tcPr>
          <w:p w:rsidR="00C758D1" w:rsidRPr="00F90465" w:rsidRDefault="00C758D1" w:rsidP="00E62730">
            <w:pPr>
              <w:rPr>
                <w:rFonts w:ascii="Arial Narrow" w:hAnsi="Arial Narrow"/>
                <w:i/>
                <w:sz w:val="22"/>
                <w:lang w:val="en-US"/>
              </w:rPr>
            </w:pPr>
          </w:p>
        </w:tc>
        <w:tc>
          <w:tcPr>
            <w:tcW w:w="6095" w:type="dxa"/>
          </w:tcPr>
          <w:p w:rsidR="00C758D1" w:rsidRPr="00F90465" w:rsidRDefault="00C758D1" w:rsidP="00E62730">
            <w:pPr>
              <w:rPr>
                <w:rFonts w:ascii="Arial Narrow" w:hAnsi="Arial Narrow"/>
                <w:i/>
                <w:sz w:val="22"/>
                <w:lang w:val="uz-Cyrl-UZ"/>
              </w:rPr>
            </w:pPr>
            <w:r w:rsidRPr="00F90465">
              <w:rPr>
                <w:rFonts w:ascii="Arial Narrow" w:hAnsi="Arial Narrow"/>
                <w:i/>
                <w:sz w:val="22"/>
                <w:lang w:val="en-US"/>
              </w:rPr>
              <w:t xml:space="preserve">MFO: </w:t>
            </w:r>
            <w:r w:rsidRPr="00F90465">
              <w:rPr>
                <w:rFonts w:ascii="Arial Narrow" w:hAnsi="Arial Narrow"/>
                <w:i/>
                <w:sz w:val="22"/>
                <w:lang w:val="uz-Cyrl-UZ"/>
              </w:rPr>
              <w:t>00014</w:t>
            </w:r>
          </w:p>
        </w:tc>
      </w:tr>
      <w:tr w:rsidR="00C758D1" w:rsidRPr="00F90465" w:rsidTr="00E62730">
        <w:tc>
          <w:tcPr>
            <w:tcW w:w="4361" w:type="dxa"/>
          </w:tcPr>
          <w:p w:rsidR="00C758D1" w:rsidRPr="00F90465" w:rsidRDefault="00C758D1" w:rsidP="00E62730">
            <w:pPr>
              <w:rPr>
                <w:rFonts w:ascii="Arial Narrow" w:hAnsi="Arial Narrow"/>
                <w:i/>
                <w:sz w:val="22"/>
                <w:lang w:val="en-US"/>
              </w:rPr>
            </w:pPr>
          </w:p>
        </w:tc>
        <w:tc>
          <w:tcPr>
            <w:tcW w:w="6095" w:type="dxa"/>
          </w:tcPr>
          <w:p w:rsidR="00C758D1" w:rsidRPr="00F90465" w:rsidRDefault="00C758D1" w:rsidP="00AC1F62">
            <w:pPr>
              <w:rPr>
                <w:rFonts w:ascii="Arial Narrow" w:hAnsi="Arial Narrow"/>
                <w:i/>
                <w:sz w:val="22"/>
                <w:lang w:val="uz-Cyrl-UZ"/>
              </w:rPr>
            </w:pPr>
            <w:r w:rsidRPr="00F90465">
              <w:rPr>
                <w:rFonts w:ascii="Arial Narrow" w:hAnsi="Arial Narrow"/>
                <w:i/>
                <w:sz w:val="22"/>
                <w:lang w:val="en-US"/>
              </w:rPr>
              <w:t xml:space="preserve">Gaznachilik bulinmasi STIRi: </w:t>
            </w:r>
            <w:r w:rsidR="00AC1F62">
              <w:rPr>
                <w:rFonts w:ascii="Arial Narrow" w:hAnsi="Arial Narrow"/>
                <w:i/>
                <w:sz w:val="22"/>
                <w:lang w:val="en-US"/>
              </w:rPr>
              <w:t>2</w:t>
            </w:r>
            <w:r w:rsidRPr="00F90465">
              <w:rPr>
                <w:rFonts w:ascii="Arial Narrow" w:hAnsi="Arial Narrow"/>
                <w:i/>
                <w:sz w:val="22"/>
                <w:lang w:val="uz-Cyrl-UZ"/>
              </w:rPr>
              <w:t>01 122 919</w:t>
            </w:r>
          </w:p>
        </w:tc>
      </w:tr>
      <w:tr w:rsidR="00C758D1" w:rsidRPr="00C758D1" w:rsidTr="00E62730">
        <w:tc>
          <w:tcPr>
            <w:tcW w:w="4361" w:type="dxa"/>
          </w:tcPr>
          <w:p w:rsidR="00C758D1" w:rsidRPr="00F90465" w:rsidRDefault="00C758D1" w:rsidP="00C758D1">
            <w:pPr>
              <w:rPr>
                <w:rFonts w:ascii="Arial Narrow" w:hAnsi="Arial Narrow"/>
                <w:i/>
                <w:sz w:val="22"/>
                <w:lang w:val="uz-Cyrl-UZ"/>
              </w:rPr>
            </w:pPr>
            <w:r w:rsidRPr="00F90465">
              <w:rPr>
                <w:rFonts w:ascii="Arial Narrow" w:hAnsi="Arial Narrow"/>
                <w:i/>
                <w:sz w:val="22"/>
                <w:lang w:val="en-US"/>
              </w:rPr>
              <w:t xml:space="preserve">Raxbar                                               </w:t>
            </w:r>
            <w:r>
              <w:rPr>
                <w:rFonts w:ascii="Arial Narrow" w:hAnsi="Arial Narrow"/>
                <w:i/>
                <w:sz w:val="22"/>
                <w:lang w:val="uz-Cyrl-UZ"/>
              </w:rPr>
              <w:t>Sh.Juraеv</w:t>
            </w:r>
            <w:r w:rsidRPr="00F90465">
              <w:rPr>
                <w:rFonts w:ascii="Arial Narrow" w:hAnsi="Arial Narrow"/>
                <w:i/>
                <w:sz w:val="22"/>
                <w:lang w:val="en-US"/>
              </w:rPr>
              <w:t xml:space="preserve"> </w:t>
            </w:r>
          </w:p>
        </w:tc>
        <w:tc>
          <w:tcPr>
            <w:tcW w:w="6095" w:type="dxa"/>
          </w:tcPr>
          <w:p w:rsidR="00C758D1" w:rsidRPr="00F90465" w:rsidRDefault="00C758D1" w:rsidP="00E62730">
            <w:pPr>
              <w:rPr>
                <w:rFonts w:ascii="Arial" w:hAnsi="Arial" w:cs="Arial"/>
                <w:i/>
                <w:sz w:val="22"/>
                <w:lang w:val="uz-Cyrl-UZ"/>
              </w:rPr>
            </w:pPr>
            <w:r w:rsidRPr="00F90465">
              <w:rPr>
                <w:rFonts w:ascii="Arial Narrow" w:hAnsi="Arial Narrow"/>
                <w:i/>
                <w:sz w:val="22"/>
                <w:lang w:val="en-US"/>
              </w:rPr>
              <w:t xml:space="preserve">Raxbar                                       </w:t>
            </w:r>
            <w:r w:rsidRPr="00582654">
              <w:rPr>
                <w:rFonts w:ascii="Arial Narrow" w:hAnsi="Arial Narrow"/>
                <w:i/>
                <w:sz w:val="22"/>
                <w:lang w:val="en-US"/>
              </w:rPr>
              <w:t xml:space="preserve">                  </w:t>
            </w:r>
            <w:r w:rsidRPr="00F90465">
              <w:rPr>
                <w:rFonts w:ascii="Arial Narrow" w:hAnsi="Arial Narrow"/>
                <w:i/>
                <w:sz w:val="22"/>
                <w:lang w:val="uz-Cyrl-UZ"/>
              </w:rPr>
              <w:t xml:space="preserve">  </w:t>
            </w:r>
            <w:r w:rsidRPr="00F90465">
              <w:rPr>
                <w:rFonts w:ascii="Arial" w:hAnsi="Arial" w:cs="Arial"/>
                <w:i/>
                <w:sz w:val="22"/>
                <w:lang w:val="uz-Cyrl-UZ"/>
              </w:rPr>
              <w:t>G‘.Erkulov</w:t>
            </w:r>
          </w:p>
        </w:tc>
      </w:tr>
    </w:tbl>
    <w:p w:rsidR="00BD5224" w:rsidRDefault="00BD5224" w:rsidP="00BD5224">
      <w:pPr>
        <w:pStyle w:val="1"/>
        <w:ind w:left="-142" w:right="1069" w:firstLine="0"/>
        <w:jc w:val="both"/>
        <w:rPr>
          <w:rFonts w:ascii="Arial" w:hAnsi="Arial" w:cs="Arial"/>
          <w:sz w:val="21"/>
          <w:szCs w:val="21"/>
          <w:lang w:val="en-US"/>
        </w:rPr>
      </w:pPr>
    </w:p>
    <w:p w:rsidR="00BD5224" w:rsidRDefault="00BD5224" w:rsidP="00BD5224">
      <w:pPr>
        <w:pStyle w:val="1"/>
        <w:ind w:left="-142" w:right="1069" w:firstLine="0"/>
        <w:jc w:val="both"/>
        <w:rPr>
          <w:rFonts w:ascii="Arial" w:hAnsi="Arial" w:cs="Arial"/>
          <w:sz w:val="21"/>
          <w:szCs w:val="21"/>
          <w:lang w:val="en-US"/>
        </w:rPr>
      </w:pPr>
    </w:p>
    <w:p w:rsidR="00BD5224" w:rsidRPr="00BD5224" w:rsidRDefault="00DE5D89" w:rsidP="00BD5224">
      <w:pPr>
        <w:pStyle w:val="1"/>
        <w:ind w:left="-142" w:right="1069" w:firstLine="0"/>
        <w:jc w:val="both"/>
        <w:rPr>
          <w:rFonts w:asciiTheme="majorHAnsi" w:hAnsiTheme="majorHAnsi"/>
          <w:sz w:val="24"/>
          <w:szCs w:val="24"/>
          <w:lang w:val="en-US"/>
        </w:rPr>
      </w:pPr>
      <w:r w:rsidRPr="00F2458C">
        <w:rPr>
          <w:rFonts w:ascii="Arial" w:hAnsi="Arial" w:cs="Arial"/>
          <w:sz w:val="21"/>
          <w:szCs w:val="21"/>
          <w:lang w:val="en-US"/>
        </w:rPr>
        <w:t xml:space="preserve">       </w:t>
      </w:r>
      <w:r w:rsidR="00BD5224" w:rsidRPr="00BD5224">
        <w:rPr>
          <w:rFonts w:asciiTheme="majorHAnsi" w:hAnsiTheme="majorHAnsi"/>
          <w:sz w:val="24"/>
          <w:szCs w:val="24"/>
          <w:lang w:val="en-US"/>
        </w:rPr>
        <w:t>21</w:t>
      </w:r>
      <w:r w:rsidR="00BD5224" w:rsidRPr="00BD5224">
        <w:rPr>
          <w:rFonts w:asciiTheme="majorHAnsi" w:hAnsiTheme="majorHAnsi"/>
          <w:sz w:val="24"/>
          <w:szCs w:val="24"/>
          <w:lang w:val="uz-Cyrl-UZ"/>
        </w:rPr>
        <w:t>”</w:t>
      </w:r>
      <w:r w:rsidR="00BD5224" w:rsidRPr="00BD5224">
        <w:rPr>
          <w:rFonts w:asciiTheme="majorHAnsi" w:hAnsiTheme="majorHAnsi"/>
          <w:sz w:val="24"/>
          <w:szCs w:val="24"/>
          <w:lang w:val="en-US"/>
        </w:rPr>
        <w:t>11</w:t>
      </w:r>
      <w:r w:rsidR="00BD5224" w:rsidRPr="00BD5224">
        <w:rPr>
          <w:rFonts w:asciiTheme="majorHAnsi" w:hAnsiTheme="majorHAnsi"/>
          <w:sz w:val="24"/>
          <w:szCs w:val="24"/>
          <w:lang w:val="uz-Cyrl-UZ"/>
        </w:rPr>
        <w:t>” 2022</w:t>
      </w:r>
      <w:r w:rsidR="00BD5224" w:rsidRPr="00BD5224">
        <w:rPr>
          <w:rFonts w:asciiTheme="majorHAnsi" w:hAnsiTheme="majorHAnsi"/>
          <w:sz w:val="24"/>
          <w:szCs w:val="24"/>
          <w:lang w:val="en-US"/>
        </w:rPr>
        <w:t xml:space="preserve"> yil                                                                       33</w:t>
      </w:r>
      <w:r w:rsidR="00BD5224">
        <w:rPr>
          <w:rFonts w:asciiTheme="majorHAnsi" w:hAnsiTheme="majorHAnsi"/>
          <w:sz w:val="24"/>
          <w:szCs w:val="24"/>
          <w:lang w:val="en-US"/>
        </w:rPr>
        <w:t>6</w:t>
      </w:r>
      <w:r w:rsidR="00BD5224" w:rsidRPr="00BD5224">
        <w:rPr>
          <w:rFonts w:asciiTheme="majorHAnsi" w:hAnsiTheme="majorHAnsi"/>
          <w:sz w:val="24"/>
          <w:szCs w:val="24"/>
          <w:lang w:val="en-US"/>
        </w:rPr>
        <w:t>-4-56- OB/2022-son</w:t>
      </w:r>
    </w:p>
    <w:p w:rsidR="00BD5224" w:rsidRDefault="00DE5D89" w:rsidP="00F2458C">
      <w:pPr>
        <w:pStyle w:val="1"/>
        <w:ind w:left="-142" w:right="1069" w:firstLine="0"/>
        <w:jc w:val="both"/>
        <w:rPr>
          <w:rFonts w:ascii="Arial" w:hAnsi="Arial" w:cs="Arial"/>
          <w:sz w:val="21"/>
          <w:szCs w:val="21"/>
          <w:lang w:val="en-US"/>
        </w:rPr>
      </w:pPr>
      <w:r w:rsidRPr="00F2458C">
        <w:rPr>
          <w:rFonts w:ascii="Arial" w:hAnsi="Arial" w:cs="Arial"/>
          <w:sz w:val="21"/>
          <w:szCs w:val="21"/>
          <w:lang w:val="en-US"/>
        </w:rPr>
        <w:t xml:space="preserve">                             </w:t>
      </w:r>
      <w:r w:rsidR="00BE58A3" w:rsidRPr="00F2458C">
        <w:rPr>
          <w:rFonts w:ascii="Arial" w:hAnsi="Arial" w:cs="Arial"/>
          <w:sz w:val="21"/>
          <w:szCs w:val="21"/>
          <w:lang w:val="en-US"/>
        </w:rPr>
        <w:t xml:space="preserve">                    </w:t>
      </w:r>
      <w:r w:rsidRPr="00F2458C">
        <w:rPr>
          <w:rFonts w:ascii="Arial" w:hAnsi="Arial" w:cs="Arial"/>
          <w:sz w:val="21"/>
          <w:szCs w:val="21"/>
          <w:lang w:val="en-US"/>
        </w:rPr>
        <w:t xml:space="preserve">    </w:t>
      </w:r>
    </w:p>
    <w:p w:rsidR="00F2458C" w:rsidRPr="00F2458C" w:rsidRDefault="00BD5224" w:rsidP="00F2458C">
      <w:pPr>
        <w:pStyle w:val="1"/>
        <w:ind w:left="-142" w:right="1069" w:firstLine="0"/>
        <w:jc w:val="both"/>
        <w:rPr>
          <w:rFonts w:ascii="Arial" w:hAnsi="Arial" w:cs="Arial"/>
          <w:sz w:val="21"/>
          <w:szCs w:val="21"/>
          <w:lang w:val="en-US"/>
        </w:rPr>
      </w:pPr>
      <w:r>
        <w:rPr>
          <w:rFonts w:ascii="Arial" w:hAnsi="Arial" w:cs="Arial"/>
          <w:sz w:val="21"/>
          <w:szCs w:val="21"/>
          <w:lang w:val="en-US"/>
        </w:rPr>
        <w:t xml:space="preserve">                                                        </w:t>
      </w:r>
      <w:r w:rsidR="00F2458C" w:rsidRPr="00F2458C">
        <w:rPr>
          <w:rFonts w:ascii="Arial" w:hAnsi="Arial" w:cs="Arial"/>
          <w:sz w:val="21"/>
          <w:szCs w:val="21"/>
          <w:lang w:val="en-US"/>
        </w:rPr>
        <w:t xml:space="preserve">PUDRAT ShARTNOMASI </w:t>
      </w:r>
    </w:p>
    <w:p w:rsidR="00F2458C" w:rsidRPr="00F2458C" w:rsidRDefault="00F2458C" w:rsidP="00F2458C">
      <w:pPr>
        <w:tabs>
          <w:tab w:val="center" w:pos="1818"/>
          <w:tab w:val="center" w:pos="3541"/>
          <w:tab w:val="center" w:pos="4250"/>
          <w:tab w:val="center" w:pos="4958"/>
          <w:tab w:val="center" w:pos="5666"/>
          <w:tab w:val="center" w:pos="6374"/>
          <w:tab w:val="center" w:pos="7083"/>
          <w:tab w:val="right" w:pos="9360"/>
        </w:tabs>
        <w:spacing w:after="123"/>
        <w:ind w:left="0" w:firstLine="0"/>
        <w:rPr>
          <w:rFonts w:ascii="Arial" w:hAnsi="Arial" w:cs="Arial"/>
          <w:sz w:val="21"/>
          <w:szCs w:val="21"/>
          <w:lang w:val="en-US"/>
        </w:rPr>
      </w:pPr>
      <w:r w:rsidRPr="00F2458C">
        <w:rPr>
          <w:rFonts w:ascii="Arial" w:eastAsia="Calibri" w:hAnsi="Arial" w:cs="Arial"/>
          <w:sz w:val="21"/>
          <w:szCs w:val="21"/>
          <w:lang w:val="en-US"/>
        </w:rPr>
        <w:tab/>
      </w:r>
    </w:p>
    <w:p w:rsidR="00F2458C" w:rsidRDefault="00F2458C" w:rsidP="00F2458C">
      <w:pPr>
        <w:tabs>
          <w:tab w:val="center" w:pos="568"/>
          <w:tab w:val="center" w:pos="8195"/>
        </w:tabs>
        <w:ind w:left="0" w:firstLine="0"/>
        <w:rPr>
          <w:rFonts w:ascii="Arial" w:hAnsi="Arial" w:cs="Arial"/>
          <w:sz w:val="21"/>
          <w:szCs w:val="21"/>
          <w:lang w:val="en-US"/>
        </w:rPr>
      </w:pPr>
      <w:r w:rsidRPr="00F2458C">
        <w:rPr>
          <w:rFonts w:ascii="Arial" w:eastAsia="Calibri" w:hAnsi="Arial" w:cs="Arial"/>
          <w:sz w:val="21"/>
          <w:szCs w:val="21"/>
          <w:lang w:val="en-US"/>
        </w:rPr>
        <w:tab/>
        <w:t xml:space="preserve">                            </w:t>
      </w:r>
      <w:r w:rsidRPr="00F2458C">
        <w:rPr>
          <w:rFonts w:ascii="Arial" w:eastAsia="Calibri" w:hAnsi="Arial" w:cs="Arial"/>
          <w:sz w:val="21"/>
          <w:szCs w:val="21"/>
          <w:lang w:val="uz-Cyrl-UZ"/>
        </w:rPr>
        <w:t>G‘uzor tumani xokimligi Obodonlashtirish boshqarmasi</w:t>
      </w:r>
      <w:r w:rsidRPr="00F2458C">
        <w:rPr>
          <w:rFonts w:ascii="Arial" w:hAnsi="Arial" w:cs="Arial"/>
          <w:sz w:val="21"/>
          <w:szCs w:val="21"/>
          <w:lang w:val="en-US"/>
        </w:rPr>
        <w:t>(keying</w:t>
      </w:r>
      <w:r w:rsidRPr="00F2458C">
        <w:rPr>
          <w:rFonts w:ascii="Arial" w:hAnsi="Arial" w:cs="Arial"/>
          <w:sz w:val="21"/>
          <w:szCs w:val="21"/>
          <w:lang w:val="uz-Cyrl-UZ"/>
        </w:rPr>
        <w:t xml:space="preserve">) </w:t>
      </w:r>
      <w:r w:rsidRPr="00F2458C">
        <w:rPr>
          <w:rFonts w:ascii="Arial" w:hAnsi="Arial" w:cs="Arial"/>
          <w:sz w:val="21"/>
          <w:szCs w:val="21"/>
          <w:lang w:val="en-US"/>
        </w:rPr>
        <w:t xml:space="preserve">oʻrinlarda “Buyurtmachi” deb yuritiladi) nomidan nizom asosida harakat qiluvchi  </w:t>
      </w:r>
      <w:r w:rsidRPr="00F2458C">
        <w:rPr>
          <w:rFonts w:ascii="Arial" w:hAnsi="Arial" w:cs="Arial"/>
          <w:sz w:val="21"/>
          <w:szCs w:val="21"/>
          <w:lang w:val="uz-Cyrl-UZ"/>
        </w:rPr>
        <w:t xml:space="preserve">raxbar  G‘.Erqulov </w:t>
      </w:r>
      <w:r w:rsidRPr="00F2458C">
        <w:rPr>
          <w:rFonts w:ascii="Arial" w:hAnsi="Arial" w:cs="Arial"/>
          <w:sz w:val="21"/>
          <w:szCs w:val="21"/>
          <w:lang w:val="en-US"/>
        </w:rPr>
        <w:t xml:space="preserve">bir tomondan va </w:t>
      </w:r>
      <w:r w:rsidRPr="00F2458C">
        <w:rPr>
          <w:rFonts w:ascii="Arial" w:hAnsi="Arial" w:cs="Arial"/>
          <w:b/>
          <w:sz w:val="21"/>
          <w:szCs w:val="21"/>
          <w:lang w:val="en-US"/>
        </w:rPr>
        <w:t>“Agro xim</w:t>
      </w:r>
      <w:r w:rsidR="00A97913">
        <w:rPr>
          <w:rFonts w:ascii="Arial" w:hAnsi="Arial" w:cs="Arial"/>
          <w:b/>
          <w:sz w:val="21"/>
          <w:szCs w:val="21"/>
          <w:lang w:val="en-US"/>
        </w:rPr>
        <w:t>o</w:t>
      </w:r>
      <w:r w:rsidRPr="00F2458C">
        <w:rPr>
          <w:rFonts w:ascii="Arial" w:hAnsi="Arial" w:cs="Arial"/>
          <w:b/>
          <w:sz w:val="21"/>
          <w:szCs w:val="21"/>
          <w:lang w:val="en-US"/>
        </w:rPr>
        <w:t>ya markazi</w:t>
      </w:r>
      <w:r w:rsidRPr="00F2458C">
        <w:rPr>
          <w:rFonts w:ascii="Arial" w:hAnsi="Arial" w:cs="Arial"/>
          <w:b/>
          <w:sz w:val="21"/>
          <w:szCs w:val="21"/>
          <w:lang w:val="uz-Cyrl-UZ"/>
        </w:rPr>
        <w:t>” ma’suliyati cheklagan jamiyat”</w:t>
      </w:r>
      <w:r w:rsidRPr="00F2458C">
        <w:rPr>
          <w:rFonts w:ascii="Arial" w:hAnsi="Arial" w:cs="Arial"/>
          <w:sz w:val="21"/>
          <w:szCs w:val="21"/>
          <w:lang w:val="uz-Cyrl-UZ"/>
        </w:rPr>
        <w:t xml:space="preserve"> (k</w:t>
      </w:r>
      <w:r w:rsidRPr="00F2458C">
        <w:rPr>
          <w:rFonts w:ascii="Arial" w:hAnsi="Arial" w:cs="Arial"/>
          <w:sz w:val="21"/>
          <w:szCs w:val="21"/>
          <w:lang w:val="en-US"/>
        </w:rPr>
        <w:t>eyingi</w:t>
      </w:r>
      <w:r w:rsidRPr="00F2458C">
        <w:rPr>
          <w:rFonts w:ascii="Arial" w:hAnsi="Arial" w:cs="Arial"/>
          <w:sz w:val="21"/>
          <w:szCs w:val="21"/>
          <w:lang w:val="uz-Cyrl-UZ"/>
        </w:rPr>
        <w:t>) u</w:t>
      </w:r>
      <w:r w:rsidRPr="00F2458C">
        <w:rPr>
          <w:rFonts w:ascii="Arial" w:hAnsi="Arial" w:cs="Arial"/>
          <w:sz w:val="21"/>
          <w:szCs w:val="21"/>
          <w:lang w:val="en-US"/>
        </w:rPr>
        <w:t xml:space="preserve">rinlarda “Pudratchi” deb yuritiladi) nomidan </w:t>
      </w:r>
      <w:r w:rsidRPr="00F2458C">
        <w:rPr>
          <w:rFonts w:ascii="Arial" w:hAnsi="Arial" w:cs="Arial"/>
          <w:sz w:val="21"/>
          <w:szCs w:val="21"/>
          <w:lang w:val="uz-Cyrl-UZ"/>
        </w:rPr>
        <w:t>nizom</w:t>
      </w:r>
      <w:r w:rsidRPr="00F2458C">
        <w:rPr>
          <w:rFonts w:ascii="Arial" w:hAnsi="Arial" w:cs="Arial"/>
          <w:sz w:val="21"/>
          <w:szCs w:val="21"/>
          <w:lang w:val="en-US"/>
        </w:rPr>
        <w:t xml:space="preserve">_asosida </w:t>
      </w:r>
      <w:r w:rsidRPr="00F2458C">
        <w:rPr>
          <w:rFonts w:ascii="Arial" w:hAnsi="Arial" w:cs="Arial"/>
          <w:sz w:val="21"/>
          <w:szCs w:val="21"/>
          <w:lang w:val="uz-Cyrl-UZ"/>
        </w:rPr>
        <w:t xml:space="preserve"> </w:t>
      </w:r>
      <w:r w:rsidRPr="00F2458C">
        <w:rPr>
          <w:rFonts w:ascii="Arial" w:hAnsi="Arial" w:cs="Arial"/>
          <w:sz w:val="21"/>
          <w:szCs w:val="21"/>
          <w:lang w:val="en-US"/>
        </w:rPr>
        <w:t>harakat qiluvchi</w:t>
      </w:r>
      <w:r w:rsidRPr="00F2458C">
        <w:rPr>
          <w:rFonts w:ascii="Arial" w:hAnsi="Arial" w:cs="Arial"/>
          <w:sz w:val="21"/>
          <w:szCs w:val="21"/>
          <w:lang w:val="uz-Cyrl-UZ"/>
        </w:rPr>
        <w:t xml:space="preserve"> raxbar S.Raxmonov </w:t>
      </w:r>
      <w:r w:rsidRPr="00F2458C">
        <w:rPr>
          <w:rFonts w:ascii="Arial" w:hAnsi="Arial" w:cs="Arial"/>
          <w:i/>
          <w:sz w:val="21"/>
          <w:szCs w:val="21"/>
          <w:lang w:val="en-US"/>
        </w:rPr>
        <w:t xml:space="preserve"> </w:t>
      </w:r>
      <w:r w:rsidRPr="00F2458C">
        <w:rPr>
          <w:rFonts w:ascii="Arial" w:hAnsi="Arial" w:cs="Arial"/>
          <w:sz w:val="21"/>
          <w:szCs w:val="21"/>
          <w:lang w:val="en-US"/>
        </w:rPr>
        <w:t xml:space="preserve">ikkinchi tomondan, quyidagilar toʻgʻrisida mazkur shartnomani tuzdilar: </w:t>
      </w:r>
    </w:p>
    <w:p w:rsidR="00BD5224" w:rsidRDefault="00BD5224" w:rsidP="00F2458C">
      <w:pPr>
        <w:tabs>
          <w:tab w:val="center" w:pos="568"/>
          <w:tab w:val="center" w:pos="8195"/>
        </w:tabs>
        <w:ind w:left="0" w:firstLine="0"/>
        <w:rPr>
          <w:rFonts w:ascii="Arial" w:hAnsi="Arial" w:cs="Arial"/>
          <w:sz w:val="21"/>
          <w:szCs w:val="21"/>
          <w:lang w:val="en-US"/>
        </w:rPr>
      </w:pPr>
    </w:p>
    <w:p w:rsidR="00BD5224" w:rsidRPr="00F2458C" w:rsidRDefault="00BD5224" w:rsidP="00F2458C">
      <w:pPr>
        <w:tabs>
          <w:tab w:val="center" w:pos="568"/>
          <w:tab w:val="center" w:pos="8195"/>
        </w:tabs>
        <w:ind w:left="0" w:firstLine="0"/>
        <w:rPr>
          <w:rFonts w:ascii="Arial" w:hAnsi="Arial" w:cs="Arial"/>
          <w:sz w:val="21"/>
          <w:szCs w:val="21"/>
          <w:lang w:val="en-US"/>
        </w:rPr>
      </w:pPr>
    </w:p>
    <w:p w:rsidR="00F2458C" w:rsidRPr="00F2458C" w:rsidRDefault="00F2458C" w:rsidP="00F2458C">
      <w:pPr>
        <w:pStyle w:val="1"/>
        <w:numPr>
          <w:ilvl w:val="0"/>
          <w:numId w:val="3"/>
        </w:numPr>
        <w:spacing w:after="37"/>
        <w:ind w:right="1063"/>
        <w:jc w:val="both"/>
        <w:rPr>
          <w:rFonts w:ascii="Arial" w:hAnsi="Arial" w:cs="Arial"/>
          <w:sz w:val="21"/>
          <w:szCs w:val="21"/>
          <w:lang w:val="uz-Cyrl-UZ"/>
        </w:rPr>
      </w:pPr>
      <w:r w:rsidRPr="00F2458C">
        <w:rPr>
          <w:rFonts w:ascii="Arial" w:hAnsi="Arial" w:cs="Arial"/>
          <w:sz w:val="21"/>
          <w:szCs w:val="21"/>
          <w:lang w:val="en-US"/>
        </w:rPr>
        <w:t xml:space="preserve">ShARTNOMA PREDMETI </w:t>
      </w:r>
    </w:p>
    <w:p w:rsidR="00F2458C" w:rsidRPr="00F2458C" w:rsidRDefault="00F2458C" w:rsidP="00F2458C">
      <w:pPr>
        <w:ind w:left="-15" w:right="4" w:firstLine="568"/>
        <w:rPr>
          <w:rFonts w:ascii="Arial" w:hAnsi="Arial" w:cs="Arial"/>
          <w:sz w:val="21"/>
          <w:szCs w:val="21"/>
          <w:u w:val="single"/>
          <w:lang w:val="uz-Cyrl-UZ"/>
        </w:rPr>
      </w:pPr>
      <w:r w:rsidRPr="00F2458C">
        <w:rPr>
          <w:rFonts w:ascii="Arial" w:hAnsi="Arial" w:cs="Arial"/>
          <w:sz w:val="21"/>
          <w:szCs w:val="21"/>
          <w:lang w:val="uz-Cyrl-UZ"/>
        </w:rPr>
        <w:t xml:space="preserve">1.1. Pudratchi uz tavakkalchiligiga asoslangan va uzining hamda Buyurtmachining materiallaridan foydalangan holda Buyurtmachining topshirigʻiga asosan quyidagi ishlarni bajarish majburiyatini: </w:t>
      </w:r>
      <w:r w:rsidRPr="00F2458C">
        <w:rPr>
          <w:rFonts w:ascii="Arial" w:hAnsi="Arial" w:cs="Arial"/>
          <w:b/>
          <w:sz w:val="21"/>
          <w:szCs w:val="21"/>
          <w:u w:val="single"/>
          <w:lang w:val="uz-Cyrl-UZ"/>
        </w:rPr>
        <w:t>G'uzor tumani "Guliston" MFY hududida elektr energiyasi quvvati qoniqarsiz darajada ekanligini inobatga olgan holda hududning boshlanishi (poda xona) dagi 782-TPga axoli sonining ko'pligi sababli qo'shimcha 160 lik transformator o'rnatish va 2km leniyani yangilash. Hududdagi 837-TP ga ham axoli sonininf ko'pligi tufayli qo'shimcha 160 lik transformator o'rnatish,549  0.4kvt havo leniyasini tsep qilish va 75-TP ni rekonstruktsiya qilish, hududdagi 639-TP ga ham axoli sonini ko'pligi sababli qo'shimcha transformator o'rnatish kerak. Chuqur qishloqdagi 559-TPga ham qo'shimcha 160lik tranformator va 2km leniyasini yangilash kerak. Hududdagi eski talabga javob bermaydigan (xavfli) elektr ustunlari o'rniga yangi beton ustunlar o'rnatish  ishlari buyicha loyixa smeta xujjatlarini  tayyorlash ishlari</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Buyurtmachi esa ushbu bajarilgan ishlarni qabul qilish va haqini toʻlash majburiyatini oladi.                                         </w:t>
      </w:r>
    </w:p>
    <w:p w:rsidR="00BD5224" w:rsidRPr="0074762A" w:rsidRDefault="00F2458C" w:rsidP="00F2458C">
      <w:pPr>
        <w:pStyle w:val="1"/>
        <w:spacing w:after="37"/>
        <w:ind w:left="1075" w:right="502"/>
        <w:jc w:val="both"/>
        <w:rPr>
          <w:rFonts w:ascii="Arial" w:hAnsi="Arial" w:cs="Arial"/>
          <w:sz w:val="21"/>
          <w:szCs w:val="21"/>
          <w:lang w:val="uz-Cyrl-UZ"/>
        </w:rPr>
      </w:pPr>
      <w:r w:rsidRPr="00F2458C">
        <w:rPr>
          <w:rFonts w:ascii="Arial" w:hAnsi="Arial" w:cs="Arial"/>
          <w:sz w:val="21"/>
          <w:szCs w:val="21"/>
          <w:lang w:val="uz-Cyrl-UZ"/>
        </w:rPr>
        <w:t xml:space="preserve">                                                  </w:t>
      </w:r>
    </w:p>
    <w:p w:rsidR="00F2458C" w:rsidRPr="00F2458C" w:rsidRDefault="00BD5224" w:rsidP="00F2458C">
      <w:pPr>
        <w:pStyle w:val="1"/>
        <w:spacing w:after="37"/>
        <w:ind w:left="1075" w:right="502"/>
        <w:jc w:val="both"/>
        <w:rPr>
          <w:rFonts w:ascii="Arial" w:hAnsi="Arial" w:cs="Arial"/>
          <w:sz w:val="21"/>
          <w:szCs w:val="21"/>
          <w:lang w:val="uz-Cyrl-UZ"/>
        </w:rPr>
      </w:pPr>
      <w:r w:rsidRPr="0074762A">
        <w:rPr>
          <w:rFonts w:ascii="Arial" w:hAnsi="Arial" w:cs="Arial"/>
          <w:sz w:val="21"/>
          <w:szCs w:val="21"/>
          <w:lang w:val="uz-Cyrl-UZ"/>
        </w:rPr>
        <w:t xml:space="preserve">                                         </w:t>
      </w:r>
      <w:r w:rsidR="00F2458C" w:rsidRPr="00F2458C">
        <w:rPr>
          <w:rFonts w:ascii="Arial" w:hAnsi="Arial" w:cs="Arial"/>
          <w:sz w:val="21"/>
          <w:szCs w:val="21"/>
          <w:lang w:val="uz-Cyrl-UZ"/>
        </w:rPr>
        <w:t xml:space="preserve">  2. ShARTNOMA BAHOSI </w:t>
      </w:r>
    </w:p>
    <w:p w:rsidR="00F2458C" w:rsidRPr="00F2458C" w:rsidRDefault="00F2458C" w:rsidP="00F2458C">
      <w:pPr>
        <w:spacing w:after="29"/>
        <w:ind w:left="-15" w:right="4" w:firstLine="15"/>
        <w:rPr>
          <w:rFonts w:ascii="Arial" w:hAnsi="Arial" w:cs="Arial"/>
          <w:b/>
          <w:sz w:val="21"/>
          <w:szCs w:val="21"/>
          <w:u w:val="single"/>
          <w:lang w:val="uz-Cyrl-UZ"/>
        </w:rPr>
      </w:pPr>
      <w:r w:rsidRPr="00F2458C">
        <w:rPr>
          <w:rFonts w:ascii="Arial" w:hAnsi="Arial" w:cs="Arial"/>
          <w:sz w:val="21"/>
          <w:szCs w:val="21"/>
          <w:lang w:val="uz-Cyrl-UZ"/>
        </w:rPr>
        <w:t>2.1. Shartnoma bahosi 2</w:t>
      </w:r>
      <w:r w:rsidRPr="00F2458C">
        <w:rPr>
          <w:rFonts w:ascii="Arial" w:hAnsi="Arial" w:cs="Arial"/>
          <w:b/>
          <w:sz w:val="21"/>
          <w:szCs w:val="21"/>
          <w:u w:val="single"/>
          <w:lang w:val="uz-Cyrl-UZ"/>
        </w:rPr>
        <w:t xml:space="preserve">6 998000,00( Yigirma olti million tukkiz yuzi tukson sakkiz ming)_sumni </w:t>
      </w:r>
      <w:r w:rsidRPr="00F2458C">
        <w:rPr>
          <w:rFonts w:ascii="Arial" w:hAnsi="Arial" w:cs="Arial"/>
          <w:b/>
          <w:sz w:val="21"/>
          <w:szCs w:val="21"/>
          <w:u w:val="single"/>
          <w:lang w:val="uz-Cyrl-UZ"/>
        </w:rPr>
        <w:tab/>
        <w:t xml:space="preserve">tashkil etadi. </w:t>
      </w:r>
    </w:p>
    <w:p w:rsidR="00F2458C" w:rsidRPr="00F2458C" w:rsidRDefault="00F2458C" w:rsidP="00F2458C">
      <w:pPr>
        <w:tabs>
          <w:tab w:val="center" w:pos="3675"/>
          <w:tab w:val="center" w:pos="7123"/>
          <w:tab w:val="center" w:pos="7791"/>
        </w:tabs>
        <w:spacing w:after="49"/>
        <w:ind w:left="0" w:firstLine="0"/>
        <w:rPr>
          <w:rFonts w:ascii="Arial" w:hAnsi="Arial" w:cs="Arial"/>
          <w:sz w:val="21"/>
          <w:szCs w:val="21"/>
          <w:lang w:val="uz-Cyrl-UZ"/>
        </w:rPr>
      </w:pPr>
      <w:r w:rsidRPr="00F2458C">
        <w:rPr>
          <w:rFonts w:ascii="Arial" w:eastAsia="Calibri" w:hAnsi="Arial" w:cs="Arial"/>
          <w:sz w:val="21"/>
          <w:szCs w:val="21"/>
          <w:lang w:val="uz-Cyrl-UZ"/>
        </w:rPr>
        <w:tab/>
        <w:t xml:space="preserve">  </w:t>
      </w:r>
      <w:r w:rsidRPr="00F2458C">
        <w:rPr>
          <w:rFonts w:ascii="Arial" w:hAnsi="Arial" w:cs="Arial"/>
          <w:sz w:val="21"/>
          <w:szCs w:val="21"/>
          <w:lang w:val="uz-Cyrl-UZ"/>
        </w:rPr>
        <w:t>2.2. Shartnoma bahosi oʻz ichiga quyidagilarni oladi: oldindan 30% tulov</w:t>
      </w:r>
    </w:p>
    <w:p w:rsidR="00F2458C" w:rsidRPr="00F2458C" w:rsidRDefault="00F2458C" w:rsidP="00F2458C">
      <w:pPr>
        <w:ind w:left="-15" w:right="4" w:firstLine="15"/>
        <w:rPr>
          <w:rFonts w:ascii="Arial" w:hAnsi="Arial" w:cs="Arial"/>
          <w:sz w:val="21"/>
          <w:szCs w:val="21"/>
          <w:lang w:val="uz-Cyrl-UZ"/>
        </w:rPr>
      </w:pPr>
      <w:r w:rsidRPr="00F2458C">
        <w:rPr>
          <w:rFonts w:ascii="Arial" w:hAnsi="Arial" w:cs="Arial"/>
          <w:sz w:val="21"/>
          <w:szCs w:val="21"/>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BD5224" w:rsidRDefault="00F2458C" w:rsidP="00F2458C">
      <w:pPr>
        <w:pStyle w:val="1"/>
        <w:spacing w:after="75"/>
        <w:ind w:left="1075" w:right="355"/>
        <w:jc w:val="both"/>
        <w:rPr>
          <w:rFonts w:ascii="Arial" w:hAnsi="Arial" w:cs="Arial"/>
          <w:sz w:val="21"/>
          <w:szCs w:val="21"/>
          <w:lang w:val="en-US"/>
        </w:rPr>
      </w:pPr>
      <w:r w:rsidRPr="00F2458C">
        <w:rPr>
          <w:rFonts w:ascii="Arial" w:hAnsi="Arial" w:cs="Arial"/>
          <w:sz w:val="21"/>
          <w:szCs w:val="21"/>
          <w:lang w:val="uz-Cyrl-UZ"/>
        </w:rPr>
        <w:t xml:space="preserve">                                 </w:t>
      </w:r>
    </w:p>
    <w:p w:rsidR="00F2458C" w:rsidRPr="00F2458C" w:rsidRDefault="00BD5224" w:rsidP="00F2458C">
      <w:pPr>
        <w:pStyle w:val="1"/>
        <w:spacing w:after="75"/>
        <w:ind w:left="1075" w:right="355"/>
        <w:jc w:val="both"/>
        <w:rPr>
          <w:rFonts w:ascii="Arial" w:hAnsi="Arial" w:cs="Arial"/>
          <w:sz w:val="21"/>
          <w:szCs w:val="21"/>
          <w:lang w:val="uz-Cyrl-UZ"/>
        </w:rPr>
      </w:pPr>
      <w:r>
        <w:rPr>
          <w:rFonts w:ascii="Arial" w:hAnsi="Arial" w:cs="Arial"/>
          <w:sz w:val="21"/>
          <w:szCs w:val="21"/>
          <w:lang w:val="en-US"/>
        </w:rPr>
        <w:t xml:space="preserve">                                   </w:t>
      </w:r>
      <w:r w:rsidR="00F2458C" w:rsidRPr="00F2458C">
        <w:rPr>
          <w:rFonts w:ascii="Arial" w:hAnsi="Arial" w:cs="Arial"/>
          <w:sz w:val="21"/>
          <w:szCs w:val="21"/>
          <w:lang w:val="uz-Cyrl-UZ"/>
        </w:rPr>
        <w:t xml:space="preserve">     3. TOʻLOV ShARTLARI </w:t>
      </w:r>
    </w:p>
    <w:p w:rsidR="00F2458C" w:rsidRPr="00F2458C" w:rsidRDefault="00F2458C" w:rsidP="00F2458C">
      <w:pPr>
        <w:ind w:left="655" w:right="4"/>
        <w:rPr>
          <w:rFonts w:ascii="Arial" w:hAnsi="Arial" w:cs="Arial"/>
          <w:sz w:val="21"/>
          <w:szCs w:val="21"/>
          <w:lang w:val="uz-Cyrl-UZ"/>
        </w:rPr>
      </w:pPr>
      <w:r w:rsidRPr="00F2458C">
        <w:rPr>
          <w:rFonts w:ascii="Arial" w:hAnsi="Arial" w:cs="Arial"/>
          <w:sz w:val="21"/>
          <w:szCs w:val="21"/>
          <w:lang w:val="uz-Cyrl-UZ"/>
        </w:rPr>
        <w:t xml:space="preserve">3.1. Ushbu shartnoma boʻyicha toʻlov quyidagi tartibda amalga oshiriladi: </w:t>
      </w:r>
    </w:p>
    <w:p w:rsidR="00F2458C" w:rsidRPr="00F2458C" w:rsidRDefault="00F2458C" w:rsidP="00F2458C">
      <w:pPr>
        <w:spacing w:after="0" w:line="259" w:lineRule="auto"/>
        <w:ind w:left="79" w:firstLine="0"/>
        <w:rPr>
          <w:rFonts w:ascii="Arial" w:hAnsi="Arial" w:cs="Arial"/>
          <w:sz w:val="21"/>
          <w:szCs w:val="21"/>
          <w:u w:val="single"/>
          <w:lang w:val="uz-Cyrl-UZ"/>
        </w:rPr>
      </w:pPr>
      <w:r w:rsidRPr="00F2458C">
        <w:rPr>
          <w:rFonts w:ascii="Arial" w:hAnsi="Arial" w:cs="Arial"/>
          <w:i/>
          <w:sz w:val="21"/>
          <w:szCs w:val="21"/>
          <w:u w:val="single"/>
          <w:lang w:val="uz-Cyrl-UZ"/>
        </w:rPr>
        <w:t xml:space="preserve">   Birinchi   avans toʻlovi bilan   keyingilargi schet fakturaga asosan boʻlib-boʻlib toʻlash </w:t>
      </w:r>
    </w:p>
    <w:p w:rsidR="00F2458C" w:rsidRPr="00F2458C" w:rsidRDefault="00F2458C" w:rsidP="00F2458C">
      <w:pPr>
        <w:spacing w:after="36" w:line="259" w:lineRule="auto"/>
        <w:rPr>
          <w:rFonts w:ascii="Arial" w:hAnsi="Arial" w:cs="Arial"/>
          <w:b/>
          <w:sz w:val="21"/>
          <w:szCs w:val="21"/>
          <w:lang w:val="uz-Cyrl-UZ"/>
        </w:rPr>
      </w:pPr>
      <w:r w:rsidRPr="00F2458C">
        <w:rPr>
          <w:rFonts w:ascii="Arial" w:hAnsi="Arial" w:cs="Arial"/>
          <w:b/>
          <w:i/>
          <w:sz w:val="21"/>
          <w:szCs w:val="21"/>
          <w:lang w:val="uz-Cyrl-UZ"/>
        </w:rPr>
        <w:t xml:space="preserve">                               (bir vaqtning oʻzida, avans toʻlovi bilan boʻlib-boʻlib toʻlash va h.k) </w:t>
      </w:r>
    </w:p>
    <w:p w:rsidR="00F2458C" w:rsidRPr="00F2458C" w:rsidRDefault="00F2458C" w:rsidP="00F2458C">
      <w:pPr>
        <w:spacing w:after="0" w:line="259" w:lineRule="auto"/>
        <w:ind w:left="708" w:firstLine="0"/>
        <w:rPr>
          <w:rFonts w:ascii="Arial" w:hAnsi="Arial" w:cs="Arial"/>
          <w:sz w:val="21"/>
          <w:szCs w:val="21"/>
          <w:u w:val="single" w:color="000000"/>
          <w:lang w:val="uz-Cyrl-UZ"/>
        </w:rPr>
      </w:pPr>
      <w:r w:rsidRPr="00F2458C">
        <w:rPr>
          <w:rFonts w:ascii="Arial" w:hAnsi="Arial" w:cs="Arial"/>
          <w:sz w:val="21"/>
          <w:szCs w:val="21"/>
          <w:lang w:val="en-US"/>
        </w:rPr>
        <w:t xml:space="preserve">3.2. Toʻlov shakli: </w:t>
      </w:r>
      <w:r w:rsidRPr="00F2458C">
        <w:rPr>
          <w:rFonts w:ascii="Arial" w:hAnsi="Arial" w:cs="Arial"/>
          <w:sz w:val="21"/>
          <w:szCs w:val="21"/>
          <w:u w:val="single" w:color="000000"/>
          <w:lang w:val="en-US"/>
        </w:rPr>
        <w:t>_</w:t>
      </w:r>
      <w:r w:rsidRPr="00F2458C">
        <w:rPr>
          <w:rFonts w:ascii="Arial" w:hAnsi="Arial" w:cs="Arial"/>
          <w:sz w:val="21"/>
          <w:szCs w:val="21"/>
          <w:u w:val="single" w:color="000000"/>
          <w:lang w:val="uz-Cyrl-UZ"/>
        </w:rPr>
        <w:t>pul kuchirish yuli</w:t>
      </w:r>
    </w:p>
    <w:p w:rsidR="00F2458C" w:rsidRPr="00F2458C" w:rsidRDefault="00F2458C" w:rsidP="00F2458C">
      <w:pPr>
        <w:spacing w:after="0" w:line="259" w:lineRule="auto"/>
        <w:ind w:left="708" w:firstLine="0"/>
        <w:rPr>
          <w:rFonts w:ascii="Arial" w:hAnsi="Arial" w:cs="Arial"/>
          <w:b/>
          <w:sz w:val="21"/>
          <w:szCs w:val="21"/>
          <w:lang w:val="en-US"/>
        </w:rPr>
      </w:pPr>
      <w:r w:rsidRPr="00F2458C">
        <w:rPr>
          <w:rFonts w:ascii="Arial" w:hAnsi="Arial" w:cs="Arial"/>
          <w:b/>
          <w:i/>
          <w:sz w:val="21"/>
          <w:szCs w:val="21"/>
          <w:lang w:val="en-US"/>
        </w:rPr>
        <w:t xml:space="preserve">                      (</w:t>
      </w:r>
      <w:proofErr w:type="gramStart"/>
      <w:r w:rsidRPr="00F2458C">
        <w:rPr>
          <w:rFonts w:ascii="Arial" w:hAnsi="Arial" w:cs="Arial"/>
          <w:b/>
          <w:i/>
          <w:sz w:val="21"/>
          <w:szCs w:val="21"/>
          <w:lang w:val="en-US"/>
        </w:rPr>
        <w:t>toʻlov</w:t>
      </w:r>
      <w:proofErr w:type="gramEnd"/>
      <w:r w:rsidRPr="00F2458C">
        <w:rPr>
          <w:rFonts w:ascii="Arial" w:hAnsi="Arial" w:cs="Arial"/>
          <w:b/>
          <w:i/>
          <w:sz w:val="21"/>
          <w:szCs w:val="21"/>
          <w:lang w:val="en-US"/>
        </w:rPr>
        <w:t xml:space="preserve"> talabnomasi, topshiriqnomasi, chek va h.k) </w:t>
      </w:r>
    </w:p>
    <w:p w:rsidR="00F2458C" w:rsidRPr="00F2458C" w:rsidRDefault="00F2458C" w:rsidP="00F2458C">
      <w:pPr>
        <w:ind w:left="-15" w:right="581" w:firstLine="708"/>
        <w:rPr>
          <w:rFonts w:ascii="Arial" w:hAnsi="Arial" w:cs="Arial"/>
          <w:sz w:val="21"/>
          <w:szCs w:val="21"/>
          <w:lang w:val="uz-Cyrl-UZ"/>
        </w:rPr>
      </w:pPr>
      <w:r w:rsidRPr="00F2458C">
        <w:rPr>
          <w:rFonts w:ascii="Arial" w:hAnsi="Arial" w:cs="Arial"/>
          <w:sz w:val="21"/>
          <w:szCs w:val="21"/>
          <w:lang w:val="en-US"/>
        </w:rPr>
        <w:t>3.3. Shartnoma boʻyicha soʻnggi hisob-kitob ishlar bajarilgandan soʻng, qabul qilish jarayonida aniqlangan kamchiliklarni bartaraf etish hisobga olingan holda,</w:t>
      </w:r>
      <w:r w:rsidRPr="00F2458C">
        <w:rPr>
          <w:rFonts w:ascii="Arial" w:hAnsi="Arial" w:cs="Arial"/>
          <w:sz w:val="21"/>
          <w:szCs w:val="21"/>
          <w:u w:val="single" w:color="000000"/>
          <w:lang w:val="en-US"/>
        </w:rPr>
        <w:t xml:space="preserve"> _</w:t>
      </w:r>
      <w:r w:rsidRPr="00F2458C">
        <w:rPr>
          <w:rFonts w:ascii="Arial" w:hAnsi="Arial" w:cs="Arial"/>
          <w:sz w:val="21"/>
          <w:szCs w:val="21"/>
          <w:lang w:val="en-US"/>
        </w:rPr>
        <w:t xml:space="preserve">kundan kechiktirmay Buyurtmachi tomonidan amalga oshiriladi. </w:t>
      </w:r>
    </w:p>
    <w:p w:rsidR="00BD5224" w:rsidRDefault="00F2458C" w:rsidP="00F2458C">
      <w:pPr>
        <w:pStyle w:val="1"/>
        <w:ind w:left="1075" w:right="930"/>
        <w:jc w:val="both"/>
        <w:rPr>
          <w:rFonts w:ascii="Arial" w:hAnsi="Arial" w:cs="Arial"/>
          <w:sz w:val="21"/>
          <w:szCs w:val="21"/>
          <w:lang w:val="en-US"/>
        </w:rPr>
      </w:pPr>
      <w:r w:rsidRPr="00F2458C">
        <w:rPr>
          <w:rFonts w:ascii="Arial" w:hAnsi="Arial" w:cs="Arial"/>
          <w:sz w:val="21"/>
          <w:szCs w:val="21"/>
          <w:lang w:val="en-US"/>
        </w:rPr>
        <w:t xml:space="preserve">                         </w:t>
      </w:r>
    </w:p>
    <w:p w:rsidR="00F2458C" w:rsidRDefault="00BD5224" w:rsidP="00F2458C">
      <w:pPr>
        <w:pStyle w:val="1"/>
        <w:ind w:left="1075" w:right="930"/>
        <w:jc w:val="both"/>
        <w:rPr>
          <w:rFonts w:ascii="Arial" w:hAnsi="Arial" w:cs="Arial"/>
          <w:sz w:val="21"/>
          <w:szCs w:val="21"/>
          <w:lang w:val="en-US"/>
        </w:rPr>
      </w:pPr>
      <w:r>
        <w:rPr>
          <w:rFonts w:ascii="Arial" w:hAnsi="Arial" w:cs="Arial"/>
          <w:sz w:val="21"/>
          <w:szCs w:val="21"/>
          <w:lang w:val="en-US"/>
        </w:rPr>
        <w:t xml:space="preserve">                           </w:t>
      </w:r>
      <w:r w:rsidR="00F2458C" w:rsidRPr="00F2458C">
        <w:rPr>
          <w:rFonts w:ascii="Arial" w:hAnsi="Arial" w:cs="Arial"/>
          <w:sz w:val="21"/>
          <w:szCs w:val="21"/>
          <w:lang w:val="en-US"/>
        </w:rPr>
        <w:t xml:space="preserve">  4. MAJBURIYaTLARNI BAJARISh MUDDATLAR </w:t>
      </w:r>
    </w:p>
    <w:p w:rsidR="00BD5224" w:rsidRPr="00BD5224" w:rsidRDefault="00BD5224" w:rsidP="00BD5224">
      <w:pPr>
        <w:rPr>
          <w:lang w:val="en-US"/>
        </w:rPr>
      </w:pPr>
    </w:p>
    <w:p w:rsidR="00F2458C" w:rsidRPr="00F2458C" w:rsidRDefault="00F2458C" w:rsidP="00F2458C">
      <w:pPr>
        <w:ind w:left="-15" w:right="4" w:firstLine="568"/>
        <w:rPr>
          <w:rFonts w:ascii="Arial" w:hAnsi="Arial" w:cs="Arial"/>
          <w:sz w:val="21"/>
          <w:szCs w:val="21"/>
          <w:lang w:val="en-US"/>
        </w:rPr>
      </w:pPr>
      <w:r w:rsidRPr="00F2458C">
        <w:rPr>
          <w:rFonts w:ascii="Arial" w:hAnsi="Arial" w:cs="Arial"/>
          <w:sz w:val="21"/>
          <w:szCs w:val="21"/>
          <w:lang w:val="en-US"/>
        </w:rPr>
        <w:t xml:space="preserve">4.1. Pudratchi ushbu shartnomaning 1.1-bandida nazarda tutilgan ishlarni ishlarning kalendar rejasida belgilangan muddatlarda bajaradi (1-ilova). </w:t>
      </w:r>
    </w:p>
    <w:p w:rsidR="00F2458C" w:rsidRPr="00F2458C" w:rsidRDefault="00F2458C" w:rsidP="00F2458C">
      <w:pPr>
        <w:ind w:left="-15" w:right="4" w:firstLine="568"/>
        <w:rPr>
          <w:rFonts w:ascii="Arial" w:hAnsi="Arial" w:cs="Arial"/>
          <w:sz w:val="21"/>
          <w:szCs w:val="21"/>
          <w:lang w:val="en-US"/>
        </w:rPr>
      </w:pPr>
      <w:r w:rsidRPr="00F2458C">
        <w:rPr>
          <w:rFonts w:ascii="Arial" w:hAnsi="Arial" w:cs="Arial"/>
          <w:sz w:val="21"/>
          <w:szCs w:val="21"/>
          <w:lang w:val="en-US"/>
        </w:rPr>
        <w:t>4.2. Buyurtmachi quyidagi muddatlarda Pudratchi tomonidan bajarilgan ishlar uchun haq toʻlaydi:</w:t>
      </w:r>
    </w:p>
    <w:p w:rsidR="00F2458C" w:rsidRPr="00F2458C" w:rsidRDefault="00F2458C" w:rsidP="00F2458C">
      <w:pPr>
        <w:ind w:left="578" w:right="4"/>
        <w:rPr>
          <w:rFonts w:ascii="Arial" w:hAnsi="Arial" w:cs="Arial"/>
          <w:sz w:val="21"/>
          <w:szCs w:val="21"/>
          <w:lang w:val="uz-Cyrl-UZ"/>
        </w:rPr>
      </w:pPr>
      <w:r w:rsidRPr="00F2458C">
        <w:rPr>
          <w:rFonts w:ascii="Arial" w:hAnsi="Arial" w:cs="Arial"/>
          <w:sz w:val="21"/>
          <w:szCs w:val="21"/>
          <w:lang w:val="en-US"/>
        </w:rPr>
        <w:t xml:space="preserve">4.3. Shartnomaning amal qilish muddati:  </w:t>
      </w:r>
    </w:p>
    <w:p w:rsidR="00F2458C" w:rsidRPr="00F2458C" w:rsidRDefault="00F2458C" w:rsidP="00F2458C">
      <w:pPr>
        <w:ind w:left="578" w:right="4"/>
        <w:rPr>
          <w:rFonts w:ascii="Arial" w:hAnsi="Arial" w:cs="Arial"/>
          <w:sz w:val="21"/>
          <w:szCs w:val="21"/>
          <w:lang w:val="uz-Cyrl-UZ"/>
        </w:rPr>
      </w:pPr>
      <w:r w:rsidRPr="00F2458C">
        <w:rPr>
          <w:rFonts w:ascii="Arial" w:hAnsi="Arial" w:cs="Arial"/>
          <w:sz w:val="21"/>
          <w:szCs w:val="21"/>
          <w:lang w:val="en-US"/>
        </w:rPr>
        <w:t xml:space="preserve">Boshlanishi – 2022 yil «___» noyabr   </w:t>
      </w:r>
      <w:r w:rsidRPr="00F2458C">
        <w:rPr>
          <w:rFonts w:ascii="Arial" w:hAnsi="Arial" w:cs="Arial"/>
          <w:sz w:val="21"/>
          <w:szCs w:val="21"/>
          <w:lang w:val="uz-Cyrl-UZ"/>
        </w:rPr>
        <w:t>oyi</w:t>
      </w:r>
    </w:p>
    <w:p w:rsidR="00BD5224" w:rsidRDefault="00F2458C" w:rsidP="00F2458C">
      <w:pPr>
        <w:spacing w:after="0" w:line="259" w:lineRule="auto"/>
        <w:ind w:left="568" w:firstLine="0"/>
        <w:rPr>
          <w:rFonts w:ascii="Arial" w:hAnsi="Arial" w:cs="Arial"/>
          <w:sz w:val="21"/>
          <w:szCs w:val="21"/>
          <w:lang w:val="en-US"/>
        </w:rPr>
      </w:pPr>
      <w:r w:rsidRPr="00F2458C">
        <w:rPr>
          <w:rFonts w:ascii="Arial" w:hAnsi="Arial" w:cs="Arial"/>
          <w:sz w:val="21"/>
          <w:szCs w:val="21"/>
          <w:lang w:val="en-US"/>
        </w:rPr>
        <w:t xml:space="preserve">Tugashi – </w:t>
      </w:r>
      <w:r w:rsidRPr="00F2458C">
        <w:rPr>
          <w:rFonts w:ascii="Arial" w:hAnsi="Arial" w:cs="Arial"/>
          <w:sz w:val="21"/>
          <w:szCs w:val="21"/>
          <w:lang w:val="uz-Cyrl-UZ"/>
        </w:rPr>
        <w:t xml:space="preserve">      </w:t>
      </w:r>
      <w:r w:rsidRPr="00F2458C">
        <w:rPr>
          <w:rFonts w:ascii="Arial" w:hAnsi="Arial" w:cs="Arial"/>
          <w:sz w:val="21"/>
          <w:szCs w:val="21"/>
          <w:lang w:val="en-US"/>
        </w:rPr>
        <w:t>2022 yil «_</w:t>
      </w:r>
      <w:r w:rsidRPr="00F2458C">
        <w:rPr>
          <w:rFonts w:ascii="Arial" w:hAnsi="Arial" w:cs="Arial"/>
          <w:sz w:val="21"/>
          <w:szCs w:val="21"/>
          <w:lang w:val="uz-Cyrl-UZ"/>
        </w:rPr>
        <w:t>31</w:t>
      </w:r>
      <w:r w:rsidRPr="00F2458C">
        <w:rPr>
          <w:rFonts w:ascii="Arial" w:hAnsi="Arial" w:cs="Arial"/>
          <w:sz w:val="21"/>
          <w:szCs w:val="21"/>
          <w:lang w:val="en-US"/>
        </w:rPr>
        <w:t>__»_</w:t>
      </w:r>
      <w:proofErr w:type="gramStart"/>
      <w:r w:rsidRPr="00F2458C">
        <w:rPr>
          <w:rFonts w:ascii="Arial" w:hAnsi="Arial" w:cs="Arial"/>
          <w:sz w:val="21"/>
          <w:szCs w:val="21"/>
          <w:lang w:val="uz-Cyrl-UZ"/>
        </w:rPr>
        <w:t>dekabr  oyi</w:t>
      </w:r>
      <w:proofErr w:type="gramEnd"/>
      <w:r w:rsidRPr="00F2458C">
        <w:rPr>
          <w:rFonts w:ascii="Arial" w:hAnsi="Arial" w:cs="Arial"/>
          <w:sz w:val="21"/>
          <w:szCs w:val="21"/>
          <w:lang w:val="en-US"/>
        </w:rPr>
        <w:t xml:space="preserve"> </w:t>
      </w:r>
    </w:p>
    <w:p w:rsidR="00F2458C" w:rsidRDefault="00F2458C" w:rsidP="00F2458C">
      <w:pPr>
        <w:pStyle w:val="1"/>
        <w:ind w:left="1075" w:right="1072"/>
        <w:jc w:val="both"/>
        <w:rPr>
          <w:rFonts w:ascii="Arial" w:hAnsi="Arial" w:cs="Arial"/>
          <w:sz w:val="21"/>
          <w:szCs w:val="21"/>
          <w:lang w:val="en-US"/>
        </w:rPr>
      </w:pPr>
      <w:r w:rsidRPr="00F2458C">
        <w:rPr>
          <w:rFonts w:ascii="Arial" w:hAnsi="Arial" w:cs="Arial"/>
          <w:sz w:val="21"/>
          <w:szCs w:val="21"/>
          <w:lang w:val="uz-Cyrl-UZ"/>
        </w:rPr>
        <w:t xml:space="preserve">                           5. TARAFLARNING MAJBURIYaTLARI </w:t>
      </w:r>
    </w:p>
    <w:p w:rsidR="00BD5224" w:rsidRDefault="00BD5224" w:rsidP="00BD5224">
      <w:pPr>
        <w:rPr>
          <w:lang w:val="en-US"/>
        </w:rPr>
      </w:pPr>
    </w:p>
    <w:p w:rsidR="00BD5224" w:rsidRDefault="00BD5224" w:rsidP="00BD5224">
      <w:pPr>
        <w:rPr>
          <w:lang w:val="en-US"/>
        </w:rPr>
      </w:pPr>
    </w:p>
    <w:p w:rsidR="00BD5224" w:rsidRPr="00BD5224" w:rsidRDefault="00BD5224" w:rsidP="00BD5224">
      <w:pPr>
        <w:rPr>
          <w:lang w:val="en-US"/>
        </w:rPr>
      </w:pP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F2458C" w:rsidRPr="00F2458C" w:rsidRDefault="00F2458C" w:rsidP="00F2458C">
      <w:pPr>
        <w:ind w:left="-5" w:right="4"/>
        <w:rPr>
          <w:rFonts w:ascii="Arial" w:hAnsi="Arial" w:cs="Arial"/>
          <w:sz w:val="21"/>
          <w:szCs w:val="21"/>
          <w:lang w:val="uz-Cyrl-UZ"/>
        </w:rPr>
      </w:pPr>
      <w:r w:rsidRPr="00F2458C">
        <w:rPr>
          <w:rFonts w:ascii="Arial" w:hAnsi="Arial" w:cs="Arial"/>
          <w:sz w:val="21"/>
          <w:szCs w:val="21"/>
          <w:lang w:val="uz-Cyrl-UZ"/>
        </w:rPr>
        <w:t xml:space="preserve">qurilish maydonchasiga yetkazib kelish va ularni qabul qilishni, tushirib olishni, omborga joylashni hamda qurilish davomida ularni saqlashni amalga oshirish; oʻz kuchi va vositalari bilan materiallar, qurilmalar, ashyolarni joylashtirish va </w:t>
      </w:r>
    </w:p>
    <w:p w:rsidR="00F2458C" w:rsidRPr="00F2458C" w:rsidRDefault="00F2458C" w:rsidP="00F2458C">
      <w:pPr>
        <w:spacing w:after="56"/>
        <w:ind w:left="-5" w:right="4"/>
        <w:rPr>
          <w:rFonts w:ascii="Arial" w:hAnsi="Arial" w:cs="Arial"/>
          <w:sz w:val="21"/>
          <w:szCs w:val="21"/>
          <w:lang w:val="uz-Cyrl-UZ"/>
        </w:rPr>
      </w:pPr>
      <w:r w:rsidRPr="00F2458C">
        <w:rPr>
          <w:rFonts w:ascii="Arial" w:hAnsi="Arial" w:cs="Arial"/>
          <w:sz w:val="21"/>
          <w:szCs w:val="21"/>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F2458C" w:rsidRPr="00F2458C" w:rsidRDefault="00F2458C" w:rsidP="00F2458C">
      <w:pPr>
        <w:ind w:left="-5" w:right="4"/>
        <w:rPr>
          <w:rFonts w:ascii="Arial" w:hAnsi="Arial" w:cs="Arial"/>
          <w:sz w:val="21"/>
          <w:szCs w:val="21"/>
          <w:lang w:val="uz-Cyrl-UZ"/>
        </w:rPr>
      </w:pPr>
      <w:r w:rsidRPr="00F2458C">
        <w:rPr>
          <w:rFonts w:ascii="Arial" w:hAnsi="Arial" w:cs="Arial"/>
          <w:sz w:val="21"/>
          <w:szCs w:val="21"/>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2458C">
        <w:rPr>
          <w:rFonts w:ascii="Arial" w:hAnsi="Arial" w:cs="Arial"/>
          <w:sz w:val="21"/>
          <w:szCs w:val="21"/>
          <w:u w:val="single" w:color="000000"/>
          <w:lang w:val="uz-Cyrl-UZ"/>
        </w:rPr>
        <w:t xml:space="preserve"> 5</w:t>
      </w:r>
      <w:r w:rsidRPr="00F2458C">
        <w:rPr>
          <w:rFonts w:ascii="Arial" w:hAnsi="Arial" w:cs="Arial"/>
          <w:sz w:val="21"/>
          <w:szCs w:val="21"/>
          <w:lang w:val="uz-Cyrl-UZ"/>
        </w:rPr>
        <w:t xml:space="preserve">kunlik muddatda qurilish maydonchasidan oʻziga tegishli mol-mulkni olib ketish. </w:t>
      </w:r>
    </w:p>
    <w:p w:rsidR="00F2458C" w:rsidRPr="00F2458C" w:rsidRDefault="00F2458C" w:rsidP="00F2458C">
      <w:pPr>
        <w:ind w:left="582" w:right="4"/>
        <w:rPr>
          <w:rFonts w:ascii="Arial" w:hAnsi="Arial" w:cs="Arial"/>
          <w:sz w:val="21"/>
          <w:szCs w:val="21"/>
          <w:lang w:val="en-US"/>
        </w:rPr>
      </w:pPr>
      <w:r w:rsidRPr="00F2458C">
        <w:rPr>
          <w:rFonts w:ascii="Arial" w:hAnsi="Arial" w:cs="Arial"/>
          <w:sz w:val="21"/>
          <w:szCs w:val="21"/>
          <w:lang w:val="en-US"/>
        </w:rPr>
        <w:t xml:space="preserve">5.2. Buyurtmachining majburiyatlari: </w:t>
      </w:r>
    </w:p>
    <w:p w:rsidR="00F2458C" w:rsidRPr="00F2458C" w:rsidRDefault="00F2458C" w:rsidP="00F2458C">
      <w:pPr>
        <w:ind w:left="582" w:right="4"/>
        <w:rPr>
          <w:rFonts w:ascii="Arial" w:hAnsi="Arial" w:cs="Arial"/>
          <w:sz w:val="21"/>
          <w:szCs w:val="21"/>
          <w:lang w:val="en-US"/>
        </w:rPr>
      </w:pPr>
      <w:proofErr w:type="gramStart"/>
      <w:r w:rsidRPr="00F2458C">
        <w:rPr>
          <w:rFonts w:ascii="Arial" w:hAnsi="Arial" w:cs="Arial"/>
          <w:sz w:val="21"/>
          <w:szCs w:val="21"/>
          <w:lang w:val="en-US"/>
        </w:rPr>
        <w:t>ishlarning</w:t>
      </w:r>
      <w:proofErr w:type="gramEnd"/>
      <w:r w:rsidRPr="00F2458C">
        <w:rPr>
          <w:rFonts w:ascii="Arial" w:hAnsi="Arial" w:cs="Arial"/>
          <w:sz w:val="21"/>
          <w:szCs w:val="21"/>
          <w:lang w:val="en-US"/>
        </w:rPr>
        <w:t xml:space="preserve"> kalendar rejasida belgilangan hajmda va muddatda Pudratchiga </w:t>
      </w:r>
    </w:p>
    <w:p w:rsidR="00F2458C" w:rsidRPr="00F2458C" w:rsidRDefault="00F2458C" w:rsidP="00F2458C">
      <w:pPr>
        <w:ind w:left="557" w:right="4" w:hanging="572"/>
        <w:rPr>
          <w:rFonts w:ascii="Arial" w:hAnsi="Arial" w:cs="Arial"/>
          <w:sz w:val="21"/>
          <w:szCs w:val="21"/>
          <w:lang w:val="en-US"/>
        </w:rPr>
      </w:pPr>
      <w:proofErr w:type="gramStart"/>
      <w:r w:rsidRPr="00F2458C">
        <w:rPr>
          <w:rFonts w:ascii="Arial" w:hAnsi="Arial" w:cs="Arial"/>
          <w:sz w:val="21"/>
          <w:szCs w:val="21"/>
          <w:lang w:val="en-US"/>
        </w:rPr>
        <w:t>qurilish</w:t>
      </w:r>
      <w:proofErr w:type="gramEnd"/>
      <w:r w:rsidRPr="00F2458C">
        <w:rPr>
          <w:rFonts w:ascii="Arial" w:hAnsi="Arial" w:cs="Arial"/>
          <w:sz w:val="21"/>
          <w:szCs w:val="21"/>
          <w:lang w:val="en-US"/>
        </w:rPr>
        <w:t xml:space="preserve"> maydonchasini topshirish; shartnomada belgilangan miqdorda va muddatda shartnomaning 1.1-bandida </w:t>
      </w:r>
    </w:p>
    <w:p w:rsidR="00F2458C" w:rsidRPr="00F2458C" w:rsidRDefault="00F2458C" w:rsidP="00F2458C">
      <w:pPr>
        <w:ind w:left="-5" w:right="4"/>
        <w:rPr>
          <w:rFonts w:ascii="Arial" w:hAnsi="Arial" w:cs="Arial"/>
          <w:sz w:val="21"/>
          <w:szCs w:val="21"/>
          <w:lang w:val="en-US"/>
        </w:rPr>
      </w:pPr>
      <w:proofErr w:type="gramStart"/>
      <w:r w:rsidRPr="00F2458C">
        <w:rPr>
          <w:rFonts w:ascii="Arial" w:hAnsi="Arial" w:cs="Arial"/>
          <w:sz w:val="21"/>
          <w:szCs w:val="21"/>
          <w:lang w:val="en-US"/>
        </w:rPr>
        <w:t>nazarda</w:t>
      </w:r>
      <w:proofErr w:type="gramEnd"/>
      <w:r w:rsidRPr="00F2458C">
        <w:rPr>
          <w:rFonts w:ascii="Arial" w:hAnsi="Arial" w:cs="Arial"/>
          <w:sz w:val="21"/>
          <w:szCs w:val="21"/>
          <w:lang w:val="en-US"/>
        </w:rPr>
        <w:t xml:space="preserve"> tutilgan ishlarni bajarganlik uchun Pudratchiga haq toʻlash; </w:t>
      </w:r>
    </w:p>
    <w:p w:rsidR="00F2458C" w:rsidRPr="00F2458C" w:rsidRDefault="00F2458C" w:rsidP="00F2458C">
      <w:pPr>
        <w:ind w:left="-15" w:right="4" w:firstLine="572"/>
        <w:rPr>
          <w:rFonts w:ascii="Arial" w:hAnsi="Arial" w:cs="Arial"/>
          <w:sz w:val="21"/>
          <w:szCs w:val="21"/>
          <w:lang w:val="en-US"/>
        </w:rPr>
      </w:pPr>
      <w:r w:rsidRPr="00F2458C">
        <w:rPr>
          <w:rFonts w:ascii="Arial" w:hAnsi="Arial" w:cs="Arial"/>
          <w:sz w:val="21"/>
          <w:szCs w:val="21"/>
          <w:lang w:val="en-US"/>
        </w:rPr>
        <w:t xml:space="preserve">Pudratchining yozma xabarnomasini olgan sanadan boshlab 2 hafta ichida obyektni qabul qilib olish. </w:t>
      </w:r>
    </w:p>
    <w:p w:rsidR="00F2458C" w:rsidRPr="00F2458C" w:rsidRDefault="00F2458C" w:rsidP="00F2458C">
      <w:pPr>
        <w:pStyle w:val="1"/>
        <w:ind w:left="1075" w:right="1071"/>
        <w:jc w:val="both"/>
        <w:rPr>
          <w:rFonts w:ascii="Arial" w:hAnsi="Arial" w:cs="Arial"/>
          <w:sz w:val="21"/>
          <w:szCs w:val="21"/>
          <w:lang w:val="uz-Cyrl-UZ"/>
        </w:rPr>
      </w:pPr>
      <w:r w:rsidRPr="00F2458C">
        <w:rPr>
          <w:rFonts w:ascii="Arial" w:hAnsi="Arial" w:cs="Arial"/>
          <w:sz w:val="21"/>
          <w:szCs w:val="21"/>
          <w:lang w:val="en-US"/>
        </w:rPr>
        <w:t xml:space="preserve">                                  6. TARAFLARNING JAVOBGARLIGI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6.1. Taraflar shartnoma boʻyicha majburiyatlarni bajarish muddatlarini buzgan taqdirda, aybdor taraf ikkinchi tarafga har bir kechiktirilgan kun uchun shartnoma bahosining foizi miqdorida neustoyka toʻlaydi.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6.2. Mazkur shartnoma boʻyicha boshqa majburiyatlarni bajarmaganlik yoki lozim darajada bajarmaganlik uchun aybdor taraf ikkinchi tarafga zararni va boy berilgan foydani qoplaydi. </w:t>
      </w:r>
    </w:p>
    <w:p w:rsidR="00F2458C" w:rsidRPr="00F2458C" w:rsidRDefault="00F2458C" w:rsidP="00F2458C">
      <w:pPr>
        <w:spacing w:after="81"/>
        <w:ind w:left="-15" w:right="4" w:firstLine="568"/>
        <w:rPr>
          <w:rFonts w:ascii="Arial" w:hAnsi="Arial" w:cs="Arial"/>
          <w:sz w:val="21"/>
          <w:szCs w:val="21"/>
          <w:lang w:val="uz-Cyrl-UZ"/>
        </w:rPr>
      </w:pPr>
      <w:r w:rsidRPr="00F2458C">
        <w:rPr>
          <w:rFonts w:ascii="Arial" w:hAnsi="Arial" w:cs="Arial"/>
          <w:sz w:val="21"/>
          <w:szCs w:val="21"/>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F2458C" w:rsidRPr="00F2458C" w:rsidRDefault="00F2458C" w:rsidP="00F2458C">
      <w:pPr>
        <w:spacing w:after="31"/>
        <w:ind w:left="-15" w:right="4" w:firstLine="568"/>
        <w:rPr>
          <w:rFonts w:ascii="Arial" w:hAnsi="Arial" w:cs="Arial"/>
          <w:sz w:val="21"/>
          <w:szCs w:val="21"/>
          <w:lang w:val="uz-Cyrl-UZ"/>
        </w:rPr>
      </w:pPr>
      <w:r w:rsidRPr="00F2458C">
        <w:rPr>
          <w:rFonts w:ascii="Arial" w:hAnsi="Arial" w:cs="Arial"/>
          <w:sz w:val="21"/>
          <w:szCs w:val="21"/>
          <w:lang w:val="uz-Cyrl-UZ"/>
        </w:rPr>
        <w:t xml:space="preserve">6.4. Neustoykani toʻlash taraflarni majburiyatlarini bajarish yoki kamchiliklarni bartaraf etishdan ozod etmaydi. </w:t>
      </w:r>
    </w:p>
    <w:p w:rsidR="00F2458C" w:rsidRPr="00F2458C" w:rsidRDefault="00F2458C" w:rsidP="00F2458C">
      <w:pPr>
        <w:pStyle w:val="1"/>
        <w:ind w:left="1075" w:right="501"/>
        <w:jc w:val="both"/>
        <w:rPr>
          <w:rFonts w:ascii="Arial" w:hAnsi="Arial" w:cs="Arial"/>
          <w:sz w:val="21"/>
          <w:szCs w:val="21"/>
          <w:lang w:val="uz-Cyrl-UZ"/>
        </w:rPr>
      </w:pPr>
      <w:r w:rsidRPr="00F2458C">
        <w:rPr>
          <w:rFonts w:ascii="Arial" w:hAnsi="Arial" w:cs="Arial"/>
          <w:sz w:val="21"/>
          <w:szCs w:val="21"/>
          <w:lang w:val="uz-Cyrl-UZ"/>
        </w:rPr>
        <w:t xml:space="preserve">                                                 7. FORS-MAJOR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7.2. Tegishli savdo palatasi yoki boshqa vakolatli organ tomonidan berilgan guvohnoma yengib boʻlmas kuchning mavjudligi va amal qilishining davomiyligini tasdiqlash uchun yetarli hujjatdir. </w:t>
      </w:r>
    </w:p>
    <w:p w:rsidR="00F2458C" w:rsidRPr="00F2458C" w:rsidRDefault="00F2458C" w:rsidP="00F2458C">
      <w:pPr>
        <w:spacing w:after="37"/>
        <w:ind w:left="-15" w:right="4" w:firstLine="568"/>
        <w:rPr>
          <w:rFonts w:ascii="Arial" w:hAnsi="Arial" w:cs="Arial"/>
          <w:sz w:val="21"/>
          <w:szCs w:val="21"/>
          <w:lang w:val="uz-Cyrl-UZ"/>
        </w:rPr>
      </w:pPr>
      <w:r w:rsidRPr="00F2458C">
        <w:rPr>
          <w:rFonts w:ascii="Arial" w:hAnsi="Arial" w:cs="Arial"/>
          <w:sz w:val="21"/>
          <w:szCs w:val="21"/>
          <w:lang w:val="uz-Cyrl-UZ"/>
        </w:rPr>
        <w:t xml:space="preserve">7.3. Oʻz majburiyatlarini bajara olmayotgan taraf yengib boʻlmas kuchning mavjudligi va uning shartnoma boʻyicha majburiyatlarni bajarishga taʼsiri haqida ikkinchi tarafga xabarnoma berishi lozim.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7.4. Agar yengib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F2458C" w:rsidRPr="00F2458C" w:rsidRDefault="00F2458C" w:rsidP="00F2458C">
      <w:pPr>
        <w:pStyle w:val="1"/>
        <w:spacing w:after="50"/>
        <w:ind w:left="1075" w:right="498"/>
        <w:jc w:val="both"/>
        <w:rPr>
          <w:rFonts w:ascii="Arial" w:hAnsi="Arial" w:cs="Arial"/>
          <w:sz w:val="21"/>
          <w:szCs w:val="21"/>
          <w:lang w:val="uz-Cyrl-UZ"/>
        </w:rPr>
      </w:pPr>
      <w:r w:rsidRPr="00F2458C">
        <w:rPr>
          <w:rFonts w:ascii="Arial" w:hAnsi="Arial" w:cs="Arial"/>
          <w:sz w:val="21"/>
          <w:szCs w:val="21"/>
          <w:lang w:val="uz-Cyrl-UZ"/>
        </w:rPr>
        <w:t xml:space="preserve">                                     8. NIZOLARNI HAL QILISh TARTIBI </w:t>
      </w:r>
    </w:p>
    <w:p w:rsidR="00F2458C" w:rsidRPr="00F2458C" w:rsidRDefault="00F2458C" w:rsidP="00F2458C">
      <w:pPr>
        <w:ind w:left="-15" w:right="4" w:firstLine="568"/>
        <w:rPr>
          <w:rFonts w:ascii="Arial" w:hAnsi="Arial" w:cs="Arial"/>
          <w:sz w:val="21"/>
          <w:szCs w:val="21"/>
          <w:lang w:val="uz-Cyrl-UZ"/>
        </w:rPr>
      </w:pPr>
      <w:r w:rsidRPr="00F2458C">
        <w:rPr>
          <w:rFonts w:ascii="Arial" w:hAnsi="Arial" w:cs="Arial"/>
          <w:sz w:val="21"/>
          <w:szCs w:val="21"/>
          <w:lang w:val="uz-Cyrl-UZ"/>
        </w:rPr>
        <w:t xml:space="preserve">8.1. Ushbu shartnoma boʻyicha yoki u bilan bogʻliq holda taraflar oʻrtasida kelib chiqadigan barcha nizolar va ziddiyatlar taraflar oʻrtasida muzokaralar olib borish yoʻli bilan hal etiladi. </w:t>
      </w:r>
    </w:p>
    <w:p w:rsidR="00F2458C" w:rsidRPr="00F2458C" w:rsidRDefault="00F2458C" w:rsidP="00F2458C">
      <w:pPr>
        <w:ind w:left="-15" w:right="4" w:firstLine="568"/>
        <w:rPr>
          <w:rFonts w:ascii="Arial" w:hAnsi="Arial" w:cs="Arial"/>
          <w:sz w:val="21"/>
          <w:szCs w:val="21"/>
          <w:lang w:val="en-US"/>
        </w:rPr>
      </w:pPr>
      <w:r w:rsidRPr="00F2458C">
        <w:rPr>
          <w:rFonts w:ascii="Arial" w:hAnsi="Arial" w:cs="Arial"/>
          <w:sz w:val="21"/>
          <w:szCs w:val="21"/>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F2458C">
        <w:rPr>
          <w:rFonts w:ascii="Arial" w:hAnsi="Arial" w:cs="Arial"/>
          <w:sz w:val="21"/>
          <w:szCs w:val="21"/>
          <w:lang w:val="en-US"/>
        </w:rPr>
        <w:t xml:space="preserve">Hakamlik sudining hal qiluv qarori taraflar uchun qatʼiy </w:t>
      </w:r>
      <w:proofErr w:type="gramStart"/>
      <w:r w:rsidRPr="00F2458C">
        <w:rPr>
          <w:rFonts w:ascii="Arial" w:hAnsi="Arial" w:cs="Arial"/>
          <w:sz w:val="21"/>
          <w:szCs w:val="21"/>
          <w:lang w:val="en-US"/>
        </w:rPr>
        <w:t>va</w:t>
      </w:r>
      <w:proofErr w:type="gramEnd"/>
      <w:r w:rsidRPr="00F2458C">
        <w:rPr>
          <w:rFonts w:ascii="Arial" w:hAnsi="Arial" w:cs="Arial"/>
          <w:sz w:val="21"/>
          <w:szCs w:val="21"/>
          <w:lang w:val="en-US"/>
        </w:rPr>
        <w:t xml:space="preserve"> majburiy hisoblanadi.  </w:t>
      </w:r>
    </w:p>
    <w:p w:rsidR="00F2458C" w:rsidRPr="00F2458C" w:rsidRDefault="00F2458C" w:rsidP="00F2458C">
      <w:pPr>
        <w:spacing w:after="14" w:line="249" w:lineRule="auto"/>
        <w:ind w:left="1075" w:right="369"/>
        <w:rPr>
          <w:rFonts w:ascii="Arial" w:hAnsi="Arial" w:cs="Arial"/>
          <w:b/>
          <w:sz w:val="21"/>
          <w:szCs w:val="21"/>
          <w:lang w:val="en-US"/>
        </w:rPr>
      </w:pPr>
      <w:r w:rsidRPr="00F2458C">
        <w:rPr>
          <w:rFonts w:ascii="Arial" w:hAnsi="Arial" w:cs="Arial"/>
          <w:b/>
          <w:sz w:val="21"/>
          <w:szCs w:val="21"/>
          <w:lang w:val="en-US"/>
        </w:rPr>
        <w:t xml:space="preserve">          </w:t>
      </w:r>
      <w:r w:rsidRPr="00F2458C">
        <w:rPr>
          <w:rFonts w:ascii="Arial" w:hAnsi="Arial" w:cs="Arial"/>
          <w:b/>
          <w:sz w:val="21"/>
          <w:szCs w:val="21"/>
          <w:lang w:val="uz-Cyrl-UZ"/>
        </w:rPr>
        <w:t xml:space="preserve">             </w:t>
      </w:r>
      <w:r w:rsidRPr="00F2458C">
        <w:rPr>
          <w:rFonts w:ascii="Arial" w:hAnsi="Arial" w:cs="Arial"/>
          <w:b/>
          <w:sz w:val="21"/>
          <w:szCs w:val="21"/>
          <w:lang w:val="en-US"/>
        </w:rPr>
        <w:t xml:space="preserve">         9. Taraflarning rekvizitlari </w:t>
      </w:r>
      <w:proofErr w:type="gramStart"/>
      <w:r w:rsidRPr="00F2458C">
        <w:rPr>
          <w:rFonts w:ascii="Arial" w:hAnsi="Arial" w:cs="Arial"/>
          <w:b/>
          <w:sz w:val="21"/>
          <w:szCs w:val="21"/>
          <w:lang w:val="en-US"/>
        </w:rPr>
        <w:t>va</w:t>
      </w:r>
      <w:proofErr w:type="gramEnd"/>
      <w:r w:rsidRPr="00F2458C">
        <w:rPr>
          <w:rFonts w:ascii="Arial" w:hAnsi="Arial" w:cs="Arial"/>
          <w:b/>
          <w:sz w:val="21"/>
          <w:szCs w:val="21"/>
          <w:lang w:val="en-US"/>
        </w:rPr>
        <w:t xml:space="preserve"> imzolari: </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5764"/>
      </w:tblGrid>
      <w:tr w:rsidR="00F2458C" w:rsidRPr="00730947" w:rsidTr="00F2458C">
        <w:trPr>
          <w:trHeight w:val="210"/>
        </w:trPr>
        <w:tc>
          <w:tcPr>
            <w:tcW w:w="4928" w:type="dxa"/>
            <w:vMerge w:val="restart"/>
          </w:tcPr>
          <w:p w:rsidR="00F2458C" w:rsidRPr="00F2458C" w:rsidRDefault="00F2458C" w:rsidP="00BD5224">
            <w:pPr>
              <w:ind w:hanging="230"/>
              <w:jc w:val="left"/>
              <w:rPr>
                <w:rFonts w:ascii="Arial" w:hAnsi="Arial" w:cs="Arial"/>
                <w:sz w:val="21"/>
                <w:szCs w:val="21"/>
                <w:lang w:val="uz-Cyrl-UZ"/>
              </w:rPr>
            </w:pPr>
          </w:p>
          <w:p w:rsidR="00F2458C" w:rsidRPr="00F2458C" w:rsidRDefault="00F2458C" w:rsidP="00A97913">
            <w:pPr>
              <w:jc w:val="center"/>
              <w:rPr>
                <w:rFonts w:ascii="Arial" w:hAnsi="Arial" w:cs="Arial"/>
                <w:b/>
                <w:i/>
                <w:sz w:val="21"/>
                <w:szCs w:val="21"/>
                <w:u w:val="single"/>
                <w:lang w:val="uz-Cyrl-UZ"/>
              </w:rPr>
            </w:pPr>
            <w:r w:rsidRPr="00F2458C">
              <w:rPr>
                <w:rFonts w:ascii="Arial" w:hAnsi="Arial" w:cs="Arial"/>
                <w:sz w:val="21"/>
                <w:szCs w:val="21"/>
                <w:lang w:val="uz-Cyrl-UZ"/>
              </w:rPr>
              <w:t>“Agro xim</w:t>
            </w:r>
            <w:r w:rsidR="00A97913">
              <w:rPr>
                <w:rFonts w:ascii="Arial" w:hAnsi="Arial" w:cs="Arial"/>
                <w:sz w:val="21"/>
                <w:szCs w:val="21"/>
                <w:lang w:val="en-US"/>
              </w:rPr>
              <w:t>o</w:t>
            </w:r>
            <w:r w:rsidRPr="00F2458C">
              <w:rPr>
                <w:rFonts w:ascii="Arial" w:hAnsi="Arial" w:cs="Arial"/>
                <w:sz w:val="21"/>
                <w:szCs w:val="21"/>
                <w:lang w:val="uz-Cyrl-UZ"/>
              </w:rPr>
              <w:t xml:space="preserve">ya markazi” ma’suliyati cheklagan </w:t>
            </w:r>
            <w:r w:rsidRPr="00F2458C">
              <w:rPr>
                <w:rFonts w:ascii="Arial" w:hAnsi="Arial" w:cs="Arial"/>
                <w:sz w:val="21"/>
                <w:szCs w:val="21"/>
                <w:lang w:val="uz-Cyrl-UZ"/>
              </w:rPr>
              <w:lastRenderedPageBreak/>
              <w:t>jamiyat</w:t>
            </w:r>
            <w:r w:rsidRPr="00F2458C">
              <w:rPr>
                <w:rFonts w:ascii="Arial" w:hAnsi="Arial" w:cs="Arial"/>
                <w:sz w:val="21"/>
                <w:szCs w:val="21"/>
                <w:u w:val="single"/>
                <w:lang w:val="uz-Cyrl-UZ"/>
              </w:rPr>
              <w:t>”</w:t>
            </w:r>
          </w:p>
        </w:tc>
        <w:tc>
          <w:tcPr>
            <w:tcW w:w="5764" w:type="dxa"/>
          </w:tcPr>
          <w:p w:rsidR="00F2458C" w:rsidRPr="00F2458C" w:rsidRDefault="00F2458C" w:rsidP="00BD5224">
            <w:pPr>
              <w:rPr>
                <w:rFonts w:ascii="Arial" w:hAnsi="Arial" w:cs="Arial"/>
                <w:b/>
                <w:i/>
                <w:sz w:val="21"/>
                <w:szCs w:val="21"/>
                <w:lang w:val="uz-Cyrl-UZ"/>
              </w:rPr>
            </w:pPr>
          </w:p>
          <w:p w:rsidR="00F2458C" w:rsidRPr="00F2458C" w:rsidRDefault="00F2458C" w:rsidP="00BD5224">
            <w:pPr>
              <w:rPr>
                <w:rFonts w:ascii="Arial" w:hAnsi="Arial" w:cs="Arial"/>
                <w:b/>
                <w:i/>
                <w:sz w:val="21"/>
                <w:szCs w:val="21"/>
                <w:lang w:val="uz-Cyrl-UZ"/>
              </w:rPr>
            </w:pPr>
            <w:r w:rsidRPr="00F2458C">
              <w:rPr>
                <w:rFonts w:ascii="Arial" w:hAnsi="Arial" w:cs="Arial"/>
                <w:b/>
                <w:i/>
                <w:sz w:val="21"/>
                <w:szCs w:val="21"/>
                <w:lang w:val="uz-Cyrl-UZ"/>
              </w:rPr>
              <w:t>G‘uzor tumani xokimligi Obodonlashtirish boshkarmasi</w:t>
            </w:r>
          </w:p>
        </w:tc>
      </w:tr>
      <w:tr w:rsidR="00F2458C" w:rsidRPr="00F2458C" w:rsidTr="00F2458C">
        <w:trPr>
          <w:trHeight w:val="343"/>
        </w:trPr>
        <w:tc>
          <w:tcPr>
            <w:tcW w:w="4928" w:type="dxa"/>
            <w:vMerge/>
          </w:tcPr>
          <w:p w:rsidR="00F2458C" w:rsidRPr="00F2458C" w:rsidRDefault="00F2458C" w:rsidP="00BD5224">
            <w:pPr>
              <w:rPr>
                <w:rFonts w:ascii="Arial" w:hAnsi="Arial" w:cs="Arial"/>
                <w:i/>
                <w:sz w:val="21"/>
                <w:szCs w:val="21"/>
                <w:lang w:val="en-US"/>
              </w:rPr>
            </w:pPr>
          </w:p>
        </w:tc>
        <w:tc>
          <w:tcPr>
            <w:tcW w:w="5764" w:type="dxa"/>
          </w:tcPr>
          <w:p w:rsidR="00F2458C" w:rsidRPr="00F2458C" w:rsidRDefault="00F2458C" w:rsidP="00BD5224">
            <w:pPr>
              <w:rPr>
                <w:rFonts w:ascii="Arial" w:hAnsi="Arial" w:cs="Arial"/>
                <w:i/>
                <w:sz w:val="21"/>
                <w:szCs w:val="21"/>
              </w:rPr>
            </w:pPr>
            <w:r w:rsidRPr="00F2458C">
              <w:rPr>
                <w:rFonts w:ascii="Arial" w:hAnsi="Arial" w:cs="Arial"/>
                <w:i/>
                <w:sz w:val="21"/>
                <w:szCs w:val="21"/>
                <w:lang w:val="en-US"/>
              </w:rPr>
              <w:t xml:space="preserve">                            </w:t>
            </w:r>
            <w:r w:rsidRPr="00F2458C">
              <w:rPr>
                <w:rFonts w:ascii="Arial" w:hAnsi="Arial" w:cs="Arial"/>
                <w:i/>
                <w:sz w:val="21"/>
                <w:szCs w:val="21"/>
              </w:rPr>
              <w:t>(Byudjet mablaglari oluvchi nomi)</w:t>
            </w:r>
          </w:p>
        </w:tc>
      </w:tr>
      <w:tr w:rsidR="00F2458C" w:rsidRPr="00730947" w:rsidTr="00F2458C">
        <w:tc>
          <w:tcPr>
            <w:tcW w:w="4928" w:type="dxa"/>
          </w:tcPr>
          <w:p w:rsidR="00F2458C" w:rsidRPr="00F2458C" w:rsidRDefault="00F2458C" w:rsidP="00F2458C">
            <w:pPr>
              <w:rPr>
                <w:rFonts w:ascii="Arial" w:hAnsi="Arial" w:cs="Arial"/>
                <w:i/>
                <w:sz w:val="21"/>
                <w:szCs w:val="21"/>
                <w:lang w:val="uz-Cyrl-UZ"/>
              </w:rPr>
            </w:pPr>
            <w:r w:rsidRPr="00F2458C">
              <w:rPr>
                <w:rFonts w:ascii="Arial" w:hAnsi="Arial" w:cs="Arial"/>
                <w:i/>
                <w:sz w:val="21"/>
                <w:szCs w:val="21"/>
                <w:lang w:val="en-US"/>
              </w:rPr>
              <w:lastRenderedPageBreak/>
              <w:t xml:space="preserve">Manzili:  </w:t>
            </w:r>
            <w:r w:rsidRPr="00F2458C">
              <w:rPr>
                <w:rFonts w:ascii="Arial" w:hAnsi="Arial" w:cs="Arial"/>
                <w:i/>
                <w:sz w:val="21"/>
                <w:szCs w:val="21"/>
                <w:lang w:val="uz-Cyrl-UZ"/>
              </w:rPr>
              <w:t>Karshi shaxri IyuKarimov kuchasi 228/7</w:t>
            </w:r>
            <w:r w:rsidRPr="00F2458C">
              <w:rPr>
                <w:rFonts w:ascii="Arial" w:hAnsi="Arial" w:cs="Arial"/>
                <w:i/>
                <w:sz w:val="21"/>
                <w:szCs w:val="21"/>
                <w:lang w:val="en-US"/>
              </w:rPr>
              <w:t xml:space="preserve">  </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lang w:val="en-US"/>
              </w:rPr>
              <w:t xml:space="preserve">Manzili: </w:t>
            </w:r>
            <w:r w:rsidRPr="00F2458C">
              <w:rPr>
                <w:rFonts w:ascii="Arial" w:hAnsi="Arial" w:cs="Arial"/>
                <w:i/>
                <w:sz w:val="21"/>
                <w:szCs w:val="21"/>
                <w:lang w:val="uz-Cyrl-UZ"/>
              </w:rPr>
              <w:t>G‘uzor tumani Chanok MFY Baxmal kishlogi</w:t>
            </w:r>
          </w:p>
        </w:tc>
      </w:tr>
      <w:tr w:rsidR="00F2458C" w:rsidRPr="00F2458C" w:rsidTr="00F2458C">
        <w:tc>
          <w:tcPr>
            <w:tcW w:w="4928" w:type="dxa"/>
          </w:tcPr>
          <w:p w:rsidR="00F2458C" w:rsidRPr="00F2458C" w:rsidRDefault="00F2458C" w:rsidP="00F2458C">
            <w:pPr>
              <w:rPr>
                <w:rFonts w:ascii="Arial" w:hAnsi="Arial" w:cs="Arial"/>
                <w:i/>
                <w:sz w:val="21"/>
                <w:szCs w:val="21"/>
                <w:lang w:val="uz-Cyrl-UZ"/>
              </w:rPr>
            </w:pPr>
            <w:r w:rsidRPr="00F2458C">
              <w:rPr>
                <w:rFonts w:ascii="Arial" w:hAnsi="Arial" w:cs="Arial"/>
                <w:i/>
                <w:sz w:val="21"/>
                <w:szCs w:val="21"/>
              </w:rPr>
              <w:t xml:space="preserve">x\r:   </w:t>
            </w:r>
            <w:r w:rsidRPr="00F2458C">
              <w:rPr>
                <w:rFonts w:ascii="Arial" w:hAnsi="Arial" w:cs="Arial"/>
                <w:i/>
                <w:sz w:val="21"/>
                <w:szCs w:val="21"/>
                <w:lang w:val="uz-Cyrl-UZ"/>
              </w:rPr>
              <w:t>2020 8000 1051 9049 5001</w:t>
            </w:r>
          </w:p>
        </w:tc>
        <w:tc>
          <w:tcPr>
            <w:tcW w:w="5764" w:type="dxa"/>
          </w:tcPr>
          <w:p w:rsidR="00F2458C" w:rsidRPr="00F2458C" w:rsidRDefault="00F2458C" w:rsidP="00F2458C">
            <w:pPr>
              <w:rPr>
                <w:rFonts w:ascii="Arial" w:hAnsi="Arial" w:cs="Arial"/>
                <w:i/>
                <w:sz w:val="21"/>
                <w:szCs w:val="21"/>
              </w:rPr>
            </w:pPr>
            <w:r w:rsidRPr="00F2458C">
              <w:rPr>
                <w:rFonts w:ascii="Arial" w:hAnsi="Arial" w:cs="Arial"/>
                <w:i/>
                <w:sz w:val="21"/>
                <w:szCs w:val="21"/>
              </w:rPr>
              <w:t>sh\x:</w:t>
            </w:r>
            <w:proofErr w:type="gramStart"/>
            <w:r w:rsidRPr="00F2458C">
              <w:rPr>
                <w:rFonts w:ascii="Arial" w:hAnsi="Arial" w:cs="Arial"/>
                <w:i/>
                <w:sz w:val="21"/>
                <w:szCs w:val="21"/>
              </w:rPr>
              <w:t xml:space="preserve"> :</w:t>
            </w:r>
            <w:proofErr w:type="gramEnd"/>
            <w:r w:rsidRPr="00F2458C">
              <w:rPr>
                <w:rFonts w:ascii="Arial" w:hAnsi="Arial" w:cs="Arial"/>
                <w:i/>
                <w:sz w:val="21"/>
                <w:szCs w:val="21"/>
              </w:rPr>
              <w:t xml:space="preserve">    </w:t>
            </w:r>
            <w:r w:rsidRPr="00F2458C">
              <w:rPr>
                <w:rFonts w:ascii="Arial" w:hAnsi="Arial" w:cs="Arial"/>
                <w:i/>
                <w:sz w:val="21"/>
                <w:szCs w:val="21"/>
                <w:lang w:val="uz-Cyrl-UZ"/>
              </w:rPr>
              <w:t>4017 2286 0102 0770 6420 0110 006</w:t>
            </w:r>
          </w:p>
        </w:tc>
      </w:tr>
      <w:tr w:rsidR="00F2458C" w:rsidRPr="00F2458C" w:rsidTr="00F2458C">
        <w:tc>
          <w:tcPr>
            <w:tcW w:w="4928" w:type="dxa"/>
          </w:tcPr>
          <w:p w:rsidR="00F2458C" w:rsidRPr="00F2458C" w:rsidRDefault="00F2458C" w:rsidP="00F2458C">
            <w:pPr>
              <w:rPr>
                <w:rFonts w:ascii="Arial" w:hAnsi="Arial" w:cs="Arial"/>
                <w:i/>
                <w:sz w:val="21"/>
                <w:szCs w:val="21"/>
                <w:lang w:val="uz-Cyrl-UZ"/>
              </w:rPr>
            </w:pPr>
            <w:r w:rsidRPr="00F2458C">
              <w:rPr>
                <w:rFonts w:ascii="Arial" w:hAnsi="Arial" w:cs="Arial"/>
                <w:i/>
                <w:sz w:val="21"/>
                <w:szCs w:val="21"/>
                <w:lang w:val="en-US"/>
              </w:rPr>
              <w:t xml:space="preserve">Bank nomi </w:t>
            </w:r>
            <w:r w:rsidRPr="00F2458C">
              <w:rPr>
                <w:rFonts w:ascii="Arial" w:hAnsi="Arial" w:cs="Arial"/>
                <w:i/>
                <w:sz w:val="21"/>
                <w:szCs w:val="21"/>
                <w:lang w:val="uz-Cyrl-UZ"/>
              </w:rPr>
              <w:t xml:space="preserve"> Xamkor  bank Karshi filiali</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rPr>
              <w:t xml:space="preserve">INN:        </w:t>
            </w:r>
            <w:r w:rsidRPr="00F2458C">
              <w:rPr>
                <w:rFonts w:ascii="Arial" w:hAnsi="Arial" w:cs="Arial"/>
                <w:i/>
                <w:sz w:val="21"/>
                <w:szCs w:val="21"/>
                <w:lang w:val="uz-Cyrl-UZ"/>
              </w:rPr>
              <w:t>206 783 891</w:t>
            </w:r>
          </w:p>
        </w:tc>
      </w:tr>
      <w:tr w:rsidR="00F2458C" w:rsidRPr="00F2458C" w:rsidTr="00F2458C">
        <w:tc>
          <w:tcPr>
            <w:tcW w:w="4928" w:type="dxa"/>
          </w:tcPr>
          <w:p w:rsidR="00F2458C" w:rsidRPr="00F2458C" w:rsidRDefault="00F2458C" w:rsidP="00F2458C">
            <w:pPr>
              <w:rPr>
                <w:rFonts w:ascii="Arial" w:hAnsi="Arial" w:cs="Arial"/>
                <w:i/>
                <w:sz w:val="21"/>
                <w:szCs w:val="21"/>
                <w:lang w:val="uz-Cyrl-UZ"/>
              </w:rPr>
            </w:pPr>
            <w:r w:rsidRPr="00F2458C">
              <w:rPr>
                <w:rFonts w:ascii="Arial" w:hAnsi="Arial" w:cs="Arial"/>
                <w:i/>
                <w:sz w:val="21"/>
                <w:szCs w:val="21"/>
              </w:rPr>
              <w:t xml:space="preserve">MFO  </w:t>
            </w:r>
            <w:r w:rsidRPr="00F2458C">
              <w:rPr>
                <w:rFonts w:ascii="Arial" w:hAnsi="Arial" w:cs="Arial"/>
                <w:i/>
                <w:sz w:val="21"/>
                <w:szCs w:val="21"/>
                <w:lang w:val="uz-Cyrl-UZ"/>
              </w:rPr>
              <w:t>01031</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rPr>
              <w:t xml:space="preserve">OKONX:   </w:t>
            </w:r>
            <w:r w:rsidRPr="00F2458C">
              <w:rPr>
                <w:rFonts w:ascii="Arial" w:hAnsi="Arial" w:cs="Arial"/>
                <w:i/>
                <w:sz w:val="21"/>
                <w:szCs w:val="21"/>
                <w:lang w:val="uz-Cyrl-UZ"/>
              </w:rPr>
              <w:t>90211</w:t>
            </w:r>
          </w:p>
        </w:tc>
      </w:tr>
      <w:tr w:rsidR="00F2458C" w:rsidRPr="00F2458C" w:rsidTr="00F2458C">
        <w:tc>
          <w:tcPr>
            <w:tcW w:w="4928" w:type="dxa"/>
          </w:tcPr>
          <w:p w:rsidR="00F2458C" w:rsidRPr="00F2458C" w:rsidRDefault="00F2458C" w:rsidP="00F2458C">
            <w:pPr>
              <w:rPr>
                <w:rFonts w:ascii="Arial" w:hAnsi="Arial" w:cs="Arial"/>
                <w:i/>
                <w:sz w:val="21"/>
                <w:szCs w:val="21"/>
                <w:lang w:val="en-US"/>
              </w:rPr>
            </w:pPr>
            <w:r w:rsidRPr="00F2458C">
              <w:rPr>
                <w:rFonts w:ascii="Arial" w:hAnsi="Arial" w:cs="Arial"/>
                <w:i/>
                <w:sz w:val="21"/>
                <w:szCs w:val="21"/>
              </w:rPr>
              <w:t xml:space="preserve">INN:     </w:t>
            </w:r>
            <w:r w:rsidRPr="00F2458C">
              <w:rPr>
                <w:rFonts w:ascii="Arial" w:hAnsi="Arial" w:cs="Arial"/>
                <w:i/>
                <w:sz w:val="21"/>
                <w:szCs w:val="21"/>
                <w:lang w:val="uz-Cyrl-UZ"/>
              </w:rPr>
              <w:t>305945236</w:t>
            </w:r>
            <w:r w:rsidRPr="00F2458C">
              <w:rPr>
                <w:rFonts w:ascii="Arial" w:hAnsi="Arial" w:cs="Arial"/>
                <w:i/>
                <w:sz w:val="21"/>
                <w:szCs w:val="21"/>
                <w:lang w:val="en-US"/>
              </w:rPr>
              <w:t xml:space="preserve"> </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rPr>
              <w:t xml:space="preserve">Gazna x\v:   </w:t>
            </w:r>
            <w:r w:rsidRPr="00F2458C">
              <w:rPr>
                <w:rFonts w:ascii="Arial" w:hAnsi="Arial" w:cs="Arial"/>
                <w:i/>
                <w:sz w:val="21"/>
                <w:szCs w:val="21"/>
                <w:lang w:val="uz-Cyrl-UZ"/>
              </w:rPr>
              <w:t>2340 2000 3001 0000  1010</w:t>
            </w:r>
          </w:p>
        </w:tc>
      </w:tr>
      <w:tr w:rsidR="00F2458C" w:rsidRPr="00730947" w:rsidTr="00F2458C">
        <w:tc>
          <w:tcPr>
            <w:tcW w:w="4928"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rPr>
              <w:t xml:space="preserve">OKONX:   </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lang w:val="en-US"/>
              </w:rPr>
              <w:t xml:space="preserve">Bank nomi: </w:t>
            </w:r>
            <w:r w:rsidRPr="00F2458C">
              <w:rPr>
                <w:rFonts w:ascii="Arial" w:hAnsi="Arial" w:cs="Arial"/>
                <w:i/>
                <w:sz w:val="21"/>
                <w:szCs w:val="21"/>
                <w:lang w:val="uz-Cyrl-UZ"/>
              </w:rPr>
              <w:t>Markaziy bank Toshkent sh bosh boshkarmasi XKKM</w:t>
            </w:r>
          </w:p>
        </w:tc>
      </w:tr>
      <w:tr w:rsidR="00F2458C" w:rsidRPr="00F2458C" w:rsidTr="00F2458C">
        <w:tc>
          <w:tcPr>
            <w:tcW w:w="4928" w:type="dxa"/>
          </w:tcPr>
          <w:p w:rsidR="00F2458C" w:rsidRPr="00F2458C" w:rsidRDefault="00F2458C" w:rsidP="00BD5224">
            <w:pPr>
              <w:rPr>
                <w:rFonts w:ascii="Arial" w:hAnsi="Arial" w:cs="Arial"/>
                <w:i/>
                <w:sz w:val="21"/>
                <w:szCs w:val="21"/>
                <w:lang w:val="en-US"/>
              </w:rPr>
            </w:pP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lang w:val="en-US"/>
              </w:rPr>
              <w:t xml:space="preserve">MFO: </w:t>
            </w:r>
            <w:r w:rsidRPr="00F2458C">
              <w:rPr>
                <w:rFonts w:ascii="Arial" w:hAnsi="Arial" w:cs="Arial"/>
                <w:i/>
                <w:sz w:val="21"/>
                <w:szCs w:val="21"/>
                <w:lang w:val="uz-Cyrl-UZ"/>
              </w:rPr>
              <w:t>00014</w:t>
            </w:r>
          </w:p>
        </w:tc>
      </w:tr>
      <w:tr w:rsidR="00F2458C" w:rsidRPr="00F2458C" w:rsidTr="00F2458C">
        <w:tc>
          <w:tcPr>
            <w:tcW w:w="4928" w:type="dxa"/>
          </w:tcPr>
          <w:p w:rsidR="00F2458C" w:rsidRPr="00F2458C" w:rsidRDefault="00F2458C" w:rsidP="00BD5224">
            <w:pPr>
              <w:rPr>
                <w:rFonts w:ascii="Arial" w:hAnsi="Arial" w:cs="Arial"/>
                <w:i/>
                <w:sz w:val="21"/>
                <w:szCs w:val="21"/>
                <w:lang w:val="en-US"/>
              </w:rPr>
            </w:pP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lang w:val="en-US"/>
              </w:rPr>
              <w:t xml:space="preserve">Gaznachilik bulinmasi STIRi: </w:t>
            </w:r>
            <w:r w:rsidRPr="00F2458C">
              <w:rPr>
                <w:rFonts w:ascii="Arial" w:hAnsi="Arial" w:cs="Arial"/>
                <w:i/>
                <w:sz w:val="21"/>
                <w:szCs w:val="21"/>
                <w:lang w:val="uz-Cyrl-UZ"/>
              </w:rPr>
              <w:t>301 122 919</w:t>
            </w:r>
          </w:p>
        </w:tc>
      </w:tr>
      <w:tr w:rsidR="00F2458C" w:rsidRPr="00F2458C" w:rsidTr="00F2458C">
        <w:tc>
          <w:tcPr>
            <w:tcW w:w="4928" w:type="dxa"/>
          </w:tcPr>
          <w:p w:rsidR="00F2458C" w:rsidRPr="00F2458C" w:rsidRDefault="00F2458C" w:rsidP="00F2458C">
            <w:pPr>
              <w:rPr>
                <w:rFonts w:ascii="Arial" w:hAnsi="Arial" w:cs="Arial"/>
                <w:i/>
                <w:sz w:val="21"/>
                <w:szCs w:val="21"/>
                <w:lang w:val="uz-Cyrl-UZ"/>
              </w:rPr>
            </w:pPr>
            <w:r w:rsidRPr="00F2458C">
              <w:rPr>
                <w:rFonts w:ascii="Arial" w:hAnsi="Arial" w:cs="Arial"/>
                <w:i/>
                <w:sz w:val="21"/>
                <w:szCs w:val="21"/>
                <w:lang w:val="en-US"/>
              </w:rPr>
              <w:t xml:space="preserve">Raxbar                                               </w:t>
            </w:r>
            <w:r w:rsidRPr="00F2458C">
              <w:rPr>
                <w:rFonts w:ascii="Arial" w:hAnsi="Arial" w:cs="Arial"/>
                <w:i/>
                <w:sz w:val="21"/>
                <w:szCs w:val="21"/>
              </w:rPr>
              <w:t>S</w:t>
            </w:r>
            <w:r w:rsidRPr="00F2458C">
              <w:rPr>
                <w:rFonts w:ascii="Arial" w:hAnsi="Arial" w:cs="Arial"/>
                <w:i/>
                <w:sz w:val="21"/>
                <w:szCs w:val="21"/>
                <w:lang w:val="en-US"/>
              </w:rPr>
              <w:t>.</w:t>
            </w:r>
            <w:r w:rsidRPr="00F2458C">
              <w:rPr>
                <w:rFonts w:ascii="Arial" w:hAnsi="Arial" w:cs="Arial"/>
                <w:i/>
                <w:sz w:val="21"/>
                <w:szCs w:val="21"/>
              </w:rPr>
              <w:t>Raxmonov</w:t>
            </w:r>
            <w:r w:rsidRPr="00F2458C">
              <w:rPr>
                <w:rFonts w:ascii="Arial" w:hAnsi="Arial" w:cs="Arial"/>
                <w:i/>
                <w:sz w:val="21"/>
                <w:szCs w:val="21"/>
                <w:lang w:val="en-US"/>
              </w:rPr>
              <w:t xml:space="preserve"> </w:t>
            </w:r>
          </w:p>
        </w:tc>
        <w:tc>
          <w:tcPr>
            <w:tcW w:w="5764" w:type="dxa"/>
          </w:tcPr>
          <w:p w:rsidR="00F2458C" w:rsidRPr="00F2458C" w:rsidRDefault="00F2458C" w:rsidP="00BD5224">
            <w:pPr>
              <w:rPr>
                <w:rFonts w:ascii="Arial" w:hAnsi="Arial" w:cs="Arial"/>
                <w:i/>
                <w:sz w:val="21"/>
                <w:szCs w:val="21"/>
                <w:lang w:val="uz-Cyrl-UZ"/>
              </w:rPr>
            </w:pPr>
            <w:r w:rsidRPr="00F2458C">
              <w:rPr>
                <w:rFonts w:ascii="Arial" w:hAnsi="Arial" w:cs="Arial"/>
                <w:i/>
                <w:sz w:val="21"/>
                <w:szCs w:val="21"/>
                <w:lang w:val="en-US"/>
              </w:rPr>
              <w:t xml:space="preserve">Raxbar                                                         </w:t>
            </w:r>
            <w:r w:rsidRPr="00F2458C">
              <w:rPr>
                <w:rFonts w:ascii="Arial" w:hAnsi="Arial" w:cs="Arial"/>
                <w:i/>
                <w:sz w:val="21"/>
                <w:szCs w:val="21"/>
                <w:lang w:val="uz-Cyrl-UZ"/>
              </w:rPr>
              <w:t xml:space="preserve">  G‘.Erkulov</w:t>
            </w:r>
          </w:p>
        </w:tc>
      </w:tr>
    </w:tbl>
    <w:p w:rsidR="00F2458C" w:rsidRPr="00582654" w:rsidRDefault="00F2458C" w:rsidP="00F2458C">
      <w:pPr>
        <w:ind w:left="0" w:firstLine="0"/>
        <w:rPr>
          <w:sz w:val="22"/>
          <w:lang w:val="en-US"/>
        </w:rPr>
      </w:pPr>
    </w:p>
    <w:p w:rsidR="00F2458C" w:rsidRDefault="00F2458C" w:rsidP="00BE58A3">
      <w:pPr>
        <w:pStyle w:val="1"/>
        <w:ind w:left="-142" w:right="1069" w:firstLine="0"/>
        <w:jc w:val="both"/>
        <w:rPr>
          <w:rFonts w:asciiTheme="majorHAnsi" w:hAnsiTheme="majorHAnsi"/>
          <w:sz w:val="24"/>
          <w:szCs w:val="24"/>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Default="0074762A" w:rsidP="0074762A">
      <w:pPr>
        <w:rPr>
          <w:lang w:val="en-US"/>
        </w:rPr>
      </w:pPr>
    </w:p>
    <w:p w:rsidR="0074762A" w:rsidRPr="0074762A" w:rsidRDefault="0074762A" w:rsidP="0074762A">
      <w:pPr>
        <w:rPr>
          <w:lang w:val="en-US"/>
        </w:rPr>
      </w:pPr>
    </w:p>
    <w:p w:rsidR="00F2458C" w:rsidRPr="00F2458C" w:rsidRDefault="00F2458C" w:rsidP="00BE58A3">
      <w:pPr>
        <w:pStyle w:val="1"/>
        <w:ind w:left="-142" w:right="1069" w:firstLine="0"/>
        <w:jc w:val="both"/>
        <w:rPr>
          <w:rFonts w:asciiTheme="majorHAnsi" w:hAnsiTheme="majorHAnsi"/>
          <w:sz w:val="24"/>
          <w:szCs w:val="24"/>
          <w:lang w:val="en-US"/>
        </w:rPr>
      </w:pPr>
    </w:p>
    <w:p w:rsidR="00F2458C" w:rsidRPr="00F2458C" w:rsidRDefault="00F2458C" w:rsidP="00BE58A3">
      <w:pPr>
        <w:pStyle w:val="1"/>
        <w:ind w:left="-142" w:right="1069" w:firstLine="0"/>
        <w:jc w:val="both"/>
        <w:rPr>
          <w:rFonts w:asciiTheme="majorHAnsi" w:hAnsiTheme="majorHAnsi"/>
          <w:sz w:val="24"/>
          <w:szCs w:val="24"/>
          <w:lang w:val="en-US"/>
        </w:rPr>
      </w:pPr>
    </w:p>
    <w:p w:rsidR="00F2458C" w:rsidRPr="00BD5224" w:rsidRDefault="00942A64" w:rsidP="00BE58A3">
      <w:pPr>
        <w:pStyle w:val="1"/>
        <w:ind w:left="-142" w:right="1069" w:firstLine="0"/>
        <w:jc w:val="both"/>
        <w:rPr>
          <w:rFonts w:asciiTheme="majorHAnsi" w:hAnsiTheme="majorHAnsi"/>
          <w:sz w:val="24"/>
          <w:szCs w:val="24"/>
          <w:lang w:val="en-US"/>
        </w:rPr>
      </w:pPr>
      <w:r w:rsidRPr="00BD5224">
        <w:rPr>
          <w:rFonts w:asciiTheme="majorHAnsi" w:hAnsiTheme="majorHAnsi"/>
          <w:sz w:val="24"/>
          <w:szCs w:val="24"/>
        </w:rPr>
        <w:t>21</w:t>
      </w:r>
      <w:r w:rsidRPr="00BD5224">
        <w:rPr>
          <w:rFonts w:asciiTheme="majorHAnsi" w:hAnsiTheme="majorHAnsi"/>
          <w:sz w:val="24"/>
          <w:szCs w:val="24"/>
          <w:lang w:val="uz-Cyrl-UZ"/>
        </w:rPr>
        <w:t>”</w:t>
      </w:r>
      <w:r w:rsidRPr="00BD5224">
        <w:rPr>
          <w:rFonts w:asciiTheme="majorHAnsi" w:hAnsiTheme="majorHAnsi"/>
          <w:sz w:val="24"/>
          <w:szCs w:val="24"/>
        </w:rPr>
        <w:t>11</w:t>
      </w:r>
      <w:r w:rsidRPr="00BD5224">
        <w:rPr>
          <w:rFonts w:asciiTheme="majorHAnsi" w:hAnsiTheme="majorHAnsi"/>
          <w:sz w:val="24"/>
          <w:szCs w:val="24"/>
          <w:lang w:val="uz-Cyrl-UZ"/>
        </w:rPr>
        <w:t>” 2022</w:t>
      </w:r>
      <w:r w:rsidRPr="00BD5224">
        <w:rPr>
          <w:rFonts w:asciiTheme="majorHAnsi" w:hAnsiTheme="majorHAnsi"/>
          <w:sz w:val="24"/>
          <w:szCs w:val="24"/>
          <w:lang w:val="en-US"/>
        </w:rPr>
        <w:t xml:space="preserve"> yil                                                                                    335-4-56- OB/2022-son</w:t>
      </w:r>
    </w:p>
    <w:p w:rsidR="00942A64" w:rsidRPr="00942A64" w:rsidRDefault="00942A64" w:rsidP="00942A64">
      <w:pPr>
        <w:rPr>
          <w:lang w:val="en-US"/>
        </w:rPr>
      </w:pPr>
    </w:p>
    <w:p w:rsidR="00BE58A3" w:rsidRPr="00646AB3" w:rsidRDefault="00942A64" w:rsidP="00942A64">
      <w:pPr>
        <w:pStyle w:val="1"/>
        <w:ind w:left="-142" w:right="1069" w:firstLine="0"/>
        <w:jc w:val="both"/>
        <w:rPr>
          <w:rFonts w:asciiTheme="majorHAnsi" w:hAnsiTheme="majorHAnsi"/>
          <w:sz w:val="24"/>
          <w:szCs w:val="24"/>
          <w:lang w:val="en-US"/>
        </w:rPr>
      </w:pPr>
      <w:r>
        <w:rPr>
          <w:rFonts w:asciiTheme="majorHAnsi" w:hAnsiTheme="majorHAnsi"/>
          <w:sz w:val="24"/>
          <w:szCs w:val="24"/>
        </w:rPr>
        <w:t xml:space="preserve">                                                                 </w:t>
      </w:r>
      <w:r w:rsidR="00BE58A3" w:rsidRPr="00646AB3">
        <w:rPr>
          <w:rFonts w:asciiTheme="majorHAnsi" w:hAnsiTheme="majorHAnsi"/>
          <w:sz w:val="24"/>
          <w:szCs w:val="24"/>
          <w:lang w:val="en-US"/>
        </w:rPr>
        <w:t>PUDRAT ShARTNOMASI №</w:t>
      </w:r>
    </w:p>
    <w:p w:rsidR="00BE58A3" w:rsidRPr="00646AB3" w:rsidRDefault="00BE58A3" w:rsidP="0074762A">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4"/>
          <w:szCs w:val="24"/>
          <w:lang w:val="en-US"/>
        </w:rPr>
      </w:pPr>
      <w:r w:rsidRPr="00646AB3">
        <w:rPr>
          <w:rFonts w:asciiTheme="majorHAnsi" w:eastAsia="Calibri" w:hAnsiTheme="majorHAnsi"/>
          <w:sz w:val="24"/>
          <w:szCs w:val="24"/>
          <w:lang w:val="en-US"/>
        </w:rPr>
        <w:tab/>
      </w:r>
      <w:r w:rsidRPr="00646AB3">
        <w:rPr>
          <w:rFonts w:asciiTheme="majorHAnsi" w:eastAsia="Calibri" w:hAnsiTheme="majorHAnsi"/>
          <w:sz w:val="24"/>
          <w:szCs w:val="24"/>
          <w:lang w:val="en-US"/>
        </w:rPr>
        <w:tab/>
        <w:t xml:space="preserve">         </w:t>
      </w:r>
      <w:r w:rsidRPr="00EE2184">
        <w:rPr>
          <w:rFonts w:asciiTheme="majorHAnsi" w:eastAsia="Calibri" w:hAnsiTheme="majorHAnsi"/>
          <w:sz w:val="24"/>
          <w:szCs w:val="24"/>
          <w:lang w:val="en-US"/>
        </w:rPr>
        <w:t xml:space="preserve">           </w:t>
      </w:r>
      <w:r w:rsidRPr="00646AB3">
        <w:rPr>
          <w:rFonts w:asciiTheme="majorHAnsi" w:eastAsia="Calibri" w:hAnsiTheme="majorHAnsi"/>
          <w:sz w:val="24"/>
          <w:szCs w:val="24"/>
          <w:lang w:val="en-US"/>
        </w:rPr>
        <w:t xml:space="preserve"> </w:t>
      </w:r>
      <w:r>
        <w:rPr>
          <w:rFonts w:asciiTheme="majorHAnsi" w:eastAsia="Calibri" w:hAnsiTheme="majorHAnsi"/>
          <w:sz w:val="24"/>
          <w:szCs w:val="24"/>
          <w:lang w:val="uz-Cyrl-UZ"/>
        </w:rPr>
        <w:t>G‘uzor tumani xokimligi Obodonlashtirish boshqarmasi</w:t>
      </w:r>
      <w:r w:rsidRPr="00646AB3">
        <w:rPr>
          <w:rFonts w:asciiTheme="majorHAnsi" w:hAnsiTheme="majorHAnsi"/>
          <w:sz w:val="24"/>
          <w:szCs w:val="24"/>
          <w:lang w:val="en-US"/>
        </w:rPr>
        <w:t>(keying</w:t>
      </w:r>
      <w:r>
        <w:rPr>
          <w:rFonts w:asciiTheme="majorHAnsi" w:hAnsiTheme="majorHAnsi"/>
          <w:sz w:val="24"/>
          <w:szCs w:val="24"/>
          <w:lang w:val="uz-Cyrl-UZ"/>
        </w:rPr>
        <w:t xml:space="preserve">) </w:t>
      </w:r>
      <w:r w:rsidRPr="00646AB3">
        <w:rPr>
          <w:rFonts w:asciiTheme="majorHAnsi" w:hAnsiTheme="majorHAnsi"/>
          <w:sz w:val="24"/>
          <w:szCs w:val="24"/>
          <w:lang w:val="en-US"/>
        </w:rPr>
        <w:t xml:space="preserve">oʻrinlarda “Buyurtmachi” deb yuritiladi) nomidan nizom asosida harakat qiluvchi  </w:t>
      </w:r>
      <w:r>
        <w:rPr>
          <w:rFonts w:asciiTheme="majorHAnsi" w:hAnsiTheme="majorHAnsi"/>
          <w:sz w:val="24"/>
          <w:szCs w:val="24"/>
          <w:lang w:val="uz-Cyrl-UZ"/>
        </w:rPr>
        <w:t xml:space="preserve">raxbar  G‘.Erqulov </w:t>
      </w:r>
      <w:r w:rsidRPr="00646AB3">
        <w:rPr>
          <w:rFonts w:asciiTheme="majorHAnsi" w:hAnsiTheme="majorHAnsi"/>
          <w:sz w:val="24"/>
          <w:szCs w:val="24"/>
          <w:lang w:val="en-US"/>
        </w:rPr>
        <w:t xml:space="preserve">bir tomondan va </w:t>
      </w:r>
      <w:r w:rsidRPr="00EE2184">
        <w:rPr>
          <w:rFonts w:asciiTheme="majorHAnsi" w:hAnsiTheme="majorHAnsi"/>
          <w:sz w:val="24"/>
          <w:szCs w:val="24"/>
          <w:lang w:val="en-US"/>
        </w:rPr>
        <w:t>«</w:t>
      </w:r>
      <w:r>
        <w:rPr>
          <w:rFonts w:asciiTheme="majorHAnsi" w:hAnsiTheme="majorHAnsi"/>
          <w:sz w:val="24"/>
          <w:szCs w:val="24"/>
          <w:lang w:val="uz-Cyrl-UZ"/>
        </w:rPr>
        <w:t xml:space="preserve"> </w:t>
      </w:r>
      <w:r>
        <w:rPr>
          <w:rFonts w:asciiTheme="majorHAnsi" w:hAnsiTheme="majorHAnsi"/>
          <w:sz w:val="24"/>
          <w:szCs w:val="24"/>
          <w:lang w:val="en-US"/>
        </w:rPr>
        <w:t>ASL</w:t>
      </w:r>
      <w:r w:rsidRPr="00646AB3">
        <w:rPr>
          <w:rFonts w:asciiTheme="majorHAnsi" w:hAnsiTheme="majorHAnsi"/>
          <w:sz w:val="24"/>
          <w:szCs w:val="24"/>
          <w:lang w:val="en-US"/>
        </w:rPr>
        <w:t xml:space="preserve"> </w:t>
      </w:r>
      <w:r>
        <w:rPr>
          <w:rFonts w:asciiTheme="majorHAnsi" w:hAnsiTheme="majorHAnsi"/>
          <w:sz w:val="24"/>
          <w:szCs w:val="24"/>
          <w:lang w:val="en-US"/>
        </w:rPr>
        <w:t>SIFAT</w:t>
      </w:r>
      <w:r w:rsidRPr="00646AB3">
        <w:rPr>
          <w:rFonts w:asciiTheme="majorHAnsi" w:hAnsiTheme="majorHAnsi"/>
          <w:sz w:val="24"/>
          <w:szCs w:val="24"/>
          <w:lang w:val="en-US"/>
        </w:rPr>
        <w:t xml:space="preserve"> </w:t>
      </w:r>
      <w:r>
        <w:rPr>
          <w:rFonts w:asciiTheme="majorHAnsi" w:hAnsiTheme="majorHAnsi"/>
          <w:sz w:val="24"/>
          <w:szCs w:val="24"/>
          <w:lang w:val="en-US"/>
        </w:rPr>
        <w:t>GLOBAL</w:t>
      </w:r>
      <w:r w:rsidRPr="00646AB3">
        <w:rPr>
          <w:rFonts w:asciiTheme="majorHAnsi" w:hAnsiTheme="majorHAnsi"/>
          <w:sz w:val="24"/>
          <w:szCs w:val="24"/>
          <w:lang w:val="en-US"/>
        </w:rPr>
        <w:t xml:space="preserve"> </w:t>
      </w:r>
      <w:r>
        <w:rPr>
          <w:rFonts w:asciiTheme="majorHAnsi" w:hAnsiTheme="majorHAnsi"/>
          <w:sz w:val="24"/>
          <w:szCs w:val="24"/>
          <w:lang w:val="en-US"/>
        </w:rPr>
        <w:t>HAMKOR</w:t>
      </w:r>
      <w:r>
        <w:rPr>
          <w:rFonts w:asciiTheme="majorHAnsi" w:hAnsiTheme="majorHAnsi"/>
          <w:sz w:val="24"/>
          <w:szCs w:val="24"/>
          <w:lang w:val="uz-Cyrl-UZ"/>
        </w:rPr>
        <w:t xml:space="preserve">  MChJ” (k</w:t>
      </w:r>
      <w:r w:rsidRPr="00646AB3">
        <w:rPr>
          <w:rFonts w:asciiTheme="majorHAnsi" w:hAnsiTheme="majorHAnsi"/>
          <w:sz w:val="24"/>
          <w:szCs w:val="24"/>
          <w:lang w:val="en-US"/>
        </w:rPr>
        <w:t>eyingi</w:t>
      </w:r>
      <w:r>
        <w:rPr>
          <w:rFonts w:asciiTheme="majorHAnsi" w:hAnsiTheme="majorHAnsi"/>
          <w:sz w:val="24"/>
          <w:szCs w:val="24"/>
          <w:lang w:val="uz-Cyrl-UZ"/>
        </w:rPr>
        <w:t>) u</w:t>
      </w:r>
      <w:r w:rsidRPr="00646AB3">
        <w:rPr>
          <w:rFonts w:asciiTheme="majorHAnsi" w:hAnsiTheme="majorHAnsi"/>
          <w:sz w:val="24"/>
          <w:szCs w:val="24"/>
          <w:lang w:val="en-US"/>
        </w:rPr>
        <w:t xml:space="preserve">rinlarda “Pudratchi” deb yuritiladi) nomidan </w:t>
      </w:r>
      <w:r>
        <w:rPr>
          <w:rFonts w:asciiTheme="majorHAnsi" w:hAnsiTheme="majorHAnsi"/>
          <w:sz w:val="24"/>
          <w:szCs w:val="24"/>
          <w:lang w:val="uz-Cyrl-UZ"/>
        </w:rPr>
        <w:t>nizom</w:t>
      </w:r>
      <w:r w:rsidRPr="00646AB3">
        <w:rPr>
          <w:rFonts w:asciiTheme="majorHAnsi" w:hAnsiTheme="majorHAnsi"/>
          <w:sz w:val="24"/>
          <w:szCs w:val="24"/>
          <w:lang w:val="en-US"/>
        </w:rPr>
        <w:t xml:space="preserve">_asosida </w:t>
      </w:r>
      <w:r>
        <w:rPr>
          <w:rFonts w:asciiTheme="majorHAnsi" w:hAnsiTheme="majorHAnsi"/>
          <w:sz w:val="24"/>
          <w:szCs w:val="24"/>
          <w:lang w:val="uz-Cyrl-UZ"/>
        </w:rPr>
        <w:t xml:space="preserve"> </w:t>
      </w:r>
      <w:r w:rsidRPr="00646AB3">
        <w:rPr>
          <w:rFonts w:asciiTheme="majorHAnsi" w:hAnsiTheme="majorHAnsi"/>
          <w:sz w:val="24"/>
          <w:szCs w:val="24"/>
          <w:lang w:val="en-US"/>
        </w:rPr>
        <w:t>harakat qiluvchi</w:t>
      </w:r>
      <w:r>
        <w:rPr>
          <w:rFonts w:asciiTheme="majorHAnsi" w:hAnsiTheme="majorHAnsi"/>
          <w:sz w:val="24"/>
          <w:szCs w:val="24"/>
          <w:lang w:val="uz-Cyrl-UZ"/>
        </w:rPr>
        <w:t xml:space="preserve"> raxbar </w:t>
      </w:r>
      <w:r w:rsidRPr="00AB3902">
        <w:rPr>
          <w:rFonts w:ascii="Arial Narrow" w:hAnsi="Arial Narrow"/>
          <w:i/>
          <w:sz w:val="20"/>
          <w:szCs w:val="20"/>
          <w:lang w:val="en-US"/>
        </w:rPr>
        <w:t>E Tursunov</w:t>
      </w:r>
      <w:r w:rsidRPr="007C6ECF">
        <w:rPr>
          <w:rFonts w:ascii="Arial Narrow" w:hAnsi="Arial Narrow"/>
          <w:i/>
          <w:sz w:val="20"/>
          <w:szCs w:val="20"/>
          <w:lang w:val="en-US"/>
        </w:rPr>
        <w:t xml:space="preserve"> </w:t>
      </w:r>
      <w:r>
        <w:rPr>
          <w:rFonts w:ascii="Arial Narrow" w:hAnsi="Arial Narrow"/>
          <w:i/>
          <w:sz w:val="20"/>
          <w:szCs w:val="20"/>
          <w:lang w:val="uz-Cyrl-UZ"/>
        </w:rPr>
        <w:t xml:space="preserve"> </w:t>
      </w:r>
      <w:r w:rsidRPr="00646AB3">
        <w:rPr>
          <w:rFonts w:asciiTheme="majorHAnsi" w:hAnsiTheme="majorHAnsi"/>
          <w:sz w:val="24"/>
          <w:szCs w:val="24"/>
          <w:lang w:val="en-US"/>
        </w:rPr>
        <w:t xml:space="preserve">ikkinchi tomondan, quyidagilar toʻgʻrisida mazkur shartnomani tuzdilar: </w:t>
      </w:r>
    </w:p>
    <w:p w:rsidR="00BE58A3" w:rsidRDefault="00BE58A3" w:rsidP="00BE58A3">
      <w:pPr>
        <w:pStyle w:val="1"/>
        <w:numPr>
          <w:ilvl w:val="0"/>
          <w:numId w:val="7"/>
        </w:numPr>
        <w:spacing w:after="37"/>
        <w:ind w:right="1063"/>
        <w:jc w:val="both"/>
        <w:rPr>
          <w:rFonts w:asciiTheme="majorHAnsi" w:hAnsiTheme="majorHAnsi"/>
          <w:sz w:val="24"/>
          <w:szCs w:val="24"/>
          <w:lang w:val="uz-Cyrl-UZ"/>
        </w:rPr>
      </w:pPr>
      <w:r w:rsidRPr="00646AB3">
        <w:rPr>
          <w:rFonts w:asciiTheme="majorHAnsi" w:hAnsiTheme="majorHAnsi"/>
          <w:sz w:val="24"/>
          <w:szCs w:val="24"/>
          <w:lang w:val="en-US"/>
        </w:rPr>
        <w:t xml:space="preserve">ShARTNOMA PREDMETI </w:t>
      </w:r>
    </w:p>
    <w:p w:rsidR="00BE58A3" w:rsidRDefault="00BE58A3" w:rsidP="00BE58A3">
      <w:pPr>
        <w:ind w:left="-15" w:right="4" w:firstLine="568"/>
        <w:rPr>
          <w:rFonts w:asciiTheme="majorHAnsi" w:hAnsiTheme="majorHAnsi"/>
          <w:sz w:val="24"/>
          <w:szCs w:val="24"/>
          <w:lang w:val="uz-Cyrl-UZ"/>
        </w:rPr>
      </w:pPr>
      <w:r w:rsidRPr="00110B15">
        <w:rPr>
          <w:rFonts w:asciiTheme="majorHAnsi" w:hAnsiTheme="majorHAnsi"/>
          <w:sz w:val="24"/>
          <w:szCs w:val="24"/>
          <w:lang w:val="uz-Cyrl-UZ"/>
        </w:rPr>
        <w:t xml:space="preserve">1.1. Pudratchi </w:t>
      </w:r>
      <w:r>
        <w:rPr>
          <w:rFonts w:asciiTheme="majorHAnsi" w:hAnsiTheme="majorHAnsi"/>
          <w:sz w:val="24"/>
          <w:szCs w:val="24"/>
          <w:lang w:val="uz-Cyrl-UZ"/>
        </w:rPr>
        <w:t>uz</w:t>
      </w:r>
      <w:r w:rsidRPr="00110B15">
        <w:rPr>
          <w:rFonts w:asciiTheme="majorHAnsi" w:hAnsiTheme="majorHAnsi"/>
          <w:sz w:val="24"/>
          <w:szCs w:val="24"/>
          <w:lang w:val="uz-Cyrl-UZ"/>
        </w:rPr>
        <w:t xml:space="preserve"> tavakkalchiligiga asoslangan va </w:t>
      </w:r>
      <w:r>
        <w:rPr>
          <w:rFonts w:asciiTheme="majorHAnsi" w:hAnsiTheme="majorHAnsi"/>
          <w:sz w:val="24"/>
          <w:szCs w:val="24"/>
          <w:lang w:val="uz-Cyrl-UZ"/>
        </w:rPr>
        <w:t>u</w:t>
      </w:r>
      <w:r w:rsidRPr="00110B15">
        <w:rPr>
          <w:rFonts w:asciiTheme="majorHAnsi" w:hAnsiTheme="majorHAnsi"/>
          <w:sz w:val="24"/>
          <w:szCs w:val="24"/>
          <w:lang w:val="uz-Cyrl-UZ"/>
        </w:rPr>
        <w:t>zining hamda Buyurtmachining materiallaridan foydalangan holda Buyurtmachining topshirigʻiga asosan quyidagi ishlarni bajarish majburiyatini:</w:t>
      </w:r>
      <w:r>
        <w:rPr>
          <w:rFonts w:asciiTheme="majorHAnsi" w:hAnsiTheme="majorHAnsi"/>
          <w:sz w:val="24"/>
          <w:szCs w:val="24"/>
          <w:lang w:val="uz-Cyrl-UZ"/>
        </w:rPr>
        <w:t xml:space="preserve"> G‘uzor tumani Jararik MFYning jami 1700 uzunliklagi ichki yullarni joriy ta’mirlash ishlari bajarish </w:t>
      </w:r>
      <w:r w:rsidRPr="00110B15">
        <w:rPr>
          <w:rFonts w:asciiTheme="majorHAnsi" w:hAnsiTheme="majorHAnsi"/>
          <w:sz w:val="24"/>
          <w:szCs w:val="24"/>
          <w:lang w:val="uz-Cyrl-UZ"/>
        </w:rPr>
        <w:t xml:space="preserve">Buyurtmachi esa ushbu bajarilgan ishlarni qabul qilish va haqini toʻlash majburiyatini oladi.   </w:t>
      </w:r>
    </w:p>
    <w:p w:rsidR="00BE58A3" w:rsidRDefault="00BE58A3" w:rsidP="00BE58A3">
      <w:pPr>
        <w:ind w:left="-15" w:right="4" w:firstLine="568"/>
        <w:rPr>
          <w:rFonts w:asciiTheme="majorHAnsi" w:hAnsiTheme="majorHAnsi"/>
          <w:sz w:val="24"/>
          <w:szCs w:val="24"/>
          <w:lang w:val="uz-Cyrl-UZ"/>
        </w:rPr>
      </w:pPr>
      <w:r w:rsidRPr="00110B15">
        <w:rPr>
          <w:rFonts w:asciiTheme="majorHAnsi" w:hAnsiTheme="majorHAnsi"/>
          <w:sz w:val="24"/>
          <w:szCs w:val="24"/>
          <w:lang w:val="uz-Cyrl-UZ"/>
        </w:rPr>
        <w:t xml:space="preserve">                                       </w:t>
      </w:r>
    </w:p>
    <w:p w:rsidR="00BE58A3" w:rsidRDefault="00BE58A3" w:rsidP="00BE58A3">
      <w:pPr>
        <w:pStyle w:val="1"/>
        <w:spacing w:after="37"/>
        <w:ind w:left="1075" w:right="502"/>
        <w:jc w:val="both"/>
        <w:rPr>
          <w:rFonts w:asciiTheme="majorHAnsi" w:hAnsiTheme="majorHAnsi"/>
          <w:sz w:val="24"/>
          <w:szCs w:val="24"/>
          <w:lang w:val="uz-Cyrl-UZ"/>
        </w:rPr>
      </w:pPr>
      <w:r>
        <w:rPr>
          <w:rFonts w:asciiTheme="majorHAnsi" w:hAnsiTheme="majorHAnsi"/>
          <w:sz w:val="24"/>
          <w:szCs w:val="24"/>
          <w:lang w:val="uz-Cyrl-UZ"/>
        </w:rPr>
        <w:t xml:space="preserve">                                                </w:t>
      </w:r>
      <w:r w:rsidRPr="00110B15">
        <w:rPr>
          <w:rFonts w:asciiTheme="majorHAnsi" w:hAnsiTheme="majorHAnsi"/>
          <w:sz w:val="24"/>
          <w:szCs w:val="24"/>
          <w:lang w:val="uz-Cyrl-UZ"/>
        </w:rPr>
        <w:t xml:space="preserve">    </w:t>
      </w:r>
      <w:r w:rsidRPr="00646AB3">
        <w:rPr>
          <w:rFonts w:asciiTheme="majorHAnsi" w:hAnsiTheme="majorHAnsi"/>
          <w:sz w:val="24"/>
          <w:szCs w:val="24"/>
          <w:lang w:val="en-US"/>
        </w:rPr>
        <w:t xml:space="preserve">2. ShARTNOMA BAHOSI </w:t>
      </w:r>
    </w:p>
    <w:p w:rsidR="00BE58A3" w:rsidRPr="00BE58A3" w:rsidRDefault="00BE58A3" w:rsidP="00BE58A3">
      <w:pPr>
        <w:spacing w:after="29"/>
        <w:ind w:left="-15" w:right="4" w:firstLine="15"/>
        <w:rPr>
          <w:rFonts w:asciiTheme="majorHAnsi" w:hAnsiTheme="majorHAnsi"/>
          <w:sz w:val="24"/>
          <w:szCs w:val="24"/>
          <w:lang w:val="uz-Cyrl-UZ"/>
        </w:rPr>
      </w:pPr>
      <w:r w:rsidRPr="00BE58A3">
        <w:rPr>
          <w:rFonts w:asciiTheme="majorHAnsi" w:hAnsiTheme="majorHAnsi"/>
          <w:sz w:val="24"/>
          <w:szCs w:val="24"/>
          <w:lang w:val="uz-Cyrl-UZ"/>
        </w:rPr>
        <w:t>2.1. Shartnoma bahosi</w:t>
      </w:r>
      <w:r>
        <w:rPr>
          <w:rFonts w:asciiTheme="majorHAnsi" w:hAnsiTheme="majorHAnsi"/>
          <w:sz w:val="24"/>
          <w:szCs w:val="24"/>
          <w:lang w:val="uz-Cyrl-UZ"/>
        </w:rPr>
        <w:t xml:space="preserve"> </w:t>
      </w:r>
      <w:r>
        <w:rPr>
          <w:rFonts w:asciiTheme="majorHAnsi" w:hAnsiTheme="majorHAnsi"/>
          <w:b/>
          <w:sz w:val="24"/>
          <w:szCs w:val="24"/>
          <w:u w:val="single"/>
          <w:lang w:val="uz-Cyrl-UZ"/>
        </w:rPr>
        <w:t>1 16</w:t>
      </w:r>
      <w:r w:rsidR="00BD5224">
        <w:rPr>
          <w:rFonts w:asciiTheme="majorHAnsi" w:hAnsiTheme="majorHAnsi"/>
          <w:b/>
          <w:sz w:val="24"/>
          <w:szCs w:val="24"/>
          <w:u w:val="single"/>
          <w:lang w:val="en-US"/>
        </w:rPr>
        <w:t>1</w:t>
      </w:r>
      <w:r>
        <w:rPr>
          <w:rFonts w:asciiTheme="majorHAnsi" w:hAnsiTheme="majorHAnsi"/>
          <w:b/>
          <w:sz w:val="24"/>
          <w:szCs w:val="24"/>
          <w:u w:val="single"/>
          <w:lang w:val="uz-Cyrl-UZ"/>
        </w:rPr>
        <w:t> 997 130</w:t>
      </w:r>
      <w:r w:rsidRPr="00D6352D">
        <w:rPr>
          <w:rFonts w:asciiTheme="majorHAnsi" w:hAnsiTheme="majorHAnsi"/>
          <w:b/>
          <w:sz w:val="24"/>
          <w:szCs w:val="24"/>
          <w:u w:val="single"/>
          <w:lang w:val="uz-Cyrl-UZ"/>
        </w:rPr>
        <w:t>,00</w:t>
      </w:r>
      <w:r>
        <w:rPr>
          <w:rFonts w:asciiTheme="majorHAnsi" w:hAnsiTheme="majorHAnsi"/>
          <w:sz w:val="24"/>
          <w:szCs w:val="24"/>
          <w:lang w:val="uz-Cyrl-UZ"/>
        </w:rPr>
        <w:t xml:space="preserve"> </w:t>
      </w:r>
      <w:r w:rsidRPr="00BE58A3">
        <w:rPr>
          <w:rFonts w:asciiTheme="majorHAnsi" w:hAnsiTheme="majorHAnsi"/>
          <w:sz w:val="24"/>
          <w:szCs w:val="24"/>
          <w:lang w:val="uz-Cyrl-UZ"/>
        </w:rPr>
        <w:t>soʻmni (</w:t>
      </w:r>
      <w:r>
        <w:rPr>
          <w:rFonts w:asciiTheme="majorHAnsi" w:hAnsiTheme="majorHAnsi"/>
          <w:sz w:val="24"/>
          <w:szCs w:val="24"/>
          <w:lang w:val="uz-Cyrl-UZ"/>
        </w:rPr>
        <w:t>Bir</w:t>
      </w:r>
      <w:r w:rsidRPr="00BE58A3">
        <w:rPr>
          <w:rFonts w:asciiTheme="majorHAnsi" w:hAnsiTheme="majorHAnsi"/>
          <w:sz w:val="24"/>
          <w:szCs w:val="24"/>
          <w:lang w:val="uz-Cyrl-UZ"/>
        </w:rPr>
        <w:t xml:space="preserve"> </w:t>
      </w:r>
      <w:r>
        <w:rPr>
          <w:rFonts w:asciiTheme="majorHAnsi" w:hAnsiTheme="majorHAnsi"/>
          <w:sz w:val="24"/>
          <w:szCs w:val="24"/>
          <w:lang w:val="uz-Cyrl-UZ"/>
        </w:rPr>
        <w:t>milliar</w:t>
      </w:r>
      <w:r w:rsidRPr="00BE58A3">
        <w:rPr>
          <w:rFonts w:asciiTheme="majorHAnsi" w:hAnsiTheme="majorHAnsi"/>
          <w:sz w:val="24"/>
          <w:szCs w:val="24"/>
          <w:lang w:val="uz-Cyrl-UZ"/>
        </w:rPr>
        <w:t xml:space="preserve"> </w:t>
      </w:r>
      <w:r>
        <w:rPr>
          <w:rFonts w:asciiTheme="majorHAnsi" w:hAnsiTheme="majorHAnsi"/>
          <w:sz w:val="24"/>
          <w:szCs w:val="24"/>
          <w:lang w:val="uz-Cyrl-UZ"/>
        </w:rPr>
        <w:t>bir</w:t>
      </w:r>
      <w:r w:rsidRPr="00BE58A3">
        <w:rPr>
          <w:rFonts w:asciiTheme="majorHAnsi" w:hAnsiTheme="majorHAnsi"/>
          <w:sz w:val="24"/>
          <w:szCs w:val="24"/>
          <w:lang w:val="uz-Cyrl-UZ"/>
        </w:rPr>
        <w:t xml:space="preserve"> </w:t>
      </w:r>
      <w:r>
        <w:rPr>
          <w:rFonts w:asciiTheme="majorHAnsi" w:hAnsiTheme="majorHAnsi"/>
          <w:sz w:val="24"/>
          <w:szCs w:val="24"/>
          <w:lang w:val="uz-Cyrl-UZ"/>
        </w:rPr>
        <w:t>yuzi</w:t>
      </w:r>
      <w:r w:rsidRPr="00BE58A3">
        <w:rPr>
          <w:rFonts w:asciiTheme="majorHAnsi" w:hAnsiTheme="majorHAnsi"/>
          <w:sz w:val="24"/>
          <w:szCs w:val="24"/>
          <w:lang w:val="uz-Cyrl-UZ"/>
        </w:rPr>
        <w:t xml:space="preserve"> </w:t>
      </w:r>
      <w:r>
        <w:rPr>
          <w:rFonts w:asciiTheme="majorHAnsi" w:hAnsiTheme="majorHAnsi"/>
          <w:sz w:val="24"/>
          <w:szCs w:val="24"/>
          <w:lang w:val="uz-Cyrl-UZ"/>
        </w:rPr>
        <w:t>oltmish</w:t>
      </w:r>
      <w:r w:rsidRPr="00BE58A3">
        <w:rPr>
          <w:rFonts w:asciiTheme="majorHAnsi" w:hAnsiTheme="majorHAnsi"/>
          <w:sz w:val="24"/>
          <w:szCs w:val="24"/>
          <w:lang w:val="uz-Cyrl-UZ"/>
        </w:rPr>
        <w:t xml:space="preserve"> </w:t>
      </w:r>
      <w:r w:rsidR="00BD5224">
        <w:rPr>
          <w:rFonts w:asciiTheme="majorHAnsi" w:hAnsiTheme="majorHAnsi"/>
          <w:sz w:val="24"/>
          <w:szCs w:val="24"/>
          <w:lang w:val="en-US"/>
        </w:rPr>
        <w:t>bir</w:t>
      </w:r>
      <w:r w:rsidRPr="00BE58A3">
        <w:rPr>
          <w:rFonts w:asciiTheme="majorHAnsi" w:hAnsiTheme="majorHAnsi"/>
          <w:sz w:val="24"/>
          <w:szCs w:val="24"/>
          <w:lang w:val="uz-Cyrl-UZ"/>
        </w:rPr>
        <w:t xml:space="preserve"> </w:t>
      </w:r>
      <w:r>
        <w:rPr>
          <w:rFonts w:asciiTheme="majorHAnsi" w:hAnsiTheme="majorHAnsi"/>
          <w:sz w:val="24"/>
          <w:szCs w:val="24"/>
          <w:lang w:val="uz-Cyrl-UZ"/>
        </w:rPr>
        <w:t>million</w:t>
      </w:r>
      <w:r w:rsidRPr="00BE58A3">
        <w:rPr>
          <w:rFonts w:asciiTheme="majorHAnsi" w:hAnsiTheme="majorHAnsi"/>
          <w:sz w:val="24"/>
          <w:szCs w:val="24"/>
          <w:lang w:val="uz-Cyrl-UZ"/>
        </w:rPr>
        <w:t xml:space="preserve">  </w:t>
      </w:r>
      <w:r>
        <w:rPr>
          <w:rFonts w:asciiTheme="majorHAnsi" w:hAnsiTheme="majorHAnsi"/>
          <w:sz w:val="24"/>
          <w:szCs w:val="24"/>
          <w:lang w:val="uz-Cyrl-UZ"/>
        </w:rPr>
        <w:t>tukkiz</w:t>
      </w:r>
      <w:r w:rsidRPr="00BE58A3">
        <w:rPr>
          <w:rFonts w:asciiTheme="majorHAnsi" w:hAnsiTheme="majorHAnsi"/>
          <w:sz w:val="24"/>
          <w:szCs w:val="24"/>
          <w:lang w:val="uz-Cyrl-UZ"/>
        </w:rPr>
        <w:t xml:space="preserve"> </w:t>
      </w:r>
      <w:r>
        <w:rPr>
          <w:rFonts w:asciiTheme="majorHAnsi" w:hAnsiTheme="majorHAnsi"/>
          <w:sz w:val="24"/>
          <w:szCs w:val="24"/>
          <w:lang w:val="uz-Cyrl-UZ"/>
        </w:rPr>
        <w:t>yuzi</w:t>
      </w:r>
      <w:r w:rsidRPr="00BE58A3">
        <w:rPr>
          <w:rFonts w:asciiTheme="majorHAnsi" w:hAnsiTheme="majorHAnsi"/>
          <w:sz w:val="24"/>
          <w:szCs w:val="24"/>
          <w:lang w:val="uz-Cyrl-UZ"/>
        </w:rPr>
        <w:t xml:space="preserve"> </w:t>
      </w:r>
      <w:r>
        <w:rPr>
          <w:rFonts w:asciiTheme="majorHAnsi" w:hAnsiTheme="majorHAnsi"/>
          <w:sz w:val="24"/>
          <w:szCs w:val="24"/>
          <w:lang w:val="uz-Cyrl-UZ"/>
        </w:rPr>
        <w:t>tukson</w:t>
      </w:r>
      <w:r w:rsidR="00F2458C">
        <w:rPr>
          <w:rFonts w:asciiTheme="majorHAnsi" w:hAnsiTheme="majorHAnsi"/>
          <w:sz w:val="24"/>
          <w:szCs w:val="24"/>
          <w:lang w:val="uz-Cyrl-UZ"/>
        </w:rPr>
        <w:t xml:space="preserve"> е</w:t>
      </w:r>
      <w:r>
        <w:rPr>
          <w:rFonts w:asciiTheme="majorHAnsi" w:hAnsiTheme="majorHAnsi"/>
          <w:sz w:val="24"/>
          <w:szCs w:val="24"/>
          <w:lang w:val="uz-Cyrl-UZ"/>
        </w:rPr>
        <w:t>tti</w:t>
      </w:r>
      <w:r w:rsidRPr="00BE58A3">
        <w:rPr>
          <w:rFonts w:asciiTheme="majorHAnsi" w:hAnsiTheme="majorHAnsi"/>
          <w:sz w:val="24"/>
          <w:szCs w:val="24"/>
          <w:lang w:val="uz-Cyrl-UZ"/>
        </w:rPr>
        <w:t xml:space="preserve"> </w:t>
      </w:r>
      <w:r>
        <w:rPr>
          <w:rFonts w:asciiTheme="majorHAnsi" w:hAnsiTheme="majorHAnsi"/>
          <w:sz w:val="24"/>
          <w:szCs w:val="24"/>
          <w:lang w:val="uz-Cyrl-UZ"/>
        </w:rPr>
        <w:t>ming</w:t>
      </w:r>
      <w:r w:rsidRPr="00BE58A3">
        <w:rPr>
          <w:rFonts w:asciiTheme="majorHAnsi" w:hAnsiTheme="majorHAnsi"/>
          <w:sz w:val="24"/>
          <w:szCs w:val="24"/>
          <w:lang w:val="uz-Cyrl-UZ"/>
        </w:rPr>
        <w:t xml:space="preserve"> </w:t>
      </w:r>
      <w:r>
        <w:rPr>
          <w:rFonts w:asciiTheme="majorHAnsi" w:hAnsiTheme="majorHAnsi"/>
          <w:sz w:val="24"/>
          <w:szCs w:val="24"/>
          <w:lang w:val="uz-Cyrl-UZ"/>
        </w:rPr>
        <w:t>bir</w:t>
      </w:r>
      <w:r w:rsidRPr="00BE58A3">
        <w:rPr>
          <w:rFonts w:asciiTheme="majorHAnsi" w:hAnsiTheme="majorHAnsi"/>
          <w:sz w:val="24"/>
          <w:szCs w:val="24"/>
          <w:lang w:val="uz-Cyrl-UZ"/>
        </w:rPr>
        <w:t xml:space="preserve"> </w:t>
      </w:r>
      <w:r>
        <w:rPr>
          <w:rFonts w:asciiTheme="majorHAnsi" w:hAnsiTheme="majorHAnsi"/>
          <w:sz w:val="24"/>
          <w:szCs w:val="24"/>
          <w:lang w:val="uz-Cyrl-UZ"/>
        </w:rPr>
        <w:t>yuzi</w:t>
      </w:r>
      <w:r w:rsidRPr="00BE58A3">
        <w:rPr>
          <w:rFonts w:asciiTheme="majorHAnsi" w:hAnsiTheme="majorHAnsi"/>
          <w:sz w:val="24"/>
          <w:szCs w:val="24"/>
          <w:lang w:val="uz-Cyrl-UZ"/>
        </w:rPr>
        <w:t xml:space="preserve"> </w:t>
      </w:r>
      <w:r>
        <w:rPr>
          <w:rFonts w:asciiTheme="majorHAnsi" w:hAnsiTheme="majorHAnsi"/>
          <w:sz w:val="24"/>
          <w:szCs w:val="24"/>
          <w:lang w:val="uz-Cyrl-UZ"/>
        </w:rPr>
        <w:t>uttiz</w:t>
      </w:r>
      <w:r w:rsidRPr="00BE58A3">
        <w:rPr>
          <w:rFonts w:asciiTheme="majorHAnsi" w:hAnsiTheme="majorHAnsi"/>
          <w:sz w:val="24"/>
          <w:szCs w:val="24"/>
          <w:lang w:val="uz-Cyrl-UZ"/>
        </w:rPr>
        <w:t xml:space="preserve"> </w:t>
      </w:r>
      <w:r>
        <w:rPr>
          <w:rFonts w:asciiTheme="majorHAnsi" w:hAnsiTheme="majorHAnsi"/>
          <w:sz w:val="24"/>
          <w:szCs w:val="24"/>
          <w:lang w:val="uz-Cyrl-UZ"/>
        </w:rPr>
        <w:t xml:space="preserve"> sum)</w:t>
      </w:r>
      <w:r w:rsidRPr="00BE58A3">
        <w:rPr>
          <w:rFonts w:asciiTheme="majorHAnsi" w:hAnsiTheme="majorHAnsi"/>
          <w:sz w:val="24"/>
          <w:szCs w:val="24"/>
          <w:lang w:val="uz-Cyrl-UZ"/>
        </w:rPr>
        <w:t xml:space="preserve">tashkil etadi. </w:t>
      </w:r>
    </w:p>
    <w:p w:rsidR="00BE58A3" w:rsidRPr="00AA3B75" w:rsidRDefault="00BE58A3" w:rsidP="00BE58A3">
      <w:pPr>
        <w:tabs>
          <w:tab w:val="center" w:pos="3675"/>
          <w:tab w:val="center" w:pos="7123"/>
          <w:tab w:val="center" w:pos="7791"/>
        </w:tabs>
        <w:spacing w:after="49"/>
        <w:ind w:left="0" w:firstLine="0"/>
        <w:rPr>
          <w:rFonts w:asciiTheme="majorHAnsi" w:hAnsiTheme="majorHAnsi"/>
          <w:sz w:val="24"/>
          <w:szCs w:val="24"/>
          <w:lang w:val="uz-Cyrl-UZ"/>
        </w:rPr>
      </w:pPr>
      <w:r w:rsidRPr="00BE58A3">
        <w:rPr>
          <w:rFonts w:asciiTheme="majorHAnsi" w:eastAsia="Calibri" w:hAnsiTheme="majorHAnsi" w:cs="Calibri"/>
          <w:sz w:val="24"/>
          <w:szCs w:val="24"/>
          <w:lang w:val="uz-Cyrl-UZ"/>
        </w:rPr>
        <w:tab/>
      </w:r>
      <w:r>
        <w:rPr>
          <w:rFonts w:asciiTheme="majorHAnsi" w:eastAsia="Calibri" w:hAnsiTheme="majorHAnsi" w:cs="Calibri"/>
          <w:sz w:val="24"/>
          <w:szCs w:val="24"/>
          <w:lang w:val="uz-Cyrl-UZ"/>
        </w:rPr>
        <w:t xml:space="preserve">  </w:t>
      </w:r>
      <w:r w:rsidRPr="00AA3B75">
        <w:rPr>
          <w:rFonts w:asciiTheme="majorHAnsi" w:hAnsiTheme="majorHAnsi"/>
          <w:sz w:val="24"/>
          <w:szCs w:val="24"/>
          <w:lang w:val="uz-Cyrl-UZ"/>
        </w:rPr>
        <w:t xml:space="preserve">2.2. </w:t>
      </w:r>
      <w:r>
        <w:rPr>
          <w:rFonts w:asciiTheme="majorHAnsi" w:hAnsiTheme="majorHAnsi"/>
          <w:sz w:val="24"/>
          <w:szCs w:val="24"/>
          <w:lang w:val="uz-Cyrl-UZ"/>
        </w:rPr>
        <w:t>Shartnoma</w:t>
      </w:r>
      <w:r w:rsidRPr="00AA3B75">
        <w:rPr>
          <w:rFonts w:asciiTheme="majorHAnsi" w:hAnsiTheme="majorHAnsi"/>
          <w:sz w:val="24"/>
          <w:szCs w:val="24"/>
          <w:lang w:val="uz-Cyrl-UZ"/>
        </w:rPr>
        <w:t xml:space="preserve"> </w:t>
      </w:r>
      <w:r>
        <w:rPr>
          <w:rFonts w:asciiTheme="majorHAnsi" w:hAnsiTheme="majorHAnsi"/>
          <w:sz w:val="24"/>
          <w:szCs w:val="24"/>
          <w:lang w:val="uz-Cyrl-UZ"/>
        </w:rPr>
        <w:t>bahosi</w:t>
      </w:r>
      <w:r w:rsidRPr="00AA3B75">
        <w:rPr>
          <w:rFonts w:asciiTheme="majorHAnsi" w:hAnsiTheme="majorHAnsi"/>
          <w:sz w:val="24"/>
          <w:szCs w:val="24"/>
          <w:lang w:val="uz-Cyrl-UZ"/>
        </w:rPr>
        <w:t xml:space="preserve"> </w:t>
      </w:r>
      <w:r>
        <w:rPr>
          <w:rFonts w:asciiTheme="majorHAnsi" w:hAnsiTheme="majorHAnsi"/>
          <w:sz w:val="24"/>
          <w:szCs w:val="24"/>
          <w:lang w:val="uz-Cyrl-UZ"/>
        </w:rPr>
        <w:t>o</w:t>
      </w:r>
      <w:r w:rsidRPr="00AA3B75">
        <w:rPr>
          <w:rFonts w:asciiTheme="majorHAnsi" w:hAnsiTheme="majorHAnsi"/>
          <w:sz w:val="24"/>
          <w:szCs w:val="24"/>
          <w:lang w:val="uz-Cyrl-UZ"/>
        </w:rPr>
        <w:t>ʻ</w:t>
      </w:r>
      <w:r>
        <w:rPr>
          <w:rFonts w:asciiTheme="majorHAnsi" w:hAnsiTheme="majorHAnsi"/>
          <w:sz w:val="24"/>
          <w:szCs w:val="24"/>
          <w:lang w:val="uz-Cyrl-UZ"/>
        </w:rPr>
        <w:t>z</w:t>
      </w:r>
      <w:r w:rsidRPr="00AA3B75">
        <w:rPr>
          <w:rFonts w:asciiTheme="majorHAnsi" w:hAnsiTheme="majorHAnsi"/>
          <w:sz w:val="24"/>
          <w:szCs w:val="24"/>
          <w:lang w:val="uz-Cyrl-UZ"/>
        </w:rPr>
        <w:t xml:space="preserve"> </w:t>
      </w:r>
      <w:r>
        <w:rPr>
          <w:rFonts w:asciiTheme="majorHAnsi" w:hAnsiTheme="majorHAnsi"/>
          <w:sz w:val="24"/>
          <w:szCs w:val="24"/>
          <w:lang w:val="uz-Cyrl-UZ"/>
        </w:rPr>
        <w:t>ichiga</w:t>
      </w:r>
      <w:r w:rsidRPr="00AA3B75">
        <w:rPr>
          <w:rFonts w:asciiTheme="majorHAnsi" w:hAnsiTheme="majorHAnsi"/>
          <w:sz w:val="24"/>
          <w:szCs w:val="24"/>
          <w:lang w:val="uz-Cyrl-UZ"/>
        </w:rPr>
        <w:t xml:space="preserve"> </w:t>
      </w:r>
      <w:r>
        <w:rPr>
          <w:rFonts w:asciiTheme="majorHAnsi" w:hAnsiTheme="majorHAnsi"/>
          <w:sz w:val="24"/>
          <w:szCs w:val="24"/>
          <w:lang w:val="uz-Cyrl-UZ"/>
        </w:rPr>
        <w:t>quyidagilarni</w:t>
      </w:r>
      <w:r w:rsidRPr="00AA3B75">
        <w:rPr>
          <w:rFonts w:asciiTheme="majorHAnsi" w:hAnsiTheme="majorHAnsi"/>
          <w:sz w:val="24"/>
          <w:szCs w:val="24"/>
          <w:lang w:val="uz-Cyrl-UZ"/>
        </w:rPr>
        <w:t xml:space="preserve"> </w:t>
      </w:r>
      <w:r>
        <w:rPr>
          <w:rFonts w:asciiTheme="majorHAnsi" w:hAnsiTheme="majorHAnsi"/>
          <w:sz w:val="24"/>
          <w:szCs w:val="24"/>
          <w:lang w:val="uz-Cyrl-UZ"/>
        </w:rPr>
        <w:t>oladi</w:t>
      </w:r>
      <w:r w:rsidRPr="00AA3B75">
        <w:rPr>
          <w:rFonts w:asciiTheme="majorHAnsi" w:hAnsiTheme="majorHAnsi"/>
          <w:sz w:val="24"/>
          <w:szCs w:val="24"/>
          <w:lang w:val="uz-Cyrl-UZ"/>
        </w:rPr>
        <w:t>:</w:t>
      </w:r>
      <w:r>
        <w:rPr>
          <w:rFonts w:asciiTheme="majorHAnsi" w:hAnsiTheme="majorHAnsi"/>
          <w:sz w:val="24"/>
          <w:szCs w:val="24"/>
          <w:lang w:val="uz-Cyrl-UZ"/>
        </w:rPr>
        <w:t xml:space="preserve"> oldindan 30% tulov</w:t>
      </w:r>
    </w:p>
    <w:p w:rsidR="00BE58A3" w:rsidRPr="00AA3B75" w:rsidRDefault="00BE58A3" w:rsidP="00BE58A3">
      <w:pPr>
        <w:ind w:left="-15" w:right="4" w:firstLine="15"/>
        <w:rPr>
          <w:rFonts w:asciiTheme="majorHAnsi" w:hAnsiTheme="majorHAnsi"/>
          <w:sz w:val="24"/>
          <w:szCs w:val="24"/>
          <w:lang w:val="uz-Cyrl-UZ"/>
        </w:rPr>
      </w:pPr>
      <w:r w:rsidRPr="00AA3B75">
        <w:rPr>
          <w:rFonts w:asciiTheme="majorHAnsi" w:hAnsiTheme="majorHAnsi"/>
          <w:sz w:val="24"/>
          <w:szCs w:val="24"/>
          <w:lang w:val="uz-Cyrl-UZ"/>
        </w:rPr>
        <w:t xml:space="preserve">2.3. </w:t>
      </w:r>
      <w:r>
        <w:rPr>
          <w:rFonts w:asciiTheme="majorHAnsi" w:hAnsiTheme="majorHAnsi"/>
          <w:sz w:val="24"/>
          <w:szCs w:val="24"/>
          <w:lang w:val="uz-Cyrl-UZ"/>
        </w:rPr>
        <w:t>Shartnomaning</w:t>
      </w:r>
      <w:r w:rsidRPr="00AA3B75">
        <w:rPr>
          <w:rFonts w:asciiTheme="majorHAnsi" w:hAnsiTheme="majorHAnsi"/>
          <w:sz w:val="24"/>
          <w:szCs w:val="24"/>
          <w:lang w:val="uz-Cyrl-UZ"/>
        </w:rPr>
        <w:t xml:space="preserve"> 2.1- </w:t>
      </w:r>
      <w:r>
        <w:rPr>
          <w:rFonts w:asciiTheme="majorHAnsi" w:hAnsiTheme="majorHAnsi"/>
          <w:sz w:val="24"/>
          <w:szCs w:val="24"/>
          <w:lang w:val="uz-Cyrl-UZ"/>
        </w:rPr>
        <w:t>bandida</w:t>
      </w:r>
      <w:r w:rsidRPr="00AA3B75">
        <w:rPr>
          <w:rFonts w:asciiTheme="majorHAnsi" w:hAnsiTheme="majorHAnsi"/>
          <w:sz w:val="24"/>
          <w:szCs w:val="24"/>
          <w:lang w:val="uz-Cyrl-UZ"/>
        </w:rPr>
        <w:t xml:space="preserve"> </w:t>
      </w:r>
      <w:r>
        <w:rPr>
          <w:rFonts w:asciiTheme="majorHAnsi" w:hAnsiTheme="majorHAnsi"/>
          <w:sz w:val="24"/>
          <w:szCs w:val="24"/>
          <w:lang w:val="uz-Cyrl-UZ"/>
        </w:rPr>
        <w:t>ko</w:t>
      </w:r>
      <w:r w:rsidRPr="00AA3B75">
        <w:rPr>
          <w:rFonts w:asciiTheme="majorHAnsi" w:hAnsiTheme="majorHAnsi"/>
          <w:sz w:val="24"/>
          <w:szCs w:val="24"/>
          <w:lang w:val="uz-Cyrl-UZ"/>
        </w:rPr>
        <w:t>ʻ</w:t>
      </w:r>
      <w:r>
        <w:rPr>
          <w:rFonts w:asciiTheme="majorHAnsi" w:hAnsiTheme="majorHAnsi"/>
          <w:sz w:val="24"/>
          <w:szCs w:val="24"/>
          <w:lang w:val="uz-Cyrl-UZ"/>
        </w:rPr>
        <w:t>rsatilgan</w:t>
      </w:r>
      <w:r w:rsidRPr="00AA3B75">
        <w:rPr>
          <w:rFonts w:asciiTheme="majorHAnsi" w:hAnsiTheme="majorHAnsi"/>
          <w:sz w:val="24"/>
          <w:szCs w:val="24"/>
          <w:lang w:val="uz-Cyrl-UZ"/>
        </w:rPr>
        <w:t xml:space="preserve"> </w:t>
      </w:r>
      <w:r>
        <w:rPr>
          <w:rFonts w:asciiTheme="majorHAnsi" w:hAnsiTheme="majorHAnsi"/>
          <w:sz w:val="24"/>
          <w:szCs w:val="24"/>
          <w:lang w:val="uz-Cyrl-UZ"/>
        </w:rPr>
        <w:t>baho</w:t>
      </w:r>
      <w:r w:rsidRPr="00AA3B75">
        <w:rPr>
          <w:rFonts w:asciiTheme="majorHAnsi" w:hAnsiTheme="majorHAnsi"/>
          <w:sz w:val="24"/>
          <w:szCs w:val="24"/>
          <w:lang w:val="uz-Cyrl-UZ"/>
        </w:rPr>
        <w:t xml:space="preserve"> </w:t>
      </w:r>
      <w:r>
        <w:rPr>
          <w:rFonts w:asciiTheme="majorHAnsi" w:hAnsiTheme="majorHAnsi"/>
          <w:sz w:val="24"/>
          <w:szCs w:val="24"/>
          <w:lang w:val="uz-Cyrl-UZ"/>
        </w:rPr>
        <w:t>dastlabki</w:t>
      </w:r>
      <w:r w:rsidRPr="00AA3B75">
        <w:rPr>
          <w:rFonts w:asciiTheme="majorHAnsi" w:hAnsiTheme="majorHAnsi"/>
          <w:sz w:val="24"/>
          <w:szCs w:val="24"/>
          <w:lang w:val="uz-Cyrl-UZ"/>
        </w:rPr>
        <w:t xml:space="preserve"> </w:t>
      </w:r>
      <w:r>
        <w:rPr>
          <w:rFonts w:asciiTheme="majorHAnsi" w:hAnsiTheme="majorHAnsi"/>
          <w:sz w:val="24"/>
          <w:szCs w:val="24"/>
          <w:lang w:val="uz-Cyrl-UZ"/>
        </w:rPr>
        <w:t>bo</w:t>
      </w:r>
      <w:r w:rsidRPr="00AA3B75">
        <w:rPr>
          <w:rFonts w:asciiTheme="majorHAnsi" w:hAnsiTheme="majorHAnsi"/>
          <w:sz w:val="24"/>
          <w:szCs w:val="24"/>
          <w:lang w:val="uz-Cyrl-UZ"/>
        </w:rPr>
        <w:t>ʻ</w:t>
      </w:r>
      <w:r>
        <w:rPr>
          <w:rFonts w:asciiTheme="majorHAnsi" w:hAnsiTheme="majorHAnsi"/>
          <w:sz w:val="24"/>
          <w:szCs w:val="24"/>
          <w:lang w:val="uz-Cyrl-UZ"/>
        </w:rPr>
        <w:t>lib</w:t>
      </w:r>
      <w:r w:rsidRPr="00AA3B75">
        <w:rPr>
          <w:rFonts w:asciiTheme="majorHAnsi" w:hAnsiTheme="majorHAnsi"/>
          <w:sz w:val="24"/>
          <w:szCs w:val="24"/>
          <w:lang w:val="uz-Cyrl-UZ"/>
        </w:rPr>
        <w:t xml:space="preserve">, </w:t>
      </w:r>
      <w:r>
        <w:rPr>
          <w:rFonts w:asciiTheme="majorHAnsi" w:hAnsiTheme="majorHAnsi"/>
          <w:sz w:val="24"/>
          <w:szCs w:val="24"/>
          <w:lang w:val="uz-Cyrl-UZ"/>
        </w:rPr>
        <w:t>so</w:t>
      </w:r>
      <w:r w:rsidRPr="00AA3B75">
        <w:rPr>
          <w:rFonts w:asciiTheme="majorHAnsi" w:hAnsiTheme="majorHAnsi"/>
          <w:sz w:val="24"/>
          <w:szCs w:val="24"/>
          <w:lang w:val="uz-Cyrl-UZ"/>
        </w:rPr>
        <w:t>ʻ</w:t>
      </w:r>
      <w:r>
        <w:rPr>
          <w:rFonts w:asciiTheme="majorHAnsi" w:hAnsiTheme="majorHAnsi"/>
          <w:sz w:val="24"/>
          <w:szCs w:val="24"/>
          <w:lang w:val="uz-Cyrl-UZ"/>
        </w:rPr>
        <w:t>nggi</w:t>
      </w:r>
      <w:r w:rsidRPr="00AA3B75">
        <w:rPr>
          <w:rFonts w:asciiTheme="majorHAnsi" w:hAnsiTheme="majorHAnsi"/>
          <w:sz w:val="24"/>
          <w:szCs w:val="24"/>
          <w:lang w:val="uz-Cyrl-UZ"/>
        </w:rPr>
        <w:t xml:space="preserve"> </w:t>
      </w:r>
      <w:r>
        <w:rPr>
          <w:rFonts w:asciiTheme="majorHAnsi" w:hAnsiTheme="majorHAnsi"/>
          <w:sz w:val="24"/>
          <w:szCs w:val="24"/>
          <w:lang w:val="uz-Cyrl-UZ"/>
        </w:rPr>
        <w:t>baho</w:t>
      </w:r>
      <w:r w:rsidRPr="00AA3B75">
        <w:rPr>
          <w:rFonts w:asciiTheme="majorHAnsi" w:hAnsiTheme="majorHAnsi"/>
          <w:sz w:val="24"/>
          <w:szCs w:val="24"/>
          <w:lang w:val="uz-Cyrl-UZ"/>
        </w:rPr>
        <w:t xml:space="preserve"> </w:t>
      </w:r>
      <w:r>
        <w:rPr>
          <w:rFonts w:asciiTheme="majorHAnsi" w:hAnsiTheme="majorHAnsi"/>
          <w:sz w:val="24"/>
          <w:szCs w:val="24"/>
          <w:lang w:val="uz-Cyrl-UZ"/>
        </w:rPr>
        <w:t>Pudratchi</w:t>
      </w:r>
      <w:r w:rsidRPr="00AA3B75">
        <w:rPr>
          <w:rFonts w:asciiTheme="majorHAnsi" w:hAnsiTheme="majorHAnsi"/>
          <w:sz w:val="24"/>
          <w:szCs w:val="24"/>
          <w:lang w:val="uz-Cyrl-UZ"/>
        </w:rPr>
        <w:t xml:space="preserve"> </w:t>
      </w:r>
      <w:r>
        <w:rPr>
          <w:rFonts w:asciiTheme="majorHAnsi" w:hAnsiTheme="majorHAnsi"/>
          <w:sz w:val="24"/>
          <w:szCs w:val="24"/>
          <w:lang w:val="uz-Cyrl-UZ"/>
        </w:rPr>
        <w:t>taqdim</w:t>
      </w:r>
      <w:r w:rsidRPr="00AA3B75">
        <w:rPr>
          <w:rFonts w:asciiTheme="majorHAnsi" w:hAnsiTheme="majorHAnsi"/>
          <w:sz w:val="24"/>
          <w:szCs w:val="24"/>
          <w:lang w:val="uz-Cyrl-UZ"/>
        </w:rPr>
        <w:t xml:space="preserve"> </w:t>
      </w:r>
      <w:r>
        <w:rPr>
          <w:rFonts w:asciiTheme="majorHAnsi" w:hAnsiTheme="majorHAnsi"/>
          <w:sz w:val="24"/>
          <w:szCs w:val="24"/>
          <w:lang w:val="uz-Cyrl-UZ"/>
        </w:rPr>
        <w:t>etgan</w:t>
      </w:r>
      <w:r w:rsidRPr="00AA3B75">
        <w:rPr>
          <w:rFonts w:asciiTheme="majorHAnsi" w:hAnsiTheme="majorHAnsi"/>
          <w:sz w:val="24"/>
          <w:szCs w:val="24"/>
          <w:lang w:val="uz-Cyrl-UZ"/>
        </w:rPr>
        <w:t xml:space="preserve"> </w:t>
      </w:r>
      <w:r>
        <w:rPr>
          <w:rFonts w:asciiTheme="majorHAnsi" w:hAnsiTheme="majorHAnsi"/>
          <w:sz w:val="24"/>
          <w:szCs w:val="24"/>
          <w:lang w:val="uz-Cyrl-UZ"/>
        </w:rPr>
        <w:t>loyiha</w:t>
      </w:r>
      <w:r w:rsidRPr="00AA3B75">
        <w:rPr>
          <w:rFonts w:asciiTheme="majorHAnsi" w:hAnsiTheme="majorHAnsi"/>
          <w:sz w:val="24"/>
          <w:szCs w:val="24"/>
          <w:lang w:val="uz-Cyrl-UZ"/>
        </w:rPr>
        <w:t>-</w:t>
      </w:r>
      <w:r>
        <w:rPr>
          <w:rFonts w:asciiTheme="majorHAnsi" w:hAnsiTheme="majorHAnsi"/>
          <w:sz w:val="24"/>
          <w:szCs w:val="24"/>
          <w:lang w:val="uz-Cyrl-UZ"/>
        </w:rPr>
        <w:t>smeta</w:t>
      </w:r>
      <w:r w:rsidRPr="00AA3B75">
        <w:rPr>
          <w:rFonts w:asciiTheme="majorHAnsi" w:hAnsiTheme="majorHAnsi"/>
          <w:sz w:val="24"/>
          <w:szCs w:val="24"/>
          <w:lang w:val="uz-Cyrl-UZ"/>
        </w:rPr>
        <w:t xml:space="preserve"> </w:t>
      </w:r>
      <w:r>
        <w:rPr>
          <w:rFonts w:asciiTheme="majorHAnsi" w:hAnsiTheme="majorHAnsi"/>
          <w:sz w:val="24"/>
          <w:szCs w:val="24"/>
          <w:lang w:val="uz-Cyrl-UZ"/>
        </w:rPr>
        <w:t>hujjatlariga</w:t>
      </w:r>
      <w:r w:rsidRPr="00AA3B75">
        <w:rPr>
          <w:rFonts w:asciiTheme="majorHAnsi" w:hAnsiTheme="majorHAnsi"/>
          <w:sz w:val="24"/>
          <w:szCs w:val="24"/>
          <w:lang w:val="uz-Cyrl-UZ"/>
        </w:rPr>
        <w:t xml:space="preserve"> </w:t>
      </w:r>
      <w:r>
        <w:rPr>
          <w:rFonts w:asciiTheme="majorHAnsi" w:hAnsiTheme="majorHAnsi"/>
          <w:sz w:val="24"/>
          <w:szCs w:val="24"/>
          <w:lang w:val="uz-Cyrl-UZ"/>
        </w:rPr>
        <w:t>muvofiq</w:t>
      </w:r>
      <w:r w:rsidRPr="00AA3B75">
        <w:rPr>
          <w:rFonts w:asciiTheme="majorHAnsi" w:hAnsiTheme="majorHAnsi"/>
          <w:sz w:val="24"/>
          <w:szCs w:val="24"/>
          <w:lang w:val="uz-Cyrl-UZ"/>
        </w:rPr>
        <w:t xml:space="preserve"> </w:t>
      </w:r>
      <w:r>
        <w:rPr>
          <w:rFonts w:asciiTheme="majorHAnsi" w:hAnsiTheme="majorHAnsi"/>
          <w:sz w:val="24"/>
          <w:szCs w:val="24"/>
          <w:lang w:val="uz-Cyrl-UZ"/>
        </w:rPr>
        <w:t>belgilanadi</w:t>
      </w:r>
      <w:r w:rsidRPr="00AA3B75">
        <w:rPr>
          <w:rFonts w:asciiTheme="majorHAnsi" w:hAnsiTheme="majorHAnsi"/>
          <w:sz w:val="24"/>
          <w:szCs w:val="24"/>
          <w:lang w:val="uz-Cyrl-UZ"/>
        </w:rPr>
        <w:t xml:space="preserve">. </w:t>
      </w:r>
      <w:r>
        <w:rPr>
          <w:rFonts w:asciiTheme="majorHAnsi" w:hAnsiTheme="majorHAnsi"/>
          <w:sz w:val="24"/>
          <w:szCs w:val="24"/>
          <w:lang w:val="uz-Cyrl-UZ"/>
        </w:rPr>
        <w:t>Shartnoma</w:t>
      </w:r>
      <w:r w:rsidRPr="00AA3B75">
        <w:rPr>
          <w:rFonts w:asciiTheme="majorHAnsi" w:hAnsiTheme="majorHAnsi"/>
          <w:sz w:val="24"/>
          <w:szCs w:val="24"/>
          <w:lang w:val="uz-Cyrl-UZ"/>
        </w:rPr>
        <w:t xml:space="preserve"> </w:t>
      </w:r>
      <w:r>
        <w:rPr>
          <w:rFonts w:asciiTheme="majorHAnsi" w:hAnsiTheme="majorHAnsi"/>
          <w:sz w:val="24"/>
          <w:szCs w:val="24"/>
          <w:lang w:val="uz-Cyrl-UZ"/>
        </w:rPr>
        <w:t>bahosi</w:t>
      </w:r>
      <w:r w:rsidRPr="00AA3B75">
        <w:rPr>
          <w:rFonts w:asciiTheme="majorHAnsi" w:hAnsiTheme="majorHAnsi"/>
          <w:sz w:val="24"/>
          <w:szCs w:val="24"/>
          <w:lang w:val="uz-Cyrl-UZ"/>
        </w:rPr>
        <w:t xml:space="preserve"> </w:t>
      </w:r>
      <w:r>
        <w:rPr>
          <w:rFonts w:asciiTheme="majorHAnsi" w:hAnsiTheme="majorHAnsi"/>
          <w:sz w:val="24"/>
          <w:szCs w:val="24"/>
          <w:lang w:val="uz-Cyrl-UZ"/>
        </w:rPr>
        <w:t>inflyatsiya</w:t>
      </w:r>
      <w:r w:rsidRPr="00AA3B75">
        <w:rPr>
          <w:rFonts w:asciiTheme="majorHAnsi" w:hAnsiTheme="majorHAnsi"/>
          <w:sz w:val="24"/>
          <w:szCs w:val="24"/>
          <w:lang w:val="uz-Cyrl-UZ"/>
        </w:rPr>
        <w:t xml:space="preserve"> </w:t>
      </w:r>
      <w:r>
        <w:rPr>
          <w:rFonts w:asciiTheme="majorHAnsi" w:hAnsiTheme="majorHAnsi"/>
          <w:sz w:val="24"/>
          <w:szCs w:val="24"/>
          <w:lang w:val="uz-Cyrl-UZ"/>
        </w:rPr>
        <w:t>natijasida</w:t>
      </w:r>
      <w:r w:rsidRPr="00AA3B75">
        <w:rPr>
          <w:rFonts w:asciiTheme="majorHAnsi" w:hAnsiTheme="majorHAnsi"/>
          <w:sz w:val="24"/>
          <w:szCs w:val="24"/>
          <w:lang w:val="uz-Cyrl-UZ"/>
        </w:rPr>
        <w:t xml:space="preserve"> </w:t>
      </w:r>
      <w:r>
        <w:rPr>
          <w:rFonts w:asciiTheme="majorHAnsi" w:hAnsiTheme="majorHAnsi"/>
          <w:sz w:val="24"/>
          <w:szCs w:val="24"/>
          <w:lang w:val="uz-Cyrl-UZ"/>
        </w:rPr>
        <w:t>taraflarning</w:t>
      </w:r>
      <w:r w:rsidRPr="00AA3B75">
        <w:rPr>
          <w:rFonts w:asciiTheme="majorHAnsi" w:hAnsiTheme="majorHAnsi"/>
          <w:sz w:val="24"/>
          <w:szCs w:val="24"/>
          <w:lang w:val="uz-Cyrl-UZ"/>
        </w:rPr>
        <w:t xml:space="preserve"> </w:t>
      </w:r>
      <w:r>
        <w:rPr>
          <w:rFonts w:asciiTheme="majorHAnsi" w:hAnsiTheme="majorHAnsi"/>
          <w:sz w:val="24"/>
          <w:szCs w:val="24"/>
          <w:lang w:val="uz-Cyrl-UZ"/>
        </w:rPr>
        <w:t>kelishuviga</w:t>
      </w:r>
      <w:r w:rsidRPr="00AA3B75">
        <w:rPr>
          <w:rFonts w:asciiTheme="majorHAnsi" w:hAnsiTheme="majorHAnsi"/>
          <w:sz w:val="24"/>
          <w:szCs w:val="24"/>
          <w:lang w:val="uz-Cyrl-UZ"/>
        </w:rPr>
        <w:t xml:space="preserve"> </w:t>
      </w:r>
      <w:r>
        <w:rPr>
          <w:rFonts w:asciiTheme="majorHAnsi" w:hAnsiTheme="majorHAnsi"/>
          <w:sz w:val="24"/>
          <w:szCs w:val="24"/>
          <w:lang w:val="uz-Cyrl-UZ"/>
        </w:rPr>
        <w:t>muvofiq</w:t>
      </w:r>
      <w:r w:rsidRPr="00AA3B75">
        <w:rPr>
          <w:rFonts w:asciiTheme="majorHAnsi" w:hAnsiTheme="majorHAnsi"/>
          <w:sz w:val="24"/>
          <w:szCs w:val="24"/>
          <w:lang w:val="uz-Cyrl-UZ"/>
        </w:rPr>
        <w:t xml:space="preserve"> </w:t>
      </w:r>
      <w:r>
        <w:rPr>
          <w:rFonts w:asciiTheme="majorHAnsi" w:hAnsiTheme="majorHAnsi"/>
          <w:sz w:val="24"/>
          <w:szCs w:val="24"/>
          <w:lang w:val="uz-Cyrl-UZ"/>
        </w:rPr>
        <w:t>o</w:t>
      </w:r>
      <w:r w:rsidRPr="00AA3B75">
        <w:rPr>
          <w:rFonts w:asciiTheme="majorHAnsi" w:hAnsiTheme="majorHAnsi"/>
          <w:sz w:val="24"/>
          <w:szCs w:val="24"/>
          <w:lang w:val="uz-Cyrl-UZ"/>
        </w:rPr>
        <w:t>ʻ</w:t>
      </w:r>
      <w:r>
        <w:rPr>
          <w:rFonts w:asciiTheme="majorHAnsi" w:hAnsiTheme="majorHAnsi"/>
          <w:sz w:val="24"/>
          <w:szCs w:val="24"/>
          <w:lang w:val="uz-Cyrl-UZ"/>
        </w:rPr>
        <w:t>zgartirilishi</w:t>
      </w:r>
      <w:r w:rsidRPr="00AA3B75">
        <w:rPr>
          <w:rFonts w:asciiTheme="majorHAnsi" w:hAnsiTheme="majorHAnsi"/>
          <w:sz w:val="24"/>
          <w:szCs w:val="24"/>
          <w:lang w:val="uz-Cyrl-UZ"/>
        </w:rPr>
        <w:t xml:space="preserve"> </w:t>
      </w:r>
      <w:r>
        <w:rPr>
          <w:rFonts w:asciiTheme="majorHAnsi" w:hAnsiTheme="majorHAnsi"/>
          <w:sz w:val="24"/>
          <w:szCs w:val="24"/>
          <w:lang w:val="uz-Cyrl-UZ"/>
        </w:rPr>
        <w:t>mumkin</w:t>
      </w:r>
      <w:r w:rsidRPr="00AA3B75">
        <w:rPr>
          <w:rFonts w:asciiTheme="majorHAnsi" w:hAnsiTheme="majorHAnsi"/>
          <w:sz w:val="24"/>
          <w:szCs w:val="24"/>
          <w:lang w:val="uz-Cyrl-UZ"/>
        </w:rPr>
        <w:t xml:space="preserve">. </w:t>
      </w:r>
      <w:r>
        <w:rPr>
          <w:rFonts w:asciiTheme="majorHAnsi" w:hAnsiTheme="majorHAnsi"/>
          <w:sz w:val="24"/>
          <w:szCs w:val="24"/>
          <w:lang w:val="uz-Cyrl-UZ"/>
        </w:rPr>
        <w:t>Shartnoma</w:t>
      </w:r>
      <w:r w:rsidRPr="00AA3B75">
        <w:rPr>
          <w:rFonts w:asciiTheme="majorHAnsi" w:hAnsiTheme="majorHAnsi"/>
          <w:sz w:val="24"/>
          <w:szCs w:val="24"/>
          <w:lang w:val="uz-Cyrl-UZ"/>
        </w:rPr>
        <w:t xml:space="preserve"> </w:t>
      </w:r>
      <w:r>
        <w:rPr>
          <w:rFonts w:asciiTheme="majorHAnsi" w:hAnsiTheme="majorHAnsi"/>
          <w:sz w:val="24"/>
          <w:szCs w:val="24"/>
          <w:lang w:val="uz-Cyrl-UZ"/>
        </w:rPr>
        <w:t>bahosining</w:t>
      </w:r>
      <w:r w:rsidRPr="00AA3B75">
        <w:rPr>
          <w:rFonts w:asciiTheme="majorHAnsi" w:hAnsiTheme="majorHAnsi"/>
          <w:sz w:val="24"/>
          <w:szCs w:val="24"/>
          <w:lang w:val="uz-Cyrl-UZ"/>
        </w:rPr>
        <w:t xml:space="preserve"> </w:t>
      </w:r>
      <w:r>
        <w:rPr>
          <w:rFonts w:asciiTheme="majorHAnsi" w:hAnsiTheme="majorHAnsi"/>
          <w:sz w:val="24"/>
          <w:szCs w:val="24"/>
          <w:lang w:val="uz-Cyrl-UZ"/>
        </w:rPr>
        <w:t>oshishi</w:t>
      </w:r>
      <w:r w:rsidRPr="00AA3B75">
        <w:rPr>
          <w:rFonts w:asciiTheme="majorHAnsi" w:hAnsiTheme="majorHAnsi"/>
          <w:sz w:val="24"/>
          <w:szCs w:val="24"/>
          <w:lang w:val="uz-Cyrl-UZ"/>
        </w:rPr>
        <w:t xml:space="preserve"> </w:t>
      </w:r>
      <w:r>
        <w:rPr>
          <w:rFonts w:asciiTheme="majorHAnsi" w:hAnsiTheme="majorHAnsi"/>
          <w:sz w:val="24"/>
          <w:szCs w:val="24"/>
          <w:lang w:val="uz-Cyrl-UZ"/>
        </w:rPr>
        <w:t>bilan</w:t>
      </w:r>
      <w:r w:rsidRPr="00AA3B75">
        <w:rPr>
          <w:rFonts w:asciiTheme="majorHAnsi" w:hAnsiTheme="majorHAnsi"/>
          <w:sz w:val="24"/>
          <w:szCs w:val="24"/>
          <w:lang w:val="uz-Cyrl-UZ"/>
        </w:rPr>
        <w:t xml:space="preserve"> </w:t>
      </w:r>
      <w:r>
        <w:rPr>
          <w:rFonts w:asciiTheme="majorHAnsi" w:hAnsiTheme="majorHAnsi"/>
          <w:sz w:val="24"/>
          <w:szCs w:val="24"/>
          <w:lang w:val="uz-Cyrl-UZ"/>
        </w:rPr>
        <w:t>bog</w:t>
      </w:r>
      <w:r w:rsidRPr="00AA3B75">
        <w:rPr>
          <w:rFonts w:asciiTheme="majorHAnsi" w:hAnsiTheme="majorHAnsi"/>
          <w:sz w:val="24"/>
          <w:szCs w:val="24"/>
          <w:lang w:val="uz-Cyrl-UZ"/>
        </w:rPr>
        <w:t>ʻ</w:t>
      </w:r>
      <w:r>
        <w:rPr>
          <w:rFonts w:asciiTheme="majorHAnsi" w:hAnsiTheme="majorHAnsi"/>
          <w:sz w:val="24"/>
          <w:szCs w:val="24"/>
          <w:lang w:val="uz-Cyrl-UZ"/>
        </w:rPr>
        <w:t>liq</w:t>
      </w:r>
      <w:r w:rsidRPr="00AA3B75">
        <w:rPr>
          <w:rFonts w:asciiTheme="majorHAnsi" w:hAnsiTheme="majorHAnsi"/>
          <w:sz w:val="24"/>
          <w:szCs w:val="24"/>
          <w:lang w:val="uz-Cyrl-UZ"/>
        </w:rPr>
        <w:t xml:space="preserve"> </w:t>
      </w:r>
      <w:r>
        <w:rPr>
          <w:rFonts w:asciiTheme="majorHAnsi" w:hAnsiTheme="majorHAnsi"/>
          <w:sz w:val="24"/>
          <w:szCs w:val="24"/>
          <w:lang w:val="uz-Cyrl-UZ"/>
        </w:rPr>
        <w:t>xarajatlar</w:t>
      </w:r>
      <w:r w:rsidRPr="00AA3B75">
        <w:rPr>
          <w:rFonts w:asciiTheme="majorHAnsi" w:hAnsiTheme="majorHAnsi"/>
          <w:sz w:val="24"/>
          <w:szCs w:val="24"/>
          <w:lang w:val="uz-Cyrl-UZ"/>
        </w:rPr>
        <w:t xml:space="preserve"> </w:t>
      </w:r>
      <w:r>
        <w:rPr>
          <w:rFonts w:asciiTheme="majorHAnsi" w:hAnsiTheme="majorHAnsi"/>
          <w:sz w:val="24"/>
          <w:szCs w:val="24"/>
          <w:lang w:val="uz-Cyrl-UZ"/>
        </w:rPr>
        <w:t>Buyurtmachi</w:t>
      </w:r>
      <w:r w:rsidRPr="00AA3B75">
        <w:rPr>
          <w:rFonts w:asciiTheme="majorHAnsi" w:hAnsiTheme="majorHAnsi"/>
          <w:sz w:val="24"/>
          <w:szCs w:val="24"/>
          <w:lang w:val="uz-Cyrl-UZ"/>
        </w:rPr>
        <w:t xml:space="preserve"> </w:t>
      </w:r>
      <w:r>
        <w:rPr>
          <w:rFonts w:asciiTheme="majorHAnsi" w:hAnsiTheme="majorHAnsi"/>
          <w:sz w:val="24"/>
          <w:szCs w:val="24"/>
          <w:lang w:val="uz-Cyrl-UZ"/>
        </w:rPr>
        <w:t>tomonidan</w:t>
      </w:r>
      <w:r w:rsidRPr="00AA3B75">
        <w:rPr>
          <w:rFonts w:asciiTheme="majorHAnsi" w:hAnsiTheme="majorHAnsi"/>
          <w:sz w:val="24"/>
          <w:szCs w:val="24"/>
          <w:lang w:val="uz-Cyrl-UZ"/>
        </w:rPr>
        <w:t xml:space="preserve"> </w:t>
      </w:r>
      <w:r>
        <w:rPr>
          <w:rFonts w:asciiTheme="majorHAnsi" w:hAnsiTheme="majorHAnsi"/>
          <w:sz w:val="24"/>
          <w:szCs w:val="24"/>
          <w:lang w:val="uz-Cyrl-UZ"/>
        </w:rPr>
        <w:t>ushbu</w:t>
      </w:r>
      <w:r w:rsidRPr="00AA3B75">
        <w:rPr>
          <w:rFonts w:asciiTheme="majorHAnsi" w:hAnsiTheme="majorHAnsi"/>
          <w:sz w:val="24"/>
          <w:szCs w:val="24"/>
          <w:lang w:val="uz-Cyrl-UZ"/>
        </w:rPr>
        <w:t xml:space="preserve"> </w:t>
      </w:r>
      <w:r>
        <w:rPr>
          <w:rFonts w:asciiTheme="majorHAnsi" w:hAnsiTheme="majorHAnsi"/>
          <w:sz w:val="24"/>
          <w:szCs w:val="24"/>
          <w:lang w:val="uz-Cyrl-UZ"/>
        </w:rPr>
        <w:t>shartnomaning</w:t>
      </w:r>
      <w:r w:rsidRPr="00AA3B75">
        <w:rPr>
          <w:rFonts w:asciiTheme="majorHAnsi" w:hAnsiTheme="majorHAnsi"/>
          <w:sz w:val="24"/>
          <w:szCs w:val="24"/>
          <w:lang w:val="uz-Cyrl-UZ"/>
        </w:rPr>
        <w:t xml:space="preserve"> 3-</w:t>
      </w:r>
      <w:r>
        <w:rPr>
          <w:rFonts w:asciiTheme="majorHAnsi" w:hAnsiTheme="majorHAnsi"/>
          <w:sz w:val="24"/>
          <w:szCs w:val="24"/>
          <w:lang w:val="uz-Cyrl-UZ"/>
        </w:rPr>
        <w:t>bandida</w:t>
      </w:r>
      <w:r w:rsidRPr="00AA3B75">
        <w:rPr>
          <w:rFonts w:asciiTheme="majorHAnsi" w:hAnsiTheme="majorHAnsi"/>
          <w:sz w:val="24"/>
          <w:szCs w:val="24"/>
          <w:lang w:val="uz-Cyrl-UZ"/>
        </w:rPr>
        <w:t xml:space="preserve"> </w:t>
      </w:r>
      <w:r>
        <w:rPr>
          <w:rFonts w:asciiTheme="majorHAnsi" w:hAnsiTheme="majorHAnsi"/>
          <w:sz w:val="24"/>
          <w:szCs w:val="24"/>
          <w:lang w:val="uz-Cyrl-UZ"/>
        </w:rPr>
        <w:t>belgilangan</w:t>
      </w:r>
      <w:r w:rsidRPr="00AA3B75">
        <w:rPr>
          <w:rFonts w:asciiTheme="majorHAnsi" w:hAnsiTheme="majorHAnsi"/>
          <w:sz w:val="24"/>
          <w:szCs w:val="24"/>
          <w:lang w:val="uz-Cyrl-UZ"/>
        </w:rPr>
        <w:t xml:space="preserve"> </w:t>
      </w:r>
      <w:r>
        <w:rPr>
          <w:rFonts w:asciiTheme="majorHAnsi" w:hAnsiTheme="majorHAnsi"/>
          <w:sz w:val="24"/>
          <w:szCs w:val="24"/>
          <w:lang w:val="uz-Cyrl-UZ"/>
        </w:rPr>
        <w:t>tartibda</w:t>
      </w:r>
      <w:r w:rsidRPr="00AA3B75">
        <w:rPr>
          <w:rFonts w:asciiTheme="majorHAnsi" w:hAnsiTheme="majorHAnsi"/>
          <w:sz w:val="24"/>
          <w:szCs w:val="24"/>
          <w:lang w:val="uz-Cyrl-UZ"/>
        </w:rPr>
        <w:t xml:space="preserve"> </w:t>
      </w:r>
      <w:r>
        <w:rPr>
          <w:rFonts w:asciiTheme="majorHAnsi" w:hAnsiTheme="majorHAnsi"/>
          <w:sz w:val="24"/>
          <w:szCs w:val="24"/>
          <w:lang w:val="uz-Cyrl-UZ"/>
        </w:rPr>
        <w:t>qoplanadi</w:t>
      </w:r>
      <w:r w:rsidRPr="00AA3B75">
        <w:rPr>
          <w:rFonts w:asciiTheme="majorHAnsi" w:hAnsiTheme="majorHAnsi"/>
          <w:sz w:val="24"/>
          <w:szCs w:val="24"/>
          <w:lang w:val="uz-Cyrl-UZ"/>
        </w:rPr>
        <w:t xml:space="preserve">. </w:t>
      </w:r>
    </w:p>
    <w:p w:rsidR="00BE58A3" w:rsidRDefault="00BE58A3" w:rsidP="00BE58A3">
      <w:pPr>
        <w:pStyle w:val="1"/>
        <w:spacing w:after="75"/>
        <w:ind w:left="1075" w:right="355"/>
        <w:jc w:val="both"/>
        <w:rPr>
          <w:rFonts w:asciiTheme="majorHAnsi" w:hAnsiTheme="majorHAnsi"/>
          <w:sz w:val="24"/>
          <w:szCs w:val="24"/>
          <w:lang w:val="uz-Cyrl-UZ"/>
        </w:rPr>
      </w:pPr>
      <w:r w:rsidRPr="00AA3B75">
        <w:rPr>
          <w:rFonts w:asciiTheme="majorHAnsi" w:hAnsiTheme="majorHAnsi"/>
          <w:sz w:val="24"/>
          <w:szCs w:val="24"/>
          <w:lang w:val="uz-Cyrl-UZ"/>
        </w:rPr>
        <w:t xml:space="preserve">                                          </w:t>
      </w:r>
    </w:p>
    <w:p w:rsidR="00BE58A3" w:rsidRDefault="00BE58A3" w:rsidP="00942A64">
      <w:pPr>
        <w:pStyle w:val="1"/>
        <w:numPr>
          <w:ilvl w:val="0"/>
          <w:numId w:val="7"/>
        </w:numPr>
        <w:spacing w:after="75"/>
        <w:ind w:right="355"/>
        <w:jc w:val="both"/>
        <w:rPr>
          <w:rFonts w:asciiTheme="majorHAnsi" w:hAnsiTheme="majorHAnsi"/>
          <w:sz w:val="24"/>
          <w:szCs w:val="24"/>
          <w:lang w:val="en-US"/>
        </w:rPr>
      </w:pPr>
      <w:r>
        <w:rPr>
          <w:rFonts w:asciiTheme="majorHAnsi" w:hAnsiTheme="majorHAnsi"/>
          <w:sz w:val="24"/>
          <w:szCs w:val="24"/>
          <w:lang w:val="uz-Cyrl-UZ"/>
        </w:rPr>
        <w:t>TO</w:t>
      </w:r>
      <w:r w:rsidRPr="00AA3B75">
        <w:rPr>
          <w:rFonts w:asciiTheme="majorHAnsi" w:hAnsiTheme="majorHAnsi"/>
          <w:sz w:val="24"/>
          <w:szCs w:val="24"/>
          <w:lang w:val="uz-Cyrl-UZ"/>
        </w:rPr>
        <w:t>ʻ</w:t>
      </w:r>
      <w:r>
        <w:rPr>
          <w:rFonts w:asciiTheme="majorHAnsi" w:hAnsiTheme="majorHAnsi"/>
          <w:sz w:val="24"/>
          <w:szCs w:val="24"/>
          <w:lang w:val="uz-Cyrl-UZ"/>
        </w:rPr>
        <w:t>LOV</w:t>
      </w:r>
      <w:r w:rsidRPr="00AA3B75">
        <w:rPr>
          <w:rFonts w:asciiTheme="majorHAnsi" w:hAnsiTheme="majorHAnsi"/>
          <w:sz w:val="24"/>
          <w:szCs w:val="24"/>
          <w:lang w:val="uz-Cyrl-UZ"/>
        </w:rPr>
        <w:t xml:space="preserve"> </w:t>
      </w:r>
      <w:r>
        <w:rPr>
          <w:rFonts w:asciiTheme="majorHAnsi" w:hAnsiTheme="majorHAnsi"/>
          <w:sz w:val="24"/>
          <w:szCs w:val="24"/>
          <w:lang w:val="uz-Cyrl-UZ"/>
        </w:rPr>
        <w:t>ShARTLARI</w:t>
      </w:r>
      <w:r w:rsidRPr="00AA3B75">
        <w:rPr>
          <w:rFonts w:asciiTheme="majorHAnsi" w:hAnsiTheme="majorHAnsi"/>
          <w:sz w:val="24"/>
          <w:szCs w:val="24"/>
          <w:lang w:val="uz-Cyrl-UZ"/>
        </w:rPr>
        <w:t xml:space="preserve"> </w:t>
      </w:r>
    </w:p>
    <w:p w:rsidR="00942A64" w:rsidRPr="0074762A" w:rsidRDefault="00942A64" w:rsidP="0074762A">
      <w:pPr>
        <w:ind w:left="3585" w:firstLine="0"/>
        <w:rPr>
          <w:lang w:val="en-US"/>
        </w:rPr>
      </w:pPr>
    </w:p>
    <w:p w:rsidR="00BE58A3" w:rsidRPr="00AA3B75" w:rsidRDefault="00BE58A3" w:rsidP="00BE58A3">
      <w:pPr>
        <w:ind w:left="655" w:right="4"/>
        <w:rPr>
          <w:rFonts w:asciiTheme="majorHAnsi" w:hAnsiTheme="majorHAnsi"/>
          <w:sz w:val="24"/>
          <w:szCs w:val="24"/>
          <w:lang w:val="uz-Cyrl-UZ"/>
        </w:rPr>
      </w:pPr>
      <w:r w:rsidRPr="00AA3B75">
        <w:rPr>
          <w:rFonts w:asciiTheme="majorHAnsi" w:hAnsiTheme="majorHAnsi"/>
          <w:sz w:val="24"/>
          <w:szCs w:val="24"/>
          <w:lang w:val="uz-Cyrl-UZ"/>
        </w:rPr>
        <w:t xml:space="preserve">3.1. </w:t>
      </w:r>
      <w:r>
        <w:rPr>
          <w:rFonts w:asciiTheme="majorHAnsi" w:hAnsiTheme="majorHAnsi"/>
          <w:sz w:val="24"/>
          <w:szCs w:val="24"/>
          <w:lang w:val="uz-Cyrl-UZ"/>
        </w:rPr>
        <w:t>Ushbu</w:t>
      </w:r>
      <w:r w:rsidRPr="00AA3B75">
        <w:rPr>
          <w:rFonts w:asciiTheme="majorHAnsi" w:hAnsiTheme="majorHAnsi"/>
          <w:sz w:val="24"/>
          <w:szCs w:val="24"/>
          <w:lang w:val="uz-Cyrl-UZ"/>
        </w:rPr>
        <w:t xml:space="preserve"> </w:t>
      </w:r>
      <w:r>
        <w:rPr>
          <w:rFonts w:asciiTheme="majorHAnsi" w:hAnsiTheme="majorHAnsi"/>
          <w:sz w:val="24"/>
          <w:szCs w:val="24"/>
          <w:lang w:val="uz-Cyrl-UZ"/>
        </w:rPr>
        <w:t>shartnoma</w:t>
      </w:r>
      <w:r w:rsidRPr="00AA3B75">
        <w:rPr>
          <w:rFonts w:asciiTheme="majorHAnsi" w:hAnsiTheme="majorHAnsi"/>
          <w:sz w:val="24"/>
          <w:szCs w:val="24"/>
          <w:lang w:val="uz-Cyrl-UZ"/>
        </w:rPr>
        <w:t xml:space="preserve"> </w:t>
      </w:r>
      <w:r>
        <w:rPr>
          <w:rFonts w:asciiTheme="majorHAnsi" w:hAnsiTheme="majorHAnsi"/>
          <w:sz w:val="24"/>
          <w:szCs w:val="24"/>
          <w:lang w:val="uz-Cyrl-UZ"/>
        </w:rPr>
        <w:t>bo</w:t>
      </w:r>
      <w:r w:rsidRPr="00AA3B75">
        <w:rPr>
          <w:rFonts w:asciiTheme="majorHAnsi" w:hAnsiTheme="majorHAnsi"/>
          <w:sz w:val="24"/>
          <w:szCs w:val="24"/>
          <w:lang w:val="uz-Cyrl-UZ"/>
        </w:rPr>
        <w:t>ʻ</w:t>
      </w:r>
      <w:r>
        <w:rPr>
          <w:rFonts w:asciiTheme="majorHAnsi" w:hAnsiTheme="majorHAnsi"/>
          <w:sz w:val="24"/>
          <w:szCs w:val="24"/>
          <w:lang w:val="uz-Cyrl-UZ"/>
        </w:rPr>
        <w:t>yicha</w:t>
      </w:r>
      <w:r w:rsidRPr="00AA3B75">
        <w:rPr>
          <w:rFonts w:asciiTheme="majorHAnsi" w:hAnsiTheme="majorHAnsi"/>
          <w:sz w:val="24"/>
          <w:szCs w:val="24"/>
          <w:lang w:val="uz-Cyrl-UZ"/>
        </w:rPr>
        <w:t xml:space="preserve"> </w:t>
      </w:r>
      <w:r>
        <w:rPr>
          <w:rFonts w:asciiTheme="majorHAnsi" w:hAnsiTheme="majorHAnsi"/>
          <w:sz w:val="24"/>
          <w:szCs w:val="24"/>
          <w:lang w:val="uz-Cyrl-UZ"/>
        </w:rPr>
        <w:t>to</w:t>
      </w:r>
      <w:r w:rsidRPr="00AA3B75">
        <w:rPr>
          <w:rFonts w:asciiTheme="majorHAnsi" w:hAnsiTheme="majorHAnsi"/>
          <w:sz w:val="24"/>
          <w:szCs w:val="24"/>
          <w:lang w:val="uz-Cyrl-UZ"/>
        </w:rPr>
        <w:t>ʻ</w:t>
      </w:r>
      <w:r>
        <w:rPr>
          <w:rFonts w:asciiTheme="majorHAnsi" w:hAnsiTheme="majorHAnsi"/>
          <w:sz w:val="24"/>
          <w:szCs w:val="24"/>
          <w:lang w:val="uz-Cyrl-UZ"/>
        </w:rPr>
        <w:t>lov</w:t>
      </w:r>
      <w:r w:rsidRPr="00AA3B75">
        <w:rPr>
          <w:rFonts w:asciiTheme="majorHAnsi" w:hAnsiTheme="majorHAnsi"/>
          <w:sz w:val="24"/>
          <w:szCs w:val="24"/>
          <w:lang w:val="uz-Cyrl-UZ"/>
        </w:rPr>
        <w:t xml:space="preserve"> </w:t>
      </w:r>
      <w:r>
        <w:rPr>
          <w:rFonts w:asciiTheme="majorHAnsi" w:hAnsiTheme="majorHAnsi"/>
          <w:sz w:val="24"/>
          <w:szCs w:val="24"/>
          <w:lang w:val="uz-Cyrl-UZ"/>
        </w:rPr>
        <w:t>quyidagi</w:t>
      </w:r>
      <w:r w:rsidRPr="00AA3B75">
        <w:rPr>
          <w:rFonts w:asciiTheme="majorHAnsi" w:hAnsiTheme="majorHAnsi"/>
          <w:sz w:val="24"/>
          <w:szCs w:val="24"/>
          <w:lang w:val="uz-Cyrl-UZ"/>
        </w:rPr>
        <w:t xml:space="preserve"> </w:t>
      </w:r>
      <w:r>
        <w:rPr>
          <w:rFonts w:asciiTheme="majorHAnsi" w:hAnsiTheme="majorHAnsi"/>
          <w:sz w:val="24"/>
          <w:szCs w:val="24"/>
          <w:lang w:val="uz-Cyrl-UZ"/>
        </w:rPr>
        <w:t>tartibda</w:t>
      </w:r>
      <w:r w:rsidRPr="00AA3B75">
        <w:rPr>
          <w:rFonts w:asciiTheme="majorHAnsi" w:hAnsiTheme="majorHAnsi"/>
          <w:sz w:val="24"/>
          <w:szCs w:val="24"/>
          <w:lang w:val="uz-Cyrl-UZ"/>
        </w:rPr>
        <w:t xml:space="preserve"> </w:t>
      </w:r>
      <w:r>
        <w:rPr>
          <w:rFonts w:asciiTheme="majorHAnsi" w:hAnsiTheme="majorHAnsi"/>
          <w:sz w:val="24"/>
          <w:szCs w:val="24"/>
          <w:lang w:val="uz-Cyrl-UZ"/>
        </w:rPr>
        <w:t>amalga</w:t>
      </w:r>
      <w:r w:rsidRPr="00AA3B75">
        <w:rPr>
          <w:rFonts w:asciiTheme="majorHAnsi" w:hAnsiTheme="majorHAnsi"/>
          <w:sz w:val="24"/>
          <w:szCs w:val="24"/>
          <w:lang w:val="uz-Cyrl-UZ"/>
        </w:rPr>
        <w:t xml:space="preserve"> </w:t>
      </w:r>
      <w:r>
        <w:rPr>
          <w:rFonts w:asciiTheme="majorHAnsi" w:hAnsiTheme="majorHAnsi"/>
          <w:sz w:val="24"/>
          <w:szCs w:val="24"/>
          <w:lang w:val="uz-Cyrl-UZ"/>
        </w:rPr>
        <w:t>oshiriladi</w:t>
      </w:r>
      <w:r w:rsidRPr="00AA3B75">
        <w:rPr>
          <w:rFonts w:asciiTheme="majorHAnsi" w:hAnsiTheme="majorHAnsi"/>
          <w:sz w:val="24"/>
          <w:szCs w:val="24"/>
          <w:lang w:val="uz-Cyrl-UZ"/>
        </w:rPr>
        <w:t xml:space="preserve">: </w:t>
      </w:r>
    </w:p>
    <w:p w:rsidR="00BE58A3" w:rsidRPr="00606BBC" w:rsidRDefault="00BE58A3" w:rsidP="00BE58A3">
      <w:pPr>
        <w:spacing w:after="0" w:line="259" w:lineRule="auto"/>
        <w:ind w:left="79" w:firstLine="0"/>
        <w:rPr>
          <w:rFonts w:asciiTheme="majorHAnsi" w:hAnsiTheme="majorHAnsi"/>
          <w:sz w:val="24"/>
          <w:szCs w:val="24"/>
          <w:u w:val="single"/>
          <w:lang w:val="uz-Cyrl-UZ"/>
        </w:rPr>
      </w:pPr>
      <w:r>
        <w:rPr>
          <w:rFonts w:asciiTheme="majorHAnsi" w:hAnsiTheme="majorHAnsi"/>
          <w:i/>
          <w:sz w:val="24"/>
          <w:szCs w:val="24"/>
          <w:u w:val="single"/>
          <w:lang w:val="uz-Cyrl-UZ"/>
        </w:rPr>
        <w:t xml:space="preserve">  Birinchi  </w:t>
      </w:r>
      <w:r w:rsidRPr="00606BBC">
        <w:rPr>
          <w:rFonts w:asciiTheme="majorHAnsi" w:hAnsiTheme="majorHAnsi"/>
          <w:i/>
          <w:sz w:val="24"/>
          <w:szCs w:val="24"/>
          <w:u w:val="single"/>
          <w:lang w:val="uz-Cyrl-UZ"/>
        </w:rPr>
        <w:t xml:space="preserve"> avans toʻlovi bilan </w:t>
      </w:r>
      <w:r>
        <w:rPr>
          <w:rFonts w:asciiTheme="majorHAnsi" w:hAnsiTheme="majorHAnsi"/>
          <w:i/>
          <w:sz w:val="24"/>
          <w:szCs w:val="24"/>
          <w:u w:val="single"/>
          <w:lang w:val="uz-Cyrl-UZ"/>
        </w:rPr>
        <w:t xml:space="preserve">  keyingilargi Forma3.5 ga asosan </w:t>
      </w:r>
      <w:r w:rsidRPr="00606BBC">
        <w:rPr>
          <w:rFonts w:asciiTheme="majorHAnsi" w:hAnsiTheme="majorHAnsi"/>
          <w:i/>
          <w:sz w:val="24"/>
          <w:szCs w:val="24"/>
          <w:u w:val="single"/>
          <w:lang w:val="uz-Cyrl-UZ"/>
        </w:rPr>
        <w:t xml:space="preserve">boʻlib-boʻlib toʻlash </w:t>
      </w:r>
    </w:p>
    <w:p w:rsidR="00BE58A3" w:rsidRPr="00AA3B75" w:rsidRDefault="00BE58A3" w:rsidP="00BE58A3">
      <w:pPr>
        <w:spacing w:after="36" w:line="259" w:lineRule="auto"/>
        <w:rPr>
          <w:rFonts w:asciiTheme="majorHAnsi" w:hAnsiTheme="majorHAnsi"/>
          <w:sz w:val="24"/>
          <w:szCs w:val="24"/>
          <w:lang w:val="uz-Cyrl-UZ"/>
        </w:rPr>
      </w:pPr>
      <w:r w:rsidRPr="00AA3B75">
        <w:rPr>
          <w:rFonts w:asciiTheme="majorHAnsi" w:hAnsiTheme="majorHAnsi"/>
          <w:i/>
          <w:sz w:val="24"/>
          <w:szCs w:val="24"/>
          <w:lang w:val="uz-Cyrl-UZ"/>
        </w:rPr>
        <w:t xml:space="preserve">                               (</w:t>
      </w:r>
      <w:r>
        <w:rPr>
          <w:rFonts w:asciiTheme="majorHAnsi" w:hAnsiTheme="majorHAnsi"/>
          <w:i/>
          <w:sz w:val="24"/>
          <w:szCs w:val="24"/>
          <w:lang w:val="uz-Cyrl-UZ"/>
        </w:rPr>
        <w:t>bir</w:t>
      </w:r>
      <w:r w:rsidRPr="00AA3B75">
        <w:rPr>
          <w:rFonts w:asciiTheme="majorHAnsi" w:hAnsiTheme="majorHAnsi"/>
          <w:i/>
          <w:sz w:val="24"/>
          <w:szCs w:val="24"/>
          <w:lang w:val="uz-Cyrl-UZ"/>
        </w:rPr>
        <w:t xml:space="preserve"> </w:t>
      </w:r>
      <w:r>
        <w:rPr>
          <w:rFonts w:asciiTheme="majorHAnsi" w:hAnsiTheme="majorHAnsi"/>
          <w:i/>
          <w:sz w:val="24"/>
          <w:szCs w:val="24"/>
          <w:lang w:val="uz-Cyrl-UZ"/>
        </w:rPr>
        <w:t>vaqtning</w:t>
      </w:r>
      <w:r w:rsidRPr="00AA3B75">
        <w:rPr>
          <w:rFonts w:asciiTheme="majorHAnsi" w:hAnsiTheme="majorHAnsi"/>
          <w:i/>
          <w:sz w:val="24"/>
          <w:szCs w:val="24"/>
          <w:lang w:val="uz-Cyrl-UZ"/>
        </w:rPr>
        <w:t xml:space="preserve"> </w:t>
      </w:r>
      <w:r>
        <w:rPr>
          <w:rFonts w:asciiTheme="majorHAnsi" w:hAnsiTheme="majorHAnsi"/>
          <w:i/>
          <w:sz w:val="24"/>
          <w:szCs w:val="24"/>
          <w:lang w:val="uz-Cyrl-UZ"/>
        </w:rPr>
        <w:t>o</w:t>
      </w:r>
      <w:r w:rsidRPr="00AA3B75">
        <w:rPr>
          <w:rFonts w:asciiTheme="majorHAnsi" w:hAnsiTheme="majorHAnsi"/>
          <w:i/>
          <w:sz w:val="24"/>
          <w:szCs w:val="24"/>
          <w:lang w:val="uz-Cyrl-UZ"/>
        </w:rPr>
        <w:t>ʻ</w:t>
      </w:r>
      <w:r>
        <w:rPr>
          <w:rFonts w:asciiTheme="majorHAnsi" w:hAnsiTheme="majorHAnsi"/>
          <w:i/>
          <w:sz w:val="24"/>
          <w:szCs w:val="24"/>
          <w:lang w:val="uz-Cyrl-UZ"/>
        </w:rPr>
        <w:t>zida</w:t>
      </w:r>
      <w:r w:rsidRPr="00AA3B75">
        <w:rPr>
          <w:rFonts w:asciiTheme="majorHAnsi" w:hAnsiTheme="majorHAnsi"/>
          <w:i/>
          <w:sz w:val="24"/>
          <w:szCs w:val="24"/>
          <w:lang w:val="uz-Cyrl-UZ"/>
        </w:rPr>
        <w:t xml:space="preserve">, </w:t>
      </w:r>
      <w:r>
        <w:rPr>
          <w:rFonts w:asciiTheme="majorHAnsi" w:hAnsiTheme="majorHAnsi"/>
          <w:i/>
          <w:sz w:val="24"/>
          <w:szCs w:val="24"/>
          <w:lang w:val="uz-Cyrl-UZ"/>
        </w:rPr>
        <w:t>avans</w:t>
      </w:r>
      <w:r w:rsidRPr="00AA3B75">
        <w:rPr>
          <w:rFonts w:asciiTheme="majorHAnsi" w:hAnsiTheme="majorHAnsi"/>
          <w:i/>
          <w:sz w:val="24"/>
          <w:szCs w:val="24"/>
          <w:lang w:val="uz-Cyrl-UZ"/>
        </w:rPr>
        <w:t xml:space="preserve"> </w:t>
      </w:r>
      <w:r>
        <w:rPr>
          <w:rFonts w:asciiTheme="majorHAnsi" w:hAnsiTheme="majorHAnsi"/>
          <w:i/>
          <w:sz w:val="24"/>
          <w:szCs w:val="24"/>
          <w:lang w:val="uz-Cyrl-UZ"/>
        </w:rPr>
        <w:t>to</w:t>
      </w:r>
      <w:r w:rsidRPr="00AA3B75">
        <w:rPr>
          <w:rFonts w:asciiTheme="majorHAnsi" w:hAnsiTheme="majorHAnsi"/>
          <w:i/>
          <w:sz w:val="24"/>
          <w:szCs w:val="24"/>
          <w:lang w:val="uz-Cyrl-UZ"/>
        </w:rPr>
        <w:t>ʻ</w:t>
      </w:r>
      <w:r>
        <w:rPr>
          <w:rFonts w:asciiTheme="majorHAnsi" w:hAnsiTheme="majorHAnsi"/>
          <w:i/>
          <w:sz w:val="24"/>
          <w:szCs w:val="24"/>
          <w:lang w:val="uz-Cyrl-UZ"/>
        </w:rPr>
        <w:t>lovi</w:t>
      </w:r>
      <w:r w:rsidRPr="00AA3B75">
        <w:rPr>
          <w:rFonts w:asciiTheme="majorHAnsi" w:hAnsiTheme="majorHAnsi"/>
          <w:i/>
          <w:sz w:val="24"/>
          <w:szCs w:val="24"/>
          <w:lang w:val="uz-Cyrl-UZ"/>
        </w:rPr>
        <w:t xml:space="preserve"> </w:t>
      </w:r>
      <w:r>
        <w:rPr>
          <w:rFonts w:asciiTheme="majorHAnsi" w:hAnsiTheme="majorHAnsi"/>
          <w:i/>
          <w:sz w:val="24"/>
          <w:szCs w:val="24"/>
          <w:lang w:val="uz-Cyrl-UZ"/>
        </w:rPr>
        <w:t>bilan</w:t>
      </w:r>
      <w:r w:rsidRPr="00AA3B75">
        <w:rPr>
          <w:rFonts w:asciiTheme="majorHAnsi" w:hAnsiTheme="majorHAnsi"/>
          <w:i/>
          <w:sz w:val="24"/>
          <w:szCs w:val="24"/>
          <w:lang w:val="uz-Cyrl-UZ"/>
        </w:rPr>
        <w:t xml:space="preserve"> </w:t>
      </w:r>
      <w:r>
        <w:rPr>
          <w:rFonts w:asciiTheme="majorHAnsi" w:hAnsiTheme="majorHAnsi"/>
          <w:i/>
          <w:sz w:val="24"/>
          <w:szCs w:val="24"/>
          <w:lang w:val="uz-Cyrl-UZ"/>
        </w:rPr>
        <w:t>bo</w:t>
      </w:r>
      <w:r w:rsidRPr="00AA3B75">
        <w:rPr>
          <w:rFonts w:asciiTheme="majorHAnsi" w:hAnsiTheme="majorHAnsi"/>
          <w:i/>
          <w:sz w:val="24"/>
          <w:szCs w:val="24"/>
          <w:lang w:val="uz-Cyrl-UZ"/>
        </w:rPr>
        <w:t>ʻ</w:t>
      </w:r>
      <w:r>
        <w:rPr>
          <w:rFonts w:asciiTheme="majorHAnsi" w:hAnsiTheme="majorHAnsi"/>
          <w:i/>
          <w:sz w:val="24"/>
          <w:szCs w:val="24"/>
          <w:lang w:val="uz-Cyrl-UZ"/>
        </w:rPr>
        <w:t>lib</w:t>
      </w:r>
      <w:r w:rsidRPr="00AA3B75">
        <w:rPr>
          <w:rFonts w:asciiTheme="majorHAnsi" w:hAnsiTheme="majorHAnsi"/>
          <w:i/>
          <w:sz w:val="24"/>
          <w:szCs w:val="24"/>
          <w:lang w:val="uz-Cyrl-UZ"/>
        </w:rPr>
        <w:t>-</w:t>
      </w:r>
      <w:r>
        <w:rPr>
          <w:rFonts w:asciiTheme="majorHAnsi" w:hAnsiTheme="majorHAnsi"/>
          <w:i/>
          <w:sz w:val="24"/>
          <w:szCs w:val="24"/>
          <w:lang w:val="uz-Cyrl-UZ"/>
        </w:rPr>
        <w:t>bo</w:t>
      </w:r>
      <w:r w:rsidRPr="00AA3B75">
        <w:rPr>
          <w:rFonts w:asciiTheme="majorHAnsi" w:hAnsiTheme="majorHAnsi"/>
          <w:i/>
          <w:sz w:val="24"/>
          <w:szCs w:val="24"/>
          <w:lang w:val="uz-Cyrl-UZ"/>
        </w:rPr>
        <w:t>ʻ</w:t>
      </w:r>
      <w:r>
        <w:rPr>
          <w:rFonts w:asciiTheme="majorHAnsi" w:hAnsiTheme="majorHAnsi"/>
          <w:i/>
          <w:sz w:val="24"/>
          <w:szCs w:val="24"/>
          <w:lang w:val="uz-Cyrl-UZ"/>
        </w:rPr>
        <w:t>lib</w:t>
      </w:r>
      <w:r w:rsidRPr="00AA3B75">
        <w:rPr>
          <w:rFonts w:asciiTheme="majorHAnsi" w:hAnsiTheme="majorHAnsi"/>
          <w:i/>
          <w:sz w:val="24"/>
          <w:szCs w:val="24"/>
          <w:lang w:val="uz-Cyrl-UZ"/>
        </w:rPr>
        <w:t xml:space="preserve"> </w:t>
      </w:r>
      <w:r>
        <w:rPr>
          <w:rFonts w:asciiTheme="majorHAnsi" w:hAnsiTheme="majorHAnsi"/>
          <w:i/>
          <w:sz w:val="24"/>
          <w:szCs w:val="24"/>
          <w:lang w:val="uz-Cyrl-UZ"/>
        </w:rPr>
        <w:t>to</w:t>
      </w:r>
      <w:r w:rsidRPr="00AA3B75">
        <w:rPr>
          <w:rFonts w:asciiTheme="majorHAnsi" w:hAnsiTheme="majorHAnsi"/>
          <w:i/>
          <w:sz w:val="24"/>
          <w:szCs w:val="24"/>
          <w:lang w:val="uz-Cyrl-UZ"/>
        </w:rPr>
        <w:t>ʻ</w:t>
      </w:r>
      <w:r>
        <w:rPr>
          <w:rFonts w:asciiTheme="majorHAnsi" w:hAnsiTheme="majorHAnsi"/>
          <w:i/>
          <w:sz w:val="24"/>
          <w:szCs w:val="24"/>
          <w:lang w:val="uz-Cyrl-UZ"/>
        </w:rPr>
        <w:t>lash</w:t>
      </w:r>
      <w:r w:rsidRPr="00AA3B75">
        <w:rPr>
          <w:rFonts w:asciiTheme="majorHAnsi" w:hAnsiTheme="majorHAnsi"/>
          <w:i/>
          <w:sz w:val="24"/>
          <w:szCs w:val="24"/>
          <w:lang w:val="uz-Cyrl-UZ"/>
        </w:rPr>
        <w:t xml:space="preserve"> </w:t>
      </w:r>
      <w:r>
        <w:rPr>
          <w:rFonts w:asciiTheme="majorHAnsi" w:hAnsiTheme="majorHAnsi"/>
          <w:i/>
          <w:sz w:val="24"/>
          <w:szCs w:val="24"/>
          <w:lang w:val="uz-Cyrl-UZ"/>
        </w:rPr>
        <w:t>va</w:t>
      </w:r>
      <w:r w:rsidRPr="00AA3B75">
        <w:rPr>
          <w:rFonts w:asciiTheme="majorHAnsi" w:hAnsiTheme="majorHAnsi"/>
          <w:i/>
          <w:sz w:val="24"/>
          <w:szCs w:val="24"/>
          <w:lang w:val="uz-Cyrl-UZ"/>
        </w:rPr>
        <w:t xml:space="preserve"> </w:t>
      </w:r>
      <w:r>
        <w:rPr>
          <w:rFonts w:asciiTheme="majorHAnsi" w:hAnsiTheme="majorHAnsi"/>
          <w:i/>
          <w:sz w:val="24"/>
          <w:szCs w:val="24"/>
          <w:lang w:val="uz-Cyrl-UZ"/>
        </w:rPr>
        <w:t>h</w:t>
      </w:r>
      <w:r w:rsidRPr="00AA3B75">
        <w:rPr>
          <w:rFonts w:asciiTheme="majorHAnsi" w:hAnsiTheme="majorHAnsi"/>
          <w:i/>
          <w:sz w:val="24"/>
          <w:szCs w:val="24"/>
          <w:lang w:val="uz-Cyrl-UZ"/>
        </w:rPr>
        <w:t>.</w:t>
      </w:r>
      <w:r>
        <w:rPr>
          <w:rFonts w:asciiTheme="majorHAnsi" w:hAnsiTheme="majorHAnsi"/>
          <w:i/>
          <w:sz w:val="24"/>
          <w:szCs w:val="24"/>
          <w:lang w:val="uz-Cyrl-UZ"/>
        </w:rPr>
        <w:t>k</w:t>
      </w:r>
      <w:r w:rsidRPr="00AA3B75">
        <w:rPr>
          <w:rFonts w:asciiTheme="majorHAnsi" w:hAnsiTheme="majorHAnsi"/>
          <w:i/>
          <w:sz w:val="24"/>
          <w:szCs w:val="24"/>
          <w:lang w:val="uz-Cyrl-UZ"/>
        </w:rPr>
        <w:t xml:space="preserve">) </w:t>
      </w:r>
    </w:p>
    <w:p w:rsidR="00BE58A3" w:rsidRDefault="00BE58A3" w:rsidP="00BE58A3">
      <w:pPr>
        <w:spacing w:after="0" w:line="259" w:lineRule="auto"/>
        <w:ind w:left="708" w:firstLine="0"/>
        <w:rPr>
          <w:rFonts w:asciiTheme="majorHAnsi" w:hAnsiTheme="majorHAnsi"/>
          <w:sz w:val="24"/>
          <w:szCs w:val="24"/>
          <w:u w:val="single" w:color="000000"/>
          <w:lang w:val="uz-Cyrl-UZ"/>
        </w:rPr>
      </w:pPr>
      <w:r w:rsidRPr="00646AB3">
        <w:rPr>
          <w:rFonts w:asciiTheme="majorHAnsi" w:hAnsiTheme="majorHAnsi"/>
          <w:sz w:val="24"/>
          <w:szCs w:val="24"/>
          <w:lang w:val="en-US"/>
        </w:rPr>
        <w:t>3.2. Toʻlov shakli</w:t>
      </w:r>
      <w:proofErr w:type="gramStart"/>
      <w:r w:rsidRPr="00646AB3">
        <w:rPr>
          <w:rFonts w:asciiTheme="majorHAnsi" w:hAnsiTheme="majorHAnsi"/>
          <w:sz w:val="24"/>
          <w:szCs w:val="24"/>
          <w:lang w:val="en-US"/>
        </w:rPr>
        <w:t>:</w:t>
      </w:r>
      <w:r w:rsidRPr="00646AB3">
        <w:rPr>
          <w:rFonts w:asciiTheme="majorHAnsi" w:hAnsiTheme="majorHAnsi"/>
          <w:sz w:val="24"/>
          <w:szCs w:val="24"/>
          <w:u w:val="single" w:color="000000"/>
          <w:lang w:val="en-US"/>
        </w:rPr>
        <w:t>_</w:t>
      </w:r>
      <w:proofErr w:type="gramEnd"/>
      <w:r>
        <w:rPr>
          <w:rFonts w:asciiTheme="majorHAnsi" w:hAnsiTheme="majorHAnsi"/>
          <w:sz w:val="24"/>
          <w:szCs w:val="24"/>
          <w:u w:val="single" w:color="000000"/>
          <w:lang w:val="uz-Cyrl-UZ"/>
        </w:rPr>
        <w:t>pul kuchirish yuli</w:t>
      </w:r>
    </w:p>
    <w:p w:rsidR="00BE58A3" w:rsidRPr="00646AB3" w:rsidRDefault="00BE58A3" w:rsidP="00BE58A3">
      <w:pPr>
        <w:spacing w:after="0" w:line="259" w:lineRule="auto"/>
        <w:ind w:left="708" w:firstLine="0"/>
        <w:rPr>
          <w:rFonts w:asciiTheme="majorHAnsi" w:hAnsiTheme="majorHAnsi"/>
          <w:sz w:val="24"/>
          <w:szCs w:val="24"/>
          <w:lang w:val="en-US"/>
        </w:rPr>
      </w:pPr>
      <w:r w:rsidRPr="00646AB3">
        <w:rPr>
          <w:rFonts w:asciiTheme="majorHAnsi" w:hAnsiTheme="majorHAnsi"/>
          <w:i/>
          <w:sz w:val="24"/>
          <w:szCs w:val="24"/>
          <w:lang w:val="en-US"/>
        </w:rPr>
        <w:t xml:space="preserve">                      (</w:t>
      </w:r>
      <w:proofErr w:type="gramStart"/>
      <w:r w:rsidRPr="00646AB3">
        <w:rPr>
          <w:rFonts w:asciiTheme="majorHAnsi" w:hAnsiTheme="majorHAnsi"/>
          <w:i/>
          <w:sz w:val="24"/>
          <w:szCs w:val="24"/>
          <w:lang w:val="en-US"/>
        </w:rPr>
        <w:t>toʻlov</w:t>
      </w:r>
      <w:proofErr w:type="gramEnd"/>
      <w:r w:rsidRPr="00646AB3">
        <w:rPr>
          <w:rFonts w:asciiTheme="majorHAnsi" w:hAnsiTheme="majorHAnsi"/>
          <w:i/>
          <w:sz w:val="24"/>
          <w:szCs w:val="24"/>
          <w:lang w:val="en-US"/>
        </w:rPr>
        <w:t xml:space="preserve"> talabnomasi, topshiriqnomasi, chek va h.k) </w:t>
      </w:r>
    </w:p>
    <w:p w:rsidR="00BE58A3" w:rsidRDefault="00BE58A3" w:rsidP="00BE58A3">
      <w:pPr>
        <w:ind w:left="-15" w:right="581" w:firstLine="708"/>
        <w:rPr>
          <w:rFonts w:asciiTheme="majorHAnsi" w:hAnsiTheme="majorHAnsi"/>
          <w:sz w:val="24"/>
          <w:szCs w:val="24"/>
          <w:lang w:val="uz-Cyrl-UZ"/>
        </w:rPr>
      </w:pPr>
      <w:r w:rsidRPr="00646AB3">
        <w:rPr>
          <w:rFonts w:asciiTheme="majorHAnsi" w:hAnsiTheme="majorHAnsi"/>
          <w:sz w:val="24"/>
          <w:szCs w:val="24"/>
          <w:lang w:val="en-US"/>
        </w:rPr>
        <w:t>3.3. Shartnoma boʻyicha soʻnggi hisob-kitob ishlar bajarilgandan soʻng, qabul qilish jarayonida aniqlangan kamchiliklarni bartaraf etish hisobga olingan holda,</w:t>
      </w:r>
      <w:r w:rsidRPr="00646AB3">
        <w:rPr>
          <w:rFonts w:asciiTheme="majorHAnsi" w:hAnsiTheme="majorHAnsi"/>
          <w:sz w:val="24"/>
          <w:szCs w:val="24"/>
          <w:u w:val="single" w:color="000000"/>
          <w:lang w:val="en-US"/>
        </w:rPr>
        <w:t xml:space="preserve"> _</w:t>
      </w:r>
      <w:r w:rsidRPr="00646AB3">
        <w:rPr>
          <w:rFonts w:asciiTheme="majorHAnsi" w:hAnsiTheme="majorHAnsi"/>
          <w:sz w:val="24"/>
          <w:szCs w:val="24"/>
          <w:lang w:val="en-US"/>
        </w:rPr>
        <w:t xml:space="preserve">kundan kechiktirmay Buyurtmachi tomonidan amalga oshiriladi. </w:t>
      </w:r>
    </w:p>
    <w:p w:rsidR="00BE58A3" w:rsidRPr="00606BBC" w:rsidRDefault="00BE58A3" w:rsidP="00BE58A3">
      <w:pPr>
        <w:ind w:left="-15" w:right="581" w:firstLine="708"/>
        <w:rPr>
          <w:rFonts w:asciiTheme="majorHAnsi" w:hAnsiTheme="majorHAnsi"/>
          <w:sz w:val="24"/>
          <w:szCs w:val="24"/>
          <w:lang w:val="uz-Cyrl-UZ"/>
        </w:rPr>
      </w:pPr>
    </w:p>
    <w:p w:rsidR="00BE58A3" w:rsidRDefault="00BE58A3" w:rsidP="00BE58A3">
      <w:pPr>
        <w:pStyle w:val="1"/>
        <w:ind w:left="1075" w:right="930"/>
        <w:jc w:val="both"/>
        <w:rPr>
          <w:rFonts w:asciiTheme="majorHAnsi" w:hAnsiTheme="majorHAnsi"/>
          <w:sz w:val="24"/>
          <w:szCs w:val="24"/>
          <w:lang w:val="uz-Cyrl-UZ"/>
        </w:rPr>
      </w:pPr>
      <w:r w:rsidRPr="00646AB3">
        <w:rPr>
          <w:rFonts w:asciiTheme="majorHAnsi" w:hAnsiTheme="majorHAnsi"/>
          <w:sz w:val="24"/>
          <w:szCs w:val="24"/>
          <w:lang w:val="en-US"/>
        </w:rPr>
        <w:t xml:space="preserve">                           4. MAJBURIYaTLARNI BAJARISh MUDDATLAR </w:t>
      </w:r>
    </w:p>
    <w:p w:rsidR="00BE58A3" w:rsidRPr="00606BBC" w:rsidRDefault="00BE58A3" w:rsidP="00BE58A3">
      <w:pPr>
        <w:rPr>
          <w:lang w:val="uz-Cyrl-UZ"/>
        </w:rPr>
      </w:pPr>
    </w:p>
    <w:p w:rsidR="00BE58A3" w:rsidRPr="00646AB3" w:rsidRDefault="00BE58A3" w:rsidP="00BE58A3">
      <w:pPr>
        <w:ind w:left="-15" w:right="4" w:firstLine="568"/>
        <w:rPr>
          <w:rFonts w:asciiTheme="majorHAnsi" w:hAnsiTheme="majorHAnsi"/>
          <w:sz w:val="24"/>
          <w:szCs w:val="24"/>
          <w:lang w:val="en-US"/>
        </w:rPr>
      </w:pPr>
      <w:r w:rsidRPr="00646AB3">
        <w:rPr>
          <w:rFonts w:asciiTheme="majorHAnsi" w:hAnsiTheme="majorHAnsi"/>
          <w:sz w:val="24"/>
          <w:szCs w:val="24"/>
          <w:lang w:val="en-US"/>
        </w:rPr>
        <w:t xml:space="preserve">4.1. Pudratchi ushbu shartnomaning 1.1-bandida nazarda tutilgan ishlarni ishlarning kalendar rejasida belgilangan muddatlarda bajaradi (1-ilova). </w:t>
      </w:r>
    </w:p>
    <w:p w:rsidR="00BE58A3" w:rsidRPr="0074762A" w:rsidRDefault="00BE58A3" w:rsidP="00BE58A3">
      <w:pPr>
        <w:ind w:left="-15" w:right="4" w:firstLine="568"/>
        <w:rPr>
          <w:rFonts w:asciiTheme="majorHAnsi" w:hAnsiTheme="majorHAnsi"/>
          <w:sz w:val="24"/>
          <w:szCs w:val="24"/>
          <w:lang w:val="en-US"/>
        </w:rPr>
      </w:pPr>
      <w:r w:rsidRPr="00646AB3">
        <w:rPr>
          <w:rFonts w:asciiTheme="majorHAnsi" w:hAnsiTheme="majorHAnsi"/>
          <w:sz w:val="24"/>
          <w:szCs w:val="24"/>
          <w:lang w:val="en-US"/>
        </w:rPr>
        <w:t>4.2. Buyurtmachi quyidagi muddatlarda Pudratchi tomonidan bajarilgan ishlar uchun haq toʻlaydi:</w:t>
      </w:r>
    </w:p>
    <w:p w:rsidR="0074762A" w:rsidRPr="0074762A" w:rsidRDefault="0074762A" w:rsidP="00BE58A3">
      <w:pPr>
        <w:ind w:left="-15" w:right="4" w:firstLine="568"/>
        <w:rPr>
          <w:rFonts w:asciiTheme="majorHAnsi" w:hAnsiTheme="majorHAnsi"/>
          <w:sz w:val="24"/>
          <w:szCs w:val="24"/>
          <w:lang w:val="en-US"/>
        </w:rPr>
      </w:pPr>
    </w:p>
    <w:p w:rsidR="00BE58A3" w:rsidRPr="00646AB3" w:rsidRDefault="00BE58A3" w:rsidP="00BE58A3">
      <w:pPr>
        <w:ind w:left="578" w:right="4"/>
        <w:rPr>
          <w:rFonts w:asciiTheme="majorHAnsi" w:hAnsiTheme="majorHAnsi"/>
          <w:sz w:val="24"/>
          <w:szCs w:val="24"/>
          <w:lang w:val="en-US"/>
        </w:rPr>
      </w:pPr>
      <w:r w:rsidRPr="00646AB3">
        <w:rPr>
          <w:rFonts w:asciiTheme="majorHAnsi" w:hAnsiTheme="majorHAnsi"/>
          <w:sz w:val="24"/>
          <w:szCs w:val="24"/>
          <w:lang w:val="en-US"/>
        </w:rPr>
        <w:t xml:space="preserve">4.3. Shartnomaning amal qilish muddati:  </w:t>
      </w:r>
    </w:p>
    <w:p w:rsidR="00BE58A3" w:rsidRPr="00606BBC" w:rsidRDefault="00BE58A3" w:rsidP="00BE58A3">
      <w:pPr>
        <w:ind w:left="578" w:right="4"/>
        <w:rPr>
          <w:rFonts w:asciiTheme="majorHAnsi" w:hAnsiTheme="majorHAnsi"/>
          <w:sz w:val="24"/>
          <w:szCs w:val="24"/>
          <w:lang w:val="uz-Cyrl-UZ"/>
        </w:rPr>
      </w:pPr>
      <w:r w:rsidRPr="00646AB3">
        <w:rPr>
          <w:rFonts w:asciiTheme="majorHAnsi" w:hAnsiTheme="majorHAnsi"/>
          <w:sz w:val="24"/>
          <w:szCs w:val="24"/>
          <w:lang w:val="en-US"/>
        </w:rPr>
        <w:t>Boshlanishi – 2022 yil «___»_</w:t>
      </w:r>
      <w:r w:rsidRPr="00F2458C">
        <w:rPr>
          <w:rFonts w:asciiTheme="majorHAnsi" w:hAnsiTheme="majorHAnsi"/>
          <w:sz w:val="24"/>
          <w:szCs w:val="24"/>
          <w:lang w:val="en-US"/>
        </w:rPr>
        <w:t xml:space="preserve"> </w:t>
      </w:r>
      <w:r w:rsidR="00C758D1" w:rsidRPr="00730947">
        <w:rPr>
          <w:rFonts w:asciiTheme="majorHAnsi" w:hAnsiTheme="majorHAnsi"/>
          <w:sz w:val="24"/>
          <w:szCs w:val="24"/>
          <w:lang w:val="en-US"/>
        </w:rPr>
        <w:t>noyabr</w:t>
      </w:r>
      <w:r>
        <w:rPr>
          <w:rFonts w:asciiTheme="majorHAnsi" w:hAnsiTheme="majorHAnsi"/>
          <w:sz w:val="24"/>
          <w:szCs w:val="24"/>
          <w:lang w:val="uz-Cyrl-UZ"/>
        </w:rPr>
        <w:t xml:space="preserve"> </w:t>
      </w:r>
      <w:r w:rsidRPr="00646AB3">
        <w:rPr>
          <w:rFonts w:asciiTheme="majorHAnsi" w:hAnsiTheme="majorHAnsi"/>
          <w:sz w:val="24"/>
          <w:szCs w:val="24"/>
          <w:lang w:val="en-US"/>
        </w:rPr>
        <w:t xml:space="preserve">  </w:t>
      </w:r>
      <w:r>
        <w:rPr>
          <w:rFonts w:asciiTheme="majorHAnsi" w:hAnsiTheme="majorHAnsi"/>
          <w:sz w:val="24"/>
          <w:szCs w:val="24"/>
          <w:lang w:val="uz-Cyrl-UZ"/>
        </w:rPr>
        <w:t>oyi</w:t>
      </w:r>
    </w:p>
    <w:p w:rsidR="00BE58A3" w:rsidRPr="00646AB3" w:rsidRDefault="00BE58A3" w:rsidP="00BE58A3">
      <w:pPr>
        <w:spacing w:after="0" w:line="259" w:lineRule="auto"/>
        <w:ind w:left="568" w:firstLine="0"/>
        <w:rPr>
          <w:rFonts w:asciiTheme="majorHAnsi" w:hAnsiTheme="majorHAnsi"/>
          <w:sz w:val="24"/>
          <w:szCs w:val="24"/>
          <w:lang w:val="en-US"/>
        </w:rPr>
      </w:pPr>
      <w:r w:rsidRPr="00646AB3">
        <w:rPr>
          <w:rFonts w:asciiTheme="majorHAnsi" w:hAnsiTheme="majorHAnsi"/>
          <w:sz w:val="24"/>
          <w:szCs w:val="24"/>
          <w:lang w:val="en-US"/>
        </w:rPr>
        <w:t xml:space="preserve">Tugashi – </w:t>
      </w:r>
      <w:r>
        <w:rPr>
          <w:rFonts w:asciiTheme="majorHAnsi" w:hAnsiTheme="majorHAnsi"/>
          <w:sz w:val="24"/>
          <w:szCs w:val="24"/>
          <w:lang w:val="uz-Cyrl-UZ"/>
        </w:rPr>
        <w:t xml:space="preserve">      </w:t>
      </w:r>
      <w:r w:rsidRPr="00646AB3">
        <w:rPr>
          <w:rFonts w:asciiTheme="majorHAnsi" w:hAnsiTheme="majorHAnsi"/>
          <w:sz w:val="24"/>
          <w:szCs w:val="24"/>
          <w:lang w:val="en-US"/>
        </w:rPr>
        <w:t>2022 yil «_____»_</w:t>
      </w:r>
      <w:proofErr w:type="gramStart"/>
      <w:r>
        <w:rPr>
          <w:rFonts w:asciiTheme="majorHAnsi" w:hAnsiTheme="majorHAnsi"/>
          <w:sz w:val="24"/>
          <w:szCs w:val="24"/>
          <w:lang w:val="uz-Cyrl-UZ"/>
        </w:rPr>
        <w:t>dekabr  oyi</w:t>
      </w:r>
      <w:proofErr w:type="gramEnd"/>
      <w:r w:rsidRPr="00646AB3">
        <w:rPr>
          <w:rFonts w:asciiTheme="majorHAnsi" w:hAnsiTheme="majorHAnsi"/>
          <w:sz w:val="24"/>
          <w:szCs w:val="24"/>
          <w:lang w:val="en-US"/>
        </w:rPr>
        <w:t xml:space="preserve"> </w:t>
      </w:r>
    </w:p>
    <w:p w:rsidR="00BE58A3" w:rsidRPr="00F2458C" w:rsidRDefault="00BE58A3" w:rsidP="00BE58A3">
      <w:pPr>
        <w:spacing w:after="0" w:line="259" w:lineRule="auto"/>
        <w:ind w:left="568" w:firstLine="0"/>
        <w:rPr>
          <w:rFonts w:asciiTheme="majorHAnsi" w:hAnsiTheme="majorHAnsi"/>
          <w:sz w:val="24"/>
          <w:szCs w:val="24"/>
          <w:lang w:val="en-US"/>
        </w:rPr>
      </w:pPr>
    </w:p>
    <w:p w:rsidR="00BE58A3" w:rsidRPr="00F2458C" w:rsidRDefault="00BE58A3" w:rsidP="00BE58A3">
      <w:pPr>
        <w:spacing w:after="0" w:line="259" w:lineRule="auto"/>
        <w:ind w:left="568" w:firstLine="0"/>
        <w:rPr>
          <w:rFonts w:asciiTheme="majorHAnsi" w:hAnsiTheme="majorHAnsi"/>
          <w:sz w:val="24"/>
          <w:szCs w:val="24"/>
          <w:lang w:val="en-US"/>
        </w:rPr>
      </w:pPr>
    </w:p>
    <w:p w:rsidR="00BE58A3" w:rsidRDefault="00BE58A3" w:rsidP="00BE58A3">
      <w:pPr>
        <w:pStyle w:val="1"/>
        <w:ind w:left="1075" w:right="1072"/>
        <w:jc w:val="both"/>
        <w:rPr>
          <w:rFonts w:asciiTheme="majorHAnsi" w:hAnsiTheme="majorHAnsi"/>
          <w:sz w:val="24"/>
          <w:szCs w:val="24"/>
          <w:lang w:val="uz-Cyrl-UZ"/>
        </w:rPr>
      </w:pPr>
      <w:r w:rsidRPr="00646AB3">
        <w:rPr>
          <w:rFonts w:asciiTheme="majorHAnsi" w:hAnsiTheme="majorHAnsi"/>
          <w:sz w:val="24"/>
          <w:szCs w:val="24"/>
          <w:lang w:val="en-US"/>
        </w:rPr>
        <w:lastRenderedPageBreak/>
        <w:t xml:space="preserve">                                       5. TARAFLARNING MAJBURIYaTLARI </w:t>
      </w:r>
    </w:p>
    <w:p w:rsidR="00BE58A3" w:rsidRPr="00646AB3" w:rsidRDefault="00BE58A3" w:rsidP="00BE58A3">
      <w:pPr>
        <w:rPr>
          <w:lang w:val="uz-Cyrl-UZ"/>
        </w:rPr>
      </w:pPr>
    </w:p>
    <w:p w:rsidR="00BE58A3" w:rsidRPr="00646AB3" w:rsidRDefault="00BE58A3" w:rsidP="00BE58A3">
      <w:pPr>
        <w:ind w:left="-15" w:right="4" w:firstLine="568"/>
        <w:rPr>
          <w:rFonts w:asciiTheme="majorHAnsi" w:hAnsiTheme="majorHAnsi"/>
          <w:sz w:val="24"/>
          <w:szCs w:val="24"/>
          <w:lang w:val="uz-Cyrl-UZ"/>
        </w:rPr>
      </w:pPr>
      <w:r w:rsidRPr="00646AB3">
        <w:rPr>
          <w:rFonts w:asciiTheme="majorHAnsi" w:hAnsiTheme="majorHAnsi"/>
          <w:sz w:val="24"/>
          <w:szCs w:val="24"/>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BE58A3" w:rsidRPr="00110B15" w:rsidRDefault="00BE58A3" w:rsidP="00BE58A3">
      <w:pPr>
        <w:ind w:left="-5" w:right="4"/>
        <w:rPr>
          <w:rFonts w:asciiTheme="majorHAnsi" w:hAnsiTheme="majorHAnsi"/>
          <w:sz w:val="24"/>
          <w:szCs w:val="24"/>
          <w:lang w:val="uz-Cyrl-UZ"/>
        </w:rPr>
      </w:pPr>
      <w:r w:rsidRPr="00110B15">
        <w:rPr>
          <w:rFonts w:asciiTheme="majorHAnsi" w:hAnsiTheme="majorHAnsi"/>
          <w:sz w:val="24"/>
          <w:szCs w:val="24"/>
          <w:lang w:val="uz-Cyrl-UZ"/>
        </w:rPr>
        <w:t>qurilish maydonchasiga</w:t>
      </w:r>
      <w:r>
        <w:rPr>
          <w:rFonts w:asciiTheme="majorHAnsi" w:hAnsiTheme="majorHAnsi"/>
          <w:sz w:val="24"/>
          <w:szCs w:val="24"/>
          <w:lang w:val="uz-Cyrl-UZ"/>
        </w:rPr>
        <w:t xml:space="preserve"> е</w:t>
      </w:r>
      <w:r w:rsidRPr="00110B15">
        <w:rPr>
          <w:rFonts w:asciiTheme="majorHAnsi" w:hAnsiTheme="majorHAnsi"/>
          <w:sz w:val="24"/>
          <w:szCs w:val="24"/>
          <w:lang w:val="uz-Cyrl-UZ"/>
        </w:rPr>
        <w:t xml:space="preserve">tkazib kelish va ularni qabul qilishni, tushirib olishni, omborga joylashni hamda qurilish davomida ularni saqlashni amalga oshirish; oʻz kuchi va vositalari bilan materiallar, qurilmalar, ashyolarni joylashtirish va </w:t>
      </w:r>
    </w:p>
    <w:p w:rsidR="00BE58A3" w:rsidRPr="00110B15" w:rsidRDefault="00BE58A3" w:rsidP="00BE58A3">
      <w:pPr>
        <w:spacing w:after="56"/>
        <w:ind w:left="-5" w:right="4"/>
        <w:rPr>
          <w:rFonts w:asciiTheme="majorHAnsi" w:hAnsiTheme="majorHAnsi"/>
          <w:sz w:val="24"/>
          <w:szCs w:val="24"/>
          <w:lang w:val="uz-Cyrl-UZ"/>
        </w:rPr>
      </w:pPr>
      <w:r w:rsidRPr="00110B15">
        <w:rPr>
          <w:rFonts w:asciiTheme="majorHAnsi" w:hAnsiTheme="majorHAnsi"/>
          <w:sz w:val="24"/>
          <w:szCs w:val="24"/>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BE58A3" w:rsidRPr="00110B15" w:rsidRDefault="00BE58A3" w:rsidP="00BE58A3">
      <w:pPr>
        <w:ind w:left="-5" w:right="4"/>
        <w:rPr>
          <w:rFonts w:asciiTheme="majorHAnsi" w:hAnsiTheme="majorHAnsi"/>
          <w:sz w:val="24"/>
          <w:szCs w:val="24"/>
          <w:lang w:val="uz-Cyrl-UZ"/>
        </w:rPr>
      </w:pPr>
      <w:r w:rsidRPr="00110B15">
        <w:rPr>
          <w:rFonts w:asciiTheme="majorHAnsi" w:hAnsiTheme="majorHAnsi"/>
          <w:sz w:val="24"/>
          <w:szCs w:val="24"/>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110B15">
        <w:rPr>
          <w:rFonts w:asciiTheme="majorHAnsi" w:hAnsiTheme="majorHAnsi"/>
          <w:sz w:val="24"/>
          <w:szCs w:val="24"/>
          <w:u w:val="single" w:color="000000"/>
          <w:lang w:val="uz-Cyrl-UZ"/>
        </w:rPr>
        <w:t xml:space="preserve"> </w:t>
      </w:r>
      <w:r>
        <w:rPr>
          <w:rFonts w:asciiTheme="majorHAnsi" w:hAnsiTheme="majorHAnsi"/>
          <w:sz w:val="24"/>
          <w:szCs w:val="24"/>
          <w:u w:val="single" w:color="000000"/>
          <w:lang w:val="uz-Cyrl-UZ"/>
        </w:rPr>
        <w:t>5</w:t>
      </w:r>
      <w:r w:rsidRPr="00110B15">
        <w:rPr>
          <w:rFonts w:asciiTheme="majorHAnsi" w:hAnsiTheme="majorHAnsi"/>
          <w:sz w:val="24"/>
          <w:szCs w:val="24"/>
          <w:lang w:val="uz-Cyrl-UZ"/>
        </w:rPr>
        <w:t xml:space="preserve">kunlik muddatda qurilish maydonchasidan oʻziga tegishli mol-mulkni olib ketish. </w:t>
      </w:r>
    </w:p>
    <w:p w:rsidR="00BE58A3" w:rsidRPr="00646AB3" w:rsidRDefault="00BE58A3" w:rsidP="00BE58A3">
      <w:pPr>
        <w:ind w:left="582" w:right="4"/>
        <w:rPr>
          <w:rFonts w:asciiTheme="majorHAnsi" w:hAnsiTheme="majorHAnsi"/>
          <w:sz w:val="24"/>
          <w:szCs w:val="24"/>
          <w:lang w:val="en-US"/>
        </w:rPr>
      </w:pPr>
      <w:r w:rsidRPr="00646AB3">
        <w:rPr>
          <w:rFonts w:asciiTheme="majorHAnsi" w:hAnsiTheme="majorHAnsi"/>
          <w:sz w:val="24"/>
          <w:szCs w:val="24"/>
          <w:lang w:val="en-US"/>
        </w:rPr>
        <w:t xml:space="preserve">5.2. Buyurtmachining majburiyatlari: </w:t>
      </w:r>
    </w:p>
    <w:p w:rsidR="00BE58A3" w:rsidRPr="00646AB3" w:rsidRDefault="00BE58A3" w:rsidP="00BE58A3">
      <w:pPr>
        <w:ind w:left="582" w:right="4"/>
        <w:rPr>
          <w:rFonts w:asciiTheme="majorHAnsi" w:hAnsiTheme="majorHAnsi"/>
          <w:sz w:val="24"/>
          <w:szCs w:val="24"/>
          <w:lang w:val="en-US"/>
        </w:rPr>
      </w:pPr>
      <w:proofErr w:type="gramStart"/>
      <w:r w:rsidRPr="00646AB3">
        <w:rPr>
          <w:rFonts w:asciiTheme="majorHAnsi" w:hAnsiTheme="majorHAnsi"/>
          <w:sz w:val="24"/>
          <w:szCs w:val="24"/>
          <w:lang w:val="en-US"/>
        </w:rPr>
        <w:t>ishlarning</w:t>
      </w:r>
      <w:proofErr w:type="gramEnd"/>
      <w:r w:rsidRPr="00646AB3">
        <w:rPr>
          <w:rFonts w:asciiTheme="majorHAnsi" w:hAnsiTheme="majorHAnsi"/>
          <w:sz w:val="24"/>
          <w:szCs w:val="24"/>
          <w:lang w:val="en-US"/>
        </w:rPr>
        <w:t xml:space="preserve"> kalendar rejasida belgilangan hajmda va muddatda Pudratchiga </w:t>
      </w:r>
    </w:p>
    <w:p w:rsidR="00BE58A3" w:rsidRPr="00646AB3" w:rsidRDefault="00BE58A3" w:rsidP="00BE58A3">
      <w:pPr>
        <w:ind w:left="557" w:right="4" w:hanging="572"/>
        <w:rPr>
          <w:rFonts w:asciiTheme="majorHAnsi" w:hAnsiTheme="majorHAnsi"/>
          <w:sz w:val="24"/>
          <w:szCs w:val="24"/>
          <w:lang w:val="en-US"/>
        </w:rPr>
      </w:pPr>
      <w:proofErr w:type="gramStart"/>
      <w:r w:rsidRPr="00646AB3">
        <w:rPr>
          <w:rFonts w:asciiTheme="majorHAnsi" w:hAnsiTheme="majorHAnsi"/>
          <w:sz w:val="24"/>
          <w:szCs w:val="24"/>
          <w:lang w:val="en-US"/>
        </w:rPr>
        <w:t>qurilish</w:t>
      </w:r>
      <w:proofErr w:type="gramEnd"/>
      <w:r w:rsidRPr="00646AB3">
        <w:rPr>
          <w:rFonts w:asciiTheme="majorHAnsi" w:hAnsiTheme="majorHAnsi"/>
          <w:sz w:val="24"/>
          <w:szCs w:val="24"/>
          <w:lang w:val="en-US"/>
        </w:rPr>
        <w:t xml:space="preserve"> maydonchasini topshirish; shartnomada belgilangan miqdorda va muddatda shartnomaning 1.1-bandida </w:t>
      </w:r>
    </w:p>
    <w:p w:rsidR="00BE58A3" w:rsidRPr="00646AB3" w:rsidRDefault="00BE58A3" w:rsidP="00BE58A3">
      <w:pPr>
        <w:ind w:left="-5" w:right="4"/>
        <w:rPr>
          <w:rFonts w:asciiTheme="majorHAnsi" w:hAnsiTheme="majorHAnsi"/>
          <w:sz w:val="24"/>
          <w:szCs w:val="24"/>
          <w:lang w:val="en-US"/>
        </w:rPr>
      </w:pPr>
      <w:proofErr w:type="gramStart"/>
      <w:r w:rsidRPr="00646AB3">
        <w:rPr>
          <w:rFonts w:asciiTheme="majorHAnsi" w:hAnsiTheme="majorHAnsi"/>
          <w:sz w:val="24"/>
          <w:szCs w:val="24"/>
          <w:lang w:val="en-US"/>
        </w:rPr>
        <w:t>nazarda</w:t>
      </w:r>
      <w:proofErr w:type="gramEnd"/>
      <w:r w:rsidRPr="00646AB3">
        <w:rPr>
          <w:rFonts w:asciiTheme="majorHAnsi" w:hAnsiTheme="majorHAnsi"/>
          <w:sz w:val="24"/>
          <w:szCs w:val="24"/>
          <w:lang w:val="en-US"/>
        </w:rPr>
        <w:t xml:space="preserve"> tutilgan ishlarni bajarganlik uchun Pudratchiga haq toʻlash; </w:t>
      </w:r>
    </w:p>
    <w:p w:rsidR="00BE58A3" w:rsidRPr="00646AB3" w:rsidRDefault="00BE58A3" w:rsidP="00BE58A3">
      <w:pPr>
        <w:ind w:left="-15" w:right="4" w:firstLine="572"/>
        <w:rPr>
          <w:rFonts w:asciiTheme="majorHAnsi" w:hAnsiTheme="majorHAnsi"/>
          <w:sz w:val="24"/>
          <w:szCs w:val="24"/>
          <w:lang w:val="en-US"/>
        </w:rPr>
      </w:pPr>
      <w:r w:rsidRPr="00646AB3">
        <w:rPr>
          <w:rFonts w:asciiTheme="majorHAnsi" w:hAnsiTheme="majorHAnsi"/>
          <w:sz w:val="24"/>
          <w:szCs w:val="24"/>
          <w:lang w:val="en-US"/>
        </w:rPr>
        <w:t xml:space="preserve">Pudratchining yozma xabarnomasini olgan sanadan boshlab 2 hafta ichida obyektni qabul qilib olish. </w:t>
      </w:r>
    </w:p>
    <w:p w:rsidR="00BE58A3" w:rsidRDefault="00BE58A3" w:rsidP="00BE58A3">
      <w:pPr>
        <w:pStyle w:val="1"/>
        <w:ind w:left="1075" w:right="1071"/>
        <w:jc w:val="both"/>
        <w:rPr>
          <w:rFonts w:asciiTheme="majorHAnsi" w:hAnsiTheme="majorHAnsi"/>
          <w:sz w:val="24"/>
          <w:szCs w:val="24"/>
          <w:lang w:val="uz-Cyrl-UZ"/>
        </w:rPr>
      </w:pPr>
      <w:r w:rsidRPr="00646AB3">
        <w:rPr>
          <w:rFonts w:asciiTheme="majorHAnsi" w:hAnsiTheme="majorHAnsi"/>
          <w:sz w:val="24"/>
          <w:szCs w:val="24"/>
          <w:lang w:val="en-US"/>
        </w:rPr>
        <w:t xml:space="preserve">                                  6. TARAFLARNING JAVOBGARLIGI </w:t>
      </w:r>
    </w:p>
    <w:p w:rsidR="00BE58A3" w:rsidRPr="00110B15" w:rsidRDefault="00BE58A3" w:rsidP="00BE58A3">
      <w:pPr>
        <w:rPr>
          <w:lang w:val="uz-Cyrl-UZ"/>
        </w:rPr>
      </w:pPr>
    </w:p>
    <w:p w:rsidR="00BE58A3" w:rsidRPr="00110B15" w:rsidRDefault="00BE58A3" w:rsidP="00BE58A3">
      <w:pPr>
        <w:ind w:left="-15" w:right="4" w:firstLine="568"/>
        <w:rPr>
          <w:rFonts w:asciiTheme="majorHAnsi" w:hAnsiTheme="majorHAnsi"/>
          <w:sz w:val="24"/>
          <w:szCs w:val="24"/>
          <w:lang w:val="uz-Cyrl-UZ"/>
        </w:rPr>
      </w:pPr>
      <w:r w:rsidRPr="00110B15">
        <w:rPr>
          <w:rFonts w:asciiTheme="majorHAnsi" w:hAnsiTheme="majorHAnsi"/>
          <w:sz w:val="24"/>
          <w:szCs w:val="24"/>
          <w:lang w:val="uz-Cyrl-UZ"/>
        </w:rPr>
        <w:t xml:space="preserve">6.1. Taraflar shartnoma boʻyicha majburiyatlarni bajarish muddatlarini buzgan taqdirda, aybdor taraf ikkinchi tarafga har bir kechiktirilgan kun uchun shartnoma bahosining foizi miqdorida neustoyka toʻlaydi. </w:t>
      </w:r>
    </w:p>
    <w:p w:rsidR="00BE58A3" w:rsidRPr="00C84630" w:rsidRDefault="00BE58A3" w:rsidP="00BE58A3">
      <w:pPr>
        <w:ind w:left="-15" w:right="4" w:firstLine="568"/>
        <w:rPr>
          <w:rFonts w:asciiTheme="majorHAnsi" w:hAnsiTheme="majorHAnsi"/>
          <w:sz w:val="24"/>
          <w:szCs w:val="24"/>
          <w:lang w:val="uz-Cyrl-UZ"/>
        </w:rPr>
      </w:pPr>
      <w:r w:rsidRPr="00C84630">
        <w:rPr>
          <w:rFonts w:asciiTheme="majorHAnsi" w:hAnsiTheme="majorHAnsi"/>
          <w:sz w:val="24"/>
          <w:szCs w:val="24"/>
          <w:lang w:val="uz-Cyrl-UZ"/>
        </w:rPr>
        <w:t xml:space="preserve">6.2. Mazkur shartnoma boʻyicha boshqa majburiyatlarni bajarmaganlik yoki lozim darajada bajarmaganlik uchun aybdor taraf ikkinchi tarafga zararni va boy berilgan foydani qoplaydi. </w:t>
      </w:r>
    </w:p>
    <w:p w:rsidR="00BE58A3" w:rsidRPr="00C84630" w:rsidRDefault="00BE58A3" w:rsidP="00BE58A3">
      <w:pPr>
        <w:spacing w:after="81"/>
        <w:ind w:left="-15" w:right="4" w:firstLine="568"/>
        <w:rPr>
          <w:rFonts w:asciiTheme="majorHAnsi" w:hAnsiTheme="majorHAnsi"/>
          <w:sz w:val="24"/>
          <w:szCs w:val="24"/>
          <w:lang w:val="uz-Cyrl-UZ"/>
        </w:rPr>
      </w:pPr>
      <w:r w:rsidRPr="00C84630">
        <w:rPr>
          <w:rFonts w:asciiTheme="majorHAnsi" w:hAnsiTheme="majorHAnsi"/>
          <w:sz w:val="24"/>
          <w:szCs w:val="24"/>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BE58A3" w:rsidRPr="00C84630" w:rsidRDefault="00BE58A3" w:rsidP="00BE58A3">
      <w:pPr>
        <w:spacing w:after="31"/>
        <w:ind w:left="-15" w:right="4" w:firstLine="568"/>
        <w:rPr>
          <w:rFonts w:asciiTheme="majorHAnsi" w:hAnsiTheme="majorHAnsi"/>
          <w:sz w:val="24"/>
          <w:szCs w:val="24"/>
          <w:lang w:val="uz-Cyrl-UZ"/>
        </w:rPr>
      </w:pPr>
      <w:r w:rsidRPr="00C84630">
        <w:rPr>
          <w:rFonts w:asciiTheme="majorHAnsi" w:hAnsiTheme="majorHAnsi"/>
          <w:sz w:val="24"/>
          <w:szCs w:val="24"/>
          <w:lang w:val="uz-Cyrl-UZ"/>
        </w:rPr>
        <w:t xml:space="preserve">6.4. Neustoykani toʻlash taraflarni majburiyatlarini bajarish yoki kamchiliklarni bartaraf etishdan ozod etmaydi. </w:t>
      </w:r>
    </w:p>
    <w:p w:rsidR="00BE58A3" w:rsidRPr="006A13F7" w:rsidRDefault="00BE58A3" w:rsidP="00BE58A3">
      <w:pPr>
        <w:pStyle w:val="1"/>
        <w:ind w:left="1075" w:right="501"/>
        <w:jc w:val="both"/>
        <w:rPr>
          <w:rFonts w:asciiTheme="majorHAnsi" w:hAnsiTheme="majorHAnsi"/>
          <w:sz w:val="24"/>
          <w:szCs w:val="24"/>
          <w:lang w:val="uz-Cyrl-UZ"/>
        </w:rPr>
      </w:pPr>
      <w:r w:rsidRPr="00C84630">
        <w:rPr>
          <w:rFonts w:asciiTheme="majorHAnsi" w:hAnsiTheme="majorHAnsi"/>
          <w:sz w:val="24"/>
          <w:szCs w:val="24"/>
          <w:lang w:val="uz-Cyrl-UZ"/>
        </w:rPr>
        <w:t xml:space="preserve">                                                 7. FORS-MAJOR </w:t>
      </w:r>
    </w:p>
    <w:p w:rsidR="00BE58A3" w:rsidRPr="0019013B" w:rsidRDefault="00BE58A3" w:rsidP="00BE58A3">
      <w:pPr>
        <w:rPr>
          <w:lang w:val="uz-Cyrl-UZ"/>
        </w:rPr>
      </w:pPr>
    </w:p>
    <w:p w:rsidR="00BE58A3" w:rsidRPr="00110B15" w:rsidRDefault="00BE58A3" w:rsidP="00BE58A3">
      <w:pPr>
        <w:ind w:left="-15" w:right="4" w:firstLine="568"/>
        <w:rPr>
          <w:rFonts w:asciiTheme="majorHAnsi" w:hAnsiTheme="majorHAnsi"/>
          <w:sz w:val="24"/>
          <w:szCs w:val="24"/>
          <w:lang w:val="uz-Cyrl-UZ"/>
        </w:rPr>
      </w:pPr>
      <w:r w:rsidRPr="00FD5257">
        <w:rPr>
          <w:rFonts w:asciiTheme="majorHAnsi" w:hAnsiTheme="majorHAnsi"/>
          <w:sz w:val="24"/>
          <w:szCs w:val="24"/>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w:t>
      </w:r>
      <w:r w:rsidRPr="00110B15">
        <w:rPr>
          <w:rFonts w:asciiTheme="majorHAnsi" w:hAnsiTheme="majorHAnsi"/>
          <w:sz w:val="24"/>
          <w:szCs w:val="24"/>
          <w:lang w:val="uz-Cyrl-UZ"/>
        </w:rPr>
        <w:t xml:space="preserve">Bunday holatlar jumlasiga epidemiyalar, tabiiy ofatlar, harbiy harakatlar kiradi. </w:t>
      </w:r>
    </w:p>
    <w:p w:rsidR="00BE58A3" w:rsidRPr="00110B15" w:rsidRDefault="00BE58A3" w:rsidP="00BE58A3">
      <w:pPr>
        <w:ind w:left="-15" w:right="4" w:firstLine="568"/>
        <w:rPr>
          <w:rFonts w:asciiTheme="majorHAnsi" w:hAnsiTheme="majorHAnsi"/>
          <w:sz w:val="24"/>
          <w:szCs w:val="24"/>
          <w:lang w:val="uz-Cyrl-UZ"/>
        </w:rPr>
      </w:pPr>
      <w:r w:rsidRPr="00110B15">
        <w:rPr>
          <w:rFonts w:asciiTheme="majorHAnsi" w:hAnsiTheme="majorHAnsi"/>
          <w:sz w:val="24"/>
          <w:szCs w:val="24"/>
          <w:lang w:val="uz-Cyrl-UZ"/>
        </w:rPr>
        <w:t>7.2. Tegishli savdo palatasi yoki boshqa vakolatli organ tomonidan berilgan guvohnoma</w:t>
      </w:r>
      <w:r>
        <w:rPr>
          <w:rFonts w:asciiTheme="majorHAnsi" w:hAnsiTheme="majorHAnsi"/>
          <w:sz w:val="24"/>
          <w:szCs w:val="24"/>
          <w:lang w:val="uz-Cyrl-UZ"/>
        </w:rPr>
        <w:t xml:space="preserve"> е</w:t>
      </w:r>
      <w:r w:rsidRPr="00110B15">
        <w:rPr>
          <w:rFonts w:asciiTheme="majorHAnsi" w:hAnsiTheme="majorHAnsi"/>
          <w:sz w:val="24"/>
          <w:szCs w:val="24"/>
          <w:lang w:val="uz-Cyrl-UZ"/>
        </w:rPr>
        <w:t>ngib boʻlmas kuchning mavjudligi va amal qilishining davomiyligini tasdiqlash uchun</w:t>
      </w:r>
      <w:r>
        <w:rPr>
          <w:rFonts w:asciiTheme="majorHAnsi" w:hAnsiTheme="majorHAnsi"/>
          <w:sz w:val="24"/>
          <w:szCs w:val="24"/>
          <w:lang w:val="uz-Cyrl-UZ"/>
        </w:rPr>
        <w:t xml:space="preserve"> е</w:t>
      </w:r>
      <w:r w:rsidRPr="00110B15">
        <w:rPr>
          <w:rFonts w:asciiTheme="majorHAnsi" w:hAnsiTheme="majorHAnsi"/>
          <w:sz w:val="24"/>
          <w:szCs w:val="24"/>
          <w:lang w:val="uz-Cyrl-UZ"/>
        </w:rPr>
        <w:t xml:space="preserve">tarli hujjatdir. </w:t>
      </w:r>
    </w:p>
    <w:p w:rsidR="00BE58A3" w:rsidRPr="00110B15" w:rsidRDefault="00BE58A3" w:rsidP="00BE58A3">
      <w:pPr>
        <w:spacing w:after="37"/>
        <w:ind w:left="-15" w:right="4" w:firstLine="568"/>
        <w:rPr>
          <w:rFonts w:asciiTheme="majorHAnsi" w:hAnsiTheme="majorHAnsi"/>
          <w:sz w:val="24"/>
          <w:szCs w:val="24"/>
          <w:lang w:val="uz-Cyrl-UZ"/>
        </w:rPr>
      </w:pPr>
      <w:r w:rsidRPr="00110B15">
        <w:rPr>
          <w:rFonts w:asciiTheme="majorHAnsi" w:hAnsiTheme="majorHAnsi"/>
          <w:sz w:val="24"/>
          <w:szCs w:val="24"/>
          <w:lang w:val="uz-Cyrl-UZ"/>
        </w:rPr>
        <w:lastRenderedPageBreak/>
        <w:t>7.3. Oʻz majburiyatlarini bajara olmayotgan taraf</w:t>
      </w:r>
      <w:r>
        <w:rPr>
          <w:rFonts w:asciiTheme="majorHAnsi" w:hAnsiTheme="majorHAnsi"/>
          <w:sz w:val="24"/>
          <w:szCs w:val="24"/>
          <w:lang w:val="uz-Cyrl-UZ"/>
        </w:rPr>
        <w:t xml:space="preserve"> е</w:t>
      </w:r>
      <w:r w:rsidRPr="00110B15">
        <w:rPr>
          <w:rFonts w:asciiTheme="majorHAnsi" w:hAnsiTheme="majorHAnsi"/>
          <w:sz w:val="24"/>
          <w:szCs w:val="24"/>
          <w:lang w:val="uz-Cyrl-UZ"/>
        </w:rPr>
        <w:t xml:space="preserve">ngib boʻlmas kuchning mavjudligi va uning shartnoma boʻyicha majburiyatlarni bajarishga taʼsiri haqida ikkinchi tarafga xabarnoma berishi lozim. </w:t>
      </w:r>
    </w:p>
    <w:p w:rsidR="00BE58A3" w:rsidRPr="00646AB3" w:rsidRDefault="00BE58A3" w:rsidP="00BE58A3">
      <w:pPr>
        <w:ind w:left="-15" w:right="4" w:firstLine="568"/>
        <w:rPr>
          <w:rFonts w:asciiTheme="majorHAnsi" w:hAnsiTheme="majorHAnsi"/>
          <w:sz w:val="24"/>
          <w:szCs w:val="24"/>
          <w:lang w:val="uz-Cyrl-UZ"/>
        </w:rPr>
      </w:pPr>
      <w:r w:rsidRPr="00110B15">
        <w:rPr>
          <w:rFonts w:asciiTheme="majorHAnsi" w:hAnsiTheme="majorHAnsi"/>
          <w:sz w:val="24"/>
          <w:szCs w:val="24"/>
          <w:lang w:val="uz-Cyrl-UZ"/>
        </w:rPr>
        <w:t>7.4. Agar</w:t>
      </w:r>
      <w:r>
        <w:rPr>
          <w:rFonts w:asciiTheme="majorHAnsi" w:hAnsiTheme="majorHAnsi"/>
          <w:sz w:val="24"/>
          <w:szCs w:val="24"/>
          <w:lang w:val="uz-Cyrl-UZ"/>
        </w:rPr>
        <w:t xml:space="preserve"> е</w:t>
      </w:r>
      <w:r w:rsidRPr="00110B15">
        <w:rPr>
          <w:rFonts w:asciiTheme="majorHAnsi" w:hAnsiTheme="majorHAnsi"/>
          <w:sz w:val="24"/>
          <w:szCs w:val="24"/>
          <w:lang w:val="uz-Cyrl-UZ"/>
        </w:rPr>
        <w:t xml:space="preserve">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BE58A3" w:rsidRPr="00646AB3" w:rsidRDefault="00BE58A3" w:rsidP="00BE58A3">
      <w:pPr>
        <w:pStyle w:val="1"/>
        <w:spacing w:after="50"/>
        <w:ind w:left="1075" w:right="498"/>
        <w:jc w:val="both"/>
        <w:rPr>
          <w:lang w:val="uz-Cyrl-UZ"/>
        </w:rPr>
      </w:pPr>
      <w:r w:rsidRPr="00110B15">
        <w:rPr>
          <w:rFonts w:asciiTheme="majorHAnsi" w:hAnsiTheme="majorHAnsi"/>
          <w:sz w:val="24"/>
          <w:szCs w:val="24"/>
          <w:lang w:val="uz-Cyrl-UZ"/>
        </w:rPr>
        <w:t xml:space="preserve">                                      8. NIZOLARNI HAL QILISh TARTIBI </w:t>
      </w:r>
    </w:p>
    <w:p w:rsidR="00BE58A3" w:rsidRPr="00646AB3" w:rsidRDefault="00BE58A3" w:rsidP="00BE58A3">
      <w:pPr>
        <w:ind w:left="-15" w:right="4" w:firstLine="568"/>
        <w:rPr>
          <w:rFonts w:asciiTheme="majorHAnsi" w:hAnsiTheme="majorHAnsi"/>
          <w:sz w:val="24"/>
          <w:szCs w:val="24"/>
          <w:lang w:val="uz-Cyrl-UZ"/>
        </w:rPr>
      </w:pPr>
      <w:r w:rsidRPr="00646AB3">
        <w:rPr>
          <w:rFonts w:asciiTheme="majorHAnsi" w:hAnsiTheme="majorHAnsi"/>
          <w:sz w:val="24"/>
          <w:szCs w:val="24"/>
          <w:lang w:val="uz-Cyrl-UZ"/>
        </w:rPr>
        <w:t xml:space="preserve">8.1. Ushbu shartnoma boʻyicha yoki u bilan bogʻliq holda taraflar oʻrtasida kelib chiqadigan barcha nizolar va ziddiyatlar taraflar oʻrtasida muzokaralar olib borish yoʻli bilan hal etiladi. </w:t>
      </w:r>
    </w:p>
    <w:p w:rsidR="00BE58A3" w:rsidRPr="00646AB3" w:rsidRDefault="00BE58A3" w:rsidP="00BE58A3">
      <w:pPr>
        <w:ind w:left="-15" w:right="4" w:firstLine="568"/>
        <w:rPr>
          <w:rFonts w:asciiTheme="majorHAnsi" w:hAnsiTheme="majorHAnsi"/>
          <w:sz w:val="24"/>
          <w:szCs w:val="24"/>
          <w:lang w:val="en-US"/>
        </w:rPr>
      </w:pPr>
      <w:r w:rsidRPr="00110B15">
        <w:rPr>
          <w:rFonts w:asciiTheme="majorHAnsi" w:hAnsiTheme="majorHAnsi"/>
          <w:sz w:val="24"/>
          <w:szCs w:val="24"/>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646AB3">
        <w:rPr>
          <w:rFonts w:asciiTheme="majorHAnsi" w:hAnsiTheme="majorHAnsi"/>
          <w:sz w:val="24"/>
          <w:szCs w:val="24"/>
          <w:lang w:val="en-US"/>
        </w:rPr>
        <w:t xml:space="preserve">Hakamlik sudining hal qiluv qarori taraflar uchun qatʼiy </w:t>
      </w:r>
      <w:proofErr w:type="gramStart"/>
      <w:r w:rsidRPr="00646AB3">
        <w:rPr>
          <w:rFonts w:asciiTheme="majorHAnsi" w:hAnsiTheme="majorHAnsi"/>
          <w:sz w:val="24"/>
          <w:szCs w:val="24"/>
          <w:lang w:val="en-US"/>
        </w:rPr>
        <w:t>va</w:t>
      </w:r>
      <w:proofErr w:type="gramEnd"/>
      <w:r w:rsidRPr="00646AB3">
        <w:rPr>
          <w:rFonts w:asciiTheme="majorHAnsi" w:hAnsiTheme="majorHAnsi"/>
          <w:sz w:val="24"/>
          <w:szCs w:val="24"/>
          <w:lang w:val="en-US"/>
        </w:rPr>
        <w:t xml:space="preserve"> majburiy hisoblanadi.  </w:t>
      </w:r>
    </w:p>
    <w:p w:rsidR="00BE58A3" w:rsidRPr="00646AB3" w:rsidRDefault="00BE58A3" w:rsidP="00BE58A3">
      <w:pPr>
        <w:ind w:left="-15" w:right="4" w:firstLine="568"/>
        <w:rPr>
          <w:rFonts w:asciiTheme="majorHAnsi" w:hAnsiTheme="majorHAnsi"/>
          <w:sz w:val="24"/>
          <w:szCs w:val="24"/>
          <w:lang w:val="en-US"/>
        </w:rPr>
      </w:pPr>
    </w:p>
    <w:p w:rsidR="00BE58A3" w:rsidRPr="00646AB3" w:rsidRDefault="00BE58A3" w:rsidP="00BE58A3">
      <w:pPr>
        <w:spacing w:after="14" w:line="249" w:lineRule="auto"/>
        <w:ind w:left="1075" w:right="369"/>
        <w:rPr>
          <w:rFonts w:asciiTheme="majorHAnsi" w:hAnsiTheme="majorHAnsi"/>
          <w:b/>
          <w:sz w:val="24"/>
          <w:szCs w:val="24"/>
          <w:lang w:val="en-US"/>
        </w:rPr>
      </w:pPr>
      <w:r w:rsidRPr="00646AB3">
        <w:rPr>
          <w:rFonts w:asciiTheme="majorHAnsi" w:hAnsiTheme="majorHAnsi"/>
          <w:b/>
          <w:sz w:val="24"/>
          <w:szCs w:val="24"/>
          <w:lang w:val="en-US"/>
        </w:rPr>
        <w:t xml:space="preserve">                  </w:t>
      </w:r>
      <w:r>
        <w:rPr>
          <w:rFonts w:asciiTheme="majorHAnsi" w:hAnsiTheme="majorHAnsi"/>
          <w:b/>
          <w:sz w:val="24"/>
          <w:szCs w:val="24"/>
          <w:lang w:val="uz-Cyrl-UZ"/>
        </w:rPr>
        <w:t xml:space="preserve">             </w:t>
      </w:r>
      <w:r w:rsidRPr="00646AB3">
        <w:rPr>
          <w:rFonts w:asciiTheme="majorHAnsi" w:hAnsiTheme="majorHAnsi"/>
          <w:b/>
          <w:sz w:val="24"/>
          <w:szCs w:val="24"/>
          <w:lang w:val="en-US"/>
        </w:rPr>
        <w:t xml:space="preserve">         9. Taraflarning rekvizitlari </w:t>
      </w:r>
      <w:proofErr w:type="gramStart"/>
      <w:r w:rsidRPr="00646AB3">
        <w:rPr>
          <w:rFonts w:asciiTheme="majorHAnsi" w:hAnsiTheme="majorHAnsi"/>
          <w:b/>
          <w:sz w:val="24"/>
          <w:szCs w:val="24"/>
          <w:lang w:val="en-US"/>
        </w:rPr>
        <w:t>va</w:t>
      </w:r>
      <w:proofErr w:type="gramEnd"/>
      <w:r w:rsidRPr="00646AB3">
        <w:rPr>
          <w:rFonts w:asciiTheme="majorHAnsi" w:hAnsiTheme="majorHAnsi"/>
          <w:b/>
          <w:sz w:val="24"/>
          <w:szCs w:val="24"/>
          <w:lang w:val="en-US"/>
        </w:rPr>
        <w:t xml:space="preserve"> imzolari: </w:t>
      </w:r>
    </w:p>
    <w:p w:rsidR="00BE58A3" w:rsidRPr="00646AB3" w:rsidRDefault="00BE58A3" w:rsidP="00BE58A3">
      <w:pPr>
        <w:spacing w:after="14" w:line="249" w:lineRule="auto"/>
        <w:ind w:left="1075" w:right="369"/>
        <w:rPr>
          <w:rFonts w:asciiTheme="majorHAnsi" w:hAnsiTheme="majorHAnsi"/>
          <w:b/>
          <w:sz w:val="24"/>
          <w:szCs w:val="24"/>
          <w:lang w:val="en-US"/>
        </w:rPr>
      </w:pPr>
    </w:p>
    <w:p w:rsidR="00BE58A3" w:rsidRPr="00646AB3" w:rsidRDefault="00BE58A3" w:rsidP="00BE58A3">
      <w:pPr>
        <w:spacing w:after="14" w:line="249" w:lineRule="auto"/>
        <w:ind w:left="1075" w:right="369"/>
        <w:rPr>
          <w:rFonts w:asciiTheme="majorHAnsi" w:hAnsiTheme="majorHAnsi"/>
          <w:b/>
          <w:sz w:val="24"/>
          <w:szCs w:val="24"/>
          <w:lang w:val="en-US"/>
        </w:rPr>
      </w:pPr>
      <w:r w:rsidRPr="00646AB3">
        <w:rPr>
          <w:rFonts w:asciiTheme="majorHAnsi" w:hAnsiTheme="majorHAnsi"/>
          <w:b/>
          <w:sz w:val="24"/>
          <w:szCs w:val="24"/>
          <w:lang w:val="en-US"/>
        </w:rPr>
        <w:t xml:space="preserve"> </w:t>
      </w:r>
      <w:r>
        <w:rPr>
          <w:rFonts w:asciiTheme="majorHAnsi" w:hAnsiTheme="majorHAnsi"/>
          <w:b/>
          <w:sz w:val="24"/>
          <w:szCs w:val="24"/>
          <w:lang w:val="uz-Cyrl-UZ"/>
        </w:rPr>
        <w:t xml:space="preserve">       </w:t>
      </w:r>
      <w:r w:rsidRPr="00646AB3">
        <w:rPr>
          <w:rFonts w:asciiTheme="majorHAnsi" w:hAnsiTheme="majorHAnsi"/>
          <w:b/>
          <w:sz w:val="24"/>
          <w:szCs w:val="24"/>
          <w:lang w:val="en-US"/>
        </w:rPr>
        <w:t xml:space="preserve"> PUDRATChI                                                                               BUYuRTMAChI</w:t>
      </w:r>
    </w:p>
    <w:p w:rsidR="00BE58A3" w:rsidRPr="00646AB3" w:rsidRDefault="00BE58A3" w:rsidP="00BE58A3">
      <w:pPr>
        <w:spacing w:after="14" w:line="249" w:lineRule="auto"/>
        <w:ind w:left="1075"/>
        <w:rPr>
          <w:rFonts w:asciiTheme="majorHAnsi" w:hAnsiTheme="majorHAnsi"/>
          <w:b/>
          <w:sz w:val="24"/>
          <w:szCs w:val="24"/>
          <w:lang w:val="en-US"/>
        </w:rPr>
      </w:pPr>
    </w:p>
    <w:p w:rsidR="00BE58A3" w:rsidRPr="00646AB3" w:rsidRDefault="00BE58A3" w:rsidP="00BE58A3">
      <w:pPr>
        <w:spacing w:after="14" w:line="249" w:lineRule="auto"/>
        <w:ind w:left="0" w:right="369" w:firstLine="0"/>
        <w:rPr>
          <w:rFonts w:asciiTheme="majorHAnsi" w:hAnsiTheme="majorHAnsi"/>
          <w:b/>
          <w:sz w:val="24"/>
          <w:szCs w:val="24"/>
          <w:lang w:val="en-US"/>
        </w:rPr>
      </w:pPr>
    </w:p>
    <w:tbl>
      <w:tblPr>
        <w:tblStyle w:val="TableGrid"/>
        <w:tblW w:w="9977" w:type="dxa"/>
        <w:tblInd w:w="816" w:type="dxa"/>
        <w:tblLayout w:type="fixed"/>
        <w:tblLook w:val="04A0"/>
      </w:tblPr>
      <w:tblGrid>
        <w:gridCol w:w="9957"/>
        <w:gridCol w:w="20"/>
      </w:tblGrid>
      <w:tr w:rsidR="00BE58A3" w:rsidRPr="007C6ECF" w:rsidTr="00BD5224">
        <w:trPr>
          <w:trHeight w:val="1790"/>
        </w:trPr>
        <w:tc>
          <w:tcPr>
            <w:tcW w:w="9957" w:type="dxa"/>
            <w:tcBorders>
              <w:top w:val="nil"/>
              <w:left w:val="nil"/>
              <w:bottom w:val="nil"/>
              <w:right w:val="nil"/>
            </w:tcBorders>
          </w:tcPr>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9"/>
              <w:gridCol w:w="4111"/>
            </w:tblGrid>
            <w:tr w:rsidR="00BE58A3" w:rsidRPr="00730947" w:rsidTr="00BE58A3">
              <w:trPr>
                <w:trHeight w:val="210"/>
              </w:trPr>
              <w:tc>
                <w:tcPr>
                  <w:tcW w:w="4849" w:type="dxa"/>
                  <w:vMerge w:val="restart"/>
                </w:tcPr>
                <w:p w:rsidR="00BE58A3" w:rsidRPr="004306EF" w:rsidRDefault="00BE58A3" w:rsidP="00BD5224">
                  <w:pPr>
                    <w:ind w:hanging="230"/>
                    <w:jc w:val="left"/>
                    <w:rPr>
                      <w:lang w:val="uz-Cyrl-UZ"/>
                    </w:rPr>
                  </w:pPr>
                </w:p>
                <w:p w:rsidR="00BE58A3" w:rsidRPr="008500D9" w:rsidRDefault="00BE58A3" w:rsidP="00BE58A3">
                  <w:pPr>
                    <w:ind w:left="-362" w:firstLine="362"/>
                    <w:rPr>
                      <w:rFonts w:ascii="Arial Narrow" w:hAnsi="Arial Narrow"/>
                      <w:b/>
                      <w:i/>
                      <w:u w:val="single"/>
                      <w:lang w:val="en-US"/>
                    </w:rPr>
                  </w:pPr>
                  <w:r>
                    <w:rPr>
                      <w:rFonts w:asciiTheme="majorHAnsi" w:hAnsiTheme="majorHAnsi"/>
                      <w:sz w:val="24"/>
                      <w:szCs w:val="24"/>
                      <w:lang w:val="uz-Cyrl-UZ"/>
                    </w:rPr>
                    <w:t xml:space="preserve">       “</w:t>
                  </w:r>
                  <w:r w:rsidRPr="008500D9">
                    <w:rPr>
                      <w:rFonts w:asciiTheme="majorHAnsi" w:hAnsiTheme="majorHAnsi"/>
                      <w:sz w:val="24"/>
                      <w:szCs w:val="24"/>
                      <w:u w:val="single"/>
                      <w:lang w:val="uz-Cyrl-UZ"/>
                    </w:rPr>
                    <w:t>Asil Sifat Global Hamkor MChJ</w:t>
                  </w:r>
                  <w:r>
                    <w:rPr>
                      <w:rFonts w:asciiTheme="majorHAnsi" w:hAnsiTheme="majorHAnsi"/>
                      <w:sz w:val="24"/>
                      <w:szCs w:val="24"/>
                      <w:u w:val="single"/>
                      <w:lang w:val="uz-Cyrl-UZ"/>
                    </w:rPr>
                    <w:t>”</w:t>
                  </w:r>
                </w:p>
              </w:tc>
              <w:tc>
                <w:tcPr>
                  <w:tcW w:w="4111" w:type="dxa"/>
                </w:tcPr>
                <w:p w:rsidR="00BE58A3" w:rsidRPr="00D6352D" w:rsidRDefault="00BE58A3" w:rsidP="00BE58A3">
                  <w:pPr>
                    <w:jc w:val="center"/>
                    <w:rPr>
                      <w:rFonts w:ascii="Arial" w:hAnsi="Arial" w:cs="Arial"/>
                      <w:b/>
                      <w:i/>
                      <w:sz w:val="20"/>
                      <w:szCs w:val="20"/>
                      <w:lang w:val="uz-Cyrl-UZ"/>
                    </w:rPr>
                  </w:pPr>
                  <w:r>
                    <w:rPr>
                      <w:rFonts w:ascii="Arial" w:hAnsi="Arial" w:cs="Arial"/>
                      <w:b/>
                      <w:i/>
                      <w:sz w:val="20"/>
                      <w:szCs w:val="20"/>
                      <w:lang w:val="uz-Cyrl-UZ"/>
                    </w:rPr>
                    <w:t>G‘uzor tumani xokimligi Obodonlashtirish boshkarmasi</w:t>
                  </w:r>
                </w:p>
              </w:tc>
            </w:tr>
            <w:tr w:rsidR="00BE58A3" w:rsidRPr="004306EF" w:rsidTr="00BE58A3">
              <w:trPr>
                <w:trHeight w:val="343"/>
              </w:trPr>
              <w:tc>
                <w:tcPr>
                  <w:tcW w:w="4849" w:type="dxa"/>
                  <w:vMerge/>
                </w:tcPr>
                <w:p w:rsidR="00BE58A3" w:rsidRPr="00646AB3" w:rsidRDefault="00BE58A3" w:rsidP="00BD5224">
                  <w:pPr>
                    <w:rPr>
                      <w:rFonts w:ascii="Arial Narrow" w:hAnsi="Arial Narrow"/>
                      <w:i/>
                      <w:sz w:val="20"/>
                      <w:szCs w:val="20"/>
                      <w:lang w:val="en-US"/>
                    </w:rPr>
                  </w:pPr>
                </w:p>
              </w:tc>
              <w:tc>
                <w:tcPr>
                  <w:tcW w:w="4111" w:type="dxa"/>
                </w:tcPr>
                <w:p w:rsidR="00BE58A3" w:rsidRPr="004306EF" w:rsidRDefault="00BE58A3" w:rsidP="00BD5224">
                  <w:pPr>
                    <w:rPr>
                      <w:rFonts w:ascii="Arial Narrow" w:hAnsi="Arial Narrow"/>
                      <w:i/>
                      <w:sz w:val="20"/>
                      <w:szCs w:val="20"/>
                    </w:rPr>
                  </w:pPr>
                  <w:r w:rsidRPr="00646AB3">
                    <w:rPr>
                      <w:rFonts w:ascii="Arial Narrow" w:hAnsi="Arial Narrow"/>
                      <w:i/>
                      <w:sz w:val="20"/>
                      <w:szCs w:val="20"/>
                      <w:lang w:val="en-US"/>
                    </w:rPr>
                    <w:t xml:space="preserve">                    </w:t>
                  </w:r>
                  <w:r w:rsidRPr="004306EF">
                    <w:rPr>
                      <w:rFonts w:ascii="Arial Narrow" w:hAnsi="Arial Narrow"/>
                      <w:i/>
                      <w:sz w:val="20"/>
                      <w:szCs w:val="20"/>
                    </w:rPr>
                    <w:t>(</w:t>
                  </w:r>
                  <w:r>
                    <w:rPr>
                      <w:rFonts w:ascii="Arial Narrow" w:hAnsi="Arial Narrow"/>
                      <w:i/>
                      <w:sz w:val="20"/>
                      <w:szCs w:val="20"/>
                    </w:rPr>
                    <w:t>Byudjet</w:t>
                  </w:r>
                  <w:r w:rsidRPr="004306EF">
                    <w:rPr>
                      <w:rFonts w:ascii="Arial Narrow" w:hAnsi="Arial Narrow"/>
                      <w:i/>
                      <w:sz w:val="20"/>
                      <w:szCs w:val="20"/>
                    </w:rPr>
                    <w:t xml:space="preserve"> </w:t>
                  </w:r>
                  <w:r>
                    <w:rPr>
                      <w:rFonts w:ascii="Arial Narrow" w:hAnsi="Arial Narrow"/>
                      <w:i/>
                      <w:sz w:val="20"/>
                      <w:szCs w:val="20"/>
                    </w:rPr>
                    <w:t>mablaglari</w:t>
                  </w:r>
                  <w:r w:rsidRPr="004306EF">
                    <w:rPr>
                      <w:rFonts w:ascii="Arial Narrow" w:hAnsi="Arial Narrow"/>
                      <w:i/>
                      <w:sz w:val="20"/>
                      <w:szCs w:val="20"/>
                    </w:rPr>
                    <w:t xml:space="preserve"> </w:t>
                  </w:r>
                  <w:r>
                    <w:rPr>
                      <w:rFonts w:ascii="Arial Narrow" w:hAnsi="Arial Narrow"/>
                      <w:i/>
                      <w:sz w:val="20"/>
                      <w:szCs w:val="20"/>
                    </w:rPr>
                    <w:t>oluvchi</w:t>
                  </w:r>
                  <w:r w:rsidRPr="004306EF">
                    <w:rPr>
                      <w:rFonts w:ascii="Arial Narrow" w:hAnsi="Arial Narrow"/>
                      <w:i/>
                      <w:sz w:val="20"/>
                      <w:szCs w:val="20"/>
                    </w:rPr>
                    <w:t xml:space="preserve"> </w:t>
                  </w:r>
                  <w:r>
                    <w:rPr>
                      <w:rFonts w:ascii="Arial Narrow" w:hAnsi="Arial Narrow"/>
                      <w:i/>
                      <w:sz w:val="20"/>
                      <w:szCs w:val="20"/>
                    </w:rPr>
                    <w:t>nomi</w:t>
                  </w:r>
                  <w:r w:rsidRPr="004306EF">
                    <w:rPr>
                      <w:rFonts w:ascii="Arial Narrow" w:hAnsi="Arial Narrow"/>
                      <w:i/>
                      <w:sz w:val="20"/>
                      <w:szCs w:val="20"/>
                    </w:rPr>
                    <w:t>)</w:t>
                  </w:r>
                </w:p>
              </w:tc>
            </w:tr>
            <w:tr w:rsidR="00BE58A3" w:rsidRPr="00730947" w:rsidTr="00BE58A3">
              <w:tc>
                <w:tcPr>
                  <w:tcW w:w="4849" w:type="dxa"/>
                </w:tcPr>
                <w:p w:rsidR="00BE58A3" w:rsidRPr="00110B15" w:rsidRDefault="00BE58A3" w:rsidP="00BD5224">
                  <w:pPr>
                    <w:rPr>
                      <w:rFonts w:ascii="Arial Narrow" w:hAnsi="Arial Narrow"/>
                      <w:i/>
                      <w:sz w:val="20"/>
                      <w:szCs w:val="20"/>
                      <w:lang w:val="uz-Cyrl-UZ"/>
                    </w:rPr>
                  </w:pPr>
                  <w:r>
                    <w:rPr>
                      <w:rFonts w:ascii="Arial Narrow" w:hAnsi="Arial Narrow"/>
                      <w:i/>
                      <w:sz w:val="20"/>
                      <w:szCs w:val="20"/>
                    </w:rPr>
                    <w:t xml:space="preserve">Manzili:  </w:t>
                  </w:r>
                  <w:r>
                    <w:rPr>
                      <w:rFonts w:ascii="Arial Narrow" w:hAnsi="Arial Narrow"/>
                      <w:i/>
                      <w:sz w:val="20"/>
                      <w:szCs w:val="20"/>
                      <w:lang w:val="en-US"/>
                    </w:rPr>
                    <w:t>Qarshi</w:t>
                  </w:r>
                  <w:r w:rsidRPr="00AB3902">
                    <w:rPr>
                      <w:rFonts w:ascii="Arial Narrow" w:hAnsi="Arial Narrow"/>
                      <w:i/>
                      <w:sz w:val="20"/>
                      <w:szCs w:val="20"/>
                    </w:rPr>
                    <w:t xml:space="preserve"> </w:t>
                  </w:r>
                  <w:r>
                    <w:rPr>
                      <w:rFonts w:ascii="Arial Narrow" w:hAnsi="Arial Narrow"/>
                      <w:i/>
                      <w:sz w:val="20"/>
                      <w:szCs w:val="20"/>
                      <w:lang w:val="en-US"/>
                    </w:rPr>
                    <w:t>shaxri</w:t>
                  </w:r>
                  <w:r w:rsidRPr="00AB3902">
                    <w:rPr>
                      <w:rFonts w:ascii="Arial Narrow" w:hAnsi="Arial Narrow"/>
                      <w:i/>
                      <w:sz w:val="20"/>
                      <w:szCs w:val="20"/>
                    </w:rPr>
                    <w:t xml:space="preserve"> </w:t>
                  </w:r>
                  <w:r w:rsidRPr="00AB3902">
                    <w:rPr>
                      <w:rFonts w:ascii="Arial Narrow" w:hAnsi="Arial Narrow"/>
                      <w:i/>
                      <w:sz w:val="20"/>
                      <w:szCs w:val="20"/>
                      <w:lang w:val="en-US"/>
                    </w:rPr>
                    <w:t>Shayxali</w:t>
                  </w:r>
                  <w:r w:rsidRPr="00AB3902">
                    <w:rPr>
                      <w:rFonts w:ascii="Arial Narrow" w:hAnsi="Arial Narrow"/>
                      <w:i/>
                      <w:sz w:val="20"/>
                      <w:szCs w:val="20"/>
                    </w:rPr>
                    <w:t xml:space="preserve"> </w:t>
                  </w:r>
                  <w:r w:rsidRPr="00AB3902">
                    <w:rPr>
                      <w:rFonts w:ascii="Arial Narrow" w:hAnsi="Arial Narrow"/>
                      <w:i/>
                      <w:sz w:val="20"/>
                      <w:szCs w:val="20"/>
                      <w:lang w:val="en-US"/>
                    </w:rPr>
                    <w:t>qorgonchasi</w:t>
                  </w:r>
                  <w:r w:rsidRPr="00AB3902">
                    <w:rPr>
                      <w:rFonts w:ascii="Arial Narrow" w:hAnsi="Arial Narrow"/>
                      <w:i/>
                      <w:sz w:val="20"/>
                      <w:szCs w:val="20"/>
                    </w:rPr>
                    <w:t xml:space="preserve"> 378 </w:t>
                  </w:r>
                  <w:r w:rsidRPr="00AB3902">
                    <w:rPr>
                      <w:rFonts w:ascii="Arial Narrow" w:hAnsi="Arial Narrow"/>
                      <w:i/>
                      <w:sz w:val="20"/>
                      <w:szCs w:val="20"/>
                      <w:lang w:val="en-US"/>
                    </w:rPr>
                    <w:t>yol</w:t>
                  </w:r>
                  <w:r w:rsidRPr="00AB3902">
                    <w:rPr>
                      <w:rFonts w:ascii="Arial Narrow" w:hAnsi="Arial Narrow"/>
                      <w:i/>
                      <w:sz w:val="20"/>
                      <w:szCs w:val="20"/>
                    </w:rPr>
                    <w:t xml:space="preserve"> </w:t>
                  </w:r>
                  <w:r w:rsidRPr="00AB3902">
                    <w:rPr>
                      <w:rFonts w:ascii="Arial Narrow" w:hAnsi="Arial Narrow"/>
                      <w:i/>
                      <w:sz w:val="20"/>
                      <w:szCs w:val="20"/>
                      <w:lang w:val="en-US"/>
                    </w:rPr>
                    <w:t>yonida</w:t>
                  </w:r>
                </w:p>
              </w:tc>
              <w:tc>
                <w:tcPr>
                  <w:tcW w:w="4111" w:type="dxa"/>
                </w:tcPr>
                <w:p w:rsidR="00BE58A3" w:rsidRPr="00D6352D" w:rsidRDefault="00BE58A3" w:rsidP="00BD5224">
                  <w:pPr>
                    <w:rPr>
                      <w:rFonts w:ascii="Arial" w:hAnsi="Arial" w:cs="Arial"/>
                      <w:i/>
                      <w:sz w:val="20"/>
                      <w:szCs w:val="20"/>
                      <w:lang w:val="uz-Cyrl-UZ"/>
                    </w:rPr>
                  </w:pPr>
                  <w:r w:rsidRPr="00646AB3">
                    <w:rPr>
                      <w:rFonts w:ascii="Arial Narrow" w:hAnsi="Arial Narrow"/>
                      <w:i/>
                      <w:sz w:val="20"/>
                      <w:szCs w:val="20"/>
                      <w:lang w:val="en-US"/>
                    </w:rPr>
                    <w:t xml:space="preserve">Manzili: </w:t>
                  </w:r>
                  <w:r>
                    <w:rPr>
                      <w:rFonts w:ascii="Arial" w:hAnsi="Arial" w:cs="Arial"/>
                      <w:i/>
                      <w:sz w:val="20"/>
                      <w:szCs w:val="20"/>
                      <w:lang w:val="uz-Cyrl-UZ"/>
                    </w:rPr>
                    <w:t>G‘uzor tumani Chanok MFY Baxmal kishlogi</w:t>
                  </w:r>
                </w:p>
              </w:tc>
            </w:tr>
            <w:tr w:rsidR="00BE58A3" w:rsidRPr="004306EF" w:rsidTr="00BE58A3">
              <w:tc>
                <w:tcPr>
                  <w:tcW w:w="4849" w:type="dxa"/>
                  <w:tcBorders>
                    <w:bottom w:val="single" w:sz="4" w:space="0" w:color="auto"/>
                  </w:tcBorders>
                </w:tcPr>
                <w:p w:rsidR="00BE58A3" w:rsidRPr="004306EF" w:rsidRDefault="00BE58A3" w:rsidP="00BD5224">
                  <w:pPr>
                    <w:rPr>
                      <w:rFonts w:ascii="Arial Narrow" w:hAnsi="Arial Narrow"/>
                      <w:i/>
                      <w:sz w:val="20"/>
                      <w:szCs w:val="20"/>
                    </w:rPr>
                  </w:pPr>
                  <w:r>
                    <w:rPr>
                      <w:rFonts w:ascii="Arial Narrow" w:hAnsi="Arial Narrow"/>
                      <w:i/>
                      <w:sz w:val="20"/>
                      <w:szCs w:val="20"/>
                    </w:rPr>
                    <w:t>x</w:t>
                  </w:r>
                  <w:r w:rsidRPr="004306EF">
                    <w:rPr>
                      <w:rFonts w:ascii="Arial Narrow" w:hAnsi="Arial Narrow"/>
                      <w:i/>
                      <w:sz w:val="20"/>
                      <w:szCs w:val="20"/>
                    </w:rPr>
                    <w:t>\</w:t>
                  </w:r>
                  <w:r>
                    <w:rPr>
                      <w:rFonts w:ascii="Arial Narrow" w:hAnsi="Arial Narrow"/>
                      <w:i/>
                      <w:sz w:val="20"/>
                      <w:szCs w:val="20"/>
                    </w:rPr>
                    <w:t>r</w:t>
                  </w:r>
                  <w:r w:rsidRPr="004306EF">
                    <w:rPr>
                      <w:rFonts w:ascii="Arial Narrow" w:hAnsi="Arial Narrow"/>
                      <w:i/>
                      <w:sz w:val="20"/>
                      <w:szCs w:val="20"/>
                    </w:rPr>
                    <w:t xml:space="preserve">:   </w:t>
                  </w:r>
                  <w:r w:rsidRPr="003B62AC">
                    <w:rPr>
                      <w:rFonts w:ascii="Arial Narrow" w:hAnsi="Arial Narrow"/>
                      <w:i/>
                      <w:sz w:val="20"/>
                      <w:szCs w:val="20"/>
                    </w:rPr>
                    <w:t>2020</w:t>
                  </w:r>
                  <w:r>
                    <w:rPr>
                      <w:rFonts w:ascii="Arial Narrow" w:hAnsi="Arial Narrow"/>
                      <w:i/>
                      <w:sz w:val="20"/>
                      <w:szCs w:val="20"/>
                      <w:lang w:val="uz-Cyrl-UZ"/>
                    </w:rPr>
                    <w:t xml:space="preserve"> </w:t>
                  </w:r>
                  <w:r w:rsidRPr="003B62AC">
                    <w:rPr>
                      <w:rFonts w:ascii="Arial Narrow" w:hAnsi="Arial Narrow"/>
                      <w:i/>
                      <w:sz w:val="20"/>
                      <w:szCs w:val="20"/>
                    </w:rPr>
                    <w:t>8000</w:t>
                  </w:r>
                  <w:r>
                    <w:rPr>
                      <w:rFonts w:ascii="Arial Narrow" w:hAnsi="Arial Narrow"/>
                      <w:i/>
                      <w:sz w:val="20"/>
                      <w:szCs w:val="20"/>
                      <w:lang w:val="uz-Cyrl-UZ"/>
                    </w:rPr>
                    <w:t xml:space="preserve"> </w:t>
                  </w:r>
                  <w:r w:rsidRPr="003B62AC">
                    <w:rPr>
                      <w:rFonts w:ascii="Arial Narrow" w:hAnsi="Arial Narrow"/>
                      <w:i/>
                      <w:sz w:val="20"/>
                      <w:szCs w:val="20"/>
                    </w:rPr>
                    <w:t>7053</w:t>
                  </w:r>
                  <w:r>
                    <w:rPr>
                      <w:rFonts w:ascii="Arial Narrow" w:hAnsi="Arial Narrow"/>
                      <w:i/>
                      <w:sz w:val="20"/>
                      <w:szCs w:val="20"/>
                      <w:lang w:val="uz-Cyrl-UZ"/>
                    </w:rPr>
                    <w:t xml:space="preserve"> </w:t>
                  </w:r>
                  <w:r w:rsidRPr="003B62AC">
                    <w:rPr>
                      <w:rFonts w:ascii="Arial Narrow" w:hAnsi="Arial Narrow"/>
                      <w:i/>
                      <w:sz w:val="20"/>
                      <w:szCs w:val="20"/>
                    </w:rPr>
                    <w:t>0851</w:t>
                  </w:r>
                  <w:r>
                    <w:rPr>
                      <w:rFonts w:ascii="Arial Narrow" w:hAnsi="Arial Narrow"/>
                      <w:i/>
                      <w:sz w:val="20"/>
                      <w:szCs w:val="20"/>
                      <w:lang w:val="uz-Cyrl-UZ"/>
                    </w:rPr>
                    <w:t xml:space="preserve"> </w:t>
                  </w:r>
                  <w:r w:rsidRPr="003B62AC">
                    <w:rPr>
                      <w:rFonts w:ascii="Arial Narrow" w:hAnsi="Arial Narrow"/>
                      <w:i/>
                      <w:sz w:val="20"/>
                      <w:szCs w:val="20"/>
                    </w:rPr>
                    <w:t>7001</w:t>
                  </w:r>
                </w:p>
              </w:tc>
              <w:tc>
                <w:tcPr>
                  <w:tcW w:w="4111" w:type="dxa"/>
                </w:tcPr>
                <w:p w:rsidR="00BE58A3" w:rsidRPr="00D6352D" w:rsidRDefault="00BE58A3" w:rsidP="00BE58A3">
                  <w:pPr>
                    <w:rPr>
                      <w:rFonts w:ascii="Arial Narrow" w:hAnsi="Arial Narrow"/>
                      <w:i/>
                      <w:lang w:val="uz-Cyrl-UZ"/>
                    </w:rPr>
                  </w:pPr>
                  <w:r>
                    <w:rPr>
                      <w:rFonts w:ascii="Arial Narrow" w:hAnsi="Arial Narrow"/>
                      <w:i/>
                      <w:sz w:val="22"/>
                    </w:rPr>
                    <w:t>sh</w:t>
                  </w:r>
                  <w:r w:rsidRPr="004306EF">
                    <w:rPr>
                      <w:rFonts w:ascii="Arial Narrow" w:hAnsi="Arial Narrow"/>
                      <w:i/>
                      <w:sz w:val="22"/>
                    </w:rPr>
                    <w:t>\</w:t>
                  </w:r>
                  <w:r>
                    <w:rPr>
                      <w:rFonts w:ascii="Arial Narrow" w:hAnsi="Arial Narrow"/>
                      <w:i/>
                      <w:sz w:val="22"/>
                    </w:rPr>
                    <w:t>x</w:t>
                  </w:r>
                  <w:r w:rsidRPr="004306EF">
                    <w:rPr>
                      <w:rFonts w:ascii="Arial Narrow" w:hAnsi="Arial Narrow"/>
                      <w:i/>
                      <w:sz w:val="22"/>
                    </w:rPr>
                    <w:t>:</w:t>
                  </w:r>
                  <w:proofErr w:type="gramStart"/>
                  <w:r w:rsidRPr="004306EF">
                    <w:rPr>
                      <w:rFonts w:ascii="Arial Narrow" w:hAnsi="Arial Narrow"/>
                      <w:i/>
                      <w:sz w:val="22"/>
                    </w:rPr>
                    <w:t xml:space="preserve"> :</w:t>
                  </w:r>
                  <w:proofErr w:type="gramEnd"/>
                  <w:r w:rsidRPr="004306EF">
                    <w:rPr>
                      <w:rFonts w:ascii="Arial Narrow" w:hAnsi="Arial Narrow"/>
                      <w:i/>
                      <w:sz w:val="22"/>
                    </w:rPr>
                    <w:t xml:space="preserve"> </w:t>
                  </w:r>
                  <w:r>
                    <w:rPr>
                      <w:rFonts w:ascii="Arial Narrow" w:hAnsi="Arial Narrow"/>
                      <w:i/>
                      <w:sz w:val="22"/>
                      <w:lang w:val="uz-Cyrl-UZ"/>
                    </w:rPr>
                    <w:t>4017 2286 0102 0770 6520 0110 009</w:t>
                  </w:r>
                </w:p>
              </w:tc>
            </w:tr>
            <w:tr w:rsidR="00BE58A3" w:rsidRPr="004306EF" w:rsidTr="00BE58A3">
              <w:tc>
                <w:tcPr>
                  <w:tcW w:w="4849" w:type="dxa"/>
                  <w:tcBorders>
                    <w:bottom w:val="nil"/>
                  </w:tcBorders>
                </w:tcPr>
                <w:p w:rsidR="00BE58A3" w:rsidRPr="00AB3902" w:rsidRDefault="00BE58A3" w:rsidP="00BD5224">
                  <w:pPr>
                    <w:tabs>
                      <w:tab w:val="left" w:pos="0"/>
                    </w:tabs>
                    <w:ind w:left="-611" w:firstLine="0"/>
                    <w:jc w:val="left"/>
                    <w:rPr>
                      <w:rFonts w:ascii="Arial Narrow" w:hAnsi="Arial Narrow"/>
                      <w:i/>
                      <w:sz w:val="20"/>
                      <w:szCs w:val="20"/>
                      <w:lang w:val="en-US"/>
                    </w:rPr>
                  </w:pPr>
                  <w:r w:rsidRPr="00AB3902">
                    <w:rPr>
                      <w:rFonts w:ascii="Arial Narrow" w:hAnsi="Arial Narrow"/>
                      <w:i/>
                      <w:sz w:val="20"/>
                      <w:szCs w:val="20"/>
                      <w:lang w:val="en-US"/>
                    </w:rPr>
                    <w:t>Bank nomi Hamkor bank</w:t>
                  </w:r>
                  <w:r>
                    <w:rPr>
                      <w:rFonts w:ascii="Arial Narrow" w:hAnsi="Arial Narrow"/>
                      <w:i/>
                      <w:sz w:val="20"/>
                      <w:szCs w:val="20"/>
                      <w:lang w:val="uz-Cyrl-UZ"/>
                    </w:rPr>
                    <w:t xml:space="preserve">   </w:t>
                  </w:r>
                  <w:r>
                    <w:rPr>
                      <w:rFonts w:ascii="Arial Narrow" w:hAnsi="Arial Narrow"/>
                      <w:i/>
                      <w:sz w:val="20"/>
                      <w:szCs w:val="20"/>
                      <w:lang w:val="en-US"/>
                    </w:rPr>
                    <w:t>Qarshi shaxar filiali</w:t>
                  </w:r>
                </w:p>
              </w:tc>
              <w:tc>
                <w:tcPr>
                  <w:tcW w:w="4111" w:type="dxa"/>
                </w:tcPr>
                <w:p w:rsidR="00BE58A3" w:rsidRPr="00AB3902" w:rsidRDefault="00BE58A3" w:rsidP="00BD5224">
                  <w:pPr>
                    <w:rPr>
                      <w:rFonts w:ascii="Arial Narrow" w:hAnsi="Arial Narrow"/>
                      <w:i/>
                      <w:sz w:val="20"/>
                      <w:szCs w:val="20"/>
                      <w:lang w:val="en-US"/>
                    </w:rPr>
                  </w:pPr>
                </w:p>
                <w:p w:rsidR="00BE58A3" w:rsidRPr="00D6352D" w:rsidRDefault="00BE58A3" w:rsidP="00BD5224">
                  <w:pPr>
                    <w:rPr>
                      <w:rFonts w:ascii="Arial Narrow" w:hAnsi="Arial Narrow"/>
                      <w:i/>
                      <w:sz w:val="20"/>
                      <w:szCs w:val="20"/>
                      <w:lang w:val="uz-Cyrl-UZ"/>
                    </w:rPr>
                  </w:pPr>
                  <w:r>
                    <w:rPr>
                      <w:rFonts w:ascii="Arial Narrow" w:hAnsi="Arial Narrow"/>
                      <w:i/>
                      <w:sz w:val="20"/>
                      <w:szCs w:val="20"/>
                    </w:rPr>
                    <w:t>INN</w:t>
                  </w:r>
                  <w:r w:rsidRPr="004306EF">
                    <w:rPr>
                      <w:rFonts w:ascii="Arial Narrow" w:hAnsi="Arial Narrow"/>
                      <w:i/>
                      <w:sz w:val="20"/>
                      <w:szCs w:val="20"/>
                    </w:rPr>
                    <w:t xml:space="preserve">: </w:t>
                  </w:r>
                  <w:r>
                    <w:rPr>
                      <w:rFonts w:ascii="Arial Narrow" w:hAnsi="Arial Narrow"/>
                      <w:i/>
                      <w:sz w:val="20"/>
                      <w:szCs w:val="20"/>
                      <w:lang w:val="uz-Cyrl-UZ"/>
                    </w:rPr>
                    <w:t>206 783 891</w:t>
                  </w:r>
                </w:p>
              </w:tc>
            </w:tr>
            <w:tr w:rsidR="00BE58A3" w:rsidRPr="004306EF" w:rsidTr="00BE58A3">
              <w:tc>
                <w:tcPr>
                  <w:tcW w:w="4849" w:type="dxa"/>
                  <w:tcBorders>
                    <w:top w:val="nil"/>
                  </w:tcBorders>
                </w:tcPr>
                <w:p w:rsidR="00BE58A3" w:rsidRPr="004306EF" w:rsidRDefault="00BE58A3" w:rsidP="00BD5224">
                  <w:pPr>
                    <w:rPr>
                      <w:rFonts w:ascii="Arial Narrow" w:hAnsi="Arial Narrow"/>
                      <w:i/>
                      <w:sz w:val="20"/>
                      <w:szCs w:val="20"/>
                    </w:rPr>
                  </w:pPr>
                  <w:r>
                    <w:rPr>
                      <w:rFonts w:ascii="Arial Narrow" w:hAnsi="Arial Narrow"/>
                      <w:i/>
                      <w:sz w:val="20"/>
                      <w:szCs w:val="20"/>
                    </w:rPr>
                    <w:t>MFO</w:t>
                  </w:r>
                  <w:r w:rsidRPr="004306EF">
                    <w:rPr>
                      <w:rFonts w:ascii="Arial Narrow" w:hAnsi="Arial Narrow"/>
                      <w:i/>
                      <w:sz w:val="20"/>
                      <w:szCs w:val="20"/>
                    </w:rPr>
                    <w:t xml:space="preserve">   </w:t>
                  </w:r>
                  <w:r>
                    <w:rPr>
                      <w:rFonts w:ascii="Arial Narrow" w:hAnsi="Arial Narrow"/>
                      <w:i/>
                      <w:sz w:val="20"/>
                      <w:szCs w:val="20"/>
                    </w:rPr>
                    <w:t xml:space="preserve"> </w:t>
                  </w:r>
                  <w:r w:rsidRPr="00AB3902">
                    <w:rPr>
                      <w:rFonts w:ascii="Arial Narrow" w:hAnsi="Arial Narrow"/>
                      <w:i/>
                      <w:sz w:val="20"/>
                      <w:szCs w:val="20"/>
                    </w:rPr>
                    <w:t>01031</w:t>
                  </w:r>
                </w:p>
              </w:tc>
              <w:tc>
                <w:tcPr>
                  <w:tcW w:w="4111" w:type="dxa"/>
                </w:tcPr>
                <w:p w:rsidR="00BE58A3" w:rsidRPr="00D6352D" w:rsidRDefault="00BE58A3" w:rsidP="00BD5224">
                  <w:pPr>
                    <w:rPr>
                      <w:rFonts w:ascii="Arial Narrow" w:hAnsi="Arial Narrow"/>
                      <w:i/>
                      <w:sz w:val="20"/>
                      <w:szCs w:val="20"/>
                      <w:lang w:val="uz-Cyrl-UZ"/>
                    </w:rPr>
                  </w:pPr>
                  <w:r>
                    <w:rPr>
                      <w:rFonts w:ascii="Arial Narrow" w:hAnsi="Arial Narrow"/>
                      <w:i/>
                      <w:sz w:val="20"/>
                      <w:szCs w:val="20"/>
                    </w:rPr>
                    <w:t>OKONX</w:t>
                  </w:r>
                  <w:r w:rsidRPr="004306EF">
                    <w:rPr>
                      <w:rFonts w:ascii="Arial Narrow" w:hAnsi="Arial Narrow"/>
                      <w:i/>
                      <w:sz w:val="20"/>
                      <w:szCs w:val="20"/>
                    </w:rPr>
                    <w:t xml:space="preserve">: </w:t>
                  </w:r>
                  <w:r>
                    <w:rPr>
                      <w:rFonts w:ascii="Arial Narrow" w:hAnsi="Arial Narrow"/>
                      <w:i/>
                      <w:sz w:val="20"/>
                      <w:szCs w:val="20"/>
                      <w:lang w:val="uz-Cyrl-UZ"/>
                    </w:rPr>
                    <w:t>90211</w:t>
                  </w:r>
                </w:p>
              </w:tc>
            </w:tr>
            <w:tr w:rsidR="00BE58A3" w:rsidRPr="007C6ECF" w:rsidTr="00BE58A3">
              <w:trPr>
                <w:trHeight w:val="249"/>
              </w:trPr>
              <w:tc>
                <w:tcPr>
                  <w:tcW w:w="4849" w:type="dxa"/>
                </w:tcPr>
                <w:p w:rsidR="00BE58A3" w:rsidRPr="004306EF" w:rsidRDefault="00BE58A3" w:rsidP="00BD5224">
                  <w:pPr>
                    <w:rPr>
                      <w:rFonts w:ascii="Arial Narrow" w:hAnsi="Arial Narrow"/>
                      <w:i/>
                      <w:sz w:val="20"/>
                      <w:szCs w:val="20"/>
                    </w:rPr>
                  </w:pPr>
                  <w:r>
                    <w:rPr>
                      <w:rFonts w:ascii="Arial Narrow" w:hAnsi="Arial Narrow"/>
                      <w:i/>
                      <w:sz w:val="20"/>
                      <w:szCs w:val="20"/>
                    </w:rPr>
                    <w:t>INN</w:t>
                  </w:r>
                  <w:r w:rsidRPr="004306EF">
                    <w:rPr>
                      <w:rFonts w:ascii="Arial Narrow" w:hAnsi="Arial Narrow"/>
                      <w:i/>
                      <w:sz w:val="20"/>
                      <w:szCs w:val="20"/>
                    </w:rPr>
                    <w:t xml:space="preserve">:     </w:t>
                  </w:r>
                  <w:r w:rsidRPr="00AB3902">
                    <w:rPr>
                      <w:rFonts w:ascii="Arial Narrow" w:hAnsi="Arial Narrow"/>
                      <w:i/>
                      <w:sz w:val="20"/>
                      <w:szCs w:val="20"/>
                    </w:rPr>
                    <w:t>307</w:t>
                  </w:r>
                  <w:r>
                    <w:rPr>
                      <w:rFonts w:ascii="Arial Narrow" w:hAnsi="Arial Narrow"/>
                      <w:i/>
                      <w:sz w:val="20"/>
                      <w:szCs w:val="20"/>
                      <w:lang w:val="uz-Cyrl-UZ"/>
                    </w:rPr>
                    <w:t> </w:t>
                  </w:r>
                  <w:r w:rsidRPr="00AB3902">
                    <w:rPr>
                      <w:rFonts w:ascii="Arial Narrow" w:hAnsi="Arial Narrow"/>
                      <w:i/>
                      <w:sz w:val="20"/>
                      <w:szCs w:val="20"/>
                    </w:rPr>
                    <w:t>930</w:t>
                  </w:r>
                  <w:r>
                    <w:rPr>
                      <w:rFonts w:ascii="Arial Narrow" w:hAnsi="Arial Narrow"/>
                      <w:i/>
                      <w:sz w:val="20"/>
                      <w:szCs w:val="20"/>
                      <w:lang w:val="uz-Cyrl-UZ"/>
                    </w:rPr>
                    <w:t xml:space="preserve"> </w:t>
                  </w:r>
                  <w:r w:rsidRPr="00AB3902">
                    <w:rPr>
                      <w:rFonts w:ascii="Arial Narrow" w:hAnsi="Arial Narrow"/>
                      <w:i/>
                      <w:sz w:val="20"/>
                      <w:szCs w:val="20"/>
                    </w:rPr>
                    <w:t>207</w:t>
                  </w:r>
                </w:p>
              </w:tc>
              <w:tc>
                <w:tcPr>
                  <w:tcW w:w="4111" w:type="dxa"/>
                </w:tcPr>
                <w:p w:rsidR="00BE58A3" w:rsidRPr="00B56DF0" w:rsidRDefault="00BE58A3" w:rsidP="00BD5224">
                  <w:pPr>
                    <w:rPr>
                      <w:rFonts w:ascii="Arial Narrow" w:hAnsi="Arial Narrow"/>
                      <w:i/>
                      <w:sz w:val="20"/>
                      <w:szCs w:val="20"/>
                    </w:rPr>
                  </w:pPr>
                </w:p>
              </w:tc>
            </w:tr>
            <w:tr w:rsidR="00BE58A3" w:rsidRPr="004306EF" w:rsidTr="00BE58A3">
              <w:tc>
                <w:tcPr>
                  <w:tcW w:w="4849" w:type="dxa"/>
                </w:tcPr>
                <w:p w:rsidR="00BE58A3" w:rsidRPr="004306EF" w:rsidRDefault="00BE58A3" w:rsidP="00BD5224">
                  <w:pPr>
                    <w:rPr>
                      <w:rFonts w:ascii="Arial Narrow" w:hAnsi="Arial Narrow"/>
                      <w:i/>
                      <w:sz w:val="20"/>
                      <w:szCs w:val="20"/>
                    </w:rPr>
                  </w:pPr>
                  <w:r>
                    <w:rPr>
                      <w:rFonts w:ascii="Arial Narrow" w:hAnsi="Arial Narrow"/>
                      <w:i/>
                      <w:sz w:val="20"/>
                      <w:szCs w:val="20"/>
                    </w:rPr>
                    <w:t>OKONX</w:t>
                  </w:r>
                  <w:r w:rsidRPr="004306EF">
                    <w:rPr>
                      <w:rFonts w:ascii="Arial Narrow" w:hAnsi="Arial Narrow"/>
                      <w:i/>
                      <w:sz w:val="20"/>
                      <w:szCs w:val="20"/>
                    </w:rPr>
                    <w:t xml:space="preserve">:   </w:t>
                  </w:r>
                </w:p>
              </w:tc>
              <w:tc>
                <w:tcPr>
                  <w:tcW w:w="4111" w:type="dxa"/>
                </w:tcPr>
                <w:p w:rsidR="00BE58A3" w:rsidRPr="00D6352D" w:rsidRDefault="00BE58A3" w:rsidP="00BD5224">
                  <w:pPr>
                    <w:rPr>
                      <w:rFonts w:ascii="Arial Narrow" w:hAnsi="Arial Narrow"/>
                      <w:i/>
                      <w:sz w:val="20"/>
                      <w:szCs w:val="20"/>
                      <w:lang w:val="uz-Cyrl-UZ"/>
                    </w:rPr>
                  </w:pPr>
                  <w:r>
                    <w:rPr>
                      <w:rFonts w:ascii="Arial Narrow" w:hAnsi="Arial Narrow"/>
                      <w:i/>
                      <w:sz w:val="20"/>
                      <w:szCs w:val="20"/>
                    </w:rPr>
                    <w:t>Gazna</w:t>
                  </w:r>
                  <w:r w:rsidRPr="004306EF">
                    <w:rPr>
                      <w:rFonts w:ascii="Arial Narrow" w:hAnsi="Arial Narrow"/>
                      <w:i/>
                      <w:sz w:val="20"/>
                      <w:szCs w:val="20"/>
                    </w:rPr>
                    <w:t xml:space="preserve"> </w:t>
                  </w:r>
                  <w:r>
                    <w:rPr>
                      <w:rFonts w:ascii="Arial Narrow" w:hAnsi="Arial Narrow"/>
                      <w:i/>
                      <w:sz w:val="20"/>
                      <w:szCs w:val="20"/>
                    </w:rPr>
                    <w:t>x</w:t>
                  </w:r>
                  <w:r w:rsidRPr="004306EF">
                    <w:rPr>
                      <w:rFonts w:ascii="Arial Narrow" w:hAnsi="Arial Narrow"/>
                      <w:i/>
                      <w:sz w:val="20"/>
                      <w:szCs w:val="20"/>
                    </w:rPr>
                    <w:t>\</w:t>
                  </w:r>
                  <w:r>
                    <w:rPr>
                      <w:rFonts w:ascii="Arial Narrow" w:hAnsi="Arial Narrow"/>
                      <w:i/>
                      <w:sz w:val="20"/>
                      <w:szCs w:val="20"/>
                    </w:rPr>
                    <w:t>v</w:t>
                  </w:r>
                  <w:r w:rsidRPr="004306EF">
                    <w:rPr>
                      <w:rFonts w:ascii="Arial Narrow" w:hAnsi="Arial Narrow"/>
                      <w:i/>
                      <w:sz w:val="20"/>
                      <w:szCs w:val="20"/>
                    </w:rPr>
                    <w:t xml:space="preserve">: </w:t>
                  </w:r>
                  <w:r>
                    <w:rPr>
                      <w:rFonts w:ascii="Arial Narrow" w:hAnsi="Arial Narrow"/>
                      <w:i/>
                      <w:sz w:val="20"/>
                      <w:szCs w:val="20"/>
                      <w:lang w:val="uz-Cyrl-UZ"/>
                    </w:rPr>
                    <w:t>2340 2000 3001 0000  1010</w:t>
                  </w:r>
                </w:p>
              </w:tc>
            </w:tr>
            <w:tr w:rsidR="00BE58A3" w:rsidRPr="00730947" w:rsidTr="00BE58A3">
              <w:tc>
                <w:tcPr>
                  <w:tcW w:w="4849" w:type="dxa"/>
                </w:tcPr>
                <w:p w:rsidR="00BE58A3" w:rsidRPr="004306EF" w:rsidRDefault="00BE58A3" w:rsidP="00BD5224">
                  <w:pPr>
                    <w:rPr>
                      <w:rFonts w:ascii="Arial Narrow" w:hAnsi="Arial Narrow"/>
                      <w:i/>
                      <w:sz w:val="20"/>
                      <w:szCs w:val="20"/>
                    </w:rPr>
                  </w:pPr>
                </w:p>
              </w:tc>
              <w:tc>
                <w:tcPr>
                  <w:tcW w:w="4111" w:type="dxa"/>
                </w:tcPr>
                <w:p w:rsidR="00BE58A3" w:rsidRPr="00D6352D" w:rsidRDefault="00BE58A3" w:rsidP="00BE58A3">
                  <w:pPr>
                    <w:jc w:val="center"/>
                    <w:rPr>
                      <w:rFonts w:ascii="Arial Narrow" w:hAnsi="Arial Narrow"/>
                      <w:i/>
                      <w:sz w:val="20"/>
                      <w:szCs w:val="20"/>
                      <w:lang w:val="uz-Cyrl-UZ"/>
                    </w:rPr>
                  </w:pPr>
                  <w:r w:rsidRPr="00646AB3">
                    <w:rPr>
                      <w:rFonts w:ascii="Arial Narrow" w:hAnsi="Arial Narrow"/>
                      <w:i/>
                      <w:sz w:val="20"/>
                      <w:szCs w:val="20"/>
                      <w:lang w:val="en-US"/>
                    </w:rPr>
                    <w:t>Bank nom</w:t>
                  </w:r>
                  <w:r w:rsidR="004E28D1" w:rsidRPr="00F2458C">
                    <w:rPr>
                      <w:rFonts w:ascii="Arial Narrow" w:hAnsi="Arial Narrow"/>
                      <w:i/>
                      <w:sz w:val="20"/>
                      <w:szCs w:val="20"/>
                      <w:lang w:val="en-US"/>
                    </w:rPr>
                    <w:t>0</w:t>
                  </w:r>
                  <w:r w:rsidRPr="00646AB3">
                    <w:rPr>
                      <w:rFonts w:ascii="Arial Narrow" w:hAnsi="Arial Narrow"/>
                      <w:i/>
                      <w:sz w:val="20"/>
                      <w:szCs w:val="20"/>
                      <w:lang w:val="en-US"/>
                    </w:rPr>
                    <w:t xml:space="preserve">i: </w:t>
                  </w:r>
                  <w:r>
                    <w:rPr>
                      <w:rFonts w:ascii="Arial Narrow" w:hAnsi="Arial Narrow"/>
                      <w:i/>
                      <w:sz w:val="20"/>
                      <w:szCs w:val="20"/>
                      <w:lang w:val="uz-Cyrl-UZ"/>
                    </w:rPr>
                    <w:t>Markaziy bank Toshkent sh bosh boshkarmasi XKKM</w:t>
                  </w:r>
                </w:p>
              </w:tc>
            </w:tr>
            <w:tr w:rsidR="00BE58A3" w:rsidRPr="007C6ECF" w:rsidTr="00BE58A3">
              <w:tc>
                <w:tcPr>
                  <w:tcW w:w="4849" w:type="dxa"/>
                </w:tcPr>
                <w:p w:rsidR="00BE58A3" w:rsidRPr="00646AB3" w:rsidRDefault="00BE58A3" w:rsidP="00BD5224">
                  <w:pPr>
                    <w:rPr>
                      <w:rFonts w:ascii="Arial Narrow" w:hAnsi="Arial Narrow"/>
                      <w:i/>
                      <w:sz w:val="20"/>
                      <w:szCs w:val="20"/>
                      <w:lang w:val="en-US"/>
                    </w:rPr>
                  </w:pPr>
                </w:p>
              </w:tc>
              <w:tc>
                <w:tcPr>
                  <w:tcW w:w="4111" w:type="dxa"/>
                </w:tcPr>
                <w:p w:rsidR="00BE58A3" w:rsidRPr="00D6352D" w:rsidRDefault="00BE58A3" w:rsidP="00BD5224">
                  <w:pPr>
                    <w:rPr>
                      <w:rFonts w:ascii="Arial Narrow" w:hAnsi="Arial Narrow"/>
                      <w:i/>
                      <w:sz w:val="20"/>
                      <w:szCs w:val="20"/>
                      <w:lang w:val="uz-Cyrl-UZ"/>
                    </w:rPr>
                  </w:pPr>
                  <w:r>
                    <w:rPr>
                      <w:rFonts w:ascii="Arial Narrow" w:hAnsi="Arial Narrow"/>
                      <w:i/>
                      <w:sz w:val="20"/>
                      <w:szCs w:val="20"/>
                      <w:lang w:val="en-US"/>
                    </w:rPr>
                    <w:t>MFO</w:t>
                  </w:r>
                  <w:r w:rsidRPr="007C6ECF">
                    <w:rPr>
                      <w:rFonts w:ascii="Arial Narrow" w:hAnsi="Arial Narrow"/>
                      <w:i/>
                      <w:sz w:val="20"/>
                      <w:szCs w:val="20"/>
                      <w:lang w:val="en-US"/>
                    </w:rPr>
                    <w:t xml:space="preserve">: </w:t>
                  </w:r>
                  <w:r>
                    <w:rPr>
                      <w:rFonts w:ascii="Arial Narrow" w:hAnsi="Arial Narrow"/>
                      <w:i/>
                      <w:sz w:val="20"/>
                      <w:szCs w:val="20"/>
                      <w:lang w:val="uz-Cyrl-UZ"/>
                    </w:rPr>
                    <w:t>00014</w:t>
                  </w:r>
                </w:p>
              </w:tc>
            </w:tr>
            <w:tr w:rsidR="00BE58A3" w:rsidRPr="007C6ECF" w:rsidTr="00BE58A3">
              <w:tc>
                <w:tcPr>
                  <w:tcW w:w="4849" w:type="dxa"/>
                </w:tcPr>
                <w:p w:rsidR="00BE58A3" w:rsidRPr="007C6ECF" w:rsidRDefault="00BE58A3" w:rsidP="00BD5224">
                  <w:pPr>
                    <w:rPr>
                      <w:rFonts w:ascii="Arial Narrow" w:hAnsi="Arial Narrow"/>
                      <w:i/>
                      <w:sz w:val="20"/>
                      <w:szCs w:val="20"/>
                      <w:lang w:val="en-US"/>
                    </w:rPr>
                  </w:pPr>
                </w:p>
              </w:tc>
              <w:tc>
                <w:tcPr>
                  <w:tcW w:w="4111" w:type="dxa"/>
                </w:tcPr>
                <w:p w:rsidR="00BE58A3" w:rsidRPr="00D6352D" w:rsidRDefault="00BE58A3" w:rsidP="00BD5224">
                  <w:pPr>
                    <w:rPr>
                      <w:rFonts w:ascii="Arial Narrow" w:hAnsi="Arial Narrow"/>
                      <w:i/>
                      <w:sz w:val="20"/>
                      <w:szCs w:val="20"/>
                      <w:lang w:val="uz-Cyrl-UZ"/>
                    </w:rPr>
                  </w:pPr>
                  <w:r>
                    <w:rPr>
                      <w:rFonts w:ascii="Arial Narrow" w:hAnsi="Arial Narrow"/>
                      <w:i/>
                      <w:sz w:val="20"/>
                      <w:szCs w:val="20"/>
                      <w:lang w:val="en-US"/>
                    </w:rPr>
                    <w:t>Gaznachilik</w:t>
                  </w:r>
                  <w:r w:rsidRPr="007C6ECF">
                    <w:rPr>
                      <w:rFonts w:ascii="Arial Narrow" w:hAnsi="Arial Narrow"/>
                      <w:i/>
                      <w:sz w:val="20"/>
                      <w:szCs w:val="20"/>
                      <w:lang w:val="en-US"/>
                    </w:rPr>
                    <w:t xml:space="preserve"> </w:t>
                  </w:r>
                  <w:r>
                    <w:rPr>
                      <w:rFonts w:ascii="Arial Narrow" w:hAnsi="Arial Narrow"/>
                      <w:i/>
                      <w:sz w:val="20"/>
                      <w:szCs w:val="20"/>
                      <w:lang w:val="en-US"/>
                    </w:rPr>
                    <w:t>bulinmasi</w:t>
                  </w:r>
                  <w:r w:rsidRPr="007C6ECF">
                    <w:rPr>
                      <w:rFonts w:ascii="Arial Narrow" w:hAnsi="Arial Narrow"/>
                      <w:i/>
                      <w:sz w:val="20"/>
                      <w:szCs w:val="20"/>
                      <w:lang w:val="en-US"/>
                    </w:rPr>
                    <w:t xml:space="preserve"> </w:t>
                  </w:r>
                  <w:r>
                    <w:rPr>
                      <w:rFonts w:ascii="Arial Narrow" w:hAnsi="Arial Narrow"/>
                      <w:i/>
                      <w:sz w:val="20"/>
                      <w:szCs w:val="20"/>
                      <w:lang w:val="en-US"/>
                    </w:rPr>
                    <w:t>STIRi</w:t>
                  </w:r>
                  <w:r w:rsidRPr="007C6ECF">
                    <w:rPr>
                      <w:rFonts w:ascii="Arial Narrow" w:hAnsi="Arial Narrow"/>
                      <w:i/>
                      <w:sz w:val="20"/>
                      <w:szCs w:val="20"/>
                      <w:lang w:val="en-US"/>
                    </w:rPr>
                    <w:t xml:space="preserve">: </w:t>
                  </w:r>
                  <w:r>
                    <w:rPr>
                      <w:rFonts w:ascii="Arial Narrow" w:hAnsi="Arial Narrow"/>
                      <w:i/>
                      <w:sz w:val="20"/>
                      <w:szCs w:val="20"/>
                      <w:lang w:val="uz-Cyrl-UZ"/>
                    </w:rPr>
                    <w:t>301 122 919</w:t>
                  </w:r>
                </w:p>
              </w:tc>
            </w:tr>
            <w:tr w:rsidR="00BE58A3" w:rsidRPr="007C6ECF" w:rsidTr="00BE58A3">
              <w:tc>
                <w:tcPr>
                  <w:tcW w:w="4849" w:type="dxa"/>
                </w:tcPr>
                <w:p w:rsidR="00BE58A3" w:rsidRPr="007C6ECF" w:rsidRDefault="00BE58A3" w:rsidP="00BD5224">
                  <w:pPr>
                    <w:rPr>
                      <w:rFonts w:ascii="Arial Narrow" w:hAnsi="Arial Narrow"/>
                      <w:i/>
                      <w:sz w:val="20"/>
                      <w:szCs w:val="20"/>
                      <w:lang w:val="en-US"/>
                    </w:rPr>
                  </w:pPr>
                  <w:r>
                    <w:rPr>
                      <w:rFonts w:ascii="Arial Narrow" w:hAnsi="Arial Narrow"/>
                      <w:i/>
                      <w:sz w:val="20"/>
                      <w:szCs w:val="20"/>
                      <w:lang w:val="en-US"/>
                    </w:rPr>
                    <w:t>Raxbar</w:t>
                  </w:r>
                  <w:r w:rsidRPr="007C6ECF">
                    <w:rPr>
                      <w:rFonts w:ascii="Arial Narrow" w:hAnsi="Arial Narrow"/>
                      <w:i/>
                      <w:sz w:val="20"/>
                      <w:szCs w:val="20"/>
                      <w:lang w:val="en-US"/>
                    </w:rPr>
                    <w:t xml:space="preserve">                                                </w:t>
                  </w:r>
                  <w:r w:rsidRPr="00AB3902">
                    <w:rPr>
                      <w:rFonts w:ascii="Arial Narrow" w:hAnsi="Arial Narrow"/>
                      <w:i/>
                      <w:sz w:val="20"/>
                      <w:szCs w:val="20"/>
                      <w:lang w:val="en-US"/>
                    </w:rPr>
                    <w:t>E Tursunov</w:t>
                  </w:r>
                  <w:r w:rsidRPr="007C6ECF">
                    <w:rPr>
                      <w:rFonts w:ascii="Arial Narrow" w:hAnsi="Arial Narrow"/>
                      <w:i/>
                      <w:sz w:val="20"/>
                      <w:szCs w:val="20"/>
                      <w:lang w:val="en-US"/>
                    </w:rPr>
                    <w:t xml:space="preserve"> </w:t>
                  </w:r>
                </w:p>
              </w:tc>
              <w:tc>
                <w:tcPr>
                  <w:tcW w:w="4111" w:type="dxa"/>
                </w:tcPr>
                <w:p w:rsidR="00BE58A3" w:rsidRPr="00D6352D" w:rsidRDefault="00BE58A3" w:rsidP="00BD5224">
                  <w:pPr>
                    <w:rPr>
                      <w:rFonts w:ascii="Arial" w:hAnsi="Arial" w:cs="Arial"/>
                      <w:i/>
                      <w:sz w:val="20"/>
                      <w:szCs w:val="20"/>
                      <w:lang w:val="uz-Cyrl-UZ"/>
                    </w:rPr>
                  </w:pPr>
                  <w:r>
                    <w:rPr>
                      <w:rFonts w:ascii="Arial Narrow" w:hAnsi="Arial Narrow"/>
                      <w:i/>
                      <w:sz w:val="20"/>
                      <w:szCs w:val="20"/>
                      <w:lang w:val="en-US"/>
                    </w:rPr>
                    <w:t>Raxbar</w:t>
                  </w:r>
                  <w:r w:rsidRPr="007C6ECF">
                    <w:rPr>
                      <w:rFonts w:ascii="Arial Narrow" w:hAnsi="Arial Narrow"/>
                      <w:i/>
                      <w:sz w:val="20"/>
                      <w:szCs w:val="20"/>
                      <w:lang w:val="en-US"/>
                    </w:rPr>
                    <w:t xml:space="preserve">                                       </w:t>
                  </w:r>
                  <w:r>
                    <w:rPr>
                      <w:rFonts w:ascii="Arial Narrow" w:hAnsi="Arial Narrow"/>
                      <w:i/>
                      <w:sz w:val="20"/>
                      <w:szCs w:val="20"/>
                      <w:lang w:val="uz-Cyrl-UZ"/>
                    </w:rPr>
                    <w:t xml:space="preserve">  </w:t>
                  </w:r>
                  <w:r>
                    <w:rPr>
                      <w:rFonts w:ascii="Arial" w:hAnsi="Arial" w:cs="Arial"/>
                      <w:i/>
                      <w:sz w:val="20"/>
                      <w:szCs w:val="20"/>
                      <w:lang w:val="uz-Cyrl-UZ"/>
                    </w:rPr>
                    <w:t>G‘.Erkulov</w:t>
                  </w:r>
                </w:p>
              </w:tc>
            </w:tr>
          </w:tbl>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Pr="007C6ECF" w:rsidRDefault="00BE58A3" w:rsidP="00BD5224">
            <w:pPr>
              <w:spacing w:after="22" w:line="259" w:lineRule="auto"/>
              <w:ind w:left="0" w:firstLine="0"/>
              <w:rPr>
                <w:rFonts w:asciiTheme="majorHAnsi" w:hAnsiTheme="majorHAnsi"/>
                <w:sz w:val="24"/>
                <w:szCs w:val="24"/>
                <w:lang w:val="en-US"/>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Default="00BE58A3" w:rsidP="00BD5224">
            <w:pPr>
              <w:spacing w:after="22" w:line="259" w:lineRule="auto"/>
              <w:ind w:left="0" w:firstLine="0"/>
              <w:rPr>
                <w:rFonts w:asciiTheme="majorHAnsi" w:hAnsiTheme="majorHAnsi"/>
                <w:sz w:val="24"/>
                <w:szCs w:val="24"/>
              </w:rPr>
            </w:pPr>
          </w:p>
          <w:p w:rsidR="00BE58A3" w:rsidRPr="007C6ECF" w:rsidRDefault="00BE58A3" w:rsidP="00BD5224">
            <w:pPr>
              <w:spacing w:after="22" w:line="259" w:lineRule="auto"/>
              <w:ind w:left="0" w:firstLine="0"/>
              <w:rPr>
                <w:rFonts w:asciiTheme="majorHAnsi" w:hAnsiTheme="majorHAnsi"/>
                <w:sz w:val="24"/>
                <w:szCs w:val="24"/>
              </w:rPr>
            </w:pPr>
          </w:p>
          <w:p w:rsidR="00BE58A3" w:rsidRPr="007C6ECF" w:rsidRDefault="00BE58A3" w:rsidP="00BD5224">
            <w:pPr>
              <w:spacing w:after="0" w:line="259" w:lineRule="auto"/>
              <w:ind w:left="0" w:firstLine="0"/>
              <w:rPr>
                <w:rFonts w:asciiTheme="majorHAnsi" w:hAnsiTheme="majorHAnsi"/>
                <w:sz w:val="24"/>
                <w:szCs w:val="24"/>
              </w:rPr>
            </w:pPr>
          </w:p>
        </w:tc>
        <w:tc>
          <w:tcPr>
            <w:tcW w:w="20" w:type="dxa"/>
            <w:tcBorders>
              <w:top w:val="nil"/>
              <w:left w:val="nil"/>
              <w:bottom w:val="nil"/>
              <w:right w:val="nil"/>
            </w:tcBorders>
          </w:tcPr>
          <w:p w:rsidR="00BE58A3" w:rsidRPr="007C6ECF" w:rsidRDefault="00BE58A3" w:rsidP="00BD5224">
            <w:pPr>
              <w:spacing w:after="0" w:line="259" w:lineRule="auto"/>
              <w:ind w:left="0" w:firstLine="0"/>
              <w:rPr>
                <w:rFonts w:asciiTheme="majorHAnsi" w:hAnsiTheme="majorHAnsi"/>
                <w:sz w:val="24"/>
                <w:szCs w:val="24"/>
              </w:rPr>
            </w:pPr>
          </w:p>
        </w:tc>
      </w:tr>
    </w:tbl>
    <w:p w:rsidR="00DE5D89" w:rsidRPr="00BE58A3" w:rsidRDefault="00DE5D89" w:rsidP="00DE5D89">
      <w:pPr>
        <w:pStyle w:val="1"/>
        <w:ind w:left="-142" w:right="1069" w:firstLine="0"/>
        <w:jc w:val="both"/>
        <w:rPr>
          <w:rFonts w:asciiTheme="majorHAnsi" w:hAnsiTheme="majorHAnsi"/>
          <w:sz w:val="22"/>
        </w:rPr>
      </w:pPr>
      <w:r w:rsidRPr="00BE58A3">
        <w:rPr>
          <w:rFonts w:asciiTheme="majorHAnsi" w:hAnsiTheme="majorHAnsi"/>
          <w:sz w:val="22"/>
        </w:rPr>
        <w:lastRenderedPageBreak/>
        <w:t xml:space="preserve">              </w:t>
      </w:r>
      <w:r w:rsidRPr="00F90465">
        <w:rPr>
          <w:rFonts w:asciiTheme="majorHAnsi" w:hAnsiTheme="majorHAnsi"/>
          <w:sz w:val="22"/>
          <w:lang w:val="en-US"/>
        </w:rPr>
        <w:t>PUDRAT</w:t>
      </w:r>
      <w:r w:rsidRPr="00BE58A3">
        <w:rPr>
          <w:rFonts w:asciiTheme="majorHAnsi" w:hAnsiTheme="majorHAnsi"/>
          <w:sz w:val="22"/>
        </w:rPr>
        <w:t xml:space="preserve"> </w:t>
      </w:r>
      <w:r w:rsidRPr="00F90465">
        <w:rPr>
          <w:rFonts w:asciiTheme="majorHAnsi" w:hAnsiTheme="majorHAnsi"/>
          <w:sz w:val="22"/>
          <w:lang w:val="en-US"/>
        </w:rPr>
        <w:t>ShARTNOMASI</w:t>
      </w:r>
      <w:r w:rsidRPr="00BE58A3">
        <w:rPr>
          <w:rFonts w:asciiTheme="majorHAnsi" w:hAnsiTheme="majorHAnsi"/>
          <w:sz w:val="22"/>
        </w:rPr>
        <w:t xml:space="preserve"> №________</w:t>
      </w:r>
    </w:p>
    <w:p w:rsidR="00DE5D89" w:rsidRPr="00BE58A3" w:rsidRDefault="00DE5D89" w:rsidP="00DE5D89">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2"/>
        </w:rPr>
      </w:pPr>
      <w:r w:rsidRPr="00BE58A3">
        <w:rPr>
          <w:rFonts w:asciiTheme="majorHAnsi" w:eastAsia="Calibri" w:hAnsiTheme="majorHAnsi"/>
          <w:sz w:val="22"/>
        </w:rPr>
        <w:tab/>
      </w:r>
      <w:r w:rsidRPr="00BE58A3">
        <w:rPr>
          <w:rFonts w:asciiTheme="majorHAnsi" w:hAnsiTheme="majorHAnsi"/>
          <w:sz w:val="22"/>
        </w:rPr>
        <w:t>20_</w:t>
      </w:r>
      <w:r w:rsidRPr="00F90465">
        <w:rPr>
          <w:rFonts w:asciiTheme="majorHAnsi" w:hAnsiTheme="majorHAnsi"/>
          <w:sz w:val="22"/>
          <w:lang w:val="uz-Cyrl-UZ"/>
        </w:rPr>
        <w:t>___</w:t>
      </w:r>
      <w:r w:rsidRPr="00BE58A3">
        <w:rPr>
          <w:rFonts w:asciiTheme="majorHAnsi" w:hAnsiTheme="majorHAnsi"/>
          <w:sz w:val="22"/>
        </w:rPr>
        <w:t xml:space="preserve">_ </w:t>
      </w:r>
      <w:r w:rsidRPr="00F90465">
        <w:rPr>
          <w:rFonts w:asciiTheme="majorHAnsi" w:hAnsiTheme="majorHAnsi"/>
          <w:sz w:val="22"/>
          <w:lang w:val="en-US"/>
        </w:rPr>
        <w:t>yil</w:t>
      </w:r>
      <w:r w:rsidRPr="00BE58A3">
        <w:rPr>
          <w:rFonts w:asciiTheme="majorHAnsi" w:hAnsiTheme="majorHAnsi"/>
          <w:sz w:val="22"/>
        </w:rPr>
        <w:t xml:space="preserve"> “__”_____ </w:t>
      </w:r>
      <w:r w:rsidRPr="00BE58A3">
        <w:rPr>
          <w:rFonts w:asciiTheme="majorHAnsi" w:hAnsiTheme="majorHAnsi"/>
          <w:sz w:val="22"/>
        </w:rPr>
        <w:tab/>
      </w:r>
      <w:r w:rsidRPr="00BE58A3">
        <w:rPr>
          <w:rFonts w:asciiTheme="majorHAnsi" w:hAnsiTheme="majorHAnsi"/>
          <w:sz w:val="22"/>
        </w:rPr>
        <w:tab/>
      </w:r>
      <w:r w:rsidRPr="00BE58A3">
        <w:rPr>
          <w:rFonts w:asciiTheme="majorHAnsi" w:hAnsiTheme="majorHAnsi"/>
          <w:sz w:val="22"/>
        </w:rPr>
        <w:tab/>
      </w:r>
      <w:r w:rsidRPr="00BE58A3">
        <w:rPr>
          <w:rFonts w:asciiTheme="majorHAnsi" w:hAnsiTheme="majorHAnsi"/>
          <w:sz w:val="22"/>
        </w:rPr>
        <w:tab/>
      </w:r>
      <w:r w:rsidRPr="00BE58A3">
        <w:rPr>
          <w:rFonts w:asciiTheme="majorHAnsi" w:hAnsiTheme="majorHAnsi"/>
          <w:sz w:val="22"/>
        </w:rPr>
        <w:tab/>
      </w:r>
      <w:r w:rsidRPr="00BE58A3">
        <w:rPr>
          <w:rFonts w:asciiTheme="majorHAnsi" w:hAnsiTheme="majorHAnsi"/>
          <w:sz w:val="22"/>
        </w:rPr>
        <w:tab/>
      </w:r>
      <w:r w:rsidRPr="00BE58A3">
        <w:rPr>
          <w:rFonts w:asciiTheme="majorHAnsi" w:hAnsiTheme="majorHAnsi"/>
          <w:sz w:val="22"/>
        </w:rPr>
        <w:tab/>
      </w:r>
      <w:r w:rsidRPr="00F90465">
        <w:rPr>
          <w:rFonts w:asciiTheme="majorHAnsi" w:hAnsiTheme="majorHAnsi"/>
          <w:sz w:val="22"/>
          <w:lang w:val="uz-Cyrl-UZ"/>
        </w:rPr>
        <w:t>G‘uzor tumani</w:t>
      </w:r>
      <w:r w:rsidRPr="00BE58A3">
        <w:rPr>
          <w:rFonts w:asciiTheme="majorHAnsi" w:hAnsiTheme="majorHAnsi"/>
          <w:sz w:val="22"/>
        </w:rPr>
        <w:t>.</w:t>
      </w:r>
    </w:p>
    <w:p w:rsidR="00DE5D89" w:rsidRPr="00BE58A3" w:rsidRDefault="00DE5D89" w:rsidP="00DE5D89">
      <w:pPr>
        <w:tabs>
          <w:tab w:val="center" w:pos="568"/>
          <w:tab w:val="center" w:pos="8195"/>
        </w:tabs>
        <w:ind w:left="0" w:firstLine="0"/>
        <w:rPr>
          <w:rFonts w:asciiTheme="majorHAnsi" w:hAnsiTheme="majorHAnsi"/>
          <w:sz w:val="22"/>
        </w:rPr>
      </w:pPr>
      <w:r w:rsidRPr="00BE58A3">
        <w:rPr>
          <w:rFonts w:asciiTheme="majorHAnsi" w:eastAsia="Calibri" w:hAnsiTheme="majorHAnsi"/>
          <w:sz w:val="22"/>
        </w:rPr>
        <w:tab/>
        <w:t xml:space="preserve">                </w:t>
      </w:r>
      <w:r w:rsidR="00017698" w:rsidRPr="00BE58A3">
        <w:rPr>
          <w:rFonts w:asciiTheme="majorHAnsi" w:eastAsia="Calibri" w:hAnsiTheme="majorHAnsi"/>
          <w:sz w:val="22"/>
        </w:rPr>
        <w:t xml:space="preserve">       </w:t>
      </w:r>
      <w:r w:rsidRPr="00BE58A3">
        <w:rPr>
          <w:rFonts w:asciiTheme="majorHAnsi" w:eastAsia="Calibri" w:hAnsiTheme="majorHAnsi"/>
          <w:sz w:val="22"/>
        </w:rPr>
        <w:t xml:space="preserve">     </w:t>
      </w:r>
      <w:r w:rsidRPr="00F90465">
        <w:rPr>
          <w:rFonts w:asciiTheme="majorHAnsi" w:eastAsia="Calibri" w:hAnsiTheme="majorHAnsi"/>
          <w:sz w:val="22"/>
          <w:lang w:val="uz-Cyrl-UZ"/>
        </w:rPr>
        <w:t>G‘uzor tumani xokimligi Obodonlashtirish boshqarmasi</w:t>
      </w:r>
      <w:r w:rsidRPr="00BE58A3">
        <w:rPr>
          <w:rFonts w:asciiTheme="majorHAnsi" w:hAnsiTheme="majorHAnsi"/>
          <w:sz w:val="22"/>
        </w:rPr>
        <w:t>(</w:t>
      </w:r>
      <w:r w:rsidRPr="00F90465">
        <w:rPr>
          <w:rFonts w:asciiTheme="majorHAnsi" w:hAnsiTheme="majorHAnsi"/>
          <w:sz w:val="22"/>
          <w:lang w:val="en-US"/>
        </w:rPr>
        <w:t>keying</w:t>
      </w:r>
      <w:r w:rsidRPr="00F90465">
        <w:rPr>
          <w:rFonts w:asciiTheme="majorHAnsi" w:hAnsiTheme="majorHAnsi"/>
          <w:sz w:val="22"/>
          <w:lang w:val="uz-Cyrl-UZ"/>
        </w:rPr>
        <w:t xml:space="preserve">) </w:t>
      </w:r>
      <w:r w:rsidRPr="00F90465">
        <w:rPr>
          <w:rFonts w:asciiTheme="majorHAnsi" w:hAnsiTheme="majorHAnsi"/>
          <w:sz w:val="22"/>
          <w:lang w:val="en-US"/>
        </w:rPr>
        <w:t>o</w:t>
      </w:r>
      <w:r w:rsidRPr="00BE58A3">
        <w:rPr>
          <w:rFonts w:asciiTheme="majorHAnsi" w:hAnsiTheme="majorHAnsi"/>
          <w:sz w:val="22"/>
        </w:rPr>
        <w:t>ʻ</w:t>
      </w:r>
      <w:r w:rsidRPr="00F90465">
        <w:rPr>
          <w:rFonts w:asciiTheme="majorHAnsi" w:hAnsiTheme="majorHAnsi"/>
          <w:sz w:val="22"/>
          <w:lang w:val="en-US"/>
        </w:rPr>
        <w:t>rinlarda</w:t>
      </w:r>
      <w:r w:rsidRPr="00BE58A3">
        <w:rPr>
          <w:rFonts w:asciiTheme="majorHAnsi" w:hAnsiTheme="majorHAnsi"/>
          <w:sz w:val="22"/>
        </w:rPr>
        <w:t xml:space="preserve"> “</w:t>
      </w:r>
      <w:r w:rsidRPr="00F90465">
        <w:rPr>
          <w:rFonts w:asciiTheme="majorHAnsi" w:hAnsiTheme="majorHAnsi"/>
          <w:sz w:val="22"/>
          <w:lang w:val="en-US"/>
        </w:rPr>
        <w:t>Buyurtmachi</w:t>
      </w:r>
      <w:r w:rsidRPr="00BE58A3">
        <w:rPr>
          <w:rFonts w:asciiTheme="majorHAnsi" w:hAnsiTheme="majorHAnsi"/>
          <w:sz w:val="22"/>
        </w:rPr>
        <w:t xml:space="preserve">” </w:t>
      </w:r>
      <w:r w:rsidRPr="00F90465">
        <w:rPr>
          <w:rFonts w:asciiTheme="majorHAnsi" w:hAnsiTheme="majorHAnsi"/>
          <w:sz w:val="22"/>
          <w:lang w:val="en-US"/>
        </w:rPr>
        <w:t>deb</w:t>
      </w:r>
      <w:r w:rsidRPr="00BE58A3">
        <w:rPr>
          <w:rFonts w:asciiTheme="majorHAnsi" w:hAnsiTheme="majorHAnsi"/>
          <w:sz w:val="22"/>
        </w:rPr>
        <w:t xml:space="preserve"> </w:t>
      </w:r>
      <w:r w:rsidRPr="00F90465">
        <w:rPr>
          <w:rFonts w:asciiTheme="majorHAnsi" w:hAnsiTheme="majorHAnsi"/>
          <w:sz w:val="22"/>
          <w:lang w:val="en-US"/>
        </w:rPr>
        <w:t>yuritiladi</w:t>
      </w:r>
      <w:r w:rsidRPr="00BE58A3">
        <w:rPr>
          <w:rFonts w:asciiTheme="majorHAnsi" w:hAnsiTheme="majorHAnsi"/>
          <w:sz w:val="22"/>
        </w:rPr>
        <w:t xml:space="preserve">) </w:t>
      </w:r>
      <w:r w:rsidRPr="00F90465">
        <w:rPr>
          <w:rFonts w:asciiTheme="majorHAnsi" w:hAnsiTheme="majorHAnsi"/>
          <w:sz w:val="22"/>
          <w:lang w:val="en-US"/>
        </w:rPr>
        <w:t>nomidan</w:t>
      </w:r>
      <w:r w:rsidRPr="00BE58A3">
        <w:rPr>
          <w:rFonts w:asciiTheme="majorHAnsi" w:hAnsiTheme="majorHAnsi"/>
          <w:sz w:val="22"/>
        </w:rPr>
        <w:t xml:space="preserve"> </w:t>
      </w:r>
      <w:r w:rsidRPr="00F90465">
        <w:rPr>
          <w:rFonts w:asciiTheme="majorHAnsi" w:hAnsiTheme="majorHAnsi"/>
          <w:sz w:val="22"/>
          <w:lang w:val="en-US"/>
        </w:rPr>
        <w:t>nizom</w:t>
      </w:r>
      <w:r w:rsidRPr="00BE58A3">
        <w:rPr>
          <w:rFonts w:asciiTheme="majorHAnsi" w:hAnsiTheme="majorHAnsi"/>
          <w:sz w:val="22"/>
        </w:rPr>
        <w:t xml:space="preserve"> </w:t>
      </w:r>
      <w:r w:rsidRPr="00F90465">
        <w:rPr>
          <w:rFonts w:asciiTheme="majorHAnsi" w:hAnsiTheme="majorHAnsi"/>
          <w:sz w:val="22"/>
          <w:lang w:val="en-US"/>
        </w:rPr>
        <w:t>asosida</w:t>
      </w:r>
      <w:r w:rsidRPr="00BE58A3">
        <w:rPr>
          <w:rFonts w:asciiTheme="majorHAnsi" w:hAnsiTheme="majorHAnsi"/>
          <w:sz w:val="22"/>
        </w:rPr>
        <w:t xml:space="preserve"> </w:t>
      </w:r>
      <w:r w:rsidRPr="00F90465">
        <w:rPr>
          <w:rFonts w:asciiTheme="majorHAnsi" w:hAnsiTheme="majorHAnsi"/>
          <w:sz w:val="22"/>
          <w:lang w:val="en-US"/>
        </w:rPr>
        <w:t>harakat</w:t>
      </w:r>
      <w:r w:rsidRPr="00BE58A3">
        <w:rPr>
          <w:rFonts w:asciiTheme="majorHAnsi" w:hAnsiTheme="majorHAnsi"/>
          <w:sz w:val="22"/>
        </w:rPr>
        <w:t xml:space="preserve"> </w:t>
      </w:r>
      <w:r w:rsidRPr="00F90465">
        <w:rPr>
          <w:rFonts w:asciiTheme="majorHAnsi" w:hAnsiTheme="majorHAnsi"/>
          <w:sz w:val="22"/>
          <w:lang w:val="en-US"/>
        </w:rPr>
        <w:t>qiluvchi</w:t>
      </w:r>
      <w:r w:rsidRPr="00BE58A3">
        <w:rPr>
          <w:rFonts w:asciiTheme="majorHAnsi" w:hAnsiTheme="majorHAnsi"/>
          <w:sz w:val="22"/>
        </w:rPr>
        <w:t xml:space="preserve">  </w:t>
      </w:r>
      <w:r w:rsidRPr="00F90465">
        <w:rPr>
          <w:rFonts w:asciiTheme="majorHAnsi" w:hAnsiTheme="majorHAnsi"/>
          <w:sz w:val="22"/>
          <w:lang w:val="uz-Cyrl-UZ"/>
        </w:rPr>
        <w:t xml:space="preserve">raxbar  G‘.Erqulov </w:t>
      </w:r>
      <w:r w:rsidRPr="00F90465">
        <w:rPr>
          <w:rFonts w:asciiTheme="majorHAnsi" w:hAnsiTheme="majorHAnsi"/>
          <w:sz w:val="22"/>
          <w:lang w:val="en-US"/>
        </w:rPr>
        <w:t>bir</w:t>
      </w:r>
      <w:r w:rsidRPr="00BE58A3">
        <w:rPr>
          <w:rFonts w:asciiTheme="majorHAnsi" w:hAnsiTheme="majorHAnsi"/>
          <w:sz w:val="22"/>
        </w:rPr>
        <w:t xml:space="preserve"> </w:t>
      </w:r>
      <w:r w:rsidRPr="00F90465">
        <w:rPr>
          <w:rFonts w:asciiTheme="majorHAnsi" w:hAnsiTheme="majorHAnsi"/>
          <w:sz w:val="22"/>
          <w:lang w:val="en-US"/>
        </w:rPr>
        <w:t>tomondan</w:t>
      </w:r>
      <w:r w:rsidRPr="00BE58A3">
        <w:rPr>
          <w:rFonts w:asciiTheme="majorHAnsi" w:hAnsiTheme="majorHAnsi"/>
          <w:sz w:val="22"/>
        </w:rPr>
        <w:t xml:space="preserve"> </w:t>
      </w:r>
      <w:r w:rsidRPr="00F90465">
        <w:rPr>
          <w:rFonts w:asciiTheme="majorHAnsi" w:hAnsiTheme="majorHAnsi"/>
          <w:sz w:val="22"/>
          <w:lang w:val="en-US"/>
        </w:rPr>
        <w:t>va</w:t>
      </w:r>
      <w:r w:rsidRPr="00BE58A3">
        <w:rPr>
          <w:rFonts w:asciiTheme="majorHAnsi" w:hAnsiTheme="majorHAnsi"/>
          <w:sz w:val="22"/>
        </w:rPr>
        <w:t xml:space="preserve"> </w:t>
      </w:r>
      <w:r w:rsidRPr="00BE58A3">
        <w:rPr>
          <w:rFonts w:asciiTheme="majorHAnsi" w:hAnsiTheme="majorHAnsi"/>
          <w:b/>
          <w:sz w:val="22"/>
        </w:rPr>
        <w:t>“</w:t>
      </w:r>
      <w:r w:rsidR="00582654" w:rsidRPr="00582654">
        <w:rPr>
          <w:rFonts w:asciiTheme="majorHAnsi" w:hAnsiTheme="majorHAnsi"/>
          <w:b/>
          <w:sz w:val="22"/>
          <w:lang w:val="en-US"/>
        </w:rPr>
        <w:t>Yomgirchiev</w:t>
      </w:r>
      <w:r w:rsidR="00B80156" w:rsidRPr="00BE58A3">
        <w:rPr>
          <w:rFonts w:asciiTheme="majorHAnsi" w:hAnsiTheme="majorHAnsi"/>
          <w:b/>
          <w:sz w:val="22"/>
        </w:rPr>
        <w:t xml:space="preserve"> </w:t>
      </w:r>
      <w:r w:rsidR="00582654" w:rsidRPr="00582654">
        <w:rPr>
          <w:rFonts w:asciiTheme="majorHAnsi" w:hAnsiTheme="majorHAnsi"/>
          <w:b/>
          <w:sz w:val="22"/>
          <w:lang w:val="en-US"/>
        </w:rPr>
        <w:t>Oybek</w:t>
      </w:r>
      <w:r w:rsidRPr="00017698">
        <w:rPr>
          <w:rFonts w:asciiTheme="majorHAnsi" w:hAnsiTheme="majorHAnsi"/>
          <w:b/>
          <w:sz w:val="22"/>
          <w:lang w:val="uz-Cyrl-UZ"/>
        </w:rPr>
        <w:t xml:space="preserve">” </w:t>
      </w:r>
      <w:r w:rsidR="00017AD7" w:rsidRPr="00017698">
        <w:rPr>
          <w:rFonts w:asciiTheme="majorHAnsi" w:hAnsiTheme="majorHAnsi"/>
          <w:b/>
          <w:sz w:val="22"/>
          <w:lang w:val="uz-Cyrl-UZ"/>
        </w:rPr>
        <w:t>ma’suliyati cheklagan jamiyat</w:t>
      </w:r>
      <w:r w:rsidRPr="00F90465">
        <w:rPr>
          <w:rFonts w:asciiTheme="majorHAnsi" w:hAnsiTheme="majorHAnsi"/>
          <w:b/>
          <w:sz w:val="22"/>
          <w:lang w:val="uz-Cyrl-UZ"/>
        </w:rPr>
        <w:t>”</w:t>
      </w:r>
      <w:r w:rsidRPr="00F90465">
        <w:rPr>
          <w:rFonts w:asciiTheme="majorHAnsi" w:hAnsiTheme="majorHAnsi"/>
          <w:sz w:val="22"/>
          <w:lang w:val="uz-Cyrl-UZ"/>
        </w:rPr>
        <w:t xml:space="preserve"> (k</w:t>
      </w:r>
      <w:r w:rsidRPr="00F90465">
        <w:rPr>
          <w:rFonts w:asciiTheme="majorHAnsi" w:hAnsiTheme="majorHAnsi"/>
          <w:sz w:val="22"/>
          <w:lang w:val="en-US"/>
        </w:rPr>
        <w:t>eyingi</w:t>
      </w:r>
      <w:r w:rsidRPr="00F90465">
        <w:rPr>
          <w:rFonts w:asciiTheme="majorHAnsi" w:hAnsiTheme="majorHAnsi"/>
          <w:sz w:val="22"/>
          <w:lang w:val="uz-Cyrl-UZ"/>
        </w:rPr>
        <w:t>) u</w:t>
      </w:r>
      <w:r w:rsidRPr="00F90465">
        <w:rPr>
          <w:rFonts w:asciiTheme="majorHAnsi" w:hAnsiTheme="majorHAnsi"/>
          <w:sz w:val="22"/>
          <w:lang w:val="en-US"/>
        </w:rPr>
        <w:t>rinlarda</w:t>
      </w:r>
      <w:r w:rsidRPr="00BE58A3">
        <w:rPr>
          <w:rFonts w:asciiTheme="majorHAnsi" w:hAnsiTheme="majorHAnsi"/>
          <w:sz w:val="22"/>
        </w:rPr>
        <w:t xml:space="preserve"> “</w:t>
      </w:r>
      <w:r w:rsidRPr="00F90465">
        <w:rPr>
          <w:rFonts w:asciiTheme="majorHAnsi" w:hAnsiTheme="majorHAnsi"/>
          <w:sz w:val="22"/>
          <w:lang w:val="en-US"/>
        </w:rPr>
        <w:t>Pudratchi</w:t>
      </w:r>
      <w:r w:rsidRPr="00BE58A3">
        <w:rPr>
          <w:rFonts w:asciiTheme="majorHAnsi" w:hAnsiTheme="majorHAnsi"/>
          <w:sz w:val="22"/>
        </w:rPr>
        <w:t xml:space="preserve">” </w:t>
      </w:r>
      <w:r w:rsidRPr="00F90465">
        <w:rPr>
          <w:rFonts w:asciiTheme="majorHAnsi" w:hAnsiTheme="majorHAnsi"/>
          <w:sz w:val="22"/>
          <w:lang w:val="en-US"/>
        </w:rPr>
        <w:t>deb</w:t>
      </w:r>
      <w:r w:rsidRPr="00BE58A3">
        <w:rPr>
          <w:rFonts w:asciiTheme="majorHAnsi" w:hAnsiTheme="majorHAnsi"/>
          <w:sz w:val="22"/>
        </w:rPr>
        <w:t xml:space="preserve"> </w:t>
      </w:r>
      <w:r w:rsidRPr="00F90465">
        <w:rPr>
          <w:rFonts w:asciiTheme="majorHAnsi" w:hAnsiTheme="majorHAnsi"/>
          <w:sz w:val="22"/>
          <w:lang w:val="en-US"/>
        </w:rPr>
        <w:t>yuritiladi</w:t>
      </w:r>
      <w:r w:rsidRPr="00BE58A3">
        <w:rPr>
          <w:rFonts w:asciiTheme="majorHAnsi" w:hAnsiTheme="majorHAnsi"/>
          <w:sz w:val="22"/>
        </w:rPr>
        <w:t xml:space="preserve">) </w:t>
      </w:r>
      <w:r w:rsidRPr="00F90465">
        <w:rPr>
          <w:rFonts w:asciiTheme="majorHAnsi" w:hAnsiTheme="majorHAnsi"/>
          <w:sz w:val="22"/>
          <w:lang w:val="en-US"/>
        </w:rPr>
        <w:t>nomidan</w:t>
      </w:r>
      <w:r w:rsidRPr="00BE58A3">
        <w:rPr>
          <w:rFonts w:asciiTheme="majorHAnsi" w:hAnsiTheme="majorHAnsi"/>
          <w:sz w:val="22"/>
        </w:rPr>
        <w:t xml:space="preserve"> </w:t>
      </w:r>
      <w:r w:rsidRPr="00F90465">
        <w:rPr>
          <w:rFonts w:asciiTheme="majorHAnsi" w:hAnsiTheme="majorHAnsi"/>
          <w:sz w:val="22"/>
          <w:lang w:val="uz-Cyrl-UZ"/>
        </w:rPr>
        <w:t>nizom</w:t>
      </w:r>
      <w:r w:rsidRPr="00BE58A3">
        <w:rPr>
          <w:rFonts w:asciiTheme="majorHAnsi" w:hAnsiTheme="majorHAnsi"/>
          <w:sz w:val="22"/>
        </w:rPr>
        <w:t>_</w:t>
      </w:r>
      <w:r w:rsidRPr="00F90465">
        <w:rPr>
          <w:rFonts w:asciiTheme="majorHAnsi" w:hAnsiTheme="majorHAnsi"/>
          <w:sz w:val="22"/>
          <w:lang w:val="en-US"/>
        </w:rPr>
        <w:t>asosida</w:t>
      </w:r>
      <w:r w:rsidRPr="00BE58A3">
        <w:rPr>
          <w:rFonts w:asciiTheme="majorHAnsi" w:hAnsiTheme="majorHAnsi"/>
          <w:sz w:val="22"/>
        </w:rPr>
        <w:t xml:space="preserve"> </w:t>
      </w:r>
      <w:r w:rsidRPr="00F90465">
        <w:rPr>
          <w:rFonts w:asciiTheme="majorHAnsi" w:hAnsiTheme="majorHAnsi"/>
          <w:sz w:val="22"/>
          <w:lang w:val="uz-Cyrl-UZ"/>
        </w:rPr>
        <w:t xml:space="preserve"> </w:t>
      </w:r>
      <w:r w:rsidRPr="00F90465">
        <w:rPr>
          <w:rFonts w:asciiTheme="majorHAnsi" w:hAnsiTheme="majorHAnsi"/>
          <w:sz w:val="22"/>
          <w:lang w:val="en-US"/>
        </w:rPr>
        <w:t>harakat</w:t>
      </w:r>
      <w:r w:rsidRPr="00BE58A3">
        <w:rPr>
          <w:rFonts w:asciiTheme="majorHAnsi" w:hAnsiTheme="majorHAnsi"/>
          <w:sz w:val="22"/>
        </w:rPr>
        <w:t xml:space="preserve"> </w:t>
      </w:r>
      <w:r w:rsidRPr="00F90465">
        <w:rPr>
          <w:rFonts w:asciiTheme="majorHAnsi" w:hAnsiTheme="majorHAnsi"/>
          <w:sz w:val="22"/>
          <w:lang w:val="en-US"/>
        </w:rPr>
        <w:t>qiluvchi</w:t>
      </w:r>
      <w:r w:rsidRPr="00F90465">
        <w:rPr>
          <w:rFonts w:asciiTheme="majorHAnsi" w:hAnsiTheme="majorHAnsi"/>
          <w:sz w:val="22"/>
          <w:lang w:val="uz-Cyrl-UZ"/>
        </w:rPr>
        <w:t xml:space="preserve"> raxbar </w:t>
      </w:r>
      <w:r w:rsidR="00582654">
        <w:rPr>
          <w:rFonts w:asciiTheme="majorHAnsi" w:hAnsiTheme="majorHAnsi"/>
          <w:sz w:val="22"/>
          <w:lang w:val="uz-Cyrl-UZ"/>
        </w:rPr>
        <w:t xml:space="preserve">O.Yomgirchiev </w:t>
      </w:r>
      <w:r w:rsidR="00017698" w:rsidRPr="00BE58A3">
        <w:rPr>
          <w:rFonts w:ascii="Arial Narrow" w:hAnsi="Arial Narrow"/>
          <w:i/>
          <w:sz w:val="22"/>
        </w:rPr>
        <w:t xml:space="preserve"> </w:t>
      </w:r>
      <w:r w:rsidRPr="00F90465">
        <w:rPr>
          <w:rFonts w:asciiTheme="majorHAnsi" w:hAnsiTheme="majorHAnsi"/>
          <w:sz w:val="22"/>
          <w:lang w:val="en-US"/>
        </w:rPr>
        <w:t>ikkinchi</w:t>
      </w:r>
      <w:r w:rsidRPr="00BE58A3">
        <w:rPr>
          <w:rFonts w:asciiTheme="majorHAnsi" w:hAnsiTheme="majorHAnsi"/>
          <w:sz w:val="22"/>
        </w:rPr>
        <w:t xml:space="preserve"> </w:t>
      </w:r>
      <w:r w:rsidRPr="00F90465">
        <w:rPr>
          <w:rFonts w:asciiTheme="majorHAnsi" w:hAnsiTheme="majorHAnsi"/>
          <w:sz w:val="22"/>
          <w:lang w:val="en-US"/>
        </w:rPr>
        <w:t>tomondan</w:t>
      </w:r>
      <w:r w:rsidRPr="00BE58A3">
        <w:rPr>
          <w:rFonts w:asciiTheme="majorHAnsi" w:hAnsiTheme="majorHAnsi"/>
          <w:sz w:val="22"/>
        </w:rPr>
        <w:t xml:space="preserve">, </w:t>
      </w:r>
      <w:r w:rsidRPr="00F90465">
        <w:rPr>
          <w:rFonts w:asciiTheme="majorHAnsi" w:hAnsiTheme="majorHAnsi"/>
          <w:sz w:val="22"/>
          <w:lang w:val="en-US"/>
        </w:rPr>
        <w:t>quyidagilar</w:t>
      </w:r>
      <w:r w:rsidRPr="00BE58A3">
        <w:rPr>
          <w:rFonts w:asciiTheme="majorHAnsi" w:hAnsiTheme="majorHAnsi"/>
          <w:sz w:val="22"/>
        </w:rPr>
        <w:t xml:space="preserve"> </w:t>
      </w:r>
      <w:r w:rsidRPr="00F90465">
        <w:rPr>
          <w:rFonts w:asciiTheme="majorHAnsi" w:hAnsiTheme="majorHAnsi"/>
          <w:sz w:val="22"/>
          <w:lang w:val="en-US"/>
        </w:rPr>
        <w:t>to</w:t>
      </w:r>
      <w:r w:rsidRPr="00BE58A3">
        <w:rPr>
          <w:rFonts w:asciiTheme="majorHAnsi" w:hAnsiTheme="majorHAnsi"/>
          <w:sz w:val="22"/>
        </w:rPr>
        <w:t>ʻ</w:t>
      </w:r>
      <w:r w:rsidRPr="00F90465">
        <w:rPr>
          <w:rFonts w:asciiTheme="majorHAnsi" w:hAnsiTheme="majorHAnsi"/>
          <w:sz w:val="22"/>
          <w:lang w:val="en-US"/>
        </w:rPr>
        <w:t>g</w:t>
      </w:r>
      <w:r w:rsidRPr="00BE58A3">
        <w:rPr>
          <w:rFonts w:asciiTheme="majorHAnsi" w:hAnsiTheme="majorHAnsi"/>
          <w:sz w:val="22"/>
        </w:rPr>
        <w:t>ʻ</w:t>
      </w:r>
      <w:r w:rsidRPr="00F90465">
        <w:rPr>
          <w:rFonts w:asciiTheme="majorHAnsi" w:hAnsiTheme="majorHAnsi"/>
          <w:sz w:val="22"/>
          <w:lang w:val="en-US"/>
        </w:rPr>
        <w:t>risida</w:t>
      </w:r>
      <w:r w:rsidRPr="00BE58A3">
        <w:rPr>
          <w:rFonts w:asciiTheme="majorHAnsi" w:hAnsiTheme="majorHAnsi"/>
          <w:sz w:val="22"/>
        </w:rPr>
        <w:t xml:space="preserve"> </w:t>
      </w:r>
      <w:r w:rsidRPr="00F90465">
        <w:rPr>
          <w:rFonts w:asciiTheme="majorHAnsi" w:hAnsiTheme="majorHAnsi"/>
          <w:sz w:val="22"/>
          <w:lang w:val="en-US"/>
        </w:rPr>
        <w:t>mazkur</w:t>
      </w:r>
      <w:r w:rsidRPr="00BE58A3">
        <w:rPr>
          <w:rFonts w:asciiTheme="majorHAnsi" w:hAnsiTheme="majorHAnsi"/>
          <w:sz w:val="22"/>
        </w:rPr>
        <w:t xml:space="preserve"> </w:t>
      </w:r>
      <w:r w:rsidRPr="00F90465">
        <w:rPr>
          <w:rFonts w:asciiTheme="majorHAnsi" w:hAnsiTheme="majorHAnsi"/>
          <w:sz w:val="22"/>
          <w:lang w:val="en-US"/>
        </w:rPr>
        <w:t>shartnomani</w:t>
      </w:r>
      <w:r w:rsidRPr="00BE58A3">
        <w:rPr>
          <w:rFonts w:asciiTheme="majorHAnsi" w:hAnsiTheme="majorHAnsi"/>
          <w:sz w:val="22"/>
        </w:rPr>
        <w:t xml:space="preserve"> </w:t>
      </w:r>
      <w:r w:rsidRPr="00F90465">
        <w:rPr>
          <w:rFonts w:asciiTheme="majorHAnsi" w:hAnsiTheme="majorHAnsi"/>
          <w:sz w:val="22"/>
          <w:lang w:val="en-US"/>
        </w:rPr>
        <w:t>tuzdilar</w:t>
      </w:r>
      <w:r w:rsidRPr="00BE58A3">
        <w:rPr>
          <w:rFonts w:asciiTheme="majorHAnsi" w:hAnsiTheme="majorHAnsi"/>
          <w:sz w:val="22"/>
        </w:rPr>
        <w:t xml:space="preserve">: </w:t>
      </w:r>
    </w:p>
    <w:p w:rsidR="00DE5D89" w:rsidRPr="00F90465" w:rsidRDefault="00DE5D89" w:rsidP="00DE5D89">
      <w:pPr>
        <w:pStyle w:val="1"/>
        <w:numPr>
          <w:ilvl w:val="0"/>
          <w:numId w:val="3"/>
        </w:numPr>
        <w:spacing w:after="37"/>
        <w:ind w:right="1063"/>
        <w:jc w:val="both"/>
        <w:rPr>
          <w:rFonts w:asciiTheme="majorHAnsi" w:hAnsiTheme="majorHAnsi"/>
          <w:sz w:val="22"/>
          <w:lang w:val="uz-Cyrl-UZ"/>
        </w:rPr>
      </w:pPr>
      <w:r w:rsidRPr="00F90465">
        <w:rPr>
          <w:rFonts w:asciiTheme="majorHAnsi" w:hAnsiTheme="majorHAnsi"/>
          <w:sz w:val="22"/>
          <w:lang w:val="en-US"/>
        </w:rPr>
        <w:t xml:space="preserve">ShARTNOMA PREDMETI </w:t>
      </w:r>
    </w:p>
    <w:p w:rsidR="00DE5D89" w:rsidRPr="00F90465" w:rsidRDefault="00DE5D89" w:rsidP="00DE5D89">
      <w:pPr>
        <w:ind w:left="-15" w:right="4" w:firstLine="568"/>
        <w:rPr>
          <w:rFonts w:asciiTheme="majorHAnsi" w:hAnsiTheme="majorHAnsi"/>
          <w:sz w:val="22"/>
          <w:u w:val="single"/>
          <w:lang w:val="uz-Cyrl-UZ"/>
        </w:rPr>
      </w:pPr>
      <w:r w:rsidRPr="00F90465">
        <w:rPr>
          <w:rFonts w:asciiTheme="majorHAnsi" w:hAnsiTheme="majorHAnsi"/>
          <w:sz w:val="22"/>
          <w:lang w:val="uz-Cyrl-UZ"/>
        </w:rPr>
        <w:t xml:space="preserve">1.1. Pudratchi uz tavakkalchiligiga asoslangan va uzining hamda Buyurtmachining materiallaridan foydalangan holda Buyurtmachining topshirigʻiga asosan quyidagi ishlarni bajarish majburiyatini: </w:t>
      </w:r>
      <w:r w:rsidRPr="00F90465">
        <w:rPr>
          <w:rFonts w:asciiTheme="majorHAnsi" w:hAnsiTheme="majorHAnsi"/>
          <w:b/>
          <w:sz w:val="22"/>
          <w:u w:val="single"/>
          <w:lang w:val="uz-Cyrl-UZ"/>
        </w:rPr>
        <w:t xml:space="preserve">“G‘uzor tumani </w:t>
      </w:r>
      <w:r w:rsidR="00582654">
        <w:rPr>
          <w:rFonts w:asciiTheme="majorHAnsi" w:hAnsiTheme="majorHAnsi"/>
          <w:b/>
          <w:sz w:val="22"/>
          <w:u w:val="single"/>
          <w:lang w:val="uz-Cyrl-UZ"/>
        </w:rPr>
        <w:t>Yangiobod IFY ichki yullarini joriy ta’mirlash</w:t>
      </w:r>
      <w:r w:rsidR="00FB41B2" w:rsidRPr="00F90465">
        <w:rPr>
          <w:rFonts w:asciiTheme="majorHAnsi" w:hAnsiTheme="majorHAnsi"/>
          <w:b/>
          <w:sz w:val="22"/>
          <w:u w:val="single"/>
          <w:lang w:val="uz-Cyrl-UZ"/>
        </w:rPr>
        <w:t xml:space="preserve"> </w:t>
      </w:r>
      <w:r w:rsidR="00017AD7">
        <w:rPr>
          <w:rFonts w:asciiTheme="majorHAnsi" w:hAnsiTheme="majorHAnsi"/>
          <w:b/>
          <w:sz w:val="22"/>
          <w:u w:val="single"/>
          <w:lang w:val="uz-Cyrl-UZ"/>
        </w:rPr>
        <w:t>ishlari</w:t>
      </w:r>
    </w:p>
    <w:p w:rsidR="00DE5D89" w:rsidRPr="00F90465" w:rsidRDefault="00DE5D89" w:rsidP="00F90465">
      <w:pPr>
        <w:ind w:left="-15" w:right="4" w:firstLine="568"/>
        <w:rPr>
          <w:rFonts w:asciiTheme="majorHAnsi" w:hAnsiTheme="majorHAnsi"/>
          <w:sz w:val="22"/>
          <w:lang w:val="uz-Cyrl-UZ"/>
        </w:rPr>
      </w:pPr>
      <w:r w:rsidRPr="00F90465">
        <w:rPr>
          <w:rFonts w:asciiTheme="majorHAnsi" w:hAnsiTheme="majorHAnsi"/>
          <w:sz w:val="22"/>
          <w:lang w:val="uz-Cyrl-UZ"/>
        </w:rPr>
        <w:t xml:space="preserve">Buyurtmachi esa ushbu bajarilgan ishlarni qabul qilish va haqini toʻlash majburiyatini oladi.                                         </w:t>
      </w:r>
    </w:p>
    <w:p w:rsidR="00DE5D89" w:rsidRPr="00F90465" w:rsidRDefault="00DE5D89" w:rsidP="00DE5D89">
      <w:pPr>
        <w:pStyle w:val="1"/>
        <w:spacing w:after="37"/>
        <w:ind w:left="1075" w:right="502"/>
        <w:jc w:val="both"/>
        <w:rPr>
          <w:rFonts w:asciiTheme="majorHAnsi" w:hAnsiTheme="majorHAnsi"/>
          <w:sz w:val="22"/>
          <w:lang w:val="uz-Cyrl-UZ"/>
        </w:rPr>
      </w:pPr>
      <w:r w:rsidRPr="00F90465">
        <w:rPr>
          <w:rFonts w:asciiTheme="majorHAnsi" w:hAnsiTheme="majorHAnsi"/>
          <w:sz w:val="22"/>
          <w:lang w:val="uz-Cyrl-UZ"/>
        </w:rPr>
        <w:t xml:space="preserve">                                                    </w:t>
      </w:r>
      <w:r w:rsidRPr="00F90465">
        <w:rPr>
          <w:rFonts w:asciiTheme="majorHAnsi" w:hAnsiTheme="majorHAnsi"/>
          <w:sz w:val="22"/>
          <w:lang w:val="en-US"/>
        </w:rPr>
        <w:t xml:space="preserve">2. ShARTNOMA BAHOSI </w:t>
      </w:r>
    </w:p>
    <w:p w:rsidR="00DE5D89" w:rsidRPr="00F90465" w:rsidRDefault="00DE5D89" w:rsidP="00DE5D89">
      <w:pPr>
        <w:spacing w:after="29"/>
        <w:ind w:left="-15" w:right="4" w:firstLine="15"/>
        <w:rPr>
          <w:rFonts w:asciiTheme="majorHAnsi" w:hAnsiTheme="majorHAnsi"/>
          <w:b/>
          <w:sz w:val="22"/>
          <w:u w:val="single"/>
          <w:lang w:val="uz-Cyrl-UZ"/>
        </w:rPr>
      </w:pPr>
      <w:r w:rsidRPr="00F90465">
        <w:rPr>
          <w:rFonts w:asciiTheme="majorHAnsi" w:hAnsiTheme="majorHAnsi"/>
          <w:sz w:val="22"/>
          <w:lang w:val="uz-Cyrl-UZ"/>
        </w:rPr>
        <w:t xml:space="preserve">2.1. Shartnoma bahosi </w:t>
      </w:r>
      <w:r w:rsidR="00582654">
        <w:rPr>
          <w:rFonts w:asciiTheme="majorHAnsi" w:hAnsiTheme="majorHAnsi"/>
          <w:b/>
          <w:sz w:val="22"/>
          <w:u w:val="single"/>
          <w:lang w:val="uz-Cyrl-UZ"/>
        </w:rPr>
        <w:t xml:space="preserve">133 500 </w:t>
      </w:r>
      <w:r w:rsidR="00FB41B2" w:rsidRPr="00F90465">
        <w:rPr>
          <w:rFonts w:asciiTheme="majorHAnsi" w:hAnsiTheme="majorHAnsi"/>
          <w:b/>
          <w:sz w:val="22"/>
          <w:u w:val="single"/>
          <w:lang w:val="uz-Cyrl-UZ"/>
        </w:rPr>
        <w:t>000</w:t>
      </w:r>
      <w:r w:rsidRPr="00F90465">
        <w:rPr>
          <w:rFonts w:asciiTheme="majorHAnsi" w:hAnsiTheme="majorHAnsi"/>
          <w:b/>
          <w:sz w:val="22"/>
          <w:u w:val="single"/>
          <w:lang w:val="uz-Cyrl-UZ"/>
        </w:rPr>
        <w:t>,00(</w:t>
      </w:r>
      <w:r w:rsidR="00582654">
        <w:rPr>
          <w:rFonts w:asciiTheme="majorHAnsi" w:hAnsiTheme="majorHAnsi"/>
          <w:b/>
          <w:sz w:val="22"/>
          <w:u w:val="single"/>
          <w:lang w:val="uz-Cyrl-UZ"/>
        </w:rPr>
        <w:t xml:space="preserve">Bir yuzi  uttiz uch million besh yuz </w:t>
      </w:r>
      <w:r w:rsidR="00FB41B2" w:rsidRPr="00F90465">
        <w:rPr>
          <w:rFonts w:asciiTheme="majorHAnsi" w:hAnsiTheme="majorHAnsi"/>
          <w:b/>
          <w:sz w:val="22"/>
          <w:u w:val="single"/>
          <w:lang w:val="uz-Cyrl-UZ"/>
        </w:rPr>
        <w:t xml:space="preserve"> </w:t>
      </w:r>
      <w:r w:rsidR="00017AD7">
        <w:rPr>
          <w:rFonts w:asciiTheme="majorHAnsi" w:hAnsiTheme="majorHAnsi"/>
          <w:b/>
          <w:sz w:val="22"/>
          <w:u w:val="single"/>
          <w:lang w:val="uz-Cyrl-UZ"/>
        </w:rPr>
        <w:t>ming</w:t>
      </w:r>
      <w:r w:rsidRPr="00F90465">
        <w:rPr>
          <w:rFonts w:asciiTheme="majorHAnsi" w:hAnsiTheme="majorHAnsi"/>
          <w:b/>
          <w:sz w:val="22"/>
          <w:u w:val="single"/>
          <w:lang w:val="uz-Cyrl-UZ"/>
        </w:rPr>
        <w:t xml:space="preserve">)_sumni </w:t>
      </w:r>
      <w:r w:rsidRPr="00F90465">
        <w:rPr>
          <w:rFonts w:asciiTheme="majorHAnsi" w:hAnsiTheme="majorHAnsi"/>
          <w:b/>
          <w:sz w:val="22"/>
          <w:u w:val="single"/>
          <w:lang w:val="uz-Cyrl-UZ"/>
        </w:rPr>
        <w:tab/>
        <w:t xml:space="preserve">tashkil etadi. </w:t>
      </w:r>
    </w:p>
    <w:p w:rsidR="00DE5D89" w:rsidRPr="00F90465" w:rsidRDefault="00DE5D89" w:rsidP="00DE5D89">
      <w:pPr>
        <w:tabs>
          <w:tab w:val="center" w:pos="3675"/>
          <w:tab w:val="center" w:pos="7123"/>
          <w:tab w:val="center" w:pos="7791"/>
        </w:tabs>
        <w:spacing w:after="49"/>
        <w:ind w:left="0" w:firstLine="0"/>
        <w:rPr>
          <w:rFonts w:asciiTheme="majorHAnsi" w:hAnsiTheme="majorHAnsi"/>
          <w:sz w:val="22"/>
          <w:lang w:val="uz-Cyrl-UZ"/>
        </w:rPr>
      </w:pPr>
      <w:r w:rsidRPr="00F90465">
        <w:rPr>
          <w:rFonts w:asciiTheme="majorHAnsi" w:eastAsia="Calibri" w:hAnsiTheme="majorHAnsi" w:cs="Calibri"/>
          <w:sz w:val="22"/>
          <w:lang w:val="uz-Cyrl-UZ"/>
        </w:rPr>
        <w:tab/>
        <w:t xml:space="preserve">  </w:t>
      </w:r>
      <w:r w:rsidRPr="00F90465">
        <w:rPr>
          <w:rFonts w:asciiTheme="majorHAnsi" w:hAnsiTheme="majorHAnsi"/>
          <w:sz w:val="22"/>
          <w:lang w:val="uz-Cyrl-UZ"/>
        </w:rPr>
        <w:t>2.2. Shartnoma bahosi oʻz ichiga quyidagilarni oladi: oldindan 30% tulov</w:t>
      </w:r>
    </w:p>
    <w:p w:rsidR="00DE5D89" w:rsidRPr="00F90465" w:rsidRDefault="00DE5D89" w:rsidP="00DE5D89">
      <w:pPr>
        <w:ind w:left="-15" w:right="4" w:firstLine="15"/>
        <w:rPr>
          <w:rFonts w:asciiTheme="majorHAnsi" w:hAnsiTheme="majorHAnsi"/>
          <w:sz w:val="22"/>
          <w:lang w:val="uz-Cyrl-UZ"/>
        </w:rPr>
      </w:pPr>
      <w:r w:rsidRPr="00F90465">
        <w:rPr>
          <w:rFonts w:asciiTheme="majorHAnsi" w:hAnsiTheme="majorHAnsi"/>
          <w:sz w:val="22"/>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DE5D89" w:rsidRPr="00F90465" w:rsidRDefault="00DE5D89" w:rsidP="00DE5D89">
      <w:pPr>
        <w:pStyle w:val="1"/>
        <w:spacing w:after="75"/>
        <w:ind w:left="1075" w:right="355"/>
        <w:jc w:val="both"/>
        <w:rPr>
          <w:rFonts w:asciiTheme="majorHAnsi" w:hAnsiTheme="majorHAnsi"/>
          <w:sz w:val="22"/>
          <w:lang w:val="uz-Cyrl-UZ"/>
        </w:rPr>
      </w:pPr>
      <w:r w:rsidRPr="00F90465">
        <w:rPr>
          <w:rFonts w:asciiTheme="majorHAnsi" w:hAnsiTheme="majorHAnsi"/>
          <w:sz w:val="22"/>
          <w:lang w:val="uz-Cyrl-UZ"/>
        </w:rPr>
        <w:t xml:space="preserve">                                      3. TOʻLOV ShARTLARI </w:t>
      </w:r>
    </w:p>
    <w:p w:rsidR="00DE5D89" w:rsidRPr="00F90465" w:rsidRDefault="00DE5D89" w:rsidP="00DE5D89">
      <w:pPr>
        <w:ind w:left="655" w:right="4"/>
        <w:rPr>
          <w:rFonts w:asciiTheme="majorHAnsi" w:hAnsiTheme="majorHAnsi"/>
          <w:sz w:val="22"/>
          <w:lang w:val="uz-Cyrl-UZ"/>
        </w:rPr>
      </w:pPr>
      <w:r w:rsidRPr="00F90465">
        <w:rPr>
          <w:rFonts w:asciiTheme="majorHAnsi" w:hAnsiTheme="majorHAnsi"/>
          <w:sz w:val="22"/>
          <w:lang w:val="uz-Cyrl-UZ"/>
        </w:rPr>
        <w:t xml:space="preserve">3.1. Ushbu shartnoma boʻyicha toʻlov quyidagi tartibda amalga oshiriladi: </w:t>
      </w:r>
    </w:p>
    <w:p w:rsidR="00DE5D89" w:rsidRPr="00F90465" w:rsidRDefault="00F356D7" w:rsidP="00DE5D89">
      <w:pPr>
        <w:spacing w:after="0" w:line="259" w:lineRule="auto"/>
        <w:ind w:left="79" w:firstLine="0"/>
        <w:rPr>
          <w:rFonts w:asciiTheme="majorHAnsi" w:hAnsiTheme="majorHAnsi"/>
          <w:sz w:val="22"/>
          <w:u w:val="single"/>
          <w:lang w:val="uz-Cyrl-UZ"/>
        </w:rPr>
      </w:pPr>
      <w:r>
        <w:rPr>
          <w:rFonts w:asciiTheme="majorHAnsi" w:hAnsiTheme="majorHAnsi"/>
          <w:i/>
          <w:sz w:val="22"/>
          <w:u w:val="single"/>
          <w:lang w:val="uz-Cyrl-UZ"/>
        </w:rPr>
        <w:t xml:space="preserve"> </w:t>
      </w:r>
      <w:r w:rsidR="00DE5D89" w:rsidRPr="00F90465">
        <w:rPr>
          <w:rFonts w:asciiTheme="majorHAnsi" w:hAnsiTheme="majorHAnsi"/>
          <w:i/>
          <w:sz w:val="22"/>
          <w:u w:val="single"/>
          <w:lang w:val="uz-Cyrl-UZ"/>
        </w:rPr>
        <w:t xml:space="preserve">  Birinchi   avans toʻlovi bilan   keyingilargi Forma3.5 ga asosan boʻlib-boʻlib toʻlash </w:t>
      </w:r>
    </w:p>
    <w:p w:rsidR="00DE5D89" w:rsidRPr="00F356D7" w:rsidRDefault="00DE5D89" w:rsidP="00DE5D89">
      <w:pPr>
        <w:spacing w:after="36" w:line="259" w:lineRule="auto"/>
        <w:rPr>
          <w:rFonts w:asciiTheme="majorHAnsi" w:hAnsiTheme="majorHAnsi"/>
          <w:b/>
          <w:sz w:val="22"/>
          <w:lang w:val="uz-Cyrl-UZ"/>
        </w:rPr>
      </w:pPr>
      <w:r w:rsidRPr="00F356D7">
        <w:rPr>
          <w:rFonts w:asciiTheme="majorHAnsi" w:hAnsiTheme="majorHAnsi"/>
          <w:b/>
          <w:i/>
          <w:sz w:val="22"/>
          <w:lang w:val="uz-Cyrl-UZ"/>
        </w:rPr>
        <w:t xml:space="preserve">                               (bir vaqtning oʻzida, avans toʻlovi bilan boʻlib-boʻlib toʻlash va h.k) </w:t>
      </w:r>
    </w:p>
    <w:p w:rsidR="00DE5D89" w:rsidRPr="00F90465" w:rsidRDefault="00DE5D89" w:rsidP="00DE5D89">
      <w:pPr>
        <w:spacing w:after="0" w:line="259" w:lineRule="auto"/>
        <w:ind w:left="708" w:firstLine="0"/>
        <w:rPr>
          <w:rFonts w:asciiTheme="majorHAnsi" w:hAnsiTheme="majorHAnsi"/>
          <w:sz w:val="22"/>
          <w:u w:val="single" w:color="000000"/>
          <w:lang w:val="uz-Cyrl-UZ"/>
        </w:rPr>
      </w:pPr>
      <w:r w:rsidRPr="00F90465">
        <w:rPr>
          <w:rFonts w:asciiTheme="majorHAnsi" w:hAnsiTheme="majorHAnsi"/>
          <w:sz w:val="22"/>
          <w:lang w:val="en-US"/>
        </w:rPr>
        <w:t>3.2. Toʻlov shakli:</w:t>
      </w:r>
      <w:r w:rsidR="00F356D7" w:rsidRPr="00F356D7">
        <w:rPr>
          <w:rFonts w:asciiTheme="majorHAnsi" w:hAnsiTheme="majorHAnsi"/>
          <w:sz w:val="22"/>
          <w:lang w:val="en-US"/>
        </w:rPr>
        <w:t xml:space="preserve"> </w:t>
      </w:r>
      <w:r w:rsidRPr="00F90465">
        <w:rPr>
          <w:rFonts w:asciiTheme="majorHAnsi" w:hAnsiTheme="majorHAnsi"/>
          <w:sz w:val="22"/>
          <w:u w:val="single" w:color="000000"/>
          <w:lang w:val="en-US"/>
        </w:rPr>
        <w:t>_</w:t>
      </w:r>
      <w:r w:rsidRPr="00F90465">
        <w:rPr>
          <w:rFonts w:asciiTheme="majorHAnsi" w:hAnsiTheme="majorHAnsi"/>
          <w:sz w:val="22"/>
          <w:u w:val="single" w:color="000000"/>
          <w:lang w:val="uz-Cyrl-UZ"/>
        </w:rPr>
        <w:t>pul kuchirish yuli</w:t>
      </w:r>
    </w:p>
    <w:p w:rsidR="00DE5D89" w:rsidRPr="00F356D7" w:rsidRDefault="00DE5D89" w:rsidP="00DE5D89">
      <w:pPr>
        <w:spacing w:after="0" w:line="259" w:lineRule="auto"/>
        <w:ind w:left="708" w:firstLine="0"/>
        <w:rPr>
          <w:rFonts w:asciiTheme="majorHAnsi" w:hAnsiTheme="majorHAnsi"/>
          <w:b/>
          <w:sz w:val="22"/>
          <w:lang w:val="en-US"/>
        </w:rPr>
      </w:pPr>
      <w:r w:rsidRPr="00F356D7">
        <w:rPr>
          <w:rFonts w:asciiTheme="majorHAnsi" w:hAnsiTheme="majorHAnsi"/>
          <w:b/>
          <w:i/>
          <w:sz w:val="22"/>
          <w:lang w:val="en-US"/>
        </w:rPr>
        <w:t xml:space="preserve">                      (</w:t>
      </w:r>
      <w:proofErr w:type="gramStart"/>
      <w:r w:rsidRPr="00F356D7">
        <w:rPr>
          <w:rFonts w:asciiTheme="majorHAnsi" w:hAnsiTheme="majorHAnsi"/>
          <w:b/>
          <w:i/>
          <w:sz w:val="22"/>
          <w:lang w:val="en-US"/>
        </w:rPr>
        <w:t>toʻlov</w:t>
      </w:r>
      <w:proofErr w:type="gramEnd"/>
      <w:r w:rsidRPr="00F356D7">
        <w:rPr>
          <w:rFonts w:asciiTheme="majorHAnsi" w:hAnsiTheme="majorHAnsi"/>
          <w:b/>
          <w:i/>
          <w:sz w:val="22"/>
          <w:lang w:val="en-US"/>
        </w:rPr>
        <w:t xml:space="preserve"> talabnomasi, topshiriqnomasi, chek va h.k) </w:t>
      </w:r>
    </w:p>
    <w:p w:rsidR="00DE5D89" w:rsidRPr="00F90465" w:rsidRDefault="00DE5D89" w:rsidP="00DE5D89">
      <w:pPr>
        <w:ind w:left="-15" w:right="581" w:firstLine="708"/>
        <w:rPr>
          <w:rFonts w:asciiTheme="majorHAnsi" w:hAnsiTheme="majorHAnsi"/>
          <w:sz w:val="22"/>
          <w:lang w:val="uz-Cyrl-UZ"/>
        </w:rPr>
      </w:pPr>
      <w:r w:rsidRPr="00F90465">
        <w:rPr>
          <w:rFonts w:asciiTheme="majorHAnsi" w:hAnsiTheme="majorHAnsi"/>
          <w:sz w:val="22"/>
          <w:lang w:val="en-US"/>
        </w:rPr>
        <w:t>3.3. Shartnoma boʻyicha soʻnggi hisob-kitob ishlar bajarilgandan soʻng, qabul qilish jarayonida aniqlangan kamchiliklarni bartaraf etish hisobga olingan holda,</w:t>
      </w:r>
      <w:r w:rsidRPr="00F90465">
        <w:rPr>
          <w:rFonts w:asciiTheme="majorHAnsi" w:hAnsiTheme="majorHAnsi"/>
          <w:sz w:val="22"/>
          <w:u w:val="single" w:color="000000"/>
          <w:lang w:val="en-US"/>
        </w:rPr>
        <w:t xml:space="preserve"> _</w:t>
      </w:r>
      <w:r w:rsidRPr="00F90465">
        <w:rPr>
          <w:rFonts w:asciiTheme="majorHAnsi" w:hAnsiTheme="majorHAnsi"/>
          <w:sz w:val="22"/>
          <w:lang w:val="en-US"/>
        </w:rPr>
        <w:t xml:space="preserve">kundan kechiktirmay Buyurtmachi tomonidan amalga oshiriladi. </w:t>
      </w:r>
    </w:p>
    <w:p w:rsidR="00DE5D89" w:rsidRPr="00F90465" w:rsidRDefault="00DE5D89" w:rsidP="00DE5D89">
      <w:pPr>
        <w:pStyle w:val="1"/>
        <w:ind w:left="1075" w:right="930"/>
        <w:jc w:val="both"/>
        <w:rPr>
          <w:rFonts w:asciiTheme="majorHAnsi" w:hAnsiTheme="majorHAnsi"/>
          <w:sz w:val="22"/>
          <w:lang w:val="uz-Cyrl-UZ"/>
        </w:rPr>
      </w:pPr>
      <w:r w:rsidRPr="00F90465">
        <w:rPr>
          <w:rFonts w:asciiTheme="majorHAnsi" w:hAnsiTheme="majorHAnsi"/>
          <w:sz w:val="22"/>
          <w:lang w:val="en-US"/>
        </w:rPr>
        <w:t xml:space="preserve">                           4. MAJBURIYaTLARNI BAJARISh MUDDATLAR </w:t>
      </w:r>
    </w:p>
    <w:p w:rsidR="00DE5D89" w:rsidRPr="00F90465" w:rsidRDefault="00DE5D89" w:rsidP="00DE5D89">
      <w:pPr>
        <w:ind w:left="-15" w:right="4" w:firstLine="568"/>
        <w:rPr>
          <w:rFonts w:asciiTheme="majorHAnsi" w:hAnsiTheme="majorHAnsi"/>
          <w:sz w:val="22"/>
          <w:lang w:val="en-US"/>
        </w:rPr>
      </w:pPr>
      <w:r w:rsidRPr="00F90465">
        <w:rPr>
          <w:rFonts w:asciiTheme="majorHAnsi" w:hAnsiTheme="majorHAnsi"/>
          <w:sz w:val="22"/>
          <w:lang w:val="en-US"/>
        </w:rPr>
        <w:t xml:space="preserve">4.1. Pudratchi ushbu shartnomaning 1.1-bandida nazarda tutilgan ishlarni ishlarning kalendar rejasida belgilangan muddatlarda bajaradi (1-ilova). </w:t>
      </w:r>
    </w:p>
    <w:p w:rsidR="00DE5D89" w:rsidRPr="00F90465" w:rsidRDefault="00DE5D89" w:rsidP="00DE5D89">
      <w:pPr>
        <w:ind w:left="-15" w:right="4" w:firstLine="568"/>
        <w:rPr>
          <w:rFonts w:asciiTheme="majorHAnsi" w:hAnsiTheme="majorHAnsi"/>
          <w:sz w:val="22"/>
          <w:lang w:val="en-US"/>
        </w:rPr>
      </w:pPr>
      <w:r w:rsidRPr="00F90465">
        <w:rPr>
          <w:rFonts w:asciiTheme="majorHAnsi" w:hAnsiTheme="majorHAnsi"/>
          <w:sz w:val="22"/>
          <w:lang w:val="en-US"/>
        </w:rPr>
        <w:t>4.2. Buyurtmachi quyidagi muddatlarda Pudratchi tomonidan bajarilgan ishlar uchun haq toʻlaydi:</w:t>
      </w:r>
    </w:p>
    <w:p w:rsidR="00DE5D89" w:rsidRPr="00F90465" w:rsidRDefault="00DE5D89" w:rsidP="00DE5D89">
      <w:pPr>
        <w:ind w:left="578" w:right="4"/>
        <w:rPr>
          <w:rFonts w:asciiTheme="majorHAnsi" w:hAnsiTheme="majorHAnsi"/>
          <w:sz w:val="22"/>
          <w:lang w:val="uz-Cyrl-UZ"/>
        </w:rPr>
      </w:pPr>
      <w:r w:rsidRPr="00F90465">
        <w:rPr>
          <w:rFonts w:asciiTheme="majorHAnsi" w:hAnsiTheme="majorHAnsi"/>
          <w:sz w:val="22"/>
          <w:lang w:val="en-US"/>
        </w:rPr>
        <w:t xml:space="preserve">4.3. Shartnomaning amal qilish muddati:  </w:t>
      </w:r>
    </w:p>
    <w:p w:rsidR="00DE5D89" w:rsidRPr="00F90465" w:rsidRDefault="00FB41B2" w:rsidP="00DE5D89">
      <w:pPr>
        <w:ind w:left="578" w:right="4"/>
        <w:rPr>
          <w:rFonts w:asciiTheme="majorHAnsi" w:hAnsiTheme="majorHAnsi"/>
          <w:sz w:val="22"/>
          <w:lang w:val="uz-Cyrl-UZ"/>
        </w:rPr>
      </w:pPr>
      <w:r w:rsidRPr="00F90465">
        <w:rPr>
          <w:rFonts w:asciiTheme="majorHAnsi" w:hAnsiTheme="majorHAnsi"/>
          <w:sz w:val="22"/>
          <w:lang w:val="en-US"/>
        </w:rPr>
        <w:t>Boshlanishi – 2022 yil «</w:t>
      </w:r>
      <w:r w:rsidRPr="00B914A0">
        <w:rPr>
          <w:rFonts w:asciiTheme="majorHAnsi" w:hAnsiTheme="majorHAnsi"/>
          <w:sz w:val="22"/>
          <w:lang w:val="en-US"/>
        </w:rPr>
        <w:t>___</w:t>
      </w:r>
      <w:r w:rsidR="00DE5D89" w:rsidRPr="00F90465">
        <w:rPr>
          <w:rFonts w:asciiTheme="majorHAnsi" w:hAnsiTheme="majorHAnsi"/>
          <w:sz w:val="22"/>
          <w:lang w:val="en-US"/>
        </w:rPr>
        <w:t>»</w:t>
      </w:r>
      <w:r w:rsidR="000A3AED" w:rsidRPr="00B914A0">
        <w:rPr>
          <w:rFonts w:asciiTheme="majorHAnsi" w:hAnsiTheme="majorHAnsi"/>
          <w:sz w:val="22"/>
          <w:lang w:val="en-US"/>
        </w:rPr>
        <w:t xml:space="preserve"> </w:t>
      </w:r>
      <w:r w:rsidR="00C758D1" w:rsidRPr="00730947">
        <w:rPr>
          <w:rFonts w:asciiTheme="majorHAnsi" w:hAnsiTheme="majorHAnsi"/>
          <w:sz w:val="22"/>
          <w:lang w:val="en-US"/>
        </w:rPr>
        <w:t>s</w:t>
      </w:r>
      <w:r w:rsidRPr="00F90465">
        <w:rPr>
          <w:rFonts w:asciiTheme="majorHAnsi" w:hAnsiTheme="majorHAnsi"/>
          <w:sz w:val="22"/>
        </w:rPr>
        <w:t>е</w:t>
      </w:r>
      <w:r w:rsidR="00C758D1" w:rsidRPr="00730947">
        <w:rPr>
          <w:rFonts w:asciiTheme="majorHAnsi" w:hAnsiTheme="majorHAnsi"/>
          <w:sz w:val="22"/>
          <w:lang w:val="en-US"/>
        </w:rPr>
        <w:t>ntyabr</w:t>
      </w:r>
      <w:r w:rsidR="00DE5D89" w:rsidRPr="00F90465">
        <w:rPr>
          <w:rFonts w:asciiTheme="majorHAnsi" w:hAnsiTheme="majorHAnsi"/>
          <w:sz w:val="22"/>
          <w:lang w:val="uz-Cyrl-UZ"/>
        </w:rPr>
        <w:t xml:space="preserve"> </w:t>
      </w:r>
      <w:r w:rsidR="00DE5D89" w:rsidRPr="00F90465">
        <w:rPr>
          <w:rFonts w:asciiTheme="majorHAnsi" w:hAnsiTheme="majorHAnsi"/>
          <w:sz w:val="22"/>
          <w:lang w:val="en-US"/>
        </w:rPr>
        <w:t xml:space="preserve">  </w:t>
      </w:r>
      <w:r w:rsidR="00DE5D89" w:rsidRPr="00F90465">
        <w:rPr>
          <w:rFonts w:asciiTheme="majorHAnsi" w:hAnsiTheme="majorHAnsi"/>
          <w:sz w:val="22"/>
          <w:lang w:val="uz-Cyrl-UZ"/>
        </w:rPr>
        <w:t>oyi</w:t>
      </w:r>
    </w:p>
    <w:p w:rsidR="00DE5D89" w:rsidRPr="00F90465" w:rsidRDefault="00DE5D89" w:rsidP="00DE5D89">
      <w:pPr>
        <w:spacing w:after="0" w:line="259" w:lineRule="auto"/>
        <w:ind w:left="568" w:firstLine="0"/>
        <w:rPr>
          <w:rFonts w:asciiTheme="majorHAnsi" w:hAnsiTheme="majorHAnsi"/>
          <w:sz w:val="22"/>
          <w:lang w:val="uz-Cyrl-UZ"/>
        </w:rPr>
      </w:pPr>
      <w:r w:rsidRPr="00F90465">
        <w:rPr>
          <w:rFonts w:asciiTheme="majorHAnsi" w:hAnsiTheme="majorHAnsi"/>
          <w:sz w:val="22"/>
          <w:lang w:val="en-US"/>
        </w:rPr>
        <w:t xml:space="preserve">Tugashi – </w:t>
      </w:r>
      <w:r w:rsidRPr="00F90465">
        <w:rPr>
          <w:rFonts w:asciiTheme="majorHAnsi" w:hAnsiTheme="majorHAnsi"/>
          <w:sz w:val="22"/>
          <w:lang w:val="uz-Cyrl-UZ"/>
        </w:rPr>
        <w:t xml:space="preserve">      </w:t>
      </w:r>
      <w:r w:rsidRPr="00F90465">
        <w:rPr>
          <w:rFonts w:asciiTheme="majorHAnsi" w:hAnsiTheme="majorHAnsi"/>
          <w:sz w:val="22"/>
          <w:lang w:val="en-US"/>
        </w:rPr>
        <w:t>2022 yil «_</w:t>
      </w:r>
      <w:r w:rsidRPr="00F90465">
        <w:rPr>
          <w:rFonts w:asciiTheme="majorHAnsi" w:hAnsiTheme="majorHAnsi"/>
          <w:sz w:val="22"/>
          <w:lang w:val="uz-Cyrl-UZ"/>
        </w:rPr>
        <w:t>31</w:t>
      </w:r>
      <w:r w:rsidRPr="00F90465">
        <w:rPr>
          <w:rFonts w:asciiTheme="majorHAnsi" w:hAnsiTheme="majorHAnsi"/>
          <w:sz w:val="22"/>
          <w:lang w:val="en-US"/>
        </w:rPr>
        <w:t>__»_</w:t>
      </w:r>
      <w:proofErr w:type="gramStart"/>
      <w:r w:rsidRPr="00F90465">
        <w:rPr>
          <w:rFonts w:asciiTheme="majorHAnsi" w:hAnsiTheme="majorHAnsi"/>
          <w:sz w:val="22"/>
          <w:lang w:val="uz-Cyrl-UZ"/>
        </w:rPr>
        <w:t>dekabr  oyi</w:t>
      </w:r>
      <w:proofErr w:type="gramEnd"/>
      <w:r w:rsidRPr="00F90465">
        <w:rPr>
          <w:rFonts w:asciiTheme="majorHAnsi" w:hAnsiTheme="majorHAnsi"/>
          <w:sz w:val="22"/>
          <w:lang w:val="en-US"/>
        </w:rPr>
        <w:t xml:space="preserve"> </w:t>
      </w:r>
    </w:p>
    <w:p w:rsidR="00DE5D89" w:rsidRPr="00F90465" w:rsidRDefault="00DE5D89" w:rsidP="00DE5D89">
      <w:pPr>
        <w:pStyle w:val="1"/>
        <w:ind w:left="1075" w:right="1072"/>
        <w:jc w:val="both"/>
        <w:rPr>
          <w:rFonts w:asciiTheme="majorHAnsi" w:hAnsiTheme="majorHAnsi"/>
          <w:sz w:val="22"/>
          <w:lang w:val="uz-Cyrl-UZ"/>
        </w:rPr>
      </w:pPr>
      <w:r w:rsidRPr="00F90465">
        <w:rPr>
          <w:rFonts w:asciiTheme="majorHAnsi" w:hAnsiTheme="majorHAnsi"/>
          <w:sz w:val="22"/>
          <w:lang w:val="uz-Cyrl-UZ"/>
        </w:rPr>
        <w:lastRenderedPageBreak/>
        <w:t xml:space="preserve">                             5. TARAFLARNING MAJBURIYaTLARI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DE5D89" w:rsidRPr="00F90465" w:rsidRDefault="00DE5D89" w:rsidP="00DE5D89">
      <w:pPr>
        <w:ind w:left="-5" w:right="4"/>
        <w:rPr>
          <w:rFonts w:asciiTheme="majorHAnsi" w:hAnsiTheme="majorHAnsi"/>
          <w:sz w:val="22"/>
          <w:lang w:val="uz-Cyrl-UZ"/>
        </w:rPr>
      </w:pPr>
      <w:r w:rsidRPr="00F90465">
        <w:rPr>
          <w:rFonts w:asciiTheme="majorHAnsi" w:hAnsiTheme="majorHAnsi"/>
          <w:sz w:val="22"/>
          <w:lang w:val="uz-Cyrl-UZ"/>
        </w:rPr>
        <w:t xml:space="preserve">qurilish maydonchasiga еtkazib kelish va ularni qabul qilishni, tushirib olishni, omborga joylashni hamda qurilish davomida ularni saqlashni amalga oshirish; oʻz kuchi va vositalari bilan materiallar, qurilmalar, ashyolarni joylashtirish va </w:t>
      </w:r>
    </w:p>
    <w:p w:rsidR="00DE5D89" w:rsidRPr="00F90465" w:rsidRDefault="00DE5D89" w:rsidP="00DE5D89">
      <w:pPr>
        <w:spacing w:after="56"/>
        <w:ind w:left="-5" w:right="4"/>
        <w:rPr>
          <w:rFonts w:asciiTheme="majorHAnsi" w:hAnsiTheme="majorHAnsi"/>
          <w:sz w:val="22"/>
          <w:lang w:val="uz-Cyrl-UZ"/>
        </w:rPr>
      </w:pPr>
      <w:r w:rsidRPr="00F90465">
        <w:rPr>
          <w:rFonts w:asciiTheme="majorHAnsi" w:hAnsiTheme="majorHAnsi"/>
          <w:sz w:val="22"/>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DE5D89" w:rsidRPr="00F90465" w:rsidRDefault="00DE5D89" w:rsidP="00DE5D89">
      <w:pPr>
        <w:ind w:left="-5" w:right="4"/>
        <w:rPr>
          <w:rFonts w:asciiTheme="majorHAnsi" w:hAnsiTheme="majorHAnsi"/>
          <w:sz w:val="22"/>
          <w:lang w:val="uz-Cyrl-UZ"/>
        </w:rPr>
      </w:pPr>
      <w:r w:rsidRPr="00F90465">
        <w:rPr>
          <w:rFonts w:asciiTheme="majorHAnsi" w:hAnsiTheme="majorHAnsi"/>
          <w:sz w:val="22"/>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90465">
        <w:rPr>
          <w:rFonts w:asciiTheme="majorHAnsi" w:hAnsiTheme="majorHAnsi"/>
          <w:sz w:val="22"/>
          <w:u w:val="single" w:color="000000"/>
          <w:lang w:val="uz-Cyrl-UZ"/>
        </w:rPr>
        <w:t xml:space="preserve"> 5</w:t>
      </w:r>
      <w:r w:rsidRPr="00F90465">
        <w:rPr>
          <w:rFonts w:asciiTheme="majorHAnsi" w:hAnsiTheme="majorHAnsi"/>
          <w:sz w:val="22"/>
          <w:lang w:val="uz-Cyrl-UZ"/>
        </w:rPr>
        <w:t xml:space="preserve">kunlik muddatda qurilish maydonchasidan oʻziga tegishli mol-mulkni olib ketish. </w:t>
      </w:r>
    </w:p>
    <w:p w:rsidR="00DE5D89" w:rsidRPr="00F90465" w:rsidRDefault="00DE5D89" w:rsidP="00DE5D89">
      <w:pPr>
        <w:ind w:left="582" w:right="4"/>
        <w:rPr>
          <w:rFonts w:asciiTheme="majorHAnsi" w:hAnsiTheme="majorHAnsi"/>
          <w:sz w:val="22"/>
          <w:lang w:val="en-US"/>
        </w:rPr>
      </w:pPr>
      <w:r w:rsidRPr="00F90465">
        <w:rPr>
          <w:rFonts w:asciiTheme="majorHAnsi" w:hAnsiTheme="majorHAnsi"/>
          <w:sz w:val="22"/>
          <w:lang w:val="en-US"/>
        </w:rPr>
        <w:t xml:space="preserve">5.2. Buyurtmachining majburiyatlari: </w:t>
      </w:r>
    </w:p>
    <w:p w:rsidR="00DE5D89" w:rsidRPr="00F90465" w:rsidRDefault="00DE5D89" w:rsidP="00DE5D89">
      <w:pPr>
        <w:ind w:left="582" w:right="4"/>
        <w:rPr>
          <w:rFonts w:asciiTheme="majorHAnsi" w:hAnsiTheme="majorHAnsi"/>
          <w:sz w:val="22"/>
          <w:lang w:val="en-US"/>
        </w:rPr>
      </w:pPr>
      <w:proofErr w:type="gramStart"/>
      <w:r w:rsidRPr="00F90465">
        <w:rPr>
          <w:rFonts w:asciiTheme="majorHAnsi" w:hAnsiTheme="majorHAnsi"/>
          <w:sz w:val="22"/>
          <w:lang w:val="en-US"/>
        </w:rPr>
        <w:t>ishlarning</w:t>
      </w:r>
      <w:proofErr w:type="gramEnd"/>
      <w:r w:rsidRPr="00F90465">
        <w:rPr>
          <w:rFonts w:asciiTheme="majorHAnsi" w:hAnsiTheme="majorHAnsi"/>
          <w:sz w:val="22"/>
          <w:lang w:val="en-US"/>
        </w:rPr>
        <w:t xml:space="preserve"> kalendar rejasida belgilangan hajmda va muddatda Pudratchiga </w:t>
      </w:r>
    </w:p>
    <w:p w:rsidR="00DE5D89" w:rsidRPr="00F90465" w:rsidRDefault="00DE5D89" w:rsidP="00DE5D89">
      <w:pPr>
        <w:ind w:left="557" w:right="4" w:hanging="572"/>
        <w:rPr>
          <w:rFonts w:asciiTheme="majorHAnsi" w:hAnsiTheme="majorHAnsi"/>
          <w:sz w:val="22"/>
          <w:lang w:val="en-US"/>
        </w:rPr>
      </w:pPr>
      <w:proofErr w:type="gramStart"/>
      <w:r w:rsidRPr="00F90465">
        <w:rPr>
          <w:rFonts w:asciiTheme="majorHAnsi" w:hAnsiTheme="majorHAnsi"/>
          <w:sz w:val="22"/>
          <w:lang w:val="en-US"/>
        </w:rPr>
        <w:t>qurilish</w:t>
      </w:r>
      <w:proofErr w:type="gramEnd"/>
      <w:r w:rsidRPr="00F90465">
        <w:rPr>
          <w:rFonts w:asciiTheme="majorHAnsi" w:hAnsiTheme="majorHAnsi"/>
          <w:sz w:val="22"/>
          <w:lang w:val="en-US"/>
        </w:rPr>
        <w:t xml:space="preserve"> maydonchasini topshirish; shartnomada belgilangan miqdorda va muddatda shartnomaning 1.1-bandida </w:t>
      </w:r>
    </w:p>
    <w:p w:rsidR="00DE5D89" w:rsidRPr="00F90465" w:rsidRDefault="00DE5D89" w:rsidP="00DE5D89">
      <w:pPr>
        <w:ind w:left="-5" w:right="4"/>
        <w:rPr>
          <w:rFonts w:asciiTheme="majorHAnsi" w:hAnsiTheme="majorHAnsi"/>
          <w:sz w:val="22"/>
          <w:lang w:val="en-US"/>
        </w:rPr>
      </w:pPr>
      <w:proofErr w:type="gramStart"/>
      <w:r w:rsidRPr="00F90465">
        <w:rPr>
          <w:rFonts w:asciiTheme="majorHAnsi" w:hAnsiTheme="majorHAnsi"/>
          <w:sz w:val="22"/>
          <w:lang w:val="en-US"/>
        </w:rPr>
        <w:t>nazarda</w:t>
      </w:r>
      <w:proofErr w:type="gramEnd"/>
      <w:r w:rsidRPr="00F90465">
        <w:rPr>
          <w:rFonts w:asciiTheme="majorHAnsi" w:hAnsiTheme="majorHAnsi"/>
          <w:sz w:val="22"/>
          <w:lang w:val="en-US"/>
        </w:rPr>
        <w:t xml:space="preserve"> tutilgan ishlarni bajarganlik uchun Pudratchiga haq toʻlash; </w:t>
      </w:r>
    </w:p>
    <w:p w:rsidR="00DE5D89" w:rsidRPr="00F90465" w:rsidRDefault="00DE5D89" w:rsidP="00DE5D89">
      <w:pPr>
        <w:ind w:left="-15" w:right="4" w:firstLine="572"/>
        <w:rPr>
          <w:rFonts w:asciiTheme="majorHAnsi" w:hAnsiTheme="majorHAnsi"/>
          <w:sz w:val="22"/>
          <w:lang w:val="en-US"/>
        </w:rPr>
      </w:pPr>
      <w:r w:rsidRPr="00F90465">
        <w:rPr>
          <w:rFonts w:asciiTheme="majorHAnsi" w:hAnsiTheme="majorHAnsi"/>
          <w:sz w:val="22"/>
          <w:lang w:val="en-US"/>
        </w:rPr>
        <w:t xml:space="preserve">Pudratchining yozma xabarnomasini olgan sanadan boshlab 2 hafta ichida obyektni qabul qilib olish. </w:t>
      </w:r>
    </w:p>
    <w:p w:rsidR="00DE5D89" w:rsidRPr="00F90465" w:rsidRDefault="00DE5D89" w:rsidP="00DE5D89">
      <w:pPr>
        <w:pStyle w:val="1"/>
        <w:ind w:left="1075" w:right="1071"/>
        <w:jc w:val="both"/>
        <w:rPr>
          <w:rFonts w:asciiTheme="majorHAnsi" w:hAnsiTheme="majorHAnsi"/>
          <w:sz w:val="22"/>
          <w:lang w:val="uz-Cyrl-UZ"/>
        </w:rPr>
      </w:pPr>
      <w:r w:rsidRPr="00F90465">
        <w:rPr>
          <w:rFonts w:asciiTheme="majorHAnsi" w:hAnsiTheme="majorHAnsi"/>
          <w:sz w:val="22"/>
          <w:lang w:val="en-US"/>
        </w:rPr>
        <w:t xml:space="preserve">                                  6. TARAFLARNING JAVOBGARLIGI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6.1. Taraflar shartnoma boʻyicha majburiyatlarni bajarish muddatlarini buzgan taqdirda, aybdor taraf ikkinchi tarafga har bir kechiktirilgan kun uchun shartnoma bahosining foizi miqdorida neustoyka toʻlaydi.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6.2. Mazkur shartnoma boʻyicha boshqa majburiyatlarni bajarmaganlik yoki lozim darajada bajarmaganlik uchun aybdor taraf ikkinchi tarafga zararni va boy berilgan foydani qoplaydi. </w:t>
      </w:r>
    </w:p>
    <w:p w:rsidR="00DE5D89" w:rsidRPr="00F90465" w:rsidRDefault="00DE5D89" w:rsidP="00DE5D89">
      <w:pPr>
        <w:spacing w:after="81"/>
        <w:ind w:left="-15" w:right="4" w:firstLine="568"/>
        <w:rPr>
          <w:rFonts w:asciiTheme="majorHAnsi" w:hAnsiTheme="majorHAnsi"/>
          <w:sz w:val="22"/>
          <w:lang w:val="uz-Cyrl-UZ"/>
        </w:rPr>
      </w:pPr>
      <w:r w:rsidRPr="00F90465">
        <w:rPr>
          <w:rFonts w:asciiTheme="majorHAnsi" w:hAnsiTheme="majorHAnsi"/>
          <w:sz w:val="22"/>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DE5D89" w:rsidRPr="00F90465" w:rsidRDefault="00DE5D89" w:rsidP="00DE5D89">
      <w:pPr>
        <w:spacing w:after="31"/>
        <w:ind w:left="-15" w:right="4" w:firstLine="568"/>
        <w:rPr>
          <w:rFonts w:asciiTheme="majorHAnsi" w:hAnsiTheme="majorHAnsi"/>
          <w:sz w:val="22"/>
          <w:lang w:val="uz-Cyrl-UZ"/>
        </w:rPr>
      </w:pPr>
      <w:r w:rsidRPr="00F90465">
        <w:rPr>
          <w:rFonts w:asciiTheme="majorHAnsi" w:hAnsiTheme="majorHAnsi"/>
          <w:sz w:val="22"/>
          <w:lang w:val="uz-Cyrl-UZ"/>
        </w:rPr>
        <w:t xml:space="preserve">6.4. Neustoykani toʻlash taraflarni majburiyatlarini bajarish yoki kamchiliklarni bartaraf etishdan ozod etmaydi. </w:t>
      </w:r>
    </w:p>
    <w:p w:rsidR="00DE5D89" w:rsidRPr="00F90465" w:rsidRDefault="00DE5D89" w:rsidP="00DE5D89">
      <w:pPr>
        <w:pStyle w:val="1"/>
        <w:ind w:left="1075" w:right="501"/>
        <w:jc w:val="both"/>
        <w:rPr>
          <w:rFonts w:asciiTheme="majorHAnsi" w:hAnsiTheme="majorHAnsi"/>
          <w:sz w:val="22"/>
          <w:lang w:val="uz-Cyrl-UZ"/>
        </w:rPr>
      </w:pPr>
      <w:r w:rsidRPr="00F90465">
        <w:rPr>
          <w:rFonts w:asciiTheme="majorHAnsi" w:hAnsiTheme="majorHAnsi"/>
          <w:sz w:val="22"/>
          <w:lang w:val="uz-Cyrl-UZ"/>
        </w:rPr>
        <w:t xml:space="preserve">                                                 7. FORS-MAJOR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7.2. Tegishli savdo palatasi yoki boshqa vakolatli organ tomonidan berilgan guvohnoma еngib boʻlmas kuchning mavjudligi va amal qilishining davomiyligini tasdiqlash uchun еtarli hujjatdir. </w:t>
      </w:r>
    </w:p>
    <w:p w:rsidR="00DE5D89" w:rsidRPr="00F90465" w:rsidRDefault="00DE5D89" w:rsidP="00DE5D89">
      <w:pPr>
        <w:spacing w:after="37"/>
        <w:ind w:left="-15" w:right="4" w:firstLine="568"/>
        <w:rPr>
          <w:rFonts w:asciiTheme="majorHAnsi" w:hAnsiTheme="majorHAnsi"/>
          <w:sz w:val="22"/>
          <w:lang w:val="uz-Cyrl-UZ"/>
        </w:rPr>
      </w:pPr>
      <w:r w:rsidRPr="00F90465">
        <w:rPr>
          <w:rFonts w:asciiTheme="majorHAnsi" w:hAnsiTheme="majorHAnsi"/>
          <w:sz w:val="22"/>
          <w:lang w:val="uz-Cyrl-UZ"/>
        </w:rPr>
        <w:t xml:space="preserve">7.3. Oʻz majburiyatlarini bajara olmayotgan taraf еngib boʻlmas kuchning mavjudligi va uning shartnoma boʻyicha majburiyatlarni bajarishga taʼsiri haqida ikkinchi tarafga xabarnoma berishi lozim.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7.4. Agar еngib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DE5D89" w:rsidRPr="00F90465" w:rsidRDefault="00DE5D89" w:rsidP="00DE5D89">
      <w:pPr>
        <w:pStyle w:val="1"/>
        <w:spacing w:after="50"/>
        <w:ind w:left="1075" w:right="498"/>
        <w:jc w:val="both"/>
        <w:rPr>
          <w:rFonts w:asciiTheme="majorHAnsi" w:hAnsiTheme="majorHAnsi"/>
          <w:sz w:val="22"/>
          <w:lang w:val="uz-Cyrl-UZ"/>
        </w:rPr>
      </w:pPr>
      <w:r w:rsidRPr="00F90465">
        <w:rPr>
          <w:rFonts w:asciiTheme="majorHAnsi" w:hAnsiTheme="majorHAnsi"/>
          <w:sz w:val="22"/>
          <w:lang w:val="uz-Cyrl-UZ"/>
        </w:rPr>
        <w:t xml:space="preserve">                                     8. NIZOLARNI HAL QILISh TARTIBI </w:t>
      </w:r>
    </w:p>
    <w:p w:rsidR="00DE5D89" w:rsidRPr="00F90465" w:rsidRDefault="00DE5D89" w:rsidP="00DE5D89">
      <w:pPr>
        <w:ind w:left="-15" w:right="4" w:firstLine="568"/>
        <w:rPr>
          <w:rFonts w:asciiTheme="majorHAnsi" w:hAnsiTheme="majorHAnsi"/>
          <w:sz w:val="22"/>
          <w:lang w:val="uz-Cyrl-UZ"/>
        </w:rPr>
      </w:pPr>
      <w:r w:rsidRPr="00F90465">
        <w:rPr>
          <w:rFonts w:asciiTheme="majorHAnsi" w:hAnsiTheme="majorHAnsi"/>
          <w:sz w:val="22"/>
          <w:lang w:val="uz-Cyrl-UZ"/>
        </w:rPr>
        <w:t xml:space="preserve">8.1. Ushbu shartnoma boʻyicha yoki u bilan bogʻliq holda taraflar oʻrtasida kelib chiqadigan barcha nizolar va ziddiyatlar taraflar oʻrtasida muzokaralar olib borish yoʻli bilan hal etiladi. </w:t>
      </w:r>
    </w:p>
    <w:p w:rsidR="00DE5D89" w:rsidRPr="00F90465" w:rsidRDefault="00DE5D89" w:rsidP="00DE5D89">
      <w:pPr>
        <w:ind w:left="-15" w:right="4" w:firstLine="568"/>
        <w:rPr>
          <w:rFonts w:asciiTheme="majorHAnsi" w:hAnsiTheme="majorHAnsi"/>
          <w:sz w:val="22"/>
          <w:lang w:val="en-US"/>
        </w:rPr>
      </w:pPr>
      <w:r w:rsidRPr="00F90465">
        <w:rPr>
          <w:rFonts w:asciiTheme="majorHAnsi" w:hAnsiTheme="majorHAnsi"/>
          <w:sz w:val="22"/>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w:t>
      </w:r>
      <w:r w:rsidRPr="00F90465">
        <w:rPr>
          <w:rFonts w:asciiTheme="majorHAnsi" w:hAnsiTheme="majorHAnsi"/>
          <w:sz w:val="22"/>
          <w:lang w:val="uz-Cyrl-UZ"/>
        </w:rPr>
        <w:lastRenderedPageBreak/>
        <w:t xml:space="preserve">sudyasi tomonidan yakka tartibda koʻrib chiqiladi. </w:t>
      </w:r>
      <w:r w:rsidRPr="00F90465">
        <w:rPr>
          <w:rFonts w:asciiTheme="majorHAnsi" w:hAnsiTheme="majorHAnsi"/>
          <w:sz w:val="22"/>
          <w:lang w:val="en-US"/>
        </w:rPr>
        <w:t xml:space="preserve">Hakamlik sudining hal qiluv qarori taraflar uchun qatʼiy </w:t>
      </w:r>
      <w:proofErr w:type="gramStart"/>
      <w:r w:rsidRPr="00F90465">
        <w:rPr>
          <w:rFonts w:asciiTheme="majorHAnsi" w:hAnsiTheme="majorHAnsi"/>
          <w:sz w:val="22"/>
          <w:lang w:val="en-US"/>
        </w:rPr>
        <w:t>va</w:t>
      </w:r>
      <w:proofErr w:type="gramEnd"/>
      <w:r w:rsidRPr="00F90465">
        <w:rPr>
          <w:rFonts w:asciiTheme="majorHAnsi" w:hAnsiTheme="majorHAnsi"/>
          <w:sz w:val="22"/>
          <w:lang w:val="en-US"/>
        </w:rPr>
        <w:t xml:space="preserve"> majburiy hisoblanadi.  </w:t>
      </w:r>
    </w:p>
    <w:p w:rsidR="00DE5D89" w:rsidRPr="00F90465" w:rsidRDefault="00DE5D89" w:rsidP="00DE5D89">
      <w:pPr>
        <w:spacing w:after="14" w:line="249" w:lineRule="auto"/>
        <w:ind w:left="1075" w:right="369"/>
        <w:rPr>
          <w:rFonts w:asciiTheme="majorHAnsi" w:hAnsiTheme="majorHAnsi"/>
          <w:b/>
          <w:sz w:val="22"/>
          <w:lang w:val="en-US"/>
        </w:rPr>
      </w:pPr>
      <w:r w:rsidRPr="00F90465">
        <w:rPr>
          <w:rFonts w:asciiTheme="majorHAnsi" w:hAnsiTheme="majorHAnsi"/>
          <w:b/>
          <w:sz w:val="22"/>
          <w:lang w:val="en-US"/>
        </w:rPr>
        <w:t xml:space="preserve">          </w:t>
      </w:r>
      <w:r w:rsidRPr="00F90465">
        <w:rPr>
          <w:rFonts w:asciiTheme="majorHAnsi" w:hAnsiTheme="majorHAnsi"/>
          <w:b/>
          <w:sz w:val="22"/>
          <w:lang w:val="uz-Cyrl-UZ"/>
        </w:rPr>
        <w:t xml:space="preserve">             </w:t>
      </w:r>
      <w:r w:rsidRPr="00F90465">
        <w:rPr>
          <w:rFonts w:asciiTheme="majorHAnsi" w:hAnsiTheme="majorHAnsi"/>
          <w:b/>
          <w:sz w:val="22"/>
          <w:lang w:val="en-US"/>
        </w:rPr>
        <w:t xml:space="preserve">         9. Taraflarning rekvizitlari </w:t>
      </w:r>
      <w:proofErr w:type="gramStart"/>
      <w:r w:rsidRPr="00F90465">
        <w:rPr>
          <w:rFonts w:asciiTheme="majorHAnsi" w:hAnsiTheme="majorHAnsi"/>
          <w:b/>
          <w:sz w:val="22"/>
          <w:lang w:val="en-US"/>
        </w:rPr>
        <w:t>va</w:t>
      </w:r>
      <w:proofErr w:type="gramEnd"/>
      <w:r w:rsidRPr="00F90465">
        <w:rPr>
          <w:rFonts w:asciiTheme="majorHAnsi" w:hAnsiTheme="majorHAnsi"/>
          <w:b/>
          <w:sz w:val="22"/>
          <w:lang w:val="en-US"/>
        </w:rPr>
        <w:t xml:space="preserve"> imzolari: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6095"/>
      </w:tblGrid>
      <w:tr w:rsidR="00DE5D89" w:rsidRPr="00730947" w:rsidTr="00017698">
        <w:trPr>
          <w:trHeight w:val="210"/>
        </w:trPr>
        <w:tc>
          <w:tcPr>
            <w:tcW w:w="4361" w:type="dxa"/>
            <w:vMerge w:val="restart"/>
          </w:tcPr>
          <w:p w:rsidR="00DE5D89" w:rsidRPr="00F90465" w:rsidRDefault="00DE5D89" w:rsidP="00B80156">
            <w:pPr>
              <w:ind w:hanging="230"/>
              <w:jc w:val="left"/>
              <w:rPr>
                <w:sz w:val="22"/>
                <w:lang w:val="uz-Cyrl-UZ"/>
              </w:rPr>
            </w:pPr>
          </w:p>
          <w:p w:rsidR="00DE5D89" w:rsidRPr="00B80156" w:rsidRDefault="00DE5D89" w:rsidP="00B80156">
            <w:pPr>
              <w:jc w:val="center"/>
              <w:rPr>
                <w:rFonts w:ascii="Arial Narrow" w:hAnsi="Arial Narrow"/>
                <w:b/>
                <w:i/>
                <w:sz w:val="22"/>
                <w:u w:val="single"/>
                <w:lang w:val="uz-Cyrl-UZ"/>
              </w:rPr>
            </w:pPr>
            <w:r w:rsidRPr="00F90465">
              <w:rPr>
                <w:rFonts w:asciiTheme="majorHAnsi" w:hAnsiTheme="majorHAnsi"/>
                <w:sz w:val="22"/>
                <w:lang w:val="uz-Cyrl-UZ"/>
              </w:rPr>
              <w:t>“</w:t>
            </w:r>
            <w:r w:rsidR="00582654">
              <w:rPr>
                <w:rFonts w:asciiTheme="majorHAnsi" w:hAnsiTheme="majorHAnsi"/>
                <w:sz w:val="22"/>
                <w:lang w:val="uz-Cyrl-UZ"/>
              </w:rPr>
              <w:t>Yomgirchiev</w:t>
            </w:r>
            <w:r w:rsidR="00B80156">
              <w:rPr>
                <w:rFonts w:asciiTheme="majorHAnsi" w:hAnsiTheme="majorHAnsi"/>
                <w:sz w:val="22"/>
                <w:lang w:val="uz-Cyrl-UZ"/>
              </w:rPr>
              <w:t xml:space="preserve"> </w:t>
            </w:r>
            <w:r w:rsidR="00582654">
              <w:rPr>
                <w:rFonts w:asciiTheme="majorHAnsi" w:hAnsiTheme="majorHAnsi"/>
                <w:sz w:val="22"/>
                <w:lang w:val="uz-Cyrl-UZ"/>
              </w:rPr>
              <w:t>Oybek</w:t>
            </w:r>
            <w:r w:rsidR="00166B11" w:rsidRPr="00F90465">
              <w:rPr>
                <w:rFonts w:asciiTheme="majorHAnsi" w:hAnsiTheme="majorHAnsi"/>
                <w:sz w:val="22"/>
                <w:lang w:val="uz-Cyrl-UZ"/>
              </w:rPr>
              <w:t xml:space="preserve"> </w:t>
            </w:r>
            <w:r w:rsidR="00FE22EE" w:rsidRPr="00F90465">
              <w:rPr>
                <w:rFonts w:asciiTheme="majorHAnsi" w:hAnsiTheme="majorHAnsi"/>
                <w:sz w:val="22"/>
                <w:lang w:val="uz-Cyrl-UZ"/>
              </w:rPr>
              <w:t>ma’suliyati</w:t>
            </w:r>
            <w:r w:rsidR="00166B11" w:rsidRPr="00F90465">
              <w:rPr>
                <w:rFonts w:asciiTheme="majorHAnsi" w:hAnsiTheme="majorHAnsi"/>
                <w:sz w:val="22"/>
                <w:lang w:val="uz-Cyrl-UZ"/>
              </w:rPr>
              <w:t xml:space="preserve"> </w:t>
            </w:r>
            <w:r w:rsidR="00FE22EE" w:rsidRPr="00F90465">
              <w:rPr>
                <w:rFonts w:asciiTheme="majorHAnsi" w:hAnsiTheme="majorHAnsi"/>
                <w:sz w:val="22"/>
                <w:lang w:val="uz-Cyrl-UZ"/>
              </w:rPr>
              <w:t>cheklagan</w:t>
            </w:r>
            <w:r w:rsidR="00166B11" w:rsidRPr="00F90465">
              <w:rPr>
                <w:rFonts w:asciiTheme="majorHAnsi" w:hAnsiTheme="majorHAnsi"/>
                <w:sz w:val="22"/>
                <w:lang w:val="uz-Cyrl-UZ"/>
              </w:rPr>
              <w:t xml:space="preserve"> </w:t>
            </w:r>
            <w:r w:rsidR="00FE22EE" w:rsidRPr="00F90465">
              <w:rPr>
                <w:rFonts w:asciiTheme="majorHAnsi" w:hAnsiTheme="majorHAnsi"/>
                <w:sz w:val="22"/>
                <w:lang w:val="uz-Cyrl-UZ"/>
              </w:rPr>
              <w:t>jamiyat</w:t>
            </w:r>
            <w:r w:rsidRPr="00F90465">
              <w:rPr>
                <w:rFonts w:asciiTheme="majorHAnsi" w:hAnsiTheme="majorHAnsi"/>
                <w:sz w:val="22"/>
                <w:u w:val="single"/>
                <w:lang w:val="uz-Cyrl-UZ"/>
              </w:rPr>
              <w:t>”</w:t>
            </w:r>
          </w:p>
        </w:tc>
        <w:tc>
          <w:tcPr>
            <w:tcW w:w="6095" w:type="dxa"/>
          </w:tcPr>
          <w:p w:rsidR="00017698" w:rsidRDefault="00017698" w:rsidP="00B80156">
            <w:pPr>
              <w:rPr>
                <w:rFonts w:ascii="Arial" w:hAnsi="Arial" w:cs="Arial"/>
                <w:b/>
                <w:i/>
                <w:sz w:val="22"/>
                <w:lang w:val="uz-Cyrl-UZ"/>
              </w:rPr>
            </w:pPr>
          </w:p>
          <w:p w:rsidR="00DE5D89" w:rsidRPr="00F90465" w:rsidRDefault="00DE5D89" w:rsidP="00B80156">
            <w:pPr>
              <w:rPr>
                <w:rFonts w:ascii="Arial" w:hAnsi="Arial" w:cs="Arial"/>
                <w:b/>
                <w:i/>
                <w:sz w:val="22"/>
                <w:lang w:val="uz-Cyrl-UZ"/>
              </w:rPr>
            </w:pPr>
            <w:r w:rsidRPr="00F90465">
              <w:rPr>
                <w:rFonts w:ascii="Arial" w:hAnsi="Arial" w:cs="Arial"/>
                <w:b/>
                <w:i/>
                <w:sz w:val="22"/>
                <w:lang w:val="uz-Cyrl-UZ"/>
              </w:rPr>
              <w:t>G‘uzor tumani xokimligi Obodonlashtirish boshkarmasi</w:t>
            </w:r>
          </w:p>
        </w:tc>
      </w:tr>
      <w:tr w:rsidR="00DE5D89" w:rsidRPr="00F90465" w:rsidTr="00017698">
        <w:trPr>
          <w:trHeight w:val="343"/>
        </w:trPr>
        <w:tc>
          <w:tcPr>
            <w:tcW w:w="4361" w:type="dxa"/>
            <w:vMerge/>
          </w:tcPr>
          <w:p w:rsidR="00DE5D89" w:rsidRPr="00F90465" w:rsidRDefault="00DE5D89" w:rsidP="00B80156">
            <w:pPr>
              <w:rPr>
                <w:rFonts w:ascii="Arial Narrow" w:hAnsi="Arial Narrow"/>
                <w:i/>
                <w:sz w:val="22"/>
                <w:lang w:val="en-US"/>
              </w:rPr>
            </w:pPr>
          </w:p>
        </w:tc>
        <w:tc>
          <w:tcPr>
            <w:tcW w:w="6095" w:type="dxa"/>
          </w:tcPr>
          <w:p w:rsidR="00DE5D89" w:rsidRPr="00F90465" w:rsidRDefault="00DE5D89" w:rsidP="00B80156">
            <w:pPr>
              <w:rPr>
                <w:rFonts w:ascii="Arial Narrow" w:hAnsi="Arial Narrow"/>
                <w:i/>
                <w:sz w:val="22"/>
              </w:rPr>
            </w:pPr>
            <w:r w:rsidRPr="00F90465">
              <w:rPr>
                <w:rFonts w:ascii="Arial Narrow" w:hAnsi="Arial Narrow"/>
                <w:i/>
                <w:sz w:val="22"/>
                <w:lang w:val="en-US"/>
              </w:rPr>
              <w:t xml:space="preserve">                 </w:t>
            </w:r>
            <w:r w:rsidR="00017698" w:rsidRPr="00B914A0">
              <w:rPr>
                <w:rFonts w:ascii="Arial Narrow" w:hAnsi="Arial Narrow"/>
                <w:i/>
                <w:sz w:val="22"/>
                <w:lang w:val="en-US"/>
              </w:rPr>
              <w:t xml:space="preserve">        </w:t>
            </w:r>
            <w:r w:rsidRPr="00F90465">
              <w:rPr>
                <w:rFonts w:ascii="Arial Narrow" w:hAnsi="Arial Narrow"/>
                <w:i/>
                <w:sz w:val="22"/>
                <w:lang w:val="en-US"/>
              </w:rPr>
              <w:t xml:space="preserve">   </w:t>
            </w:r>
            <w:r w:rsidRPr="00F90465">
              <w:rPr>
                <w:rFonts w:ascii="Arial Narrow" w:hAnsi="Arial Narrow"/>
                <w:i/>
                <w:sz w:val="22"/>
              </w:rPr>
              <w:t>(Byudjet mablaglari oluvchi nomi)</w:t>
            </w:r>
          </w:p>
        </w:tc>
      </w:tr>
      <w:tr w:rsidR="00DE5D89" w:rsidRPr="00730947" w:rsidTr="00017698">
        <w:tc>
          <w:tcPr>
            <w:tcW w:w="4361" w:type="dxa"/>
          </w:tcPr>
          <w:p w:rsidR="00DE5D89" w:rsidRPr="00F90465" w:rsidRDefault="00DE5D89" w:rsidP="00B80156">
            <w:pPr>
              <w:rPr>
                <w:rFonts w:ascii="Arial Narrow" w:hAnsi="Arial Narrow"/>
                <w:i/>
                <w:sz w:val="22"/>
                <w:lang w:val="uz-Cyrl-UZ"/>
              </w:rPr>
            </w:pPr>
            <w:r w:rsidRPr="00F90465">
              <w:rPr>
                <w:rFonts w:ascii="Arial Narrow" w:hAnsi="Arial Narrow"/>
                <w:i/>
                <w:sz w:val="22"/>
                <w:lang w:val="en-US"/>
              </w:rPr>
              <w:t>Manzili</w:t>
            </w:r>
            <w:r w:rsidRPr="00582654">
              <w:rPr>
                <w:rFonts w:ascii="Arial Narrow" w:hAnsi="Arial Narrow"/>
                <w:i/>
                <w:sz w:val="22"/>
                <w:lang w:val="en-US"/>
              </w:rPr>
              <w:t xml:space="preserve">:  </w:t>
            </w:r>
            <w:r w:rsidR="00582654">
              <w:rPr>
                <w:rFonts w:ascii="Arial Narrow" w:hAnsi="Arial Narrow"/>
                <w:i/>
                <w:sz w:val="22"/>
                <w:lang w:val="uz-Cyrl-UZ"/>
              </w:rPr>
              <w:t>Karshi</w:t>
            </w:r>
            <w:r w:rsidR="00B80156">
              <w:rPr>
                <w:rFonts w:ascii="Arial Narrow" w:hAnsi="Arial Narrow"/>
                <w:i/>
                <w:sz w:val="22"/>
                <w:lang w:val="uz-Cyrl-UZ"/>
              </w:rPr>
              <w:t xml:space="preserve"> </w:t>
            </w:r>
            <w:r w:rsidR="00582654">
              <w:rPr>
                <w:rFonts w:ascii="Arial Narrow" w:hAnsi="Arial Narrow"/>
                <w:i/>
                <w:sz w:val="22"/>
                <w:lang w:val="uz-Cyrl-UZ"/>
              </w:rPr>
              <w:t>shaxri</w:t>
            </w:r>
            <w:r w:rsidR="00B80156">
              <w:rPr>
                <w:rFonts w:ascii="Arial Narrow" w:hAnsi="Arial Narrow"/>
                <w:i/>
                <w:sz w:val="22"/>
                <w:lang w:val="uz-Cyrl-UZ"/>
              </w:rPr>
              <w:t xml:space="preserve"> </w:t>
            </w:r>
            <w:r w:rsidR="00582654">
              <w:rPr>
                <w:rFonts w:ascii="Arial Narrow" w:hAnsi="Arial Narrow"/>
                <w:i/>
                <w:sz w:val="22"/>
                <w:lang w:val="uz-Cyrl-UZ"/>
              </w:rPr>
              <w:t>Oktepa</w:t>
            </w:r>
            <w:r w:rsidR="00B80156">
              <w:rPr>
                <w:rFonts w:ascii="Arial Narrow" w:hAnsi="Arial Narrow"/>
                <w:i/>
                <w:sz w:val="22"/>
                <w:lang w:val="uz-Cyrl-UZ"/>
              </w:rPr>
              <w:t xml:space="preserve"> </w:t>
            </w:r>
            <w:r w:rsidR="00582654">
              <w:rPr>
                <w:rFonts w:ascii="Arial Narrow" w:hAnsi="Arial Narrow"/>
                <w:i/>
                <w:sz w:val="22"/>
                <w:lang w:val="uz-Cyrl-UZ"/>
              </w:rPr>
              <w:t>MFY</w:t>
            </w:r>
            <w:r w:rsidRPr="00582654">
              <w:rPr>
                <w:rFonts w:ascii="Arial Narrow" w:hAnsi="Arial Narrow"/>
                <w:i/>
                <w:sz w:val="22"/>
                <w:lang w:val="en-US"/>
              </w:rPr>
              <w:t xml:space="preserve">  </w:t>
            </w:r>
          </w:p>
        </w:tc>
        <w:tc>
          <w:tcPr>
            <w:tcW w:w="6095" w:type="dxa"/>
          </w:tcPr>
          <w:p w:rsidR="00DE5D89" w:rsidRPr="00F90465" w:rsidRDefault="00DE5D89" w:rsidP="00B80156">
            <w:pPr>
              <w:rPr>
                <w:rFonts w:ascii="Arial" w:hAnsi="Arial" w:cs="Arial"/>
                <w:i/>
                <w:sz w:val="22"/>
                <w:lang w:val="uz-Cyrl-UZ"/>
              </w:rPr>
            </w:pPr>
            <w:r w:rsidRPr="00F90465">
              <w:rPr>
                <w:rFonts w:ascii="Arial Narrow" w:hAnsi="Arial Narrow"/>
                <w:i/>
                <w:sz w:val="22"/>
                <w:lang w:val="en-US"/>
              </w:rPr>
              <w:t xml:space="preserve">Manzili: </w:t>
            </w:r>
            <w:r w:rsidRPr="00F90465">
              <w:rPr>
                <w:rFonts w:ascii="Arial" w:hAnsi="Arial" w:cs="Arial"/>
                <w:i/>
                <w:sz w:val="22"/>
                <w:lang w:val="uz-Cyrl-UZ"/>
              </w:rPr>
              <w:t>G‘uzor tumani Chanok MFY Baxmal kishlogi</w:t>
            </w:r>
          </w:p>
        </w:tc>
      </w:tr>
      <w:tr w:rsidR="00DE5D89" w:rsidRPr="00F90465" w:rsidTr="00017698">
        <w:tc>
          <w:tcPr>
            <w:tcW w:w="4361" w:type="dxa"/>
          </w:tcPr>
          <w:p w:rsidR="00DE5D89" w:rsidRPr="00F90465" w:rsidRDefault="00DE5D89" w:rsidP="00B80156">
            <w:pPr>
              <w:rPr>
                <w:rFonts w:ascii="Arial Narrow" w:hAnsi="Arial Narrow"/>
                <w:i/>
                <w:sz w:val="22"/>
                <w:lang w:val="uz-Cyrl-UZ"/>
              </w:rPr>
            </w:pPr>
            <w:r w:rsidRPr="00F90465">
              <w:rPr>
                <w:rFonts w:ascii="Arial Narrow" w:hAnsi="Arial Narrow"/>
                <w:i/>
                <w:sz w:val="22"/>
              </w:rPr>
              <w:t xml:space="preserve">x\r:   </w:t>
            </w:r>
            <w:r w:rsidR="00166B11" w:rsidRPr="00F90465">
              <w:rPr>
                <w:rFonts w:ascii="Arial Narrow" w:hAnsi="Arial Narrow"/>
                <w:i/>
                <w:sz w:val="22"/>
                <w:lang w:val="uz-Cyrl-UZ"/>
              </w:rPr>
              <w:t xml:space="preserve">2020 8000 </w:t>
            </w:r>
            <w:r w:rsidR="00B80156">
              <w:rPr>
                <w:rFonts w:ascii="Arial Narrow" w:hAnsi="Arial Narrow"/>
                <w:i/>
                <w:sz w:val="22"/>
                <w:lang w:val="uz-Cyrl-UZ"/>
              </w:rPr>
              <w:t>9051 1885 60</w:t>
            </w:r>
            <w:r w:rsidR="00582654">
              <w:rPr>
                <w:rFonts w:ascii="Arial Narrow" w:hAnsi="Arial Narrow"/>
                <w:i/>
                <w:sz w:val="22"/>
                <w:lang w:val="uz-Cyrl-UZ"/>
              </w:rPr>
              <w:t>01</w:t>
            </w:r>
          </w:p>
        </w:tc>
        <w:tc>
          <w:tcPr>
            <w:tcW w:w="6095" w:type="dxa"/>
          </w:tcPr>
          <w:p w:rsidR="00DE5D89" w:rsidRPr="00F90465" w:rsidRDefault="00DE5D89" w:rsidP="00582654">
            <w:pPr>
              <w:rPr>
                <w:rFonts w:ascii="Arial Narrow" w:hAnsi="Arial Narrow"/>
                <w:i/>
                <w:sz w:val="22"/>
              </w:rPr>
            </w:pPr>
            <w:r w:rsidRPr="00F90465">
              <w:rPr>
                <w:rFonts w:ascii="Arial Narrow" w:hAnsi="Arial Narrow"/>
                <w:i/>
                <w:sz w:val="22"/>
              </w:rPr>
              <w:t>sh\x:</w:t>
            </w:r>
            <w:proofErr w:type="gramStart"/>
            <w:r w:rsidRPr="00F90465">
              <w:rPr>
                <w:rFonts w:ascii="Arial Narrow" w:hAnsi="Arial Narrow"/>
                <w:i/>
                <w:sz w:val="22"/>
              </w:rPr>
              <w:t xml:space="preserve"> :</w:t>
            </w:r>
            <w:proofErr w:type="gramEnd"/>
            <w:r w:rsidR="00017698">
              <w:rPr>
                <w:rFonts w:ascii="Arial Narrow" w:hAnsi="Arial Narrow"/>
                <w:i/>
                <w:sz w:val="22"/>
              </w:rPr>
              <w:t xml:space="preserve">   </w:t>
            </w:r>
            <w:r w:rsidRPr="00F90465">
              <w:rPr>
                <w:rFonts w:ascii="Arial Narrow" w:hAnsi="Arial Narrow"/>
                <w:i/>
                <w:sz w:val="22"/>
              </w:rPr>
              <w:t xml:space="preserve"> </w:t>
            </w:r>
            <w:r w:rsidR="00166B11" w:rsidRPr="00F90465">
              <w:rPr>
                <w:rFonts w:ascii="Arial Narrow" w:hAnsi="Arial Narrow"/>
                <w:i/>
                <w:sz w:val="22"/>
                <w:lang w:val="uz-Cyrl-UZ"/>
              </w:rPr>
              <w:t>1000</w:t>
            </w:r>
            <w:r w:rsidRPr="00F90465">
              <w:rPr>
                <w:rFonts w:ascii="Arial Narrow" w:hAnsi="Arial Narrow"/>
                <w:i/>
                <w:sz w:val="22"/>
                <w:lang w:val="en-US"/>
              </w:rPr>
              <w:t xml:space="preserve"> 2</w:t>
            </w:r>
            <w:r w:rsidR="00166B11" w:rsidRPr="00F90465">
              <w:rPr>
                <w:rFonts w:ascii="Arial Narrow" w:hAnsi="Arial Narrow"/>
                <w:i/>
                <w:sz w:val="22"/>
                <w:lang w:val="uz-Cyrl-UZ"/>
              </w:rPr>
              <w:t>2</w:t>
            </w:r>
            <w:r w:rsidRPr="00F90465">
              <w:rPr>
                <w:rFonts w:ascii="Arial Narrow" w:hAnsi="Arial Narrow"/>
                <w:i/>
                <w:sz w:val="22"/>
                <w:lang w:val="en-US"/>
              </w:rPr>
              <w:t xml:space="preserve">86 0102 0770 </w:t>
            </w:r>
            <w:r w:rsidR="000A3AED" w:rsidRPr="00F90465">
              <w:rPr>
                <w:rFonts w:ascii="Arial Narrow" w:hAnsi="Arial Narrow"/>
                <w:i/>
                <w:sz w:val="22"/>
              </w:rPr>
              <w:t>4520 4110 00</w:t>
            </w:r>
            <w:r w:rsidR="00582654">
              <w:rPr>
                <w:rFonts w:ascii="Arial Narrow" w:hAnsi="Arial Narrow"/>
                <w:i/>
                <w:sz w:val="22"/>
              </w:rPr>
              <w:t>1</w:t>
            </w:r>
          </w:p>
        </w:tc>
      </w:tr>
      <w:tr w:rsidR="00DE5D89" w:rsidRPr="00F90465" w:rsidTr="00017698">
        <w:tc>
          <w:tcPr>
            <w:tcW w:w="4361" w:type="dxa"/>
          </w:tcPr>
          <w:p w:rsidR="00DE5D89" w:rsidRPr="00F90465" w:rsidRDefault="00DE5D89" w:rsidP="00582654">
            <w:pPr>
              <w:rPr>
                <w:rFonts w:ascii="Arial Narrow" w:hAnsi="Arial Narrow"/>
                <w:i/>
                <w:sz w:val="22"/>
                <w:lang w:val="uz-Cyrl-UZ"/>
              </w:rPr>
            </w:pPr>
            <w:r w:rsidRPr="00F90465">
              <w:rPr>
                <w:rFonts w:ascii="Arial Narrow" w:hAnsi="Arial Narrow"/>
                <w:i/>
                <w:sz w:val="22"/>
                <w:lang w:val="en-US"/>
              </w:rPr>
              <w:t>Bank</w:t>
            </w:r>
            <w:r w:rsidRPr="00582654">
              <w:rPr>
                <w:rFonts w:ascii="Arial Narrow" w:hAnsi="Arial Narrow"/>
                <w:i/>
                <w:sz w:val="22"/>
                <w:lang w:val="en-US"/>
              </w:rPr>
              <w:t xml:space="preserve"> </w:t>
            </w:r>
            <w:r w:rsidRPr="00F90465">
              <w:rPr>
                <w:rFonts w:ascii="Arial Narrow" w:hAnsi="Arial Narrow"/>
                <w:i/>
                <w:sz w:val="22"/>
                <w:lang w:val="en-US"/>
              </w:rPr>
              <w:t>nomi</w:t>
            </w:r>
            <w:r w:rsidRPr="00582654">
              <w:rPr>
                <w:rFonts w:ascii="Arial Narrow" w:hAnsi="Arial Narrow"/>
                <w:i/>
                <w:sz w:val="22"/>
                <w:lang w:val="en-US"/>
              </w:rPr>
              <w:t xml:space="preserve"> </w:t>
            </w:r>
            <w:r w:rsidR="00FE22EE" w:rsidRPr="00F90465">
              <w:rPr>
                <w:rFonts w:ascii="Arial Narrow" w:hAnsi="Arial Narrow"/>
                <w:i/>
                <w:sz w:val="22"/>
                <w:lang w:val="uz-Cyrl-UZ"/>
              </w:rPr>
              <w:t xml:space="preserve"> </w:t>
            </w:r>
            <w:r w:rsidR="00582654">
              <w:rPr>
                <w:rFonts w:ascii="Arial Narrow" w:hAnsi="Arial Narrow"/>
                <w:i/>
                <w:sz w:val="22"/>
                <w:lang w:val="uz-Cyrl-UZ"/>
              </w:rPr>
              <w:t>Trast bank Karshi filiali</w:t>
            </w:r>
          </w:p>
        </w:tc>
        <w:tc>
          <w:tcPr>
            <w:tcW w:w="6095" w:type="dxa"/>
          </w:tcPr>
          <w:p w:rsidR="00DE5D89" w:rsidRPr="00F90465" w:rsidRDefault="00DE5D89" w:rsidP="00B80156">
            <w:pPr>
              <w:rPr>
                <w:rFonts w:ascii="Arial Narrow" w:hAnsi="Arial Narrow"/>
                <w:i/>
                <w:sz w:val="22"/>
                <w:lang w:val="uz-Cyrl-UZ"/>
              </w:rPr>
            </w:pPr>
            <w:r w:rsidRPr="00F90465">
              <w:rPr>
                <w:rFonts w:ascii="Arial Narrow" w:hAnsi="Arial Narrow"/>
                <w:i/>
                <w:sz w:val="22"/>
              </w:rPr>
              <w:t xml:space="preserve">INN: </w:t>
            </w:r>
            <w:r w:rsidR="00017698">
              <w:rPr>
                <w:rFonts w:ascii="Arial Narrow" w:hAnsi="Arial Narrow"/>
                <w:i/>
                <w:sz w:val="22"/>
              </w:rPr>
              <w:t xml:space="preserve">       </w:t>
            </w:r>
            <w:r w:rsidRPr="00F90465">
              <w:rPr>
                <w:rFonts w:ascii="Arial Narrow" w:hAnsi="Arial Narrow"/>
                <w:i/>
                <w:sz w:val="22"/>
                <w:lang w:val="uz-Cyrl-UZ"/>
              </w:rPr>
              <w:t>206 783 891</w:t>
            </w:r>
          </w:p>
        </w:tc>
      </w:tr>
      <w:tr w:rsidR="00DE5D89" w:rsidRPr="00F90465" w:rsidTr="00017698">
        <w:tc>
          <w:tcPr>
            <w:tcW w:w="4361" w:type="dxa"/>
          </w:tcPr>
          <w:p w:rsidR="00DE5D89" w:rsidRPr="00F90465" w:rsidRDefault="00DE5D89" w:rsidP="00582654">
            <w:pPr>
              <w:rPr>
                <w:rFonts w:ascii="Arial Narrow" w:hAnsi="Arial Narrow"/>
                <w:i/>
                <w:sz w:val="22"/>
                <w:lang w:val="uz-Cyrl-UZ"/>
              </w:rPr>
            </w:pPr>
            <w:r w:rsidRPr="00F90465">
              <w:rPr>
                <w:rFonts w:ascii="Arial Narrow" w:hAnsi="Arial Narrow"/>
                <w:i/>
                <w:sz w:val="22"/>
              </w:rPr>
              <w:t xml:space="preserve">MFO  </w:t>
            </w:r>
            <w:r w:rsidR="00582654">
              <w:rPr>
                <w:rFonts w:ascii="Arial Narrow" w:hAnsi="Arial Narrow"/>
                <w:i/>
                <w:sz w:val="22"/>
                <w:lang w:val="uz-Cyrl-UZ"/>
              </w:rPr>
              <w:t>01109</w:t>
            </w:r>
          </w:p>
        </w:tc>
        <w:tc>
          <w:tcPr>
            <w:tcW w:w="6095" w:type="dxa"/>
          </w:tcPr>
          <w:p w:rsidR="00DE5D89" w:rsidRPr="00F90465" w:rsidRDefault="00DE5D89" w:rsidP="00B80156">
            <w:pPr>
              <w:rPr>
                <w:rFonts w:ascii="Arial Narrow" w:hAnsi="Arial Narrow"/>
                <w:i/>
                <w:sz w:val="22"/>
                <w:lang w:val="uz-Cyrl-UZ"/>
              </w:rPr>
            </w:pPr>
            <w:r w:rsidRPr="00F90465">
              <w:rPr>
                <w:rFonts w:ascii="Arial Narrow" w:hAnsi="Arial Narrow"/>
                <w:i/>
                <w:sz w:val="22"/>
              </w:rPr>
              <w:t xml:space="preserve">OKONX: </w:t>
            </w:r>
            <w:r w:rsidR="00017698">
              <w:rPr>
                <w:rFonts w:ascii="Arial Narrow" w:hAnsi="Arial Narrow"/>
                <w:i/>
                <w:sz w:val="22"/>
              </w:rPr>
              <w:t xml:space="preserve">  </w:t>
            </w:r>
            <w:r w:rsidRPr="00F90465">
              <w:rPr>
                <w:rFonts w:ascii="Arial Narrow" w:hAnsi="Arial Narrow"/>
                <w:i/>
                <w:sz w:val="22"/>
                <w:lang w:val="uz-Cyrl-UZ"/>
              </w:rPr>
              <w:t>90211</w:t>
            </w:r>
          </w:p>
        </w:tc>
      </w:tr>
      <w:tr w:rsidR="00FE22EE" w:rsidRPr="00F90465" w:rsidTr="00017698">
        <w:tc>
          <w:tcPr>
            <w:tcW w:w="4361" w:type="dxa"/>
          </w:tcPr>
          <w:p w:rsidR="00FE22EE" w:rsidRPr="00F90465" w:rsidRDefault="00FE22EE" w:rsidP="00582654">
            <w:pPr>
              <w:rPr>
                <w:rFonts w:ascii="Arial Narrow" w:hAnsi="Arial Narrow"/>
                <w:i/>
                <w:sz w:val="22"/>
                <w:lang w:val="en-US"/>
              </w:rPr>
            </w:pPr>
            <w:r w:rsidRPr="00F90465">
              <w:rPr>
                <w:rFonts w:ascii="Arial Narrow" w:hAnsi="Arial Narrow"/>
                <w:i/>
                <w:sz w:val="22"/>
              </w:rPr>
              <w:t xml:space="preserve">INN:     </w:t>
            </w:r>
            <w:r w:rsidR="00582654">
              <w:rPr>
                <w:rFonts w:ascii="Arial Narrow" w:hAnsi="Arial Narrow"/>
                <w:i/>
                <w:sz w:val="22"/>
                <w:lang w:val="uz-Cyrl-UZ"/>
              </w:rPr>
              <w:t>306 693 004</w:t>
            </w:r>
            <w:r w:rsidRPr="00F90465">
              <w:rPr>
                <w:rFonts w:ascii="Arial Narrow" w:hAnsi="Arial Narrow"/>
                <w:i/>
                <w:sz w:val="22"/>
                <w:lang w:val="en-US"/>
              </w:rPr>
              <w:t xml:space="preserve"> </w:t>
            </w:r>
          </w:p>
        </w:tc>
        <w:tc>
          <w:tcPr>
            <w:tcW w:w="6095" w:type="dxa"/>
          </w:tcPr>
          <w:p w:rsidR="00FE22EE" w:rsidRPr="00F90465" w:rsidRDefault="00FE22EE" w:rsidP="00B80156">
            <w:pPr>
              <w:rPr>
                <w:rFonts w:ascii="Arial Narrow" w:hAnsi="Arial Narrow"/>
                <w:i/>
                <w:sz w:val="22"/>
                <w:lang w:val="uz-Cyrl-UZ"/>
              </w:rPr>
            </w:pPr>
            <w:r w:rsidRPr="00F90465">
              <w:rPr>
                <w:rFonts w:ascii="Arial Narrow" w:hAnsi="Arial Narrow"/>
                <w:i/>
                <w:sz w:val="22"/>
              </w:rPr>
              <w:t xml:space="preserve">Gazna x\v: </w:t>
            </w:r>
            <w:r w:rsidR="00017698">
              <w:rPr>
                <w:rFonts w:ascii="Arial Narrow" w:hAnsi="Arial Narrow"/>
                <w:i/>
                <w:sz w:val="22"/>
              </w:rPr>
              <w:t xml:space="preserve">  </w:t>
            </w:r>
            <w:r w:rsidRPr="00F90465">
              <w:rPr>
                <w:rFonts w:ascii="Arial Narrow" w:hAnsi="Arial Narrow"/>
                <w:i/>
                <w:sz w:val="22"/>
                <w:lang w:val="uz-Cyrl-UZ"/>
              </w:rPr>
              <w:t>2340 2000 3001 0000  1010</w:t>
            </w:r>
          </w:p>
        </w:tc>
      </w:tr>
      <w:tr w:rsidR="00FE22EE" w:rsidRPr="00730947" w:rsidTr="00017698">
        <w:tc>
          <w:tcPr>
            <w:tcW w:w="4361" w:type="dxa"/>
          </w:tcPr>
          <w:p w:rsidR="00FE22EE" w:rsidRPr="00F90465" w:rsidRDefault="00FE22EE" w:rsidP="00B80156">
            <w:pPr>
              <w:rPr>
                <w:rFonts w:ascii="Arial Narrow" w:hAnsi="Arial Narrow"/>
                <w:i/>
                <w:sz w:val="22"/>
                <w:lang w:val="uz-Cyrl-UZ"/>
              </w:rPr>
            </w:pPr>
            <w:r w:rsidRPr="00F90465">
              <w:rPr>
                <w:rFonts w:ascii="Arial Narrow" w:hAnsi="Arial Narrow"/>
                <w:i/>
                <w:sz w:val="22"/>
              </w:rPr>
              <w:t xml:space="preserve">OKONX:   </w:t>
            </w:r>
          </w:p>
        </w:tc>
        <w:tc>
          <w:tcPr>
            <w:tcW w:w="6095" w:type="dxa"/>
          </w:tcPr>
          <w:p w:rsidR="00FE22EE" w:rsidRPr="00F90465" w:rsidRDefault="00FE22EE" w:rsidP="00B80156">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Markaziy bank Toshkent sh bosh boshkarmasi XKKM</w:t>
            </w:r>
          </w:p>
        </w:tc>
      </w:tr>
      <w:tr w:rsidR="00FE22EE" w:rsidRPr="00F90465" w:rsidTr="00017698">
        <w:tc>
          <w:tcPr>
            <w:tcW w:w="4361" w:type="dxa"/>
          </w:tcPr>
          <w:p w:rsidR="00FE22EE" w:rsidRPr="00F90465" w:rsidRDefault="00FE22EE" w:rsidP="00B80156">
            <w:pPr>
              <w:rPr>
                <w:rFonts w:ascii="Arial Narrow" w:hAnsi="Arial Narrow"/>
                <w:i/>
                <w:sz w:val="22"/>
                <w:lang w:val="en-US"/>
              </w:rPr>
            </w:pPr>
          </w:p>
        </w:tc>
        <w:tc>
          <w:tcPr>
            <w:tcW w:w="6095" w:type="dxa"/>
          </w:tcPr>
          <w:p w:rsidR="00FE22EE" w:rsidRPr="00F90465" w:rsidRDefault="00FE22EE" w:rsidP="00B80156">
            <w:pPr>
              <w:rPr>
                <w:rFonts w:ascii="Arial Narrow" w:hAnsi="Arial Narrow"/>
                <w:i/>
                <w:sz w:val="22"/>
                <w:lang w:val="uz-Cyrl-UZ"/>
              </w:rPr>
            </w:pPr>
            <w:r w:rsidRPr="00F90465">
              <w:rPr>
                <w:rFonts w:ascii="Arial Narrow" w:hAnsi="Arial Narrow"/>
                <w:i/>
                <w:sz w:val="22"/>
                <w:lang w:val="en-US"/>
              </w:rPr>
              <w:t xml:space="preserve">MFO: </w:t>
            </w:r>
            <w:r w:rsidRPr="00F90465">
              <w:rPr>
                <w:rFonts w:ascii="Arial Narrow" w:hAnsi="Arial Narrow"/>
                <w:i/>
                <w:sz w:val="22"/>
                <w:lang w:val="uz-Cyrl-UZ"/>
              </w:rPr>
              <w:t>00014</w:t>
            </w:r>
          </w:p>
        </w:tc>
      </w:tr>
      <w:tr w:rsidR="00FE22EE" w:rsidRPr="00F90465" w:rsidTr="00017698">
        <w:tc>
          <w:tcPr>
            <w:tcW w:w="4361" w:type="dxa"/>
          </w:tcPr>
          <w:p w:rsidR="00FE22EE" w:rsidRPr="00F90465" w:rsidRDefault="00FE22EE" w:rsidP="00B80156">
            <w:pPr>
              <w:rPr>
                <w:rFonts w:ascii="Arial Narrow" w:hAnsi="Arial Narrow"/>
                <w:i/>
                <w:sz w:val="22"/>
                <w:lang w:val="en-US"/>
              </w:rPr>
            </w:pPr>
          </w:p>
        </w:tc>
        <w:tc>
          <w:tcPr>
            <w:tcW w:w="6095" w:type="dxa"/>
          </w:tcPr>
          <w:p w:rsidR="00FE22EE" w:rsidRPr="00F90465" w:rsidRDefault="00FE22EE" w:rsidP="00B80156">
            <w:pPr>
              <w:rPr>
                <w:rFonts w:ascii="Arial Narrow" w:hAnsi="Arial Narrow"/>
                <w:i/>
                <w:sz w:val="22"/>
                <w:lang w:val="uz-Cyrl-UZ"/>
              </w:rPr>
            </w:pPr>
            <w:r w:rsidRPr="00F90465">
              <w:rPr>
                <w:rFonts w:ascii="Arial Narrow" w:hAnsi="Arial Narrow"/>
                <w:i/>
                <w:sz w:val="22"/>
                <w:lang w:val="en-US"/>
              </w:rPr>
              <w:t xml:space="preserve">Gaznachilik bulinmasi STIRi: </w:t>
            </w:r>
            <w:r w:rsidRPr="00F90465">
              <w:rPr>
                <w:rFonts w:ascii="Arial Narrow" w:hAnsi="Arial Narrow"/>
                <w:i/>
                <w:sz w:val="22"/>
                <w:lang w:val="uz-Cyrl-UZ"/>
              </w:rPr>
              <w:t>301 122 919</w:t>
            </w:r>
          </w:p>
        </w:tc>
      </w:tr>
      <w:tr w:rsidR="00FE22EE" w:rsidRPr="00017AD7" w:rsidTr="00017698">
        <w:tc>
          <w:tcPr>
            <w:tcW w:w="4361" w:type="dxa"/>
          </w:tcPr>
          <w:p w:rsidR="00FE22EE" w:rsidRPr="00F90465" w:rsidRDefault="00FE22EE" w:rsidP="00582654">
            <w:pPr>
              <w:rPr>
                <w:rFonts w:ascii="Arial Narrow" w:hAnsi="Arial Narrow"/>
                <w:i/>
                <w:sz w:val="22"/>
                <w:lang w:val="uz-Cyrl-UZ"/>
              </w:rPr>
            </w:pPr>
            <w:r w:rsidRPr="00F90465">
              <w:rPr>
                <w:rFonts w:ascii="Arial Narrow" w:hAnsi="Arial Narrow"/>
                <w:i/>
                <w:sz w:val="22"/>
                <w:lang w:val="en-US"/>
              </w:rPr>
              <w:t xml:space="preserve">Raxbar                                               </w:t>
            </w:r>
            <w:r w:rsidR="00582654">
              <w:rPr>
                <w:rFonts w:ascii="Arial Narrow" w:hAnsi="Arial Narrow"/>
                <w:i/>
                <w:sz w:val="22"/>
              </w:rPr>
              <w:t>O</w:t>
            </w:r>
            <w:r w:rsidR="00582654" w:rsidRPr="00582654">
              <w:rPr>
                <w:rFonts w:ascii="Arial Narrow" w:hAnsi="Arial Narrow"/>
                <w:i/>
                <w:sz w:val="22"/>
                <w:lang w:val="en-US"/>
              </w:rPr>
              <w:t>.</w:t>
            </w:r>
            <w:r w:rsidR="00582654">
              <w:rPr>
                <w:rFonts w:ascii="Arial Narrow" w:hAnsi="Arial Narrow"/>
                <w:i/>
                <w:sz w:val="22"/>
              </w:rPr>
              <w:t>Yomgirchiev</w:t>
            </w:r>
            <w:r w:rsidRPr="00F90465">
              <w:rPr>
                <w:rFonts w:ascii="Arial Narrow" w:hAnsi="Arial Narrow"/>
                <w:i/>
                <w:sz w:val="22"/>
                <w:lang w:val="en-US"/>
              </w:rPr>
              <w:t xml:space="preserve"> </w:t>
            </w:r>
          </w:p>
        </w:tc>
        <w:tc>
          <w:tcPr>
            <w:tcW w:w="6095" w:type="dxa"/>
          </w:tcPr>
          <w:p w:rsidR="00FE22EE" w:rsidRPr="00F90465" w:rsidRDefault="00FE22EE" w:rsidP="00B80156">
            <w:pPr>
              <w:rPr>
                <w:rFonts w:ascii="Arial" w:hAnsi="Arial" w:cs="Arial"/>
                <w:i/>
                <w:sz w:val="22"/>
                <w:lang w:val="uz-Cyrl-UZ"/>
              </w:rPr>
            </w:pPr>
            <w:r w:rsidRPr="00F90465">
              <w:rPr>
                <w:rFonts w:ascii="Arial Narrow" w:hAnsi="Arial Narrow"/>
                <w:i/>
                <w:sz w:val="22"/>
                <w:lang w:val="en-US"/>
              </w:rPr>
              <w:t xml:space="preserve">Raxbar                                       </w:t>
            </w:r>
            <w:r w:rsidR="00017698" w:rsidRPr="00582654">
              <w:rPr>
                <w:rFonts w:ascii="Arial Narrow" w:hAnsi="Arial Narrow"/>
                <w:i/>
                <w:sz w:val="22"/>
                <w:lang w:val="en-US"/>
              </w:rPr>
              <w:t xml:space="preserve">                  </w:t>
            </w:r>
            <w:r w:rsidRPr="00F90465">
              <w:rPr>
                <w:rFonts w:ascii="Arial Narrow" w:hAnsi="Arial Narrow"/>
                <w:i/>
                <w:sz w:val="22"/>
                <w:lang w:val="uz-Cyrl-UZ"/>
              </w:rPr>
              <w:t xml:space="preserve">  </w:t>
            </w:r>
            <w:r w:rsidRPr="00F90465">
              <w:rPr>
                <w:rFonts w:ascii="Arial" w:hAnsi="Arial" w:cs="Arial"/>
                <w:i/>
                <w:sz w:val="22"/>
                <w:lang w:val="uz-Cyrl-UZ"/>
              </w:rPr>
              <w:t>G‘.Erkulov</w:t>
            </w:r>
          </w:p>
        </w:tc>
      </w:tr>
    </w:tbl>
    <w:p w:rsidR="005F43E5" w:rsidRPr="00582654" w:rsidRDefault="005F43E5" w:rsidP="00DE5D89">
      <w:pPr>
        <w:ind w:left="0" w:firstLine="0"/>
        <w:rPr>
          <w:sz w:val="22"/>
          <w:lang w:val="en-US"/>
        </w:rPr>
      </w:pPr>
    </w:p>
    <w:p w:rsidR="00B80156" w:rsidRPr="00582654" w:rsidRDefault="00B80156" w:rsidP="00DE5D89">
      <w:pPr>
        <w:ind w:left="0" w:firstLine="0"/>
        <w:rPr>
          <w:sz w:val="22"/>
          <w:lang w:val="en-US"/>
        </w:rPr>
      </w:pPr>
    </w:p>
    <w:p w:rsidR="00B80156" w:rsidRPr="00582654" w:rsidRDefault="00B80156" w:rsidP="00DE5D89">
      <w:pPr>
        <w:ind w:left="0" w:firstLine="0"/>
        <w:rPr>
          <w:sz w:val="22"/>
          <w:lang w:val="en-US"/>
        </w:rPr>
      </w:pPr>
    </w:p>
    <w:p w:rsidR="00B80156" w:rsidRPr="00F90465" w:rsidRDefault="00B80156" w:rsidP="00B80156">
      <w:pPr>
        <w:pStyle w:val="1"/>
        <w:ind w:left="-142" w:right="1069" w:firstLine="0"/>
        <w:jc w:val="both"/>
        <w:rPr>
          <w:rFonts w:asciiTheme="majorHAnsi" w:hAnsiTheme="majorHAnsi"/>
          <w:sz w:val="22"/>
          <w:lang w:val="en-US"/>
        </w:rPr>
      </w:pPr>
      <w:r w:rsidRPr="00F90465">
        <w:rPr>
          <w:rFonts w:asciiTheme="majorHAnsi" w:hAnsiTheme="majorHAnsi"/>
          <w:sz w:val="22"/>
          <w:lang w:val="en-US"/>
        </w:rPr>
        <w:t xml:space="preserve">                                                                   PUDRAT ShARTNOMASI №________</w:t>
      </w:r>
    </w:p>
    <w:p w:rsidR="00B80156" w:rsidRPr="00F90465" w:rsidRDefault="00B80156" w:rsidP="00B80156">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2"/>
          <w:lang w:val="en-US"/>
        </w:rPr>
      </w:pPr>
      <w:r w:rsidRPr="00F90465">
        <w:rPr>
          <w:rFonts w:asciiTheme="majorHAnsi" w:eastAsia="Calibri" w:hAnsiTheme="majorHAnsi"/>
          <w:sz w:val="22"/>
          <w:lang w:val="en-US"/>
        </w:rPr>
        <w:tab/>
      </w:r>
      <w:proofErr w:type="gramStart"/>
      <w:r w:rsidRPr="00F90465">
        <w:rPr>
          <w:rFonts w:asciiTheme="majorHAnsi" w:hAnsiTheme="majorHAnsi"/>
          <w:sz w:val="22"/>
          <w:lang w:val="en-US"/>
        </w:rPr>
        <w:t>20_</w:t>
      </w:r>
      <w:r w:rsidRPr="00F90465">
        <w:rPr>
          <w:rFonts w:asciiTheme="majorHAnsi" w:hAnsiTheme="majorHAnsi"/>
          <w:sz w:val="22"/>
          <w:lang w:val="uz-Cyrl-UZ"/>
        </w:rPr>
        <w:t>___</w:t>
      </w:r>
      <w:r w:rsidRPr="00F90465">
        <w:rPr>
          <w:rFonts w:asciiTheme="majorHAnsi" w:hAnsiTheme="majorHAnsi"/>
          <w:sz w:val="22"/>
          <w:lang w:val="en-US"/>
        </w:rPr>
        <w:t xml:space="preserve">_ yil “__”_____ </w:t>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uz-Cyrl-UZ"/>
        </w:rPr>
        <w:t>G‘uzor tumani</w:t>
      </w:r>
      <w:r w:rsidRPr="00F90465">
        <w:rPr>
          <w:rFonts w:asciiTheme="majorHAnsi" w:hAnsiTheme="majorHAnsi"/>
          <w:sz w:val="22"/>
          <w:lang w:val="en-US"/>
        </w:rPr>
        <w:t>.</w:t>
      </w:r>
      <w:proofErr w:type="gramEnd"/>
    </w:p>
    <w:p w:rsidR="00B80156" w:rsidRPr="00F90465" w:rsidRDefault="00B80156" w:rsidP="00B80156">
      <w:pPr>
        <w:tabs>
          <w:tab w:val="center" w:pos="568"/>
          <w:tab w:val="center" w:pos="8195"/>
        </w:tabs>
        <w:ind w:left="0" w:firstLine="0"/>
        <w:rPr>
          <w:rFonts w:asciiTheme="majorHAnsi" w:hAnsiTheme="majorHAnsi"/>
          <w:sz w:val="22"/>
          <w:lang w:val="en-US"/>
        </w:rPr>
      </w:pPr>
      <w:r w:rsidRPr="00F90465">
        <w:rPr>
          <w:rFonts w:asciiTheme="majorHAnsi" w:eastAsia="Calibri" w:hAnsiTheme="majorHAnsi"/>
          <w:sz w:val="22"/>
          <w:lang w:val="en-US"/>
        </w:rPr>
        <w:tab/>
        <w:t xml:space="preserve">                </w:t>
      </w:r>
      <w:r w:rsidRPr="00017698">
        <w:rPr>
          <w:rFonts w:asciiTheme="majorHAnsi" w:eastAsia="Calibri" w:hAnsiTheme="majorHAnsi"/>
          <w:sz w:val="22"/>
          <w:lang w:val="en-US"/>
        </w:rPr>
        <w:t xml:space="preserve">       </w:t>
      </w:r>
      <w:r w:rsidRPr="00F90465">
        <w:rPr>
          <w:rFonts w:asciiTheme="majorHAnsi" w:eastAsia="Calibri" w:hAnsiTheme="majorHAnsi"/>
          <w:sz w:val="22"/>
          <w:lang w:val="en-US"/>
        </w:rPr>
        <w:t xml:space="preserve">     </w:t>
      </w:r>
      <w:r w:rsidRPr="00F90465">
        <w:rPr>
          <w:rFonts w:asciiTheme="majorHAnsi" w:eastAsia="Calibri" w:hAnsiTheme="majorHAnsi"/>
          <w:sz w:val="22"/>
          <w:lang w:val="uz-Cyrl-UZ"/>
        </w:rPr>
        <w:t>G‘uzor tumani xokimligi Obodonlashtirish boshqarmasi</w:t>
      </w:r>
      <w:r w:rsidRPr="00F90465">
        <w:rPr>
          <w:rFonts w:asciiTheme="majorHAnsi" w:hAnsiTheme="majorHAnsi"/>
          <w:sz w:val="22"/>
          <w:lang w:val="en-US"/>
        </w:rPr>
        <w:t>(keying</w:t>
      </w:r>
      <w:r w:rsidRPr="00F90465">
        <w:rPr>
          <w:rFonts w:asciiTheme="majorHAnsi" w:hAnsiTheme="majorHAnsi"/>
          <w:sz w:val="22"/>
          <w:lang w:val="uz-Cyrl-UZ"/>
        </w:rPr>
        <w:t xml:space="preserve">) </w:t>
      </w:r>
      <w:r w:rsidRPr="00F90465">
        <w:rPr>
          <w:rFonts w:asciiTheme="majorHAnsi" w:hAnsiTheme="majorHAnsi"/>
          <w:sz w:val="22"/>
          <w:lang w:val="en-US"/>
        </w:rPr>
        <w:t xml:space="preserve">oʻrinlarda “Buyurtmachi” deb yuritiladi) nomidan nizom asosida harakat qiluvchi  </w:t>
      </w:r>
      <w:r w:rsidRPr="00F90465">
        <w:rPr>
          <w:rFonts w:asciiTheme="majorHAnsi" w:hAnsiTheme="majorHAnsi"/>
          <w:sz w:val="22"/>
          <w:lang w:val="uz-Cyrl-UZ"/>
        </w:rPr>
        <w:t xml:space="preserve">raxbar  G‘.Erqulov </w:t>
      </w:r>
      <w:r w:rsidRPr="00F90465">
        <w:rPr>
          <w:rFonts w:asciiTheme="majorHAnsi" w:hAnsiTheme="majorHAnsi"/>
          <w:sz w:val="22"/>
          <w:lang w:val="en-US"/>
        </w:rPr>
        <w:t xml:space="preserve">bir tomondan va </w:t>
      </w:r>
      <w:r w:rsidRPr="00F90465">
        <w:rPr>
          <w:rFonts w:asciiTheme="majorHAnsi" w:hAnsiTheme="majorHAnsi"/>
          <w:b/>
          <w:sz w:val="22"/>
          <w:lang w:val="en-US"/>
        </w:rPr>
        <w:t>“</w:t>
      </w:r>
      <w:r w:rsidR="00BA6AE6">
        <w:rPr>
          <w:rFonts w:asciiTheme="majorHAnsi" w:hAnsiTheme="majorHAnsi"/>
          <w:b/>
          <w:sz w:val="22"/>
          <w:lang w:val="en-US"/>
        </w:rPr>
        <w:t>Davron-Fayz Invest</w:t>
      </w:r>
      <w:r w:rsidRPr="00017698">
        <w:rPr>
          <w:rFonts w:asciiTheme="majorHAnsi" w:hAnsiTheme="majorHAnsi"/>
          <w:b/>
          <w:sz w:val="22"/>
          <w:lang w:val="uz-Cyrl-UZ"/>
        </w:rPr>
        <w:t>” ma’suliyati cheklagan jamiyat</w:t>
      </w:r>
      <w:r w:rsidRPr="00F90465">
        <w:rPr>
          <w:rFonts w:asciiTheme="majorHAnsi" w:hAnsiTheme="majorHAnsi"/>
          <w:b/>
          <w:sz w:val="22"/>
          <w:lang w:val="uz-Cyrl-UZ"/>
        </w:rPr>
        <w:t>”</w:t>
      </w:r>
      <w:r w:rsidRPr="00F90465">
        <w:rPr>
          <w:rFonts w:asciiTheme="majorHAnsi" w:hAnsiTheme="majorHAnsi"/>
          <w:sz w:val="22"/>
          <w:lang w:val="uz-Cyrl-UZ"/>
        </w:rPr>
        <w:t xml:space="preserve"> (k</w:t>
      </w:r>
      <w:r w:rsidRPr="00F90465">
        <w:rPr>
          <w:rFonts w:asciiTheme="majorHAnsi" w:hAnsiTheme="majorHAnsi"/>
          <w:sz w:val="22"/>
          <w:lang w:val="en-US"/>
        </w:rPr>
        <w:t>eyingi</w:t>
      </w:r>
      <w:r w:rsidRPr="00F90465">
        <w:rPr>
          <w:rFonts w:asciiTheme="majorHAnsi" w:hAnsiTheme="majorHAnsi"/>
          <w:sz w:val="22"/>
          <w:lang w:val="uz-Cyrl-UZ"/>
        </w:rPr>
        <w:t>) u</w:t>
      </w:r>
      <w:r w:rsidRPr="00F90465">
        <w:rPr>
          <w:rFonts w:asciiTheme="majorHAnsi" w:hAnsiTheme="majorHAnsi"/>
          <w:sz w:val="22"/>
          <w:lang w:val="en-US"/>
        </w:rPr>
        <w:t xml:space="preserve">rinlarda “Pudratchi” deb yuritiladi) nomidan </w:t>
      </w:r>
      <w:r w:rsidRPr="00F90465">
        <w:rPr>
          <w:rFonts w:asciiTheme="majorHAnsi" w:hAnsiTheme="majorHAnsi"/>
          <w:sz w:val="22"/>
          <w:lang w:val="uz-Cyrl-UZ"/>
        </w:rPr>
        <w:t>nizom</w:t>
      </w:r>
      <w:r w:rsidRPr="00F90465">
        <w:rPr>
          <w:rFonts w:asciiTheme="majorHAnsi" w:hAnsiTheme="majorHAnsi"/>
          <w:sz w:val="22"/>
          <w:lang w:val="en-US"/>
        </w:rPr>
        <w:t xml:space="preserve">_asosida </w:t>
      </w:r>
      <w:r w:rsidRPr="00F90465">
        <w:rPr>
          <w:rFonts w:asciiTheme="majorHAnsi" w:hAnsiTheme="majorHAnsi"/>
          <w:sz w:val="22"/>
          <w:lang w:val="uz-Cyrl-UZ"/>
        </w:rPr>
        <w:t xml:space="preserve"> </w:t>
      </w:r>
      <w:r w:rsidRPr="00F90465">
        <w:rPr>
          <w:rFonts w:asciiTheme="majorHAnsi" w:hAnsiTheme="majorHAnsi"/>
          <w:sz w:val="22"/>
          <w:lang w:val="en-US"/>
        </w:rPr>
        <w:t>harakat qiluvchi</w:t>
      </w:r>
      <w:r w:rsidRPr="00F90465">
        <w:rPr>
          <w:rFonts w:asciiTheme="majorHAnsi" w:hAnsiTheme="majorHAnsi"/>
          <w:sz w:val="22"/>
          <w:lang w:val="uz-Cyrl-UZ"/>
        </w:rPr>
        <w:t xml:space="preserve"> raxbar </w:t>
      </w:r>
      <w:r w:rsidR="00BA6AE6">
        <w:rPr>
          <w:rFonts w:ascii="Arial Narrow" w:hAnsi="Arial Narrow"/>
          <w:i/>
          <w:sz w:val="22"/>
          <w:lang w:val="en-US"/>
        </w:rPr>
        <w:t xml:space="preserve">F.Elmurodov </w:t>
      </w:r>
      <w:r w:rsidRPr="00F90465">
        <w:rPr>
          <w:rFonts w:asciiTheme="majorHAnsi" w:hAnsiTheme="majorHAnsi"/>
          <w:sz w:val="22"/>
          <w:lang w:val="en-US"/>
        </w:rPr>
        <w:t xml:space="preserve">ikkinchi tomondan, quyidagilar toʻgʻrisida mazkur shartnomani tuzdilar: </w:t>
      </w:r>
    </w:p>
    <w:p w:rsidR="00B80156" w:rsidRPr="00F90465" w:rsidRDefault="00B80156" w:rsidP="00B80156">
      <w:pPr>
        <w:pStyle w:val="1"/>
        <w:numPr>
          <w:ilvl w:val="0"/>
          <w:numId w:val="4"/>
        </w:numPr>
        <w:spacing w:after="37"/>
        <w:ind w:right="1063"/>
        <w:jc w:val="both"/>
        <w:rPr>
          <w:rFonts w:asciiTheme="majorHAnsi" w:hAnsiTheme="majorHAnsi"/>
          <w:sz w:val="22"/>
          <w:lang w:val="uz-Cyrl-UZ"/>
        </w:rPr>
      </w:pPr>
      <w:r w:rsidRPr="00F90465">
        <w:rPr>
          <w:rFonts w:asciiTheme="majorHAnsi" w:hAnsiTheme="majorHAnsi"/>
          <w:sz w:val="22"/>
          <w:lang w:val="en-US"/>
        </w:rPr>
        <w:t xml:space="preserve">ShARTNOMA PREDMETI </w:t>
      </w:r>
    </w:p>
    <w:p w:rsidR="00B80156" w:rsidRPr="00F90465" w:rsidRDefault="00B80156" w:rsidP="00B80156">
      <w:pPr>
        <w:ind w:left="-15" w:right="4" w:firstLine="568"/>
        <w:rPr>
          <w:rFonts w:asciiTheme="majorHAnsi" w:hAnsiTheme="majorHAnsi"/>
          <w:sz w:val="22"/>
          <w:u w:val="single"/>
          <w:lang w:val="uz-Cyrl-UZ"/>
        </w:rPr>
      </w:pPr>
      <w:r w:rsidRPr="00F90465">
        <w:rPr>
          <w:rFonts w:asciiTheme="majorHAnsi" w:hAnsiTheme="majorHAnsi"/>
          <w:sz w:val="22"/>
          <w:lang w:val="uz-Cyrl-UZ"/>
        </w:rPr>
        <w:t xml:space="preserve">1.1. Pudratchi uz tavakkalchiligiga asoslangan va uzining hamda Buyurtmachining materiallaridan foydalangan holda Buyurtmachining topshirigʻiga asosan quyidagi ishlarni bajarish majburiyatini: </w:t>
      </w:r>
      <w:r w:rsidRPr="00F90465">
        <w:rPr>
          <w:rFonts w:asciiTheme="majorHAnsi" w:hAnsiTheme="majorHAnsi"/>
          <w:b/>
          <w:sz w:val="22"/>
          <w:u w:val="single"/>
          <w:lang w:val="uz-Cyrl-UZ"/>
        </w:rPr>
        <w:t xml:space="preserve">“G‘uzor tumani </w:t>
      </w:r>
      <w:r w:rsidR="00946E4C" w:rsidRPr="00946E4C">
        <w:rPr>
          <w:rFonts w:asciiTheme="majorHAnsi" w:hAnsiTheme="majorHAnsi"/>
          <w:b/>
          <w:sz w:val="22"/>
          <w:u w:val="single"/>
          <w:lang w:val="uz-Cyrl-UZ"/>
        </w:rPr>
        <w:t>Eshonquduq MFY ichki</w:t>
      </w:r>
      <w:r w:rsidR="00946E4C">
        <w:rPr>
          <w:rFonts w:asciiTheme="majorHAnsi" w:hAnsiTheme="majorHAnsi"/>
          <w:b/>
          <w:sz w:val="22"/>
          <w:u w:val="single"/>
          <w:lang w:val="uz-Cyrl-UZ"/>
        </w:rPr>
        <w:t xml:space="preserve"> yullarni joriy </w:t>
      </w:r>
      <w:r>
        <w:rPr>
          <w:rFonts w:asciiTheme="majorHAnsi" w:hAnsiTheme="majorHAnsi"/>
          <w:b/>
          <w:sz w:val="22"/>
          <w:u w:val="single"/>
          <w:lang w:val="uz-Cyrl-UZ"/>
        </w:rPr>
        <w:t>ta’mirlash</w:t>
      </w:r>
      <w:r w:rsidRPr="00F90465">
        <w:rPr>
          <w:rFonts w:asciiTheme="majorHAnsi" w:hAnsiTheme="majorHAnsi"/>
          <w:b/>
          <w:sz w:val="22"/>
          <w:u w:val="single"/>
          <w:lang w:val="uz-Cyrl-UZ"/>
        </w:rPr>
        <w:t xml:space="preserve"> </w:t>
      </w:r>
      <w:r>
        <w:rPr>
          <w:rFonts w:asciiTheme="majorHAnsi" w:hAnsiTheme="majorHAnsi"/>
          <w:b/>
          <w:sz w:val="22"/>
          <w:u w:val="single"/>
          <w:lang w:val="uz-Cyrl-UZ"/>
        </w:rPr>
        <w:t>ishlari</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Buyurtmachi esa ushbu bajarilgan ishlarni qabul qilish va haqini toʻlash majburiyatini oladi.                                         </w:t>
      </w:r>
    </w:p>
    <w:p w:rsidR="00B80156" w:rsidRPr="00F90465" w:rsidRDefault="00B80156" w:rsidP="00B80156">
      <w:pPr>
        <w:pStyle w:val="1"/>
        <w:spacing w:after="37"/>
        <w:ind w:left="1075" w:right="502"/>
        <w:jc w:val="both"/>
        <w:rPr>
          <w:rFonts w:asciiTheme="majorHAnsi" w:hAnsiTheme="majorHAnsi"/>
          <w:sz w:val="22"/>
          <w:lang w:val="uz-Cyrl-UZ"/>
        </w:rPr>
      </w:pPr>
      <w:r w:rsidRPr="00F90465">
        <w:rPr>
          <w:rFonts w:asciiTheme="majorHAnsi" w:hAnsiTheme="majorHAnsi"/>
          <w:sz w:val="22"/>
          <w:lang w:val="uz-Cyrl-UZ"/>
        </w:rPr>
        <w:t xml:space="preserve">                                                    </w:t>
      </w:r>
      <w:r w:rsidRPr="00DF4B25">
        <w:rPr>
          <w:rFonts w:asciiTheme="majorHAnsi" w:hAnsiTheme="majorHAnsi"/>
          <w:sz w:val="22"/>
          <w:lang w:val="uz-Cyrl-UZ"/>
        </w:rPr>
        <w:t xml:space="preserve">2. ShARTNOMA BAHOSI </w:t>
      </w:r>
    </w:p>
    <w:p w:rsidR="00B80156" w:rsidRPr="00F90465" w:rsidRDefault="00B80156" w:rsidP="00B80156">
      <w:pPr>
        <w:spacing w:after="29"/>
        <w:ind w:left="-15" w:right="4" w:firstLine="15"/>
        <w:rPr>
          <w:rFonts w:asciiTheme="majorHAnsi" w:hAnsiTheme="majorHAnsi"/>
          <w:b/>
          <w:sz w:val="22"/>
          <w:u w:val="single"/>
          <w:lang w:val="uz-Cyrl-UZ"/>
        </w:rPr>
      </w:pPr>
      <w:r w:rsidRPr="00F90465">
        <w:rPr>
          <w:rFonts w:asciiTheme="majorHAnsi" w:hAnsiTheme="majorHAnsi"/>
          <w:sz w:val="22"/>
          <w:lang w:val="uz-Cyrl-UZ"/>
        </w:rPr>
        <w:t xml:space="preserve">2.1. Shartnoma bahosi </w:t>
      </w:r>
      <w:r w:rsidR="00946E4C" w:rsidRPr="00946E4C">
        <w:rPr>
          <w:rFonts w:asciiTheme="majorHAnsi" w:hAnsiTheme="majorHAnsi"/>
          <w:b/>
          <w:sz w:val="22"/>
          <w:u w:val="single"/>
          <w:lang w:val="uz-Cyrl-UZ"/>
        </w:rPr>
        <w:t>227 980 900</w:t>
      </w:r>
      <w:r w:rsidRPr="00F90465">
        <w:rPr>
          <w:rFonts w:asciiTheme="majorHAnsi" w:hAnsiTheme="majorHAnsi"/>
          <w:b/>
          <w:sz w:val="22"/>
          <w:u w:val="single"/>
          <w:lang w:val="uz-Cyrl-UZ"/>
        </w:rPr>
        <w:t>(</w:t>
      </w:r>
      <w:r w:rsidR="00946E4C" w:rsidRPr="00946E4C">
        <w:rPr>
          <w:rFonts w:asciiTheme="majorHAnsi" w:hAnsiTheme="majorHAnsi"/>
          <w:b/>
          <w:sz w:val="22"/>
          <w:u w:val="single"/>
          <w:lang w:val="uz-Cyrl-UZ"/>
        </w:rPr>
        <w:t>ikki yuzi yigirma</w:t>
      </w:r>
      <w:r w:rsidR="00F2458C">
        <w:rPr>
          <w:rFonts w:asciiTheme="majorHAnsi" w:hAnsiTheme="majorHAnsi"/>
          <w:b/>
          <w:sz w:val="22"/>
          <w:u w:val="single"/>
          <w:lang w:val="uz-Cyrl-UZ"/>
        </w:rPr>
        <w:t xml:space="preserve"> е</w:t>
      </w:r>
      <w:r w:rsidR="00946E4C" w:rsidRPr="00946E4C">
        <w:rPr>
          <w:rFonts w:asciiTheme="majorHAnsi" w:hAnsiTheme="majorHAnsi"/>
          <w:b/>
          <w:sz w:val="22"/>
          <w:u w:val="single"/>
          <w:lang w:val="uz-Cyrl-UZ"/>
        </w:rPr>
        <w:t>tti million tuqqiz yuzi sakson ming tuqqiz yuz</w:t>
      </w:r>
      <w:r w:rsidRPr="00F90465">
        <w:rPr>
          <w:rFonts w:asciiTheme="majorHAnsi" w:hAnsiTheme="majorHAnsi"/>
          <w:b/>
          <w:sz w:val="22"/>
          <w:u w:val="single"/>
          <w:lang w:val="uz-Cyrl-UZ"/>
        </w:rPr>
        <w:t xml:space="preserve">)_sumni </w:t>
      </w:r>
      <w:r w:rsidRPr="00F90465">
        <w:rPr>
          <w:rFonts w:asciiTheme="majorHAnsi" w:hAnsiTheme="majorHAnsi"/>
          <w:b/>
          <w:sz w:val="22"/>
          <w:u w:val="single"/>
          <w:lang w:val="uz-Cyrl-UZ"/>
        </w:rPr>
        <w:tab/>
        <w:t xml:space="preserve">tashkil etadi. </w:t>
      </w:r>
    </w:p>
    <w:p w:rsidR="00B80156" w:rsidRPr="00F90465" w:rsidRDefault="00B80156" w:rsidP="00B80156">
      <w:pPr>
        <w:tabs>
          <w:tab w:val="center" w:pos="3675"/>
          <w:tab w:val="center" w:pos="7123"/>
          <w:tab w:val="center" w:pos="7791"/>
        </w:tabs>
        <w:spacing w:after="49"/>
        <w:ind w:left="0" w:firstLine="0"/>
        <w:rPr>
          <w:rFonts w:asciiTheme="majorHAnsi" w:hAnsiTheme="majorHAnsi"/>
          <w:sz w:val="22"/>
          <w:lang w:val="uz-Cyrl-UZ"/>
        </w:rPr>
      </w:pPr>
      <w:r w:rsidRPr="00F90465">
        <w:rPr>
          <w:rFonts w:asciiTheme="majorHAnsi" w:eastAsia="Calibri" w:hAnsiTheme="majorHAnsi" w:cs="Calibri"/>
          <w:sz w:val="22"/>
          <w:lang w:val="uz-Cyrl-UZ"/>
        </w:rPr>
        <w:tab/>
        <w:t xml:space="preserve">  </w:t>
      </w:r>
      <w:r w:rsidRPr="00F90465">
        <w:rPr>
          <w:rFonts w:asciiTheme="majorHAnsi" w:hAnsiTheme="majorHAnsi"/>
          <w:sz w:val="22"/>
          <w:lang w:val="uz-Cyrl-UZ"/>
        </w:rPr>
        <w:t>2.2. Shartnoma bahosi oʻz ichiga quyidagilarni oladi: oldindan 30% tulov</w:t>
      </w:r>
    </w:p>
    <w:p w:rsidR="00B80156" w:rsidRPr="00F90465" w:rsidRDefault="00B80156" w:rsidP="00B80156">
      <w:pPr>
        <w:ind w:left="-15" w:right="4" w:firstLine="15"/>
        <w:rPr>
          <w:rFonts w:asciiTheme="majorHAnsi" w:hAnsiTheme="majorHAnsi"/>
          <w:sz w:val="22"/>
          <w:lang w:val="uz-Cyrl-UZ"/>
        </w:rPr>
      </w:pPr>
      <w:r w:rsidRPr="00F90465">
        <w:rPr>
          <w:rFonts w:asciiTheme="majorHAnsi" w:hAnsiTheme="majorHAnsi"/>
          <w:sz w:val="22"/>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B80156" w:rsidRPr="00F90465" w:rsidRDefault="00B80156" w:rsidP="00B80156">
      <w:pPr>
        <w:pStyle w:val="1"/>
        <w:spacing w:after="75"/>
        <w:ind w:left="1075" w:right="355"/>
        <w:jc w:val="both"/>
        <w:rPr>
          <w:rFonts w:asciiTheme="majorHAnsi" w:hAnsiTheme="majorHAnsi"/>
          <w:sz w:val="22"/>
          <w:lang w:val="uz-Cyrl-UZ"/>
        </w:rPr>
      </w:pPr>
      <w:r w:rsidRPr="00F90465">
        <w:rPr>
          <w:rFonts w:asciiTheme="majorHAnsi" w:hAnsiTheme="majorHAnsi"/>
          <w:sz w:val="22"/>
          <w:lang w:val="uz-Cyrl-UZ"/>
        </w:rPr>
        <w:t xml:space="preserve">                                      3. TOʻLOV ShARTLARI </w:t>
      </w:r>
    </w:p>
    <w:p w:rsidR="00B80156" w:rsidRPr="00F90465" w:rsidRDefault="00B80156" w:rsidP="00B80156">
      <w:pPr>
        <w:ind w:left="655" w:right="4"/>
        <w:rPr>
          <w:rFonts w:asciiTheme="majorHAnsi" w:hAnsiTheme="majorHAnsi"/>
          <w:sz w:val="22"/>
          <w:lang w:val="uz-Cyrl-UZ"/>
        </w:rPr>
      </w:pPr>
      <w:r w:rsidRPr="00F90465">
        <w:rPr>
          <w:rFonts w:asciiTheme="majorHAnsi" w:hAnsiTheme="majorHAnsi"/>
          <w:sz w:val="22"/>
          <w:lang w:val="uz-Cyrl-UZ"/>
        </w:rPr>
        <w:t xml:space="preserve">3.1. Ushbu shartnoma boʻyicha toʻlov quyidagi tartibda amalga oshiriladi: </w:t>
      </w:r>
    </w:p>
    <w:p w:rsidR="00B80156" w:rsidRPr="00F90465" w:rsidRDefault="00B80156" w:rsidP="00B80156">
      <w:pPr>
        <w:spacing w:after="0" w:line="259" w:lineRule="auto"/>
        <w:ind w:left="79" w:firstLine="0"/>
        <w:rPr>
          <w:rFonts w:asciiTheme="majorHAnsi" w:hAnsiTheme="majorHAnsi"/>
          <w:sz w:val="22"/>
          <w:u w:val="single"/>
          <w:lang w:val="uz-Cyrl-UZ"/>
        </w:rPr>
      </w:pPr>
      <w:r w:rsidRPr="00F90465">
        <w:rPr>
          <w:rFonts w:asciiTheme="majorHAnsi" w:hAnsiTheme="majorHAnsi"/>
          <w:i/>
          <w:sz w:val="22"/>
          <w:u w:val="single"/>
          <w:lang w:val="uz-Cyrl-UZ"/>
        </w:rPr>
        <w:t xml:space="preserve">  Birinchi   avans toʻlovi bilan   keyingilargi Forma3.5 ga asosan boʻlib-boʻlib toʻlash </w:t>
      </w:r>
    </w:p>
    <w:p w:rsidR="00B80156" w:rsidRPr="00F90465" w:rsidRDefault="00B80156" w:rsidP="00B80156">
      <w:pPr>
        <w:spacing w:after="36" w:line="259" w:lineRule="auto"/>
        <w:rPr>
          <w:rFonts w:asciiTheme="majorHAnsi" w:hAnsiTheme="majorHAnsi"/>
          <w:sz w:val="22"/>
          <w:lang w:val="uz-Cyrl-UZ"/>
        </w:rPr>
      </w:pPr>
      <w:r w:rsidRPr="00F90465">
        <w:rPr>
          <w:rFonts w:asciiTheme="majorHAnsi" w:hAnsiTheme="majorHAnsi"/>
          <w:i/>
          <w:sz w:val="22"/>
          <w:lang w:val="uz-Cyrl-UZ"/>
        </w:rPr>
        <w:t xml:space="preserve">                               (bir vaqtning oʻzida, avans toʻlovi bilan boʻlib-boʻlib toʻlash va h.k) </w:t>
      </w:r>
    </w:p>
    <w:p w:rsidR="00B80156" w:rsidRPr="00F90465" w:rsidRDefault="00B80156" w:rsidP="00B80156">
      <w:pPr>
        <w:spacing w:after="0" w:line="259" w:lineRule="auto"/>
        <w:ind w:left="708" w:firstLine="0"/>
        <w:rPr>
          <w:rFonts w:asciiTheme="majorHAnsi" w:hAnsiTheme="majorHAnsi"/>
          <w:sz w:val="22"/>
          <w:u w:val="single" w:color="000000"/>
          <w:lang w:val="uz-Cyrl-UZ"/>
        </w:rPr>
      </w:pPr>
      <w:r w:rsidRPr="00F90465">
        <w:rPr>
          <w:rFonts w:asciiTheme="majorHAnsi" w:hAnsiTheme="majorHAnsi"/>
          <w:sz w:val="22"/>
          <w:lang w:val="en-US"/>
        </w:rPr>
        <w:t>3.2. Toʻlov shakli</w:t>
      </w:r>
      <w:proofErr w:type="gramStart"/>
      <w:r w:rsidRPr="00F90465">
        <w:rPr>
          <w:rFonts w:asciiTheme="majorHAnsi" w:hAnsiTheme="majorHAnsi"/>
          <w:sz w:val="22"/>
          <w:lang w:val="en-US"/>
        </w:rPr>
        <w:t>:</w:t>
      </w:r>
      <w:r w:rsidRPr="00F90465">
        <w:rPr>
          <w:rFonts w:asciiTheme="majorHAnsi" w:hAnsiTheme="majorHAnsi"/>
          <w:sz w:val="22"/>
          <w:u w:val="single" w:color="000000"/>
          <w:lang w:val="en-US"/>
        </w:rPr>
        <w:t>_</w:t>
      </w:r>
      <w:proofErr w:type="gramEnd"/>
      <w:r w:rsidRPr="00F90465">
        <w:rPr>
          <w:rFonts w:asciiTheme="majorHAnsi" w:hAnsiTheme="majorHAnsi"/>
          <w:sz w:val="22"/>
          <w:u w:val="single" w:color="000000"/>
          <w:lang w:val="uz-Cyrl-UZ"/>
        </w:rPr>
        <w:t>pul kuchirish yuli</w:t>
      </w:r>
    </w:p>
    <w:p w:rsidR="00B80156" w:rsidRPr="00F90465" w:rsidRDefault="00B80156" w:rsidP="00B80156">
      <w:pPr>
        <w:spacing w:after="0" w:line="259" w:lineRule="auto"/>
        <w:ind w:left="708" w:firstLine="0"/>
        <w:rPr>
          <w:rFonts w:asciiTheme="majorHAnsi" w:hAnsiTheme="majorHAnsi"/>
          <w:sz w:val="22"/>
          <w:lang w:val="en-US"/>
        </w:rPr>
      </w:pPr>
      <w:r w:rsidRPr="00F90465">
        <w:rPr>
          <w:rFonts w:asciiTheme="majorHAnsi" w:hAnsiTheme="majorHAnsi"/>
          <w:i/>
          <w:sz w:val="22"/>
          <w:lang w:val="en-US"/>
        </w:rPr>
        <w:t xml:space="preserve">                      (</w:t>
      </w:r>
      <w:proofErr w:type="gramStart"/>
      <w:r w:rsidRPr="00F90465">
        <w:rPr>
          <w:rFonts w:asciiTheme="majorHAnsi" w:hAnsiTheme="majorHAnsi"/>
          <w:i/>
          <w:sz w:val="22"/>
          <w:lang w:val="en-US"/>
        </w:rPr>
        <w:t>toʻlov</w:t>
      </w:r>
      <w:proofErr w:type="gramEnd"/>
      <w:r w:rsidRPr="00F90465">
        <w:rPr>
          <w:rFonts w:asciiTheme="majorHAnsi" w:hAnsiTheme="majorHAnsi"/>
          <w:i/>
          <w:sz w:val="22"/>
          <w:lang w:val="en-US"/>
        </w:rPr>
        <w:t xml:space="preserve"> talabnomasi, topshiriqnomasi, chek va h.k) </w:t>
      </w:r>
    </w:p>
    <w:p w:rsidR="00B80156" w:rsidRPr="00F90465" w:rsidRDefault="00B80156" w:rsidP="00B80156">
      <w:pPr>
        <w:ind w:left="-15" w:right="581" w:firstLine="708"/>
        <w:rPr>
          <w:rFonts w:asciiTheme="majorHAnsi" w:hAnsiTheme="majorHAnsi"/>
          <w:sz w:val="22"/>
          <w:lang w:val="uz-Cyrl-UZ"/>
        </w:rPr>
      </w:pPr>
      <w:r w:rsidRPr="00F90465">
        <w:rPr>
          <w:rFonts w:asciiTheme="majorHAnsi" w:hAnsiTheme="majorHAnsi"/>
          <w:sz w:val="22"/>
          <w:lang w:val="en-US"/>
        </w:rPr>
        <w:t>3.3. Shartnoma boʻyicha soʻnggi hisob-kitob ishlar bajarilgandan soʻng, qabul qilish jarayonida aniqlangan kamchiliklarni bartaraf etish hisobga olingan holda,</w:t>
      </w:r>
      <w:r w:rsidRPr="00F90465">
        <w:rPr>
          <w:rFonts w:asciiTheme="majorHAnsi" w:hAnsiTheme="majorHAnsi"/>
          <w:sz w:val="22"/>
          <w:u w:val="single" w:color="000000"/>
          <w:lang w:val="en-US"/>
        </w:rPr>
        <w:t xml:space="preserve"> _</w:t>
      </w:r>
      <w:r w:rsidRPr="00F90465">
        <w:rPr>
          <w:rFonts w:asciiTheme="majorHAnsi" w:hAnsiTheme="majorHAnsi"/>
          <w:sz w:val="22"/>
          <w:lang w:val="en-US"/>
        </w:rPr>
        <w:t xml:space="preserve">kundan kechiktirmay Buyurtmachi tomonidan amalga oshiriladi. </w:t>
      </w:r>
    </w:p>
    <w:p w:rsidR="00B80156" w:rsidRPr="00F90465" w:rsidRDefault="00B80156" w:rsidP="00B80156">
      <w:pPr>
        <w:pStyle w:val="1"/>
        <w:ind w:left="1075" w:right="930"/>
        <w:jc w:val="both"/>
        <w:rPr>
          <w:rFonts w:asciiTheme="majorHAnsi" w:hAnsiTheme="majorHAnsi"/>
          <w:sz w:val="22"/>
          <w:lang w:val="uz-Cyrl-UZ"/>
        </w:rPr>
      </w:pPr>
      <w:r w:rsidRPr="00F90465">
        <w:rPr>
          <w:rFonts w:asciiTheme="majorHAnsi" w:hAnsiTheme="majorHAnsi"/>
          <w:sz w:val="22"/>
          <w:lang w:val="en-US"/>
        </w:rPr>
        <w:t xml:space="preserve">                           4. MAJBURIYaTLARNI BAJARISh MUDDATLAR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 xml:space="preserve">4.1. Pudratchi ushbu shartnomaning 1.1-bandida nazarda tutilgan ishlarni ishlarning kalendar rejasida belgilangan muddatlarda bajaradi (1-ilova).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4.2. Buyurtmachi quyidagi muddatlarda Pudratchi tomonidan bajarilgan ishlar uchun haq toʻlaydi:</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 xml:space="preserve">4.3. Shartnomaning amal qilish muddati:  </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Boshlanishi – 2022 yil «</w:t>
      </w:r>
      <w:r w:rsidRPr="00B80156">
        <w:rPr>
          <w:rFonts w:asciiTheme="majorHAnsi" w:hAnsiTheme="majorHAnsi"/>
          <w:sz w:val="22"/>
          <w:lang w:val="en-US"/>
        </w:rPr>
        <w:t>___</w:t>
      </w:r>
      <w:r w:rsidRPr="00F90465">
        <w:rPr>
          <w:rFonts w:asciiTheme="majorHAnsi" w:hAnsiTheme="majorHAnsi"/>
          <w:sz w:val="22"/>
          <w:lang w:val="en-US"/>
        </w:rPr>
        <w:t>»</w:t>
      </w:r>
      <w:r w:rsidRPr="00B80156">
        <w:rPr>
          <w:rFonts w:asciiTheme="majorHAnsi" w:hAnsiTheme="majorHAnsi"/>
          <w:sz w:val="22"/>
          <w:lang w:val="en-US"/>
        </w:rPr>
        <w:t xml:space="preserve"> </w:t>
      </w:r>
      <w:r w:rsidR="00582654" w:rsidRPr="00B914A0">
        <w:rPr>
          <w:rFonts w:asciiTheme="majorHAnsi" w:hAnsiTheme="majorHAnsi"/>
          <w:sz w:val="22"/>
          <w:lang w:val="en-US"/>
        </w:rPr>
        <w:t>s</w:t>
      </w:r>
      <w:r w:rsidRPr="00F90465">
        <w:rPr>
          <w:rFonts w:asciiTheme="majorHAnsi" w:hAnsiTheme="majorHAnsi"/>
          <w:sz w:val="22"/>
        </w:rPr>
        <w:t>е</w:t>
      </w:r>
      <w:r w:rsidR="00582654" w:rsidRPr="00B914A0">
        <w:rPr>
          <w:rFonts w:asciiTheme="majorHAnsi" w:hAnsiTheme="majorHAnsi"/>
          <w:sz w:val="22"/>
          <w:lang w:val="en-US"/>
        </w:rPr>
        <w:t>ntyabr</w:t>
      </w:r>
      <w:r w:rsidRPr="00F90465">
        <w:rPr>
          <w:rFonts w:asciiTheme="majorHAnsi" w:hAnsiTheme="majorHAnsi"/>
          <w:sz w:val="22"/>
          <w:lang w:val="uz-Cyrl-UZ"/>
        </w:rPr>
        <w:t xml:space="preserve"> </w:t>
      </w:r>
      <w:r w:rsidRPr="00F90465">
        <w:rPr>
          <w:rFonts w:asciiTheme="majorHAnsi" w:hAnsiTheme="majorHAnsi"/>
          <w:sz w:val="22"/>
          <w:lang w:val="en-US"/>
        </w:rPr>
        <w:t xml:space="preserve">  </w:t>
      </w:r>
      <w:r w:rsidRPr="00F90465">
        <w:rPr>
          <w:rFonts w:asciiTheme="majorHAnsi" w:hAnsiTheme="majorHAnsi"/>
          <w:sz w:val="22"/>
          <w:lang w:val="uz-Cyrl-UZ"/>
        </w:rPr>
        <w:t>oyi</w:t>
      </w:r>
    </w:p>
    <w:p w:rsidR="00B80156" w:rsidRPr="00F90465" w:rsidRDefault="00B80156" w:rsidP="00B80156">
      <w:pPr>
        <w:spacing w:after="0" w:line="259" w:lineRule="auto"/>
        <w:ind w:left="568" w:firstLine="0"/>
        <w:rPr>
          <w:rFonts w:asciiTheme="majorHAnsi" w:hAnsiTheme="majorHAnsi"/>
          <w:sz w:val="22"/>
          <w:lang w:val="uz-Cyrl-UZ"/>
        </w:rPr>
      </w:pPr>
      <w:r w:rsidRPr="00F90465">
        <w:rPr>
          <w:rFonts w:asciiTheme="majorHAnsi" w:hAnsiTheme="majorHAnsi"/>
          <w:sz w:val="22"/>
          <w:lang w:val="en-US"/>
        </w:rPr>
        <w:t xml:space="preserve">Tugashi – </w:t>
      </w:r>
      <w:r w:rsidRPr="00F90465">
        <w:rPr>
          <w:rFonts w:asciiTheme="majorHAnsi" w:hAnsiTheme="majorHAnsi"/>
          <w:sz w:val="22"/>
          <w:lang w:val="uz-Cyrl-UZ"/>
        </w:rPr>
        <w:t xml:space="preserve">      </w:t>
      </w:r>
      <w:r w:rsidRPr="00F90465">
        <w:rPr>
          <w:rFonts w:asciiTheme="majorHAnsi" w:hAnsiTheme="majorHAnsi"/>
          <w:sz w:val="22"/>
          <w:lang w:val="en-US"/>
        </w:rPr>
        <w:t>2022 yil «_</w:t>
      </w:r>
      <w:r w:rsidRPr="00F90465">
        <w:rPr>
          <w:rFonts w:asciiTheme="majorHAnsi" w:hAnsiTheme="majorHAnsi"/>
          <w:sz w:val="22"/>
          <w:lang w:val="uz-Cyrl-UZ"/>
        </w:rPr>
        <w:t>31</w:t>
      </w:r>
      <w:r w:rsidRPr="00F90465">
        <w:rPr>
          <w:rFonts w:asciiTheme="majorHAnsi" w:hAnsiTheme="majorHAnsi"/>
          <w:sz w:val="22"/>
          <w:lang w:val="en-US"/>
        </w:rPr>
        <w:t>__»_</w:t>
      </w:r>
      <w:proofErr w:type="gramStart"/>
      <w:r w:rsidRPr="00F90465">
        <w:rPr>
          <w:rFonts w:asciiTheme="majorHAnsi" w:hAnsiTheme="majorHAnsi"/>
          <w:sz w:val="22"/>
          <w:lang w:val="uz-Cyrl-UZ"/>
        </w:rPr>
        <w:t>dekabr  oyi</w:t>
      </w:r>
      <w:proofErr w:type="gramEnd"/>
      <w:r w:rsidRPr="00F90465">
        <w:rPr>
          <w:rFonts w:asciiTheme="majorHAnsi" w:hAnsiTheme="majorHAnsi"/>
          <w:sz w:val="22"/>
          <w:lang w:val="en-US"/>
        </w:rPr>
        <w:t xml:space="preserve"> </w:t>
      </w:r>
    </w:p>
    <w:p w:rsidR="00B80156" w:rsidRPr="00F90465" w:rsidRDefault="00B80156" w:rsidP="00B80156">
      <w:pPr>
        <w:pStyle w:val="1"/>
        <w:ind w:left="1075" w:right="1072"/>
        <w:jc w:val="both"/>
        <w:rPr>
          <w:rFonts w:asciiTheme="majorHAnsi" w:hAnsiTheme="majorHAnsi"/>
          <w:sz w:val="22"/>
          <w:lang w:val="uz-Cyrl-UZ"/>
        </w:rPr>
      </w:pPr>
      <w:r w:rsidRPr="00F90465">
        <w:rPr>
          <w:rFonts w:asciiTheme="majorHAnsi" w:hAnsiTheme="majorHAnsi"/>
          <w:sz w:val="22"/>
          <w:lang w:val="uz-Cyrl-UZ"/>
        </w:rPr>
        <w:lastRenderedPageBreak/>
        <w:t xml:space="preserve">                             5. TARAFLARNING MAJBURIYaTLARI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qurilish maydonchasiga еtkazib kelish va ularni qabul qilishni, tushirib olishni, omborga joylashni hamda qurilish davomida ularni saqlashni amalga oshirish; oʻz kuchi va vositalari bilan materiallar, qurilmalar, ashyolarni joylashtirish va </w:t>
      </w:r>
    </w:p>
    <w:p w:rsidR="00B80156" w:rsidRPr="00F90465" w:rsidRDefault="00B80156" w:rsidP="00B80156">
      <w:pPr>
        <w:spacing w:after="56"/>
        <w:ind w:left="-5" w:right="4"/>
        <w:rPr>
          <w:rFonts w:asciiTheme="majorHAnsi" w:hAnsiTheme="majorHAnsi"/>
          <w:sz w:val="22"/>
          <w:lang w:val="uz-Cyrl-UZ"/>
        </w:rPr>
      </w:pPr>
      <w:r w:rsidRPr="00F90465">
        <w:rPr>
          <w:rFonts w:asciiTheme="majorHAnsi" w:hAnsiTheme="majorHAnsi"/>
          <w:sz w:val="22"/>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90465">
        <w:rPr>
          <w:rFonts w:asciiTheme="majorHAnsi" w:hAnsiTheme="majorHAnsi"/>
          <w:sz w:val="22"/>
          <w:u w:val="single" w:color="000000"/>
          <w:lang w:val="uz-Cyrl-UZ"/>
        </w:rPr>
        <w:t xml:space="preserve"> 5</w:t>
      </w:r>
      <w:r w:rsidRPr="00F90465">
        <w:rPr>
          <w:rFonts w:asciiTheme="majorHAnsi" w:hAnsiTheme="majorHAnsi"/>
          <w:sz w:val="22"/>
          <w:lang w:val="uz-Cyrl-UZ"/>
        </w:rPr>
        <w:t xml:space="preserve">kunlik muddatda qurilish maydonchasidan oʻziga tegishli mol-mulkni olib ketish. </w:t>
      </w:r>
    </w:p>
    <w:p w:rsidR="00B80156" w:rsidRPr="00F90465" w:rsidRDefault="00B80156" w:rsidP="00B80156">
      <w:pPr>
        <w:ind w:left="582" w:right="4"/>
        <w:rPr>
          <w:rFonts w:asciiTheme="majorHAnsi" w:hAnsiTheme="majorHAnsi"/>
          <w:sz w:val="22"/>
          <w:lang w:val="en-US"/>
        </w:rPr>
      </w:pPr>
      <w:r w:rsidRPr="00F90465">
        <w:rPr>
          <w:rFonts w:asciiTheme="majorHAnsi" w:hAnsiTheme="majorHAnsi"/>
          <w:sz w:val="22"/>
          <w:lang w:val="en-US"/>
        </w:rPr>
        <w:t xml:space="preserve">5.2. Buyurtmachining majburiyatlari: </w:t>
      </w:r>
    </w:p>
    <w:p w:rsidR="00B80156" w:rsidRPr="00F90465" w:rsidRDefault="00B80156" w:rsidP="00B80156">
      <w:pPr>
        <w:ind w:left="582" w:right="4"/>
        <w:rPr>
          <w:rFonts w:asciiTheme="majorHAnsi" w:hAnsiTheme="majorHAnsi"/>
          <w:sz w:val="22"/>
          <w:lang w:val="en-US"/>
        </w:rPr>
      </w:pPr>
      <w:proofErr w:type="gramStart"/>
      <w:r w:rsidRPr="00F90465">
        <w:rPr>
          <w:rFonts w:asciiTheme="majorHAnsi" w:hAnsiTheme="majorHAnsi"/>
          <w:sz w:val="22"/>
          <w:lang w:val="en-US"/>
        </w:rPr>
        <w:t>ishlarning</w:t>
      </w:r>
      <w:proofErr w:type="gramEnd"/>
      <w:r w:rsidRPr="00F90465">
        <w:rPr>
          <w:rFonts w:asciiTheme="majorHAnsi" w:hAnsiTheme="majorHAnsi"/>
          <w:sz w:val="22"/>
          <w:lang w:val="en-US"/>
        </w:rPr>
        <w:t xml:space="preserve"> kalendar rejasida belgilangan hajmda va muddatda Pudratchiga </w:t>
      </w:r>
    </w:p>
    <w:p w:rsidR="00B80156" w:rsidRPr="00F90465" w:rsidRDefault="00B80156" w:rsidP="00B80156">
      <w:pPr>
        <w:ind w:left="557" w:right="4" w:hanging="572"/>
        <w:rPr>
          <w:rFonts w:asciiTheme="majorHAnsi" w:hAnsiTheme="majorHAnsi"/>
          <w:sz w:val="22"/>
          <w:lang w:val="en-US"/>
        </w:rPr>
      </w:pPr>
      <w:proofErr w:type="gramStart"/>
      <w:r w:rsidRPr="00F90465">
        <w:rPr>
          <w:rFonts w:asciiTheme="majorHAnsi" w:hAnsiTheme="majorHAnsi"/>
          <w:sz w:val="22"/>
          <w:lang w:val="en-US"/>
        </w:rPr>
        <w:t>qurilish</w:t>
      </w:r>
      <w:proofErr w:type="gramEnd"/>
      <w:r w:rsidRPr="00F90465">
        <w:rPr>
          <w:rFonts w:asciiTheme="majorHAnsi" w:hAnsiTheme="majorHAnsi"/>
          <w:sz w:val="22"/>
          <w:lang w:val="en-US"/>
        </w:rPr>
        <w:t xml:space="preserve"> maydonchasini topshirish; shartnomada belgilangan miqdorda va muddatda shartnomaning 1.1-bandida </w:t>
      </w:r>
    </w:p>
    <w:p w:rsidR="00B80156" w:rsidRPr="00F90465" w:rsidRDefault="00B80156" w:rsidP="00B80156">
      <w:pPr>
        <w:ind w:left="-5" w:right="4"/>
        <w:rPr>
          <w:rFonts w:asciiTheme="majorHAnsi" w:hAnsiTheme="majorHAnsi"/>
          <w:sz w:val="22"/>
          <w:lang w:val="en-US"/>
        </w:rPr>
      </w:pPr>
      <w:proofErr w:type="gramStart"/>
      <w:r w:rsidRPr="00F90465">
        <w:rPr>
          <w:rFonts w:asciiTheme="majorHAnsi" w:hAnsiTheme="majorHAnsi"/>
          <w:sz w:val="22"/>
          <w:lang w:val="en-US"/>
        </w:rPr>
        <w:t>nazarda</w:t>
      </w:r>
      <w:proofErr w:type="gramEnd"/>
      <w:r w:rsidRPr="00F90465">
        <w:rPr>
          <w:rFonts w:asciiTheme="majorHAnsi" w:hAnsiTheme="majorHAnsi"/>
          <w:sz w:val="22"/>
          <w:lang w:val="en-US"/>
        </w:rPr>
        <w:t xml:space="preserve"> tutilgan ishlarni bajarganlik uchun Pudratchiga haq toʻlash; </w:t>
      </w:r>
    </w:p>
    <w:p w:rsidR="00B80156" w:rsidRPr="00F90465" w:rsidRDefault="00B80156" w:rsidP="00B80156">
      <w:pPr>
        <w:ind w:left="-15" w:right="4" w:firstLine="572"/>
        <w:rPr>
          <w:rFonts w:asciiTheme="majorHAnsi" w:hAnsiTheme="majorHAnsi"/>
          <w:sz w:val="22"/>
          <w:lang w:val="en-US"/>
        </w:rPr>
      </w:pPr>
      <w:r w:rsidRPr="00F90465">
        <w:rPr>
          <w:rFonts w:asciiTheme="majorHAnsi" w:hAnsiTheme="majorHAnsi"/>
          <w:sz w:val="22"/>
          <w:lang w:val="en-US"/>
        </w:rPr>
        <w:t xml:space="preserve">Pudratchining yozma xabarnomasini olgan sanadan boshlab 2 hafta ichida obyektni qabul qilib olish. </w:t>
      </w:r>
    </w:p>
    <w:p w:rsidR="00B80156" w:rsidRPr="00F90465" w:rsidRDefault="00B80156" w:rsidP="00B80156">
      <w:pPr>
        <w:pStyle w:val="1"/>
        <w:ind w:left="1075" w:right="1071"/>
        <w:jc w:val="both"/>
        <w:rPr>
          <w:rFonts w:asciiTheme="majorHAnsi" w:hAnsiTheme="majorHAnsi"/>
          <w:sz w:val="22"/>
          <w:lang w:val="uz-Cyrl-UZ"/>
        </w:rPr>
      </w:pPr>
      <w:r w:rsidRPr="00F90465">
        <w:rPr>
          <w:rFonts w:asciiTheme="majorHAnsi" w:hAnsiTheme="majorHAnsi"/>
          <w:sz w:val="22"/>
          <w:lang w:val="en-US"/>
        </w:rPr>
        <w:t xml:space="preserve">                                  6. TARAFLARNING JAVOBGARLIGI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6.1. Taraflar shartnoma boʻyicha majburiyatlarni bajarish muddatlarini buzgan taqdirda, aybdor taraf ikkinchi tarafga har bir kechiktirilgan kun uchun shartnoma bahosining foizi miqdorida neustoyka toʻlaydi.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6.2. Mazkur shartnoma boʻyicha boshqa majburiyatlarni bajarmaganlik yoki lozim darajada bajarmaganlik uchun aybdor taraf ikkinchi tarafga zararni va boy berilgan foydani qoplaydi. </w:t>
      </w:r>
    </w:p>
    <w:p w:rsidR="00B80156" w:rsidRPr="00F90465" w:rsidRDefault="00B80156" w:rsidP="00B80156">
      <w:pPr>
        <w:spacing w:after="81"/>
        <w:ind w:left="-15" w:right="4" w:firstLine="568"/>
        <w:rPr>
          <w:rFonts w:asciiTheme="majorHAnsi" w:hAnsiTheme="majorHAnsi"/>
          <w:sz w:val="22"/>
          <w:lang w:val="uz-Cyrl-UZ"/>
        </w:rPr>
      </w:pPr>
      <w:r w:rsidRPr="00F90465">
        <w:rPr>
          <w:rFonts w:asciiTheme="majorHAnsi" w:hAnsiTheme="majorHAnsi"/>
          <w:sz w:val="22"/>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B80156" w:rsidRPr="00F90465" w:rsidRDefault="00B80156" w:rsidP="00B80156">
      <w:pPr>
        <w:spacing w:after="31"/>
        <w:ind w:left="-15" w:right="4" w:firstLine="568"/>
        <w:rPr>
          <w:rFonts w:asciiTheme="majorHAnsi" w:hAnsiTheme="majorHAnsi"/>
          <w:sz w:val="22"/>
          <w:lang w:val="uz-Cyrl-UZ"/>
        </w:rPr>
      </w:pPr>
      <w:r w:rsidRPr="00F90465">
        <w:rPr>
          <w:rFonts w:asciiTheme="majorHAnsi" w:hAnsiTheme="majorHAnsi"/>
          <w:sz w:val="22"/>
          <w:lang w:val="uz-Cyrl-UZ"/>
        </w:rPr>
        <w:t xml:space="preserve">6.4. Neustoykani toʻlash taraflarni majburiyatlarini bajarish yoki kamchiliklarni bartaraf etishdan ozod etmaydi. </w:t>
      </w:r>
    </w:p>
    <w:p w:rsidR="00B80156" w:rsidRPr="00F90465" w:rsidRDefault="00B80156" w:rsidP="00B80156">
      <w:pPr>
        <w:pStyle w:val="1"/>
        <w:ind w:left="1075" w:right="501"/>
        <w:jc w:val="both"/>
        <w:rPr>
          <w:rFonts w:asciiTheme="majorHAnsi" w:hAnsiTheme="majorHAnsi"/>
          <w:sz w:val="22"/>
          <w:lang w:val="uz-Cyrl-UZ"/>
        </w:rPr>
      </w:pPr>
      <w:r w:rsidRPr="00F90465">
        <w:rPr>
          <w:rFonts w:asciiTheme="majorHAnsi" w:hAnsiTheme="majorHAnsi"/>
          <w:sz w:val="22"/>
          <w:lang w:val="uz-Cyrl-UZ"/>
        </w:rPr>
        <w:t xml:space="preserve">                                                 7. FORS-MAJOR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7.2. Tegishli savdo palatasi yoki boshqa vakolatli organ tomonidan berilgan guvohnoma еngib boʻlmas kuchning mavjudligi va amal qilishining davomiyligini tasdiqlash uchun еtarli hujjatdir. </w:t>
      </w:r>
    </w:p>
    <w:p w:rsidR="00B80156" w:rsidRPr="00F90465" w:rsidRDefault="00B80156" w:rsidP="00B80156">
      <w:pPr>
        <w:spacing w:after="37"/>
        <w:ind w:left="-15" w:right="4" w:firstLine="568"/>
        <w:rPr>
          <w:rFonts w:asciiTheme="majorHAnsi" w:hAnsiTheme="majorHAnsi"/>
          <w:sz w:val="22"/>
          <w:lang w:val="uz-Cyrl-UZ"/>
        </w:rPr>
      </w:pPr>
      <w:r w:rsidRPr="00F90465">
        <w:rPr>
          <w:rFonts w:asciiTheme="majorHAnsi" w:hAnsiTheme="majorHAnsi"/>
          <w:sz w:val="22"/>
          <w:lang w:val="uz-Cyrl-UZ"/>
        </w:rPr>
        <w:t xml:space="preserve">7.3. Oʻz majburiyatlarini bajara olmayotgan taraf еngib boʻlmas kuchning mavjudligi va uning shartnoma boʻyicha majburiyatlarni bajarishga taʼsiri haqida ikkinchi tarafga xabarnoma berishi lozim.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7.4. Agar еngib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B80156" w:rsidRPr="00F90465" w:rsidRDefault="00B80156" w:rsidP="00B80156">
      <w:pPr>
        <w:pStyle w:val="1"/>
        <w:spacing w:after="50"/>
        <w:ind w:left="1075" w:right="498"/>
        <w:jc w:val="both"/>
        <w:rPr>
          <w:rFonts w:asciiTheme="majorHAnsi" w:hAnsiTheme="majorHAnsi"/>
          <w:sz w:val="22"/>
          <w:lang w:val="uz-Cyrl-UZ"/>
        </w:rPr>
      </w:pPr>
      <w:r w:rsidRPr="00F90465">
        <w:rPr>
          <w:rFonts w:asciiTheme="majorHAnsi" w:hAnsiTheme="majorHAnsi"/>
          <w:sz w:val="22"/>
          <w:lang w:val="uz-Cyrl-UZ"/>
        </w:rPr>
        <w:t xml:space="preserve">                                     8. NIZOLARNI HAL QILISh TARTIBI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8.1. Ushbu shartnoma boʻyicha yoki u bilan bogʻliq holda taraflar oʻrtasida kelib chiqadigan barcha nizolar va ziddiyatlar taraflar oʻrtasida muzokaralar olib borish yoʻli bilan hal etiladi.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w:t>
      </w:r>
      <w:r w:rsidRPr="00F90465">
        <w:rPr>
          <w:rFonts w:asciiTheme="majorHAnsi" w:hAnsiTheme="majorHAnsi"/>
          <w:sz w:val="22"/>
          <w:lang w:val="uz-Cyrl-UZ"/>
        </w:rPr>
        <w:lastRenderedPageBreak/>
        <w:t xml:space="preserve">sudyasi tomonidan yakka tartibda koʻrib chiqiladi. </w:t>
      </w:r>
      <w:r w:rsidRPr="00F90465">
        <w:rPr>
          <w:rFonts w:asciiTheme="majorHAnsi" w:hAnsiTheme="majorHAnsi"/>
          <w:sz w:val="22"/>
          <w:lang w:val="en-US"/>
        </w:rPr>
        <w:t xml:space="preserve">Hakamlik sudining hal qiluv qarori taraflar uchun qatʼiy </w:t>
      </w:r>
      <w:proofErr w:type="gramStart"/>
      <w:r w:rsidRPr="00F90465">
        <w:rPr>
          <w:rFonts w:asciiTheme="majorHAnsi" w:hAnsiTheme="majorHAnsi"/>
          <w:sz w:val="22"/>
          <w:lang w:val="en-US"/>
        </w:rPr>
        <w:t>va</w:t>
      </w:r>
      <w:proofErr w:type="gramEnd"/>
      <w:r w:rsidRPr="00F90465">
        <w:rPr>
          <w:rFonts w:asciiTheme="majorHAnsi" w:hAnsiTheme="majorHAnsi"/>
          <w:sz w:val="22"/>
          <w:lang w:val="en-US"/>
        </w:rPr>
        <w:t xml:space="preserve"> majburiy hisoblanadi.  </w:t>
      </w:r>
    </w:p>
    <w:p w:rsidR="00B80156" w:rsidRPr="00F90465" w:rsidRDefault="00B80156" w:rsidP="00B80156">
      <w:pPr>
        <w:spacing w:after="14" w:line="249" w:lineRule="auto"/>
        <w:ind w:left="1075" w:right="369"/>
        <w:rPr>
          <w:rFonts w:asciiTheme="majorHAnsi" w:hAnsiTheme="majorHAnsi"/>
          <w:b/>
          <w:sz w:val="22"/>
          <w:lang w:val="en-US"/>
        </w:rPr>
      </w:pPr>
      <w:r w:rsidRPr="00F90465">
        <w:rPr>
          <w:rFonts w:asciiTheme="majorHAnsi" w:hAnsiTheme="majorHAnsi"/>
          <w:b/>
          <w:sz w:val="22"/>
          <w:lang w:val="en-US"/>
        </w:rPr>
        <w:t xml:space="preserve">          </w:t>
      </w:r>
      <w:r w:rsidRPr="00F90465">
        <w:rPr>
          <w:rFonts w:asciiTheme="majorHAnsi" w:hAnsiTheme="majorHAnsi"/>
          <w:b/>
          <w:sz w:val="22"/>
          <w:lang w:val="uz-Cyrl-UZ"/>
        </w:rPr>
        <w:t xml:space="preserve">             </w:t>
      </w:r>
      <w:r w:rsidRPr="00F90465">
        <w:rPr>
          <w:rFonts w:asciiTheme="majorHAnsi" w:hAnsiTheme="majorHAnsi"/>
          <w:b/>
          <w:sz w:val="22"/>
          <w:lang w:val="en-US"/>
        </w:rPr>
        <w:t xml:space="preserve">         9. Taraflarning rekvizitlari </w:t>
      </w:r>
      <w:proofErr w:type="gramStart"/>
      <w:r w:rsidRPr="00F90465">
        <w:rPr>
          <w:rFonts w:asciiTheme="majorHAnsi" w:hAnsiTheme="majorHAnsi"/>
          <w:b/>
          <w:sz w:val="22"/>
          <w:lang w:val="en-US"/>
        </w:rPr>
        <w:t>va</w:t>
      </w:r>
      <w:proofErr w:type="gramEnd"/>
      <w:r w:rsidRPr="00F90465">
        <w:rPr>
          <w:rFonts w:asciiTheme="majorHAnsi" w:hAnsiTheme="majorHAnsi"/>
          <w:b/>
          <w:sz w:val="22"/>
          <w:lang w:val="en-US"/>
        </w:rPr>
        <w:t xml:space="preserve"> imzolari: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6095"/>
      </w:tblGrid>
      <w:tr w:rsidR="00B80156" w:rsidRPr="00730947" w:rsidTr="00B80156">
        <w:trPr>
          <w:trHeight w:val="210"/>
        </w:trPr>
        <w:tc>
          <w:tcPr>
            <w:tcW w:w="4361" w:type="dxa"/>
            <w:vMerge w:val="restart"/>
          </w:tcPr>
          <w:p w:rsidR="00B80156" w:rsidRPr="00F90465" w:rsidRDefault="00B80156" w:rsidP="00B80156">
            <w:pPr>
              <w:ind w:hanging="230"/>
              <w:jc w:val="left"/>
              <w:rPr>
                <w:sz w:val="22"/>
                <w:lang w:val="uz-Cyrl-UZ"/>
              </w:rPr>
            </w:pPr>
          </w:p>
          <w:p w:rsidR="00B80156" w:rsidRPr="00946E4C" w:rsidRDefault="00B80156" w:rsidP="00946E4C">
            <w:pPr>
              <w:jc w:val="center"/>
              <w:rPr>
                <w:rFonts w:ascii="Arial Narrow" w:hAnsi="Arial Narrow"/>
                <w:b/>
                <w:i/>
                <w:sz w:val="22"/>
                <w:u w:val="single"/>
                <w:lang w:val="en-US"/>
              </w:rPr>
            </w:pPr>
            <w:r w:rsidRPr="00F90465">
              <w:rPr>
                <w:rFonts w:asciiTheme="majorHAnsi" w:hAnsiTheme="majorHAnsi"/>
                <w:sz w:val="22"/>
                <w:lang w:val="uz-Cyrl-UZ"/>
              </w:rPr>
              <w:t>“</w:t>
            </w:r>
            <w:r w:rsidR="00946E4C">
              <w:rPr>
                <w:rFonts w:asciiTheme="majorHAnsi" w:hAnsiTheme="majorHAnsi"/>
                <w:sz w:val="22"/>
                <w:lang w:val="en-US"/>
              </w:rPr>
              <w:t>DAVRON-FAYZ INVEST</w:t>
            </w:r>
            <w:r w:rsidRPr="00F90465">
              <w:rPr>
                <w:rFonts w:asciiTheme="majorHAnsi" w:hAnsiTheme="majorHAnsi"/>
                <w:sz w:val="22"/>
                <w:u w:val="single"/>
                <w:lang w:val="uz-Cyrl-UZ"/>
              </w:rPr>
              <w:t>”</w:t>
            </w:r>
            <w:r w:rsidR="00946E4C">
              <w:rPr>
                <w:rFonts w:asciiTheme="majorHAnsi" w:hAnsiTheme="majorHAnsi"/>
                <w:sz w:val="22"/>
                <w:u w:val="single"/>
                <w:lang w:val="en-US"/>
              </w:rPr>
              <w:t xml:space="preserve"> MCHJ</w:t>
            </w:r>
          </w:p>
        </w:tc>
        <w:tc>
          <w:tcPr>
            <w:tcW w:w="6095" w:type="dxa"/>
          </w:tcPr>
          <w:p w:rsidR="00B80156" w:rsidRDefault="00B80156" w:rsidP="00B80156">
            <w:pPr>
              <w:rPr>
                <w:rFonts w:ascii="Arial" w:hAnsi="Arial" w:cs="Arial"/>
                <w:b/>
                <w:i/>
                <w:sz w:val="22"/>
                <w:lang w:val="uz-Cyrl-UZ"/>
              </w:rPr>
            </w:pPr>
          </w:p>
          <w:p w:rsidR="00B80156" w:rsidRPr="00F90465" w:rsidRDefault="00B80156" w:rsidP="00B80156">
            <w:pPr>
              <w:rPr>
                <w:rFonts w:ascii="Arial" w:hAnsi="Arial" w:cs="Arial"/>
                <w:b/>
                <w:i/>
                <w:sz w:val="22"/>
                <w:lang w:val="uz-Cyrl-UZ"/>
              </w:rPr>
            </w:pPr>
            <w:r w:rsidRPr="00F90465">
              <w:rPr>
                <w:rFonts w:ascii="Arial" w:hAnsi="Arial" w:cs="Arial"/>
                <w:b/>
                <w:i/>
                <w:sz w:val="22"/>
                <w:lang w:val="uz-Cyrl-UZ"/>
              </w:rPr>
              <w:t>G‘uzor tumani xokimligi Obodonlashtirish boshkarmasi</w:t>
            </w:r>
          </w:p>
        </w:tc>
      </w:tr>
      <w:tr w:rsidR="00B80156" w:rsidRPr="00F90465" w:rsidTr="00B80156">
        <w:trPr>
          <w:trHeight w:val="343"/>
        </w:trPr>
        <w:tc>
          <w:tcPr>
            <w:tcW w:w="4361" w:type="dxa"/>
            <w:vMerge/>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rPr>
            </w:pPr>
            <w:r w:rsidRPr="00F90465">
              <w:rPr>
                <w:rFonts w:ascii="Arial Narrow" w:hAnsi="Arial Narrow"/>
                <w:i/>
                <w:sz w:val="22"/>
                <w:lang w:val="en-US"/>
              </w:rPr>
              <w:t xml:space="preserve">                 </w:t>
            </w:r>
            <w:r w:rsidRPr="00B80156">
              <w:rPr>
                <w:rFonts w:ascii="Arial Narrow" w:hAnsi="Arial Narrow"/>
                <w:i/>
                <w:sz w:val="22"/>
                <w:lang w:val="en-US"/>
              </w:rPr>
              <w:t xml:space="preserve">        </w:t>
            </w:r>
            <w:r w:rsidRPr="00F90465">
              <w:rPr>
                <w:rFonts w:ascii="Arial Narrow" w:hAnsi="Arial Narrow"/>
                <w:i/>
                <w:sz w:val="22"/>
                <w:lang w:val="en-US"/>
              </w:rPr>
              <w:t xml:space="preserve">   </w:t>
            </w:r>
            <w:r w:rsidRPr="00F90465">
              <w:rPr>
                <w:rFonts w:ascii="Arial Narrow" w:hAnsi="Arial Narrow"/>
                <w:i/>
                <w:sz w:val="22"/>
              </w:rPr>
              <w:t>(Byudjet mablaglari oluvchi nomi)</w:t>
            </w:r>
          </w:p>
        </w:tc>
      </w:tr>
      <w:tr w:rsidR="00B80156" w:rsidRPr="00730947" w:rsidTr="00B80156">
        <w:tc>
          <w:tcPr>
            <w:tcW w:w="4361" w:type="dxa"/>
          </w:tcPr>
          <w:p w:rsidR="00B80156" w:rsidRPr="00946E4C" w:rsidRDefault="00B80156" w:rsidP="00946E4C">
            <w:pPr>
              <w:rPr>
                <w:rFonts w:ascii="Arial Narrow" w:hAnsi="Arial Narrow"/>
                <w:i/>
                <w:sz w:val="22"/>
                <w:lang w:val="en-US"/>
              </w:rPr>
            </w:pPr>
            <w:r w:rsidRPr="00F90465">
              <w:rPr>
                <w:rFonts w:ascii="Arial Narrow" w:hAnsi="Arial Narrow"/>
                <w:i/>
                <w:sz w:val="22"/>
                <w:lang w:val="en-US"/>
              </w:rPr>
              <w:t xml:space="preserve">Manzili:  </w:t>
            </w:r>
            <w:r w:rsidR="00946E4C">
              <w:rPr>
                <w:rFonts w:ascii="Arial Narrow" w:hAnsi="Arial Narrow"/>
                <w:i/>
                <w:sz w:val="22"/>
                <w:lang w:val="en-US"/>
              </w:rPr>
              <w:t>Qamashi tumani Olmazor MFY Bodomzor ko`chasi</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Manzili: </w:t>
            </w:r>
            <w:r w:rsidRPr="00F90465">
              <w:rPr>
                <w:rFonts w:ascii="Arial" w:hAnsi="Arial" w:cs="Arial"/>
                <w:i/>
                <w:sz w:val="22"/>
                <w:lang w:val="uz-Cyrl-UZ"/>
              </w:rPr>
              <w:t>G‘uzor tumani Chanok MFY Baxmal kishlogi</w:t>
            </w:r>
          </w:p>
        </w:tc>
      </w:tr>
      <w:tr w:rsidR="00B80156" w:rsidRPr="00F90465" w:rsidTr="00B80156">
        <w:tc>
          <w:tcPr>
            <w:tcW w:w="4361" w:type="dxa"/>
          </w:tcPr>
          <w:p w:rsidR="00B80156" w:rsidRPr="00946E4C" w:rsidRDefault="00B80156" w:rsidP="00B80156">
            <w:pPr>
              <w:rPr>
                <w:rFonts w:ascii="Arial Narrow" w:hAnsi="Arial Narrow"/>
                <w:i/>
                <w:sz w:val="22"/>
                <w:lang w:val="en-US"/>
              </w:rPr>
            </w:pPr>
            <w:r w:rsidRPr="00F90465">
              <w:rPr>
                <w:rFonts w:ascii="Arial Narrow" w:hAnsi="Arial Narrow"/>
                <w:i/>
                <w:sz w:val="22"/>
              </w:rPr>
              <w:t xml:space="preserve">x\r:  </w:t>
            </w:r>
            <w:r w:rsidR="00946E4C">
              <w:rPr>
                <w:rFonts w:ascii="Arial Narrow" w:hAnsi="Arial Narrow"/>
                <w:i/>
                <w:sz w:val="22"/>
                <w:lang w:val="en-US"/>
              </w:rPr>
              <w:t>2020 8000 4002 7273 1001</w:t>
            </w:r>
          </w:p>
        </w:tc>
        <w:tc>
          <w:tcPr>
            <w:tcW w:w="6095" w:type="dxa"/>
          </w:tcPr>
          <w:p w:rsidR="00B80156" w:rsidRPr="00B914A0" w:rsidRDefault="00B80156" w:rsidP="00B914A0">
            <w:pPr>
              <w:rPr>
                <w:rFonts w:ascii="Arial Narrow" w:hAnsi="Arial Narrow"/>
                <w:i/>
                <w:sz w:val="22"/>
                <w:lang w:val="uz-Cyrl-UZ"/>
              </w:rPr>
            </w:pPr>
            <w:r w:rsidRPr="00F90465">
              <w:rPr>
                <w:rFonts w:ascii="Arial Narrow" w:hAnsi="Arial Narrow"/>
                <w:i/>
                <w:sz w:val="22"/>
              </w:rPr>
              <w:t>sh\x:</w:t>
            </w:r>
            <w:proofErr w:type="gramStart"/>
            <w:r w:rsidRPr="00F90465">
              <w:rPr>
                <w:rFonts w:ascii="Arial Narrow" w:hAnsi="Arial Narrow"/>
                <w:i/>
                <w:sz w:val="22"/>
              </w:rPr>
              <w:t xml:space="preserve"> :</w:t>
            </w:r>
            <w:proofErr w:type="gramEnd"/>
            <w:r>
              <w:rPr>
                <w:rFonts w:ascii="Arial Narrow" w:hAnsi="Arial Narrow"/>
                <w:i/>
                <w:sz w:val="22"/>
              </w:rPr>
              <w:t xml:space="preserve">   </w:t>
            </w:r>
            <w:r w:rsidRPr="00F90465">
              <w:rPr>
                <w:rFonts w:ascii="Arial Narrow" w:hAnsi="Arial Narrow"/>
                <w:i/>
                <w:sz w:val="22"/>
              </w:rPr>
              <w:t xml:space="preserve"> </w:t>
            </w:r>
            <w:r w:rsidRPr="00F90465">
              <w:rPr>
                <w:rFonts w:ascii="Arial Narrow" w:hAnsi="Arial Narrow"/>
                <w:i/>
                <w:sz w:val="22"/>
                <w:lang w:val="uz-Cyrl-UZ"/>
              </w:rPr>
              <w:t>1000</w:t>
            </w:r>
            <w:r w:rsidRPr="00F90465">
              <w:rPr>
                <w:rFonts w:ascii="Arial Narrow" w:hAnsi="Arial Narrow"/>
                <w:i/>
                <w:sz w:val="22"/>
                <w:lang w:val="en-US"/>
              </w:rPr>
              <w:t xml:space="preserve"> 2</w:t>
            </w:r>
            <w:r w:rsidRPr="00F90465">
              <w:rPr>
                <w:rFonts w:ascii="Arial Narrow" w:hAnsi="Arial Narrow"/>
                <w:i/>
                <w:sz w:val="22"/>
                <w:lang w:val="uz-Cyrl-UZ"/>
              </w:rPr>
              <w:t>2</w:t>
            </w:r>
            <w:r w:rsidRPr="00F90465">
              <w:rPr>
                <w:rFonts w:ascii="Arial Narrow" w:hAnsi="Arial Narrow"/>
                <w:i/>
                <w:sz w:val="22"/>
                <w:lang w:val="en-US"/>
              </w:rPr>
              <w:t xml:space="preserve">86 0102 0770 </w:t>
            </w:r>
            <w:r w:rsidRPr="00F90465">
              <w:rPr>
                <w:rFonts w:ascii="Arial Narrow" w:hAnsi="Arial Narrow"/>
                <w:i/>
                <w:sz w:val="22"/>
              </w:rPr>
              <w:t xml:space="preserve">4520 </w:t>
            </w:r>
            <w:r w:rsidR="00B914A0">
              <w:rPr>
                <w:rFonts w:ascii="Arial Narrow" w:hAnsi="Arial Narrow"/>
                <w:i/>
                <w:sz w:val="22"/>
                <w:lang w:val="uz-Cyrl-UZ"/>
              </w:rPr>
              <w:t>3</w:t>
            </w:r>
            <w:r w:rsidRPr="00F90465">
              <w:rPr>
                <w:rFonts w:ascii="Arial Narrow" w:hAnsi="Arial Narrow"/>
                <w:i/>
                <w:sz w:val="22"/>
              </w:rPr>
              <w:t>110 00</w:t>
            </w:r>
            <w:r w:rsidR="00B914A0">
              <w:rPr>
                <w:rFonts w:ascii="Arial Narrow" w:hAnsi="Arial Narrow"/>
                <w:i/>
                <w:sz w:val="22"/>
                <w:lang w:val="uz-Cyrl-UZ"/>
              </w:rPr>
              <w:t>1</w:t>
            </w:r>
          </w:p>
        </w:tc>
      </w:tr>
      <w:tr w:rsidR="00B80156" w:rsidRPr="00F90465" w:rsidTr="00B80156">
        <w:tc>
          <w:tcPr>
            <w:tcW w:w="4361" w:type="dxa"/>
          </w:tcPr>
          <w:p w:rsidR="00B80156" w:rsidRPr="00946E4C" w:rsidRDefault="00B80156" w:rsidP="00B80156">
            <w:pPr>
              <w:rPr>
                <w:rFonts w:ascii="Arial Narrow" w:hAnsi="Arial Narrow"/>
                <w:i/>
                <w:sz w:val="22"/>
                <w:lang w:val="en-US"/>
              </w:rPr>
            </w:pPr>
            <w:r w:rsidRPr="00F90465">
              <w:rPr>
                <w:rFonts w:ascii="Arial Narrow" w:hAnsi="Arial Narrow"/>
                <w:i/>
                <w:sz w:val="22"/>
                <w:lang w:val="en-US"/>
              </w:rPr>
              <w:t xml:space="preserve">Bank nomi </w:t>
            </w:r>
            <w:r w:rsidRPr="00F90465">
              <w:rPr>
                <w:rFonts w:ascii="Arial Narrow" w:hAnsi="Arial Narrow"/>
                <w:i/>
                <w:sz w:val="22"/>
                <w:lang w:val="uz-Cyrl-UZ"/>
              </w:rPr>
              <w:t xml:space="preserve"> </w:t>
            </w:r>
            <w:r w:rsidR="00BA6AE6">
              <w:rPr>
                <w:rFonts w:ascii="Arial Narrow" w:hAnsi="Arial Narrow"/>
                <w:i/>
                <w:sz w:val="22"/>
                <w:lang w:val="en-US"/>
              </w:rPr>
              <w:t xml:space="preserve">Turon bank bosh ofisi </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INN: </w:t>
            </w:r>
            <w:r>
              <w:rPr>
                <w:rFonts w:ascii="Arial Narrow" w:hAnsi="Arial Narrow"/>
                <w:i/>
                <w:sz w:val="22"/>
              </w:rPr>
              <w:t xml:space="preserve">       </w:t>
            </w:r>
            <w:r w:rsidRPr="00F90465">
              <w:rPr>
                <w:rFonts w:ascii="Arial Narrow" w:hAnsi="Arial Narrow"/>
                <w:i/>
                <w:sz w:val="22"/>
                <w:lang w:val="uz-Cyrl-UZ"/>
              </w:rPr>
              <w:t>206 783 891</w:t>
            </w:r>
          </w:p>
        </w:tc>
      </w:tr>
      <w:tr w:rsidR="00B80156" w:rsidRPr="00F90465" w:rsidTr="00B80156">
        <w:tc>
          <w:tcPr>
            <w:tcW w:w="4361" w:type="dxa"/>
          </w:tcPr>
          <w:p w:rsidR="00B80156" w:rsidRPr="00BA6AE6" w:rsidRDefault="00B80156" w:rsidP="00B80156">
            <w:pPr>
              <w:rPr>
                <w:rFonts w:ascii="Arial Narrow" w:hAnsi="Arial Narrow"/>
                <w:i/>
                <w:sz w:val="22"/>
                <w:lang w:val="en-US"/>
              </w:rPr>
            </w:pPr>
            <w:r w:rsidRPr="00F90465">
              <w:rPr>
                <w:rFonts w:ascii="Arial Narrow" w:hAnsi="Arial Narrow"/>
                <w:i/>
                <w:sz w:val="22"/>
              </w:rPr>
              <w:t xml:space="preserve">MFO  </w:t>
            </w:r>
            <w:r w:rsidR="00BA6AE6">
              <w:rPr>
                <w:rFonts w:ascii="Arial Narrow" w:hAnsi="Arial Narrow"/>
                <w:i/>
                <w:sz w:val="22"/>
                <w:lang w:val="en-US"/>
              </w:rPr>
              <w:t>00446</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OKONX: </w:t>
            </w:r>
            <w:r>
              <w:rPr>
                <w:rFonts w:ascii="Arial Narrow" w:hAnsi="Arial Narrow"/>
                <w:i/>
                <w:sz w:val="22"/>
              </w:rPr>
              <w:t xml:space="preserve">  </w:t>
            </w:r>
            <w:r w:rsidRPr="00F90465">
              <w:rPr>
                <w:rFonts w:ascii="Arial Narrow" w:hAnsi="Arial Narrow"/>
                <w:i/>
                <w:sz w:val="22"/>
                <w:lang w:val="uz-Cyrl-UZ"/>
              </w:rPr>
              <w:t>90211</w:t>
            </w:r>
          </w:p>
        </w:tc>
      </w:tr>
      <w:tr w:rsidR="00B80156" w:rsidRPr="00F90465" w:rsidTr="00B80156">
        <w:tc>
          <w:tcPr>
            <w:tcW w:w="4361" w:type="dxa"/>
          </w:tcPr>
          <w:p w:rsidR="00B80156" w:rsidRPr="00BA6AE6" w:rsidRDefault="00B80156" w:rsidP="00B80156">
            <w:pPr>
              <w:rPr>
                <w:rFonts w:ascii="Arial Narrow" w:hAnsi="Arial Narrow"/>
                <w:i/>
                <w:sz w:val="22"/>
                <w:lang w:val="en-US"/>
              </w:rPr>
            </w:pPr>
            <w:r w:rsidRPr="00F90465">
              <w:rPr>
                <w:rFonts w:ascii="Arial Narrow" w:hAnsi="Arial Narrow"/>
                <w:i/>
                <w:sz w:val="22"/>
              </w:rPr>
              <w:t xml:space="preserve">INN:     </w:t>
            </w:r>
            <w:r w:rsidR="00BA6AE6">
              <w:rPr>
                <w:rFonts w:ascii="Arial Narrow" w:hAnsi="Arial Narrow"/>
                <w:i/>
                <w:sz w:val="22"/>
                <w:lang w:val="en-US"/>
              </w:rPr>
              <w:t>302 789 654</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Gazna x\v: </w:t>
            </w:r>
            <w:r>
              <w:rPr>
                <w:rFonts w:ascii="Arial Narrow" w:hAnsi="Arial Narrow"/>
                <w:i/>
                <w:sz w:val="22"/>
              </w:rPr>
              <w:t xml:space="preserve">  </w:t>
            </w:r>
            <w:r w:rsidRPr="00F90465">
              <w:rPr>
                <w:rFonts w:ascii="Arial Narrow" w:hAnsi="Arial Narrow"/>
                <w:i/>
                <w:sz w:val="22"/>
                <w:lang w:val="uz-Cyrl-UZ"/>
              </w:rPr>
              <w:t>2340 2000 3001 0000  1010</w:t>
            </w:r>
          </w:p>
        </w:tc>
      </w:tr>
      <w:tr w:rsidR="00B80156" w:rsidRPr="00730947"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OKONX:   </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Markaziy bank Toshkent sh bosh boshkarmasi XKKM</w:t>
            </w:r>
          </w:p>
        </w:tc>
      </w:tr>
      <w:tr w:rsidR="00B80156" w:rsidRPr="00F90465" w:rsidTr="00B80156">
        <w:tc>
          <w:tcPr>
            <w:tcW w:w="4361" w:type="dxa"/>
          </w:tcPr>
          <w:p w:rsidR="00B80156" w:rsidRPr="00F90465" w:rsidRDefault="00BA6AE6" w:rsidP="00BA6AE6">
            <w:pPr>
              <w:rPr>
                <w:rFonts w:ascii="Arial Narrow" w:hAnsi="Arial Narrow"/>
                <w:i/>
                <w:sz w:val="22"/>
                <w:lang w:val="en-US"/>
              </w:rPr>
            </w:pPr>
            <w:r>
              <w:rPr>
                <w:rFonts w:ascii="Arial Narrow" w:hAnsi="Arial Narrow"/>
                <w:i/>
                <w:sz w:val="22"/>
                <w:lang w:val="en-US"/>
              </w:rPr>
              <w:t>Telefon: 998 99 041 77 62</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MFO: </w:t>
            </w:r>
            <w:r w:rsidRPr="00F90465">
              <w:rPr>
                <w:rFonts w:ascii="Arial Narrow" w:hAnsi="Arial Narrow"/>
                <w:i/>
                <w:sz w:val="22"/>
                <w:lang w:val="uz-Cyrl-UZ"/>
              </w:rPr>
              <w:t>00014</w:t>
            </w:r>
          </w:p>
        </w:tc>
      </w:tr>
      <w:tr w:rsidR="00B80156" w:rsidRPr="00F90465" w:rsidTr="00B80156">
        <w:tc>
          <w:tcPr>
            <w:tcW w:w="4361" w:type="dxa"/>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Gaznachilik bulinmasi STIRi: </w:t>
            </w:r>
            <w:r w:rsidRPr="00F90465">
              <w:rPr>
                <w:rFonts w:ascii="Arial Narrow" w:hAnsi="Arial Narrow"/>
                <w:i/>
                <w:sz w:val="22"/>
                <w:lang w:val="uz-Cyrl-UZ"/>
              </w:rPr>
              <w:t>301 122 919</w:t>
            </w:r>
          </w:p>
        </w:tc>
      </w:tr>
      <w:tr w:rsidR="00B80156" w:rsidRPr="00017AD7" w:rsidTr="00B80156">
        <w:tc>
          <w:tcPr>
            <w:tcW w:w="4361" w:type="dxa"/>
          </w:tcPr>
          <w:p w:rsidR="00B80156" w:rsidRPr="00BA6AE6" w:rsidRDefault="00B80156" w:rsidP="00BA6AE6">
            <w:pPr>
              <w:rPr>
                <w:rFonts w:ascii="Arial Narrow" w:hAnsi="Arial Narrow"/>
                <w:i/>
                <w:sz w:val="22"/>
                <w:lang w:val="en-US"/>
              </w:rPr>
            </w:pPr>
            <w:r w:rsidRPr="00F90465">
              <w:rPr>
                <w:rFonts w:ascii="Arial Narrow" w:hAnsi="Arial Narrow"/>
                <w:i/>
                <w:sz w:val="22"/>
                <w:lang w:val="en-US"/>
              </w:rPr>
              <w:t xml:space="preserve">Raxbar                                         </w:t>
            </w:r>
            <w:r w:rsidR="00BA6AE6">
              <w:rPr>
                <w:rFonts w:ascii="Arial Narrow" w:hAnsi="Arial Narrow"/>
                <w:i/>
                <w:sz w:val="22"/>
                <w:lang w:val="en-US"/>
              </w:rPr>
              <w:t>F.Elmurodov</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Raxbar                                       </w:t>
            </w:r>
            <w:r>
              <w:rPr>
                <w:rFonts w:ascii="Arial Narrow" w:hAnsi="Arial Narrow"/>
                <w:i/>
                <w:sz w:val="22"/>
              </w:rPr>
              <w:t xml:space="preserve">                  </w:t>
            </w:r>
            <w:r w:rsidRPr="00F90465">
              <w:rPr>
                <w:rFonts w:ascii="Arial Narrow" w:hAnsi="Arial Narrow"/>
                <w:i/>
                <w:sz w:val="22"/>
                <w:lang w:val="uz-Cyrl-UZ"/>
              </w:rPr>
              <w:t xml:space="preserve">  </w:t>
            </w:r>
            <w:r w:rsidRPr="00F90465">
              <w:rPr>
                <w:rFonts w:ascii="Arial" w:hAnsi="Arial" w:cs="Arial"/>
                <w:i/>
                <w:sz w:val="22"/>
                <w:lang w:val="uz-Cyrl-UZ"/>
              </w:rPr>
              <w:t>G‘.Erkulov</w:t>
            </w:r>
          </w:p>
        </w:tc>
      </w:tr>
    </w:tbl>
    <w:p w:rsidR="00B80156" w:rsidRPr="00017AD7" w:rsidRDefault="00B80156" w:rsidP="00B80156">
      <w:pPr>
        <w:ind w:left="0" w:firstLine="0"/>
        <w:rPr>
          <w:sz w:val="22"/>
          <w:lang w:val="en-US"/>
        </w:rPr>
      </w:pPr>
    </w:p>
    <w:p w:rsidR="00B80156" w:rsidRDefault="00B80156" w:rsidP="00DE5D89">
      <w:pPr>
        <w:ind w:left="0" w:firstLine="0"/>
        <w:rPr>
          <w:sz w:val="22"/>
        </w:rPr>
      </w:pPr>
    </w:p>
    <w:p w:rsidR="00B80156" w:rsidRDefault="00B80156" w:rsidP="00DE5D89">
      <w:pPr>
        <w:ind w:left="0" w:firstLine="0"/>
        <w:rPr>
          <w:sz w:val="22"/>
        </w:rPr>
      </w:pPr>
    </w:p>
    <w:p w:rsidR="00B80156" w:rsidRPr="00F90465" w:rsidRDefault="00B80156" w:rsidP="00B80156">
      <w:pPr>
        <w:pStyle w:val="1"/>
        <w:ind w:left="-142" w:right="1069" w:firstLine="0"/>
        <w:jc w:val="both"/>
        <w:rPr>
          <w:rFonts w:asciiTheme="majorHAnsi" w:hAnsiTheme="majorHAnsi"/>
          <w:sz w:val="22"/>
          <w:lang w:val="en-US"/>
        </w:rPr>
      </w:pPr>
      <w:r w:rsidRPr="00F90465">
        <w:rPr>
          <w:rFonts w:asciiTheme="majorHAnsi" w:hAnsiTheme="majorHAnsi"/>
          <w:sz w:val="22"/>
          <w:lang w:val="en-US"/>
        </w:rPr>
        <w:t xml:space="preserve">                                                                   PUDRAT ShARTNOMASI №________</w:t>
      </w:r>
    </w:p>
    <w:p w:rsidR="00B80156" w:rsidRPr="00F90465" w:rsidRDefault="00B80156" w:rsidP="00B80156">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2"/>
          <w:lang w:val="en-US"/>
        </w:rPr>
      </w:pPr>
      <w:r w:rsidRPr="00F90465">
        <w:rPr>
          <w:rFonts w:asciiTheme="majorHAnsi" w:eastAsia="Calibri" w:hAnsiTheme="majorHAnsi"/>
          <w:sz w:val="22"/>
          <w:lang w:val="en-US"/>
        </w:rPr>
        <w:tab/>
      </w:r>
      <w:proofErr w:type="gramStart"/>
      <w:r w:rsidRPr="00F90465">
        <w:rPr>
          <w:rFonts w:asciiTheme="majorHAnsi" w:hAnsiTheme="majorHAnsi"/>
          <w:sz w:val="22"/>
          <w:lang w:val="en-US"/>
        </w:rPr>
        <w:t>20_</w:t>
      </w:r>
      <w:r w:rsidRPr="00F90465">
        <w:rPr>
          <w:rFonts w:asciiTheme="majorHAnsi" w:hAnsiTheme="majorHAnsi"/>
          <w:sz w:val="22"/>
          <w:lang w:val="uz-Cyrl-UZ"/>
        </w:rPr>
        <w:t>___</w:t>
      </w:r>
      <w:r w:rsidRPr="00F90465">
        <w:rPr>
          <w:rFonts w:asciiTheme="majorHAnsi" w:hAnsiTheme="majorHAnsi"/>
          <w:sz w:val="22"/>
          <w:lang w:val="en-US"/>
        </w:rPr>
        <w:t xml:space="preserve">_ yil “__”_____ </w:t>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uz-Cyrl-UZ"/>
        </w:rPr>
        <w:t>G‘uzor tumani</w:t>
      </w:r>
      <w:r w:rsidRPr="00F90465">
        <w:rPr>
          <w:rFonts w:asciiTheme="majorHAnsi" w:hAnsiTheme="majorHAnsi"/>
          <w:sz w:val="22"/>
          <w:lang w:val="en-US"/>
        </w:rPr>
        <w:t>.</w:t>
      </w:r>
      <w:proofErr w:type="gramEnd"/>
    </w:p>
    <w:p w:rsidR="00B80156" w:rsidRPr="00F90465" w:rsidRDefault="00B80156" w:rsidP="00DF4B25">
      <w:pPr>
        <w:tabs>
          <w:tab w:val="center" w:pos="568"/>
          <w:tab w:val="center" w:pos="8195"/>
        </w:tabs>
        <w:ind w:left="568" w:hanging="568"/>
        <w:rPr>
          <w:rFonts w:asciiTheme="majorHAnsi" w:hAnsiTheme="majorHAnsi"/>
          <w:sz w:val="22"/>
          <w:lang w:val="en-US"/>
        </w:rPr>
      </w:pPr>
      <w:r w:rsidRPr="00F90465">
        <w:rPr>
          <w:rFonts w:asciiTheme="majorHAnsi" w:eastAsia="Calibri" w:hAnsiTheme="majorHAnsi"/>
          <w:sz w:val="22"/>
          <w:lang w:val="en-US"/>
        </w:rPr>
        <w:tab/>
        <w:t xml:space="preserve">                </w:t>
      </w:r>
      <w:r w:rsidRPr="00017698">
        <w:rPr>
          <w:rFonts w:asciiTheme="majorHAnsi" w:eastAsia="Calibri" w:hAnsiTheme="majorHAnsi"/>
          <w:sz w:val="22"/>
          <w:lang w:val="en-US"/>
        </w:rPr>
        <w:t xml:space="preserve">       </w:t>
      </w:r>
      <w:r w:rsidRPr="00F90465">
        <w:rPr>
          <w:rFonts w:asciiTheme="majorHAnsi" w:eastAsia="Calibri" w:hAnsiTheme="majorHAnsi"/>
          <w:sz w:val="22"/>
          <w:lang w:val="en-US"/>
        </w:rPr>
        <w:t xml:space="preserve">     </w:t>
      </w:r>
      <w:r w:rsidRPr="00F90465">
        <w:rPr>
          <w:rFonts w:asciiTheme="majorHAnsi" w:eastAsia="Calibri" w:hAnsiTheme="majorHAnsi"/>
          <w:sz w:val="22"/>
          <w:lang w:val="uz-Cyrl-UZ"/>
        </w:rPr>
        <w:t>G‘uzor tumani xokimligi Obodonlashtirish boshqarmasi</w:t>
      </w:r>
      <w:r w:rsidRPr="00F90465">
        <w:rPr>
          <w:rFonts w:asciiTheme="majorHAnsi" w:hAnsiTheme="majorHAnsi"/>
          <w:sz w:val="22"/>
          <w:lang w:val="en-US"/>
        </w:rPr>
        <w:t>(keying</w:t>
      </w:r>
      <w:r w:rsidRPr="00F90465">
        <w:rPr>
          <w:rFonts w:asciiTheme="majorHAnsi" w:hAnsiTheme="majorHAnsi"/>
          <w:sz w:val="22"/>
          <w:lang w:val="uz-Cyrl-UZ"/>
        </w:rPr>
        <w:t xml:space="preserve">) </w:t>
      </w:r>
      <w:r w:rsidRPr="00F90465">
        <w:rPr>
          <w:rFonts w:asciiTheme="majorHAnsi" w:hAnsiTheme="majorHAnsi"/>
          <w:sz w:val="22"/>
          <w:lang w:val="en-US"/>
        </w:rPr>
        <w:t xml:space="preserve">oʻrinlarda “Buyurtmachi” deb yuritiladi) nomidan nizom asosida harakat qiluvchi  </w:t>
      </w:r>
      <w:r w:rsidRPr="00F90465">
        <w:rPr>
          <w:rFonts w:asciiTheme="majorHAnsi" w:hAnsiTheme="majorHAnsi"/>
          <w:sz w:val="22"/>
          <w:lang w:val="uz-Cyrl-UZ"/>
        </w:rPr>
        <w:t xml:space="preserve">raxbar  G‘.Erqulov </w:t>
      </w:r>
      <w:r w:rsidRPr="00F90465">
        <w:rPr>
          <w:rFonts w:asciiTheme="majorHAnsi" w:hAnsiTheme="majorHAnsi"/>
          <w:sz w:val="22"/>
          <w:lang w:val="en-US"/>
        </w:rPr>
        <w:t xml:space="preserve">bir tomondan va </w:t>
      </w:r>
      <w:r w:rsidRPr="00F90465">
        <w:rPr>
          <w:rFonts w:asciiTheme="majorHAnsi" w:hAnsiTheme="majorHAnsi"/>
          <w:b/>
          <w:sz w:val="22"/>
          <w:lang w:val="en-US"/>
        </w:rPr>
        <w:t>“</w:t>
      </w:r>
      <w:r w:rsidR="00DF4B25">
        <w:rPr>
          <w:rFonts w:asciiTheme="majorHAnsi" w:hAnsiTheme="majorHAnsi"/>
          <w:b/>
          <w:sz w:val="22"/>
          <w:lang w:val="en-US"/>
        </w:rPr>
        <w:t xml:space="preserve">Tong Bunyodkor qurilish </w:t>
      </w:r>
      <w:r w:rsidRPr="00017698">
        <w:rPr>
          <w:rFonts w:asciiTheme="majorHAnsi" w:hAnsiTheme="majorHAnsi"/>
          <w:b/>
          <w:sz w:val="22"/>
          <w:lang w:val="uz-Cyrl-UZ"/>
        </w:rPr>
        <w:t>” ma’suliyati cheklagan jamiyat</w:t>
      </w:r>
      <w:r w:rsidRPr="00F90465">
        <w:rPr>
          <w:rFonts w:asciiTheme="majorHAnsi" w:hAnsiTheme="majorHAnsi"/>
          <w:b/>
          <w:sz w:val="22"/>
          <w:lang w:val="uz-Cyrl-UZ"/>
        </w:rPr>
        <w:t>”</w:t>
      </w:r>
      <w:r w:rsidRPr="00F90465">
        <w:rPr>
          <w:rFonts w:asciiTheme="majorHAnsi" w:hAnsiTheme="majorHAnsi"/>
          <w:sz w:val="22"/>
          <w:lang w:val="uz-Cyrl-UZ"/>
        </w:rPr>
        <w:t xml:space="preserve"> (k</w:t>
      </w:r>
      <w:r w:rsidRPr="00F90465">
        <w:rPr>
          <w:rFonts w:asciiTheme="majorHAnsi" w:hAnsiTheme="majorHAnsi"/>
          <w:sz w:val="22"/>
          <w:lang w:val="en-US"/>
        </w:rPr>
        <w:t>eyingi</w:t>
      </w:r>
      <w:r w:rsidRPr="00F90465">
        <w:rPr>
          <w:rFonts w:asciiTheme="majorHAnsi" w:hAnsiTheme="majorHAnsi"/>
          <w:sz w:val="22"/>
          <w:lang w:val="uz-Cyrl-UZ"/>
        </w:rPr>
        <w:t>) u</w:t>
      </w:r>
      <w:r w:rsidRPr="00F90465">
        <w:rPr>
          <w:rFonts w:asciiTheme="majorHAnsi" w:hAnsiTheme="majorHAnsi"/>
          <w:sz w:val="22"/>
          <w:lang w:val="en-US"/>
        </w:rPr>
        <w:t xml:space="preserve">rinlarda “Pudratchi” deb yuritiladi) nomidan </w:t>
      </w:r>
      <w:r w:rsidRPr="00F90465">
        <w:rPr>
          <w:rFonts w:asciiTheme="majorHAnsi" w:hAnsiTheme="majorHAnsi"/>
          <w:sz w:val="22"/>
          <w:lang w:val="uz-Cyrl-UZ"/>
        </w:rPr>
        <w:t>nizom</w:t>
      </w:r>
      <w:r w:rsidRPr="00F90465">
        <w:rPr>
          <w:rFonts w:asciiTheme="majorHAnsi" w:hAnsiTheme="majorHAnsi"/>
          <w:sz w:val="22"/>
          <w:lang w:val="en-US"/>
        </w:rPr>
        <w:t xml:space="preserve">_asosida </w:t>
      </w:r>
      <w:r w:rsidRPr="00F90465">
        <w:rPr>
          <w:rFonts w:asciiTheme="majorHAnsi" w:hAnsiTheme="majorHAnsi"/>
          <w:sz w:val="22"/>
          <w:lang w:val="uz-Cyrl-UZ"/>
        </w:rPr>
        <w:t xml:space="preserve"> </w:t>
      </w:r>
      <w:r w:rsidRPr="00F90465">
        <w:rPr>
          <w:rFonts w:asciiTheme="majorHAnsi" w:hAnsiTheme="majorHAnsi"/>
          <w:sz w:val="22"/>
          <w:lang w:val="en-US"/>
        </w:rPr>
        <w:t>harakat qiluvchi</w:t>
      </w:r>
      <w:r w:rsidRPr="00F90465">
        <w:rPr>
          <w:rFonts w:asciiTheme="majorHAnsi" w:hAnsiTheme="majorHAnsi"/>
          <w:sz w:val="22"/>
          <w:lang w:val="uz-Cyrl-UZ"/>
        </w:rPr>
        <w:t xml:space="preserve"> raxbar </w:t>
      </w:r>
      <w:r w:rsidR="00DF4B25">
        <w:rPr>
          <w:rFonts w:ascii="Arial Narrow" w:hAnsi="Arial Narrow"/>
          <w:i/>
          <w:sz w:val="22"/>
          <w:lang w:val="en-US"/>
        </w:rPr>
        <w:t xml:space="preserve">G`.Alimov </w:t>
      </w:r>
      <w:r w:rsidRPr="00F90465">
        <w:rPr>
          <w:rFonts w:asciiTheme="majorHAnsi" w:hAnsiTheme="majorHAnsi"/>
          <w:sz w:val="22"/>
          <w:lang w:val="en-US"/>
        </w:rPr>
        <w:t xml:space="preserve">ikkinchi tomondan, quyidagilar toʻgʻrisida mazkur shartnomani tuzdilar: </w:t>
      </w:r>
    </w:p>
    <w:p w:rsidR="00B80156" w:rsidRPr="00F90465" w:rsidRDefault="00B80156" w:rsidP="00B80156">
      <w:pPr>
        <w:pStyle w:val="1"/>
        <w:numPr>
          <w:ilvl w:val="0"/>
          <w:numId w:val="5"/>
        </w:numPr>
        <w:spacing w:after="37"/>
        <w:ind w:right="1063"/>
        <w:jc w:val="both"/>
        <w:rPr>
          <w:rFonts w:asciiTheme="majorHAnsi" w:hAnsiTheme="majorHAnsi"/>
          <w:sz w:val="22"/>
          <w:lang w:val="uz-Cyrl-UZ"/>
        </w:rPr>
      </w:pPr>
      <w:r w:rsidRPr="00F90465">
        <w:rPr>
          <w:rFonts w:asciiTheme="majorHAnsi" w:hAnsiTheme="majorHAnsi"/>
          <w:sz w:val="22"/>
          <w:lang w:val="en-US"/>
        </w:rPr>
        <w:t xml:space="preserve">ShARTNOMA PREDMETI </w:t>
      </w:r>
    </w:p>
    <w:p w:rsidR="00B80156" w:rsidRPr="00F90465" w:rsidRDefault="00B80156" w:rsidP="00B80156">
      <w:pPr>
        <w:ind w:left="-15" w:right="4" w:firstLine="568"/>
        <w:rPr>
          <w:rFonts w:asciiTheme="majorHAnsi" w:hAnsiTheme="majorHAnsi"/>
          <w:sz w:val="22"/>
          <w:u w:val="single"/>
          <w:lang w:val="uz-Cyrl-UZ"/>
        </w:rPr>
      </w:pPr>
      <w:r w:rsidRPr="00F90465">
        <w:rPr>
          <w:rFonts w:asciiTheme="majorHAnsi" w:hAnsiTheme="majorHAnsi"/>
          <w:sz w:val="22"/>
          <w:lang w:val="uz-Cyrl-UZ"/>
        </w:rPr>
        <w:t xml:space="preserve">1.1. Pudratchi uz tavakkalchiligiga asoslangan va uzining hamda Buyurtmachining materiallaridan foydalangan holda Buyurtmachining topshirigʻiga asosan quyidagi ishlarni bajarish majburiyatini: </w:t>
      </w:r>
      <w:r w:rsidRPr="00F90465">
        <w:rPr>
          <w:rFonts w:asciiTheme="majorHAnsi" w:hAnsiTheme="majorHAnsi"/>
          <w:b/>
          <w:sz w:val="22"/>
          <w:u w:val="single"/>
          <w:lang w:val="uz-Cyrl-UZ"/>
        </w:rPr>
        <w:t xml:space="preserve">“G‘uzor tumani </w:t>
      </w:r>
      <w:r w:rsidR="00DF4B25" w:rsidRPr="00DF4B25">
        <w:rPr>
          <w:rFonts w:asciiTheme="majorHAnsi" w:hAnsiTheme="majorHAnsi"/>
          <w:b/>
          <w:sz w:val="22"/>
          <w:u w:val="single"/>
          <w:lang w:val="uz-Cyrl-UZ"/>
        </w:rPr>
        <w:t xml:space="preserve">Chugurtma  MFY ichki yullarini” joriy </w:t>
      </w:r>
      <w:r>
        <w:rPr>
          <w:rFonts w:asciiTheme="majorHAnsi" w:hAnsiTheme="majorHAnsi"/>
          <w:b/>
          <w:sz w:val="22"/>
          <w:u w:val="single"/>
          <w:lang w:val="uz-Cyrl-UZ"/>
        </w:rPr>
        <w:t>ta’mirlash</w:t>
      </w:r>
      <w:r w:rsidRPr="00F90465">
        <w:rPr>
          <w:rFonts w:asciiTheme="majorHAnsi" w:hAnsiTheme="majorHAnsi"/>
          <w:b/>
          <w:sz w:val="22"/>
          <w:u w:val="single"/>
          <w:lang w:val="uz-Cyrl-UZ"/>
        </w:rPr>
        <w:t xml:space="preserve"> </w:t>
      </w:r>
      <w:r>
        <w:rPr>
          <w:rFonts w:asciiTheme="majorHAnsi" w:hAnsiTheme="majorHAnsi"/>
          <w:b/>
          <w:sz w:val="22"/>
          <w:u w:val="single"/>
          <w:lang w:val="uz-Cyrl-UZ"/>
        </w:rPr>
        <w:t>ishlari</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Buyurtmachi esa ushbu bajarilgan ishlarni qabul qilish va haqini toʻlash majburiyatini oladi.                                         </w:t>
      </w:r>
    </w:p>
    <w:p w:rsidR="00B80156" w:rsidRPr="00F90465" w:rsidRDefault="00B80156" w:rsidP="00B80156">
      <w:pPr>
        <w:pStyle w:val="1"/>
        <w:spacing w:after="37"/>
        <w:ind w:left="1075" w:right="502"/>
        <w:jc w:val="both"/>
        <w:rPr>
          <w:rFonts w:asciiTheme="majorHAnsi" w:hAnsiTheme="majorHAnsi"/>
          <w:sz w:val="22"/>
          <w:lang w:val="uz-Cyrl-UZ"/>
        </w:rPr>
      </w:pPr>
      <w:r w:rsidRPr="00F90465">
        <w:rPr>
          <w:rFonts w:asciiTheme="majorHAnsi" w:hAnsiTheme="majorHAnsi"/>
          <w:sz w:val="22"/>
          <w:lang w:val="uz-Cyrl-UZ"/>
        </w:rPr>
        <w:t xml:space="preserve">                                                    </w:t>
      </w:r>
      <w:r w:rsidRPr="00F90465">
        <w:rPr>
          <w:rFonts w:asciiTheme="majorHAnsi" w:hAnsiTheme="majorHAnsi"/>
          <w:sz w:val="22"/>
          <w:lang w:val="en-US"/>
        </w:rPr>
        <w:t xml:space="preserve">2. ShARTNOMA BAHOSI </w:t>
      </w:r>
    </w:p>
    <w:p w:rsidR="00B80156" w:rsidRPr="00F90465" w:rsidRDefault="00B80156" w:rsidP="00B80156">
      <w:pPr>
        <w:spacing w:after="29"/>
        <w:ind w:left="-15" w:right="4" w:firstLine="15"/>
        <w:rPr>
          <w:rFonts w:asciiTheme="majorHAnsi" w:hAnsiTheme="majorHAnsi"/>
          <w:b/>
          <w:sz w:val="22"/>
          <w:u w:val="single"/>
          <w:lang w:val="uz-Cyrl-UZ"/>
        </w:rPr>
      </w:pPr>
      <w:r w:rsidRPr="00F90465">
        <w:rPr>
          <w:rFonts w:asciiTheme="majorHAnsi" w:hAnsiTheme="majorHAnsi"/>
          <w:sz w:val="22"/>
          <w:lang w:val="uz-Cyrl-UZ"/>
        </w:rPr>
        <w:t xml:space="preserve">2.1. Shartnoma bahosi </w:t>
      </w:r>
      <w:r w:rsidR="00DF4B25">
        <w:rPr>
          <w:rFonts w:asciiTheme="majorHAnsi" w:hAnsiTheme="majorHAnsi"/>
          <w:b/>
          <w:sz w:val="22"/>
          <w:u w:val="single"/>
          <w:lang w:val="en-US"/>
        </w:rPr>
        <w:t>123 700 500</w:t>
      </w:r>
      <w:r w:rsidRPr="00F90465">
        <w:rPr>
          <w:rFonts w:asciiTheme="majorHAnsi" w:hAnsiTheme="majorHAnsi"/>
          <w:b/>
          <w:sz w:val="22"/>
          <w:u w:val="single"/>
          <w:lang w:val="uz-Cyrl-UZ"/>
        </w:rPr>
        <w:t>(</w:t>
      </w:r>
      <w:r w:rsidR="00DF4B25">
        <w:rPr>
          <w:rFonts w:asciiTheme="majorHAnsi" w:hAnsiTheme="majorHAnsi"/>
          <w:b/>
          <w:sz w:val="22"/>
          <w:u w:val="single"/>
          <w:lang w:val="en-US"/>
        </w:rPr>
        <w:t xml:space="preserve"> Bir yuzi yigirma uch million</w:t>
      </w:r>
      <w:r w:rsidR="00F2458C">
        <w:rPr>
          <w:rFonts w:asciiTheme="majorHAnsi" w:hAnsiTheme="majorHAnsi"/>
          <w:b/>
          <w:sz w:val="22"/>
          <w:u w:val="single"/>
          <w:lang w:val="en-US"/>
        </w:rPr>
        <w:t xml:space="preserve"> е</w:t>
      </w:r>
      <w:r w:rsidR="00DF4B25">
        <w:rPr>
          <w:rFonts w:asciiTheme="majorHAnsi" w:hAnsiTheme="majorHAnsi"/>
          <w:b/>
          <w:sz w:val="22"/>
          <w:u w:val="single"/>
          <w:lang w:val="en-US"/>
        </w:rPr>
        <w:t xml:space="preserve">tti yuz </w:t>
      </w:r>
      <w:r>
        <w:rPr>
          <w:rFonts w:asciiTheme="majorHAnsi" w:hAnsiTheme="majorHAnsi"/>
          <w:b/>
          <w:sz w:val="22"/>
          <w:u w:val="single"/>
          <w:lang w:val="uz-Cyrl-UZ"/>
        </w:rPr>
        <w:t>ming</w:t>
      </w:r>
      <w:r w:rsidR="00DF4B25">
        <w:rPr>
          <w:rFonts w:asciiTheme="majorHAnsi" w:hAnsiTheme="majorHAnsi"/>
          <w:b/>
          <w:sz w:val="22"/>
          <w:u w:val="single"/>
          <w:lang w:val="en-US"/>
        </w:rPr>
        <w:t xml:space="preserve"> besh yuz</w:t>
      </w:r>
      <w:r w:rsidRPr="00F90465">
        <w:rPr>
          <w:rFonts w:asciiTheme="majorHAnsi" w:hAnsiTheme="majorHAnsi"/>
          <w:b/>
          <w:sz w:val="22"/>
          <w:u w:val="single"/>
          <w:lang w:val="uz-Cyrl-UZ"/>
        </w:rPr>
        <w:t xml:space="preserve">)_sumni </w:t>
      </w:r>
      <w:r w:rsidRPr="00F90465">
        <w:rPr>
          <w:rFonts w:asciiTheme="majorHAnsi" w:hAnsiTheme="majorHAnsi"/>
          <w:b/>
          <w:sz w:val="22"/>
          <w:u w:val="single"/>
          <w:lang w:val="uz-Cyrl-UZ"/>
        </w:rPr>
        <w:tab/>
        <w:t xml:space="preserve">tashkil etadi. </w:t>
      </w:r>
    </w:p>
    <w:p w:rsidR="00B80156" w:rsidRPr="00F90465" w:rsidRDefault="00B80156" w:rsidP="00B80156">
      <w:pPr>
        <w:tabs>
          <w:tab w:val="center" w:pos="3675"/>
          <w:tab w:val="center" w:pos="7123"/>
          <w:tab w:val="center" w:pos="7791"/>
        </w:tabs>
        <w:spacing w:after="49"/>
        <w:ind w:left="0" w:firstLine="0"/>
        <w:rPr>
          <w:rFonts w:asciiTheme="majorHAnsi" w:hAnsiTheme="majorHAnsi"/>
          <w:sz w:val="22"/>
          <w:lang w:val="uz-Cyrl-UZ"/>
        </w:rPr>
      </w:pPr>
      <w:r w:rsidRPr="00F90465">
        <w:rPr>
          <w:rFonts w:asciiTheme="majorHAnsi" w:eastAsia="Calibri" w:hAnsiTheme="majorHAnsi" w:cs="Calibri"/>
          <w:sz w:val="22"/>
          <w:lang w:val="uz-Cyrl-UZ"/>
        </w:rPr>
        <w:tab/>
        <w:t xml:space="preserve">  </w:t>
      </w:r>
      <w:r w:rsidRPr="00F90465">
        <w:rPr>
          <w:rFonts w:asciiTheme="majorHAnsi" w:hAnsiTheme="majorHAnsi"/>
          <w:sz w:val="22"/>
          <w:lang w:val="uz-Cyrl-UZ"/>
        </w:rPr>
        <w:t>2.2. Shartnoma bahosi oʻz ichiga quyidagilarni oladi: oldindan 30% tulov</w:t>
      </w:r>
    </w:p>
    <w:p w:rsidR="00B80156" w:rsidRPr="00F90465" w:rsidRDefault="00B80156" w:rsidP="00B80156">
      <w:pPr>
        <w:ind w:left="-15" w:right="4" w:firstLine="15"/>
        <w:rPr>
          <w:rFonts w:asciiTheme="majorHAnsi" w:hAnsiTheme="majorHAnsi"/>
          <w:sz w:val="22"/>
          <w:lang w:val="uz-Cyrl-UZ"/>
        </w:rPr>
      </w:pPr>
      <w:r w:rsidRPr="00F90465">
        <w:rPr>
          <w:rFonts w:asciiTheme="majorHAnsi" w:hAnsiTheme="majorHAnsi"/>
          <w:sz w:val="22"/>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B80156" w:rsidRPr="00F90465" w:rsidRDefault="00B80156" w:rsidP="00B80156">
      <w:pPr>
        <w:pStyle w:val="1"/>
        <w:spacing w:after="75"/>
        <w:ind w:left="1075" w:right="355"/>
        <w:jc w:val="both"/>
        <w:rPr>
          <w:rFonts w:asciiTheme="majorHAnsi" w:hAnsiTheme="majorHAnsi"/>
          <w:sz w:val="22"/>
          <w:lang w:val="uz-Cyrl-UZ"/>
        </w:rPr>
      </w:pPr>
      <w:r w:rsidRPr="00F90465">
        <w:rPr>
          <w:rFonts w:asciiTheme="majorHAnsi" w:hAnsiTheme="majorHAnsi"/>
          <w:sz w:val="22"/>
          <w:lang w:val="uz-Cyrl-UZ"/>
        </w:rPr>
        <w:t xml:space="preserve">                                      3. TOʻLOV ShARTLARI </w:t>
      </w:r>
    </w:p>
    <w:p w:rsidR="00B80156" w:rsidRPr="00F90465" w:rsidRDefault="00B80156" w:rsidP="00B80156">
      <w:pPr>
        <w:ind w:left="655" w:right="4"/>
        <w:rPr>
          <w:rFonts w:asciiTheme="majorHAnsi" w:hAnsiTheme="majorHAnsi"/>
          <w:sz w:val="22"/>
          <w:lang w:val="uz-Cyrl-UZ"/>
        </w:rPr>
      </w:pPr>
      <w:r w:rsidRPr="00F90465">
        <w:rPr>
          <w:rFonts w:asciiTheme="majorHAnsi" w:hAnsiTheme="majorHAnsi"/>
          <w:sz w:val="22"/>
          <w:lang w:val="uz-Cyrl-UZ"/>
        </w:rPr>
        <w:t xml:space="preserve">3.1. Ushbu shartnoma boʻyicha toʻlov quyidagi tartibda amalga oshiriladi: </w:t>
      </w:r>
    </w:p>
    <w:p w:rsidR="00B80156" w:rsidRPr="00F90465" w:rsidRDefault="00B80156" w:rsidP="00B80156">
      <w:pPr>
        <w:spacing w:after="0" w:line="259" w:lineRule="auto"/>
        <w:ind w:left="79" w:firstLine="0"/>
        <w:rPr>
          <w:rFonts w:asciiTheme="majorHAnsi" w:hAnsiTheme="majorHAnsi"/>
          <w:sz w:val="22"/>
          <w:u w:val="single"/>
          <w:lang w:val="uz-Cyrl-UZ"/>
        </w:rPr>
      </w:pPr>
      <w:r w:rsidRPr="00F90465">
        <w:rPr>
          <w:rFonts w:asciiTheme="majorHAnsi" w:hAnsiTheme="majorHAnsi"/>
          <w:i/>
          <w:sz w:val="22"/>
          <w:u w:val="single"/>
          <w:lang w:val="uz-Cyrl-UZ"/>
        </w:rPr>
        <w:t xml:space="preserve">  Birinchi   avans toʻlovi bilan   keyingilargi Forma3.5 ga asosan boʻlib-boʻlib toʻlash </w:t>
      </w:r>
    </w:p>
    <w:p w:rsidR="00B80156" w:rsidRPr="00F90465" w:rsidRDefault="00B80156" w:rsidP="00B80156">
      <w:pPr>
        <w:spacing w:after="36" w:line="259" w:lineRule="auto"/>
        <w:rPr>
          <w:rFonts w:asciiTheme="majorHAnsi" w:hAnsiTheme="majorHAnsi"/>
          <w:sz w:val="22"/>
          <w:lang w:val="uz-Cyrl-UZ"/>
        </w:rPr>
      </w:pPr>
      <w:r w:rsidRPr="00F90465">
        <w:rPr>
          <w:rFonts w:asciiTheme="majorHAnsi" w:hAnsiTheme="majorHAnsi"/>
          <w:i/>
          <w:sz w:val="22"/>
          <w:lang w:val="uz-Cyrl-UZ"/>
        </w:rPr>
        <w:t xml:space="preserve">                               (bir vaqtning oʻzida, avans toʻlovi bilan boʻlib-boʻlib toʻlash va h.k) </w:t>
      </w:r>
    </w:p>
    <w:p w:rsidR="00B80156" w:rsidRPr="00F90465" w:rsidRDefault="00B80156" w:rsidP="00B80156">
      <w:pPr>
        <w:spacing w:after="0" w:line="259" w:lineRule="auto"/>
        <w:ind w:left="708" w:firstLine="0"/>
        <w:rPr>
          <w:rFonts w:asciiTheme="majorHAnsi" w:hAnsiTheme="majorHAnsi"/>
          <w:sz w:val="22"/>
          <w:u w:val="single" w:color="000000"/>
          <w:lang w:val="uz-Cyrl-UZ"/>
        </w:rPr>
      </w:pPr>
      <w:r w:rsidRPr="00F90465">
        <w:rPr>
          <w:rFonts w:asciiTheme="majorHAnsi" w:hAnsiTheme="majorHAnsi"/>
          <w:sz w:val="22"/>
          <w:lang w:val="en-US"/>
        </w:rPr>
        <w:t>3.2. Toʻlov shakli</w:t>
      </w:r>
      <w:proofErr w:type="gramStart"/>
      <w:r w:rsidRPr="00F90465">
        <w:rPr>
          <w:rFonts w:asciiTheme="majorHAnsi" w:hAnsiTheme="majorHAnsi"/>
          <w:sz w:val="22"/>
          <w:lang w:val="en-US"/>
        </w:rPr>
        <w:t>:</w:t>
      </w:r>
      <w:r w:rsidRPr="00F90465">
        <w:rPr>
          <w:rFonts w:asciiTheme="majorHAnsi" w:hAnsiTheme="majorHAnsi"/>
          <w:sz w:val="22"/>
          <w:u w:val="single" w:color="000000"/>
          <w:lang w:val="en-US"/>
        </w:rPr>
        <w:t>_</w:t>
      </w:r>
      <w:proofErr w:type="gramEnd"/>
      <w:r w:rsidRPr="00F90465">
        <w:rPr>
          <w:rFonts w:asciiTheme="majorHAnsi" w:hAnsiTheme="majorHAnsi"/>
          <w:sz w:val="22"/>
          <w:u w:val="single" w:color="000000"/>
          <w:lang w:val="uz-Cyrl-UZ"/>
        </w:rPr>
        <w:t>pul kuchirish yuli</w:t>
      </w:r>
    </w:p>
    <w:p w:rsidR="00B80156" w:rsidRPr="00F90465" w:rsidRDefault="00B80156" w:rsidP="00B80156">
      <w:pPr>
        <w:spacing w:after="0" w:line="259" w:lineRule="auto"/>
        <w:ind w:left="708" w:firstLine="0"/>
        <w:rPr>
          <w:rFonts w:asciiTheme="majorHAnsi" w:hAnsiTheme="majorHAnsi"/>
          <w:sz w:val="22"/>
          <w:lang w:val="en-US"/>
        </w:rPr>
      </w:pPr>
      <w:r w:rsidRPr="00F90465">
        <w:rPr>
          <w:rFonts w:asciiTheme="majorHAnsi" w:hAnsiTheme="majorHAnsi"/>
          <w:i/>
          <w:sz w:val="22"/>
          <w:lang w:val="en-US"/>
        </w:rPr>
        <w:t xml:space="preserve">                      (</w:t>
      </w:r>
      <w:proofErr w:type="gramStart"/>
      <w:r w:rsidRPr="00F90465">
        <w:rPr>
          <w:rFonts w:asciiTheme="majorHAnsi" w:hAnsiTheme="majorHAnsi"/>
          <w:i/>
          <w:sz w:val="22"/>
          <w:lang w:val="en-US"/>
        </w:rPr>
        <w:t>toʻlov</w:t>
      </w:r>
      <w:proofErr w:type="gramEnd"/>
      <w:r w:rsidRPr="00F90465">
        <w:rPr>
          <w:rFonts w:asciiTheme="majorHAnsi" w:hAnsiTheme="majorHAnsi"/>
          <w:i/>
          <w:sz w:val="22"/>
          <w:lang w:val="en-US"/>
        </w:rPr>
        <w:t xml:space="preserve"> talabnomasi, topshiriqnomasi, chek va h.k) </w:t>
      </w:r>
    </w:p>
    <w:p w:rsidR="00B80156" w:rsidRPr="00F90465" w:rsidRDefault="00B80156" w:rsidP="00B80156">
      <w:pPr>
        <w:ind w:left="-15" w:right="581" w:firstLine="708"/>
        <w:rPr>
          <w:rFonts w:asciiTheme="majorHAnsi" w:hAnsiTheme="majorHAnsi"/>
          <w:sz w:val="22"/>
          <w:lang w:val="uz-Cyrl-UZ"/>
        </w:rPr>
      </w:pPr>
      <w:r w:rsidRPr="00F90465">
        <w:rPr>
          <w:rFonts w:asciiTheme="majorHAnsi" w:hAnsiTheme="majorHAnsi"/>
          <w:sz w:val="22"/>
          <w:lang w:val="en-US"/>
        </w:rPr>
        <w:t>3.3. Shartnoma boʻyicha soʻnggi hisob-kitob ishlar bajarilgandan soʻng, qabul qilish jarayonida aniqlangan kamchiliklarni bartaraf etish hisobga olingan holda,</w:t>
      </w:r>
      <w:r w:rsidRPr="00F90465">
        <w:rPr>
          <w:rFonts w:asciiTheme="majorHAnsi" w:hAnsiTheme="majorHAnsi"/>
          <w:sz w:val="22"/>
          <w:u w:val="single" w:color="000000"/>
          <w:lang w:val="en-US"/>
        </w:rPr>
        <w:t xml:space="preserve"> _</w:t>
      </w:r>
      <w:r w:rsidRPr="00F90465">
        <w:rPr>
          <w:rFonts w:asciiTheme="majorHAnsi" w:hAnsiTheme="majorHAnsi"/>
          <w:sz w:val="22"/>
          <w:lang w:val="en-US"/>
        </w:rPr>
        <w:t xml:space="preserve">kundan kechiktirmay Buyurtmachi tomonidan amalga oshiriladi. </w:t>
      </w:r>
    </w:p>
    <w:p w:rsidR="00B80156" w:rsidRPr="00F90465" w:rsidRDefault="00B80156" w:rsidP="00B80156">
      <w:pPr>
        <w:pStyle w:val="1"/>
        <w:ind w:left="1075" w:right="930"/>
        <w:jc w:val="both"/>
        <w:rPr>
          <w:rFonts w:asciiTheme="majorHAnsi" w:hAnsiTheme="majorHAnsi"/>
          <w:sz w:val="22"/>
          <w:lang w:val="uz-Cyrl-UZ"/>
        </w:rPr>
      </w:pPr>
      <w:r w:rsidRPr="00F90465">
        <w:rPr>
          <w:rFonts w:asciiTheme="majorHAnsi" w:hAnsiTheme="majorHAnsi"/>
          <w:sz w:val="22"/>
          <w:lang w:val="en-US"/>
        </w:rPr>
        <w:t xml:space="preserve">                           4. MAJBURIYaTLARNI BAJARISh MUDDATLAR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 xml:space="preserve">4.1. Pudratchi ushbu shartnomaning 1.1-bandida nazarda tutilgan ishlarni ishlarning kalendar rejasida belgilangan muddatlarda bajaradi (1-ilova).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4.2. Buyurtmachi quyidagi muddatlarda Pudratchi tomonidan bajarilgan ishlar uchun haq toʻlaydi:</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 xml:space="preserve">4.3. Shartnomaning amal qilish muddati:  </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Boshlanishi – 2022 yil «</w:t>
      </w:r>
      <w:r w:rsidRPr="00B80156">
        <w:rPr>
          <w:rFonts w:asciiTheme="majorHAnsi" w:hAnsiTheme="majorHAnsi"/>
          <w:sz w:val="22"/>
          <w:lang w:val="en-US"/>
        </w:rPr>
        <w:t>___</w:t>
      </w:r>
      <w:r w:rsidRPr="00F90465">
        <w:rPr>
          <w:rFonts w:asciiTheme="majorHAnsi" w:hAnsiTheme="majorHAnsi"/>
          <w:sz w:val="22"/>
          <w:lang w:val="en-US"/>
        </w:rPr>
        <w:t>»</w:t>
      </w:r>
      <w:r w:rsidRPr="00B80156">
        <w:rPr>
          <w:rFonts w:asciiTheme="majorHAnsi" w:hAnsiTheme="majorHAnsi"/>
          <w:sz w:val="22"/>
          <w:lang w:val="en-US"/>
        </w:rPr>
        <w:t xml:space="preserve"> </w:t>
      </w:r>
      <w:r w:rsidR="00582654" w:rsidRPr="00B914A0">
        <w:rPr>
          <w:rFonts w:asciiTheme="majorHAnsi" w:hAnsiTheme="majorHAnsi"/>
          <w:sz w:val="22"/>
          <w:lang w:val="en-US"/>
        </w:rPr>
        <w:t>s</w:t>
      </w:r>
      <w:r w:rsidRPr="00F90465">
        <w:rPr>
          <w:rFonts w:asciiTheme="majorHAnsi" w:hAnsiTheme="majorHAnsi"/>
          <w:sz w:val="22"/>
        </w:rPr>
        <w:t>е</w:t>
      </w:r>
      <w:r w:rsidR="00582654" w:rsidRPr="00B914A0">
        <w:rPr>
          <w:rFonts w:asciiTheme="majorHAnsi" w:hAnsiTheme="majorHAnsi"/>
          <w:sz w:val="22"/>
          <w:lang w:val="en-US"/>
        </w:rPr>
        <w:t>ntyabr</w:t>
      </w:r>
      <w:r w:rsidRPr="00F90465">
        <w:rPr>
          <w:rFonts w:asciiTheme="majorHAnsi" w:hAnsiTheme="majorHAnsi"/>
          <w:sz w:val="22"/>
          <w:lang w:val="uz-Cyrl-UZ"/>
        </w:rPr>
        <w:t xml:space="preserve"> </w:t>
      </w:r>
      <w:r w:rsidRPr="00F90465">
        <w:rPr>
          <w:rFonts w:asciiTheme="majorHAnsi" w:hAnsiTheme="majorHAnsi"/>
          <w:sz w:val="22"/>
          <w:lang w:val="en-US"/>
        </w:rPr>
        <w:t xml:space="preserve">  </w:t>
      </w:r>
      <w:r w:rsidRPr="00F90465">
        <w:rPr>
          <w:rFonts w:asciiTheme="majorHAnsi" w:hAnsiTheme="majorHAnsi"/>
          <w:sz w:val="22"/>
          <w:lang w:val="uz-Cyrl-UZ"/>
        </w:rPr>
        <w:t>oyi</w:t>
      </w:r>
    </w:p>
    <w:p w:rsidR="00B80156" w:rsidRPr="00F90465" w:rsidRDefault="00B80156" w:rsidP="00B80156">
      <w:pPr>
        <w:spacing w:after="0" w:line="259" w:lineRule="auto"/>
        <w:ind w:left="568" w:firstLine="0"/>
        <w:rPr>
          <w:rFonts w:asciiTheme="majorHAnsi" w:hAnsiTheme="majorHAnsi"/>
          <w:sz w:val="22"/>
          <w:lang w:val="uz-Cyrl-UZ"/>
        </w:rPr>
      </w:pPr>
      <w:r w:rsidRPr="00F90465">
        <w:rPr>
          <w:rFonts w:asciiTheme="majorHAnsi" w:hAnsiTheme="majorHAnsi"/>
          <w:sz w:val="22"/>
          <w:lang w:val="en-US"/>
        </w:rPr>
        <w:lastRenderedPageBreak/>
        <w:t xml:space="preserve">Tugashi – </w:t>
      </w:r>
      <w:r w:rsidRPr="00F90465">
        <w:rPr>
          <w:rFonts w:asciiTheme="majorHAnsi" w:hAnsiTheme="majorHAnsi"/>
          <w:sz w:val="22"/>
          <w:lang w:val="uz-Cyrl-UZ"/>
        </w:rPr>
        <w:t xml:space="preserve">      </w:t>
      </w:r>
      <w:r w:rsidRPr="00F90465">
        <w:rPr>
          <w:rFonts w:asciiTheme="majorHAnsi" w:hAnsiTheme="majorHAnsi"/>
          <w:sz w:val="22"/>
          <w:lang w:val="en-US"/>
        </w:rPr>
        <w:t>2022 yil «_</w:t>
      </w:r>
      <w:r w:rsidRPr="00F90465">
        <w:rPr>
          <w:rFonts w:asciiTheme="majorHAnsi" w:hAnsiTheme="majorHAnsi"/>
          <w:sz w:val="22"/>
          <w:lang w:val="uz-Cyrl-UZ"/>
        </w:rPr>
        <w:t>31</w:t>
      </w:r>
      <w:r w:rsidRPr="00F90465">
        <w:rPr>
          <w:rFonts w:asciiTheme="majorHAnsi" w:hAnsiTheme="majorHAnsi"/>
          <w:sz w:val="22"/>
          <w:lang w:val="en-US"/>
        </w:rPr>
        <w:t>__»_</w:t>
      </w:r>
      <w:proofErr w:type="gramStart"/>
      <w:r w:rsidRPr="00F90465">
        <w:rPr>
          <w:rFonts w:asciiTheme="majorHAnsi" w:hAnsiTheme="majorHAnsi"/>
          <w:sz w:val="22"/>
          <w:lang w:val="uz-Cyrl-UZ"/>
        </w:rPr>
        <w:t>dekabr  oyi</w:t>
      </w:r>
      <w:proofErr w:type="gramEnd"/>
      <w:r w:rsidRPr="00F90465">
        <w:rPr>
          <w:rFonts w:asciiTheme="majorHAnsi" w:hAnsiTheme="majorHAnsi"/>
          <w:sz w:val="22"/>
          <w:lang w:val="en-US"/>
        </w:rPr>
        <w:t xml:space="preserve"> </w:t>
      </w:r>
    </w:p>
    <w:p w:rsidR="00B80156" w:rsidRPr="00F90465" w:rsidRDefault="00B80156" w:rsidP="00B80156">
      <w:pPr>
        <w:pStyle w:val="1"/>
        <w:ind w:left="1075" w:right="1072"/>
        <w:jc w:val="both"/>
        <w:rPr>
          <w:rFonts w:asciiTheme="majorHAnsi" w:hAnsiTheme="majorHAnsi"/>
          <w:sz w:val="22"/>
          <w:lang w:val="uz-Cyrl-UZ"/>
        </w:rPr>
      </w:pPr>
      <w:r w:rsidRPr="00F90465">
        <w:rPr>
          <w:rFonts w:asciiTheme="majorHAnsi" w:hAnsiTheme="majorHAnsi"/>
          <w:sz w:val="22"/>
          <w:lang w:val="uz-Cyrl-UZ"/>
        </w:rPr>
        <w:t xml:space="preserve">                             5. TARAFLARNING MAJBURIYaTLARI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qurilish maydonchasiga еtkazib kelish va ularni qabul qilishni, tushirib olishni, omborga joylashni hamda qurilish davomida ularni saqlashni amalga oshirish; oʻz kuchi va vositalari bilan materiallar, qurilmalar, ashyolarni joylashtirish va </w:t>
      </w:r>
    </w:p>
    <w:p w:rsidR="00B80156" w:rsidRPr="00F90465" w:rsidRDefault="00B80156" w:rsidP="00B80156">
      <w:pPr>
        <w:spacing w:after="56"/>
        <w:ind w:left="-5" w:right="4"/>
        <w:rPr>
          <w:rFonts w:asciiTheme="majorHAnsi" w:hAnsiTheme="majorHAnsi"/>
          <w:sz w:val="22"/>
          <w:lang w:val="uz-Cyrl-UZ"/>
        </w:rPr>
      </w:pPr>
      <w:r w:rsidRPr="00F90465">
        <w:rPr>
          <w:rFonts w:asciiTheme="majorHAnsi" w:hAnsiTheme="majorHAnsi"/>
          <w:sz w:val="22"/>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90465">
        <w:rPr>
          <w:rFonts w:asciiTheme="majorHAnsi" w:hAnsiTheme="majorHAnsi"/>
          <w:sz w:val="22"/>
          <w:u w:val="single" w:color="000000"/>
          <w:lang w:val="uz-Cyrl-UZ"/>
        </w:rPr>
        <w:t xml:space="preserve"> 5</w:t>
      </w:r>
      <w:r w:rsidRPr="00F90465">
        <w:rPr>
          <w:rFonts w:asciiTheme="majorHAnsi" w:hAnsiTheme="majorHAnsi"/>
          <w:sz w:val="22"/>
          <w:lang w:val="uz-Cyrl-UZ"/>
        </w:rPr>
        <w:t xml:space="preserve">kunlik muddatda qurilish maydonchasidan oʻziga tegishli mol-mulkni olib ketish. </w:t>
      </w:r>
    </w:p>
    <w:p w:rsidR="00B80156" w:rsidRPr="00F90465" w:rsidRDefault="00B80156" w:rsidP="00B80156">
      <w:pPr>
        <w:ind w:left="582" w:right="4"/>
        <w:rPr>
          <w:rFonts w:asciiTheme="majorHAnsi" w:hAnsiTheme="majorHAnsi"/>
          <w:sz w:val="22"/>
          <w:lang w:val="en-US"/>
        </w:rPr>
      </w:pPr>
      <w:r w:rsidRPr="00F90465">
        <w:rPr>
          <w:rFonts w:asciiTheme="majorHAnsi" w:hAnsiTheme="majorHAnsi"/>
          <w:sz w:val="22"/>
          <w:lang w:val="en-US"/>
        </w:rPr>
        <w:t xml:space="preserve">5.2. Buyurtmachining majburiyatlari: </w:t>
      </w:r>
    </w:p>
    <w:p w:rsidR="00B80156" w:rsidRPr="00F90465" w:rsidRDefault="00B80156" w:rsidP="00B80156">
      <w:pPr>
        <w:ind w:left="582" w:right="4"/>
        <w:rPr>
          <w:rFonts w:asciiTheme="majorHAnsi" w:hAnsiTheme="majorHAnsi"/>
          <w:sz w:val="22"/>
          <w:lang w:val="en-US"/>
        </w:rPr>
      </w:pPr>
      <w:proofErr w:type="gramStart"/>
      <w:r w:rsidRPr="00F90465">
        <w:rPr>
          <w:rFonts w:asciiTheme="majorHAnsi" w:hAnsiTheme="majorHAnsi"/>
          <w:sz w:val="22"/>
          <w:lang w:val="en-US"/>
        </w:rPr>
        <w:t>ishlarning</w:t>
      </w:r>
      <w:proofErr w:type="gramEnd"/>
      <w:r w:rsidRPr="00F90465">
        <w:rPr>
          <w:rFonts w:asciiTheme="majorHAnsi" w:hAnsiTheme="majorHAnsi"/>
          <w:sz w:val="22"/>
          <w:lang w:val="en-US"/>
        </w:rPr>
        <w:t xml:space="preserve"> kalendar rejasida belgilangan hajmda va muddatda Pudratchiga </w:t>
      </w:r>
    </w:p>
    <w:p w:rsidR="00B80156" w:rsidRPr="00F90465" w:rsidRDefault="00B80156" w:rsidP="00B80156">
      <w:pPr>
        <w:ind w:left="557" w:right="4" w:hanging="572"/>
        <w:rPr>
          <w:rFonts w:asciiTheme="majorHAnsi" w:hAnsiTheme="majorHAnsi"/>
          <w:sz w:val="22"/>
          <w:lang w:val="en-US"/>
        </w:rPr>
      </w:pPr>
      <w:proofErr w:type="gramStart"/>
      <w:r w:rsidRPr="00F90465">
        <w:rPr>
          <w:rFonts w:asciiTheme="majorHAnsi" w:hAnsiTheme="majorHAnsi"/>
          <w:sz w:val="22"/>
          <w:lang w:val="en-US"/>
        </w:rPr>
        <w:t>qurilish</w:t>
      </w:r>
      <w:proofErr w:type="gramEnd"/>
      <w:r w:rsidRPr="00F90465">
        <w:rPr>
          <w:rFonts w:asciiTheme="majorHAnsi" w:hAnsiTheme="majorHAnsi"/>
          <w:sz w:val="22"/>
          <w:lang w:val="en-US"/>
        </w:rPr>
        <w:t xml:space="preserve"> maydonchasini topshirish; shartnomada belgilangan miqdorda va muddatda shartnomaning 1.1-bandida </w:t>
      </w:r>
    </w:p>
    <w:p w:rsidR="00B80156" w:rsidRPr="00F90465" w:rsidRDefault="00B80156" w:rsidP="00B80156">
      <w:pPr>
        <w:ind w:left="-5" w:right="4"/>
        <w:rPr>
          <w:rFonts w:asciiTheme="majorHAnsi" w:hAnsiTheme="majorHAnsi"/>
          <w:sz w:val="22"/>
          <w:lang w:val="en-US"/>
        </w:rPr>
      </w:pPr>
      <w:proofErr w:type="gramStart"/>
      <w:r w:rsidRPr="00F90465">
        <w:rPr>
          <w:rFonts w:asciiTheme="majorHAnsi" w:hAnsiTheme="majorHAnsi"/>
          <w:sz w:val="22"/>
          <w:lang w:val="en-US"/>
        </w:rPr>
        <w:t>nazarda</w:t>
      </w:r>
      <w:proofErr w:type="gramEnd"/>
      <w:r w:rsidRPr="00F90465">
        <w:rPr>
          <w:rFonts w:asciiTheme="majorHAnsi" w:hAnsiTheme="majorHAnsi"/>
          <w:sz w:val="22"/>
          <w:lang w:val="en-US"/>
        </w:rPr>
        <w:t xml:space="preserve"> tutilgan ishlarni bajarganlik uchun Pudratchiga haq toʻlash; </w:t>
      </w:r>
    </w:p>
    <w:p w:rsidR="00B80156" w:rsidRPr="00F90465" w:rsidRDefault="00B80156" w:rsidP="00B80156">
      <w:pPr>
        <w:ind w:left="-15" w:right="4" w:firstLine="572"/>
        <w:rPr>
          <w:rFonts w:asciiTheme="majorHAnsi" w:hAnsiTheme="majorHAnsi"/>
          <w:sz w:val="22"/>
          <w:lang w:val="en-US"/>
        </w:rPr>
      </w:pPr>
      <w:r w:rsidRPr="00F90465">
        <w:rPr>
          <w:rFonts w:asciiTheme="majorHAnsi" w:hAnsiTheme="majorHAnsi"/>
          <w:sz w:val="22"/>
          <w:lang w:val="en-US"/>
        </w:rPr>
        <w:t xml:space="preserve">Pudratchining yozma xabarnomasini olgan sanadan boshlab 2 hafta ichida obyektni qabul qilib olish. </w:t>
      </w:r>
    </w:p>
    <w:p w:rsidR="00B80156" w:rsidRPr="00F90465" w:rsidRDefault="00B80156" w:rsidP="00B80156">
      <w:pPr>
        <w:pStyle w:val="1"/>
        <w:ind w:left="1075" w:right="1071"/>
        <w:jc w:val="both"/>
        <w:rPr>
          <w:rFonts w:asciiTheme="majorHAnsi" w:hAnsiTheme="majorHAnsi"/>
          <w:sz w:val="22"/>
          <w:lang w:val="uz-Cyrl-UZ"/>
        </w:rPr>
      </w:pPr>
      <w:r w:rsidRPr="00F90465">
        <w:rPr>
          <w:rFonts w:asciiTheme="majorHAnsi" w:hAnsiTheme="majorHAnsi"/>
          <w:sz w:val="22"/>
          <w:lang w:val="en-US"/>
        </w:rPr>
        <w:t xml:space="preserve">                                  6. TARAFLARNING JAVOBGARLIGI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6.1. Taraflar shartnoma boʻyicha majburiyatlarni bajarish muddatlarini buzgan taqdirda, aybdor taraf ikkinchi tarafga har bir kechiktirilgan kun uchun shartnoma bahosining foizi miqdorida neustoyka toʻlaydi.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6.2. Mazkur shartnoma boʻyicha boshqa majburiyatlarni bajarmaganlik yoki lozim darajada bajarmaganlik uchun aybdor taraf ikkinchi tarafga zararni va boy berilgan foydani qoplaydi. </w:t>
      </w:r>
    </w:p>
    <w:p w:rsidR="00B80156" w:rsidRPr="00F90465" w:rsidRDefault="00B80156" w:rsidP="00B80156">
      <w:pPr>
        <w:spacing w:after="81"/>
        <w:ind w:left="-15" w:right="4" w:firstLine="568"/>
        <w:rPr>
          <w:rFonts w:asciiTheme="majorHAnsi" w:hAnsiTheme="majorHAnsi"/>
          <w:sz w:val="22"/>
          <w:lang w:val="uz-Cyrl-UZ"/>
        </w:rPr>
      </w:pPr>
      <w:r w:rsidRPr="00F90465">
        <w:rPr>
          <w:rFonts w:asciiTheme="majorHAnsi" w:hAnsiTheme="majorHAnsi"/>
          <w:sz w:val="22"/>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B80156" w:rsidRPr="00F90465" w:rsidRDefault="00B80156" w:rsidP="00B80156">
      <w:pPr>
        <w:spacing w:after="31"/>
        <w:ind w:left="-15" w:right="4" w:firstLine="568"/>
        <w:rPr>
          <w:rFonts w:asciiTheme="majorHAnsi" w:hAnsiTheme="majorHAnsi"/>
          <w:sz w:val="22"/>
          <w:lang w:val="uz-Cyrl-UZ"/>
        </w:rPr>
      </w:pPr>
      <w:r w:rsidRPr="00F90465">
        <w:rPr>
          <w:rFonts w:asciiTheme="majorHAnsi" w:hAnsiTheme="majorHAnsi"/>
          <w:sz w:val="22"/>
          <w:lang w:val="uz-Cyrl-UZ"/>
        </w:rPr>
        <w:t xml:space="preserve">6.4. Neustoykani toʻlash taraflarni majburiyatlarini bajarish yoki kamchiliklarni bartaraf etishdan ozod etmaydi. </w:t>
      </w:r>
    </w:p>
    <w:p w:rsidR="00B80156" w:rsidRPr="00F90465" w:rsidRDefault="00B80156" w:rsidP="00B80156">
      <w:pPr>
        <w:pStyle w:val="1"/>
        <w:ind w:left="1075" w:right="501"/>
        <w:jc w:val="both"/>
        <w:rPr>
          <w:rFonts w:asciiTheme="majorHAnsi" w:hAnsiTheme="majorHAnsi"/>
          <w:sz w:val="22"/>
          <w:lang w:val="uz-Cyrl-UZ"/>
        </w:rPr>
      </w:pPr>
      <w:r w:rsidRPr="00F90465">
        <w:rPr>
          <w:rFonts w:asciiTheme="majorHAnsi" w:hAnsiTheme="majorHAnsi"/>
          <w:sz w:val="22"/>
          <w:lang w:val="uz-Cyrl-UZ"/>
        </w:rPr>
        <w:t xml:space="preserve">                                                 7. FORS-MAJOR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7.2. Tegishli savdo palatasi yoki boshqa vakolatli organ tomonidan berilgan guvohnoma еngib boʻlmas kuchning mavjudligi va amal qilishining davomiyligini tasdiqlash uchun еtarli hujjatdir. </w:t>
      </w:r>
    </w:p>
    <w:p w:rsidR="00B80156" w:rsidRPr="00F90465" w:rsidRDefault="00B80156" w:rsidP="00B80156">
      <w:pPr>
        <w:spacing w:after="37"/>
        <w:ind w:left="-15" w:right="4" w:firstLine="568"/>
        <w:rPr>
          <w:rFonts w:asciiTheme="majorHAnsi" w:hAnsiTheme="majorHAnsi"/>
          <w:sz w:val="22"/>
          <w:lang w:val="uz-Cyrl-UZ"/>
        </w:rPr>
      </w:pPr>
      <w:r w:rsidRPr="00F90465">
        <w:rPr>
          <w:rFonts w:asciiTheme="majorHAnsi" w:hAnsiTheme="majorHAnsi"/>
          <w:sz w:val="22"/>
          <w:lang w:val="uz-Cyrl-UZ"/>
        </w:rPr>
        <w:t xml:space="preserve">7.3. Oʻz majburiyatlarini bajara olmayotgan taraf еngib boʻlmas kuchning mavjudligi va uning shartnoma boʻyicha majburiyatlarni bajarishga taʼsiri haqida ikkinchi tarafga xabarnoma berishi lozim.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7.4. Agar еngib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B80156" w:rsidRPr="00F90465" w:rsidRDefault="00B80156" w:rsidP="00B80156">
      <w:pPr>
        <w:pStyle w:val="1"/>
        <w:spacing w:after="50"/>
        <w:ind w:left="1075" w:right="498"/>
        <w:jc w:val="both"/>
        <w:rPr>
          <w:rFonts w:asciiTheme="majorHAnsi" w:hAnsiTheme="majorHAnsi"/>
          <w:sz w:val="22"/>
          <w:lang w:val="uz-Cyrl-UZ"/>
        </w:rPr>
      </w:pPr>
      <w:r w:rsidRPr="00F90465">
        <w:rPr>
          <w:rFonts w:asciiTheme="majorHAnsi" w:hAnsiTheme="majorHAnsi"/>
          <w:sz w:val="22"/>
          <w:lang w:val="uz-Cyrl-UZ"/>
        </w:rPr>
        <w:t xml:space="preserve">                                     8. NIZOLARNI HAL QILISh TARTIBI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8.1. Ushbu shartnoma boʻyicha yoki u bilan bogʻliq holda taraflar oʻrtasida kelib chiqadigan barcha nizolar va ziddiyatlar taraflar oʻrtasida muzokaralar olib borish yoʻli bilan hal etiladi.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w:t>
      </w:r>
      <w:r w:rsidRPr="00F90465">
        <w:rPr>
          <w:rFonts w:asciiTheme="majorHAnsi" w:hAnsiTheme="majorHAnsi"/>
          <w:sz w:val="22"/>
          <w:lang w:val="uz-Cyrl-UZ"/>
        </w:rPr>
        <w:lastRenderedPageBreak/>
        <w:t xml:space="preserve">sudyasi tomonidan yakka tartibda koʻrib chiqiladi. </w:t>
      </w:r>
      <w:r w:rsidRPr="00F90465">
        <w:rPr>
          <w:rFonts w:asciiTheme="majorHAnsi" w:hAnsiTheme="majorHAnsi"/>
          <w:sz w:val="22"/>
          <w:lang w:val="en-US"/>
        </w:rPr>
        <w:t xml:space="preserve">Hakamlik sudining hal qiluv qarori taraflar uchun qatʼiy </w:t>
      </w:r>
      <w:proofErr w:type="gramStart"/>
      <w:r w:rsidRPr="00F90465">
        <w:rPr>
          <w:rFonts w:asciiTheme="majorHAnsi" w:hAnsiTheme="majorHAnsi"/>
          <w:sz w:val="22"/>
          <w:lang w:val="en-US"/>
        </w:rPr>
        <w:t>va</w:t>
      </w:r>
      <w:proofErr w:type="gramEnd"/>
      <w:r w:rsidRPr="00F90465">
        <w:rPr>
          <w:rFonts w:asciiTheme="majorHAnsi" w:hAnsiTheme="majorHAnsi"/>
          <w:sz w:val="22"/>
          <w:lang w:val="en-US"/>
        </w:rPr>
        <w:t xml:space="preserve"> majburiy hisoblanadi.  </w:t>
      </w:r>
    </w:p>
    <w:p w:rsidR="00B80156" w:rsidRPr="00F90465" w:rsidRDefault="00B80156" w:rsidP="00B80156">
      <w:pPr>
        <w:spacing w:after="14" w:line="249" w:lineRule="auto"/>
        <w:ind w:left="1075" w:right="369"/>
        <w:rPr>
          <w:rFonts w:asciiTheme="majorHAnsi" w:hAnsiTheme="majorHAnsi"/>
          <w:b/>
          <w:sz w:val="22"/>
          <w:lang w:val="en-US"/>
        </w:rPr>
      </w:pPr>
      <w:r w:rsidRPr="00F90465">
        <w:rPr>
          <w:rFonts w:asciiTheme="majorHAnsi" w:hAnsiTheme="majorHAnsi"/>
          <w:b/>
          <w:sz w:val="22"/>
          <w:lang w:val="en-US"/>
        </w:rPr>
        <w:t xml:space="preserve">          </w:t>
      </w:r>
      <w:r w:rsidRPr="00F90465">
        <w:rPr>
          <w:rFonts w:asciiTheme="majorHAnsi" w:hAnsiTheme="majorHAnsi"/>
          <w:b/>
          <w:sz w:val="22"/>
          <w:lang w:val="uz-Cyrl-UZ"/>
        </w:rPr>
        <w:t xml:space="preserve">             </w:t>
      </w:r>
      <w:r w:rsidRPr="00F90465">
        <w:rPr>
          <w:rFonts w:asciiTheme="majorHAnsi" w:hAnsiTheme="majorHAnsi"/>
          <w:b/>
          <w:sz w:val="22"/>
          <w:lang w:val="en-US"/>
        </w:rPr>
        <w:t xml:space="preserve">         9. Taraflarning rekvizitlari </w:t>
      </w:r>
      <w:proofErr w:type="gramStart"/>
      <w:r w:rsidRPr="00F90465">
        <w:rPr>
          <w:rFonts w:asciiTheme="majorHAnsi" w:hAnsiTheme="majorHAnsi"/>
          <w:b/>
          <w:sz w:val="22"/>
          <w:lang w:val="en-US"/>
        </w:rPr>
        <w:t>va</w:t>
      </w:r>
      <w:proofErr w:type="gramEnd"/>
      <w:r w:rsidRPr="00F90465">
        <w:rPr>
          <w:rFonts w:asciiTheme="majorHAnsi" w:hAnsiTheme="majorHAnsi"/>
          <w:b/>
          <w:sz w:val="22"/>
          <w:lang w:val="en-US"/>
        </w:rPr>
        <w:t xml:space="preserve"> imzolari: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6095"/>
      </w:tblGrid>
      <w:tr w:rsidR="00B80156" w:rsidRPr="00730947" w:rsidTr="00B80156">
        <w:trPr>
          <w:trHeight w:val="210"/>
        </w:trPr>
        <w:tc>
          <w:tcPr>
            <w:tcW w:w="4361" w:type="dxa"/>
            <w:vMerge w:val="restart"/>
          </w:tcPr>
          <w:p w:rsidR="00B80156" w:rsidRPr="00F90465" w:rsidRDefault="00B80156" w:rsidP="00B80156">
            <w:pPr>
              <w:ind w:hanging="230"/>
              <w:jc w:val="left"/>
              <w:rPr>
                <w:sz w:val="22"/>
                <w:lang w:val="uz-Cyrl-UZ"/>
              </w:rPr>
            </w:pPr>
          </w:p>
          <w:p w:rsidR="00B80156" w:rsidRPr="00F90465" w:rsidRDefault="00B80156" w:rsidP="00DF4B25">
            <w:pPr>
              <w:jc w:val="center"/>
              <w:rPr>
                <w:rFonts w:ascii="Arial Narrow" w:hAnsi="Arial Narrow"/>
                <w:b/>
                <w:i/>
                <w:sz w:val="22"/>
                <w:u w:val="single"/>
                <w:lang w:val="en-US"/>
              </w:rPr>
            </w:pPr>
            <w:r w:rsidRPr="00F90465">
              <w:rPr>
                <w:rFonts w:asciiTheme="majorHAnsi" w:hAnsiTheme="majorHAnsi"/>
                <w:sz w:val="22"/>
                <w:lang w:val="uz-Cyrl-UZ"/>
              </w:rPr>
              <w:t>“</w:t>
            </w:r>
            <w:r w:rsidR="00DF4B25">
              <w:rPr>
                <w:rFonts w:asciiTheme="majorHAnsi" w:hAnsiTheme="majorHAnsi"/>
                <w:sz w:val="22"/>
                <w:lang w:val="en-US"/>
              </w:rPr>
              <w:t>TONG BUNYODKOR QURILISH</w:t>
            </w:r>
            <w:r w:rsidRPr="00F90465">
              <w:rPr>
                <w:rFonts w:asciiTheme="majorHAnsi" w:hAnsiTheme="majorHAnsi"/>
                <w:sz w:val="22"/>
                <w:u w:val="single"/>
                <w:lang w:val="uz-Cyrl-UZ"/>
              </w:rPr>
              <w:t>”</w:t>
            </w:r>
          </w:p>
        </w:tc>
        <w:tc>
          <w:tcPr>
            <w:tcW w:w="6095" w:type="dxa"/>
          </w:tcPr>
          <w:p w:rsidR="00B80156" w:rsidRDefault="00B80156" w:rsidP="00B80156">
            <w:pPr>
              <w:rPr>
                <w:rFonts w:ascii="Arial" w:hAnsi="Arial" w:cs="Arial"/>
                <w:b/>
                <w:i/>
                <w:sz w:val="22"/>
                <w:lang w:val="uz-Cyrl-UZ"/>
              </w:rPr>
            </w:pPr>
          </w:p>
          <w:p w:rsidR="00B80156" w:rsidRPr="00F90465" w:rsidRDefault="00B80156" w:rsidP="00B80156">
            <w:pPr>
              <w:rPr>
                <w:rFonts w:ascii="Arial" w:hAnsi="Arial" w:cs="Arial"/>
                <w:b/>
                <w:i/>
                <w:sz w:val="22"/>
                <w:lang w:val="uz-Cyrl-UZ"/>
              </w:rPr>
            </w:pPr>
            <w:r w:rsidRPr="00F90465">
              <w:rPr>
                <w:rFonts w:ascii="Arial" w:hAnsi="Arial" w:cs="Arial"/>
                <w:b/>
                <w:i/>
                <w:sz w:val="22"/>
                <w:lang w:val="uz-Cyrl-UZ"/>
              </w:rPr>
              <w:t>G‘uzor tumani xokimligi Obodonlashtirish boshkarmasi</w:t>
            </w:r>
          </w:p>
        </w:tc>
      </w:tr>
      <w:tr w:rsidR="00B80156" w:rsidRPr="00F90465" w:rsidTr="00B80156">
        <w:trPr>
          <w:trHeight w:val="343"/>
        </w:trPr>
        <w:tc>
          <w:tcPr>
            <w:tcW w:w="4361" w:type="dxa"/>
            <w:vMerge/>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rPr>
            </w:pPr>
            <w:r w:rsidRPr="00F90465">
              <w:rPr>
                <w:rFonts w:ascii="Arial Narrow" w:hAnsi="Arial Narrow"/>
                <w:i/>
                <w:sz w:val="22"/>
                <w:lang w:val="en-US"/>
              </w:rPr>
              <w:t xml:space="preserve">                 </w:t>
            </w:r>
            <w:r w:rsidRPr="00B80156">
              <w:rPr>
                <w:rFonts w:ascii="Arial Narrow" w:hAnsi="Arial Narrow"/>
                <w:i/>
                <w:sz w:val="22"/>
                <w:lang w:val="en-US"/>
              </w:rPr>
              <w:t xml:space="preserve">        </w:t>
            </w:r>
            <w:r w:rsidRPr="00F90465">
              <w:rPr>
                <w:rFonts w:ascii="Arial Narrow" w:hAnsi="Arial Narrow"/>
                <w:i/>
                <w:sz w:val="22"/>
                <w:lang w:val="en-US"/>
              </w:rPr>
              <w:t xml:space="preserve">   </w:t>
            </w:r>
            <w:r w:rsidRPr="00F90465">
              <w:rPr>
                <w:rFonts w:ascii="Arial Narrow" w:hAnsi="Arial Narrow"/>
                <w:i/>
                <w:sz w:val="22"/>
              </w:rPr>
              <w:t>(Byudjet mablaglari oluvchi nomi)</w:t>
            </w:r>
          </w:p>
        </w:tc>
      </w:tr>
      <w:tr w:rsidR="00B80156" w:rsidRPr="00730947" w:rsidTr="00B80156">
        <w:tc>
          <w:tcPr>
            <w:tcW w:w="4361" w:type="dxa"/>
          </w:tcPr>
          <w:p w:rsidR="00B80156" w:rsidRPr="00DF4B25" w:rsidRDefault="00B80156" w:rsidP="00DF4B25">
            <w:pPr>
              <w:rPr>
                <w:rFonts w:ascii="Arial Narrow" w:hAnsi="Arial Narrow"/>
                <w:i/>
                <w:sz w:val="22"/>
                <w:lang w:val="en-US"/>
              </w:rPr>
            </w:pPr>
            <w:r w:rsidRPr="00F90465">
              <w:rPr>
                <w:rFonts w:ascii="Arial Narrow" w:hAnsi="Arial Narrow"/>
                <w:i/>
                <w:sz w:val="22"/>
                <w:lang w:val="en-US"/>
              </w:rPr>
              <w:t xml:space="preserve">Manzili:  </w:t>
            </w:r>
            <w:r w:rsidR="00DF4B25">
              <w:rPr>
                <w:rFonts w:ascii="Arial Narrow" w:hAnsi="Arial Narrow"/>
                <w:i/>
                <w:sz w:val="22"/>
                <w:lang w:val="en-US"/>
              </w:rPr>
              <w:t>G`uzor tumani Dultali qishlog`i</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Manzili: </w:t>
            </w:r>
            <w:r w:rsidRPr="00F90465">
              <w:rPr>
                <w:rFonts w:ascii="Arial" w:hAnsi="Arial" w:cs="Arial"/>
                <w:i/>
                <w:sz w:val="22"/>
                <w:lang w:val="uz-Cyrl-UZ"/>
              </w:rPr>
              <w:t>G‘uzor tumani Chanok MFY Baxmal kishlogi</w:t>
            </w:r>
          </w:p>
        </w:tc>
      </w:tr>
      <w:tr w:rsidR="00B80156" w:rsidRPr="00F90465" w:rsidTr="00B80156">
        <w:tc>
          <w:tcPr>
            <w:tcW w:w="4361" w:type="dxa"/>
          </w:tcPr>
          <w:p w:rsidR="00B80156" w:rsidRPr="00DF4B25" w:rsidRDefault="00B80156" w:rsidP="00DF4B25">
            <w:pPr>
              <w:rPr>
                <w:rFonts w:ascii="Arial Narrow" w:hAnsi="Arial Narrow"/>
                <w:i/>
                <w:sz w:val="22"/>
                <w:lang w:val="en-US"/>
              </w:rPr>
            </w:pPr>
            <w:r w:rsidRPr="00F90465">
              <w:rPr>
                <w:rFonts w:ascii="Arial Narrow" w:hAnsi="Arial Narrow"/>
                <w:i/>
                <w:sz w:val="22"/>
              </w:rPr>
              <w:t xml:space="preserve">x\r:   </w:t>
            </w:r>
            <w:r w:rsidR="00DF4B25">
              <w:rPr>
                <w:rFonts w:ascii="Arial Narrow" w:hAnsi="Arial Narrow"/>
                <w:i/>
                <w:sz w:val="22"/>
                <w:lang w:val="en-US"/>
              </w:rPr>
              <w:t>2020 8000 1005 2233 9001</w:t>
            </w:r>
          </w:p>
        </w:tc>
        <w:tc>
          <w:tcPr>
            <w:tcW w:w="6095" w:type="dxa"/>
          </w:tcPr>
          <w:p w:rsidR="00B80156" w:rsidRPr="00F90465" w:rsidRDefault="00B80156" w:rsidP="00F84E58">
            <w:pPr>
              <w:rPr>
                <w:rFonts w:ascii="Arial Narrow" w:hAnsi="Arial Narrow"/>
                <w:i/>
                <w:sz w:val="22"/>
              </w:rPr>
            </w:pPr>
            <w:r w:rsidRPr="00F90465">
              <w:rPr>
                <w:rFonts w:ascii="Arial Narrow" w:hAnsi="Arial Narrow"/>
                <w:i/>
                <w:sz w:val="22"/>
              </w:rPr>
              <w:t>sh\x:</w:t>
            </w:r>
            <w:proofErr w:type="gramStart"/>
            <w:r w:rsidRPr="00F90465">
              <w:rPr>
                <w:rFonts w:ascii="Arial Narrow" w:hAnsi="Arial Narrow"/>
                <w:i/>
                <w:sz w:val="22"/>
              </w:rPr>
              <w:t xml:space="preserve"> :</w:t>
            </w:r>
            <w:proofErr w:type="gramEnd"/>
            <w:r>
              <w:rPr>
                <w:rFonts w:ascii="Arial Narrow" w:hAnsi="Arial Narrow"/>
                <w:i/>
                <w:sz w:val="22"/>
              </w:rPr>
              <w:t xml:space="preserve">   </w:t>
            </w:r>
            <w:r w:rsidR="00F84E58">
              <w:rPr>
                <w:rFonts w:ascii="Arial Narrow" w:hAnsi="Arial Narrow"/>
                <w:i/>
                <w:sz w:val="22"/>
                <w:lang w:val="en-US"/>
              </w:rPr>
              <w:t>1000  2286 0102 0770 4520 4110 001</w:t>
            </w:r>
            <w:r w:rsidRPr="00F90465">
              <w:rPr>
                <w:rFonts w:ascii="Arial Narrow" w:hAnsi="Arial Narrow"/>
                <w:i/>
                <w:sz w:val="22"/>
              </w:rPr>
              <w:t xml:space="preserve"> </w:t>
            </w:r>
          </w:p>
        </w:tc>
      </w:tr>
      <w:tr w:rsidR="00B80156" w:rsidRPr="00F90465" w:rsidTr="00B80156">
        <w:tc>
          <w:tcPr>
            <w:tcW w:w="4361" w:type="dxa"/>
          </w:tcPr>
          <w:p w:rsidR="00B80156" w:rsidRPr="00DF4B25" w:rsidRDefault="00B80156" w:rsidP="00F84E58">
            <w:pPr>
              <w:rPr>
                <w:rFonts w:ascii="Arial Narrow" w:hAnsi="Arial Narrow"/>
                <w:i/>
                <w:sz w:val="22"/>
                <w:lang w:val="en-US"/>
              </w:rPr>
            </w:pPr>
            <w:r w:rsidRPr="00F90465">
              <w:rPr>
                <w:rFonts w:ascii="Arial Narrow" w:hAnsi="Arial Narrow"/>
                <w:i/>
                <w:sz w:val="22"/>
                <w:lang w:val="en-US"/>
              </w:rPr>
              <w:t xml:space="preserve">Bank nomi </w:t>
            </w:r>
            <w:r w:rsidRPr="00F90465">
              <w:rPr>
                <w:rFonts w:ascii="Arial Narrow" w:hAnsi="Arial Narrow"/>
                <w:i/>
                <w:sz w:val="22"/>
                <w:lang w:val="uz-Cyrl-UZ"/>
              </w:rPr>
              <w:t xml:space="preserve"> </w:t>
            </w:r>
            <w:r w:rsidR="00F84E58">
              <w:rPr>
                <w:rFonts w:ascii="Arial Narrow" w:hAnsi="Arial Narrow"/>
                <w:i/>
                <w:sz w:val="22"/>
                <w:lang w:val="en-US"/>
              </w:rPr>
              <w:t xml:space="preserve">Qarshi sh </w:t>
            </w:r>
            <w:r w:rsidR="00885A26">
              <w:rPr>
                <w:rFonts w:ascii="Arial Narrow" w:hAnsi="Arial Narrow"/>
                <w:i/>
                <w:sz w:val="22"/>
                <w:lang w:val="en-US"/>
              </w:rPr>
              <w:t>Asia Alli</w:t>
            </w:r>
            <w:r w:rsidR="00F84E58">
              <w:rPr>
                <w:rFonts w:ascii="Arial Narrow" w:hAnsi="Arial Narrow"/>
                <w:i/>
                <w:sz w:val="22"/>
                <w:lang w:val="en-US"/>
              </w:rPr>
              <w:t>ance bank</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INN: </w:t>
            </w:r>
            <w:r>
              <w:rPr>
                <w:rFonts w:ascii="Arial Narrow" w:hAnsi="Arial Narrow"/>
                <w:i/>
                <w:sz w:val="22"/>
              </w:rPr>
              <w:t xml:space="preserve">       </w:t>
            </w:r>
            <w:r w:rsidRPr="00F90465">
              <w:rPr>
                <w:rFonts w:ascii="Arial Narrow" w:hAnsi="Arial Narrow"/>
                <w:i/>
                <w:sz w:val="22"/>
                <w:lang w:val="uz-Cyrl-UZ"/>
              </w:rPr>
              <w:t>206 783 891</w:t>
            </w:r>
          </w:p>
        </w:tc>
      </w:tr>
      <w:tr w:rsidR="00B80156" w:rsidRPr="00F90465" w:rsidTr="00B80156">
        <w:tc>
          <w:tcPr>
            <w:tcW w:w="4361" w:type="dxa"/>
          </w:tcPr>
          <w:p w:rsidR="00B80156" w:rsidRPr="00F84E58" w:rsidRDefault="00B80156" w:rsidP="00F84E58">
            <w:pPr>
              <w:rPr>
                <w:rFonts w:ascii="Arial Narrow" w:hAnsi="Arial Narrow"/>
                <w:i/>
                <w:sz w:val="22"/>
                <w:lang w:val="en-US"/>
              </w:rPr>
            </w:pPr>
            <w:r w:rsidRPr="00F90465">
              <w:rPr>
                <w:rFonts w:ascii="Arial Narrow" w:hAnsi="Arial Narrow"/>
                <w:i/>
                <w:sz w:val="22"/>
              </w:rPr>
              <w:t xml:space="preserve">MFO  </w:t>
            </w:r>
            <w:r w:rsidR="00F84E58">
              <w:rPr>
                <w:rFonts w:ascii="Arial Narrow" w:hAnsi="Arial Narrow"/>
                <w:i/>
                <w:sz w:val="22"/>
                <w:lang w:val="en-US"/>
              </w:rPr>
              <w:t>01099</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OKONX: </w:t>
            </w:r>
            <w:r>
              <w:rPr>
                <w:rFonts w:ascii="Arial Narrow" w:hAnsi="Arial Narrow"/>
                <w:i/>
                <w:sz w:val="22"/>
              </w:rPr>
              <w:t xml:space="preserve">  </w:t>
            </w:r>
            <w:r w:rsidRPr="00F90465">
              <w:rPr>
                <w:rFonts w:ascii="Arial Narrow" w:hAnsi="Arial Narrow"/>
                <w:i/>
                <w:sz w:val="22"/>
                <w:lang w:val="uz-Cyrl-UZ"/>
              </w:rPr>
              <w:t>90211</w:t>
            </w:r>
          </w:p>
        </w:tc>
      </w:tr>
      <w:tr w:rsidR="00B80156" w:rsidRPr="00F90465" w:rsidTr="00B80156">
        <w:tc>
          <w:tcPr>
            <w:tcW w:w="4361" w:type="dxa"/>
          </w:tcPr>
          <w:p w:rsidR="00B80156" w:rsidRPr="00F84E58" w:rsidRDefault="00B80156" w:rsidP="00F84E58">
            <w:pPr>
              <w:rPr>
                <w:rFonts w:ascii="Arial Narrow" w:hAnsi="Arial Narrow"/>
                <w:i/>
                <w:sz w:val="22"/>
                <w:lang w:val="en-US"/>
              </w:rPr>
            </w:pPr>
            <w:r w:rsidRPr="00F90465">
              <w:rPr>
                <w:rFonts w:ascii="Arial Narrow" w:hAnsi="Arial Narrow"/>
                <w:i/>
                <w:sz w:val="22"/>
              </w:rPr>
              <w:t xml:space="preserve">INN:  </w:t>
            </w:r>
            <w:r w:rsidR="00F84E58">
              <w:rPr>
                <w:rFonts w:ascii="Arial Narrow" w:hAnsi="Arial Narrow"/>
                <w:i/>
                <w:sz w:val="22"/>
                <w:lang w:val="en-US"/>
              </w:rPr>
              <w:t>303 491 550</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Gazna x\v: </w:t>
            </w:r>
            <w:r>
              <w:rPr>
                <w:rFonts w:ascii="Arial Narrow" w:hAnsi="Arial Narrow"/>
                <w:i/>
                <w:sz w:val="22"/>
              </w:rPr>
              <w:t xml:space="preserve">  </w:t>
            </w:r>
            <w:r w:rsidRPr="00F90465">
              <w:rPr>
                <w:rFonts w:ascii="Arial Narrow" w:hAnsi="Arial Narrow"/>
                <w:i/>
                <w:sz w:val="22"/>
                <w:lang w:val="uz-Cyrl-UZ"/>
              </w:rPr>
              <w:t>2340 2000 3001 0000  1010</w:t>
            </w:r>
          </w:p>
        </w:tc>
      </w:tr>
      <w:tr w:rsidR="00B80156" w:rsidRPr="00730947" w:rsidTr="00B80156">
        <w:tc>
          <w:tcPr>
            <w:tcW w:w="4361" w:type="dxa"/>
          </w:tcPr>
          <w:p w:rsidR="00B80156" w:rsidRPr="00F84E58" w:rsidRDefault="00B80156" w:rsidP="00B80156">
            <w:pPr>
              <w:rPr>
                <w:rFonts w:ascii="Arial Narrow" w:hAnsi="Arial Narrow"/>
                <w:i/>
                <w:sz w:val="22"/>
                <w:lang w:val="en-US"/>
              </w:rPr>
            </w:pPr>
            <w:r w:rsidRPr="00F90465">
              <w:rPr>
                <w:rFonts w:ascii="Arial Narrow" w:hAnsi="Arial Narrow"/>
                <w:i/>
                <w:sz w:val="22"/>
              </w:rPr>
              <w:t xml:space="preserve">OKONX:   </w:t>
            </w:r>
            <w:r w:rsidR="00F84E58">
              <w:rPr>
                <w:rFonts w:ascii="Arial Narrow" w:hAnsi="Arial Narrow"/>
                <w:i/>
                <w:sz w:val="22"/>
                <w:lang w:val="en-US"/>
              </w:rPr>
              <w:t>61110</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Markaziy bank Toshkent sh bosh boshkarmasi XKKM</w:t>
            </w:r>
          </w:p>
        </w:tc>
      </w:tr>
      <w:tr w:rsidR="00B80156" w:rsidRPr="00F90465" w:rsidTr="00B80156">
        <w:tc>
          <w:tcPr>
            <w:tcW w:w="4361" w:type="dxa"/>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MFO: </w:t>
            </w:r>
            <w:r w:rsidRPr="00F90465">
              <w:rPr>
                <w:rFonts w:ascii="Arial Narrow" w:hAnsi="Arial Narrow"/>
                <w:i/>
                <w:sz w:val="22"/>
                <w:lang w:val="uz-Cyrl-UZ"/>
              </w:rPr>
              <w:t>00014</w:t>
            </w:r>
          </w:p>
        </w:tc>
      </w:tr>
      <w:tr w:rsidR="00B80156" w:rsidRPr="00F90465" w:rsidTr="00B80156">
        <w:tc>
          <w:tcPr>
            <w:tcW w:w="4361" w:type="dxa"/>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Gaznachilik bulinmasi STIRi: </w:t>
            </w:r>
            <w:r w:rsidRPr="00F90465">
              <w:rPr>
                <w:rFonts w:ascii="Arial Narrow" w:hAnsi="Arial Narrow"/>
                <w:i/>
                <w:sz w:val="22"/>
                <w:lang w:val="uz-Cyrl-UZ"/>
              </w:rPr>
              <w:t>301 122 919</w:t>
            </w:r>
          </w:p>
        </w:tc>
      </w:tr>
      <w:tr w:rsidR="00B80156" w:rsidRPr="00017AD7" w:rsidTr="00B80156">
        <w:tc>
          <w:tcPr>
            <w:tcW w:w="4361" w:type="dxa"/>
          </w:tcPr>
          <w:p w:rsidR="00B80156" w:rsidRPr="00F84E58" w:rsidRDefault="00B80156" w:rsidP="00B80156">
            <w:pPr>
              <w:rPr>
                <w:rFonts w:ascii="Arial Narrow" w:hAnsi="Arial Narrow"/>
                <w:i/>
                <w:sz w:val="22"/>
                <w:lang w:val="en-US"/>
              </w:rPr>
            </w:pPr>
            <w:r w:rsidRPr="00F90465">
              <w:rPr>
                <w:rFonts w:ascii="Arial Narrow" w:hAnsi="Arial Narrow"/>
                <w:i/>
                <w:sz w:val="22"/>
                <w:lang w:val="en-US"/>
              </w:rPr>
              <w:t xml:space="preserve">Raxbar                                               </w:t>
            </w:r>
            <w:r w:rsidR="00F84E58">
              <w:rPr>
                <w:rFonts w:ascii="Arial Narrow" w:hAnsi="Arial Narrow"/>
                <w:i/>
                <w:sz w:val="22"/>
                <w:lang w:val="en-US"/>
              </w:rPr>
              <w:t>G`.Alimov</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Raxbar                                       </w:t>
            </w:r>
            <w:r>
              <w:rPr>
                <w:rFonts w:ascii="Arial Narrow" w:hAnsi="Arial Narrow"/>
                <w:i/>
                <w:sz w:val="22"/>
              </w:rPr>
              <w:t xml:space="preserve">                  </w:t>
            </w:r>
            <w:r w:rsidRPr="00F90465">
              <w:rPr>
                <w:rFonts w:ascii="Arial Narrow" w:hAnsi="Arial Narrow"/>
                <w:i/>
                <w:sz w:val="22"/>
                <w:lang w:val="uz-Cyrl-UZ"/>
              </w:rPr>
              <w:t xml:space="preserve">  </w:t>
            </w:r>
            <w:r w:rsidRPr="00F90465">
              <w:rPr>
                <w:rFonts w:ascii="Arial" w:hAnsi="Arial" w:cs="Arial"/>
                <w:i/>
                <w:sz w:val="22"/>
                <w:lang w:val="uz-Cyrl-UZ"/>
              </w:rPr>
              <w:t>G‘.Erkulov</w:t>
            </w:r>
          </w:p>
        </w:tc>
      </w:tr>
    </w:tbl>
    <w:p w:rsidR="00B80156" w:rsidRPr="00017AD7" w:rsidRDefault="00B80156" w:rsidP="00B80156">
      <w:pPr>
        <w:ind w:left="0" w:firstLine="0"/>
        <w:rPr>
          <w:sz w:val="22"/>
          <w:lang w:val="en-US"/>
        </w:rPr>
      </w:pPr>
    </w:p>
    <w:p w:rsidR="00B80156" w:rsidRDefault="00B80156" w:rsidP="00DE5D89">
      <w:pPr>
        <w:ind w:left="0" w:firstLine="0"/>
        <w:rPr>
          <w:sz w:val="22"/>
        </w:rPr>
      </w:pPr>
    </w:p>
    <w:p w:rsidR="00B80156" w:rsidRPr="00F90465" w:rsidRDefault="00B80156" w:rsidP="00B80156">
      <w:pPr>
        <w:pStyle w:val="1"/>
        <w:ind w:left="-142" w:right="1069" w:firstLine="0"/>
        <w:jc w:val="both"/>
        <w:rPr>
          <w:rFonts w:asciiTheme="majorHAnsi" w:hAnsiTheme="majorHAnsi"/>
          <w:sz w:val="22"/>
          <w:lang w:val="en-US"/>
        </w:rPr>
      </w:pPr>
      <w:r w:rsidRPr="00F90465">
        <w:rPr>
          <w:rFonts w:asciiTheme="majorHAnsi" w:hAnsiTheme="majorHAnsi"/>
          <w:sz w:val="22"/>
          <w:lang w:val="en-US"/>
        </w:rPr>
        <w:t xml:space="preserve">                                                                   PUDRAT ShARTNOMASI №________</w:t>
      </w:r>
    </w:p>
    <w:p w:rsidR="00B80156" w:rsidRPr="00F90465" w:rsidRDefault="00B80156" w:rsidP="00B80156">
      <w:pPr>
        <w:tabs>
          <w:tab w:val="center" w:pos="1818"/>
          <w:tab w:val="center" w:pos="3541"/>
          <w:tab w:val="center" w:pos="4250"/>
          <w:tab w:val="center" w:pos="4958"/>
          <w:tab w:val="center" w:pos="5666"/>
          <w:tab w:val="center" w:pos="6374"/>
          <w:tab w:val="center" w:pos="7083"/>
          <w:tab w:val="right" w:pos="9360"/>
        </w:tabs>
        <w:spacing w:after="123"/>
        <w:ind w:left="0" w:firstLine="0"/>
        <w:rPr>
          <w:rFonts w:asciiTheme="majorHAnsi" w:hAnsiTheme="majorHAnsi"/>
          <w:sz w:val="22"/>
          <w:lang w:val="en-US"/>
        </w:rPr>
      </w:pPr>
      <w:r w:rsidRPr="00F90465">
        <w:rPr>
          <w:rFonts w:asciiTheme="majorHAnsi" w:eastAsia="Calibri" w:hAnsiTheme="majorHAnsi"/>
          <w:sz w:val="22"/>
          <w:lang w:val="en-US"/>
        </w:rPr>
        <w:tab/>
      </w:r>
      <w:proofErr w:type="gramStart"/>
      <w:r w:rsidRPr="00F90465">
        <w:rPr>
          <w:rFonts w:asciiTheme="majorHAnsi" w:hAnsiTheme="majorHAnsi"/>
          <w:sz w:val="22"/>
          <w:lang w:val="en-US"/>
        </w:rPr>
        <w:t>20_</w:t>
      </w:r>
      <w:r w:rsidRPr="00F90465">
        <w:rPr>
          <w:rFonts w:asciiTheme="majorHAnsi" w:hAnsiTheme="majorHAnsi"/>
          <w:sz w:val="22"/>
          <w:lang w:val="uz-Cyrl-UZ"/>
        </w:rPr>
        <w:t>___</w:t>
      </w:r>
      <w:r w:rsidRPr="00F90465">
        <w:rPr>
          <w:rFonts w:asciiTheme="majorHAnsi" w:hAnsiTheme="majorHAnsi"/>
          <w:sz w:val="22"/>
          <w:lang w:val="en-US"/>
        </w:rPr>
        <w:t xml:space="preserve">_ yil “__”_____ </w:t>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en-US"/>
        </w:rPr>
        <w:tab/>
      </w:r>
      <w:r w:rsidRPr="00F90465">
        <w:rPr>
          <w:rFonts w:asciiTheme="majorHAnsi" w:hAnsiTheme="majorHAnsi"/>
          <w:sz w:val="22"/>
          <w:lang w:val="uz-Cyrl-UZ"/>
        </w:rPr>
        <w:t>G‘uzor tumani</w:t>
      </w:r>
      <w:r w:rsidRPr="00F90465">
        <w:rPr>
          <w:rFonts w:asciiTheme="majorHAnsi" w:hAnsiTheme="majorHAnsi"/>
          <w:sz w:val="22"/>
          <w:lang w:val="en-US"/>
        </w:rPr>
        <w:t>.</w:t>
      </w:r>
      <w:proofErr w:type="gramEnd"/>
    </w:p>
    <w:p w:rsidR="00B80156" w:rsidRPr="00F90465" w:rsidRDefault="00B80156" w:rsidP="00B80156">
      <w:pPr>
        <w:tabs>
          <w:tab w:val="center" w:pos="568"/>
          <w:tab w:val="center" w:pos="8195"/>
        </w:tabs>
        <w:ind w:left="0" w:firstLine="0"/>
        <w:rPr>
          <w:rFonts w:asciiTheme="majorHAnsi" w:hAnsiTheme="majorHAnsi"/>
          <w:sz w:val="22"/>
          <w:lang w:val="en-US"/>
        </w:rPr>
      </w:pPr>
      <w:r w:rsidRPr="00F90465">
        <w:rPr>
          <w:rFonts w:asciiTheme="majorHAnsi" w:eastAsia="Calibri" w:hAnsiTheme="majorHAnsi"/>
          <w:sz w:val="22"/>
          <w:lang w:val="en-US"/>
        </w:rPr>
        <w:tab/>
        <w:t xml:space="preserve">                </w:t>
      </w:r>
      <w:r w:rsidRPr="00017698">
        <w:rPr>
          <w:rFonts w:asciiTheme="majorHAnsi" w:eastAsia="Calibri" w:hAnsiTheme="majorHAnsi"/>
          <w:sz w:val="22"/>
          <w:lang w:val="en-US"/>
        </w:rPr>
        <w:t xml:space="preserve">       </w:t>
      </w:r>
      <w:r w:rsidRPr="00F90465">
        <w:rPr>
          <w:rFonts w:asciiTheme="majorHAnsi" w:eastAsia="Calibri" w:hAnsiTheme="majorHAnsi"/>
          <w:sz w:val="22"/>
          <w:lang w:val="en-US"/>
        </w:rPr>
        <w:t xml:space="preserve">     </w:t>
      </w:r>
      <w:r w:rsidRPr="00F90465">
        <w:rPr>
          <w:rFonts w:asciiTheme="majorHAnsi" w:eastAsia="Calibri" w:hAnsiTheme="majorHAnsi"/>
          <w:sz w:val="22"/>
          <w:lang w:val="uz-Cyrl-UZ"/>
        </w:rPr>
        <w:t>G‘uzor tumani xokimligi Obodonlashtirish boshqarmasi</w:t>
      </w:r>
      <w:r w:rsidRPr="00F90465">
        <w:rPr>
          <w:rFonts w:asciiTheme="majorHAnsi" w:hAnsiTheme="majorHAnsi"/>
          <w:sz w:val="22"/>
          <w:lang w:val="en-US"/>
        </w:rPr>
        <w:t>(keying</w:t>
      </w:r>
      <w:r w:rsidRPr="00F90465">
        <w:rPr>
          <w:rFonts w:asciiTheme="majorHAnsi" w:hAnsiTheme="majorHAnsi"/>
          <w:sz w:val="22"/>
          <w:lang w:val="uz-Cyrl-UZ"/>
        </w:rPr>
        <w:t xml:space="preserve">) </w:t>
      </w:r>
      <w:r w:rsidRPr="00F90465">
        <w:rPr>
          <w:rFonts w:asciiTheme="majorHAnsi" w:hAnsiTheme="majorHAnsi"/>
          <w:sz w:val="22"/>
          <w:lang w:val="en-US"/>
        </w:rPr>
        <w:t xml:space="preserve">oʻrinlarda “Buyurtmachi” deb yuritiladi) nomidan nizom asosida harakat qiluvchi  </w:t>
      </w:r>
      <w:r w:rsidRPr="00F90465">
        <w:rPr>
          <w:rFonts w:asciiTheme="majorHAnsi" w:hAnsiTheme="majorHAnsi"/>
          <w:sz w:val="22"/>
          <w:lang w:val="uz-Cyrl-UZ"/>
        </w:rPr>
        <w:t xml:space="preserve">raxbar  G‘.Erqulov </w:t>
      </w:r>
      <w:r w:rsidRPr="00F90465">
        <w:rPr>
          <w:rFonts w:asciiTheme="majorHAnsi" w:hAnsiTheme="majorHAnsi"/>
          <w:sz w:val="22"/>
          <w:lang w:val="en-US"/>
        </w:rPr>
        <w:t xml:space="preserve">bir tomondan va </w:t>
      </w:r>
      <w:r w:rsidRPr="00F90465">
        <w:rPr>
          <w:rFonts w:asciiTheme="majorHAnsi" w:hAnsiTheme="majorHAnsi"/>
          <w:b/>
          <w:sz w:val="22"/>
          <w:lang w:val="en-US"/>
        </w:rPr>
        <w:t>“</w:t>
      </w:r>
      <w:r>
        <w:rPr>
          <w:rFonts w:asciiTheme="majorHAnsi" w:hAnsiTheme="majorHAnsi"/>
          <w:b/>
          <w:sz w:val="22"/>
          <w:lang w:val="uz-Cyrl-UZ"/>
        </w:rPr>
        <w:t>Sherbek</w:t>
      </w:r>
      <w:r w:rsidRPr="00F90465">
        <w:rPr>
          <w:rFonts w:asciiTheme="majorHAnsi" w:hAnsiTheme="majorHAnsi"/>
          <w:b/>
          <w:sz w:val="22"/>
          <w:lang w:val="uz-Cyrl-UZ"/>
        </w:rPr>
        <w:t xml:space="preserve"> </w:t>
      </w:r>
      <w:r>
        <w:rPr>
          <w:rFonts w:asciiTheme="majorHAnsi" w:hAnsiTheme="majorHAnsi"/>
          <w:b/>
          <w:sz w:val="22"/>
          <w:lang w:val="uz-Cyrl-UZ"/>
        </w:rPr>
        <w:t>Porlok</w:t>
      </w:r>
      <w:r w:rsidRPr="00017698">
        <w:rPr>
          <w:rFonts w:asciiTheme="majorHAnsi" w:hAnsiTheme="majorHAnsi"/>
          <w:b/>
          <w:sz w:val="22"/>
          <w:lang w:val="uz-Cyrl-UZ"/>
        </w:rPr>
        <w:t>” ma’suliyati cheklagan jamiyat</w:t>
      </w:r>
      <w:r w:rsidRPr="00F90465">
        <w:rPr>
          <w:rFonts w:asciiTheme="majorHAnsi" w:hAnsiTheme="majorHAnsi"/>
          <w:b/>
          <w:sz w:val="22"/>
          <w:lang w:val="uz-Cyrl-UZ"/>
        </w:rPr>
        <w:t>”</w:t>
      </w:r>
      <w:r w:rsidRPr="00F90465">
        <w:rPr>
          <w:rFonts w:asciiTheme="majorHAnsi" w:hAnsiTheme="majorHAnsi"/>
          <w:sz w:val="22"/>
          <w:lang w:val="uz-Cyrl-UZ"/>
        </w:rPr>
        <w:t xml:space="preserve"> (k</w:t>
      </w:r>
      <w:r w:rsidRPr="00F90465">
        <w:rPr>
          <w:rFonts w:asciiTheme="majorHAnsi" w:hAnsiTheme="majorHAnsi"/>
          <w:sz w:val="22"/>
          <w:lang w:val="en-US"/>
        </w:rPr>
        <w:t>eyingi</w:t>
      </w:r>
      <w:r w:rsidRPr="00F90465">
        <w:rPr>
          <w:rFonts w:asciiTheme="majorHAnsi" w:hAnsiTheme="majorHAnsi"/>
          <w:sz w:val="22"/>
          <w:lang w:val="uz-Cyrl-UZ"/>
        </w:rPr>
        <w:t>) u</w:t>
      </w:r>
      <w:r w:rsidRPr="00F90465">
        <w:rPr>
          <w:rFonts w:asciiTheme="majorHAnsi" w:hAnsiTheme="majorHAnsi"/>
          <w:sz w:val="22"/>
          <w:lang w:val="en-US"/>
        </w:rPr>
        <w:t xml:space="preserve">rinlarda “Pudratchi” deb yuritiladi) nomidan </w:t>
      </w:r>
      <w:r w:rsidRPr="00F90465">
        <w:rPr>
          <w:rFonts w:asciiTheme="majorHAnsi" w:hAnsiTheme="majorHAnsi"/>
          <w:sz w:val="22"/>
          <w:lang w:val="uz-Cyrl-UZ"/>
        </w:rPr>
        <w:t>nizom</w:t>
      </w:r>
      <w:r w:rsidRPr="00F90465">
        <w:rPr>
          <w:rFonts w:asciiTheme="majorHAnsi" w:hAnsiTheme="majorHAnsi"/>
          <w:sz w:val="22"/>
          <w:lang w:val="en-US"/>
        </w:rPr>
        <w:t xml:space="preserve">_asosida </w:t>
      </w:r>
      <w:r w:rsidRPr="00F90465">
        <w:rPr>
          <w:rFonts w:asciiTheme="majorHAnsi" w:hAnsiTheme="majorHAnsi"/>
          <w:sz w:val="22"/>
          <w:lang w:val="uz-Cyrl-UZ"/>
        </w:rPr>
        <w:t xml:space="preserve"> </w:t>
      </w:r>
      <w:r w:rsidRPr="00F90465">
        <w:rPr>
          <w:rFonts w:asciiTheme="majorHAnsi" w:hAnsiTheme="majorHAnsi"/>
          <w:sz w:val="22"/>
          <w:lang w:val="en-US"/>
        </w:rPr>
        <w:t>harakat qiluvchi</w:t>
      </w:r>
      <w:r w:rsidRPr="00F90465">
        <w:rPr>
          <w:rFonts w:asciiTheme="majorHAnsi" w:hAnsiTheme="majorHAnsi"/>
          <w:sz w:val="22"/>
          <w:lang w:val="uz-Cyrl-UZ"/>
        </w:rPr>
        <w:t xml:space="preserve"> raxbar </w:t>
      </w:r>
      <w:r w:rsidRPr="00017698">
        <w:rPr>
          <w:rFonts w:ascii="Arial Narrow" w:hAnsi="Arial Narrow"/>
          <w:i/>
          <w:sz w:val="22"/>
          <w:lang w:val="en-US"/>
        </w:rPr>
        <w:t>X.Xaknazarov</w:t>
      </w:r>
      <w:r w:rsidRPr="00F90465">
        <w:rPr>
          <w:rFonts w:ascii="Arial Narrow" w:hAnsi="Arial Narrow"/>
          <w:i/>
          <w:sz w:val="22"/>
          <w:lang w:val="en-US"/>
        </w:rPr>
        <w:t xml:space="preserve"> </w:t>
      </w:r>
      <w:r w:rsidRPr="00F90465">
        <w:rPr>
          <w:rFonts w:asciiTheme="majorHAnsi" w:hAnsiTheme="majorHAnsi"/>
          <w:sz w:val="22"/>
          <w:lang w:val="en-US"/>
        </w:rPr>
        <w:t xml:space="preserve">ikkinchi tomondan, quyidagilar toʻgʻrisida mazkur shartnomani tuzdilar: </w:t>
      </w:r>
    </w:p>
    <w:p w:rsidR="00B80156" w:rsidRPr="00F90465" w:rsidRDefault="00B80156" w:rsidP="00B80156">
      <w:pPr>
        <w:pStyle w:val="1"/>
        <w:numPr>
          <w:ilvl w:val="0"/>
          <w:numId w:val="6"/>
        </w:numPr>
        <w:spacing w:after="37"/>
        <w:ind w:right="1063"/>
        <w:jc w:val="both"/>
        <w:rPr>
          <w:rFonts w:asciiTheme="majorHAnsi" w:hAnsiTheme="majorHAnsi"/>
          <w:sz w:val="22"/>
          <w:lang w:val="uz-Cyrl-UZ"/>
        </w:rPr>
      </w:pPr>
      <w:r w:rsidRPr="00F90465">
        <w:rPr>
          <w:rFonts w:asciiTheme="majorHAnsi" w:hAnsiTheme="majorHAnsi"/>
          <w:sz w:val="22"/>
          <w:lang w:val="en-US"/>
        </w:rPr>
        <w:t xml:space="preserve">ShARTNOMA PREDMETI </w:t>
      </w:r>
    </w:p>
    <w:p w:rsidR="00B80156" w:rsidRPr="00F90465" w:rsidRDefault="00B80156" w:rsidP="00B80156">
      <w:pPr>
        <w:ind w:left="-15" w:right="4" w:firstLine="568"/>
        <w:rPr>
          <w:rFonts w:asciiTheme="majorHAnsi" w:hAnsiTheme="majorHAnsi"/>
          <w:sz w:val="22"/>
          <w:u w:val="single"/>
          <w:lang w:val="uz-Cyrl-UZ"/>
        </w:rPr>
      </w:pPr>
      <w:r w:rsidRPr="00F90465">
        <w:rPr>
          <w:rFonts w:asciiTheme="majorHAnsi" w:hAnsiTheme="majorHAnsi"/>
          <w:sz w:val="22"/>
          <w:lang w:val="uz-Cyrl-UZ"/>
        </w:rPr>
        <w:t xml:space="preserve">1.1. Pudratchi uz tavakkalchiligiga asoslangan va uzining hamda Buyurtmachining materiallaridan foydalangan holda Buyurtmachining topshirigʻiga asosan quyidagi ishlarni bajarish majburiyatini: </w:t>
      </w:r>
      <w:r w:rsidRPr="00F90465">
        <w:rPr>
          <w:rFonts w:asciiTheme="majorHAnsi" w:hAnsiTheme="majorHAnsi"/>
          <w:b/>
          <w:sz w:val="22"/>
          <w:u w:val="single"/>
          <w:lang w:val="uz-Cyrl-UZ"/>
        </w:rPr>
        <w:t xml:space="preserve">“G‘uzor tumani </w:t>
      </w:r>
      <w:r>
        <w:rPr>
          <w:rFonts w:asciiTheme="majorHAnsi" w:hAnsiTheme="majorHAnsi"/>
          <w:b/>
          <w:sz w:val="22"/>
          <w:u w:val="single"/>
          <w:lang w:val="uz-Cyrl-UZ"/>
        </w:rPr>
        <w:t>Mustakillik</w:t>
      </w:r>
      <w:r w:rsidRPr="00F90465">
        <w:rPr>
          <w:rFonts w:asciiTheme="majorHAnsi" w:hAnsiTheme="majorHAnsi"/>
          <w:b/>
          <w:sz w:val="22"/>
          <w:u w:val="single"/>
          <w:lang w:val="uz-Cyrl-UZ"/>
        </w:rPr>
        <w:t xml:space="preserve"> </w:t>
      </w:r>
      <w:r>
        <w:rPr>
          <w:rFonts w:asciiTheme="majorHAnsi" w:hAnsiTheme="majorHAnsi"/>
          <w:b/>
          <w:sz w:val="22"/>
          <w:u w:val="single"/>
          <w:lang w:val="uz-Cyrl-UZ"/>
        </w:rPr>
        <w:t>MFY</w:t>
      </w:r>
      <w:r w:rsidRPr="00F90465">
        <w:rPr>
          <w:rFonts w:asciiTheme="majorHAnsi" w:hAnsiTheme="majorHAnsi"/>
          <w:b/>
          <w:sz w:val="22"/>
          <w:u w:val="single"/>
          <w:lang w:val="uz-Cyrl-UZ"/>
        </w:rPr>
        <w:t xml:space="preserve"> №2 </w:t>
      </w:r>
      <w:r>
        <w:rPr>
          <w:rFonts w:asciiTheme="majorHAnsi" w:hAnsiTheme="majorHAnsi"/>
          <w:b/>
          <w:sz w:val="22"/>
          <w:u w:val="single"/>
          <w:lang w:val="uz-Cyrl-UZ"/>
        </w:rPr>
        <w:t>kuchasini</w:t>
      </w:r>
      <w:r w:rsidRPr="00F90465">
        <w:rPr>
          <w:rFonts w:asciiTheme="majorHAnsi" w:hAnsiTheme="majorHAnsi"/>
          <w:b/>
          <w:sz w:val="22"/>
          <w:u w:val="single"/>
          <w:lang w:val="uz-Cyrl-UZ"/>
        </w:rPr>
        <w:t xml:space="preserve"> </w:t>
      </w:r>
      <w:r>
        <w:rPr>
          <w:rFonts w:asciiTheme="majorHAnsi" w:hAnsiTheme="majorHAnsi"/>
          <w:b/>
          <w:sz w:val="22"/>
          <w:u w:val="single"/>
          <w:lang w:val="uz-Cyrl-UZ"/>
        </w:rPr>
        <w:t>joriy</w:t>
      </w:r>
      <w:r w:rsidRPr="00F90465">
        <w:rPr>
          <w:rFonts w:asciiTheme="majorHAnsi" w:hAnsiTheme="majorHAnsi"/>
          <w:b/>
          <w:sz w:val="22"/>
          <w:u w:val="single"/>
          <w:lang w:val="uz-Cyrl-UZ"/>
        </w:rPr>
        <w:t xml:space="preserve"> </w:t>
      </w:r>
      <w:r>
        <w:rPr>
          <w:rFonts w:asciiTheme="majorHAnsi" w:hAnsiTheme="majorHAnsi"/>
          <w:b/>
          <w:sz w:val="22"/>
          <w:u w:val="single"/>
          <w:lang w:val="uz-Cyrl-UZ"/>
        </w:rPr>
        <w:t>ta’mirlash</w:t>
      </w:r>
      <w:r w:rsidRPr="00F90465">
        <w:rPr>
          <w:rFonts w:asciiTheme="majorHAnsi" w:hAnsiTheme="majorHAnsi"/>
          <w:b/>
          <w:sz w:val="22"/>
          <w:u w:val="single"/>
          <w:lang w:val="uz-Cyrl-UZ"/>
        </w:rPr>
        <w:t xml:space="preserve"> </w:t>
      </w:r>
      <w:r>
        <w:rPr>
          <w:rFonts w:asciiTheme="majorHAnsi" w:hAnsiTheme="majorHAnsi"/>
          <w:b/>
          <w:sz w:val="22"/>
          <w:u w:val="single"/>
          <w:lang w:val="uz-Cyrl-UZ"/>
        </w:rPr>
        <w:t>ishlari</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Buyurtmachi esa ushbu bajarilgan ishlarni qabul qilish va haqini toʻlash majburiyatini oladi.                                         </w:t>
      </w:r>
    </w:p>
    <w:p w:rsidR="00B80156" w:rsidRPr="00F90465" w:rsidRDefault="00B80156" w:rsidP="00B80156">
      <w:pPr>
        <w:pStyle w:val="1"/>
        <w:spacing w:after="37"/>
        <w:ind w:left="1075" w:right="502"/>
        <w:jc w:val="both"/>
        <w:rPr>
          <w:rFonts w:asciiTheme="majorHAnsi" w:hAnsiTheme="majorHAnsi"/>
          <w:sz w:val="22"/>
          <w:lang w:val="uz-Cyrl-UZ"/>
        </w:rPr>
      </w:pPr>
      <w:r w:rsidRPr="00F90465">
        <w:rPr>
          <w:rFonts w:asciiTheme="majorHAnsi" w:hAnsiTheme="majorHAnsi"/>
          <w:sz w:val="22"/>
          <w:lang w:val="uz-Cyrl-UZ"/>
        </w:rPr>
        <w:t xml:space="preserve">                                                    </w:t>
      </w:r>
      <w:r w:rsidRPr="00F90465">
        <w:rPr>
          <w:rFonts w:asciiTheme="majorHAnsi" w:hAnsiTheme="majorHAnsi"/>
          <w:sz w:val="22"/>
          <w:lang w:val="en-US"/>
        </w:rPr>
        <w:t xml:space="preserve">2. ShARTNOMA BAHOSI </w:t>
      </w:r>
    </w:p>
    <w:p w:rsidR="00B80156" w:rsidRPr="00F90465" w:rsidRDefault="00B80156" w:rsidP="00B80156">
      <w:pPr>
        <w:spacing w:after="29"/>
        <w:ind w:left="-15" w:right="4" w:firstLine="15"/>
        <w:rPr>
          <w:rFonts w:asciiTheme="majorHAnsi" w:hAnsiTheme="majorHAnsi"/>
          <w:b/>
          <w:sz w:val="22"/>
          <w:u w:val="single"/>
          <w:lang w:val="uz-Cyrl-UZ"/>
        </w:rPr>
      </w:pPr>
      <w:r w:rsidRPr="00F90465">
        <w:rPr>
          <w:rFonts w:asciiTheme="majorHAnsi" w:hAnsiTheme="majorHAnsi"/>
          <w:sz w:val="22"/>
          <w:lang w:val="uz-Cyrl-UZ"/>
        </w:rPr>
        <w:t xml:space="preserve">2.1. Shartnoma bahosi </w:t>
      </w:r>
      <w:r w:rsidRPr="00F90465">
        <w:rPr>
          <w:rFonts w:asciiTheme="majorHAnsi" w:hAnsiTheme="majorHAnsi"/>
          <w:b/>
          <w:sz w:val="22"/>
          <w:u w:val="single"/>
          <w:lang w:val="uz-Cyrl-UZ"/>
        </w:rPr>
        <w:t>463 665 000,00(</w:t>
      </w:r>
      <w:r>
        <w:rPr>
          <w:rFonts w:asciiTheme="majorHAnsi" w:hAnsiTheme="majorHAnsi"/>
          <w:b/>
          <w:sz w:val="22"/>
          <w:u w:val="single"/>
          <w:lang w:val="uz-Cyrl-UZ"/>
        </w:rPr>
        <w:t>Turt</w:t>
      </w:r>
      <w:r w:rsidRPr="00F90465">
        <w:rPr>
          <w:rFonts w:asciiTheme="majorHAnsi" w:hAnsiTheme="majorHAnsi"/>
          <w:b/>
          <w:sz w:val="22"/>
          <w:u w:val="single"/>
          <w:lang w:val="uz-Cyrl-UZ"/>
        </w:rPr>
        <w:t xml:space="preserve"> </w:t>
      </w:r>
      <w:r>
        <w:rPr>
          <w:rFonts w:asciiTheme="majorHAnsi" w:hAnsiTheme="majorHAnsi"/>
          <w:b/>
          <w:sz w:val="22"/>
          <w:u w:val="single"/>
          <w:lang w:val="uz-Cyrl-UZ"/>
        </w:rPr>
        <w:t>yuzi</w:t>
      </w:r>
      <w:r w:rsidRPr="00F90465">
        <w:rPr>
          <w:rFonts w:asciiTheme="majorHAnsi" w:hAnsiTheme="majorHAnsi"/>
          <w:b/>
          <w:sz w:val="22"/>
          <w:u w:val="single"/>
          <w:lang w:val="uz-Cyrl-UZ"/>
        </w:rPr>
        <w:t xml:space="preserve"> </w:t>
      </w:r>
      <w:r>
        <w:rPr>
          <w:rFonts w:asciiTheme="majorHAnsi" w:hAnsiTheme="majorHAnsi"/>
          <w:b/>
          <w:sz w:val="22"/>
          <w:u w:val="single"/>
          <w:lang w:val="uz-Cyrl-UZ"/>
        </w:rPr>
        <w:t>olmish</w:t>
      </w:r>
      <w:r w:rsidRPr="00F90465">
        <w:rPr>
          <w:rFonts w:asciiTheme="majorHAnsi" w:hAnsiTheme="majorHAnsi"/>
          <w:b/>
          <w:sz w:val="22"/>
          <w:u w:val="single"/>
          <w:lang w:val="uz-Cyrl-UZ"/>
        </w:rPr>
        <w:t xml:space="preserve"> </w:t>
      </w:r>
      <w:r>
        <w:rPr>
          <w:rFonts w:asciiTheme="majorHAnsi" w:hAnsiTheme="majorHAnsi"/>
          <w:b/>
          <w:sz w:val="22"/>
          <w:u w:val="single"/>
          <w:lang w:val="uz-Cyrl-UZ"/>
        </w:rPr>
        <w:t>uch</w:t>
      </w:r>
      <w:r w:rsidRPr="00F90465">
        <w:rPr>
          <w:rFonts w:asciiTheme="majorHAnsi" w:hAnsiTheme="majorHAnsi"/>
          <w:b/>
          <w:sz w:val="22"/>
          <w:u w:val="single"/>
          <w:lang w:val="uz-Cyrl-UZ"/>
        </w:rPr>
        <w:t xml:space="preserve"> </w:t>
      </w:r>
      <w:r>
        <w:rPr>
          <w:rFonts w:asciiTheme="majorHAnsi" w:hAnsiTheme="majorHAnsi"/>
          <w:b/>
          <w:sz w:val="22"/>
          <w:u w:val="single"/>
          <w:lang w:val="uz-Cyrl-UZ"/>
        </w:rPr>
        <w:t>million</w:t>
      </w:r>
      <w:r w:rsidRPr="00F90465">
        <w:rPr>
          <w:rFonts w:asciiTheme="majorHAnsi" w:hAnsiTheme="majorHAnsi"/>
          <w:b/>
          <w:sz w:val="22"/>
          <w:u w:val="single"/>
          <w:lang w:val="uz-Cyrl-UZ"/>
        </w:rPr>
        <w:t xml:space="preserve"> </w:t>
      </w:r>
      <w:r>
        <w:rPr>
          <w:rFonts w:asciiTheme="majorHAnsi" w:hAnsiTheme="majorHAnsi"/>
          <w:b/>
          <w:sz w:val="22"/>
          <w:u w:val="single"/>
          <w:lang w:val="uz-Cyrl-UZ"/>
        </w:rPr>
        <w:t>olti</w:t>
      </w:r>
      <w:r w:rsidRPr="00F90465">
        <w:rPr>
          <w:rFonts w:asciiTheme="majorHAnsi" w:hAnsiTheme="majorHAnsi"/>
          <w:b/>
          <w:sz w:val="22"/>
          <w:u w:val="single"/>
          <w:lang w:val="uz-Cyrl-UZ"/>
        </w:rPr>
        <w:t xml:space="preserve"> </w:t>
      </w:r>
      <w:r>
        <w:rPr>
          <w:rFonts w:asciiTheme="majorHAnsi" w:hAnsiTheme="majorHAnsi"/>
          <w:b/>
          <w:sz w:val="22"/>
          <w:u w:val="single"/>
          <w:lang w:val="uz-Cyrl-UZ"/>
        </w:rPr>
        <w:t>yuzi</w:t>
      </w:r>
      <w:r w:rsidRPr="00F90465">
        <w:rPr>
          <w:rFonts w:asciiTheme="majorHAnsi" w:hAnsiTheme="majorHAnsi"/>
          <w:b/>
          <w:sz w:val="22"/>
          <w:u w:val="single"/>
          <w:lang w:val="uz-Cyrl-UZ"/>
        </w:rPr>
        <w:t xml:space="preserve"> </w:t>
      </w:r>
      <w:r>
        <w:rPr>
          <w:rFonts w:asciiTheme="majorHAnsi" w:hAnsiTheme="majorHAnsi"/>
          <w:b/>
          <w:sz w:val="22"/>
          <w:u w:val="single"/>
          <w:lang w:val="uz-Cyrl-UZ"/>
        </w:rPr>
        <w:t>oltmish</w:t>
      </w:r>
      <w:r w:rsidRPr="00F90465">
        <w:rPr>
          <w:rFonts w:asciiTheme="majorHAnsi" w:hAnsiTheme="majorHAnsi"/>
          <w:b/>
          <w:sz w:val="22"/>
          <w:u w:val="single"/>
          <w:lang w:val="uz-Cyrl-UZ"/>
        </w:rPr>
        <w:t xml:space="preserve">  </w:t>
      </w:r>
      <w:r>
        <w:rPr>
          <w:rFonts w:asciiTheme="majorHAnsi" w:hAnsiTheme="majorHAnsi"/>
          <w:b/>
          <w:sz w:val="22"/>
          <w:u w:val="single"/>
          <w:lang w:val="uz-Cyrl-UZ"/>
        </w:rPr>
        <w:t>besh</w:t>
      </w:r>
      <w:r w:rsidRPr="00F90465">
        <w:rPr>
          <w:rFonts w:asciiTheme="majorHAnsi" w:hAnsiTheme="majorHAnsi"/>
          <w:b/>
          <w:sz w:val="22"/>
          <w:u w:val="single"/>
          <w:lang w:val="uz-Cyrl-UZ"/>
        </w:rPr>
        <w:t xml:space="preserve"> </w:t>
      </w:r>
      <w:r>
        <w:rPr>
          <w:rFonts w:asciiTheme="majorHAnsi" w:hAnsiTheme="majorHAnsi"/>
          <w:b/>
          <w:sz w:val="22"/>
          <w:u w:val="single"/>
          <w:lang w:val="uz-Cyrl-UZ"/>
        </w:rPr>
        <w:t>ming</w:t>
      </w:r>
      <w:r w:rsidRPr="00F90465">
        <w:rPr>
          <w:rFonts w:asciiTheme="majorHAnsi" w:hAnsiTheme="majorHAnsi"/>
          <w:b/>
          <w:sz w:val="22"/>
          <w:u w:val="single"/>
          <w:lang w:val="uz-Cyrl-UZ"/>
        </w:rPr>
        <w:t xml:space="preserve">)_sumni </w:t>
      </w:r>
      <w:r w:rsidRPr="00F90465">
        <w:rPr>
          <w:rFonts w:asciiTheme="majorHAnsi" w:hAnsiTheme="majorHAnsi"/>
          <w:b/>
          <w:sz w:val="22"/>
          <w:u w:val="single"/>
          <w:lang w:val="uz-Cyrl-UZ"/>
        </w:rPr>
        <w:tab/>
        <w:t xml:space="preserve">tashkil etadi. </w:t>
      </w:r>
    </w:p>
    <w:p w:rsidR="00B80156" w:rsidRPr="00F90465" w:rsidRDefault="00B80156" w:rsidP="00B80156">
      <w:pPr>
        <w:tabs>
          <w:tab w:val="center" w:pos="3675"/>
          <w:tab w:val="center" w:pos="7123"/>
          <w:tab w:val="center" w:pos="7791"/>
        </w:tabs>
        <w:spacing w:after="49"/>
        <w:ind w:left="0" w:firstLine="0"/>
        <w:rPr>
          <w:rFonts w:asciiTheme="majorHAnsi" w:hAnsiTheme="majorHAnsi"/>
          <w:sz w:val="22"/>
          <w:lang w:val="uz-Cyrl-UZ"/>
        </w:rPr>
      </w:pPr>
      <w:r w:rsidRPr="00F90465">
        <w:rPr>
          <w:rFonts w:asciiTheme="majorHAnsi" w:eastAsia="Calibri" w:hAnsiTheme="majorHAnsi" w:cs="Calibri"/>
          <w:sz w:val="22"/>
          <w:lang w:val="uz-Cyrl-UZ"/>
        </w:rPr>
        <w:tab/>
        <w:t xml:space="preserve">  </w:t>
      </w:r>
      <w:r w:rsidRPr="00F90465">
        <w:rPr>
          <w:rFonts w:asciiTheme="majorHAnsi" w:hAnsiTheme="majorHAnsi"/>
          <w:sz w:val="22"/>
          <w:lang w:val="uz-Cyrl-UZ"/>
        </w:rPr>
        <w:t>2.2. Shartnoma bahosi oʻz ichiga quyidagilarni oladi: oldindan 30% tulov</w:t>
      </w:r>
    </w:p>
    <w:p w:rsidR="00B80156" w:rsidRPr="00F90465" w:rsidRDefault="00B80156" w:rsidP="00B80156">
      <w:pPr>
        <w:ind w:left="-15" w:right="4" w:firstLine="15"/>
        <w:rPr>
          <w:rFonts w:asciiTheme="majorHAnsi" w:hAnsiTheme="majorHAnsi"/>
          <w:sz w:val="22"/>
          <w:lang w:val="uz-Cyrl-UZ"/>
        </w:rPr>
      </w:pPr>
      <w:r w:rsidRPr="00F90465">
        <w:rPr>
          <w:rFonts w:asciiTheme="majorHAnsi" w:hAnsiTheme="majorHAnsi"/>
          <w:sz w:val="22"/>
          <w:lang w:val="uz-Cyrl-UZ"/>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B80156" w:rsidRPr="00F90465" w:rsidRDefault="00B80156" w:rsidP="00B80156">
      <w:pPr>
        <w:pStyle w:val="1"/>
        <w:spacing w:after="75"/>
        <w:ind w:left="1075" w:right="355"/>
        <w:jc w:val="both"/>
        <w:rPr>
          <w:rFonts w:asciiTheme="majorHAnsi" w:hAnsiTheme="majorHAnsi"/>
          <w:sz w:val="22"/>
          <w:lang w:val="uz-Cyrl-UZ"/>
        </w:rPr>
      </w:pPr>
      <w:r w:rsidRPr="00F90465">
        <w:rPr>
          <w:rFonts w:asciiTheme="majorHAnsi" w:hAnsiTheme="majorHAnsi"/>
          <w:sz w:val="22"/>
          <w:lang w:val="uz-Cyrl-UZ"/>
        </w:rPr>
        <w:t xml:space="preserve">                                      3. TOʻLOV ShARTLARI </w:t>
      </w:r>
    </w:p>
    <w:p w:rsidR="00B80156" w:rsidRPr="00F90465" w:rsidRDefault="00B80156" w:rsidP="00B80156">
      <w:pPr>
        <w:ind w:left="655" w:right="4"/>
        <w:rPr>
          <w:rFonts w:asciiTheme="majorHAnsi" w:hAnsiTheme="majorHAnsi"/>
          <w:sz w:val="22"/>
          <w:lang w:val="uz-Cyrl-UZ"/>
        </w:rPr>
      </w:pPr>
      <w:r w:rsidRPr="00F90465">
        <w:rPr>
          <w:rFonts w:asciiTheme="majorHAnsi" w:hAnsiTheme="majorHAnsi"/>
          <w:sz w:val="22"/>
          <w:lang w:val="uz-Cyrl-UZ"/>
        </w:rPr>
        <w:t xml:space="preserve">3.1. Ushbu shartnoma boʻyicha toʻlov quyidagi tartibda amalga oshiriladi: </w:t>
      </w:r>
    </w:p>
    <w:p w:rsidR="00B80156" w:rsidRPr="00F90465" w:rsidRDefault="00B80156" w:rsidP="00B80156">
      <w:pPr>
        <w:spacing w:after="0" w:line="259" w:lineRule="auto"/>
        <w:ind w:left="79" w:firstLine="0"/>
        <w:rPr>
          <w:rFonts w:asciiTheme="majorHAnsi" w:hAnsiTheme="majorHAnsi"/>
          <w:sz w:val="22"/>
          <w:u w:val="single"/>
          <w:lang w:val="uz-Cyrl-UZ"/>
        </w:rPr>
      </w:pPr>
      <w:r w:rsidRPr="00F90465">
        <w:rPr>
          <w:rFonts w:asciiTheme="majorHAnsi" w:hAnsiTheme="majorHAnsi"/>
          <w:i/>
          <w:sz w:val="22"/>
          <w:u w:val="single"/>
          <w:lang w:val="uz-Cyrl-UZ"/>
        </w:rPr>
        <w:t xml:space="preserve">  Birinchi   avans toʻlovi bilan   keyingilargi Forma3.5 ga asosan boʻlib-boʻlib toʻlash </w:t>
      </w:r>
    </w:p>
    <w:p w:rsidR="00B80156" w:rsidRPr="00F90465" w:rsidRDefault="00B80156" w:rsidP="00B80156">
      <w:pPr>
        <w:spacing w:after="36" w:line="259" w:lineRule="auto"/>
        <w:rPr>
          <w:rFonts w:asciiTheme="majorHAnsi" w:hAnsiTheme="majorHAnsi"/>
          <w:sz w:val="22"/>
          <w:lang w:val="uz-Cyrl-UZ"/>
        </w:rPr>
      </w:pPr>
      <w:r w:rsidRPr="00F90465">
        <w:rPr>
          <w:rFonts w:asciiTheme="majorHAnsi" w:hAnsiTheme="majorHAnsi"/>
          <w:i/>
          <w:sz w:val="22"/>
          <w:lang w:val="uz-Cyrl-UZ"/>
        </w:rPr>
        <w:t xml:space="preserve">                               (bir vaqtning oʻzida, avans toʻlovi bilan boʻlib-boʻlib toʻlash va h.k) </w:t>
      </w:r>
    </w:p>
    <w:p w:rsidR="00B80156" w:rsidRPr="00F90465" w:rsidRDefault="00B80156" w:rsidP="00B80156">
      <w:pPr>
        <w:spacing w:after="0" w:line="259" w:lineRule="auto"/>
        <w:ind w:left="708" w:firstLine="0"/>
        <w:rPr>
          <w:rFonts w:asciiTheme="majorHAnsi" w:hAnsiTheme="majorHAnsi"/>
          <w:sz w:val="22"/>
          <w:u w:val="single" w:color="000000"/>
          <w:lang w:val="uz-Cyrl-UZ"/>
        </w:rPr>
      </w:pPr>
      <w:r w:rsidRPr="00F90465">
        <w:rPr>
          <w:rFonts w:asciiTheme="majorHAnsi" w:hAnsiTheme="majorHAnsi"/>
          <w:sz w:val="22"/>
          <w:lang w:val="en-US"/>
        </w:rPr>
        <w:t>3.2. Toʻlov shakli</w:t>
      </w:r>
      <w:proofErr w:type="gramStart"/>
      <w:r w:rsidRPr="00F90465">
        <w:rPr>
          <w:rFonts w:asciiTheme="majorHAnsi" w:hAnsiTheme="majorHAnsi"/>
          <w:sz w:val="22"/>
          <w:lang w:val="en-US"/>
        </w:rPr>
        <w:t>:</w:t>
      </w:r>
      <w:r w:rsidRPr="00F90465">
        <w:rPr>
          <w:rFonts w:asciiTheme="majorHAnsi" w:hAnsiTheme="majorHAnsi"/>
          <w:sz w:val="22"/>
          <w:u w:val="single" w:color="000000"/>
          <w:lang w:val="en-US"/>
        </w:rPr>
        <w:t>_</w:t>
      </w:r>
      <w:proofErr w:type="gramEnd"/>
      <w:r w:rsidRPr="00F90465">
        <w:rPr>
          <w:rFonts w:asciiTheme="majorHAnsi" w:hAnsiTheme="majorHAnsi"/>
          <w:sz w:val="22"/>
          <w:u w:val="single" w:color="000000"/>
          <w:lang w:val="uz-Cyrl-UZ"/>
        </w:rPr>
        <w:t>pul kuchirish yuli</w:t>
      </w:r>
    </w:p>
    <w:p w:rsidR="00B80156" w:rsidRPr="00F90465" w:rsidRDefault="00B80156" w:rsidP="00B80156">
      <w:pPr>
        <w:spacing w:after="0" w:line="259" w:lineRule="auto"/>
        <w:ind w:left="708" w:firstLine="0"/>
        <w:rPr>
          <w:rFonts w:asciiTheme="majorHAnsi" w:hAnsiTheme="majorHAnsi"/>
          <w:sz w:val="22"/>
          <w:lang w:val="en-US"/>
        </w:rPr>
      </w:pPr>
      <w:r w:rsidRPr="00F90465">
        <w:rPr>
          <w:rFonts w:asciiTheme="majorHAnsi" w:hAnsiTheme="majorHAnsi"/>
          <w:i/>
          <w:sz w:val="22"/>
          <w:lang w:val="en-US"/>
        </w:rPr>
        <w:t xml:space="preserve">                      (</w:t>
      </w:r>
      <w:proofErr w:type="gramStart"/>
      <w:r w:rsidRPr="00F90465">
        <w:rPr>
          <w:rFonts w:asciiTheme="majorHAnsi" w:hAnsiTheme="majorHAnsi"/>
          <w:i/>
          <w:sz w:val="22"/>
          <w:lang w:val="en-US"/>
        </w:rPr>
        <w:t>toʻlov</w:t>
      </w:r>
      <w:proofErr w:type="gramEnd"/>
      <w:r w:rsidRPr="00F90465">
        <w:rPr>
          <w:rFonts w:asciiTheme="majorHAnsi" w:hAnsiTheme="majorHAnsi"/>
          <w:i/>
          <w:sz w:val="22"/>
          <w:lang w:val="en-US"/>
        </w:rPr>
        <w:t xml:space="preserve"> talabnomasi, topshiriqnomasi, chek va h.k) </w:t>
      </w:r>
    </w:p>
    <w:p w:rsidR="00B80156" w:rsidRPr="00F90465" w:rsidRDefault="00B80156" w:rsidP="00B80156">
      <w:pPr>
        <w:ind w:left="-15" w:right="581" w:firstLine="708"/>
        <w:rPr>
          <w:rFonts w:asciiTheme="majorHAnsi" w:hAnsiTheme="majorHAnsi"/>
          <w:sz w:val="22"/>
          <w:lang w:val="uz-Cyrl-UZ"/>
        </w:rPr>
      </w:pPr>
      <w:r w:rsidRPr="00F90465">
        <w:rPr>
          <w:rFonts w:asciiTheme="majorHAnsi" w:hAnsiTheme="majorHAnsi"/>
          <w:sz w:val="22"/>
          <w:lang w:val="en-US"/>
        </w:rPr>
        <w:t>3.3. Shartnoma boʻyicha soʻnggi hisob-kitob ishlar bajarilgandan soʻng, qabul qilish jarayonida aniqlangan kamchiliklarni bartaraf etish hisobga olingan holda,</w:t>
      </w:r>
      <w:r w:rsidRPr="00F90465">
        <w:rPr>
          <w:rFonts w:asciiTheme="majorHAnsi" w:hAnsiTheme="majorHAnsi"/>
          <w:sz w:val="22"/>
          <w:u w:val="single" w:color="000000"/>
          <w:lang w:val="en-US"/>
        </w:rPr>
        <w:t xml:space="preserve"> _</w:t>
      </w:r>
      <w:r w:rsidRPr="00F90465">
        <w:rPr>
          <w:rFonts w:asciiTheme="majorHAnsi" w:hAnsiTheme="majorHAnsi"/>
          <w:sz w:val="22"/>
          <w:lang w:val="en-US"/>
        </w:rPr>
        <w:t xml:space="preserve">kundan kechiktirmay Buyurtmachi tomonidan amalga oshiriladi. </w:t>
      </w:r>
    </w:p>
    <w:p w:rsidR="00B80156" w:rsidRPr="00F90465" w:rsidRDefault="00B80156" w:rsidP="00B80156">
      <w:pPr>
        <w:pStyle w:val="1"/>
        <w:ind w:left="1075" w:right="930"/>
        <w:jc w:val="both"/>
        <w:rPr>
          <w:rFonts w:asciiTheme="majorHAnsi" w:hAnsiTheme="majorHAnsi"/>
          <w:sz w:val="22"/>
          <w:lang w:val="uz-Cyrl-UZ"/>
        </w:rPr>
      </w:pPr>
      <w:r w:rsidRPr="00F90465">
        <w:rPr>
          <w:rFonts w:asciiTheme="majorHAnsi" w:hAnsiTheme="majorHAnsi"/>
          <w:sz w:val="22"/>
          <w:lang w:val="en-US"/>
        </w:rPr>
        <w:t xml:space="preserve">                           4. MAJBURIYaTLARNI BAJARISh MUDDATLAR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 xml:space="preserve">4.1. Pudratchi ushbu shartnomaning 1.1-bandida nazarda tutilgan ishlarni ishlarning kalendar rejasida belgilangan muddatlarda bajaradi (1-ilova).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en-US"/>
        </w:rPr>
        <w:t>4.2. Buyurtmachi quyidagi muddatlarda Pudratchi tomonidan bajarilgan ishlar uchun haq toʻlaydi:</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 xml:space="preserve">4.3. Shartnomaning amal qilish muddati:  </w:t>
      </w:r>
    </w:p>
    <w:p w:rsidR="00B80156" w:rsidRPr="00F90465" w:rsidRDefault="00B80156" w:rsidP="00B80156">
      <w:pPr>
        <w:ind w:left="578" w:right="4"/>
        <w:rPr>
          <w:rFonts w:asciiTheme="majorHAnsi" w:hAnsiTheme="majorHAnsi"/>
          <w:sz w:val="22"/>
          <w:lang w:val="uz-Cyrl-UZ"/>
        </w:rPr>
      </w:pPr>
      <w:r w:rsidRPr="00F90465">
        <w:rPr>
          <w:rFonts w:asciiTheme="majorHAnsi" w:hAnsiTheme="majorHAnsi"/>
          <w:sz w:val="22"/>
          <w:lang w:val="en-US"/>
        </w:rPr>
        <w:t>Boshlanishi – 2022 yil «</w:t>
      </w:r>
      <w:r w:rsidRPr="00B80156">
        <w:rPr>
          <w:rFonts w:asciiTheme="majorHAnsi" w:hAnsiTheme="majorHAnsi"/>
          <w:sz w:val="22"/>
          <w:lang w:val="en-US"/>
        </w:rPr>
        <w:t>___</w:t>
      </w:r>
      <w:r w:rsidRPr="00F90465">
        <w:rPr>
          <w:rFonts w:asciiTheme="majorHAnsi" w:hAnsiTheme="majorHAnsi"/>
          <w:sz w:val="22"/>
          <w:lang w:val="en-US"/>
        </w:rPr>
        <w:t>»</w:t>
      </w:r>
      <w:r w:rsidRPr="00B80156">
        <w:rPr>
          <w:rFonts w:asciiTheme="majorHAnsi" w:hAnsiTheme="majorHAnsi"/>
          <w:sz w:val="22"/>
          <w:lang w:val="en-US"/>
        </w:rPr>
        <w:t xml:space="preserve"> </w:t>
      </w:r>
      <w:r w:rsidR="00582654" w:rsidRPr="00B914A0">
        <w:rPr>
          <w:rFonts w:asciiTheme="majorHAnsi" w:hAnsiTheme="majorHAnsi"/>
          <w:sz w:val="22"/>
          <w:lang w:val="en-US"/>
        </w:rPr>
        <w:t>s</w:t>
      </w:r>
      <w:r w:rsidRPr="00F90465">
        <w:rPr>
          <w:rFonts w:asciiTheme="majorHAnsi" w:hAnsiTheme="majorHAnsi"/>
          <w:sz w:val="22"/>
        </w:rPr>
        <w:t>е</w:t>
      </w:r>
      <w:r w:rsidR="00582654" w:rsidRPr="00B914A0">
        <w:rPr>
          <w:rFonts w:asciiTheme="majorHAnsi" w:hAnsiTheme="majorHAnsi"/>
          <w:sz w:val="22"/>
          <w:lang w:val="en-US"/>
        </w:rPr>
        <w:t>ntyabr</w:t>
      </w:r>
      <w:r w:rsidRPr="00F90465">
        <w:rPr>
          <w:rFonts w:asciiTheme="majorHAnsi" w:hAnsiTheme="majorHAnsi"/>
          <w:sz w:val="22"/>
          <w:lang w:val="uz-Cyrl-UZ"/>
        </w:rPr>
        <w:t xml:space="preserve"> </w:t>
      </w:r>
      <w:r w:rsidRPr="00F90465">
        <w:rPr>
          <w:rFonts w:asciiTheme="majorHAnsi" w:hAnsiTheme="majorHAnsi"/>
          <w:sz w:val="22"/>
          <w:lang w:val="en-US"/>
        </w:rPr>
        <w:t xml:space="preserve">  </w:t>
      </w:r>
      <w:r w:rsidRPr="00F90465">
        <w:rPr>
          <w:rFonts w:asciiTheme="majorHAnsi" w:hAnsiTheme="majorHAnsi"/>
          <w:sz w:val="22"/>
          <w:lang w:val="uz-Cyrl-UZ"/>
        </w:rPr>
        <w:t>oyi</w:t>
      </w:r>
    </w:p>
    <w:p w:rsidR="00B80156" w:rsidRPr="00F90465" w:rsidRDefault="00B80156" w:rsidP="00B80156">
      <w:pPr>
        <w:spacing w:after="0" w:line="259" w:lineRule="auto"/>
        <w:ind w:left="568" w:firstLine="0"/>
        <w:rPr>
          <w:rFonts w:asciiTheme="majorHAnsi" w:hAnsiTheme="majorHAnsi"/>
          <w:sz w:val="22"/>
          <w:lang w:val="uz-Cyrl-UZ"/>
        </w:rPr>
      </w:pPr>
      <w:r w:rsidRPr="00F90465">
        <w:rPr>
          <w:rFonts w:asciiTheme="majorHAnsi" w:hAnsiTheme="majorHAnsi"/>
          <w:sz w:val="22"/>
          <w:lang w:val="en-US"/>
        </w:rPr>
        <w:t xml:space="preserve">Tugashi – </w:t>
      </w:r>
      <w:r w:rsidRPr="00F90465">
        <w:rPr>
          <w:rFonts w:asciiTheme="majorHAnsi" w:hAnsiTheme="majorHAnsi"/>
          <w:sz w:val="22"/>
          <w:lang w:val="uz-Cyrl-UZ"/>
        </w:rPr>
        <w:t xml:space="preserve">      </w:t>
      </w:r>
      <w:r w:rsidRPr="00F90465">
        <w:rPr>
          <w:rFonts w:asciiTheme="majorHAnsi" w:hAnsiTheme="majorHAnsi"/>
          <w:sz w:val="22"/>
          <w:lang w:val="en-US"/>
        </w:rPr>
        <w:t>2022 yil «_</w:t>
      </w:r>
      <w:r w:rsidRPr="00F90465">
        <w:rPr>
          <w:rFonts w:asciiTheme="majorHAnsi" w:hAnsiTheme="majorHAnsi"/>
          <w:sz w:val="22"/>
          <w:lang w:val="uz-Cyrl-UZ"/>
        </w:rPr>
        <w:t>31</w:t>
      </w:r>
      <w:r w:rsidRPr="00F90465">
        <w:rPr>
          <w:rFonts w:asciiTheme="majorHAnsi" w:hAnsiTheme="majorHAnsi"/>
          <w:sz w:val="22"/>
          <w:lang w:val="en-US"/>
        </w:rPr>
        <w:t>__»_</w:t>
      </w:r>
      <w:proofErr w:type="gramStart"/>
      <w:r w:rsidRPr="00F90465">
        <w:rPr>
          <w:rFonts w:asciiTheme="majorHAnsi" w:hAnsiTheme="majorHAnsi"/>
          <w:sz w:val="22"/>
          <w:lang w:val="uz-Cyrl-UZ"/>
        </w:rPr>
        <w:t>dekabr  oyi</w:t>
      </w:r>
      <w:proofErr w:type="gramEnd"/>
      <w:r w:rsidRPr="00F90465">
        <w:rPr>
          <w:rFonts w:asciiTheme="majorHAnsi" w:hAnsiTheme="majorHAnsi"/>
          <w:sz w:val="22"/>
          <w:lang w:val="en-US"/>
        </w:rPr>
        <w:t xml:space="preserve"> </w:t>
      </w:r>
    </w:p>
    <w:p w:rsidR="00B80156" w:rsidRPr="00F90465" w:rsidRDefault="00B80156" w:rsidP="00B80156">
      <w:pPr>
        <w:pStyle w:val="1"/>
        <w:ind w:left="1075" w:right="1072"/>
        <w:jc w:val="both"/>
        <w:rPr>
          <w:rFonts w:asciiTheme="majorHAnsi" w:hAnsiTheme="majorHAnsi"/>
          <w:sz w:val="22"/>
          <w:lang w:val="uz-Cyrl-UZ"/>
        </w:rPr>
      </w:pPr>
      <w:r w:rsidRPr="00F90465">
        <w:rPr>
          <w:rFonts w:asciiTheme="majorHAnsi" w:hAnsiTheme="majorHAnsi"/>
          <w:sz w:val="22"/>
          <w:lang w:val="uz-Cyrl-UZ"/>
        </w:rPr>
        <w:lastRenderedPageBreak/>
        <w:t xml:space="preserve">                             5. TARAFLARNING MAJBURIYaTLARI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5.1.Pudratchining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qurilish maydonchasiga еtkazib kelish va ularni qabul qilishni, tushirib olishni, omborga joylashni hamda qurilish davomida ularni saqlashni amalga oshirish; oʻz kuchi va vositalari bilan materiallar, qurilmalar, ashyolarni joylashtirish va </w:t>
      </w:r>
    </w:p>
    <w:p w:rsidR="00B80156" w:rsidRPr="00F90465" w:rsidRDefault="00B80156" w:rsidP="00B80156">
      <w:pPr>
        <w:spacing w:after="56"/>
        <w:ind w:left="-5" w:right="4"/>
        <w:rPr>
          <w:rFonts w:asciiTheme="majorHAnsi" w:hAnsiTheme="majorHAnsi"/>
          <w:sz w:val="22"/>
          <w:lang w:val="uz-Cyrl-UZ"/>
        </w:rPr>
      </w:pPr>
      <w:r w:rsidRPr="00F90465">
        <w:rPr>
          <w:rFonts w:asciiTheme="majorHAnsi" w:hAnsiTheme="majorHAnsi"/>
          <w:sz w:val="22"/>
          <w:lang w:val="uz-Cyrl-UZ"/>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B80156" w:rsidRPr="00F90465" w:rsidRDefault="00B80156" w:rsidP="00B80156">
      <w:pPr>
        <w:ind w:left="-5" w:right="4"/>
        <w:rPr>
          <w:rFonts w:asciiTheme="majorHAnsi" w:hAnsiTheme="majorHAnsi"/>
          <w:sz w:val="22"/>
          <w:lang w:val="uz-Cyrl-UZ"/>
        </w:rPr>
      </w:pPr>
      <w:r w:rsidRPr="00F90465">
        <w:rPr>
          <w:rFonts w:asciiTheme="majorHAnsi" w:hAnsiTheme="majorHAnsi"/>
          <w:sz w:val="22"/>
          <w:lang w:val="uz-Cyrl-UZ"/>
        </w:rPr>
        <w:t xml:space="preserve">maydonchasining qoʻriqlanishi boʻyicha zaruriy tadbirlarning bajarilishini taʼminlash; qurilish obyektlarining sugʻurta qilinishini taʼminlash; qurilishi tugallangan obyektlarni qabul qilish dalolatnomasi imzolangandan keyin </w:t>
      </w:r>
      <w:r w:rsidRPr="00F90465">
        <w:rPr>
          <w:rFonts w:asciiTheme="majorHAnsi" w:hAnsiTheme="majorHAnsi"/>
          <w:sz w:val="22"/>
          <w:u w:val="single" w:color="000000"/>
          <w:lang w:val="uz-Cyrl-UZ"/>
        </w:rPr>
        <w:t xml:space="preserve"> 5</w:t>
      </w:r>
      <w:r w:rsidRPr="00F90465">
        <w:rPr>
          <w:rFonts w:asciiTheme="majorHAnsi" w:hAnsiTheme="majorHAnsi"/>
          <w:sz w:val="22"/>
          <w:lang w:val="uz-Cyrl-UZ"/>
        </w:rPr>
        <w:t xml:space="preserve">kunlik muddatda qurilish maydonchasidan oʻziga tegishli mol-mulkni olib ketish. </w:t>
      </w:r>
    </w:p>
    <w:p w:rsidR="00B80156" w:rsidRPr="00F90465" w:rsidRDefault="00B80156" w:rsidP="00B80156">
      <w:pPr>
        <w:ind w:left="582" w:right="4"/>
        <w:rPr>
          <w:rFonts w:asciiTheme="majorHAnsi" w:hAnsiTheme="majorHAnsi"/>
          <w:sz w:val="22"/>
          <w:lang w:val="en-US"/>
        </w:rPr>
      </w:pPr>
      <w:r w:rsidRPr="00F90465">
        <w:rPr>
          <w:rFonts w:asciiTheme="majorHAnsi" w:hAnsiTheme="majorHAnsi"/>
          <w:sz w:val="22"/>
          <w:lang w:val="en-US"/>
        </w:rPr>
        <w:t xml:space="preserve">5.2. Buyurtmachining majburiyatlari: </w:t>
      </w:r>
    </w:p>
    <w:p w:rsidR="00B80156" w:rsidRPr="00F90465" w:rsidRDefault="00B80156" w:rsidP="00B80156">
      <w:pPr>
        <w:ind w:left="582" w:right="4"/>
        <w:rPr>
          <w:rFonts w:asciiTheme="majorHAnsi" w:hAnsiTheme="majorHAnsi"/>
          <w:sz w:val="22"/>
          <w:lang w:val="en-US"/>
        </w:rPr>
      </w:pPr>
      <w:proofErr w:type="gramStart"/>
      <w:r w:rsidRPr="00F90465">
        <w:rPr>
          <w:rFonts w:asciiTheme="majorHAnsi" w:hAnsiTheme="majorHAnsi"/>
          <w:sz w:val="22"/>
          <w:lang w:val="en-US"/>
        </w:rPr>
        <w:t>ishlarning</w:t>
      </w:r>
      <w:proofErr w:type="gramEnd"/>
      <w:r w:rsidRPr="00F90465">
        <w:rPr>
          <w:rFonts w:asciiTheme="majorHAnsi" w:hAnsiTheme="majorHAnsi"/>
          <w:sz w:val="22"/>
          <w:lang w:val="en-US"/>
        </w:rPr>
        <w:t xml:space="preserve"> kalendar rejasida belgilangan hajmda va muddatda Pudratchiga </w:t>
      </w:r>
    </w:p>
    <w:p w:rsidR="00B80156" w:rsidRPr="00F90465" w:rsidRDefault="00B80156" w:rsidP="00B80156">
      <w:pPr>
        <w:ind w:left="557" w:right="4" w:hanging="572"/>
        <w:rPr>
          <w:rFonts w:asciiTheme="majorHAnsi" w:hAnsiTheme="majorHAnsi"/>
          <w:sz w:val="22"/>
          <w:lang w:val="en-US"/>
        </w:rPr>
      </w:pPr>
      <w:proofErr w:type="gramStart"/>
      <w:r w:rsidRPr="00F90465">
        <w:rPr>
          <w:rFonts w:asciiTheme="majorHAnsi" w:hAnsiTheme="majorHAnsi"/>
          <w:sz w:val="22"/>
          <w:lang w:val="en-US"/>
        </w:rPr>
        <w:t>qurilish</w:t>
      </w:r>
      <w:proofErr w:type="gramEnd"/>
      <w:r w:rsidRPr="00F90465">
        <w:rPr>
          <w:rFonts w:asciiTheme="majorHAnsi" w:hAnsiTheme="majorHAnsi"/>
          <w:sz w:val="22"/>
          <w:lang w:val="en-US"/>
        </w:rPr>
        <w:t xml:space="preserve"> maydonchasini topshirish; shartnomada belgilangan miqdorda va muddatda shartnomaning 1.1-bandida </w:t>
      </w:r>
    </w:p>
    <w:p w:rsidR="00B80156" w:rsidRPr="00F90465" w:rsidRDefault="00B80156" w:rsidP="00B80156">
      <w:pPr>
        <w:ind w:left="-5" w:right="4"/>
        <w:rPr>
          <w:rFonts w:asciiTheme="majorHAnsi" w:hAnsiTheme="majorHAnsi"/>
          <w:sz w:val="22"/>
          <w:lang w:val="en-US"/>
        </w:rPr>
      </w:pPr>
      <w:proofErr w:type="gramStart"/>
      <w:r w:rsidRPr="00F90465">
        <w:rPr>
          <w:rFonts w:asciiTheme="majorHAnsi" w:hAnsiTheme="majorHAnsi"/>
          <w:sz w:val="22"/>
          <w:lang w:val="en-US"/>
        </w:rPr>
        <w:t>nazarda</w:t>
      </w:r>
      <w:proofErr w:type="gramEnd"/>
      <w:r w:rsidRPr="00F90465">
        <w:rPr>
          <w:rFonts w:asciiTheme="majorHAnsi" w:hAnsiTheme="majorHAnsi"/>
          <w:sz w:val="22"/>
          <w:lang w:val="en-US"/>
        </w:rPr>
        <w:t xml:space="preserve"> tutilgan ishlarni bajarganlik uchun Pudratchiga haq toʻlash; </w:t>
      </w:r>
    </w:p>
    <w:p w:rsidR="00B80156" w:rsidRPr="00F90465" w:rsidRDefault="00B80156" w:rsidP="00B80156">
      <w:pPr>
        <w:ind w:left="-15" w:right="4" w:firstLine="572"/>
        <w:rPr>
          <w:rFonts w:asciiTheme="majorHAnsi" w:hAnsiTheme="majorHAnsi"/>
          <w:sz w:val="22"/>
          <w:lang w:val="en-US"/>
        </w:rPr>
      </w:pPr>
      <w:r w:rsidRPr="00F90465">
        <w:rPr>
          <w:rFonts w:asciiTheme="majorHAnsi" w:hAnsiTheme="majorHAnsi"/>
          <w:sz w:val="22"/>
          <w:lang w:val="en-US"/>
        </w:rPr>
        <w:t xml:space="preserve">Pudratchining yozma xabarnomasini olgan sanadan boshlab 2 hafta ichida obyektni qabul qilib olish. </w:t>
      </w:r>
    </w:p>
    <w:p w:rsidR="00B80156" w:rsidRPr="00F90465" w:rsidRDefault="00B80156" w:rsidP="00B80156">
      <w:pPr>
        <w:pStyle w:val="1"/>
        <w:ind w:left="1075" w:right="1071"/>
        <w:jc w:val="both"/>
        <w:rPr>
          <w:rFonts w:asciiTheme="majorHAnsi" w:hAnsiTheme="majorHAnsi"/>
          <w:sz w:val="22"/>
          <w:lang w:val="uz-Cyrl-UZ"/>
        </w:rPr>
      </w:pPr>
      <w:r w:rsidRPr="00F90465">
        <w:rPr>
          <w:rFonts w:asciiTheme="majorHAnsi" w:hAnsiTheme="majorHAnsi"/>
          <w:sz w:val="22"/>
          <w:lang w:val="en-US"/>
        </w:rPr>
        <w:t xml:space="preserve">                                  6. TARAFLARNING JAVOBGARLIGI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6.1. Taraflar shartnoma boʻyicha majburiyatlarni bajarish muddatlarini buzgan taqdirda, aybdor taraf ikkinchi tarafga har bir kechiktirilgan kun uchun shartnoma bahosining foizi miqdorida neustoyka toʻlaydi.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6.2. Mazkur shartnoma boʻyicha boshqa majburiyatlarni bajarmaganlik yoki lozim darajada bajarmaganlik uchun aybdor taraf ikkinchi tarafga zararni va boy berilgan foydani qoplaydi. </w:t>
      </w:r>
    </w:p>
    <w:p w:rsidR="00B80156" w:rsidRPr="00F90465" w:rsidRDefault="00B80156" w:rsidP="00B80156">
      <w:pPr>
        <w:spacing w:after="81"/>
        <w:ind w:left="-15" w:right="4" w:firstLine="568"/>
        <w:rPr>
          <w:rFonts w:asciiTheme="majorHAnsi" w:hAnsiTheme="majorHAnsi"/>
          <w:sz w:val="22"/>
          <w:lang w:val="uz-Cyrl-UZ"/>
        </w:rPr>
      </w:pPr>
      <w:r w:rsidRPr="00F90465">
        <w:rPr>
          <w:rFonts w:asciiTheme="majorHAnsi" w:hAnsiTheme="majorHAnsi"/>
          <w:sz w:val="22"/>
          <w:lang w:val="uz-Cyrl-UZ"/>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B80156" w:rsidRPr="00F90465" w:rsidRDefault="00B80156" w:rsidP="00B80156">
      <w:pPr>
        <w:spacing w:after="31"/>
        <w:ind w:left="-15" w:right="4" w:firstLine="568"/>
        <w:rPr>
          <w:rFonts w:asciiTheme="majorHAnsi" w:hAnsiTheme="majorHAnsi"/>
          <w:sz w:val="22"/>
          <w:lang w:val="uz-Cyrl-UZ"/>
        </w:rPr>
      </w:pPr>
      <w:r w:rsidRPr="00F90465">
        <w:rPr>
          <w:rFonts w:asciiTheme="majorHAnsi" w:hAnsiTheme="majorHAnsi"/>
          <w:sz w:val="22"/>
          <w:lang w:val="uz-Cyrl-UZ"/>
        </w:rPr>
        <w:t xml:space="preserve">6.4. Neustoykani toʻlash taraflarni majburiyatlarini bajarish yoki kamchiliklarni bartaraf etishdan ozod etmaydi. </w:t>
      </w:r>
    </w:p>
    <w:p w:rsidR="00B80156" w:rsidRPr="00F90465" w:rsidRDefault="00B80156" w:rsidP="00B80156">
      <w:pPr>
        <w:pStyle w:val="1"/>
        <w:ind w:left="1075" w:right="501"/>
        <w:jc w:val="both"/>
        <w:rPr>
          <w:rFonts w:asciiTheme="majorHAnsi" w:hAnsiTheme="majorHAnsi"/>
          <w:sz w:val="22"/>
          <w:lang w:val="uz-Cyrl-UZ"/>
        </w:rPr>
      </w:pPr>
      <w:r w:rsidRPr="00F90465">
        <w:rPr>
          <w:rFonts w:asciiTheme="majorHAnsi" w:hAnsiTheme="majorHAnsi"/>
          <w:sz w:val="22"/>
          <w:lang w:val="uz-Cyrl-UZ"/>
        </w:rPr>
        <w:t xml:space="preserve">                                                 7. FORS-MAJOR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7.2. Tegishli savdo palatasi yoki boshqa vakolatli organ tomonidan berilgan guvohnoma еngib boʻlmas kuchning mavjudligi va amal qilishining davomiyligini tasdiqlash uchun еtarli hujjatdir. </w:t>
      </w:r>
    </w:p>
    <w:p w:rsidR="00B80156" w:rsidRPr="00F90465" w:rsidRDefault="00B80156" w:rsidP="00B80156">
      <w:pPr>
        <w:spacing w:after="37"/>
        <w:ind w:left="-15" w:right="4" w:firstLine="568"/>
        <w:rPr>
          <w:rFonts w:asciiTheme="majorHAnsi" w:hAnsiTheme="majorHAnsi"/>
          <w:sz w:val="22"/>
          <w:lang w:val="uz-Cyrl-UZ"/>
        </w:rPr>
      </w:pPr>
      <w:r w:rsidRPr="00F90465">
        <w:rPr>
          <w:rFonts w:asciiTheme="majorHAnsi" w:hAnsiTheme="majorHAnsi"/>
          <w:sz w:val="22"/>
          <w:lang w:val="uz-Cyrl-UZ"/>
        </w:rPr>
        <w:t xml:space="preserve">7.3. Oʻz majburiyatlarini bajara olmayotgan taraf еngib boʻlmas kuchning mavjudligi va uning shartnoma boʻyicha majburiyatlarni bajarishga taʼsiri haqida ikkinchi tarafga xabarnoma berishi lozim.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7.4. Agar еngib boʻlmas kuch holatlari uzluksiz oy davomida amal qilib tursa va yaqin muddat ichida bekor qilinishi ehtimoli boʻlmasa, mazkur shartnoma taraflardan birining tashabbusi bilan ikkinchi tarafga yozma bildirishnoma yuborish yoʻli bilan bekor qilinishi mumkin. </w:t>
      </w:r>
    </w:p>
    <w:p w:rsidR="00B80156" w:rsidRPr="00F90465" w:rsidRDefault="00B80156" w:rsidP="00B80156">
      <w:pPr>
        <w:pStyle w:val="1"/>
        <w:spacing w:after="50"/>
        <w:ind w:left="1075" w:right="498"/>
        <w:jc w:val="both"/>
        <w:rPr>
          <w:rFonts w:asciiTheme="majorHAnsi" w:hAnsiTheme="majorHAnsi"/>
          <w:sz w:val="22"/>
          <w:lang w:val="uz-Cyrl-UZ"/>
        </w:rPr>
      </w:pPr>
      <w:r w:rsidRPr="00F90465">
        <w:rPr>
          <w:rFonts w:asciiTheme="majorHAnsi" w:hAnsiTheme="majorHAnsi"/>
          <w:sz w:val="22"/>
          <w:lang w:val="uz-Cyrl-UZ"/>
        </w:rPr>
        <w:t xml:space="preserve">                                     8. NIZOLARNI HAL QILISh TARTIBI </w:t>
      </w:r>
    </w:p>
    <w:p w:rsidR="00B80156" w:rsidRPr="00F90465" w:rsidRDefault="00B80156" w:rsidP="00B80156">
      <w:pPr>
        <w:ind w:left="-15" w:right="4" w:firstLine="568"/>
        <w:rPr>
          <w:rFonts w:asciiTheme="majorHAnsi" w:hAnsiTheme="majorHAnsi"/>
          <w:sz w:val="22"/>
          <w:lang w:val="uz-Cyrl-UZ"/>
        </w:rPr>
      </w:pPr>
      <w:r w:rsidRPr="00F90465">
        <w:rPr>
          <w:rFonts w:asciiTheme="majorHAnsi" w:hAnsiTheme="majorHAnsi"/>
          <w:sz w:val="22"/>
          <w:lang w:val="uz-Cyrl-UZ"/>
        </w:rPr>
        <w:t xml:space="preserve">8.1. Ushbu shartnoma boʻyicha yoki u bilan bogʻliq holda taraflar oʻrtasida kelib chiqadigan barcha nizolar va ziddiyatlar taraflar oʻrtasida muzokaralar olib borish yoʻli bilan hal etiladi. </w:t>
      </w:r>
    </w:p>
    <w:p w:rsidR="00B80156" w:rsidRPr="00F90465" w:rsidRDefault="00B80156" w:rsidP="00B80156">
      <w:pPr>
        <w:ind w:left="-15" w:right="4" w:firstLine="568"/>
        <w:rPr>
          <w:rFonts w:asciiTheme="majorHAnsi" w:hAnsiTheme="majorHAnsi"/>
          <w:sz w:val="22"/>
          <w:lang w:val="en-US"/>
        </w:rPr>
      </w:pPr>
      <w:r w:rsidRPr="00F90465">
        <w:rPr>
          <w:rFonts w:asciiTheme="majorHAnsi" w:hAnsiTheme="majorHAnsi"/>
          <w:sz w:val="22"/>
          <w:lang w:val="uz-Cyrl-U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w:t>
      </w:r>
      <w:r w:rsidRPr="00F90465">
        <w:rPr>
          <w:rFonts w:asciiTheme="majorHAnsi" w:hAnsiTheme="majorHAnsi"/>
          <w:sz w:val="22"/>
          <w:lang w:val="uz-Cyrl-UZ"/>
        </w:rPr>
        <w:lastRenderedPageBreak/>
        <w:t xml:space="preserve">sudyasi tomonidan yakka tartibda koʻrib chiqiladi. </w:t>
      </w:r>
      <w:r w:rsidRPr="00F90465">
        <w:rPr>
          <w:rFonts w:asciiTheme="majorHAnsi" w:hAnsiTheme="majorHAnsi"/>
          <w:sz w:val="22"/>
          <w:lang w:val="en-US"/>
        </w:rPr>
        <w:t xml:space="preserve">Hakamlik sudining hal qiluv qarori taraflar uchun qatʼiy </w:t>
      </w:r>
      <w:proofErr w:type="gramStart"/>
      <w:r w:rsidRPr="00F90465">
        <w:rPr>
          <w:rFonts w:asciiTheme="majorHAnsi" w:hAnsiTheme="majorHAnsi"/>
          <w:sz w:val="22"/>
          <w:lang w:val="en-US"/>
        </w:rPr>
        <w:t>va</w:t>
      </w:r>
      <w:proofErr w:type="gramEnd"/>
      <w:r w:rsidRPr="00F90465">
        <w:rPr>
          <w:rFonts w:asciiTheme="majorHAnsi" w:hAnsiTheme="majorHAnsi"/>
          <w:sz w:val="22"/>
          <w:lang w:val="en-US"/>
        </w:rPr>
        <w:t xml:space="preserve"> majburiy hisoblanadi.  </w:t>
      </w:r>
    </w:p>
    <w:p w:rsidR="00B80156" w:rsidRPr="00F90465" w:rsidRDefault="00B80156" w:rsidP="00B80156">
      <w:pPr>
        <w:spacing w:after="14" w:line="249" w:lineRule="auto"/>
        <w:ind w:left="1075" w:right="369"/>
        <w:rPr>
          <w:rFonts w:asciiTheme="majorHAnsi" w:hAnsiTheme="majorHAnsi"/>
          <w:b/>
          <w:sz w:val="22"/>
          <w:lang w:val="en-US"/>
        </w:rPr>
      </w:pPr>
      <w:r w:rsidRPr="00F90465">
        <w:rPr>
          <w:rFonts w:asciiTheme="majorHAnsi" w:hAnsiTheme="majorHAnsi"/>
          <w:b/>
          <w:sz w:val="22"/>
          <w:lang w:val="en-US"/>
        </w:rPr>
        <w:t xml:space="preserve">          </w:t>
      </w:r>
      <w:r w:rsidRPr="00F90465">
        <w:rPr>
          <w:rFonts w:asciiTheme="majorHAnsi" w:hAnsiTheme="majorHAnsi"/>
          <w:b/>
          <w:sz w:val="22"/>
          <w:lang w:val="uz-Cyrl-UZ"/>
        </w:rPr>
        <w:t xml:space="preserve">             </w:t>
      </w:r>
      <w:r w:rsidRPr="00F90465">
        <w:rPr>
          <w:rFonts w:asciiTheme="majorHAnsi" w:hAnsiTheme="majorHAnsi"/>
          <w:b/>
          <w:sz w:val="22"/>
          <w:lang w:val="en-US"/>
        </w:rPr>
        <w:t xml:space="preserve">         9. Taraflarning rekvizitlari </w:t>
      </w:r>
      <w:proofErr w:type="gramStart"/>
      <w:r w:rsidRPr="00F90465">
        <w:rPr>
          <w:rFonts w:asciiTheme="majorHAnsi" w:hAnsiTheme="majorHAnsi"/>
          <w:b/>
          <w:sz w:val="22"/>
          <w:lang w:val="en-US"/>
        </w:rPr>
        <w:t>va</w:t>
      </w:r>
      <w:proofErr w:type="gramEnd"/>
      <w:r w:rsidRPr="00F90465">
        <w:rPr>
          <w:rFonts w:asciiTheme="majorHAnsi" w:hAnsiTheme="majorHAnsi"/>
          <w:b/>
          <w:sz w:val="22"/>
          <w:lang w:val="en-US"/>
        </w:rPr>
        <w:t xml:space="preserve"> imzolari: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6095"/>
      </w:tblGrid>
      <w:tr w:rsidR="00B80156" w:rsidRPr="00730947" w:rsidTr="00B80156">
        <w:trPr>
          <w:trHeight w:val="210"/>
        </w:trPr>
        <w:tc>
          <w:tcPr>
            <w:tcW w:w="4361" w:type="dxa"/>
            <w:vMerge w:val="restart"/>
          </w:tcPr>
          <w:p w:rsidR="00B80156" w:rsidRPr="00F90465" w:rsidRDefault="00B80156" w:rsidP="00B80156">
            <w:pPr>
              <w:ind w:hanging="230"/>
              <w:jc w:val="left"/>
              <w:rPr>
                <w:sz w:val="22"/>
                <w:lang w:val="uz-Cyrl-UZ"/>
              </w:rPr>
            </w:pPr>
          </w:p>
          <w:p w:rsidR="00B80156" w:rsidRPr="00F90465" w:rsidRDefault="00B80156" w:rsidP="00B80156">
            <w:pPr>
              <w:jc w:val="center"/>
              <w:rPr>
                <w:rFonts w:ascii="Arial Narrow" w:hAnsi="Arial Narrow"/>
                <w:b/>
                <w:i/>
                <w:sz w:val="22"/>
                <w:u w:val="single"/>
                <w:lang w:val="en-US"/>
              </w:rPr>
            </w:pPr>
            <w:r w:rsidRPr="00F90465">
              <w:rPr>
                <w:rFonts w:asciiTheme="majorHAnsi" w:hAnsiTheme="majorHAnsi"/>
                <w:sz w:val="22"/>
                <w:lang w:val="uz-Cyrl-UZ"/>
              </w:rPr>
              <w:t>“</w:t>
            </w:r>
            <w:r w:rsidR="00582654">
              <w:rPr>
                <w:rFonts w:asciiTheme="majorHAnsi" w:hAnsiTheme="majorHAnsi"/>
                <w:sz w:val="22"/>
                <w:lang w:val="uz-Cyrl-UZ"/>
              </w:rPr>
              <w:t>Sh</w:t>
            </w:r>
            <w:r w:rsidRPr="00F90465">
              <w:rPr>
                <w:rFonts w:asciiTheme="majorHAnsi" w:hAnsiTheme="majorHAnsi"/>
                <w:sz w:val="22"/>
                <w:lang w:val="uz-Cyrl-UZ"/>
              </w:rPr>
              <w:t>erbek Porlok ma’suliyati cheklagan jamiyat</w:t>
            </w:r>
            <w:r w:rsidRPr="00F90465">
              <w:rPr>
                <w:rFonts w:asciiTheme="majorHAnsi" w:hAnsiTheme="majorHAnsi"/>
                <w:sz w:val="22"/>
                <w:u w:val="single"/>
                <w:lang w:val="uz-Cyrl-UZ"/>
              </w:rPr>
              <w:t>”</w:t>
            </w:r>
          </w:p>
        </w:tc>
        <w:tc>
          <w:tcPr>
            <w:tcW w:w="6095" w:type="dxa"/>
          </w:tcPr>
          <w:p w:rsidR="00B80156" w:rsidRDefault="00B80156" w:rsidP="00B80156">
            <w:pPr>
              <w:rPr>
                <w:rFonts w:ascii="Arial" w:hAnsi="Arial" w:cs="Arial"/>
                <w:b/>
                <w:i/>
                <w:sz w:val="22"/>
                <w:lang w:val="uz-Cyrl-UZ"/>
              </w:rPr>
            </w:pPr>
          </w:p>
          <w:p w:rsidR="00B80156" w:rsidRPr="00F90465" w:rsidRDefault="00B80156" w:rsidP="00B80156">
            <w:pPr>
              <w:rPr>
                <w:rFonts w:ascii="Arial" w:hAnsi="Arial" w:cs="Arial"/>
                <w:b/>
                <w:i/>
                <w:sz w:val="22"/>
                <w:lang w:val="uz-Cyrl-UZ"/>
              </w:rPr>
            </w:pPr>
            <w:r w:rsidRPr="00F90465">
              <w:rPr>
                <w:rFonts w:ascii="Arial" w:hAnsi="Arial" w:cs="Arial"/>
                <w:b/>
                <w:i/>
                <w:sz w:val="22"/>
                <w:lang w:val="uz-Cyrl-UZ"/>
              </w:rPr>
              <w:t>G‘uzor tumani xokimligi Obodonlashtirish boshkarmasi</w:t>
            </w:r>
          </w:p>
        </w:tc>
      </w:tr>
      <w:tr w:rsidR="00B80156" w:rsidRPr="00F90465" w:rsidTr="00B80156">
        <w:trPr>
          <w:trHeight w:val="343"/>
        </w:trPr>
        <w:tc>
          <w:tcPr>
            <w:tcW w:w="4361" w:type="dxa"/>
            <w:vMerge/>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rPr>
            </w:pPr>
            <w:r w:rsidRPr="00F90465">
              <w:rPr>
                <w:rFonts w:ascii="Arial Narrow" w:hAnsi="Arial Narrow"/>
                <w:i/>
                <w:sz w:val="22"/>
                <w:lang w:val="en-US"/>
              </w:rPr>
              <w:t xml:space="preserve">                 </w:t>
            </w:r>
            <w:r w:rsidRPr="00B80156">
              <w:rPr>
                <w:rFonts w:ascii="Arial Narrow" w:hAnsi="Arial Narrow"/>
                <w:i/>
                <w:sz w:val="22"/>
                <w:lang w:val="en-US"/>
              </w:rPr>
              <w:t xml:space="preserve">        </w:t>
            </w:r>
            <w:r w:rsidRPr="00F90465">
              <w:rPr>
                <w:rFonts w:ascii="Arial Narrow" w:hAnsi="Arial Narrow"/>
                <w:i/>
                <w:sz w:val="22"/>
                <w:lang w:val="en-US"/>
              </w:rPr>
              <w:t xml:space="preserve">   </w:t>
            </w:r>
            <w:r w:rsidRPr="00F90465">
              <w:rPr>
                <w:rFonts w:ascii="Arial Narrow" w:hAnsi="Arial Narrow"/>
                <w:i/>
                <w:sz w:val="22"/>
              </w:rPr>
              <w:t>(Byudjet mablaglari oluvchi nomi)</w:t>
            </w:r>
          </w:p>
        </w:tc>
      </w:tr>
      <w:tr w:rsidR="00B80156" w:rsidRPr="00730947"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Manzili:  </w:t>
            </w:r>
            <w:r w:rsidRPr="00F90465">
              <w:rPr>
                <w:rFonts w:ascii="Arial Narrow" w:hAnsi="Arial Narrow"/>
                <w:i/>
                <w:sz w:val="22"/>
                <w:lang w:val="uz-Cyrl-UZ"/>
              </w:rPr>
              <w:t>Koson tumani Sherbek kishlogi</w:t>
            </w:r>
            <w:r w:rsidRPr="00F90465">
              <w:rPr>
                <w:rFonts w:ascii="Arial Narrow" w:hAnsi="Arial Narrow"/>
                <w:i/>
                <w:sz w:val="22"/>
                <w:lang w:val="en-US"/>
              </w:rPr>
              <w:t xml:space="preserve">  </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Manzili: </w:t>
            </w:r>
            <w:r w:rsidRPr="00F90465">
              <w:rPr>
                <w:rFonts w:ascii="Arial" w:hAnsi="Arial" w:cs="Arial"/>
                <w:i/>
                <w:sz w:val="22"/>
                <w:lang w:val="uz-Cyrl-UZ"/>
              </w:rPr>
              <w:t>G‘uzor tumani Chanok MFY Baxmal kishlogi</w:t>
            </w:r>
          </w:p>
        </w:tc>
      </w:tr>
      <w:tr w:rsidR="00B80156" w:rsidRPr="00F90465"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x\r:   </w:t>
            </w:r>
            <w:r w:rsidRPr="00F90465">
              <w:rPr>
                <w:rFonts w:ascii="Arial Narrow" w:hAnsi="Arial Narrow"/>
                <w:i/>
                <w:sz w:val="22"/>
                <w:lang w:val="uz-Cyrl-UZ"/>
              </w:rPr>
              <w:t>2020 8000 9009 1348 71001</w:t>
            </w:r>
          </w:p>
        </w:tc>
        <w:tc>
          <w:tcPr>
            <w:tcW w:w="6095" w:type="dxa"/>
          </w:tcPr>
          <w:p w:rsidR="00B80156" w:rsidRPr="00F90465" w:rsidRDefault="00B80156" w:rsidP="00B80156">
            <w:pPr>
              <w:rPr>
                <w:rFonts w:ascii="Arial Narrow" w:hAnsi="Arial Narrow"/>
                <w:i/>
                <w:sz w:val="22"/>
              </w:rPr>
            </w:pPr>
            <w:r w:rsidRPr="00F90465">
              <w:rPr>
                <w:rFonts w:ascii="Arial Narrow" w:hAnsi="Arial Narrow"/>
                <w:i/>
                <w:sz w:val="22"/>
              </w:rPr>
              <w:t>sh\x:</w:t>
            </w:r>
            <w:proofErr w:type="gramStart"/>
            <w:r w:rsidRPr="00F90465">
              <w:rPr>
                <w:rFonts w:ascii="Arial Narrow" w:hAnsi="Arial Narrow"/>
                <w:i/>
                <w:sz w:val="22"/>
              </w:rPr>
              <w:t xml:space="preserve"> :</w:t>
            </w:r>
            <w:proofErr w:type="gramEnd"/>
            <w:r>
              <w:rPr>
                <w:rFonts w:ascii="Arial Narrow" w:hAnsi="Arial Narrow"/>
                <w:i/>
                <w:sz w:val="22"/>
              </w:rPr>
              <w:t xml:space="preserve">   </w:t>
            </w:r>
            <w:r w:rsidRPr="00F90465">
              <w:rPr>
                <w:rFonts w:ascii="Arial Narrow" w:hAnsi="Arial Narrow"/>
                <w:i/>
                <w:sz w:val="22"/>
              </w:rPr>
              <w:t xml:space="preserve"> </w:t>
            </w:r>
            <w:r w:rsidRPr="00F90465">
              <w:rPr>
                <w:rFonts w:ascii="Arial Narrow" w:hAnsi="Arial Narrow"/>
                <w:i/>
                <w:sz w:val="22"/>
                <w:lang w:val="uz-Cyrl-UZ"/>
              </w:rPr>
              <w:t>1000</w:t>
            </w:r>
            <w:r w:rsidRPr="00F90465">
              <w:rPr>
                <w:rFonts w:ascii="Arial Narrow" w:hAnsi="Arial Narrow"/>
                <w:i/>
                <w:sz w:val="22"/>
                <w:lang w:val="en-US"/>
              </w:rPr>
              <w:t xml:space="preserve"> 2</w:t>
            </w:r>
            <w:r w:rsidRPr="00F90465">
              <w:rPr>
                <w:rFonts w:ascii="Arial Narrow" w:hAnsi="Arial Narrow"/>
                <w:i/>
                <w:sz w:val="22"/>
                <w:lang w:val="uz-Cyrl-UZ"/>
              </w:rPr>
              <w:t>2</w:t>
            </w:r>
            <w:r w:rsidRPr="00F90465">
              <w:rPr>
                <w:rFonts w:ascii="Arial Narrow" w:hAnsi="Arial Narrow"/>
                <w:i/>
                <w:sz w:val="22"/>
                <w:lang w:val="en-US"/>
              </w:rPr>
              <w:t xml:space="preserve">86 0102 0770 </w:t>
            </w:r>
            <w:r w:rsidRPr="00F90465">
              <w:rPr>
                <w:rFonts w:ascii="Arial Narrow" w:hAnsi="Arial Narrow"/>
                <w:i/>
                <w:sz w:val="22"/>
              </w:rPr>
              <w:t>4520 4110 007</w:t>
            </w:r>
          </w:p>
        </w:tc>
      </w:tr>
      <w:tr w:rsidR="00B80156" w:rsidRPr="00F90465"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 xml:space="preserve"> Uzsanoat kurilish bank</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INN: </w:t>
            </w:r>
            <w:r>
              <w:rPr>
                <w:rFonts w:ascii="Arial Narrow" w:hAnsi="Arial Narrow"/>
                <w:i/>
                <w:sz w:val="22"/>
              </w:rPr>
              <w:t xml:space="preserve">       </w:t>
            </w:r>
            <w:r w:rsidRPr="00F90465">
              <w:rPr>
                <w:rFonts w:ascii="Arial Narrow" w:hAnsi="Arial Narrow"/>
                <w:i/>
                <w:sz w:val="22"/>
                <w:lang w:val="uz-Cyrl-UZ"/>
              </w:rPr>
              <w:t>206 783 891</w:t>
            </w:r>
          </w:p>
        </w:tc>
      </w:tr>
      <w:tr w:rsidR="00B80156" w:rsidRPr="00F90465"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MFO  </w:t>
            </w:r>
            <w:r w:rsidRPr="00F90465">
              <w:rPr>
                <w:rFonts w:ascii="Arial Narrow" w:hAnsi="Arial Narrow"/>
                <w:i/>
                <w:sz w:val="22"/>
                <w:lang w:val="uz-Cyrl-UZ"/>
              </w:rPr>
              <w:t>00440</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OKONX: </w:t>
            </w:r>
            <w:r>
              <w:rPr>
                <w:rFonts w:ascii="Arial Narrow" w:hAnsi="Arial Narrow"/>
                <w:i/>
                <w:sz w:val="22"/>
              </w:rPr>
              <w:t xml:space="preserve">  </w:t>
            </w:r>
            <w:r w:rsidRPr="00F90465">
              <w:rPr>
                <w:rFonts w:ascii="Arial Narrow" w:hAnsi="Arial Narrow"/>
                <w:i/>
                <w:sz w:val="22"/>
                <w:lang w:val="uz-Cyrl-UZ"/>
              </w:rPr>
              <w:t>90211</w:t>
            </w:r>
          </w:p>
        </w:tc>
      </w:tr>
      <w:tr w:rsidR="00B80156" w:rsidRPr="00F90465" w:rsidTr="00B80156">
        <w:tc>
          <w:tcPr>
            <w:tcW w:w="4361" w:type="dxa"/>
          </w:tcPr>
          <w:p w:rsidR="00B80156" w:rsidRPr="00F90465" w:rsidRDefault="00B80156" w:rsidP="00B80156">
            <w:pPr>
              <w:rPr>
                <w:rFonts w:ascii="Arial Narrow" w:hAnsi="Arial Narrow"/>
                <w:i/>
                <w:sz w:val="22"/>
                <w:lang w:val="en-US"/>
              </w:rPr>
            </w:pPr>
            <w:r w:rsidRPr="00F90465">
              <w:rPr>
                <w:rFonts w:ascii="Arial Narrow" w:hAnsi="Arial Narrow"/>
                <w:i/>
                <w:sz w:val="22"/>
              </w:rPr>
              <w:t xml:space="preserve">INN:     </w:t>
            </w:r>
            <w:r w:rsidRPr="00F90465">
              <w:rPr>
                <w:rFonts w:ascii="Arial Narrow" w:hAnsi="Arial Narrow"/>
                <w:i/>
                <w:sz w:val="22"/>
                <w:lang w:val="uz-Cyrl-UZ"/>
              </w:rPr>
              <w:t>305 691 024</w:t>
            </w:r>
            <w:r w:rsidRPr="00F90465">
              <w:rPr>
                <w:rFonts w:ascii="Arial Narrow" w:hAnsi="Arial Narrow"/>
                <w:i/>
                <w:sz w:val="22"/>
                <w:lang w:val="en-US"/>
              </w:rPr>
              <w:t xml:space="preserve"> </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Gazna x\v: </w:t>
            </w:r>
            <w:r>
              <w:rPr>
                <w:rFonts w:ascii="Arial Narrow" w:hAnsi="Arial Narrow"/>
                <w:i/>
                <w:sz w:val="22"/>
              </w:rPr>
              <w:t xml:space="preserve">  </w:t>
            </w:r>
            <w:r w:rsidRPr="00F90465">
              <w:rPr>
                <w:rFonts w:ascii="Arial Narrow" w:hAnsi="Arial Narrow"/>
                <w:i/>
                <w:sz w:val="22"/>
                <w:lang w:val="uz-Cyrl-UZ"/>
              </w:rPr>
              <w:t>2340 2000 3001 0000  1010</w:t>
            </w:r>
          </w:p>
        </w:tc>
      </w:tr>
      <w:tr w:rsidR="00B80156" w:rsidRPr="00730947"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rPr>
              <w:t xml:space="preserve">OKONX:   </w:t>
            </w: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Bank nomi: </w:t>
            </w:r>
            <w:r w:rsidRPr="00F90465">
              <w:rPr>
                <w:rFonts w:ascii="Arial Narrow" w:hAnsi="Arial Narrow"/>
                <w:i/>
                <w:sz w:val="22"/>
                <w:lang w:val="uz-Cyrl-UZ"/>
              </w:rPr>
              <w:t>Markaziy bank Toshkent sh bosh boshkarmasi XKKM</w:t>
            </w:r>
          </w:p>
        </w:tc>
      </w:tr>
      <w:tr w:rsidR="00B80156" w:rsidRPr="00F90465" w:rsidTr="00B80156">
        <w:tc>
          <w:tcPr>
            <w:tcW w:w="4361" w:type="dxa"/>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MFO: </w:t>
            </w:r>
            <w:r w:rsidRPr="00F90465">
              <w:rPr>
                <w:rFonts w:ascii="Arial Narrow" w:hAnsi="Arial Narrow"/>
                <w:i/>
                <w:sz w:val="22"/>
                <w:lang w:val="uz-Cyrl-UZ"/>
              </w:rPr>
              <w:t>00014</w:t>
            </w:r>
          </w:p>
        </w:tc>
      </w:tr>
      <w:tr w:rsidR="00B80156" w:rsidRPr="00F90465" w:rsidTr="00B80156">
        <w:tc>
          <w:tcPr>
            <w:tcW w:w="4361" w:type="dxa"/>
          </w:tcPr>
          <w:p w:rsidR="00B80156" w:rsidRPr="00F90465" w:rsidRDefault="00B80156" w:rsidP="00B80156">
            <w:pPr>
              <w:rPr>
                <w:rFonts w:ascii="Arial Narrow" w:hAnsi="Arial Narrow"/>
                <w:i/>
                <w:sz w:val="22"/>
                <w:lang w:val="en-US"/>
              </w:rPr>
            </w:pPr>
          </w:p>
        </w:tc>
        <w:tc>
          <w:tcPr>
            <w:tcW w:w="6095"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Gaznachilik bulinmasi STIRi: </w:t>
            </w:r>
            <w:r w:rsidRPr="00F90465">
              <w:rPr>
                <w:rFonts w:ascii="Arial Narrow" w:hAnsi="Arial Narrow"/>
                <w:i/>
                <w:sz w:val="22"/>
                <w:lang w:val="uz-Cyrl-UZ"/>
              </w:rPr>
              <w:t>301 122 919</w:t>
            </w:r>
          </w:p>
        </w:tc>
      </w:tr>
      <w:tr w:rsidR="00B80156" w:rsidRPr="00017AD7" w:rsidTr="00B80156">
        <w:tc>
          <w:tcPr>
            <w:tcW w:w="4361" w:type="dxa"/>
          </w:tcPr>
          <w:p w:rsidR="00B80156" w:rsidRPr="00F90465" w:rsidRDefault="00B80156" w:rsidP="00B80156">
            <w:pPr>
              <w:rPr>
                <w:rFonts w:ascii="Arial Narrow" w:hAnsi="Arial Narrow"/>
                <w:i/>
                <w:sz w:val="22"/>
                <w:lang w:val="uz-Cyrl-UZ"/>
              </w:rPr>
            </w:pPr>
            <w:r w:rsidRPr="00F90465">
              <w:rPr>
                <w:rFonts w:ascii="Arial Narrow" w:hAnsi="Arial Narrow"/>
                <w:i/>
                <w:sz w:val="22"/>
                <w:lang w:val="en-US"/>
              </w:rPr>
              <w:t xml:space="preserve">Raxbar                                               </w:t>
            </w:r>
            <w:r>
              <w:rPr>
                <w:rFonts w:ascii="Arial Narrow" w:hAnsi="Arial Narrow"/>
                <w:i/>
                <w:sz w:val="22"/>
              </w:rPr>
              <w:t>X.Xaknazarov</w:t>
            </w:r>
            <w:r w:rsidRPr="00F90465">
              <w:rPr>
                <w:rFonts w:ascii="Arial Narrow" w:hAnsi="Arial Narrow"/>
                <w:i/>
                <w:sz w:val="22"/>
                <w:lang w:val="en-US"/>
              </w:rPr>
              <w:t xml:space="preserve"> </w:t>
            </w:r>
          </w:p>
        </w:tc>
        <w:tc>
          <w:tcPr>
            <w:tcW w:w="6095" w:type="dxa"/>
          </w:tcPr>
          <w:p w:rsidR="00B80156" w:rsidRPr="00F90465" w:rsidRDefault="00B80156" w:rsidP="00B80156">
            <w:pPr>
              <w:rPr>
                <w:rFonts w:ascii="Arial" w:hAnsi="Arial" w:cs="Arial"/>
                <w:i/>
                <w:sz w:val="22"/>
                <w:lang w:val="uz-Cyrl-UZ"/>
              </w:rPr>
            </w:pPr>
            <w:r w:rsidRPr="00F90465">
              <w:rPr>
                <w:rFonts w:ascii="Arial Narrow" w:hAnsi="Arial Narrow"/>
                <w:i/>
                <w:sz w:val="22"/>
                <w:lang w:val="en-US"/>
              </w:rPr>
              <w:t xml:space="preserve">Raxbar                                       </w:t>
            </w:r>
            <w:r>
              <w:rPr>
                <w:rFonts w:ascii="Arial Narrow" w:hAnsi="Arial Narrow"/>
                <w:i/>
                <w:sz w:val="22"/>
              </w:rPr>
              <w:t xml:space="preserve">                  </w:t>
            </w:r>
            <w:r w:rsidRPr="00F90465">
              <w:rPr>
                <w:rFonts w:ascii="Arial Narrow" w:hAnsi="Arial Narrow"/>
                <w:i/>
                <w:sz w:val="22"/>
                <w:lang w:val="uz-Cyrl-UZ"/>
              </w:rPr>
              <w:t xml:space="preserve">  </w:t>
            </w:r>
            <w:r w:rsidRPr="00F90465">
              <w:rPr>
                <w:rFonts w:ascii="Arial" w:hAnsi="Arial" w:cs="Arial"/>
                <w:i/>
                <w:sz w:val="22"/>
                <w:lang w:val="uz-Cyrl-UZ"/>
              </w:rPr>
              <w:t>G‘.Erkulov</w:t>
            </w:r>
          </w:p>
        </w:tc>
      </w:tr>
    </w:tbl>
    <w:p w:rsidR="00B80156" w:rsidRPr="00017AD7" w:rsidRDefault="00B80156" w:rsidP="00B80156">
      <w:pPr>
        <w:ind w:left="0" w:firstLine="0"/>
        <w:rPr>
          <w:sz w:val="22"/>
          <w:lang w:val="en-US"/>
        </w:rPr>
      </w:pPr>
    </w:p>
    <w:p w:rsidR="00B80156" w:rsidRDefault="00B80156" w:rsidP="00DE5D89">
      <w:pPr>
        <w:ind w:left="0" w:firstLine="0"/>
        <w:rPr>
          <w:sz w:val="22"/>
        </w:rPr>
      </w:pPr>
    </w:p>
    <w:p w:rsidR="00B80156" w:rsidRPr="00B80156" w:rsidRDefault="00B80156" w:rsidP="00DE5D89">
      <w:pPr>
        <w:ind w:left="0" w:firstLine="0"/>
        <w:rPr>
          <w:sz w:val="22"/>
        </w:rPr>
      </w:pPr>
    </w:p>
    <w:sectPr w:rsidR="00B80156" w:rsidRPr="00B80156" w:rsidSect="00C758D1">
      <w:pgSz w:w="11906" w:h="16838"/>
      <w:pgMar w:top="284" w:right="991"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140F"/>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1">
    <w:nsid w:val="2BF344AE"/>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2">
    <w:nsid w:val="4A973B52"/>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3">
    <w:nsid w:val="512666AE"/>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4">
    <w:nsid w:val="6C0A146D"/>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5">
    <w:nsid w:val="6FB6745D"/>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6">
    <w:nsid w:val="75313262"/>
    <w:multiLevelType w:val="hybridMultilevel"/>
    <w:tmpl w:val="0E82F20E"/>
    <w:lvl w:ilvl="0" w:tplc="87205CF2">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grammar="clean"/>
  <w:defaultTabStop w:val="708"/>
  <w:characterSpacingControl w:val="doNotCompress"/>
  <w:compat/>
  <w:rsids>
    <w:rsidRoot w:val="00DE5D89"/>
    <w:rsid w:val="00017698"/>
    <w:rsid w:val="00017AD7"/>
    <w:rsid w:val="00037217"/>
    <w:rsid w:val="000A3AED"/>
    <w:rsid w:val="00166B11"/>
    <w:rsid w:val="001A0605"/>
    <w:rsid w:val="003E727D"/>
    <w:rsid w:val="00406189"/>
    <w:rsid w:val="004E28D1"/>
    <w:rsid w:val="004E294B"/>
    <w:rsid w:val="00582654"/>
    <w:rsid w:val="00590001"/>
    <w:rsid w:val="005E125D"/>
    <w:rsid w:val="005E12B1"/>
    <w:rsid w:val="005F43E5"/>
    <w:rsid w:val="006E73E3"/>
    <w:rsid w:val="007250C9"/>
    <w:rsid w:val="0072609F"/>
    <w:rsid w:val="00730947"/>
    <w:rsid w:val="0074762A"/>
    <w:rsid w:val="00844612"/>
    <w:rsid w:val="00885A26"/>
    <w:rsid w:val="00942A64"/>
    <w:rsid w:val="00946E4C"/>
    <w:rsid w:val="00A86F12"/>
    <w:rsid w:val="00A97913"/>
    <w:rsid w:val="00AC1F62"/>
    <w:rsid w:val="00B80156"/>
    <w:rsid w:val="00B914A0"/>
    <w:rsid w:val="00BA6AE6"/>
    <w:rsid w:val="00BD5224"/>
    <w:rsid w:val="00BE58A3"/>
    <w:rsid w:val="00C758D1"/>
    <w:rsid w:val="00CC167C"/>
    <w:rsid w:val="00D009ED"/>
    <w:rsid w:val="00D6618F"/>
    <w:rsid w:val="00D85732"/>
    <w:rsid w:val="00DE5D89"/>
    <w:rsid w:val="00DF4B25"/>
    <w:rsid w:val="00E62730"/>
    <w:rsid w:val="00F2458C"/>
    <w:rsid w:val="00F3550A"/>
    <w:rsid w:val="00F356D7"/>
    <w:rsid w:val="00F714FA"/>
    <w:rsid w:val="00F84E58"/>
    <w:rsid w:val="00F90465"/>
    <w:rsid w:val="00FB41B2"/>
    <w:rsid w:val="00FE2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89"/>
    <w:pPr>
      <w:spacing w:after="5" w:line="271" w:lineRule="auto"/>
      <w:ind w:left="1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E5D89"/>
    <w:pPr>
      <w:keepNext/>
      <w:keepLines/>
      <w:spacing w:after="14" w:line="249" w:lineRule="auto"/>
      <w:ind w:left="567"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D89"/>
    <w:rPr>
      <w:rFonts w:ascii="Times New Roman" w:eastAsia="Times New Roman" w:hAnsi="Times New Roman" w:cs="Times New Roman"/>
      <w:b/>
      <w:color w:val="000000"/>
      <w:sz w:val="28"/>
      <w:lang w:eastAsia="ru-RU"/>
    </w:rPr>
  </w:style>
  <w:style w:type="character" w:styleId="a3">
    <w:name w:val="Strong"/>
    <w:basedOn w:val="a0"/>
    <w:uiPriority w:val="22"/>
    <w:qFormat/>
    <w:rsid w:val="00F84E58"/>
    <w:rPr>
      <w:b/>
      <w:bCs/>
    </w:rPr>
  </w:style>
  <w:style w:type="table" w:customStyle="1" w:styleId="TableGrid">
    <w:name w:val="TableGrid"/>
    <w:rsid w:val="00BE58A3"/>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BE5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17</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Obodonlashtirish</dc:creator>
  <cp:lastModifiedBy>Obodonlashtirish</cp:lastModifiedBy>
  <cp:revision>29</cp:revision>
  <cp:lastPrinted>2022-11-29T09:17:00Z</cp:lastPrinted>
  <dcterms:created xsi:type="dcterms:W3CDTF">2022-08-18T06:09:00Z</dcterms:created>
  <dcterms:modified xsi:type="dcterms:W3CDTF">2022-11-29T09:35:00Z</dcterms:modified>
</cp:coreProperties>
</file>