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12" w:rsidRPr="00C50F2C" w:rsidRDefault="00417B12" w:rsidP="00221B16">
      <w:pPr>
        <w:pStyle w:val="2"/>
        <w:jc w:val="center"/>
      </w:pPr>
      <w:r w:rsidRPr="00C50F2C">
        <w:t xml:space="preserve">ДОГОВОР № </w:t>
      </w:r>
      <w:r w:rsidR="00296401" w:rsidRPr="00C50F2C">
        <w:t>____</w:t>
      </w:r>
    </w:p>
    <w:p w:rsidR="00417B12" w:rsidRPr="00C50F2C" w:rsidRDefault="00ED491B" w:rsidP="00417B12">
      <w:pPr>
        <w:pStyle w:val="a3"/>
        <w:jc w:val="center"/>
        <w:rPr>
          <w:rFonts w:ascii="Times New Roman" w:hAnsi="Times New Roman"/>
          <w:sz w:val="24"/>
          <w:szCs w:val="24"/>
        </w:rPr>
      </w:pPr>
      <w:r>
        <w:rPr>
          <w:rFonts w:ascii="Times New Roman" w:hAnsi="Times New Roman"/>
          <w:sz w:val="24"/>
          <w:szCs w:val="24"/>
        </w:rPr>
        <w:t xml:space="preserve">г. </w:t>
      </w:r>
      <w:r w:rsidR="00417B12" w:rsidRPr="00C50F2C">
        <w:rPr>
          <w:rFonts w:ascii="Times New Roman" w:hAnsi="Times New Roman"/>
          <w:sz w:val="24"/>
          <w:szCs w:val="24"/>
        </w:rPr>
        <w:t xml:space="preserve"> </w:t>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417B12" w:rsidRPr="00C50F2C">
        <w:rPr>
          <w:rFonts w:ascii="Times New Roman" w:hAnsi="Times New Roman"/>
          <w:sz w:val="24"/>
          <w:szCs w:val="24"/>
        </w:rPr>
        <w:tab/>
      </w:r>
      <w:r w:rsidR="00276449" w:rsidRPr="00C50F2C">
        <w:rPr>
          <w:rFonts w:ascii="Times New Roman" w:hAnsi="Times New Roman"/>
          <w:sz w:val="24"/>
          <w:szCs w:val="24"/>
        </w:rPr>
        <w:t>«____»_________</w:t>
      </w:r>
      <w:r w:rsidR="00417B12" w:rsidRPr="00C50F2C">
        <w:rPr>
          <w:rFonts w:ascii="Times New Roman" w:hAnsi="Times New Roman"/>
          <w:sz w:val="24"/>
          <w:szCs w:val="24"/>
        </w:rPr>
        <w:t xml:space="preserve"> 20</w:t>
      </w:r>
      <w:r w:rsidR="00002063">
        <w:rPr>
          <w:rFonts w:ascii="Times New Roman" w:hAnsi="Times New Roman"/>
          <w:sz w:val="24"/>
          <w:szCs w:val="24"/>
        </w:rPr>
        <w:t>23</w:t>
      </w:r>
      <w:r w:rsidR="00417B12" w:rsidRPr="00C50F2C">
        <w:rPr>
          <w:rFonts w:ascii="Times New Roman" w:hAnsi="Times New Roman"/>
          <w:sz w:val="24"/>
          <w:szCs w:val="24"/>
        </w:rPr>
        <w:t>г.</w:t>
      </w:r>
    </w:p>
    <w:p w:rsidR="00417B12" w:rsidRPr="00C50F2C" w:rsidRDefault="00417B12" w:rsidP="00417B12">
      <w:pPr>
        <w:pStyle w:val="a3"/>
        <w:rPr>
          <w:rFonts w:ascii="Times New Roman" w:hAnsi="Times New Roman"/>
          <w:sz w:val="24"/>
          <w:szCs w:val="24"/>
        </w:rPr>
      </w:pPr>
    </w:p>
    <w:p w:rsidR="00417B12" w:rsidRPr="00C50F2C" w:rsidRDefault="00417B12" w:rsidP="00417B12">
      <w:pPr>
        <w:pStyle w:val="a3"/>
        <w:tabs>
          <w:tab w:val="left" w:pos="5670"/>
        </w:tabs>
        <w:ind w:firstLine="708"/>
        <w:jc w:val="both"/>
        <w:rPr>
          <w:rFonts w:ascii="Times New Roman" w:hAnsi="Times New Roman"/>
          <w:sz w:val="24"/>
          <w:szCs w:val="24"/>
        </w:rPr>
      </w:pPr>
      <w:proofErr w:type="gramStart"/>
      <w:r w:rsidRPr="00C50F2C">
        <w:rPr>
          <w:rFonts w:ascii="Times New Roman" w:hAnsi="Times New Roman"/>
          <w:b/>
          <w:sz w:val="24"/>
          <w:szCs w:val="24"/>
        </w:rPr>
        <w:t>«</w:t>
      </w:r>
      <w:proofErr w:type="spellStart"/>
      <w:r w:rsidRPr="00C50F2C">
        <w:rPr>
          <w:rFonts w:ascii="Times New Roman" w:hAnsi="Times New Roman"/>
          <w:b/>
          <w:sz w:val="24"/>
          <w:szCs w:val="24"/>
          <w:lang w:val="en-US"/>
        </w:rPr>
        <w:t>TaxiyatoshIES</w:t>
      </w:r>
      <w:proofErr w:type="spellEnd"/>
      <w:r w:rsidRPr="00C50F2C">
        <w:rPr>
          <w:rFonts w:ascii="Times New Roman" w:hAnsi="Times New Roman"/>
          <w:b/>
          <w:sz w:val="24"/>
          <w:szCs w:val="24"/>
        </w:rPr>
        <w:t xml:space="preserve">» </w:t>
      </w:r>
      <w:r w:rsidRPr="00C50F2C">
        <w:rPr>
          <w:rFonts w:ascii="Times New Roman" w:hAnsi="Times New Roman"/>
          <w:b/>
          <w:sz w:val="24"/>
          <w:szCs w:val="24"/>
          <w:lang w:val="en-US"/>
        </w:rPr>
        <w:t>AJ</w:t>
      </w:r>
      <w:r w:rsidR="0090041F">
        <w:rPr>
          <w:rFonts w:ascii="Times New Roman" w:hAnsi="Times New Roman"/>
          <w:sz w:val="24"/>
          <w:szCs w:val="24"/>
        </w:rPr>
        <w:t>, лице Технического</w:t>
      </w:r>
      <w:r w:rsidR="0056575A">
        <w:rPr>
          <w:rFonts w:ascii="Times New Roman" w:hAnsi="Times New Roman"/>
          <w:sz w:val="24"/>
          <w:szCs w:val="24"/>
        </w:rPr>
        <w:t xml:space="preserve"> директора Нурымбетова М.О</w:t>
      </w:r>
      <w:r w:rsidRPr="00C50F2C">
        <w:rPr>
          <w:rFonts w:ascii="Times New Roman" w:hAnsi="Times New Roman"/>
          <w:sz w:val="24"/>
          <w:szCs w:val="24"/>
        </w:rPr>
        <w:t xml:space="preserve">, действующего на основании Устава предприятия, именуемое в дальнейшем «Заказчик» с одной стороны и </w:t>
      </w:r>
      <w:r w:rsidRPr="00C50F2C">
        <w:rPr>
          <w:rFonts w:ascii="Times New Roman" w:hAnsi="Times New Roman"/>
          <w:b/>
          <w:sz w:val="24"/>
          <w:szCs w:val="24"/>
        </w:rPr>
        <w:t>«</w:t>
      </w:r>
      <w:proofErr w:type="spellStart"/>
      <w:r w:rsidR="00EA189F">
        <w:rPr>
          <w:rFonts w:ascii="Times New Roman" w:hAnsi="Times New Roman"/>
          <w:b/>
          <w:sz w:val="24"/>
          <w:szCs w:val="24"/>
        </w:rPr>
        <w:t>Подр</w:t>
      </w:r>
      <w:proofErr w:type="spellEnd"/>
      <w:r w:rsidR="00EA189F">
        <w:rPr>
          <w:rFonts w:ascii="Times New Roman" w:hAnsi="Times New Roman"/>
          <w:b/>
          <w:sz w:val="24"/>
          <w:szCs w:val="24"/>
        </w:rPr>
        <w:t xml:space="preserve"> организация» </w:t>
      </w:r>
      <w:r w:rsidRPr="00C50F2C">
        <w:rPr>
          <w:rFonts w:ascii="Times New Roman" w:hAnsi="Times New Roman"/>
          <w:sz w:val="24"/>
          <w:szCs w:val="24"/>
        </w:rPr>
        <w:t xml:space="preserve">в лице </w:t>
      </w:r>
      <w:r w:rsidR="00EA189F">
        <w:rPr>
          <w:rFonts w:ascii="Times New Roman" w:hAnsi="Times New Roman"/>
          <w:sz w:val="24"/>
          <w:szCs w:val="24"/>
        </w:rPr>
        <w:t xml:space="preserve">Генерального директора </w:t>
      </w:r>
      <w:r w:rsidR="00EA189F" w:rsidRPr="00AF6BAF">
        <w:rPr>
          <w:rFonts w:ascii="Times New Roman" w:hAnsi="Times New Roman"/>
          <w:b/>
          <w:sz w:val="24"/>
          <w:szCs w:val="24"/>
        </w:rPr>
        <w:t>Ф.И.О</w:t>
      </w:r>
      <w:r w:rsidRPr="00C50F2C">
        <w:rPr>
          <w:rFonts w:ascii="Times New Roman" w:hAnsi="Times New Roman"/>
          <w:sz w:val="24"/>
          <w:szCs w:val="24"/>
        </w:rPr>
        <w:t>., действующего на основании Устава,</w:t>
      </w:r>
      <w:r w:rsidR="00710900">
        <w:rPr>
          <w:rFonts w:ascii="Times New Roman" w:hAnsi="Times New Roman"/>
          <w:sz w:val="24"/>
          <w:szCs w:val="24"/>
        </w:rPr>
        <w:t xml:space="preserve"> </w:t>
      </w:r>
      <w:r w:rsidRPr="00C50F2C">
        <w:rPr>
          <w:rFonts w:ascii="Times New Roman" w:hAnsi="Times New Roman"/>
          <w:sz w:val="24"/>
          <w:szCs w:val="24"/>
        </w:rPr>
        <w:t>именуемое в дальнейшем «</w:t>
      </w:r>
      <w:r w:rsidR="000C7765" w:rsidRPr="00C50F2C">
        <w:rPr>
          <w:rFonts w:ascii="Times New Roman" w:hAnsi="Times New Roman"/>
          <w:sz w:val="24"/>
          <w:szCs w:val="24"/>
        </w:rPr>
        <w:t>Исполнитель</w:t>
      </w:r>
      <w:r w:rsidRPr="00C50F2C">
        <w:rPr>
          <w:rFonts w:ascii="Times New Roman" w:hAnsi="Times New Roman"/>
          <w:sz w:val="24"/>
          <w:szCs w:val="24"/>
        </w:rPr>
        <w:t>», заключили настоящий договор о нижеследующем:</w:t>
      </w:r>
      <w:proofErr w:type="gramEnd"/>
    </w:p>
    <w:p w:rsidR="00417B12" w:rsidRPr="00C50F2C" w:rsidRDefault="00417B12" w:rsidP="00417B12">
      <w:pPr>
        <w:pStyle w:val="a3"/>
        <w:jc w:val="both"/>
        <w:rPr>
          <w:rFonts w:ascii="Times New Roman" w:hAnsi="Times New Roman"/>
          <w:sz w:val="24"/>
          <w:szCs w:val="24"/>
        </w:rPr>
      </w:pPr>
    </w:p>
    <w:p w:rsidR="00417B12" w:rsidRPr="00C50F2C" w:rsidRDefault="00417B12" w:rsidP="0064610B">
      <w:pPr>
        <w:pStyle w:val="a3"/>
        <w:tabs>
          <w:tab w:val="left" w:pos="3686"/>
        </w:tabs>
        <w:jc w:val="center"/>
        <w:rPr>
          <w:rFonts w:ascii="Times New Roman" w:hAnsi="Times New Roman"/>
          <w:b/>
          <w:sz w:val="24"/>
          <w:szCs w:val="24"/>
        </w:rPr>
      </w:pPr>
      <w:r w:rsidRPr="00C50F2C">
        <w:rPr>
          <w:rFonts w:ascii="Times New Roman" w:hAnsi="Times New Roman"/>
          <w:b/>
          <w:sz w:val="24"/>
          <w:szCs w:val="24"/>
        </w:rPr>
        <w:t>1. ПРЕДМЕТ ДОГОВОРА</w:t>
      </w:r>
    </w:p>
    <w:p w:rsidR="00417B12" w:rsidRPr="00C50F2C" w:rsidRDefault="00417B12" w:rsidP="00417B12">
      <w:pPr>
        <w:pStyle w:val="a3"/>
        <w:ind w:firstLine="720"/>
        <w:jc w:val="both"/>
        <w:rPr>
          <w:rFonts w:ascii="Times New Roman" w:hAnsi="Times New Roman"/>
          <w:sz w:val="24"/>
          <w:szCs w:val="24"/>
        </w:rPr>
      </w:pPr>
      <w:r w:rsidRPr="00C50F2C">
        <w:rPr>
          <w:rFonts w:ascii="Times New Roman" w:hAnsi="Times New Roman"/>
          <w:sz w:val="24"/>
          <w:szCs w:val="24"/>
        </w:rPr>
        <w:t>1.1. «Заказчик» передает и обязуется оплатить, а «</w:t>
      </w:r>
      <w:r w:rsidR="000C7765" w:rsidRPr="00C50F2C">
        <w:rPr>
          <w:rFonts w:ascii="Times New Roman" w:hAnsi="Times New Roman"/>
          <w:sz w:val="24"/>
          <w:szCs w:val="24"/>
        </w:rPr>
        <w:t>Исполнитель</w:t>
      </w:r>
      <w:r w:rsidRPr="00C50F2C">
        <w:rPr>
          <w:rFonts w:ascii="Times New Roman" w:hAnsi="Times New Roman"/>
          <w:sz w:val="24"/>
          <w:szCs w:val="24"/>
        </w:rPr>
        <w:t>» принимает на себя в соответствии с условиями настоящего договора выполнение следующих работ: «</w:t>
      </w:r>
      <w:r w:rsidR="00671693" w:rsidRPr="00671693">
        <w:rPr>
          <w:rFonts w:ascii="Times New Roman" w:hAnsi="Times New Roman"/>
          <w:b/>
          <w:sz w:val="24"/>
          <w:szCs w:val="24"/>
        </w:rPr>
        <w:t>Перечень выполняемых работ</w:t>
      </w:r>
      <w:r w:rsidRPr="00C50F2C">
        <w:rPr>
          <w:rFonts w:ascii="Times New Roman" w:hAnsi="Times New Roman"/>
          <w:sz w:val="24"/>
          <w:szCs w:val="24"/>
        </w:rPr>
        <w:t xml:space="preserve">», согласно </w:t>
      </w:r>
      <w:r w:rsidR="000C7765" w:rsidRPr="00C50F2C">
        <w:rPr>
          <w:rFonts w:ascii="Times New Roman" w:hAnsi="Times New Roman"/>
          <w:sz w:val="24"/>
          <w:szCs w:val="24"/>
        </w:rPr>
        <w:t>RH 34-077:2018</w:t>
      </w:r>
      <w:r w:rsidRPr="00C50F2C">
        <w:rPr>
          <w:rFonts w:ascii="Times New Roman" w:hAnsi="Times New Roman"/>
          <w:sz w:val="24"/>
          <w:szCs w:val="24"/>
        </w:rPr>
        <w:t xml:space="preserve"> и дополнений к нему, </w:t>
      </w:r>
      <w:r w:rsidR="0078684A" w:rsidRPr="00C50F2C">
        <w:rPr>
          <w:rFonts w:ascii="Times New Roman" w:hAnsi="Times New Roman"/>
          <w:sz w:val="24"/>
          <w:szCs w:val="24"/>
        </w:rPr>
        <w:t>сметам,</w:t>
      </w:r>
      <w:r w:rsidRPr="00C50F2C">
        <w:rPr>
          <w:rFonts w:ascii="Times New Roman" w:hAnsi="Times New Roman"/>
          <w:sz w:val="24"/>
          <w:szCs w:val="24"/>
        </w:rPr>
        <w:t xml:space="preserve"> согласованным впоследствии между сторонами в течение срока действия настоящего Договора.</w:t>
      </w:r>
    </w:p>
    <w:p w:rsidR="00417B12" w:rsidRPr="00C50F2C" w:rsidRDefault="00417B12" w:rsidP="00417B12">
      <w:pPr>
        <w:pStyle w:val="a3"/>
        <w:jc w:val="center"/>
        <w:rPr>
          <w:rFonts w:ascii="Times New Roman" w:hAnsi="Times New Roman"/>
          <w:b/>
          <w:sz w:val="24"/>
          <w:szCs w:val="24"/>
        </w:rPr>
      </w:pPr>
    </w:p>
    <w:p w:rsidR="00417B12" w:rsidRPr="00C50F2C" w:rsidRDefault="00417B12" w:rsidP="0064610B">
      <w:pPr>
        <w:pStyle w:val="a3"/>
        <w:jc w:val="center"/>
        <w:rPr>
          <w:rFonts w:ascii="Times New Roman" w:hAnsi="Times New Roman"/>
          <w:b/>
          <w:sz w:val="24"/>
          <w:szCs w:val="24"/>
        </w:rPr>
      </w:pPr>
      <w:r w:rsidRPr="00C50F2C">
        <w:rPr>
          <w:rFonts w:ascii="Times New Roman" w:hAnsi="Times New Roman"/>
          <w:b/>
          <w:sz w:val="24"/>
          <w:szCs w:val="24"/>
        </w:rPr>
        <w:t>2. СТОИМОСТЬ РАБОТ И ПОРЯДОК РАСЧЕТА</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 xml:space="preserve">2.1. Общая сумма договора на момент заключения </w:t>
      </w:r>
      <w:r w:rsidR="000C7765" w:rsidRPr="00C50F2C">
        <w:rPr>
          <w:rFonts w:ascii="Times New Roman" w:hAnsi="Times New Roman"/>
          <w:sz w:val="24"/>
          <w:szCs w:val="24"/>
        </w:rPr>
        <w:t xml:space="preserve">без учета НДС </w:t>
      </w:r>
      <w:r w:rsidRPr="00C50F2C">
        <w:rPr>
          <w:rFonts w:ascii="Times New Roman" w:hAnsi="Times New Roman"/>
          <w:sz w:val="24"/>
          <w:szCs w:val="24"/>
        </w:rPr>
        <w:t>составляет</w:t>
      </w:r>
      <w:r w:rsidR="00C754ED" w:rsidRPr="00C50F2C">
        <w:rPr>
          <w:rFonts w:ascii="Times New Roman" w:hAnsi="Times New Roman"/>
          <w:sz w:val="24"/>
          <w:szCs w:val="24"/>
        </w:rPr>
        <w:t>–</w:t>
      </w:r>
      <w:r w:rsidR="00EA189F" w:rsidRPr="00EA189F">
        <w:rPr>
          <w:rFonts w:ascii="Times New Roman" w:hAnsi="Times New Roman"/>
          <w:b/>
          <w:sz w:val="24"/>
          <w:szCs w:val="24"/>
        </w:rPr>
        <w:t>Сумма</w:t>
      </w:r>
      <w:r w:rsidR="00EA189F">
        <w:rPr>
          <w:rFonts w:ascii="Times New Roman" w:hAnsi="Times New Roman"/>
          <w:b/>
          <w:sz w:val="24"/>
          <w:szCs w:val="24"/>
        </w:rPr>
        <w:t xml:space="preserve"> в цифрах </w:t>
      </w:r>
      <w:r w:rsidR="00EA189F">
        <w:rPr>
          <w:rFonts w:ascii="Times New Roman" w:hAnsi="Times New Roman"/>
          <w:sz w:val="24"/>
          <w:szCs w:val="24"/>
        </w:rPr>
        <w:t xml:space="preserve"> (</w:t>
      </w:r>
      <w:r w:rsidR="00EA189F" w:rsidRPr="00EA189F">
        <w:rPr>
          <w:rFonts w:ascii="Times New Roman" w:hAnsi="Times New Roman"/>
          <w:b/>
          <w:sz w:val="24"/>
          <w:szCs w:val="24"/>
        </w:rPr>
        <w:t>письменно</w:t>
      </w:r>
      <w:r w:rsidR="00C17D62" w:rsidRPr="00C17D62">
        <w:rPr>
          <w:rFonts w:ascii="Times New Roman" w:hAnsi="Times New Roman"/>
          <w:sz w:val="24"/>
          <w:szCs w:val="24"/>
        </w:rPr>
        <w:t xml:space="preserve">) </w:t>
      </w:r>
      <w:proofErr w:type="spellStart"/>
      <w:r w:rsidR="00C17D62" w:rsidRPr="00C17D62">
        <w:rPr>
          <w:rFonts w:ascii="Times New Roman" w:hAnsi="Times New Roman"/>
          <w:sz w:val="24"/>
          <w:szCs w:val="24"/>
        </w:rPr>
        <w:t>тийин</w:t>
      </w:r>
      <w:proofErr w:type="spellEnd"/>
      <w:r w:rsidRPr="00C50F2C">
        <w:rPr>
          <w:rFonts w:ascii="Times New Roman" w:hAnsi="Times New Roman"/>
          <w:sz w:val="24"/>
          <w:szCs w:val="24"/>
        </w:rPr>
        <w:t xml:space="preserve">, </w:t>
      </w:r>
      <w:r w:rsidR="000C7765" w:rsidRPr="00C50F2C">
        <w:rPr>
          <w:rFonts w:ascii="Times New Roman" w:hAnsi="Times New Roman"/>
          <w:sz w:val="24"/>
          <w:szCs w:val="24"/>
        </w:rPr>
        <w:t xml:space="preserve">с учетом НДС составляет </w:t>
      </w:r>
      <w:proofErr w:type="gramStart"/>
      <w:r w:rsidR="00C754ED" w:rsidRPr="00C50F2C">
        <w:rPr>
          <w:rFonts w:ascii="Times New Roman" w:hAnsi="Times New Roman"/>
          <w:sz w:val="24"/>
          <w:szCs w:val="24"/>
        </w:rPr>
        <w:t>–</w:t>
      </w:r>
      <w:r w:rsidR="00EA189F" w:rsidRPr="00EA189F">
        <w:rPr>
          <w:rFonts w:ascii="Times New Roman" w:hAnsi="Times New Roman"/>
          <w:b/>
          <w:sz w:val="24"/>
          <w:szCs w:val="24"/>
        </w:rPr>
        <w:t>С</w:t>
      </w:r>
      <w:proofErr w:type="gramEnd"/>
      <w:r w:rsidR="00EA189F" w:rsidRPr="00EA189F">
        <w:rPr>
          <w:rFonts w:ascii="Times New Roman" w:hAnsi="Times New Roman"/>
          <w:b/>
          <w:sz w:val="24"/>
          <w:szCs w:val="24"/>
        </w:rPr>
        <w:t>умма</w:t>
      </w:r>
      <w:r w:rsidR="00C17D62" w:rsidRPr="00C17D62">
        <w:rPr>
          <w:rFonts w:ascii="Times New Roman" w:hAnsi="Times New Roman"/>
          <w:sz w:val="24"/>
          <w:szCs w:val="24"/>
        </w:rPr>
        <w:t xml:space="preserve"> </w:t>
      </w:r>
      <w:r w:rsidR="00EA189F" w:rsidRPr="00EA189F">
        <w:rPr>
          <w:rFonts w:ascii="Times New Roman" w:hAnsi="Times New Roman"/>
          <w:b/>
          <w:sz w:val="24"/>
          <w:szCs w:val="24"/>
        </w:rPr>
        <w:t>в цифрах</w:t>
      </w:r>
      <w:r w:rsidR="00C17D62" w:rsidRPr="00C17D62">
        <w:rPr>
          <w:rFonts w:ascii="Times New Roman" w:hAnsi="Times New Roman"/>
          <w:sz w:val="24"/>
          <w:szCs w:val="24"/>
        </w:rPr>
        <w:t>(</w:t>
      </w:r>
      <w:r w:rsidR="00EA189F" w:rsidRPr="00EA189F">
        <w:rPr>
          <w:rFonts w:ascii="Times New Roman" w:hAnsi="Times New Roman"/>
          <w:b/>
          <w:sz w:val="24"/>
          <w:szCs w:val="24"/>
        </w:rPr>
        <w:t>письменно</w:t>
      </w:r>
      <w:r w:rsidR="00C17D62" w:rsidRPr="00C17D62">
        <w:rPr>
          <w:rFonts w:ascii="Times New Roman" w:hAnsi="Times New Roman"/>
          <w:sz w:val="24"/>
          <w:szCs w:val="24"/>
        </w:rPr>
        <w:t xml:space="preserve">) </w:t>
      </w:r>
      <w:proofErr w:type="spellStart"/>
      <w:r w:rsidR="00C17D62" w:rsidRPr="00C17D62">
        <w:rPr>
          <w:rFonts w:ascii="Times New Roman" w:hAnsi="Times New Roman"/>
          <w:sz w:val="24"/>
          <w:szCs w:val="24"/>
        </w:rPr>
        <w:t>тийин</w:t>
      </w:r>
      <w:proofErr w:type="spellEnd"/>
      <w:r w:rsidRPr="00C50F2C">
        <w:rPr>
          <w:rFonts w:ascii="Times New Roman" w:hAnsi="Times New Roman"/>
          <w:sz w:val="24"/>
          <w:szCs w:val="24"/>
        </w:rPr>
        <w:t>, и подтверждается сметами.</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2.2</w:t>
      </w:r>
      <w:r w:rsidR="00E419C0" w:rsidRPr="00C50F2C">
        <w:rPr>
          <w:rFonts w:ascii="Times New Roman" w:hAnsi="Times New Roman"/>
          <w:sz w:val="24"/>
          <w:szCs w:val="24"/>
        </w:rPr>
        <w:t>.</w:t>
      </w:r>
      <w:r w:rsidRPr="00C50F2C">
        <w:rPr>
          <w:rFonts w:ascii="Times New Roman" w:hAnsi="Times New Roman"/>
          <w:sz w:val="24"/>
          <w:szCs w:val="24"/>
        </w:rPr>
        <w:t xml:space="preserve"> Стоимость работ является открытой и может измениться на основании Постановлений Правительства </w:t>
      </w:r>
      <w:proofErr w:type="spellStart"/>
      <w:r w:rsidRPr="00C50F2C">
        <w:rPr>
          <w:rFonts w:ascii="Times New Roman" w:hAnsi="Times New Roman"/>
          <w:sz w:val="24"/>
          <w:szCs w:val="24"/>
        </w:rPr>
        <w:t>РУз</w:t>
      </w:r>
      <w:proofErr w:type="spellEnd"/>
      <w:r w:rsidRPr="00C50F2C">
        <w:rPr>
          <w:rFonts w:ascii="Times New Roman" w:hAnsi="Times New Roman"/>
          <w:sz w:val="24"/>
          <w:szCs w:val="24"/>
        </w:rPr>
        <w:t>., при выполнении дополнительных видов работ, выявленных в процессе ремонта и неучтенных в объемах работ.</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2.3.Перед началом работ «Заказчик» перечисляет «</w:t>
      </w:r>
      <w:r w:rsidR="000C7765" w:rsidRPr="00C50F2C">
        <w:rPr>
          <w:rFonts w:ascii="Times New Roman" w:hAnsi="Times New Roman"/>
          <w:sz w:val="24"/>
          <w:szCs w:val="24"/>
        </w:rPr>
        <w:t>Исполнителю</w:t>
      </w:r>
      <w:r w:rsidRPr="00C50F2C">
        <w:rPr>
          <w:rFonts w:ascii="Times New Roman" w:hAnsi="Times New Roman"/>
          <w:sz w:val="24"/>
          <w:szCs w:val="24"/>
        </w:rPr>
        <w:t xml:space="preserve">» предоплату в размере не менее 15% от ожидаемого месячного объема работ по плану в соответствии с требованиями Указа Президента </w:t>
      </w:r>
      <w:proofErr w:type="spellStart"/>
      <w:r w:rsidRPr="00C50F2C">
        <w:rPr>
          <w:rFonts w:ascii="Times New Roman" w:hAnsi="Times New Roman"/>
          <w:sz w:val="24"/>
          <w:szCs w:val="24"/>
        </w:rPr>
        <w:t>РУз</w:t>
      </w:r>
      <w:proofErr w:type="spellEnd"/>
      <w:r w:rsidRPr="00C50F2C">
        <w:rPr>
          <w:rFonts w:ascii="Times New Roman" w:hAnsi="Times New Roman"/>
          <w:sz w:val="24"/>
          <w:szCs w:val="24"/>
        </w:rPr>
        <w:t xml:space="preserve"> от 12.05.1995 года.</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w:t>
      </w:r>
      <w:r w:rsidR="000C7765" w:rsidRPr="00C50F2C">
        <w:rPr>
          <w:rFonts w:ascii="Times New Roman" w:hAnsi="Times New Roman"/>
          <w:sz w:val="24"/>
          <w:szCs w:val="24"/>
        </w:rPr>
        <w:t>Исполнитель</w:t>
      </w:r>
      <w:r w:rsidRPr="00C50F2C">
        <w:rPr>
          <w:rFonts w:ascii="Times New Roman" w:hAnsi="Times New Roman"/>
          <w:sz w:val="24"/>
          <w:szCs w:val="24"/>
        </w:rPr>
        <w:t>» представляет «Заказчику» акты фактически выполненных работ, «Заказчик» подписывает акты до 26 числа отчетного месяца и возвращает «</w:t>
      </w:r>
      <w:r w:rsidR="000C7765" w:rsidRPr="00C50F2C">
        <w:rPr>
          <w:rFonts w:ascii="Times New Roman" w:hAnsi="Times New Roman"/>
          <w:sz w:val="24"/>
          <w:szCs w:val="24"/>
        </w:rPr>
        <w:t>Исполнителю</w:t>
      </w:r>
      <w:r w:rsidRPr="00C50F2C">
        <w:rPr>
          <w:rFonts w:ascii="Times New Roman" w:hAnsi="Times New Roman"/>
          <w:sz w:val="24"/>
          <w:szCs w:val="24"/>
        </w:rPr>
        <w:t>» для включения в отчетность.</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«Заказчик» производит оплату выполненных работ после подписания, представленных «</w:t>
      </w:r>
      <w:r w:rsidR="000C7765" w:rsidRPr="00C50F2C">
        <w:rPr>
          <w:rFonts w:ascii="Times New Roman" w:hAnsi="Times New Roman"/>
          <w:sz w:val="24"/>
          <w:szCs w:val="24"/>
        </w:rPr>
        <w:t>Исполнителе</w:t>
      </w:r>
      <w:r w:rsidRPr="00C50F2C">
        <w:rPr>
          <w:rFonts w:ascii="Times New Roman" w:hAnsi="Times New Roman"/>
          <w:sz w:val="24"/>
          <w:szCs w:val="24"/>
        </w:rPr>
        <w:t>м» актов приемки-сдачи в полном соответствии со сметой и фактически выполненным объемом работ, в течении 30 дней со дня подписания актов.</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2.4. «</w:t>
      </w:r>
      <w:r w:rsidR="000C7765" w:rsidRPr="00C50F2C">
        <w:rPr>
          <w:rFonts w:ascii="Times New Roman" w:hAnsi="Times New Roman"/>
          <w:sz w:val="24"/>
          <w:szCs w:val="24"/>
        </w:rPr>
        <w:t>Исполнитель</w:t>
      </w:r>
      <w:r w:rsidRPr="00C50F2C">
        <w:rPr>
          <w:rFonts w:ascii="Times New Roman" w:hAnsi="Times New Roman"/>
          <w:sz w:val="24"/>
          <w:szCs w:val="24"/>
        </w:rPr>
        <w:t>» составляет сметы на объемы работ и несет ответственность за соответствие смет действующим нормативным документам.</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2.5. Стоимость работ определяется «</w:t>
      </w:r>
      <w:r w:rsidR="000C7765" w:rsidRPr="00C50F2C">
        <w:rPr>
          <w:rFonts w:ascii="Times New Roman" w:hAnsi="Times New Roman"/>
          <w:sz w:val="24"/>
          <w:szCs w:val="24"/>
        </w:rPr>
        <w:t>Исполнителе</w:t>
      </w:r>
      <w:r w:rsidRPr="00C50F2C">
        <w:rPr>
          <w:rFonts w:ascii="Times New Roman" w:hAnsi="Times New Roman"/>
          <w:sz w:val="24"/>
          <w:szCs w:val="24"/>
        </w:rPr>
        <w:t>м» по действующим отраслевым нормативам.</w:t>
      </w:r>
    </w:p>
    <w:p w:rsidR="00417B12" w:rsidRPr="00C50F2C" w:rsidRDefault="00417B12" w:rsidP="00417B12">
      <w:pPr>
        <w:ind w:firstLine="720"/>
        <w:jc w:val="both"/>
        <w:rPr>
          <w:rFonts w:ascii="Times New Roman" w:hAnsi="Times New Roman" w:cs="Times New Roman"/>
          <w:sz w:val="24"/>
          <w:szCs w:val="24"/>
        </w:rPr>
      </w:pPr>
      <w:r w:rsidRPr="00C50F2C">
        <w:rPr>
          <w:rFonts w:ascii="Times New Roman" w:hAnsi="Times New Roman" w:cs="Times New Roman"/>
          <w:sz w:val="24"/>
          <w:szCs w:val="24"/>
        </w:rPr>
        <w:t>2.6. В случае проведения работ в выходные, праздничные дни, ночное и сверхурочное время, «Заказчик» в письменном виде уведомляет «</w:t>
      </w:r>
      <w:r w:rsidR="000C7765" w:rsidRPr="00C50F2C">
        <w:rPr>
          <w:rFonts w:ascii="Times New Roman" w:hAnsi="Times New Roman" w:cs="Times New Roman"/>
          <w:sz w:val="24"/>
          <w:szCs w:val="24"/>
        </w:rPr>
        <w:t>Исполнителя</w:t>
      </w:r>
      <w:r w:rsidRPr="00C50F2C">
        <w:rPr>
          <w:rFonts w:ascii="Times New Roman" w:hAnsi="Times New Roman" w:cs="Times New Roman"/>
          <w:sz w:val="24"/>
          <w:szCs w:val="24"/>
        </w:rPr>
        <w:t xml:space="preserve">» о проведении данных работ и обязуется производить оплату в соответствии со статьями 157 и 158 Трудового Кодекса </w:t>
      </w:r>
      <w:proofErr w:type="spellStart"/>
      <w:r w:rsidRPr="00C50F2C">
        <w:rPr>
          <w:rFonts w:ascii="Times New Roman" w:hAnsi="Times New Roman" w:cs="Times New Roman"/>
          <w:sz w:val="24"/>
          <w:szCs w:val="24"/>
        </w:rPr>
        <w:t>РУз</w:t>
      </w:r>
      <w:proofErr w:type="spellEnd"/>
      <w:r w:rsidRPr="00C50F2C">
        <w:rPr>
          <w:rFonts w:ascii="Times New Roman" w:hAnsi="Times New Roman" w:cs="Times New Roman"/>
          <w:sz w:val="24"/>
          <w:szCs w:val="24"/>
        </w:rPr>
        <w:t>.</w:t>
      </w:r>
    </w:p>
    <w:p w:rsidR="00417B12" w:rsidRPr="00C50F2C" w:rsidRDefault="00417B12" w:rsidP="00417B12">
      <w:pPr>
        <w:ind w:firstLine="720"/>
        <w:jc w:val="both"/>
        <w:rPr>
          <w:rFonts w:ascii="Times New Roman" w:hAnsi="Times New Roman" w:cs="Times New Roman"/>
          <w:sz w:val="24"/>
          <w:szCs w:val="24"/>
        </w:rPr>
      </w:pPr>
    </w:p>
    <w:p w:rsidR="00417B12" w:rsidRPr="00C50F2C" w:rsidRDefault="00417B12" w:rsidP="0064610B">
      <w:pPr>
        <w:pStyle w:val="a3"/>
        <w:jc w:val="center"/>
        <w:rPr>
          <w:rFonts w:ascii="Times New Roman" w:hAnsi="Times New Roman"/>
          <w:b/>
          <w:sz w:val="24"/>
          <w:szCs w:val="24"/>
        </w:rPr>
      </w:pPr>
      <w:r w:rsidRPr="00C50F2C">
        <w:rPr>
          <w:rFonts w:ascii="Times New Roman" w:hAnsi="Times New Roman"/>
          <w:b/>
          <w:sz w:val="24"/>
          <w:szCs w:val="24"/>
        </w:rPr>
        <w:t>3. ОБЯЗАННОСТИ СТОРОН</w:t>
      </w:r>
    </w:p>
    <w:p w:rsidR="00417B12" w:rsidRPr="00C50F2C" w:rsidRDefault="00417B12" w:rsidP="00417B12">
      <w:pPr>
        <w:pStyle w:val="a3"/>
        <w:ind w:firstLine="708"/>
        <w:rPr>
          <w:rFonts w:ascii="Times New Roman" w:hAnsi="Times New Roman"/>
          <w:sz w:val="24"/>
          <w:szCs w:val="24"/>
        </w:rPr>
      </w:pPr>
      <w:r w:rsidRPr="00C50F2C">
        <w:rPr>
          <w:rFonts w:ascii="Times New Roman" w:hAnsi="Times New Roman"/>
          <w:b/>
          <w:sz w:val="24"/>
          <w:szCs w:val="24"/>
        </w:rPr>
        <w:t>3.1.«Заказчик» обязуется:</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3.1.1. В первую половину каждого ремонта совместным актом дефектации отражать выявленные дефекты, устанавливать критерии, которым должно соответствовать отремонтированное оборудование и определять срок окончания ремонта согласно акту дефектации. Критерии качества капитальных ремонтов энергетического оборудования должны соответствовать требованиям ПТЭ и действующим энергетическим характеристикам оборудования.</w:t>
      </w:r>
    </w:p>
    <w:p w:rsidR="008A2718" w:rsidRPr="00C50F2C" w:rsidRDefault="00417B12" w:rsidP="008A2718">
      <w:pPr>
        <w:pStyle w:val="a3"/>
        <w:ind w:firstLine="708"/>
        <w:jc w:val="both"/>
        <w:rPr>
          <w:rFonts w:ascii="Times New Roman" w:hAnsi="Times New Roman"/>
          <w:sz w:val="24"/>
          <w:szCs w:val="24"/>
        </w:rPr>
      </w:pPr>
      <w:r w:rsidRPr="00C50F2C">
        <w:rPr>
          <w:rFonts w:ascii="Times New Roman" w:hAnsi="Times New Roman"/>
          <w:sz w:val="24"/>
          <w:szCs w:val="24"/>
        </w:rPr>
        <w:t>3.1.2. Своевременно обеспечивать «</w:t>
      </w:r>
      <w:r w:rsidR="000C7765" w:rsidRPr="00C50F2C">
        <w:rPr>
          <w:rFonts w:ascii="Times New Roman" w:hAnsi="Times New Roman"/>
          <w:sz w:val="24"/>
          <w:szCs w:val="24"/>
        </w:rPr>
        <w:t>Исполнителя</w:t>
      </w:r>
      <w:r w:rsidRPr="00C50F2C">
        <w:rPr>
          <w:rFonts w:ascii="Times New Roman" w:hAnsi="Times New Roman"/>
          <w:sz w:val="24"/>
          <w:szCs w:val="24"/>
        </w:rPr>
        <w:t xml:space="preserve">» материалами и запасными частями необходимыми для проведения работ по производству ремонтов, а также бесперебойное снабжение рабочих мест сжатым воздухом, электроэнергией, кислородом, ацетиленом, природным газом, технической водой, транспортными средствами, кранами производственными помещениями согласно Раздел 4 приложение А </w:t>
      </w:r>
      <w:r w:rsidR="000C7765" w:rsidRPr="00C50F2C">
        <w:rPr>
          <w:rFonts w:ascii="Times New Roman" w:hAnsi="Times New Roman"/>
          <w:sz w:val="24"/>
          <w:szCs w:val="24"/>
        </w:rPr>
        <w:t>RH 34-077:2018</w:t>
      </w:r>
      <w:r w:rsidRPr="00C50F2C">
        <w:rPr>
          <w:rFonts w:ascii="Times New Roman" w:hAnsi="Times New Roman"/>
          <w:sz w:val="24"/>
          <w:szCs w:val="24"/>
        </w:rPr>
        <w:t xml:space="preserve">. </w:t>
      </w:r>
    </w:p>
    <w:p w:rsidR="00417B12" w:rsidRPr="00C50F2C" w:rsidRDefault="00417B12" w:rsidP="008A2718">
      <w:pPr>
        <w:pStyle w:val="a3"/>
        <w:ind w:firstLine="708"/>
        <w:jc w:val="both"/>
        <w:rPr>
          <w:rFonts w:ascii="Times New Roman" w:hAnsi="Times New Roman"/>
          <w:sz w:val="24"/>
          <w:szCs w:val="24"/>
        </w:rPr>
      </w:pPr>
      <w:r w:rsidRPr="00C50F2C">
        <w:rPr>
          <w:rFonts w:ascii="Times New Roman" w:hAnsi="Times New Roman"/>
          <w:sz w:val="24"/>
          <w:szCs w:val="24"/>
        </w:rPr>
        <w:t>При производстве ремонтных работ с использованием материалов и запчастей «</w:t>
      </w:r>
      <w:r w:rsidR="000C7765" w:rsidRPr="00C50F2C">
        <w:rPr>
          <w:rFonts w:ascii="Times New Roman" w:hAnsi="Times New Roman"/>
          <w:sz w:val="24"/>
          <w:szCs w:val="24"/>
        </w:rPr>
        <w:t>Исполнителя</w:t>
      </w:r>
      <w:r w:rsidRPr="00C50F2C">
        <w:rPr>
          <w:rFonts w:ascii="Times New Roman" w:hAnsi="Times New Roman"/>
          <w:sz w:val="24"/>
          <w:szCs w:val="24"/>
        </w:rPr>
        <w:t>», стоимость материалов и запчастей оплачивается «Заказчиком» по фактическим затратам «</w:t>
      </w:r>
      <w:r w:rsidR="000C7765" w:rsidRPr="00C50F2C">
        <w:rPr>
          <w:rFonts w:ascii="Times New Roman" w:hAnsi="Times New Roman"/>
          <w:sz w:val="24"/>
          <w:szCs w:val="24"/>
        </w:rPr>
        <w:t>Исполнителя</w:t>
      </w:r>
      <w:r w:rsidRPr="00C50F2C">
        <w:rPr>
          <w:rFonts w:ascii="Times New Roman" w:hAnsi="Times New Roman"/>
          <w:sz w:val="24"/>
          <w:szCs w:val="24"/>
        </w:rPr>
        <w:t xml:space="preserve">» на их приобретение. Необходимость использования собственных материалов, их стоимость для производства ремонтных работ на объектах «Заказчика» возможна только по предварительному согласованию с «Заказчиком». </w:t>
      </w:r>
    </w:p>
    <w:p w:rsidR="00417B12" w:rsidRPr="00C50F2C" w:rsidRDefault="00417B12" w:rsidP="00417B12">
      <w:pPr>
        <w:pStyle w:val="a3"/>
        <w:tabs>
          <w:tab w:val="left" w:pos="1276"/>
        </w:tabs>
        <w:ind w:firstLine="709"/>
        <w:jc w:val="both"/>
        <w:rPr>
          <w:rFonts w:ascii="Times New Roman" w:hAnsi="Times New Roman"/>
          <w:sz w:val="24"/>
          <w:szCs w:val="24"/>
        </w:rPr>
      </w:pPr>
      <w:r w:rsidRPr="00C50F2C">
        <w:rPr>
          <w:rFonts w:ascii="Times New Roman" w:hAnsi="Times New Roman"/>
          <w:sz w:val="24"/>
          <w:szCs w:val="24"/>
        </w:rPr>
        <w:lastRenderedPageBreak/>
        <w:t>3.1.3. Выполнять все виды механической обработки узлов и деталей ремонтируемого</w:t>
      </w:r>
      <w:r w:rsidR="00EA189F">
        <w:rPr>
          <w:rFonts w:ascii="Times New Roman" w:hAnsi="Times New Roman"/>
          <w:sz w:val="24"/>
          <w:szCs w:val="24"/>
        </w:rPr>
        <w:t xml:space="preserve"> </w:t>
      </w:r>
      <w:r w:rsidRPr="00C50F2C">
        <w:rPr>
          <w:rFonts w:ascii="Times New Roman" w:hAnsi="Times New Roman"/>
          <w:sz w:val="24"/>
          <w:szCs w:val="24"/>
        </w:rPr>
        <w:t xml:space="preserve">оборудования, в том числе и на сторонних предприятиях </w:t>
      </w:r>
      <w:r w:rsidR="000C7765" w:rsidRPr="00C50F2C">
        <w:rPr>
          <w:rFonts w:ascii="Times New Roman" w:hAnsi="Times New Roman"/>
          <w:sz w:val="24"/>
          <w:szCs w:val="24"/>
        </w:rPr>
        <w:t>RH 34-077:2018</w:t>
      </w:r>
      <w:r w:rsidRPr="00C50F2C">
        <w:rPr>
          <w:rFonts w:ascii="Times New Roman" w:hAnsi="Times New Roman"/>
          <w:sz w:val="24"/>
          <w:szCs w:val="24"/>
        </w:rPr>
        <w:t xml:space="preserve">. </w:t>
      </w:r>
    </w:p>
    <w:p w:rsidR="008A2718" w:rsidRPr="00C50F2C" w:rsidRDefault="00417B12" w:rsidP="008A2718">
      <w:pPr>
        <w:pStyle w:val="a3"/>
        <w:tabs>
          <w:tab w:val="left" w:pos="709"/>
        </w:tabs>
        <w:jc w:val="both"/>
        <w:rPr>
          <w:rFonts w:ascii="Times New Roman" w:hAnsi="Times New Roman"/>
          <w:sz w:val="24"/>
          <w:szCs w:val="24"/>
        </w:rPr>
      </w:pPr>
      <w:r w:rsidRPr="00C50F2C">
        <w:rPr>
          <w:rFonts w:ascii="Times New Roman" w:hAnsi="Times New Roman"/>
          <w:sz w:val="24"/>
          <w:szCs w:val="24"/>
        </w:rPr>
        <w:tab/>
        <w:t>3.1.4. Предоставлять «</w:t>
      </w:r>
      <w:r w:rsidR="000C7765" w:rsidRPr="00C50F2C">
        <w:rPr>
          <w:rFonts w:ascii="Times New Roman" w:hAnsi="Times New Roman"/>
          <w:sz w:val="24"/>
          <w:szCs w:val="24"/>
        </w:rPr>
        <w:t>Исполнителю</w:t>
      </w:r>
      <w:r w:rsidRPr="00C50F2C">
        <w:rPr>
          <w:rFonts w:ascii="Times New Roman" w:hAnsi="Times New Roman"/>
          <w:sz w:val="24"/>
          <w:szCs w:val="24"/>
        </w:rPr>
        <w:t xml:space="preserve">» служебные, производственные и бытовые помещения на основании дополнительно, заключаемого договора аренды сроком на 1 год. </w:t>
      </w:r>
    </w:p>
    <w:p w:rsidR="00417B12" w:rsidRPr="00C50F2C" w:rsidRDefault="008A2718" w:rsidP="008A2718">
      <w:pPr>
        <w:pStyle w:val="a3"/>
        <w:tabs>
          <w:tab w:val="left" w:pos="709"/>
        </w:tabs>
        <w:jc w:val="both"/>
        <w:rPr>
          <w:rFonts w:ascii="Times New Roman" w:hAnsi="Times New Roman"/>
          <w:sz w:val="24"/>
          <w:szCs w:val="24"/>
        </w:rPr>
      </w:pPr>
      <w:r w:rsidRPr="00C50F2C">
        <w:rPr>
          <w:rFonts w:ascii="Times New Roman" w:hAnsi="Times New Roman"/>
          <w:sz w:val="24"/>
          <w:szCs w:val="24"/>
        </w:rPr>
        <w:tab/>
      </w:r>
      <w:r w:rsidR="00417B12" w:rsidRPr="00C50F2C">
        <w:rPr>
          <w:rFonts w:ascii="Times New Roman" w:hAnsi="Times New Roman"/>
          <w:sz w:val="24"/>
          <w:szCs w:val="24"/>
        </w:rPr>
        <w:t>Обеспечивать «</w:t>
      </w:r>
      <w:r w:rsidR="000C7765" w:rsidRPr="00C50F2C">
        <w:rPr>
          <w:rFonts w:ascii="Times New Roman" w:hAnsi="Times New Roman"/>
          <w:sz w:val="24"/>
          <w:szCs w:val="24"/>
        </w:rPr>
        <w:t>Исполнителя</w:t>
      </w:r>
      <w:r w:rsidR="00417B12" w:rsidRPr="00C50F2C">
        <w:rPr>
          <w:rFonts w:ascii="Times New Roman" w:hAnsi="Times New Roman"/>
          <w:sz w:val="24"/>
          <w:szCs w:val="24"/>
        </w:rPr>
        <w:t>» коммунальными услугами, «</w:t>
      </w:r>
      <w:r w:rsidR="000C7765" w:rsidRPr="00C50F2C">
        <w:rPr>
          <w:rFonts w:ascii="Times New Roman" w:hAnsi="Times New Roman"/>
          <w:sz w:val="24"/>
          <w:szCs w:val="24"/>
        </w:rPr>
        <w:t>Исполнитель</w:t>
      </w:r>
      <w:r w:rsidR="00417B12" w:rsidRPr="00C50F2C">
        <w:rPr>
          <w:rFonts w:ascii="Times New Roman" w:hAnsi="Times New Roman"/>
          <w:sz w:val="24"/>
          <w:szCs w:val="24"/>
        </w:rPr>
        <w:t>» оплачивает по факту использования, по счетам выставленным «Заказчиком».</w:t>
      </w:r>
    </w:p>
    <w:p w:rsidR="00417B12" w:rsidRPr="00C50F2C" w:rsidRDefault="00417B12" w:rsidP="00417B12">
      <w:pPr>
        <w:pStyle w:val="a3"/>
        <w:numPr>
          <w:ilvl w:val="2"/>
          <w:numId w:val="1"/>
        </w:numPr>
        <w:tabs>
          <w:tab w:val="left" w:pos="1276"/>
        </w:tabs>
        <w:ind w:left="0" w:firstLine="708"/>
        <w:jc w:val="both"/>
        <w:rPr>
          <w:rFonts w:ascii="Times New Roman" w:hAnsi="Times New Roman"/>
          <w:sz w:val="24"/>
          <w:szCs w:val="24"/>
        </w:rPr>
      </w:pPr>
      <w:r w:rsidRPr="00C50F2C">
        <w:rPr>
          <w:rFonts w:ascii="Times New Roman" w:hAnsi="Times New Roman"/>
          <w:sz w:val="24"/>
          <w:szCs w:val="24"/>
        </w:rPr>
        <w:t>«</w:t>
      </w:r>
      <w:r w:rsidR="000C7765" w:rsidRPr="00C50F2C">
        <w:rPr>
          <w:rFonts w:ascii="Times New Roman" w:hAnsi="Times New Roman"/>
          <w:sz w:val="24"/>
          <w:szCs w:val="24"/>
        </w:rPr>
        <w:t>Исполнитель</w:t>
      </w:r>
      <w:r w:rsidRPr="00C50F2C">
        <w:rPr>
          <w:rFonts w:ascii="Times New Roman" w:hAnsi="Times New Roman"/>
          <w:sz w:val="24"/>
          <w:szCs w:val="24"/>
        </w:rPr>
        <w:t>» привлекает командированный персонал для производства ремонтных работ на объекте ремонта «Заказчика» только по согласованию с «Заказчиком». Затраты, связанные с командированием персонала, «</w:t>
      </w:r>
      <w:r w:rsidR="000C7765" w:rsidRPr="00C50F2C">
        <w:rPr>
          <w:rFonts w:ascii="Times New Roman" w:hAnsi="Times New Roman"/>
          <w:sz w:val="24"/>
          <w:szCs w:val="24"/>
        </w:rPr>
        <w:t>Исполнитель</w:t>
      </w:r>
      <w:r w:rsidRPr="00C50F2C">
        <w:rPr>
          <w:rFonts w:ascii="Times New Roman" w:hAnsi="Times New Roman"/>
          <w:sz w:val="24"/>
          <w:szCs w:val="24"/>
        </w:rPr>
        <w:t xml:space="preserve">» включает в акты приемки выполненных работ, а «Заказчик» возмещает их по фактическим затратам. </w:t>
      </w:r>
    </w:p>
    <w:p w:rsidR="00417B12" w:rsidRPr="00C50F2C" w:rsidRDefault="00417B12" w:rsidP="00417B12">
      <w:pPr>
        <w:pStyle w:val="a3"/>
        <w:numPr>
          <w:ilvl w:val="2"/>
          <w:numId w:val="1"/>
        </w:numPr>
        <w:tabs>
          <w:tab w:val="left" w:pos="1276"/>
        </w:tabs>
        <w:ind w:left="0" w:firstLine="708"/>
        <w:jc w:val="both"/>
        <w:rPr>
          <w:rFonts w:ascii="Times New Roman" w:hAnsi="Times New Roman"/>
          <w:sz w:val="24"/>
          <w:szCs w:val="24"/>
        </w:rPr>
      </w:pPr>
      <w:r w:rsidRPr="00C50F2C">
        <w:rPr>
          <w:rFonts w:ascii="Times New Roman" w:hAnsi="Times New Roman"/>
          <w:sz w:val="24"/>
          <w:szCs w:val="24"/>
        </w:rPr>
        <w:t>Гарантировать качество своих материалов, комплектующих изделий и т.д., передаваемых им «</w:t>
      </w:r>
      <w:r w:rsidR="000C7765" w:rsidRPr="00C50F2C">
        <w:rPr>
          <w:rFonts w:ascii="Times New Roman" w:hAnsi="Times New Roman"/>
          <w:sz w:val="24"/>
          <w:szCs w:val="24"/>
        </w:rPr>
        <w:t>Исполнителю</w:t>
      </w:r>
      <w:r w:rsidRPr="00C50F2C">
        <w:rPr>
          <w:rFonts w:ascii="Times New Roman" w:hAnsi="Times New Roman"/>
          <w:sz w:val="24"/>
          <w:szCs w:val="24"/>
        </w:rPr>
        <w:t>» согласно п. 3.1.2. для производства работ, будут соответствовать установленным стандартам и техническим условиям.</w:t>
      </w:r>
    </w:p>
    <w:p w:rsidR="00417B12" w:rsidRPr="00C50F2C" w:rsidRDefault="00417B12" w:rsidP="00417B12">
      <w:pPr>
        <w:pStyle w:val="a3"/>
        <w:tabs>
          <w:tab w:val="left" w:pos="709"/>
        </w:tabs>
        <w:jc w:val="both"/>
        <w:rPr>
          <w:rFonts w:ascii="Times New Roman" w:hAnsi="Times New Roman"/>
          <w:b/>
          <w:sz w:val="24"/>
          <w:szCs w:val="24"/>
        </w:rPr>
      </w:pPr>
      <w:r w:rsidRPr="00C50F2C">
        <w:rPr>
          <w:rFonts w:ascii="Times New Roman" w:hAnsi="Times New Roman"/>
          <w:sz w:val="24"/>
          <w:szCs w:val="24"/>
        </w:rPr>
        <w:tab/>
      </w:r>
      <w:r w:rsidRPr="00C50F2C">
        <w:rPr>
          <w:rFonts w:ascii="Times New Roman" w:hAnsi="Times New Roman"/>
          <w:b/>
          <w:sz w:val="24"/>
          <w:szCs w:val="24"/>
        </w:rPr>
        <w:t>3.2.«</w:t>
      </w:r>
      <w:r w:rsidR="000C7765" w:rsidRPr="00C50F2C">
        <w:rPr>
          <w:rFonts w:ascii="Times New Roman" w:hAnsi="Times New Roman"/>
          <w:b/>
          <w:sz w:val="24"/>
          <w:szCs w:val="24"/>
        </w:rPr>
        <w:t>Исполнитель</w:t>
      </w:r>
      <w:r w:rsidRPr="00C50F2C">
        <w:rPr>
          <w:rFonts w:ascii="Times New Roman" w:hAnsi="Times New Roman"/>
          <w:b/>
          <w:sz w:val="24"/>
          <w:szCs w:val="24"/>
        </w:rPr>
        <w:t>» обязуется и гарантирует:</w:t>
      </w:r>
    </w:p>
    <w:p w:rsidR="00417B12" w:rsidRPr="00C50F2C" w:rsidRDefault="00417B12" w:rsidP="00417B12">
      <w:pPr>
        <w:pStyle w:val="a3"/>
        <w:tabs>
          <w:tab w:val="left" w:pos="709"/>
        </w:tabs>
        <w:jc w:val="both"/>
        <w:rPr>
          <w:rFonts w:ascii="Times New Roman" w:hAnsi="Times New Roman"/>
          <w:sz w:val="24"/>
          <w:szCs w:val="24"/>
        </w:rPr>
      </w:pPr>
      <w:r w:rsidRPr="00C50F2C">
        <w:rPr>
          <w:rFonts w:ascii="Times New Roman" w:hAnsi="Times New Roman"/>
          <w:sz w:val="24"/>
          <w:szCs w:val="24"/>
        </w:rPr>
        <w:tab/>
        <w:t>3.2.1. Своевременно выполнять ремонт</w:t>
      </w:r>
      <w:bookmarkStart w:id="0" w:name="_GoBack"/>
      <w:bookmarkEnd w:id="0"/>
      <w:r w:rsidRPr="00C50F2C">
        <w:rPr>
          <w:rFonts w:ascii="Times New Roman" w:hAnsi="Times New Roman"/>
          <w:sz w:val="24"/>
          <w:szCs w:val="24"/>
        </w:rPr>
        <w:t xml:space="preserve">в сроки, установленные графиком ремонт </w:t>
      </w:r>
      <w:proofErr w:type="spellStart"/>
      <w:r w:rsidRPr="00C50F2C">
        <w:rPr>
          <w:rFonts w:ascii="Times New Roman" w:hAnsi="Times New Roman"/>
          <w:sz w:val="24"/>
          <w:szCs w:val="24"/>
        </w:rPr>
        <w:t>энергооборудования</w:t>
      </w:r>
      <w:proofErr w:type="spellEnd"/>
      <w:r w:rsidRPr="00C50F2C">
        <w:rPr>
          <w:rFonts w:ascii="Times New Roman" w:hAnsi="Times New Roman"/>
          <w:sz w:val="24"/>
          <w:szCs w:val="24"/>
        </w:rPr>
        <w:t xml:space="preserve"> на 20</w:t>
      </w:r>
      <w:r w:rsidR="0028545E">
        <w:rPr>
          <w:rFonts w:ascii="Times New Roman" w:hAnsi="Times New Roman"/>
          <w:sz w:val="24"/>
          <w:szCs w:val="24"/>
        </w:rPr>
        <w:t>22</w:t>
      </w:r>
      <w:r w:rsidRPr="00C50F2C">
        <w:rPr>
          <w:rFonts w:ascii="Times New Roman" w:hAnsi="Times New Roman"/>
          <w:sz w:val="24"/>
          <w:szCs w:val="24"/>
        </w:rPr>
        <w:t xml:space="preserve"> год в соответствии с действующими и другими нормативно-техническими документами.</w:t>
      </w:r>
    </w:p>
    <w:p w:rsidR="00417B12" w:rsidRPr="00C50F2C" w:rsidRDefault="00417B12" w:rsidP="00417B12">
      <w:pPr>
        <w:pStyle w:val="a4"/>
        <w:ind w:firstLine="708"/>
        <w:rPr>
          <w:sz w:val="24"/>
          <w:szCs w:val="24"/>
        </w:rPr>
      </w:pPr>
      <w:r w:rsidRPr="00C50F2C">
        <w:rPr>
          <w:sz w:val="24"/>
          <w:szCs w:val="24"/>
        </w:rPr>
        <w:t xml:space="preserve"> 3.2.2. При предъявлении «Заказчиком» претензий по выявленным в течение гарантийного срока дефектам, «</w:t>
      </w:r>
      <w:r w:rsidR="000C7765" w:rsidRPr="00C50F2C">
        <w:rPr>
          <w:sz w:val="24"/>
          <w:szCs w:val="24"/>
        </w:rPr>
        <w:t>Исполнитель</w:t>
      </w:r>
      <w:r w:rsidRPr="00C50F2C">
        <w:rPr>
          <w:sz w:val="24"/>
          <w:szCs w:val="24"/>
        </w:rPr>
        <w:t xml:space="preserve">» принимает меры по согласованию порядка и сроков их устранения согласно </w:t>
      </w:r>
      <w:r w:rsidR="000C7765" w:rsidRPr="00C50F2C">
        <w:rPr>
          <w:sz w:val="24"/>
          <w:szCs w:val="24"/>
        </w:rPr>
        <w:t>RH 34-077:2018</w:t>
      </w:r>
      <w:r w:rsidRPr="00C50F2C">
        <w:rPr>
          <w:sz w:val="24"/>
          <w:szCs w:val="24"/>
        </w:rPr>
        <w:t xml:space="preserve">. </w:t>
      </w:r>
    </w:p>
    <w:p w:rsidR="00417B12" w:rsidRPr="00C50F2C" w:rsidRDefault="00417B12" w:rsidP="00417B12">
      <w:pPr>
        <w:pStyle w:val="a4"/>
        <w:ind w:firstLine="708"/>
        <w:rPr>
          <w:sz w:val="24"/>
          <w:szCs w:val="24"/>
        </w:rPr>
      </w:pPr>
      <w:r w:rsidRPr="00C50F2C">
        <w:rPr>
          <w:sz w:val="24"/>
          <w:szCs w:val="24"/>
        </w:rPr>
        <w:t>3.2.3. При выполнении ремонтных работ «</w:t>
      </w:r>
      <w:r w:rsidR="000C7765" w:rsidRPr="00C50F2C">
        <w:rPr>
          <w:sz w:val="24"/>
          <w:szCs w:val="24"/>
        </w:rPr>
        <w:t>Исполнитель</w:t>
      </w:r>
      <w:r w:rsidRPr="00C50F2C">
        <w:rPr>
          <w:sz w:val="24"/>
          <w:szCs w:val="24"/>
        </w:rPr>
        <w:t>» несет ответственность за квалификацию собственного персонала, соблюдение им правил по охране труда, ТБ, ППБ при производстве работ. Ежедневно производить уборку рабочих мест. Строго соблюдать действующие на предприятии правила трудового распорядка и производственной дисциплины.</w:t>
      </w:r>
    </w:p>
    <w:p w:rsidR="00417B12" w:rsidRPr="00C50F2C" w:rsidRDefault="00417B12" w:rsidP="00417B12">
      <w:pPr>
        <w:pStyle w:val="a4"/>
        <w:ind w:firstLine="708"/>
        <w:rPr>
          <w:sz w:val="24"/>
          <w:szCs w:val="24"/>
        </w:rPr>
      </w:pPr>
      <w:r w:rsidRPr="00C50F2C">
        <w:rPr>
          <w:sz w:val="24"/>
          <w:szCs w:val="24"/>
        </w:rPr>
        <w:t xml:space="preserve">3.2.4. Соблюдение режимного распорядка, установленного на территории «Заказчика». </w:t>
      </w:r>
    </w:p>
    <w:p w:rsidR="00417B12" w:rsidRPr="00C50F2C" w:rsidRDefault="00417B12" w:rsidP="00417B12">
      <w:pPr>
        <w:pStyle w:val="a4"/>
        <w:ind w:firstLine="708"/>
        <w:rPr>
          <w:sz w:val="24"/>
          <w:szCs w:val="24"/>
        </w:rPr>
      </w:pPr>
      <w:r w:rsidRPr="00C50F2C">
        <w:rPr>
          <w:sz w:val="24"/>
          <w:szCs w:val="24"/>
        </w:rPr>
        <w:t>3.2.5. Соответствие отремонтированного оборудования и изготовленных запасных частей требованиям НД на ремонт в течение не менее 12 месяцев с момента включения под нагрузку при соблюдении «Заказчиком» правил эксплуатации, но не более 18 месяцев после окончания ремонта (из</w:t>
      </w:r>
      <w:r w:rsidR="000C7765" w:rsidRPr="00C50F2C">
        <w:rPr>
          <w:sz w:val="24"/>
          <w:szCs w:val="24"/>
        </w:rPr>
        <w:t>готовления) согласно RH 34-077:</w:t>
      </w:r>
      <w:r w:rsidRPr="00C50F2C">
        <w:rPr>
          <w:sz w:val="24"/>
          <w:szCs w:val="24"/>
        </w:rPr>
        <w:t>20</w:t>
      </w:r>
      <w:r w:rsidR="000C7765" w:rsidRPr="00C50F2C">
        <w:rPr>
          <w:sz w:val="24"/>
          <w:szCs w:val="24"/>
        </w:rPr>
        <w:t>1</w:t>
      </w:r>
      <w:r w:rsidRPr="00C50F2C">
        <w:rPr>
          <w:sz w:val="24"/>
          <w:szCs w:val="24"/>
        </w:rPr>
        <w:t>8.</w:t>
      </w:r>
    </w:p>
    <w:p w:rsidR="00417B12" w:rsidRPr="00C50F2C" w:rsidRDefault="00417B12" w:rsidP="00417B12">
      <w:pPr>
        <w:pStyle w:val="a4"/>
        <w:ind w:firstLine="708"/>
        <w:rPr>
          <w:sz w:val="24"/>
          <w:szCs w:val="24"/>
        </w:rPr>
      </w:pPr>
      <w:r w:rsidRPr="00C50F2C">
        <w:rPr>
          <w:sz w:val="24"/>
          <w:szCs w:val="24"/>
        </w:rPr>
        <w:t xml:space="preserve">Качество материалов, комплектующих изделий и </w:t>
      </w:r>
      <w:proofErr w:type="spellStart"/>
      <w:r w:rsidRPr="00C50F2C">
        <w:rPr>
          <w:sz w:val="24"/>
          <w:szCs w:val="24"/>
        </w:rPr>
        <w:t>т.д</w:t>
      </w:r>
      <w:proofErr w:type="spellEnd"/>
      <w:r w:rsidRPr="00C50F2C">
        <w:rPr>
          <w:sz w:val="24"/>
          <w:szCs w:val="24"/>
        </w:rPr>
        <w:t>, применяемых им при производстве работ, будет соответствовать установленным стандартам и техническим условиям Гарантийные обязательства «</w:t>
      </w:r>
      <w:r w:rsidR="000C7765" w:rsidRPr="00C50F2C">
        <w:rPr>
          <w:sz w:val="24"/>
          <w:szCs w:val="24"/>
        </w:rPr>
        <w:t>Исполнителя</w:t>
      </w:r>
      <w:r w:rsidRPr="00C50F2C">
        <w:rPr>
          <w:sz w:val="24"/>
          <w:szCs w:val="24"/>
        </w:rPr>
        <w:t>» прекращаются, если на оборудовании в течение гарантийного срока эксплуатации производился ремонт «Заказчиком» без участия и без согласования с «</w:t>
      </w:r>
      <w:r w:rsidR="000C7765" w:rsidRPr="00C50F2C">
        <w:rPr>
          <w:sz w:val="24"/>
          <w:szCs w:val="24"/>
        </w:rPr>
        <w:t>Исполнителе</w:t>
      </w:r>
      <w:r w:rsidRPr="00C50F2C">
        <w:rPr>
          <w:sz w:val="24"/>
          <w:szCs w:val="24"/>
        </w:rPr>
        <w:t xml:space="preserve">м» согласно </w:t>
      </w:r>
      <w:r w:rsidR="000C7765" w:rsidRPr="00C50F2C">
        <w:rPr>
          <w:sz w:val="24"/>
          <w:szCs w:val="24"/>
        </w:rPr>
        <w:t>RH 34-077:2018</w:t>
      </w:r>
      <w:r w:rsidRPr="00C50F2C">
        <w:rPr>
          <w:sz w:val="24"/>
          <w:szCs w:val="24"/>
        </w:rPr>
        <w:t>.</w:t>
      </w:r>
    </w:p>
    <w:p w:rsidR="00417B12" w:rsidRPr="00C50F2C" w:rsidRDefault="00417B12" w:rsidP="00417B12">
      <w:pPr>
        <w:pStyle w:val="a3"/>
        <w:numPr>
          <w:ilvl w:val="2"/>
          <w:numId w:val="2"/>
        </w:numPr>
        <w:tabs>
          <w:tab w:val="left" w:pos="1276"/>
        </w:tabs>
        <w:ind w:left="0" w:firstLine="708"/>
        <w:jc w:val="both"/>
        <w:rPr>
          <w:rFonts w:ascii="Times New Roman" w:hAnsi="Times New Roman"/>
          <w:sz w:val="24"/>
          <w:szCs w:val="24"/>
        </w:rPr>
      </w:pPr>
      <w:r w:rsidRPr="00C50F2C">
        <w:rPr>
          <w:rFonts w:ascii="Times New Roman" w:hAnsi="Times New Roman"/>
          <w:sz w:val="24"/>
          <w:szCs w:val="24"/>
        </w:rPr>
        <w:t xml:space="preserve">Согласно </w:t>
      </w:r>
      <w:r w:rsidRPr="00C50F2C">
        <w:rPr>
          <w:rFonts w:ascii="Times New Roman" w:hAnsi="Times New Roman"/>
          <w:sz w:val="24"/>
          <w:szCs w:val="24"/>
          <w:lang w:val="en-US"/>
        </w:rPr>
        <w:t>RH</w:t>
      </w:r>
      <w:r w:rsidRPr="00C50F2C">
        <w:rPr>
          <w:rFonts w:ascii="Times New Roman" w:hAnsi="Times New Roman"/>
          <w:sz w:val="24"/>
          <w:szCs w:val="24"/>
        </w:rPr>
        <w:t>-34-077-20</w:t>
      </w:r>
      <w:r w:rsidR="002A497B" w:rsidRPr="00C50F2C">
        <w:rPr>
          <w:rFonts w:ascii="Times New Roman" w:hAnsi="Times New Roman"/>
          <w:sz w:val="24"/>
          <w:szCs w:val="24"/>
        </w:rPr>
        <w:t>1</w:t>
      </w:r>
      <w:r w:rsidRPr="00C50F2C">
        <w:rPr>
          <w:rFonts w:ascii="Times New Roman" w:hAnsi="Times New Roman"/>
          <w:sz w:val="24"/>
          <w:szCs w:val="24"/>
        </w:rPr>
        <w:t>8 приложение - А пункт 4.16., непригодные к повторному использованию отходы материалов и конструктивных деталей, подлежат возврату «Заказчику».</w:t>
      </w:r>
    </w:p>
    <w:p w:rsidR="0064610B" w:rsidRPr="00C50F2C" w:rsidRDefault="0064610B" w:rsidP="0064610B">
      <w:pPr>
        <w:pStyle w:val="a4"/>
        <w:rPr>
          <w:b/>
          <w:sz w:val="24"/>
          <w:szCs w:val="24"/>
        </w:rPr>
      </w:pPr>
    </w:p>
    <w:p w:rsidR="00417B12" w:rsidRPr="00C50F2C" w:rsidRDefault="00417B12" w:rsidP="0064610B">
      <w:pPr>
        <w:pStyle w:val="a4"/>
        <w:jc w:val="center"/>
        <w:rPr>
          <w:b/>
          <w:sz w:val="24"/>
          <w:szCs w:val="24"/>
        </w:rPr>
      </w:pPr>
      <w:r w:rsidRPr="00C50F2C">
        <w:rPr>
          <w:b/>
          <w:sz w:val="24"/>
          <w:szCs w:val="24"/>
        </w:rPr>
        <w:t>4. ОТВЕТСТВЕННОСТЬ СТОРОН</w:t>
      </w:r>
    </w:p>
    <w:p w:rsidR="00417B12" w:rsidRPr="00C50F2C" w:rsidRDefault="00417B12" w:rsidP="00417B12">
      <w:pPr>
        <w:pStyle w:val="a4"/>
        <w:ind w:firstLine="708"/>
        <w:rPr>
          <w:sz w:val="24"/>
          <w:szCs w:val="24"/>
        </w:rPr>
      </w:pPr>
      <w:r w:rsidRPr="00C50F2C">
        <w:rPr>
          <w:sz w:val="24"/>
          <w:szCs w:val="24"/>
        </w:rPr>
        <w:t>4.1. За просрочку оплаты «Заказчик» уплачивает «</w:t>
      </w:r>
      <w:r w:rsidR="000C7765" w:rsidRPr="00C50F2C">
        <w:rPr>
          <w:sz w:val="24"/>
          <w:szCs w:val="24"/>
        </w:rPr>
        <w:t>Исполнителю</w:t>
      </w:r>
      <w:r w:rsidRPr="00C50F2C">
        <w:rPr>
          <w:sz w:val="24"/>
          <w:szCs w:val="24"/>
        </w:rPr>
        <w:t>» пеню в размере 0,1 % суммы просроченного платежа за каждый день просрочки, но не более 5 % от суммы просроченного платежа по истечении 90 дней.</w:t>
      </w:r>
    </w:p>
    <w:p w:rsidR="00417B12" w:rsidRPr="00C50F2C" w:rsidRDefault="00417B12" w:rsidP="00417B12">
      <w:pPr>
        <w:pStyle w:val="a4"/>
        <w:ind w:firstLine="708"/>
        <w:rPr>
          <w:sz w:val="24"/>
          <w:szCs w:val="24"/>
        </w:rPr>
      </w:pPr>
      <w:r w:rsidRPr="00C50F2C">
        <w:rPr>
          <w:sz w:val="24"/>
          <w:szCs w:val="24"/>
        </w:rPr>
        <w:t>4.2. За просрочку срока выполнения ремонтных работ «</w:t>
      </w:r>
      <w:r w:rsidR="000C7765" w:rsidRPr="00C50F2C">
        <w:rPr>
          <w:sz w:val="24"/>
          <w:szCs w:val="24"/>
        </w:rPr>
        <w:t>Исполнитель</w:t>
      </w:r>
      <w:r w:rsidRPr="00C50F2C">
        <w:rPr>
          <w:sz w:val="24"/>
          <w:szCs w:val="24"/>
        </w:rPr>
        <w:t>» уплачивает «Заказчику» пеню в размере 0,1 % не исполненной части обязательств за каждый день просрочки, но не более 5 % стоимости невыполненных работ.</w:t>
      </w:r>
    </w:p>
    <w:p w:rsidR="00417B12" w:rsidRPr="00C50F2C" w:rsidRDefault="00417B12" w:rsidP="00417B12">
      <w:pPr>
        <w:pStyle w:val="a4"/>
        <w:ind w:firstLine="708"/>
        <w:rPr>
          <w:sz w:val="24"/>
          <w:szCs w:val="24"/>
        </w:rPr>
      </w:pPr>
      <w:r w:rsidRPr="00C50F2C">
        <w:rPr>
          <w:sz w:val="24"/>
          <w:szCs w:val="24"/>
        </w:rPr>
        <w:t>4.3.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не выставление аккредитива и т.д.) «Заказчик» уплачивает «</w:t>
      </w:r>
      <w:r w:rsidR="000C7765" w:rsidRPr="00C50F2C">
        <w:rPr>
          <w:sz w:val="24"/>
          <w:szCs w:val="24"/>
        </w:rPr>
        <w:t>Исполнителю</w:t>
      </w:r>
      <w:r w:rsidRPr="00C50F2C">
        <w:rPr>
          <w:sz w:val="24"/>
          <w:szCs w:val="24"/>
        </w:rPr>
        <w:t xml:space="preserve">» штраф в размере 15 % суммы, от уплаты которой он отказался или уклонился (ст. 32 Закона </w:t>
      </w:r>
      <w:proofErr w:type="spellStart"/>
      <w:r w:rsidRPr="00C50F2C">
        <w:rPr>
          <w:sz w:val="24"/>
          <w:szCs w:val="24"/>
        </w:rPr>
        <w:t>РУз</w:t>
      </w:r>
      <w:proofErr w:type="spellEnd"/>
      <w:r w:rsidRPr="00C50F2C">
        <w:rPr>
          <w:sz w:val="24"/>
          <w:szCs w:val="24"/>
        </w:rPr>
        <w:t>. «О договорно</w:t>
      </w:r>
      <w:r w:rsidR="000C7765" w:rsidRPr="00C50F2C">
        <w:rPr>
          <w:sz w:val="24"/>
          <w:szCs w:val="24"/>
        </w:rPr>
        <w:t>-</w:t>
      </w:r>
      <w:r w:rsidRPr="00C50F2C">
        <w:rPr>
          <w:sz w:val="24"/>
          <w:szCs w:val="24"/>
        </w:rPr>
        <w:t>правовой базе деятельности хозяйствующих субъектов» от 29.08.98г.)</w:t>
      </w:r>
    </w:p>
    <w:p w:rsidR="00417B12" w:rsidRPr="00C50F2C" w:rsidRDefault="00417B12" w:rsidP="00417B12">
      <w:pPr>
        <w:pStyle w:val="a4"/>
        <w:ind w:firstLine="708"/>
        <w:rPr>
          <w:sz w:val="24"/>
          <w:szCs w:val="24"/>
        </w:rPr>
      </w:pPr>
      <w:r w:rsidRPr="00C50F2C">
        <w:rPr>
          <w:sz w:val="24"/>
          <w:szCs w:val="24"/>
        </w:rPr>
        <w:t xml:space="preserve">4.4. Уплата пени не освобождает сторону, нарушившую договорные обязательства, от возмещения убытков, причиненных несвоевременным выполнением работ (ст. 25 Закона </w:t>
      </w:r>
      <w:proofErr w:type="spellStart"/>
      <w:r w:rsidRPr="00C50F2C">
        <w:rPr>
          <w:sz w:val="24"/>
          <w:szCs w:val="24"/>
        </w:rPr>
        <w:t>РУз</w:t>
      </w:r>
      <w:proofErr w:type="spellEnd"/>
      <w:r w:rsidRPr="00C50F2C">
        <w:rPr>
          <w:sz w:val="24"/>
          <w:szCs w:val="24"/>
        </w:rPr>
        <w:t xml:space="preserve"> «О договорно</w:t>
      </w:r>
      <w:r w:rsidR="000C7765" w:rsidRPr="00C50F2C">
        <w:rPr>
          <w:sz w:val="24"/>
          <w:szCs w:val="24"/>
        </w:rPr>
        <w:t>-</w:t>
      </w:r>
      <w:r w:rsidRPr="00C50F2C">
        <w:rPr>
          <w:sz w:val="24"/>
          <w:szCs w:val="24"/>
        </w:rPr>
        <w:t xml:space="preserve">правовой базе деятельности хозяйствующих субъектов» от 29.08.98г.) </w:t>
      </w:r>
    </w:p>
    <w:p w:rsidR="00417B12" w:rsidRPr="00C50F2C" w:rsidRDefault="00417B12" w:rsidP="00417B12">
      <w:pPr>
        <w:pStyle w:val="a4"/>
        <w:ind w:firstLine="708"/>
        <w:rPr>
          <w:sz w:val="24"/>
          <w:szCs w:val="24"/>
        </w:rPr>
      </w:pPr>
      <w:r w:rsidRPr="00C50F2C">
        <w:rPr>
          <w:sz w:val="24"/>
          <w:szCs w:val="24"/>
        </w:rPr>
        <w:t>4.5. При неготовности агрегата к ремонту, подтвержденной 2-х сторонним актом и не поставке материалов и запасных частей в согласованные сторонами сроки, «</w:t>
      </w:r>
      <w:r w:rsidR="000C7765" w:rsidRPr="00C50F2C">
        <w:rPr>
          <w:sz w:val="24"/>
          <w:szCs w:val="24"/>
        </w:rPr>
        <w:t>Исполнитель</w:t>
      </w:r>
      <w:r w:rsidRPr="00C50F2C">
        <w:rPr>
          <w:sz w:val="24"/>
          <w:szCs w:val="24"/>
        </w:rPr>
        <w:t xml:space="preserve">» не несет ответственности за не своевременное и качественное выполнение ремонта. </w:t>
      </w:r>
    </w:p>
    <w:p w:rsidR="00417B12" w:rsidRPr="00C50F2C" w:rsidRDefault="00417B12" w:rsidP="00417B12">
      <w:pPr>
        <w:pStyle w:val="a4"/>
        <w:ind w:firstLine="708"/>
        <w:rPr>
          <w:sz w:val="24"/>
          <w:szCs w:val="24"/>
        </w:rPr>
      </w:pPr>
      <w:r w:rsidRPr="00C50F2C">
        <w:rPr>
          <w:sz w:val="24"/>
          <w:szCs w:val="24"/>
        </w:rPr>
        <w:lastRenderedPageBreak/>
        <w:t>При несоответствии выполненных работ техническим условиям и условиям по качеству по вине «</w:t>
      </w:r>
      <w:r w:rsidR="000C7765" w:rsidRPr="00C50F2C">
        <w:rPr>
          <w:sz w:val="24"/>
          <w:szCs w:val="24"/>
        </w:rPr>
        <w:t>Исполнителя</w:t>
      </w:r>
      <w:r w:rsidRPr="00C50F2C">
        <w:rPr>
          <w:sz w:val="24"/>
          <w:szCs w:val="24"/>
        </w:rPr>
        <w:t>», определенной двухсторонним актом, «Заказчик» имеет право взыскать с «</w:t>
      </w:r>
      <w:r w:rsidR="000C7765" w:rsidRPr="00C50F2C">
        <w:rPr>
          <w:sz w:val="24"/>
          <w:szCs w:val="24"/>
        </w:rPr>
        <w:t>Исполнителя</w:t>
      </w:r>
      <w:r w:rsidRPr="00C50F2C">
        <w:rPr>
          <w:sz w:val="24"/>
          <w:szCs w:val="24"/>
        </w:rPr>
        <w:t xml:space="preserve">» штраф в размере 20 % стоимости работ, а если работа уже оплачена, потребность в установленном порядке возврата уплаченных сумм (Закон </w:t>
      </w:r>
      <w:proofErr w:type="spellStart"/>
      <w:r w:rsidRPr="00C50F2C">
        <w:rPr>
          <w:sz w:val="24"/>
          <w:szCs w:val="24"/>
        </w:rPr>
        <w:t>РУз</w:t>
      </w:r>
      <w:proofErr w:type="spellEnd"/>
      <w:r w:rsidRPr="00C50F2C">
        <w:rPr>
          <w:sz w:val="24"/>
          <w:szCs w:val="24"/>
        </w:rPr>
        <w:t>. «О договорно</w:t>
      </w:r>
      <w:r w:rsidR="000C7765" w:rsidRPr="00C50F2C">
        <w:rPr>
          <w:sz w:val="24"/>
          <w:szCs w:val="24"/>
        </w:rPr>
        <w:t>-</w:t>
      </w:r>
      <w:r w:rsidRPr="00C50F2C">
        <w:rPr>
          <w:sz w:val="24"/>
          <w:szCs w:val="24"/>
        </w:rPr>
        <w:t xml:space="preserve">правовой базе деятельности хозяйствующих субъектов» от 29.08.98г.) </w:t>
      </w:r>
    </w:p>
    <w:p w:rsidR="00417B12" w:rsidRPr="00C50F2C" w:rsidRDefault="00417B12" w:rsidP="00417B12">
      <w:pPr>
        <w:pStyle w:val="a4"/>
        <w:ind w:firstLine="708"/>
        <w:rPr>
          <w:sz w:val="24"/>
          <w:szCs w:val="24"/>
        </w:rPr>
      </w:pPr>
      <w:r w:rsidRPr="00C50F2C">
        <w:rPr>
          <w:sz w:val="24"/>
          <w:szCs w:val="24"/>
        </w:rPr>
        <w:t>Если «</w:t>
      </w:r>
      <w:r w:rsidR="000C7765" w:rsidRPr="00C50F2C">
        <w:rPr>
          <w:sz w:val="24"/>
          <w:szCs w:val="24"/>
        </w:rPr>
        <w:t>Исполнитель</w:t>
      </w:r>
      <w:r w:rsidRPr="00C50F2C">
        <w:rPr>
          <w:sz w:val="24"/>
          <w:szCs w:val="24"/>
        </w:rPr>
        <w:t>» не приступил к устранению дефектов и брака, выявленных в течение гарантийного срока эксплуатации в согласованные сроки, согласно двухстороннему акту, «Заказчик» вправе устранить дефекты своими силами за счет «</w:t>
      </w:r>
      <w:r w:rsidR="000C7765" w:rsidRPr="00C50F2C">
        <w:rPr>
          <w:sz w:val="24"/>
          <w:szCs w:val="24"/>
        </w:rPr>
        <w:t>Исполнителя</w:t>
      </w:r>
      <w:r w:rsidRPr="00C50F2C">
        <w:rPr>
          <w:sz w:val="24"/>
          <w:szCs w:val="24"/>
        </w:rPr>
        <w:t>» и, кроме того, взыскать с него штраф в размере 5 % стоимости работ по устранению дефектов.</w:t>
      </w:r>
    </w:p>
    <w:p w:rsidR="00E419C0" w:rsidRPr="00C50F2C" w:rsidRDefault="00E419C0" w:rsidP="00E419C0">
      <w:pPr>
        <w:tabs>
          <w:tab w:val="left" w:pos="974"/>
        </w:tabs>
        <w:spacing w:line="274" w:lineRule="exact"/>
        <w:ind w:left="5" w:right="19" w:firstLine="704"/>
        <w:jc w:val="both"/>
        <w:rPr>
          <w:rFonts w:ascii="Times New Roman" w:hAnsi="Times New Roman" w:cs="Times New Roman"/>
          <w:sz w:val="24"/>
          <w:szCs w:val="24"/>
        </w:rPr>
      </w:pPr>
      <w:r w:rsidRPr="00C50F2C">
        <w:rPr>
          <w:rFonts w:ascii="Times New Roman" w:hAnsi="Times New Roman" w:cs="Times New Roman"/>
          <w:sz w:val="24"/>
          <w:szCs w:val="24"/>
        </w:rPr>
        <w:t>4.6. При вынужденном простое «Исполнителя» связанном с поставкой давальческих материалов и услуг, «Заказчик» обязан оплачивать простой «Исполнителю» исходя из представленных затрат, связанных с содержанием персонала.</w:t>
      </w:r>
    </w:p>
    <w:p w:rsidR="00417B12" w:rsidRPr="00C50F2C" w:rsidRDefault="00417B12" w:rsidP="00417B12">
      <w:pPr>
        <w:pStyle w:val="a4"/>
        <w:ind w:firstLine="708"/>
        <w:rPr>
          <w:sz w:val="24"/>
          <w:szCs w:val="24"/>
        </w:rPr>
      </w:pPr>
      <w:r w:rsidRPr="00C50F2C">
        <w:rPr>
          <w:sz w:val="24"/>
          <w:szCs w:val="24"/>
        </w:rPr>
        <w:t>4.</w:t>
      </w:r>
      <w:r w:rsidR="00E419C0" w:rsidRPr="00C50F2C">
        <w:rPr>
          <w:sz w:val="24"/>
          <w:szCs w:val="24"/>
        </w:rPr>
        <w:t>7</w:t>
      </w:r>
      <w:r w:rsidRPr="00C50F2C">
        <w:rPr>
          <w:sz w:val="24"/>
          <w:szCs w:val="24"/>
        </w:rPr>
        <w:t>. При выполнении «</w:t>
      </w:r>
      <w:r w:rsidR="000C7765" w:rsidRPr="00C50F2C">
        <w:rPr>
          <w:sz w:val="24"/>
          <w:szCs w:val="24"/>
        </w:rPr>
        <w:t>Исполнителе</w:t>
      </w:r>
      <w:r w:rsidRPr="00C50F2C">
        <w:rPr>
          <w:sz w:val="24"/>
          <w:szCs w:val="24"/>
        </w:rPr>
        <w:t>м» работ с отступлениями от условий Договора, ухудшившими результат работы, или с иными недостатками, которые были выявлены в течение гарантийного срока, «</w:t>
      </w:r>
      <w:r w:rsidR="000C7765" w:rsidRPr="00C50F2C">
        <w:rPr>
          <w:sz w:val="24"/>
          <w:szCs w:val="24"/>
        </w:rPr>
        <w:t>Исполнитель</w:t>
      </w:r>
      <w:r w:rsidRPr="00C50F2C">
        <w:rPr>
          <w:sz w:val="24"/>
          <w:szCs w:val="24"/>
        </w:rPr>
        <w:t>»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установлена вина «</w:t>
      </w:r>
      <w:r w:rsidR="000C7765" w:rsidRPr="00C50F2C">
        <w:rPr>
          <w:sz w:val="24"/>
          <w:szCs w:val="24"/>
        </w:rPr>
        <w:t>Исполнителя</w:t>
      </w:r>
      <w:r w:rsidRPr="00C50F2C">
        <w:rPr>
          <w:sz w:val="24"/>
          <w:szCs w:val="24"/>
        </w:rPr>
        <w:t>». «</w:t>
      </w:r>
      <w:r w:rsidR="000C7765" w:rsidRPr="00C50F2C">
        <w:rPr>
          <w:sz w:val="24"/>
          <w:szCs w:val="24"/>
        </w:rPr>
        <w:t>Исполнитель</w:t>
      </w:r>
      <w:r w:rsidRPr="00C50F2C">
        <w:rPr>
          <w:sz w:val="24"/>
          <w:szCs w:val="24"/>
        </w:rPr>
        <w:t xml:space="preserve">» несет материальную ответственность за качество выполняемых работ, услуг перед «Заказчиком», а также по компенсации реального ущерба и упущенной выгоды. </w:t>
      </w:r>
    </w:p>
    <w:p w:rsidR="005E0A94" w:rsidRPr="00C50F2C" w:rsidRDefault="005E0A94" w:rsidP="00417B12">
      <w:pPr>
        <w:pStyle w:val="a3"/>
        <w:ind w:left="2832" w:firstLine="708"/>
        <w:rPr>
          <w:rFonts w:ascii="Times New Roman" w:hAnsi="Times New Roman"/>
          <w:b/>
          <w:sz w:val="24"/>
          <w:szCs w:val="24"/>
        </w:rPr>
      </w:pPr>
    </w:p>
    <w:p w:rsidR="00417B12" w:rsidRPr="00C50F2C" w:rsidRDefault="00417B12" w:rsidP="0064610B">
      <w:pPr>
        <w:pStyle w:val="a3"/>
        <w:jc w:val="center"/>
        <w:rPr>
          <w:rFonts w:ascii="Times New Roman" w:hAnsi="Times New Roman"/>
          <w:b/>
          <w:sz w:val="24"/>
          <w:szCs w:val="24"/>
        </w:rPr>
      </w:pPr>
      <w:r w:rsidRPr="00C50F2C">
        <w:rPr>
          <w:rFonts w:ascii="Times New Roman" w:hAnsi="Times New Roman"/>
          <w:b/>
          <w:sz w:val="24"/>
          <w:szCs w:val="24"/>
        </w:rPr>
        <w:t>5. ФОРС-МАЖОР</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5.1.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наводнения, пожары, землетрясение военные действия, взрыв, шторм, оседание почвы, эпидемии и др. явления природы, действия государственных органов власти, если эти обстоятельства непосредственно повлияли на исполнение настоящего договора.</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5.2. Надлежащим доказательством наличия вышеуказанных обстоятельств и их продолжительности будут служить свидетельства соответствующих компетентных органов.</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5.3. При прекращении обстоятельств, указанных в п. 5.1., сторона по настоящему Договору, для которой создалась невозможность исполнения ее обязательств, должна немедленно известить другую строну, приложив соответствующие документы.</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5.4. При отсутствии своевременного извещения, предусмотренного п. 5.3. сторона обязана возместить другой стороне убытки, причиненные не извещением или несвоевременным извещением</w:t>
      </w:r>
      <w:r w:rsidR="003B7A98">
        <w:rPr>
          <w:rFonts w:ascii="Times New Roman" w:hAnsi="Times New Roman"/>
          <w:sz w:val="24"/>
          <w:szCs w:val="24"/>
        </w:rPr>
        <w:t>.</w:t>
      </w:r>
    </w:p>
    <w:p w:rsidR="00417B12" w:rsidRPr="00C50F2C" w:rsidRDefault="00417B12" w:rsidP="00417B12">
      <w:pPr>
        <w:pStyle w:val="a3"/>
        <w:ind w:firstLine="708"/>
        <w:jc w:val="both"/>
        <w:rPr>
          <w:rFonts w:ascii="Times New Roman" w:hAnsi="Times New Roman"/>
          <w:sz w:val="24"/>
          <w:szCs w:val="24"/>
        </w:rPr>
      </w:pPr>
      <w:r w:rsidRPr="00C50F2C">
        <w:rPr>
          <w:rFonts w:ascii="Times New Roman" w:hAnsi="Times New Roman"/>
          <w:sz w:val="24"/>
          <w:szCs w:val="24"/>
        </w:rPr>
        <w:t xml:space="preserve">5.5. Наступление форс-мажорных обстоятельств, влечет за собой увеличение срока исполнения договора на период их действия. </w:t>
      </w:r>
    </w:p>
    <w:p w:rsidR="00417B12" w:rsidRPr="00C50F2C" w:rsidRDefault="00417B12" w:rsidP="00417B12">
      <w:pPr>
        <w:pStyle w:val="a3"/>
        <w:jc w:val="both"/>
        <w:rPr>
          <w:rFonts w:ascii="Times New Roman" w:hAnsi="Times New Roman"/>
          <w:sz w:val="24"/>
          <w:szCs w:val="24"/>
        </w:rPr>
      </w:pPr>
    </w:p>
    <w:p w:rsidR="00417B12" w:rsidRPr="00C50F2C" w:rsidRDefault="00417B12" w:rsidP="0064610B">
      <w:pPr>
        <w:pStyle w:val="a4"/>
        <w:jc w:val="center"/>
        <w:rPr>
          <w:b/>
          <w:sz w:val="24"/>
          <w:szCs w:val="24"/>
        </w:rPr>
      </w:pPr>
      <w:r w:rsidRPr="00C50F2C">
        <w:rPr>
          <w:b/>
          <w:sz w:val="24"/>
          <w:szCs w:val="24"/>
        </w:rPr>
        <w:t>6.ПОРЯДОК РАЗРЕШЕНИЯ СПОРОВ</w:t>
      </w:r>
    </w:p>
    <w:p w:rsidR="00417B12" w:rsidRPr="00C50F2C" w:rsidRDefault="00417B12" w:rsidP="00417B12">
      <w:pPr>
        <w:pStyle w:val="a4"/>
        <w:ind w:firstLine="708"/>
        <w:rPr>
          <w:sz w:val="24"/>
          <w:szCs w:val="24"/>
        </w:rPr>
      </w:pPr>
      <w:r w:rsidRPr="00C50F2C">
        <w:rPr>
          <w:sz w:val="24"/>
          <w:szCs w:val="24"/>
        </w:rPr>
        <w:t>6.1. Стороны будут прилагать все усилия для разрешения разногласий и споров, возникших по настоящему Договору, путем переговоров на основе взаимоотношения.</w:t>
      </w:r>
    </w:p>
    <w:p w:rsidR="00417B12" w:rsidRPr="00C50F2C" w:rsidRDefault="00417B12" w:rsidP="00417B12">
      <w:pPr>
        <w:pStyle w:val="a4"/>
        <w:ind w:firstLine="708"/>
        <w:rPr>
          <w:sz w:val="24"/>
          <w:szCs w:val="24"/>
        </w:rPr>
      </w:pPr>
      <w:r w:rsidRPr="00C50F2C">
        <w:rPr>
          <w:sz w:val="24"/>
          <w:szCs w:val="24"/>
        </w:rPr>
        <w:t>6.2. Спорные вопросы в связи с отступлением от условий Договора должны рассматриваться на совместном совещании «Заказчика» и «</w:t>
      </w:r>
      <w:r w:rsidR="000C7765" w:rsidRPr="00C50F2C">
        <w:rPr>
          <w:sz w:val="24"/>
          <w:szCs w:val="24"/>
        </w:rPr>
        <w:t>Исполнителя</w:t>
      </w:r>
      <w:r w:rsidRPr="00C50F2C">
        <w:rPr>
          <w:sz w:val="24"/>
          <w:szCs w:val="24"/>
        </w:rPr>
        <w:t>», выработанное решение оформляется двухсторонним протоколом.</w:t>
      </w:r>
    </w:p>
    <w:p w:rsidR="00417B12" w:rsidRPr="00C50F2C" w:rsidRDefault="00417B12" w:rsidP="00417B12">
      <w:pPr>
        <w:pStyle w:val="a4"/>
        <w:ind w:firstLine="708"/>
        <w:rPr>
          <w:sz w:val="24"/>
          <w:szCs w:val="24"/>
        </w:rPr>
      </w:pPr>
      <w:r w:rsidRPr="00C50F2C">
        <w:rPr>
          <w:sz w:val="24"/>
          <w:szCs w:val="24"/>
        </w:rPr>
        <w:t xml:space="preserve">При не достижении согласованного решения спорные вопросы выносятся на рассмотрение в </w:t>
      </w:r>
      <w:r w:rsidR="00296401" w:rsidRPr="00C50F2C">
        <w:rPr>
          <w:sz w:val="24"/>
          <w:szCs w:val="24"/>
        </w:rPr>
        <w:t>АО «Тепловые Электрические Станции»</w:t>
      </w:r>
      <w:r w:rsidRPr="00C50F2C">
        <w:rPr>
          <w:sz w:val="24"/>
          <w:szCs w:val="24"/>
        </w:rPr>
        <w:t>.</w:t>
      </w:r>
    </w:p>
    <w:p w:rsidR="00417B12" w:rsidRPr="00C50F2C" w:rsidRDefault="00296401" w:rsidP="00417B12">
      <w:pPr>
        <w:pStyle w:val="a4"/>
        <w:ind w:firstLine="708"/>
        <w:rPr>
          <w:sz w:val="24"/>
          <w:szCs w:val="24"/>
        </w:rPr>
      </w:pPr>
      <w:r w:rsidRPr="00C50F2C">
        <w:rPr>
          <w:sz w:val="24"/>
          <w:szCs w:val="24"/>
        </w:rPr>
        <w:t>При не решении АО «Тепловые Электрические Станции»</w:t>
      </w:r>
      <w:r w:rsidR="00417B12" w:rsidRPr="00C50F2C">
        <w:rPr>
          <w:sz w:val="24"/>
          <w:szCs w:val="24"/>
        </w:rPr>
        <w:t xml:space="preserve"> спорные вопросы передаются в установленном порядке в </w:t>
      </w:r>
      <w:r w:rsidR="008A2718" w:rsidRPr="00C50F2C">
        <w:rPr>
          <w:sz w:val="24"/>
          <w:szCs w:val="24"/>
        </w:rPr>
        <w:t xml:space="preserve">межрайонный экономический суд по месту </w:t>
      </w:r>
      <w:r w:rsidR="00417B12" w:rsidRPr="00C50F2C">
        <w:rPr>
          <w:sz w:val="24"/>
          <w:szCs w:val="24"/>
        </w:rPr>
        <w:t xml:space="preserve">Ответчика в соответствии с действующим законодательством </w:t>
      </w:r>
      <w:proofErr w:type="spellStart"/>
      <w:r w:rsidR="00417B12" w:rsidRPr="00C50F2C">
        <w:rPr>
          <w:sz w:val="24"/>
          <w:szCs w:val="24"/>
        </w:rPr>
        <w:t>РУз</w:t>
      </w:r>
      <w:proofErr w:type="spellEnd"/>
      <w:r w:rsidR="00417B12" w:rsidRPr="00C50F2C">
        <w:rPr>
          <w:sz w:val="24"/>
          <w:szCs w:val="24"/>
        </w:rPr>
        <w:t xml:space="preserve">. </w:t>
      </w:r>
    </w:p>
    <w:p w:rsidR="00417B12" w:rsidRPr="00C50F2C" w:rsidRDefault="00417B12" w:rsidP="00417B12">
      <w:pPr>
        <w:pStyle w:val="a4"/>
        <w:ind w:firstLine="708"/>
        <w:rPr>
          <w:sz w:val="24"/>
          <w:szCs w:val="24"/>
        </w:rPr>
      </w:pPr>
      <w:r w:rsidRPr="00C50F2C">
        <w:rPr>
          <w:sz w:val="24"/>
          <w:szCs w:val="24"/>
        </w:rPr>
        <w:t>6.3. 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417B12" w:rsidRPr="00C50F2C" w:rsidRDefault="00417B12" w:rsidP="00417B12">
      <w:pPr>
        <w:pStyle w:val="a4"/>
        <w:ind w:firstLine="708"/>
        <w:rPr>
          <w:sz w:val="24"/>
          <w:szCs w:val="24"/>
        </w:rPr>
      </w:pPr>
      <w:r w:rsidRPr="00C50F2C">
        <w:rPr>
          <w:sz w:val="24"/>
          <w:szCs w:val="24"/>
        </w:rPr>
        <w:t>6.4. Изменения или дополнения к настоящему Договору действительны при условии их совершения в письменной форме, подписания обеими сторонами и скрепления печатями обеих сторон.</w:t>
      </w:r>
    </w:p>
    <w:p w:rsidR="0064610B" w:rsidRPr="00C50F2C" w:rsidRDefault="0064610B" w:rsidP="0064610B">
      <w:pPr>
        <w:pStyle w:val="a4"/>
        <w:ind w:firstLine="2"/>
        <w:rPr>
          <w:b/>
          <w:sz w:val="24"/>
          <w:szCs w:val="24"/>
        </w:rPr>
      </w:pPr>
    </w:p>
    <w:p w:rsidR="00417B12" w:rsidRPr="00C50F2C" w:rsidRDefault="00417B12" w:rsidP="0064610B">
      <w:pPr>
        <w:pStyle w:val="a4"/>
        <w:ind w:firstLine="2"/>
        <w:jc w:val="center"/>
        <w:rPr>
          <w:b/>
          <w:sz w:val="24"/>
          <w:szCs w:val="24"/>
        </w:rPr>
      </w:pPr>
      <w:r w:rsidRPr="00C50F2C">
        <w:rPr>
          <w:b/>
          <w:sz w:val="24"/>
          <w:szCs w:val="24"/>
        </w:rPr>
        <w:lastRenderedPageBreak/>
        <w:t>7. РАЗНОЕ</w:t>
      </w:r>
    </w:p>
    <w:p w:rsidR="00417B12" w:rsidRPr="00C50F2C" w:rsidRDefault="00417B12" w:rsidP="00417B12">
      <w:pPr>
        <w:pStyle w:val="a4"/>
        <w:ind w:firstLine="720"/>
        <w:rPr>
          <w:sz w:val="24"/>
          <w:szCs w:val="24"/>
        </w:rPr>
      </w:pPr>
      <w:r w:rsidRPr="00C50F2C">
        <w:rPr>
          <w:sz w:val="24"/>
          <w:szCs w:val="24"/>
        </w:rPr>
        <w:t xml:space="preserve">7.1. Изменение и расторжение настоящего Договора производится только по согласованию сторон или в иных случаях в соответствии со статьей 15 Закона </w:t>
      </w:r>
      <w:proofErr w:type="spellStart"/>
      <w:r w:rsidRPr="00C50F2C">
        <w:rPr>
          <w:sz w:val="24"/>
          <w:szCs w:val="24"/>
        </w:rPr>
        <w:t>РУз</w:t>
      </w:r>
      <w:proofErr w:type="spellEnd"/>
      <w:r w:rsidRPr="00C50F2C">
        <w:rPr>
          <w:sz w:val="24"/>
          <w:szCs w:val="24"/>
        </w:rPr>
        <w:t xml:space="preserve"> «О договорно-правовой базе деятельности хозяйствующих субъектов» от 29.08.1998 г.</w:t>
      </w:r>
    </w:p>
    <w:p w:rsidR="00417B12" w:rsidRPr="00C50F2C" w:rsidRDefault="00417B12" w:rsidP="00417B12">
      <w:pPr>
        <w:pStyle w:val="a4"/>
        <w:ind w:firstLine="720"/>
        <w:rPr>
          <w:sz w:val="24"/>
          <w:szCs w:val="24"/>
        </w:rPr>
      </w:pPr>
      <w:r w:rsidRPr="00C50F2C">
        <w:rPr>
          <w:sz w:val="24"/>
          <w:szCs w:val="24"/>
        </w:rPr>
        <w:t xml:space="preserve">7.2. Одностороннее расторжение Договора осуществляется путем письменного уведомления. При неполучении ответа на уведомление в семидневный срок с момента получения уведомления, договор считается расторгнутым. </w:t>
      </w:r>
    </w:p>
    <w:p w:rsidR="00417B12" w:rsidRPr="00C50F2C" w:rsidRDefault="00417B12" w:rsidP="00417B12">
      <w:pPr>
        <w:pStyle w:val="a4"/>
        <w:rPr>
          <w:sz w:val="24"/>
          <w:szCs w:val="24"/>
        </w:rPr>
      </w:pPr>
    </w:p>
    <w:p w:rsidR="00417B12" w:rsidRPr="00C50F2C" w:rsidRDefault="00417B12" w:rsidP="0064610B">
      <w:pPr>
        <w:pStyle w:val="a4"/>
        <w:jc w:val="center"/>
        <w:rPr>
          <w:b/>
          <w:sz w:val="24"/>
          <w:szCs w:val="24"/>
        </w:rPr>
      </w:pPr>
      <w:r w:rsidRPr="00C50F2C">
        <w:rPr>
          <w:b/>
          <w:sz w:val="24"/>
          <w:szCs w:val="24"/>
        </w:rPr>
        <w:t>8. ПРОЧИЕ УСЛОВИЯ</w:t>
      </w:r>
    </w:p>
    <w:p w:rsidR="00417B12" w:rsidRPr="00C50F2C" w:rsidRDefault="00417B12" w:rsidP="00417B12">
      <w:pPr>
        <w:pStyle w:val="a4"/>
        <w:ind w:firstLine="720"/>
        <w:rPr>
          <w:sz w:val="24"/>
          <w:szCs w:val="24"/>
        </w:rPr>
      </w:pPr>
      <w:r w:rsidRPr="00C50F2C">
        <w:rPr>
          <w:sz w:val="24"/>
          <w:szCs w:val="24"/>
        </w:rPr>
        <w:t xml:space="preserve">8.1. Во всем остальном, что не предусмотрено настоящим Договором, стороны будут руководствоваться действующим Гражданским кодексом </w:t>
      </w:r>
      <w:proofErr w:type="spellStart"/>
      <w:r w:rsidRPr="00C50F2C">
        <w:rPr>
          <w:sz w:val="24"/>
          <w:szCs w:val="24"/>
        </w:rPr>
        <w:t>РУз</w:t>
      </w:r>
      <w:proofErr w:type="spellEnd"/>
      <w:r w:rsidRPr="00C50F2C">
        <w:rPr>
          <w:sz w:val="24"/>
          <w:szCs w:val="24"/>
        </w:rPr>
        <w:t xml:space="preserve"> и Законом «О договорно-правовой базе деятельности хозяйствующих субъектов» от 29.08.1998 г. и другими законодательными актами.</w:t>
      </w:r>
    </w:p>
    <w:p w:rsidR="00217237" w:rsidRPr="00C50F2C" w:rsidRDefault="00417B12" w:rsidP="00417B12">
      <w:pPr>
        <w:pStyle w:val="a4"/>
        <w:ind w:firstLine="708"/>
        <w:rPr>
          <w:sz w:val="24"/>
          <w:szCs w:val="24"/>
        </w:rPr>
      </w:pPr>
      <w:r w:rsidRPr="00C50F2C">
        <w:rPr>
          <w:sz w:val="24"/>
          <w:szCs w:val="24"/>
        </w:rPr>
        <w:t xml:space="preserve">8.2. </w:t>
      </w:r>
      <w:r w:rsidR="00386D76" w:rsidRPr="00C50F2C">
        <w:rPr>
          <w:sz w:val="24"/>
          <w:szCs w:val="24"/>
        </w:rPr>
        <w:t>Договор вступает в силу с момента его</w:t>
      </w:r>
      <w:r w:rsidR="00C85519">
        <w:rPr>
          <w:sz w:val="24"/>
          <w:szCs w:val="24"/>
        </w:rPr>
        <w:t xml:space="preserve"> подп</w:t>
      </w:r>
      <w:r w:rsidR="0028545E">
        <w:rPr>
          <w:sz w:val="24"/>
          <w:szCs w:val="24"/>
        </w:rPr>
        <w:t>исания и действует до   31.12.2022</w:t>
      </w:r>
      <w:r w:rsidR="00386D76" w:rsidRPr="00C50F2C">
        <w:rPr>
          <w:sz w:val="24"/>
          <w:szCs w:val="24"/>
        </w:rPr>
        <w:t>г.</w:t>
      </w:r>
    </w:p>
    <w:p w:rsidR="00417B12" w:rsidRDefault="00417B12" w:rsidP="00417B12">
      <w:pPr>
        <w:pStyle w:val="a4"/>
        <w:ind w:firstLine="708"/>
        <w:rPr>
          <w:sz w:val="24"/>
          <w:szCs w:val="24"/>
        </w:rPr>
      </w:pPr>
      <w:r w:rsidRPr="00C50F2C">
        <w:rPr>
          <w:sz w:val="24"/>
          <w:szCs w:val="24"/>
        </w:rPr>
        <w:t>8.3. Настоящий договор составлен в трех экземплярах, имеющих одинаковую юридическую силу, по одному экземпляру для каждой из сторон.</w:t>
      </w:r>
    </w:p>
    <w:p w:rsidR="00724DC0" w:rsidRDefault="00724DC0" w:rsidP="00724DC0">
      <w:pPr>
        <w:spacing w:line="276" w:lineRule="auto"/>
        <w:jc w:val="both"/>
        <w:rPr>
          <w:rFonts w:ascii="Times New Roman" w:hAnsi="Times New Roman" w:cs="Times New Roman"/>
          <w:b/>
          <w:bCs/>
          <w:spacing w:val="-1"/>
          <w:sz w:val="24"/>
          <w:szCs w:val="24"/>
        </w:rPr>
      </w:pPr>
    </w:p>
    <w:p w:rsidR="00724DC0" w:rsidRPr="00E313E4" w:rsidRDefault="00724DC0" w:rsidP="00724DC0">
      <w:pPr>
        <w:spacing w:line="276" w:lineRule="auto"/>
        <w:jc w:val="both"/>
        <w:rPr>
          <w:rFonts w:ascii="Times New Roman" w:hAnsi="Times New Roman" w:cs="Times New Roman"/>
          <w:b/>
          <w:sz w:val="24"/>
          <w:szCs w:val="24"/>
          <w:lang w:val="uz-Latn-UZ"/>
        </w:rPr>
      </w:pPr>
      <w:r>
        <w:rPr>
          <w:rFonts w:ascii="Times New Roman" w:hAnsi="Times New Roman" w:cs="Times New Roman"/>
          <w:b/>
          <w:bCs/>
          <w:spacing w:val="-1"/>
          <w:sz w:val="24"/>
          <w:szCs w:val="24"/>
        </w:rPr>
        <w:t xml:space="preserve">                                          </w:t>
      </w:r>
      <w:r w:rsidRPr="00E313E4">
        <w:rPr>
          <w:rFonts w:ascii="Times New Roman" w:hAnsi="Times New Roman" w:cs="Times New Roman"/>
          <w:b/>
          <w:bCs/>
          <w:spacing w:val="-1"/>
          <w:sz w:val="24"/>
          <w:szCs w:val="24"/>
        </w:rPr>
        <w:t>9.</w:t>
      </w:r>
      <w:r w:rsidRPr="00E313E4">
        <w:rPr>
          <w:rFonts w:ascii="Times New Roman" w:hAnsi="Times New Roman" w:cs="Times New Roman"/>
          <w:b/>
          <w:sz w:val="24"/>
          <w:szCs w:val="24"/>
          <w:lang w:val="uz-Latn-UZ"/>
        </w:rPr>
        <w:t xml:space="preserve"> АНТИ-КОРРУПЦИОННАЯ ОГОВОРКА</w:t>
      </w:r>
    </w:p>
    <w:p w:rsidR="00724DC0" w:rsidRPr="00E313E4" w:rsidRDefault="00724DC0" w:rsidP="00724DC0">
      <w:pPr>
        <w:spacing w:line="276" w:lineRule="auto"/>
        <w:jc w:val="both"/>
        <w:rPr>
          <w:rFonts w:ascii="Times New Roman" w:hAnsi="Times New Roman" w:cs="Times New Roman"/>
          <w:sz w:val="24"/>
          <w:szCs w:val="24"/>
          <w:lang w:val="uz-Latn-UZ"/>
        </w:rPr>
      </w:pPr>
      <w:r w:rsidRPr="00724DC0">
        <w:rPr>
          <w:rFonts w:ascii="Times New Roman" w:hAnsi="Times New Roman" w:cs="Times New Roman"/>
          <w:spacing w:val="-1"/>
          <w:sz w:val="24"/>
          <w:szCs w:val="24"/>
        </w:rPr>
        <w:t xml:space="preserve">         9.1</w:t>
      </w:r>
      <w:proofErr w:type="gramStart"/>
      <w:r w:rsidRPr="00E313E4">
        <w:rPr>
          <w:rFonts w:ascii="Times New Roman" w:hAnsi="Times New Roman" w:cs="Times New Roman"/>
          <w:color w:val="7030A0"/>
          <w:spacing w:val="-1"/>
          <w:sz w:val="24"/>
          <w:szCs w:val="24"/>
        </w:rPr>
        <w:t> </w:t>
      </w:r>
      <w:r w:rsidRPr="00E313E4">
        <w:rPr>
          <w:rFonts w:ascii="Times New Roman" w:hAnsi="Times New Roman" w:cs="Times New Roman"/>
          <w:sz w:val="24"/>
          <w:szCs w:val="24"/>
          <w:lang w:val="uz-Latn-UZ"/>
        </w:rPr>
        <w:t>П</w:t>
      </w:r>
      <w:proofErr w:type="gramEnd"/>
      <w:r w:rsidRPr="00E313E4">
        <w:rPr>
          <w:rFonts w:ascii="Times New Roman" w:hAnsi="Times New Roman" w:cs="Times New Roman"/>
          <w:sz w:val="24"/>
          <w:szCs w:val="24"/>
          <w:lang w:val="uz-Latn-UZ"/>
        </w:rPr>
        <w:t>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rsidR="00724DC0" w:rsidRPr="00E313E4" w:rsidRDefault="00724DC0" w:rsidP="00724DC0">
      <w:pPr>
        <w:spacing w:line="276" w:lineRule="auto"/>
        <w:jc w:val="both"/>
        <w:rPr>
          <w:rFonts w:ascii="Times New Roman" w:hAnsi="Times New Roman" w:cs="Times New Roman"/>
          <w:sz w:val="24"/>
          <w:szCs w:val="24"/>
          <w:lang w:val="uz-Latn-UZ"/>
        </w:rPr>
      </w:pPr>
      <w:r>
        <w:rPr>
          <w:rFonts w:ascii="Times New Roman" w:hAnsi="Times New Roman" w:cs="Times New Roman"/>
          <w:sz w:val="24"/>
          <w:szCs w:val="24"/>
        </w:rPr>
        <w:t xml:space="preserve">         </w:t>
      </w:r>
      <w:r w:rsidRPr="00E313E4">
        <w:rPr>
          <w:rFonts w:ascii="Times New Roman" w:hAnsi="Times New Roman" w:cs="Times New Roman"/>
          <w:sz w:val="24"/>
          <w:szCs w:val="24"/>
        </w:rPr>
        <w:t>9</w:t>
      </w:r>
      <w:r w:rsidRPr="00E313E4">
        <w:rPr>
          <w:rFonts w:ascii="Times New Roman" w:hAnsi="Times New Roman" w:cs="Times New Roman"/>
          <w:sz w:val="24"/>
          <w:szCs w:val="24"/>
          <w:lang w:val="uz-Latn-UZ"/>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РУз, как дача / получение взятки, коммерческий подкуп, а также действия, нарушающие требования законодательства РУз и международных актов о противодействии и легализации (отмыванию) доходов, полученных преступным путем.</w:t>
      </w:r>
    </w:p>
    <w:p w:rsidR="00724DC0" w:rsidRPr="00E313E4" w:rsidRDefault="00724DC0" w:rsidP="00724DC0">
      <w:pPr>
        <w:spacing w:line="276" w:lineRule="auto"/>
        <w:jc w:val="both"/>
        <w:rPr>
          <w:rFonts w:ascii="Times New Roman" w:hAnsi="Times New Roman" w:cs="Times New Roman"/>
          <w:sz w:val="24"/>
          <w:szCs w:val="24"/>
          <w:lang w:val="uz-Latn-UZ"/>
        </w:rPr>
      </w:pPr>
      <w:r>
        <w:rPr>
          <w:rFonts w:ascii="Times New Roman" w:hAnsi="Times New Roman" w:cs="Times New Roman"/>
          <w:sz w:val="24"/>
          <w:szCs w:val="24"/>
        </w:rPr>
        <w:t xml:space="preserve">         </w:t>
      </w:r>
      <w:r w:rsidRPr="00E313E4">
        <w:rPr>
          <w:rFonts w:ascii="Times New Roman" w:hAnsi="Times New Roman" w:cs="Times New Roman"/>
          <w:sz w:val="24"/>
          <w:szCs w:val="24"/>
        </w:rPr>
        <w:t>9</w:t>
      </w:r>
      <w:r w:rsidRPr="00E313E4">
        <w:rPr>
          <w:rFonts w:ascii="Times New Roman" w:hAnsi="Times New Roman" w:cs="Times New Roman"/>
          <w:sz w:val="24"/>
          <w:szCs w:val="24"/>
          <w:lang w:val="uz-Latn-UZ"/>
        </w:rPr>
        <w:t>.3.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w:t>
      </w:r>
    </w:p>
    <w:p w:rsidR="00724DC0" w:rsidRPr="00E313E4" w:rsidRDefault="00724DC0" w:rsidP="00724DC0">
      <w:pPr>
        <w:spacing w:line="276" w:lineRule="auto"/>
        <w:jc w:val="both"/>
        <w:rPr>
          <w:rFonts w:ascii="Times New Roman" w:hAnsi="Times New Roman" w:cs="Times New Roman"/>
          <w:sz w:val="24"/>
          <w:szCs w:val="24"/>
          <w:lang w:val="uz-Latn-UZ"/>
        </w:rPr>
      </w:pPr>
      <w:r>
        <w:rPr>
          <w:rFonts w:ascii="Times New Roman" w:hAnsi="Times New Roman" w:cs="Times New Roman"/>
          <w:sz w:val="24"/>
          <w:szCs w:val="24"/>
        </w:rPr>
        <w:t xml:space="preserve">         </w:t>
      </w:r>
      <w:r w:rsidRPr="00E313E4">
        <w:rPr>
          <w:rFonts w:ascii="Times New Roman" w:hAnsi="Times New Roman" w:cs="Times New Roman"/>
          <w:sz w:val="24"/>
          <w:szCs w:val="24"/>
        </w:rPr>
        <w:t>9.4</w:t>
      </w:r>
      <w:r w:rsidRPr="00E313E4">
        <w:rPr>
          <w:rFonts w:ascii="Times New Roman" w:hAnsi="Times New Roman" w:cs="Times New Roman"/>
          <w:sz w:val="24"/>
          <w:szCs w:val="24"/>
          <w:lang w:val="uz-Latn-UZ"/>
        </w:rPr>
        <w:t>. В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724DC0" w:rsidRPr="00E313E4" w:rsidRDefault="00724DC0" w:rsidP="00724DC0">
      <w:pPr>
        <w:spacing w:line="276" w:lineRule="auto"/>
        <w:jc w:val="both"/>
        <w:rPr>
          <w:rFonts w:ascii="Times New Roman" w:hAnsi="Times New Roman" w:cs="Times New Roman"/>
          <w:sz w:val="24"/>
          <w:szCs w:val="24"/>
          <w:lang w:val="uz-Latn-UZ"/>
        </w:rPr>
      </w:pPr>
      <w:r>
        <w:rPr>
          <w:rFonts w:ascii="Times New Roman" w:hAnsi="Times New Roman" w:cs="Times New Roman"/>
          <w:sz w:val="24"/>
          <w:szCs w:val="24"/>
        </w:rPr>
        <w:t xml:space="preserve">         </w:t>
      </w:r>
      <w:r w:rsidRPr="00E313E4">
        <w:rPr>
          <w:rFonts w:ascii="Times New Roman" w:hAnsi="Times New Roman" w:cs="Times New Roman"/>
          <w:sz w:val="24"/>
          <w:szCs w:val="24"/>
        </w:rPr>
        <w:t>9</w:t>
      </w:r>
      <w:r w:rsidRPr="00E313E4">
        <w:rPr>
          <w:rFonts w:ascii="Times New Roman" w:hAnsi="Times New Roman" w:cs="Times New Roman"/>
          <w:sz w:val="24"/>
          <w:szCs w:val="24"/>
          <w:lang w:val="uz-Latn-UZ"/>
        </w:rPr>
        <w:t>.5. В случае выявления коррупционного нарушения,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 что влечёт его автоматическое полное или частичное расторжение с момента получения другой Стороной уведомления об этом.</w:t>
      </w:r>
    </w:p>
    <w:p w:rsidR="00724DC0" w:rsidRPr="00E313E4" w:rsidRDefault="00724DC0" w:rsidP="00724DC0">
      <w:pPr>
        <w:shd w:val="clear" w:color="auto" w:fill="FFFFFF"/>
        <w:tabs>
          <w:tab w:val="left" w:pos="554"/>
        </w:tabs>
        <w:ind w:right="22"/>
        <w:jc w:val="both"/>
        <w:rPr>
          <w:rFonts w:ascii="Times New Roman" w:hAnsi="Times New Roman" w:cs="Times New Roman"/>
          <w:color w:val="7030A0"/>
          <w:spacing w:val="-1"/>
          <w:sz w:val="24"/>
          <w:szCs w:val="24"/>
        </w:rPr>
      </w:pPr>
      <w:r>
        <w:rPr>
          <w:rFonts w:ascii="Times New Roman" w:hAnsi="Times New Roman" w:cs="Times New Roman"/>
          <w:sz w:val="24"/>
          <w:szCs w:val="24"/>
        </w:rPr>
        <w:t xml:space="preserve">        </w:t>
      </w:r>
      <w:r w:rsidRPr="00E313E4">
        <w:rPr>
          <w:rFonts w:ascii="Times New Roman" w:hAnsi="Times New Roman" w:cs="Times New Roman"/>
          <w:sz w:val="24"/>
          <w:szCs w:val="24"/>
        </w:rPr>
        <w:t>9</w:t>
      </w:r>
      <w:r w:rsidRPr="00E313E4">
        <w:rPr>
          <w:rFonts w:ascii="Times New Roman" w:hAnsi="Times New Roman" w:cs="Times New Roman"/>
          <w:sz w:val="24"/>
          <w:szCs w:val="24"/>
          <w:lang w:val="uz-Latn-UZ"/>
        </w:rPr>
        <w:t>.6. 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договора по вине другой Стороны</w:t>
      </w:r>
      <w:r w:rsidRPr="00E313E4">
        <w:rPr>
          <w:rFonts w:ascii="Times New Roman" w:hAnsi="Times New Roman" w:cs="Times New Roman"/>
          <w:color w:val="7030A0"/>
          <w:spacing w:val="-1"/>
          <w:sz w:val="24"/>
          <w:szCs w:val="24"/>
        </w:rPr>
        <w:t>.</w:t>
      </w:r>
    </w:p>
    <w:p w:rsidR="00724DC0" w:rsidRPr="00C50F2C" w:rsidRDefault="00724DC0" w:rsidP="00417B12">
      <w:pPr>
        <w:pStyle w:val="a4"/>
        <w:ind w:firstLine="708"/>
        <w:rPr>
          <w:sz w:val="24"/>
          <w:szCs w:val="24"/>
        </w:rPr>
      </w:pPr>
    </w:p>
    <w:p w:rsidR="00417B12" w:rsidRPr="00C50F2C" w:rsidRDefault="00417B12" w:rsidP="00417B12">
      <w:pPr>
        <w:pStyle w:val="a4"/>
        <w:rPr>
          <w:b/>
          <w:sz w:val="24"/>
          <w:szCs w:val="24"/>
        </w:rPr>
      </w:pPr>
    </w:p>
    <w:p w:rsidR="00417B12" w:rsidRPr="00C50F2C" w:rsidRDefault="00724DC0" w:rsidP="0064610B">
      <w:pPr>
        <w:pStyle w:val="a4"/>
        <w:jc w:val="center"/>
        <w:rPr>
          <w:b/>
          <w:sz w:val="24"/>
          <w:szCs w:val="24"/>
        </w:rPr>
      </w:pPr>
      <w:r>
        <w:rPr>
          <w:b/>
          <w:sz w:val="24"/>
          <w:szCs w:val="24"/>
        </w:rPr>
        <w:t>10</w:t>
      </w:r>
      <w:r w:rsidR="00417B12" w:rsidRPr="00C50F2C">
        <w:rPr>
          <w:b/>
          <w:sz w:val="24"/>
          <w:szCs w:val="24"/>
        </w:rPr>
        <w:t>. ЮРИДИЧЕСКИЕ АДРЕСА И БАНКОВСКИЕ РЕКВИЗИТЫ СТОРОН</w:t>
      </w:r>
    </w:p>
    <w:p w:rsidR="0064610B" w:rsidRPr="00C50F2C" w:rsidRDefault="0064610B" w:rsidP="0064610B">
      <w:pPr>
        <w:pStyle w:val="a4"/>
        <w:jc w:val="center"/>
        <w:rPr>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53"/>
      </w:tblGrid>
      <w:tr w:rsidR="00276449" w:rsidRPr="00C50F2C" w:rsidTr="00217237">
        <w:tc>
          <w:tcPr>
            <w:tcW w:w="5920" w:type="dxa"/>
          </w:tcPr>
          <w:p w:rsidR="00276449" w:rsidRPr="00C50F2C" w:rsidRDefault="00276449" w:rsidP="0056575A">
            <w:pPr>
              <w:pStyle w:val="a3"/>
              <w:rPr>
                <w:rFonts w:ascii="Times New Roman" w:hAnsi="Times New Roman"/>
                <w:sz w:val="24"/>
                <w:szCs w:val="24"/>
              </w:rPr>
            </w:pPr>
            <w:r w:rsidRPr="00C50F2C">
              <w:rPr>
                <w:rFonts w:ascii="Times New Roman" w:hAnsi="Times New Roman"/>
                <w:sz w:val="24"/>
                <w:szCs w:val="24"/>
              </w:rPr>
              <w:t>«ЗАКАЗЧИК</w:t>
            </w:r>
          </w:p>
        </w:tc>
        <w:tc>
          <w:tcPr>
            <w:tcW w:w="4253" w:type="dxa"/>
          </w:tcPr>
          <w:p w:rsidR="00276449" w:rsidRPr="00C50F2C" w:rsidRDefault="00276449" w:rsidP="00313847">
            <w:pPr>
              <w:pStyle w:val="a6"/>
              <w:ind w:left="0"/>
            </w:pPr>
            <w:r w:rsidRPr="00C50F2C">
              <w:t>«</w:t>
            </w:r>
            <w:r w:rsidR="000C7765" w:rsidRPr="00C50F2C">
              <w:t>ИСПОЛНИТЕЛЬ</w:t>
            </w:r>
            <w:r w:rsidRPr="00C50F2C">
              <w:t xml:space="preserve">» </w:t>
            </w:r>
          </w:p>
          <w:p w:rsidR="00276449" w:rsidRPr="00C50F2C" w:rsidRDefault="00276449" w:rsidP="00296401">
            <w:pPr>
              <w:pStyle w:val="a3"/>
              <w:rPr>
                <w:rFonts w:ascii="Times New Roman" w:hAnsi="Times New Roman"/>
                <w:sz w:val="24"/>
                <w:szCs w:val="24"/>
              </w:rPr>
            </w:pPr>
          </w:p>
        </w:tc>
      </w:tr>
    </w:tbl>
    <w:p w:rsidR="00276449" w:rsidRPr="00C50F2C" w:rsidRDefault="00276449" w:rsidP="0056575A">
      <w:pPr>
        <w:rPr>
          <w:rFonts w:ascii="Times New Roman" w:hAnsi="Times New Roman" w:cs="Times New Roman"/>
          <w:sz w:val="24"/>
          <w:szCs w:val="24"/>
        </w:rPr>
      </w:pPr>
    </w:p>
    <w:tbl>
      <w:tblPr>
        <w:tblStyle w:val="a7"/>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52"/>
      </w:tblGrid>
      <w:tr w:rsidR="00C50F2C" w:rsidRPr="00C50F2C" w:rsidTr="00217237">
        <w:tc>
          <w:tcPr>
            <w:tcW w:w="5920" w:type="dxa"/>
          </w:tcPr>
          <w:p w:rsidR="00276449" w:rsidRPr="00C50F2C" w:rsidRDefault="0056575A" w:rsidP="00313847">
            <w:pPr>
              <w:jc w:val="both"/>
              <w:rPr>
                <w:rFonts w:ascii="Times New Roman" w:hAnsi="Times New Roman" w:cs="Times New Roman"/>
                <w:sz w:val="24"/>
                <w:szCs w:val="24"/>
              </w:rPr>
            </w:pPr>
            <w:r>
              <w:rPr>
                <w:rFonts w:ascii="Times New Roman" w:hAnsi="Times New Roman" w:cs="Times New Roman"/>
                <w:sz w:val="24"/>
                <w:szCs w:val="24"/>
              </w:rPr>
              <w:t xml:space="preserve"> Руководитель</w:t>
            </w:r>
            <w:r w:rsidR="00276449" w:rsidRPr="00C50F2C">
              <w:rPr>
                <w:rFonts w:ascii="Times New Roman" w:hAnsi="Times New Roman" w:cs="Times New Roman"/>
                <w:sz w:val="24"/>
                <w:szCs w:val="24"/>
              </w:rPr>
              <w:t xml:space="preserve"> </w:t>
            </w:r>
          </w:p>
          <w:p w:rsidR="00276449" w:rsidRPr="00C50F2C" w:rsidRDefault="00276449" w:rsidP="00313847">
            <w:pPr>
              <w:jc w:val="both"/>
              <w:rPr>
                <w:rFonts w:ascii="Times New Roman" w:hAnsi="Times New Roman" w:cs="Times New Roman"/>
                <w:sz w:val="24"/>
                <w:szCs w:val="24"/>
              </w:rPr>
            </w:pPr>
            <w:r w:rsidRPr="00C50F2C">
              <w:rPr>
                <w:rFonts w:ascii="Times New Roman" w:hAnsi="Times New Roman"/>
                <w:sz w:val="24"/>
                <w:szCs w:val="24"/>
              </w:rPr>
              <w:t>«</w:t>
            </w:r>
            <w:r w:rsidR="0028545E">
              <w:rPr>
                <w:rFonts w:ascii="Times New Roman" w:hAnsi="Times New Roman"/>
                <w:sz w:val="24"/>
                <w:szCs w:val="24"/>
                <w:lang w:val="en-US"/>
              </w:rPr>
              <w:t>Ta</w:t>
            </w:r>
            <w:proofErr w:type="spellStart"/>
            <w:proofErr w:type="gramStart"/>
            <w:r w:rsidR="0028545E">
              <w:rPr>
                <w:rFonts w:ascii="Times New Roman" w:hAnsi="Times New Roman"/>
                <w:sz w:val="24"/>
                <w:szCs w:val="24"/>
              </w:rPr>
              <w:t>х</w:t>
            </w:r>
            <w:proofErr w:type="gramEnd"/>
            <w:r w:rsidR="00724DC0">
              <w:rPr>
                <w:rFonts w:ascii="Times New Roman" w:hAnsi="Times New Roman"/>
                <w:sz w:val="24"/>
                <w:szCs w:val="24"/>
                <w:lang w:val="en-US"/>
              </w:rPr>
              <w:t>i</w:t>
            </w:r>
            <w:r w:rsidRPr="00C50F2C">
              <w:rPr>
                <w:rFonts w:ascii="Times New Roman" w:hAnsi="Times New Roman"/>
                <w:sz w:val="24"/>
                <w:szCs w:val="24"/>
                <w:lang w:val="en-US"/>
              </w:rPr>
              <w:t>atosh</w:t>
            </w:r>
            <w:proofErr w:type="spellEnd"/>
            <w:r w:rsidR="0028545E">
              <w:rPr>
                <w:rFonts w:ascii="Times New Roman" w:hAnsi="Times New Roman"/>
                <w:sz w:val="24"/>
                <w:szCs w:val="24"/>
              </w:rPr>
              <w:t xml:space="preserve"> </w:t>
            </w:r>
            <w:r w:rsidRPr="00C50F2C">
              <w:rPr>
                <w:rFonts w:ascii="Times New Roman" w:hAnsi="Times New Roman"/>
                <w:sz w:val="24"/>
                <w:szCs w:val="24"/>
                <w:lang w:val="en-US"/>
              </w:rPr>
              <w:t>IES</w:t>
            </w:r>
            <w:r w:rsidRPr="00C50F2C">
              <w:rPr>
                <w:rFonts w:ascii="Times New Roman" w:hAnsi="Times New Roman"/>
                <w:sz w:val="24"/>
                <w:szCs w:val="24"/>
              </w:rPr>
              <w:t xml:space="preserve">» </w:t>
            </w:r>
            <w:r w:rsidRPr="00C50F2C">
              <w:rPr>
                <w:rFonts w:ascii="Times New Roman" w:hAnsi="Times New Roman"/>
                <w:sz w:val="24"/>
                <w:szCs w:val="24"/>
                <w:lang w:val="en-US"/>
              </w:rPr>
              <w:t>AJ</w:t>
            </w:r>
          </w:p>
          <w:p w:rsidR="00276449" w:rsidRPr="00C50F2C" w:rsidRDefault="00276449" w:rsidP="00724DC0">
            <w:pPr>
              <w:tabs>
                <w:tab w:val="left" w:pos="4852"/>
              </w:tabs>
              <w:jc w:val="both"/>
              <w:rPr>
                <w:rFonts w:ascii="Times New Roman" w:hAnsi="Times New Roman" w:cs="Times New Roman"/>
                <w:sz w:val="24"/>
                <w:szCs w:val="24"/>
              </w:rPr>
            </w:pPr>
            <w:r w:rsidRPr="00C50F2C">
              <w:rPr>
                <w:rFonts w:ascii="Times New Roman" w:hAnsi="Times New Roman" w:cs="Times New Roman"/>
                <w:sz w:val="24"/>
                <w:szCs w:val="24"/>
              </w:rPr>
              <w:t xml:space="preserve">_____________ . </w:t>
            </w:r>
            <w:r w:rsidR="00724DC0">
              <w:rPr>
                <w:rFonts w:ascii="Times New Roman" w:hAnsi="Times New Roman" w:cs="Times New Roman"/>
                <w:sz w:val="24"/>
                <w:szCs w:val="24"/>
              </w:rPr>
              <w:tab/>
            </w:r>
          </w:p>
          <w:p w:rsidR="00276449" w:rsidRPr="00C50F2C" w:rsidRDefault="00276449" w:rsidP="00313847">
            <w:pPr>
              <w:jc w:val="both"/>
              <w:rPr>
                <w:rFonts w:ascii="Times New Roman" w:hAnsi="Times New Roman" w:cs="Times New Roman"/>
                <w:sz w:val="24"/>
                <w:szCs w:val="24"/>
              </w:rPr>
            </w:pPr>
            <w:r w:rsidRPr="00C50F2C">
              <w:rPr>
                <w:rFonts w:ascii="Times New Roman" w:hAnsi="Times New Roman" w:cs="Times New Roman"/>
                <w:sz w:val="24"/>
                <w:szCs w:val="24"/>
              </w:rPr>
              <w:t>м.п.</w:t>
            </w:r>
          </w:p>
        </w:tc>
        <w:tc>
          <w:tcPr>
            <w:tcW w:w="4252" w:type="dxa"/>
          </w:tcPr>
          <w:p w:rsidR="00276449" w:rsidRPr="00C50F2C" w:rsidRDefault="0056575A" w:rsidP="00313847">
            <w:pPr>
              <w:jc w:val="both"/>
              <w:rPr>
                <w:rFonts w:ascii="Times New Roman" w:hAnsi="Times New Roman" w:cs="Times New Roman"/>
                <w:sz w:val="24"/>
                <w:szCs w:val="24"/>
              </w:rPr>
            </w:pPr>
            <w:r>
              <w:rPr>
                <w:rFonts w:ascii="Times New Roman" w:hAnsi="Times New Roman" w:cs="Times New Roman"/>
                <w:sz w:val="24"/>
                <w:szCs w:val="24"/>
              </w:rPr>
              <w:t>Руководитель</w:t>
            </w:r>
            <w:r w:rsidR="00276449" w:rsidRPr="00C50F2C">
              <w:rPr>
                <w:rFonts w:ascii="Times New Roman" w:hAnsi="Times New Roman" w:cs="Times New Roman"/>
                <w:sz w:val="24"/>
                <w:szCs w:val="24"/>
              </w:rPr>
              <w:tab/>
            </w:r>
          </w:p>
          <w:p w:rsidR="00276449" w:rsidRPr="00C50F2C" w:rsidRDefault="00276449" w:rsidP="00313847">
            <w:pPr>
              <w:jc w:val="both"/>
              <w:rPr>
                <w:rFonts w:ascii="Times New Roman" w:hAnsi="Times New Roman" w:cs="Times New Roman"/>
                <w:sz w:val="24"/>
                <w:szCs w:val="24"/>
              </w:rPr>
            </w:pPr>
            <w:r w:rsidRPr="00C50F2C">
              <w:rPr>
                <w:rFonts w:ascii="Times New Roman" w:hAnsi="Times New Roman" w:cs="Times New Roman"/>
                <w:sz w:val="24"/>
                <w:szCs w:val="24"/>
              </w:rPr>
              <w:t>«</w:t>
            </w:r>
            <w:proofErr w:type="gramStart"/>
            <w:r w:rsidR="00DD794F">
              <w:rPr>
                <w:rFonts w:ascii="Times New Roman" w:hAnsi="Times New Roman" w:cs="Times New Roman"/>
                <w:sz w:val="24"/>
                <w:szCs w:val="24"/>
              </w:rPr>
              <w:t>Подрядных</w:t>
            </w:r>
            <w:proofErr w:type="gramEnd"/>
            <w:r w:rsidR="00DD794F">
              <w:rPr>
                <w:rFonts w:ascii="Times New Roman" w:hAnsi="Times New Roman" w:cs="Times New Roman"/>
                <w:sz w:val="24"/>
                <w:szCs w:val="24"/>
              </w:rPr>
              <w:t xml:space="preserve"> организации</w:t>
            </w:r>
            <w:r w:rsidRPr="00C50F2C">
              <w:rPr>
                <w:rFonts w:ascii="Times New Roman" w:hAnsi="Times New Roman" w:cs="Times New Roman"/>
                <w:sz w:val="24"/>
                <w:szCs w:val="24"/>
              </w:rPr>
              <w:t xml:space="preserve">» </w:t>
            </w:r>
            <w:r w:rsidRPr="00C50F2C">
              <w:rPr>
                <w:rFonts w:ascii="Times New Roman" w:hAnsi="Times New Roman" w:cs="Times New Roman"/>
                <w:sz w:val="24"/>
                <w:szCs w:val="24"/>
                <w:lang w:val="en-US"/>
              </w:rPr>
              <w:t>AJ</w:t>
            </w:r>
          </w:p>
          <w:p w:rsidR="00276449" w:rsidRPr="00C50F2C" w:rsidRDefault="00C85519" w:rsidP="00313847">
            <w:pPr>
              <w:jc w:val="both"/>
              <w:rPr>
                <w:rFonts w:ascii="Times New Roman" w:hAnsi="Times New Roman" w:cs="Times New Roman"/>
                <w:sz w:val="24"/>
                <w:szCs w:val="24"/>
              </w:rPr>
            </w:pPr>
            <w:r>
              <w:rPr>
                <w:rFonts w:ascii="Times New Roman" w:hAnsi="Times New Roman" w:cs="Times New Roman"/>
                <w:sz w:val="24"/>
                <w:szCs w:val="24"/>
              </w:rPr>
              <w:t>____________Ф.И.О</w:t>
            </w:r>
            <w:r w:rsidR="00276449" w:rsidRPr="00C50F2C">
              <w:rPr>
                <w:rFonts w:ascii="Times New Roman" w:hAnsi="Times New Roman" w:cs="Times New Roman"/>
                <w:sz w:val="24"/>
                <w:szCs w:val="24"/>
              </w:rPr>
              <w:t>.</w:t>
            </w:r>
          </w:p>
          <w:p w:rsidR="00276449" w:rsidRPr="00C50F2C" w:rsidRDefault="00276449" w:rsidP="00313847">
            <w:pPr>
              <w:jc w:val="both"/>
              <w:rPr>
                <w:rFonts w:ascii="Times New Roman" w:hAnsi="Times New Roman" w:cs="Times New Roman"/>
                <w:sz w:val="24"/>
                <w:szCs w:val="24"/>
              </w:rPr>
            </w:pPr>
            <w:r w:rsidRPr="00C50F2C">
              <w:rPr>
                <w:rFonts w:ascii="Times New Roman" w:hAnsi="Times New Roman" w:cs="Times New Roman"/>
                <w:sz w:val="24"/>
                <w:szCs w:val="24"/>
              </w:rPr>
              <w:t>м.п.</w:t>
            </w:r>
          </w:p>
        </w:tc>
      </w:tr>
      <w:tr w:rsidR="00640E59" w:rsidRPr="00640E59" w:rsidTr="00217237">
        <w:tc>
          <w:tcPr>
            <w:tcW w:w="5920" w:type="dxa"/>
          </w:tcPr>
          <w:p w:rsidR="00276449" w:rsidRPr="00640E59" w:rsidRDefault="00276449" w:rsidP="00313847">
            <w:pPr>
              <w:jc w:val="both"/>
              <w:rPr>
                <w:rFonts w:ascii="Times New Roman" w:hAnsi="Times New Roman" w:cs="Times New Roman"/>
              </w:rPr>
            </w:pPr>
          </w:p>
        </w:tc>
        <w:tc>
          <w:tcPr>
            <w:tcW w:w="4252" w:type="dxa"/>
          </w:tcPr>
          <w:p w:rsidR="00276449" w:rsidRPr="00640E59" w:rsidRDefault="00276449" w:rsidP="00313847">
            <w:pPr>
              <w:rPr>
                <w:rFonts w:ascii="Times New Roman" w:hAnsi="Times New Roman" w:cs="Times New Roman"/>
              </w:rPr>
            </w:pPr>
          </w:p>
          <w:p w:rsidR="00276449" w:rsidRPr="00640E59" w:rsidRDefault="00276449" w:rsidP="0028545E">
            <w:pPr>
              <w:rPr>
                <w:rFonts w:ascii="Times New Roman" w:hAnsi="Times New Roman" w:cs="Times New Roman"/>
              </w:rPr>
            </w:pPr>
          </w:p>
        </w:tc>
      </w:tr>
    </w:tbl>
    <w:p w:rsidR="0064610B" w:rsidRPr="00C50F2C" w:rsidRDefault="0064610B" w:rsidP="00417B12">
      <w:pPr>
        <w:pStyle w:val="a3"/>
        <w:jc w:val="right"/>
        <w:rPr>
          <w:rFonts w:ascii="Times New Roman" w:hAnsi="Times New Roman"/>
          <w:b/>
          <w:sz w:val="24"/>
          <w:szCs w:val="24"/>
        </w:rPr>
      </w:pPr>
    </w:p>
    <w:p w:rsidR="00417B12" w:rsidRPr="00C50F2C" w:rsidRDefault="004067DD" w:rsidP="004067DD">
      <w:pPr>
        <w:widowControl/>
        <w:autoSpaceDE/>
        <w:autoSpaceDN/>
        <w:adjustRightInd/>
        <w:rPr>
          <w:rFonts w:ascii="Times New Roman" w:hAnsi="Times New Roman"/>
          <w:b/>
          <w:sz w:val="24"/>
          <w:szCs w:val="24"/>
        </w:rPr>
      </w:pPr>
      <w:r>
        <w:rPr>
          <w:rFonts w:ascii="Times New Roman" w:hAnsi="Times New Roman"/>
          <w:b/>
          <w:sz w:val="24"/>
          <w:szCs w:val="24"/>
        </w:rPr>
        <w:t xml:space="preserve">            </w:t>
      </w:r>
      <w:r w:rsidR="001B5131">
        <w:rPr>
          <w:rFonts w:ascii="Times New Roman" w:hAnsi="Times New Roman"/>
          <w:b/>
          <w:sz w:val="24"/>
          <w:szCs w:val="24"/>
        </w:rPr>
        <w:t xml:space="preserve">                                                              </w:t>
      </w:r>
      <w:r w:rsidR="00D800FB">
        <w:rPr>
          <w:rFonts w:ascii="Times New Roman" w:hAnsi="Times New Roman"/>
          <w:b/>
          <w:sz w:val="24"/>
          <w:szCs w:val="24"/>
        </w:rPr>
        <w:t xml:space="preserve">   </w:t>
      </w:r>
      <w:r w:rsidR="001B5131">
        <w:rPr>
          <w:rFonts w:ascii="Times New Roman" w:hAnsi="Times New Roman"/>
          <w:b/>
          <w:sz w:val="24"/>
          <w:szCs w:val="24"/>
        </w:rPr>
        <w:t xml:space="preserve">                                                       </w:t>
      </w:r>
      <w:r w:rsidR="00417B12" w:rsidRPr="00C50F2C">
        <w:rPr>
          <w:rFonts w:ascii="Times New Roman" w:hAnsi="Times New Roman"/>
          <w:b/>
          <w:sz w:val="24"/>
          <w:szCs w:val="24"/>
        </w:rPr>
        <w:t>ПРИЛОЖЕНИЕ</w:t>
      </w:r>
    </w:p>
    <w:p w:rsidR="00F157A4" w:rsidRPr="00C50F2C" w:rsidRDefault="00417B12" w:rsidP="00417B12">
      <w:pPr>
        <w:pStyle w:val="a3"/>
        <w:jc w:val="right"/>
        <w:rPr>
          <w:rFonts w:ascii="Times New Roman" w:hAnsi="Times New Roman"/>
          <w:b/>
          <w:sz w:val="24"/>
          <w:szCs w:val="24"/>
        </w:rPr>
      </w:pP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r>
      <w:r w:rsidRPr="00C50F2C">
        <w:rPr>
          <w:rFonts w:ascii="Times New Roman" w:hAnsi="Times New Roman"/>
          <w:b/>
          <w:sz w:val="24"/>
          <w:szCs w:val="24"/>
        </w:rPr>
        <w:tab/>
        <w:t>к договору № 1/</w:t>
      </w:r>
      <w:r w:rsidR="00640E59">
        <w:rPr>
          <w:rFonts w:ascii="Times New Roman" w:hAnsi="Times New Roman"/>
          <w:b/>
          <w:sz w:val="24"/>
          <w:szCs w:val="24"/>
        </w:rPr>
        <w:t>____</w:t>
      </w:r>
    </w:p>
    <w:p w:rsidR="00417B12" w:rsidRPr="00C50F2C" w:rsidRDefault="00417B12" w:rsidP="00417B12">
      <w:pPr>
        <w:pStyle w:val="a3"/>
        <w:jc w:val="right"/>
        <w:rPr>
          <w:rFonts w:ascii="Times New Roman" w:hAnsi="Times New Roman"/>
          <w:b/>
          <w:sz w:val="24"/>
          <w:szCs w:val="24"/>
        </w:rPr>
      </w:pPr>
      <w:r w:rsidRPr="00C50F2C">
        <w:rPr>
          <w:rFonts w:ascii="Times New Roman" w:hAnsi="Times New Roman"/>
          <w:b/>
          <w:sz w:val="24"/>
          <w:szCs w:val="24"/>
        </w:rPr>
        <w:t xml:space="preserve">от </w:t>
      </w:r>
      <w:r w:rsidR="00276449" w:rsidRPr="00C50F2C">
        <w:rPr>
          <w:rFonts w:ascii="Times New Roman" w:hAnsi="Times New Roman"/>
          <w:b/>
          <w:sz w:val="24"/>
          <w:szCs w:val="24"/>
        </w:rPr>
        <w:t>«___»_____</w:t>
      </w:r>
      <w:r w:rsidRPr="00C50F2C">
        <w:rPr>
          <w:rFonts w:ascii="Times New Roman" w:hAnsi="Times New Roman"/>
          <w:b/>
          <w:sz w:val="24"/>
          <w:szCs w:val="24"/>
        </w:rPr>
        <w:t>20</w:t>
      </w:r>
      <w:r w:rsidR="00652510">
        <w:rPr>
          <w:rFonts w:ascii="Times New Roman" w:hAnsi="Times New Roman"/>
          <w:b/>
          <w:sz w:val="24"/>
          <w:szCs w:val="24"/>
        </w:rPr>
        <w:t>22</w:t>
      </w:r>
      <w:r w:rsidRPr="00C50F2C">
        <w:rPr>
          <w:rFonts w:ascii="Times New Roman" w:hAnsi="Times New Roman"/>
          <w:b/>
          <w:sz w:val="24"/>
          <w:szCs w:val="24"/>
        </w:rPr>
        <w:t>г.</w:t>
      </w:r>
    </w:p>
    <w:p w:rsidR="00417B12" w:rsidRPr="00C50F2C" w:rsidRDefault="00417B12" w:rsidP="00417B12">
      <w:pPr>
        <w:pStyle w:val="a3"/>
        <w:jc w:val="both"/>
        <w:rPr>
          <w:rFonts w:ascii="Times New Roman" w:hAnsi="Times New Roman"/>
          <w:b/>
          <w:sz w:val="24"/>
          <w:szCs w:val="24"/>
        </w:rPr>
      </w:pPr>
    </w:p>
    <w:p w:rsidR="00417B12" w:rsidRPr="00C50F2C" w:rsidRDefault="00417B12" w:rsidP="00417B12">
      <w:pPr>
        <w:jc w:val="center"/>
        <w:rPr>
          <w:rFonts w:ascii="Times New Roman" w:hAnsi="Times New Roman" w:cs="Times New Roman"/>
          <w:b/>
          <w:sz w:val="24"/>
          <w:szCs w:val="24"/>
        </w:rPr>
      </w:pPr>
      <w:r w:rsidRPr="00C50F2C">
        <w:rPr>
          <w:rFonts w:ascii="Times New Roman" w:hAnsi="Times New Roman" w:cs="Times New Roman"/>
          <w:b/>
          <w:sz w:val="24"/>
          <w:szCs w:val="24"/>
        </w:rPr>
        <w:t>С П Е Ц И Ф И К А Ц И Я № 1</w:t>
      </w:r>
    </w:p>
    <w:p w:rsidR="00417B12" w:rsidRPr="00C50F2C" w:rsidRDefault="00417B12" w:rsidP="00417B12">
      <w:pPr>
        <w:jc w:val="center"/>
        <w:rPr>
          <w:rFonts w:ascii="Times New Roman" w:hAnsi="Times New Roman" w:cs="Times New Roman"/>
          <w:b/>
          <w:sz w:val="24"/>
          <w:szCs w:val="24"/>
        </w:rPr>
      </w:pPr>
      <w:r w:rsidRPr="00C50F2C">
        <w:rPr>
          <w:rFonts w:ascii="Times New Roman" w:hAnsi="Times New Roman" w:cs="Times New Roman"/>
          <w:b/>
          <w:sz w:val="24"/>
          <w:szCs w:val="24"/>
        </w:rPr>
        <w:t>на ремонтные работы в 20</w:t>
      </w:r>
      <w:r w:rsidR="002F3078">
        <w:rPr>
          <w:rFonts w:ascii="Times New Roman" w:hAnsi="Times New Roman" w:cs="Times New Roman"/>
          <w:b/>
          <w:sz w:val="24"/>
          <w:szCs w:val="24"/>
        </w:rPr>
        <w:t>22</w:t>
      </w:r>
      <w:r w:rsidRPr="00C50F2C">
        <w:rPr>
          <w:rFonts w:ascii="Times New Roman" w:hAnsi="Times New Roman" w:cs="Times New Roman"/>
          <w:b/>
          <w:sz w:val="24"/>
          <w:szCs w:val="24"/>
        </w:rPr>
        <w:t>г.</w:t>
      </w:r>
    </w:p>
    <w:p w:rsidR="002105CF" w:rsidRPr="00C50F2C" w:rsidRDefault="002105CF" w:rsidP="00417B12">
      <w:pPr>
        <w:jc w:val="center"/>
        <w:rPr>
          <w:rFonts w:ascii="Times New Roman" w:hAnsi="Times New Roman" w:cs="Times New Roman"/>
          <w:b/>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520"/>
        <w:gridCol w:w="1694"/>
        <w:gridCol w:w="7"/>
        <w:gridCol w:w="1701"/>
      </w:tblGrid>
      <w:tr w:rsidR="00C50F2C" w:rsidRPr="00640E59" w:rsidTr="00A743C0">
        <w:trPr>
          <w:trHeight w:val="760"/>
        </w:trPr>
        <w:tc>
          <w:tcPr>
            <w:tcW w:w="568" w:type="dxa"/>
          </w:tcPr>
          <w:p w:rsidR="00417B12" w:rsidRPr="00640E59" w:rsidRDefault="00417B12" w:rsidP="005B70FF">
            <w:pPr>
              <w:pStyle w:val="a3"/>
              <w:jc w:val="center"/>
              <w:rPr>
                <w:rFonts w:ascii="Times New Roman" w:hAnsi="Times New Roman"/>
                <w:b/>
                <w:sz w:val="20"/>
                <w:szCs w:val="20"/>
              </w:rPr>
            </w:pPr>
            <w:r w:rsidRPr="00640E59">
              <w:rPr>
                <w:rFonts w:ascii="Times New Roman" w:hAnsi="Times New Roman"/>
                <w:b/>
                <w:sz w:val="20"/>
                <w:szCs w:val="20"/>
              </w:rPr>
              <w:t>№№</w:t>
            </w:r>
          </w:p>
          <w:p w:rsidR="00417B12" w:rsidRPr="00640E59" w:rsidRDefault="00417B12" w:rsidP="005B70FF">
            <w:pPr>
              <w:pStyle w:val="a3"/>
              <w:jc w:val="center"/>
              <w:rPr>
                <w:rFonts w:ascii="Times New Roman" w:hAnsi="Times New Roman"/>
                <w:b/>
                <w:sz w:val="20"/>
                <w:szCs w:val="20"/>
              </w:rPr>
            </w:pPr>
            <w:r w:rsidRPr="00640E59">
              <w:rPr>
                <w:rFonts w:ascii="Times New Roman" w:hAnsi="Times New Roman"/>
                <w:b/>
                <w:sz w:val="20"/>
                <w:szCs w:val="20"/>
              </w:rPr>
              <w:t>п/п</w:t>
            </w:r>
          </w:p>
        </w:tc>
        <w:tc>
          <w:tcPr>
            <w:tcW w:w="6520" w:type="dxa"/>
          </w:tcPr>
          <w:p w:rsidR="00417B12" w:rsidRPr="00640E59" w:rsidRDefault="00417B12" w:rsidP="005B70FF">
            <w:pPr>
              <w:pStyle w:val="a3"/>
              <w:jc w:val="center"/>
              <w:rPr>
                <w:rFonts w:ascii="Times New Roman" w:hAnsi="Times New Roman"/>
                <w:b/>
                <w:sz w:val="20"/>
                <w:szCs w:val="20"/>
              </w:rPr>
            </w:pPr>
          </w:p>
          <w:p w:rsidR="00417B12" w:rsidRPr="00640E59" w:rsidRDefault="00417B12" w:rsidP="005B70FF">
            <w:pPr>
              <w:pStyle w:val="a3"/>
              <w:jc w:val="center"/>
              <w:rPr>
                <w:rFonts w:ascii="Times New Roman" w:hAnsi="Times New Roman"/>
                <w:b/>
                <w:sz w:val="20"/>
                <w:szCs w:val="20"/>
              </w:rPr>
            </w:pPr>
            <w:r w:rsidRPr="00640E59">
              <w:rPr>
                <w:rFonts w:ascii="Times New Roman" w:hAnsi="Times New Roman"/>
                <w:b/>
                <w:sz w:val="20"/>
                <w:szCs w:val="20"/>
              </w:rPr>
              <w:t>Наименование работ</w:t>
            </w:r>
          </w:p>
        </w:tc>
        <w:tc>
          <w:tcPr>
            <w:tcW w:w="1701" w:type="dxa"/>
            <w:gridSpan w:val="2"/>
            <w:vAlign w:val="center"/>
          </w:tcPr>
          <w:p w:rsidR="00417B12" w:rsidRPr="00640E59" w:rsidRDefault="00417B12" w:rsidP="00640E59">
            <w:pPr>
              <w:pStyle w:val="a3"/>
              <w:jc w:val="center"/>
              <w:rPr>
                <w:rFonts w:ascii="Times New Roman" w:hAnsi="Times New Roman"/>
                <w:b/>
                <w:sz w:val="20"/>
                <w:szCs w:val="20"/>
              </w:rPr>
            </w:pPr>
            <w:r w:rsidRPr="00640E59">
              <w:rPr>
                <w:rFonts w:ascii="Times New Roman" w:hAnsi="Times New Roman"/>
                <w:b/>
                <w:sz w:val="20"/>
                <w:szCs w:val="20"/>
              </w:rPr>
              <w:t xml:space="preserve">Стоимость без учета НДС, </w:t>
            </w:r>
            <w:proofErr w:type="spellStart"/>
            <w:r w:rsidRPr="00640E59">
              <w:rPr>
                <w:rFonts w:ascii="Times New Roman" w:hAnsi="Times New Roman"/>
                <w:b/>
                <w:sz w:val="20"/>
                <w:szCs w:val="20"/>
              </w:rPr>
              <w:t>сум</w:t>
            </w:r>
            <w:proofErr w:type="spellEnd"/>
          </w:p>
        </w:tc>
        <w:tc>
          <w:tcPr>
            <w:tcW w:w="1701" w:type="dxa"/>
            <w:vAlign w:val="center"/>
          </w:tcPr>
          <w:p w:rsidR="00417B12" w:rsidRPr="00640E59" w:rsidRDefault="00417B12" w:rsidP="00640E59">
            <w:pPr>
              <w:pStyle w:val="a3"/>
              <w:jc w:val="center"/>
              <w:rPr>
                <w:rFonts w:ascii="Times New Roman" w:hAnsi="Times New Roman"/>
                <w:b/>
                <w:sz w:val="20"/>
                <w:szCs w:val="20"/>
              </w:rPr>
            </w:pPr>
            <w:r w:rsidRPr="00640E59">
              <w:rPr>
                <w:rFonts w:ascii="Times New Roman" w:hAnsi="Times New Roman"/>
                <w:b/>
                <w:sz w:val="20"/>
                <w:szCs w:val="20"/>
              </w:rPr>
              <w:t xml:space="preserve">Стоимость с учетом НДС, </w:t>
            </w:r>
            <w:proofErr w:type="spellStart"/>
            <w:r w:rsidRPr="00640E59">
              <w:rPr>
                <w:rFonts w:ascii="Times New Roman" w:hAnsi="Times New Roman"/>
                <w:b/>
                <w:sz w:val="20"/>
                <w:szCs w:val="20"/>
              </w:rPr>
              <w:t>сум</w:t>
            </w:r>
            <w:proofErr w:type="spellEnd"/>
          </w:p>
        </w:tc>
      </w:tr>
      <w:tr w:rsidR="00640E59" w:rsidRPr="00640E59" w:rsidTr="00A743C0">
        <w:trPr>
          <w:trHeight w:val="126"/>
        </w:trPr>
        <w:tc>
          <w:tcPr>
            <w:tcW w:w="568" w:type="dxa"/>
          </w:tcPr>
          <w:p w:rsidR="00640E59" w:rsidRPr="00640E59" w:rsidRDefault="00640E59" w:rsidP="00640E59">
            <w:pPr>
              <w:pStyle w:val="a3"/>
              <w:numPr>
                <w:ilvl w:val="0"/>
                <w:numId w:val="3"/>
              </w:numPr>
              <w:ind w:left="0" w:firstLine="0"/>
              <w:jc w:val="center"/>
              <w:rPr>
                <w:rFonts w:ascii="Times New Roman" w:hAnsi="Times New Roman"/>
                <w:sz w:val="20"/>
                <w:szCs w:val="20"/>
              </w:rPr>
            </w:pPr>
          </w:p>
        </w:tc>
        <w:tc>
          <w:tcPr>
            <w:tcW w:w="6520" w:type="dxa"/>
            <w:vAlign w:val="center"/>
          </w:tcPr>
          <w:p w:rsidR="00640E59" w:rsidRPr="00640E59" w:rsidRDefault="00640E59" w:rsidP="00640E59">
            <w:pPr>
              <w:widowControl/>
              <w:autoSpaceDE/>
              <w:autoSpaceDN/>
              <w:adjustRightInd/>
              <w:rPr>
                <w:rFonts w:ascii="Times New Roman" w:hAnsi="Times New Roman" w:cs="Times New Roman"/>
              </w:rPr>
            </w:pPr>
          </w:p>
        </w:tc>
        <w:tc>
          <w:tcPr>
            <w:tcW w:w="1701" w:type="dxa"/>
            <w:gridSpan w:val="2"/>
            <w:vAlign w:val="center"/>
          </w:tcPr>
          <w:p w:rsidR="00640E59" w:rsidRPr="00640E59" w:rsidRDefault="00640E59" w:rsidP="00640E59">
            <w:pPr>
              <w:widowControl/>
              <w:autoSpaceDE/>
              <w:autoSpaceDN/>
              <w:adjustRightInd/>
              <w:jc w:val="center"/>
              <w:rPr>
                <w:rFonts w:ascii="Times New Roman" w:hAnsi="Times New Roman" w:cs="Times New Roman"/>
              </w:rPr>
            </w:pPr>
          </w:p>
        </w:tc>
        <w:tc>
          <w:tcPr>
            <w:tcW w:w="1701" w:type="dxa"/>
            <w:vAlign w:val="center"/>
          </w:tcPr>
          <w:p w:rsidR="00640E59" w:rsidRDefault="00640E59" w:rsidP="00640E59">
            <w:pPr>
              <w:widowControl/>
              <w:autoSpaceDE/>
              <w:autoSpaceDN/>
              <w:adjustRightInd/>
              <w:jc w:val="center"/>
              <w:rPr>
                <w:rFonts w:ascii="Times New Roman" w:hAnsi="Times New Roman" w:cs="Times New Roman"/>
              </w:rPr>
            </w:pPr>
          </w:p>
        </w:tc>
      </w:tr>
      <w:tr w:rsidR="00640E59" w:rsidRPr="00640E59" w:rsidTr="00A743C0">
        <w:trPr>
          <w:trHeight w:val="126"/>
        </w:trPr>
        <w:tc>
          <w:tcPr>
            <w:tcW w:w="568" w:type="dxa"/>
          </w:tcPr>
          <w:p w:rsidR="00640E59" w:rsidRPr="00640E59" w:rsidRDefault="00640E59" w:rsidP="00640E59">
            <w:pPr>
              <w:pStyle w:val="a3"/>
              <w:numPr>
                <w:ilvl w:val="0"/>
                <w:numId w:val="3"/>
              </w:numPr>
              <w:ind w:left="0" w:firstLine="0"/>
              <w:jc w:val="center"/>
              <w:rPr>
                <w:rFonts w:ascii="Times New Roman" w:hAnsi="Times New Roman"/>
                <w:sz w:val="20"/>
                <w:szCs w:val="20"/>
              </w:rPr>
            </w:pPr>
          </w:p>
        </w:tc>
        <w:tc>
          <w:tcPr>
            <w:tcW w:w="6520" w:type="dxa"/>
            <w:vAlign w:val="center"/>
          </w:tcPr>
          <w:p w:rsidR="00640E59" w:rsidRPr="00640E59" w:rsidRDefault="00640E59" w:rsidP="00640E59">
            <w:pPr>
              <w:rPr>
                <w:rFonts w:ascii="Times New Roman" w:hAnsi="Times New Roman" w:cs="Times New Roman"/>
              </w:rPr>
            </w:pPr>
          </w:p>
        </w:tc>
        <w:tc>
          <w:tcPr>
            <w:tcW w:w="1701" w:type="dxa"/>
            <w:gridSpan w:val="2"/>
            <w:vAlign w:val="center"/>
          </w:tcPr>
          <w:p w:rsidR="00640E59" w:rsidRPr="00640E59" w:rsidRDefault="00640E59" w:rsidP="00640E59">
            <w:pPr>
              <w:jc w:val="center"/>
              <w:rPr>
                <w:rFonts w:ascii="Times New Roman" w:hAnsi="Times New Roman" w:cs="Times New Roman"/>
              </w:rPr>
            </w:pPr>
          </w:p>
        </w:tc>
        <w:tc>
          <w:tcPr>
            <w:tcW w:w="1701" w:type="dxa"/>
            <w:vAlign w:val="center"/>
          </w:tcPr>
          <w:p w:rsidR="00640E59" w:rsidRPr="00640E59" w:rsidRDefault="00640E59" w:rsidP="00640E59">
            <w:pPr>
              <w:jc w:val="center"/>
              <w:rPr>
                <w:rFonts w:ascii="Times New Roman" w:hAnsi="Times New Roman" w:cs="Times New Roman"/>
              </w:rPr>
            </w:pPr>
          </w:p>
        </w:tc>
      </w:tr>
      <w:tr w:rsidR="00640E59" w:rsidRPr="00640E59" w:rsidTr="00A743C0">
        <w:trPr>
          <w:trHeight w:val="126"/>
        </w:trPr>
        <w:tc>
          <w:tcPr>
            <w:tcW w:w="568" w:type="dxa"/>
          </w:tcPr>
          <w:p w:rsidR="00640E59" w:rsidRPr="00640E59" w:rsidRDefault="00640E59" w:rsidP="00640E59">
            <w:pPr>
              <w:pStyle w:val="a3"/>
              <w:numPr>
                <w:ilvl w:val="0"/>
                <w:numId w:val="3"/>
              </w:numPr>
              <w:ind w:left="0" w:firstLine="0"/>
              <w:jc w:val="center"/>
              <w:rPr>
                <w:rFonts w:ascii="Times New Roman" w:hAnsi="Times New Roman"/>
                <w:sz w:val="20"/>
                <w:szCs w:val="20"/>
              </w:rPr>
            </w:pPr>
          </w:p>
        </w:tc>
        <w:tc>
          <w:tcPr>
            <w:tcW w:w="6520" w:type="dxa"/>
            <w:vAlign w:val="center"/>
          </w:tcPr>
          <w:p w:rsidR="00640E59" w:rsidRPr="00640E59" w:rsidRDefault="00640E59" w:rsidP="00640E59">
            <w:pPr>
              <w:rPr>
                <w:rFonts w:ascii="Times New Roman" w:hAnsi="Times New Roman" w:cs="Times New Roman"/>
              </w:rPr>
            </w:pPr>
          </w:p>
        </w:tc>
        <w:tc>
          <w:tcPr>
            <w:tcW w:w="1701" w:type="dxa"/>
            <w:gridSpan w:val="2"/>
            <w:vAlign w:val="center"/>
          </w:tcPr>
          <w:p w:rsidR="00640E59" w:rsidRPr="00640E59" w:rsidRDefault="00640E59" w:rsidP="00640E59">
            <w:pPr>
              <w:jc w:val="center"/>
              <w:rPr>
                <w:rFonts w:ascii="Times New Roman" w:hAnsi="Times New Roman" w:cs="Times New Roman"/>
              </w:rPr>
            </w:pPr>
          </w:p>
        </w:tc>
        <w:tc>
          <w:tcPr>
            <w:tcW w:w="1701" w:type="dxa"/>
            <w:vAlign w:val="center"/>
          </w:tcPr>
          <w:p w:rsidR="00640E59" w:rsidRPr="00640E59" w:rsidRDefault="00640E59" w:rsidP="00640E59">
            <w:pPr>
              <w:jc w:val="center"/>
              <w:rPr>
                <w:rFonts w:ascii="Times New Roman" w:hAnsi="Times New Roman" w:cs="Times New Roman"/>
              </w:rPr>
            </w:pPr>
          </w:p>
        </w:tc>
      </w:tr>
      <w:tr w:rsidR="00640E59" w:rsidRPr="00640E59" w:rsidTr="00A743C0">
        <w:trPr>
          <w:trHeight w:val="126"/>
        </w:trPr>
        <w:tc>
          <w:tcPr>
            <w:tcW w:w="568" w:type="dxa"/>
          </w:tcPr>
          <w:p w:rsidR="00640E59" w:rsidRPr="00640E59" w:rsidRDefault="00640E59" w:rsidP="00640E59">
            <w:pPr>
              <w:pStyle w:val="a3"/>
              <w:numPr>
                <w:ilvl w:val="0"/>
                <w:numId w:val="3"/>
              </w:numPr>
              <w:ind w:left="0" w:firstLine="0"/>
              <w:jc w:val="center"/>
              <w:rPr>
                <w:rFonts w:ascii="Times New Roman" w:hAnsi="Times New Roman"/>
                <w:sz w:val="20"/>
                <w:szCs w:val="20"/>
              </w:rPr>
            </w:pPr>
          </w:p>
        </w:tc>
        <w:tc>
          <w:tcPr>
            <w:tcW w:w="6520" w:type="dxa"/>
            <w:vAlign w:val="center"/>
          </w:tcPr>
          <w:p w:rsidR="00640E59" w:rsidRPr="00640E59" w:rsidRDefault="00640E59" w:rsidP="00640E59">
            <w:pPr>
              <w:rPr>
                <w:rFonts w:ascii="Times New Roman" w:hAnsi="Times New Roman" w:cs="Times New Roman"/>
              </w:rPr>
            </w:pPr>
          </w:p>
        </w:tc>
        <w:tc>
          <w:tcPr>
            <w:tcW w:w="1701" w:type="dxa"/>
            <w:gridSpan w:val="2"/>
            <w:vAlign w:val="center"/>
          </w:tcPr>
          <w:p w:rsidR="00640E59" w:rsidRPr="00640E59" w:rsidRDefault="00640E59" w:rsidP="00640E59">
            <w:pPr>
              <w:jc w:val="center"/>
              <w:rPr>
                <w:rFonts w:ascii="Times New Roman" w:hAnsi="Times New Roman" w:cs="Times New Roman"/>
              </w:rPr>
            </w:pPr>
          </w:p>
        </w:tc>
        <w:tc>
          <w:tcPr>
            <w:tcW w:w="1701" w:type="dxa"/>
            <w:vAlign w:val="center"/>
          </w:tcPr>
          <w:p w:rsidR="00640E59" w:rsidRPr="00640E59" w:rsidRDefault="00640E59" w:rsidP="00640E59">
            <w:pPr>
              <w:jc w:val="center"/>
              <w:rPr>
                <w:rFonts w:ascii="Times New Roman" w:hAnsi="Times New Roman" w:cs="Times New Roman"/>
              </w:rPr>
            </w:pPr>
          </w:p>
        </w:tc>
      </w:tr>
      <w:tr w:rsidR="00640E59" w:rsidRPr="00640E59" w:rsidTr="00A743C0">
        <w:trPr>
          <w:trHeight w:val="126"/>
        </w:trPr>
        <w:tc>
          <w:tcPr>
            <w:tcW w:w="568" w:type="dxa"/>
          </w:tcPr>
          <w:p w:rsidR="00640E59" w:rsidRPr="00640E59" w:rsidRDefault="00640E59" w:rsidP="00640E59">
            <w:pPr>
              <w:pStyle w:val="a3"/>
              <w:numPr>
                <w:ilvl w:val="0"/>
                <w:numId w:val="3"/>
              </w:numPr>
              <w:ind w:left="0" w:firstLine="0"/>
              <w:jc w:val="center"/>
              <w:rPr>
                <w:rFonts w:ascii="Times New Roman" w:hAnsi="Times New Roman"/>
                <w:sz w:val="20"/>
                <w:szCs w:val="20"/>
              </w:rPr>
            </w:pPr>
          </w:p>
        </w:tc>
        <w:tc>
          <w:tcPr>
            <w:tcW w:w="6520" w:type="dxa"/>
            <w:vAlign w:val="center"/>
          </w:tcPr>
          <w:p w:rsidR="00640E59" w:rsidRPr="00640E59" w:rsidRDefault="00640E59" w:rsidP="00640E59">
            <w:pPr>
              <w:rPr>
                <w:rFonts w:ascii="Times New Roman" w:hAnsi="Times New Roman" w:cs="Times New Roman"/>
              </w:rPr>
            </w:pPr>
          </w:p>
        </w:tc>
        <w:tc>
          <w:tcPr>
            <w:tcW w:w="1701" w:type="dxa"/>
            <w:gridSpan w:val="2"/>
            <w:vAlign w:val="center"/>
          </w:tcPr>
          <w:p w:rsidR="00640E59" w:rsidRPr="00640E59" w:rsidRDefault="00640E59" w:rsidP="00640E59">
            <w:pPr>
              <w:jc w:val="center"/>
              <w:rPr>
                <w:rFonts w:ascii="Times New Roman" w:hAnsi="Times New Roman" w:cs="Times New Roman"/>
              </w:rPr>
            </w:pPr>
          </w:p>
        </w:tc>
        <w:tc>
          <w:tcPr>
            <w:tcW w:w="1701" w:type="dxa"/>
            <w:vAlign w:val="center"/>
          </w:tcPr>
          <w:p w:rsidR="00640E59" w:rsidRPr="00640E59" w:rsidRDefault="00640E59" w:rsidP="00640E59">
            <w:pPr>
              <w:jc w:val="center"/>
              <w:rPr>
                <w:rFonts w:ascii="Times New Roman" w:hAnsi="Times New Roman" w:cs="Times New Roman"/>
              </w:rPr>
            </w:pPr>
          </w:p>
        </w:tc>
      </w:tr>
      <w:tr w:rsidR="00640E59" w:rsidRPr="00640E59" w:rsidTr="00A743C0">
        <w:trPr>
          <w:trHeight w:val="126"/>
        </w:trPr>
        <w:tc>
          <w:tcPr>
            <w:tcW w:w="7088" w:type="dxa"/>
            <w:gridSpan w:val="2"/>
            <w:tcBorders>
              <w:top w:val="single" w:sz="4" w:space="0" w:color="auto"/>
              <w:left w:val="single" w:sz="4" w:space="0" w:color="auto"/>
              <w:bottom w:val="single" w:sz="4" w:space="0" w:color="auto"/>
              <w:right w:val="single" w:sz="4" w:space="0" w:color="auto"/>
            </w:tcBorders>
          </w:tcPr>
          <w:p w:rsidR="00640E59" w:rsidRPr="00640E59" w:rsidRDefault="00640E59" w:rsidP="00640E59">
            <w:pPr>
              <w:pStyle w:val="a3"/>
              <w:jc w:val="both"/>
              <w:rPr>
                <w:rFonts w:ascii="Times New Roman" w:hAnsi="Times New Roman"/>
                <w:b/>
                <w:sz w:val="20"/>
                <w:szCs w:val="20"/>
              </w:rPr>
            </w:pPr>
            <w:r w:rsidRPr="00640E59">
              <w:rPr>
                <w:rFonts w:ascii="Times New Roman" w:hAnsi="Times New Roman"/>
                <w:b/>
                <w:sz w:val="20"/>
                <w:szCs w:val="20"/>
              </w:rPr>
              <w:t>ВСЕГО:</w:t>
            </w:r>
          </w:p>
        </w:tc>
        <w:tc>
          <w:tcPr>
            <w:tcW w:w="1694" w:type="dxa"/>
            <w:tcBorders>
              <w:top w:val="single" w:sz="4" w:space="0" w:color="auto"/>
              <w:left w:val="single" w:sz="4" w:space="0" w:color="auto"/>
              <w:bottom w:val="single" w:sz="4" w:space="0" w:color="auto"/>
              <w:right w:val="single" w:sz="4" w:space="0" w:color="auto"/>
            </w:tcBorders>
            <w:vAlign w:val="center"/>
          </w:tcPr>
          <w:p w:rsidR="00640E59" w:rsidRPr="00640E59" w:rsidRDefault="00640E59" w:rsidP="00A743C0">
            <w:pPr>
              <w:jc w:val="center"/>
              <w:rPr>
                <w:rFonts w:ascii="Times New Roman" w:hAnsi="Times New Roman" w:cs="Times New Roman"/>
                <w:b/>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640E59" w:rsidRPr="00640E59" w:rsidRDefault="00640E59" w:rsidP="00640E59">
            <w:pPr>
              <w:widowControl/>
              <w:autoSpaceDE/>
              <w:autoSpaceDN/>
              <w:adjustRightInd/>
              <w:jc w:val="center"/>
              <w:rPr>
                <w:rFonts w:ascii="Times New Roman" w:hAnsi="Times New Roman" w:cs="Times New Roman"/>
                <w:b/>
              </w:rPr>
            </w:pPr>
          </w:p>
        </w:tc>
      </w:tr>
    </w:tbl>
    <w:p w:rsidR="00417B12" w:rsidRPr="00C50F2C" w:rsidRDefault="00417B12" w:rsidP="00417B12">
      <w:pPr>
        <w:ind w:firstLine="426"/>
        <w:jc w:val="both"/>
        <w:rPr>
          <w:rFonts w:ascii="Times New Roman" w:hAnsi="Times New Roman" w:cs="Times New Roman"/>
          <w:sz w:val="24"/>
          <w:szCs w:val="24"/>
        </w:rPr>
      </w:pPr>
    </w:p>
    <w:p w:rsidR="00947B37" w:rsidRPr="00C17D62" w:rsidRDefault="00947B37" w:rsidP="00947B37">
      <w:pPr>
        <w:ind w:firstLine="567"/>
        <w:jc w:val="both"/>
        <w:rPr>
          <w:rFonts w:ascii="Times New Roman" w:hAnsi="Times New Roman" w:cs="Times New Roman"/>
          <w:sz w:val="24"/>
          <w:szCs w:val="24"/>
        </w:rPr>
      </w:pPr>
      <w:r w:rsidRPr="00C17D62">
        <w:rPr>
          <w:rFonts w:ascii="Times New Roman" w:hAnsi="Times New Roman" w:cs="Times New Roman"/>
          <w:sz w:val="24"/>
          <w:szCs w:val="24"/>
        </w:rPr>
        <w:t xml:space="preserve">Общая сумма по спецификации </w:t>
      </w:r>
      <w:r w:rsidR="00C93BE0" w:rsidRPr="00C17D62">
        <w:rPr>
          <w:rFonts w:ascii="Times New Roman" w:hAnsi="Times New Roman"/>
          <w:sz w:val="24"/>
          <w:szCs w:val="24"/>
        </w:rPr>
        <w:t xml:space="preserve">без учета НДС составляет </w:t>
      </w:r>
      <w:r w:rsidR="00382595" w:rsidRPr="00EA189F">
        <w:rPr>
          <w:rFonts w:ascii="Times New Roman" w:hAnsi="Times New Roman"/>
          <w:b/>
          <w:sz w:val="24"/>
          <w:szCs w:val="24"/>
        </w:rPr>
        <w:t>Сумма</w:t>
      </w:r>
      <w:r w:rsidR="00382595">
        <w:rPr>
          <w:rFonts w:ascii="Times New Roman" w:hAnsi="Times New Roman"/>
          <w:b/>
          <w:sz w:val="24"/>
          <w:szCs w:val="24"/>
        </w:rPr>
        <w:t xml:space="preserve"> в цифрах </w:t>
      </w:r>
      <w:r w:rsidR="00382595">
        <w:rPr>
          <w:rFonts w:ascii="Times New Roman" w:hAnsi="Times New Roman"/>
          <w:sz w:val="24"/>
          <w:szCs w:val="24"/>
        </w:rPr>
        <w:t xml:space="preserve"> (</w:t>
      </w:r>
      <w:r w:rsidR="00382595" w:rsidRPr="00EA189F">
        <w:rPr>
          <w:rFonts w:ascii="Times New Roman" w:hAnsi="Times New Roman"/>
          <w:b/>
          <w:sz w:val="24"/>
          <w:szCs w:val="24"/>
        </w:rPr>
        <w:t>письменно</w:t>
      </w:r>
      <w:r w:rsidR="00382595" w:rsidRPr="00C17D62">
        <w:rPr>
          <w:rFonts w:ascii="Times New Roman" w:hAnsi="Times New Roman"/>
          <w:sz w:val="24"/>
          <w:szCs w:val="24"/>
        </w:rPr>
        <w:t xml:space="preserve">) </w:t>
      </w:r>
      <w:proofErr w:type="spellStart"/>
      <w:r w:rsidR="00382595" w:rsidRPr="00C17D62">
        <w:rPr>
          <w:rFonts w:ascii="Times New Roman" w:hAnsi="Times New Roman"/>
          <w:sz w:val="24"/>
          <w:szCs w:val="24"/>
        </w:rPr>
        <w:t>тийин</w:t>
      </w:r>
      <w:proofErr w:type="spellEnd"/>
      <w:r w:rsidR="00C93BE0" w:rsidRPr="00C17D62">
        <w:rPr>
          <w:rFonts w:ascii="Times New Roman" w:hAnsi="Times New Roman" w:cs="Times New Roman"/>
          <w:sz w:val="24"/>
          <w:szCs w:val="24"/>
        </w:rPr>
        <w:t xml:space="preserve">, с учетом НДС составляет – </w:t>
      </w:r>
      <w:r w:rsidR="00382595" w:rsidRPr="00EA189F">
        <w:rPr>
          <w:rFonts w:ascii="Times New Roman" w:hAnsi="Times New Roman"/>
          <w:b/>
          <w:sz w:val="24"/>
          <w:szCs w:val="24"/>
        </w:rPr>
        <w:t>Сумма</w:t>
      </w:r>
      <w:r w:rsidR="00382595">
        <w:rPr>
          <w:rFonts w:ascii="Times New Roman" w:hAnsi="Times New Roman"/>
          <w:b/>
          <w:sz w:val="24"/>
          <w:szCs w:val="24"/>
        </w:rPr>
        <w:t xml:space="preserve"> в цифрах </w:t>
      </w:r>
      <w:r w:rsidR="00382595">
        <w:rPr>
          <w:rFonts w:ascii="Times New Roman" w:hAnsi="Times New Roman"/>
          <w:sz w:val="24"/>
          <w:szCs w:val="24"/>
        </w:rPr>
        <w:t xml:space="preserve"> (</w:t>
      </w:r>
      <w:r w:rsidR="00382595" w:rsidRPr="00EA189F">
        <w:rPr>
          <w:rFonts w:ascii="Times New Roman" w:hAnsi="Times New Roman"/>
          <w:b/>
          <w:sz w:val="24"/>
          <w:szCs w:val="24"/>
        </w:rPr>
        <w:t>письменно</w:t>
      </w:r>
      <w:r w:rsidR="00382595" w:rsidRPr="00C17D62">
        <w:rPr>
          <w:rFonts w:ascii="Times New Roman" w:hAnsi="Times New Roman"/>
          <w:sz w:val="24"/>
          <w:szCs w:val="24"/>
        </w:rPr>
        <w:t xml:space="preserve">) </w:t>
      </w:r>
      <w:proofErr w:type="spellStart"/>
      <w:r w:rsidR="00382595" w:rsidRPr="00C17D62">
        <w:rPr>
          <w:rFonts w:ascii="Times New Roman" w:hAnsi="Times New Roman"/>
          <w:sz w:val="24"/>
          <w:szCs w:val="24"/>
        </w:rPr>
        <w:t>тийин</w:t>
      </w:r>
      <w:proofErr w:type="spellEnd"/>
      <w:r w:rsidRPr="00C17D62">
        <w:rPr>
          <w:rFonts w:ascii="Times New Roman" w:hAnsi="Times New Roman" w:cs="Times New Roman"/>
          <w:sz w:val="24"/>
          <w:szCs w:val="24"/>
        </w:rPr>
        <w:t>.</w:t>
      </w:r>
    </w:p>
    <w:p w:rsidR="00417B12" w:rsidRPr="00C17D62" w:rsidRDefault="00417B12" w:rsidP="00947B37">
      <w:pPr>
        <w:ind w:firstLine="567"/>
        <w:rPr>
          <w:rFonts w:ascii="Times New Roman" w:hAnsi="Times New Roman" w:cs="Times New Roman"/>
          <w:sz w:val="24"/>
          <w:szCs w:val="24"/>
        </w:rPr>
      </w:pPr>
      <w:r w:rsidRPr="00C17D62">
        <w:rPr>
          <w:rFonts w:ascii="Times New Roman" w:hAnsi="Times New Roman" w:cs="Times New Roman"/>
          <w:sz w:val="24"/>
          <w:szCs w:val="24"/>
        </w:rPr>
        <w:t>Данная спецификация является неотъемлемой частью Договора № 1/</w:t>
      </w:r>
      <w:r w:rsidR="00640E59" w:rsidRPr="00C17D62">
        <w:rPr>
          <w:rFonts w:ascii="Times New Roman" w:hAnsi="Times New Roman" w:cs="Times New Roman"/>
          <w:sz w:val="24"/>
          <w:szCs w:val="24"/>
        </w:rPr>
        <w:t>___</w:t>
      </w:r>
      <w:r w:rsidRPr="00C17D62">
        <w:rPr>
          <w:rFonts w:ascii="Times New Roman" w:hAnsi="Times New Roman" w:cs="Times New Roman"/>
          <w:sz w:val="24"/>
          <w:szCs w:val="24"/>
        </w:rPr>
        <w:t xml:space="preserve"> от «</w:t>
      </w:r>
      <w:r w:rsidR="00276449" w:rsidRPr="00C17D62">
        <w:rPr>
          <w:rFonts w:ascii="Times New Roman" w:hAnsi="Times New Roman" w:cs="Times New Roman"/>
          <w:sz w:val="24"/>
          <w:szCs w:val="24"/>
        </w:rPr>
        <w:t>___</w:t>
      </w:r>
      <w:r w:rsidRPr="00C17D62">
        <w:rPr>
          <w:rFonts w:ascii="Times New Roman" w:hAnsi="Times New Roman" w:cs="Times New Roman"/>
          <w:sz w:val="24"/>
          <w:szCs w:val="24"/>
        </w:rPr>
        <w:t xml:space="preserve">» </w:t>
      </w:r>
      <w:r w:rsidR="00276449" w:rsidRPr="00C17D62">
        <w:rPr>
          <w:rFonts w:ascii="Times New Roman" w:hAnsi="Times New Roman" w:cs="Times New Roman"/>
          <w:sz w:val="24"/>
          <w:szCs w:val="24"/>
        </w:rPr>
        <w:t>____</w:t>
      </w:r>
      <w:r w:rsidRPr="00C17D62">
        <w:rPr>
          <w:rFonts w:ascii="Times New Roman" w:hAnsi="Times New Roman" w:cs="Times New Roman"/>
          <w:sz w:val="24"/>
          <w:szCs w:val="24"/>
        </w:rPr>
        <w:t xml:space="preserve"> 20</w:t>
      </w:r>
      <w:r w:rsidR="00652510">
        <w:rPr>
          <w:rFonts w:ascii="Times New Roman" w:hAnsi="Times New Roman" w:cs="Times New Roman"/>
          <w:sz w:val="24"/>
          <w:szCs w:val="24"/>
        </w:rPr>
        <w:t>22</w:t>
      </w:r>
      <w:r w:rsidRPr="00C17D62">
        <w:rPr>
          <w:rFonts w:ascii="Times New Roman" w:hAnsi="Times New Roman" w:cs="Times New Roman"/>
          <w:sz w:val="24"/>
          <w:szCs w:val="24"/>
        </w:rPr>
        <w:t>г.</w:t>
      </w:r>
    </w:p>
    <w:p w:rsidR="00417B12" w:rsidRPr="00C17D62" w:rsidRDefault="00417B12" w:rsidP="00417B12">
      <w:pPr>
        <w:rPr>
          <w:rFonts w:ascii="Times New Roman" w:hAnsi="Times New Roman" w:cs="Times New Roman"/>
          <w:sz w:val="24"/>
          <w:szCs w:val="24"/>
        </w:rPr>
      </w:pPr>
    </w:p>
    <w:p w:rsidR="00417B12" w:rsidRPr="00C50F2C" w:rsidRDefault="00417B12" w:rsidP="00417B12">
      <w:pPr>
        <w:rPr>
          <w:rFonts w:ascii="Times New Roman" w:hAnsi="Times New Roman" w:cs="Times New Roman"/>
          <w:sz w:val="24"/>
          <w:szCs w:val="24"/>
        </w:rPr>
      </w:pPr>
    </w:p>
    <w:tbl>
      <w:tblPr>
        <w:tblStyle w:val="a7"/>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5211"/>
      </w:tblGrid>
      <w:tr w:rsidR="00C50F2C" w:rsidRPr="00C50F2C" w:rsidTr="00640E59">
        <w:tc>
          <w:tcPr>
            <w:tcW w:w="6345" w:type="dxa"/>
          </w:tcPr>
          <w:p w:rsidR="00276449" w:rsidRPr="00C50F2C" w:rsidRDefault="00276449" w:rsidP="00313847">
            <w:pPr>
              <w:rPr>
                <w:rFonts w:ascii="Times New Roman" w:hAnsi="Times New Roman"/>
                <w:b/>
                <w:sz w:val="24"/>
                <w:szCs w:val="24"/>
              </w:rPr>
            </w:pPr>
            <w:r w:rsidRPr="00C50F2C">
              <w:rPr>
                <w:rFonts w:ascii="Times New Roman" w:hAnsi="Times New Roman"/>
                <w:b/>
                <w:sz w:val="24"/>
                <w:szCs w:val="24"/>
              </w:rPr>
              <w:t xml:space="preserve">«ЗАКАЗЧИК» </w:t>
            </w:r>
          </w:p>
          <w:p w:rsidR="00276449" w:rsidRPr="00C50F2C" w:rsidRDefault="00276449" w:rsidP="00313847">
            <w:pPr>
              <w:rPr>
                <w:rFonts w:ascii="Times New Roman" w:hAnsi="Times New Roman" w:cs="Times New Roman"/>
                <w:b/>
                <w:sz w:val="24"/>
                <w:szCs w:val="24"/>
              </w:rPr>
            </w:pPr>
            <w:r w:rsidRPr="00C50F2C">
              <w:rPr>
                <w:rFonts w:ascii="Times New Roman" w:hAnsi="Times New Roman" w:cs="Times New Roman"/>
                <w:b/>
                <w:sz w:val="24"/>
                <w:szCs w:val="24"/>
              </w:rPr>
              <w:t>«</w:t>
            </w:r>
            <w:proofErr w:type="spellStart"/>
            <w:r w:rsidRPr="00C50F2C">
              <w:rPr>
                <w:rFonts w:ascii="Times New Roman" w:hAnsi="Times New Roman" w:cs="Times New Roman"/>
                <w:b/>
                <w:sz w:val="24"/>
                <w:szCs w:val="24"/>
                <w:lang w:val="en-US"/>
              </w:rPr>
              <w:t>TaxiatoshIES</w:t>
            </w:r>
            <w:proofErr w:type="spellEnd"/>
            <w:r w:rsidRPr="00C50F2C">
              <w:rPr>
                <w:rFonts w:ascii="Times New Roman" w:hAnsi="Times New Roman" w:cs="Times New Roman"/>
                <w:b/>
                <w:sz w:val="24"/>
                <w:szCs w:val="24"/>
              </w:rPr>
              <w:t xml:space="preserve">» </w:t>
            </w:r>
            <w:r w:rsidRPr="00C50F2C">
              <w:rPr>
                <w:rFonts w:ascii="Times New Roman" w:hAnsi="Times New Roman" w:cs="Times New Roman"/>
                <w:b/>
                <w:sz w:val="24"/>
                <w:szCs w:val="24"/>
                <w:lang w:val="en-US"/>
              </w:rPr>
              <w:t>AJ</w:t>
            </w:r>
          </w:p>
          <w:p w:rsidR="00276449" w:rsidRPr="00C50F2C" w:rsidRDefault="00276449" w:rsidP="00313847">
            <w:pPr>
              <w:rPr>
                <w:rFonts w:ascii="Times New Roman" w:hAnsi="Times New Roman"/>
                <w:b/>
                <w:sz w:val="24"/>
                <w:szCs w:val="24"/>
              </w:rPr>
            </w:pPr>
          </w:p>
          <w:p w:rsidR="00276449" w:rsidRPr="00C50F2C" w:rsidRDefault="00276449" w:rsidP="00313847">
            <w:pPr>
              <w:rPr>
                <w:rFonts w:ascii="Times New Roman" w:hAnsi="Times New Roman"/>
                <w:b/>
                <w:sz w:val="24"/>
                <w:szCs w:val="24"/>
              </w:rPr>
            </w:pPr>
            <w:r w:rsidRPr="00C50F2C">
              <w:rPr>
                <w:rFonts w:ascii="Times New Roman" w:hAnsi="Times New Roman"/>
                <w:b/>
                <w:sz w:val="24"/>
                <w:szCs w:val="24"/>
              </w:rPr>
              <w:t xml:space="preserve">____________ </w:t>
            </w:r>
            <w:r w:rsidR="001B5131">
              <w:rPr>
                <w:rFonts w:ascii="Times New Roman" w:hAnsi="Times New Roman" w:cs="Times New Roman"/>
                <w:b/>
                <w:sz w:val="24"/>
                <w:szCs w:val="24"/>
              </w:rPr>
              <w:t>Ф.И.О.</w:t>
            </w:r>
          </w:p>
          <w:p w:rsidR="00276449" w:rsidRPr="00C50F2C" w:rsidRDefault="00276449" w:rsidP="00313847">
            <w:pPr>
              <w:rPr>
                <w:rFonts w:ascii="Times New Roman" w:hAnsi="Times New Roman"/>
                <w:b/>
                <w:sz w:val="24"/>
                <w:szCs w:val="24"/>
              </w:rPr>
            </w:pPr>
            <w:r w:rsidRPr="00C50F2C">
              <w:rPr>
                <w:rFonts w:ascii="Times New Roman" w:hAnsi="Times New Roman"/>
                <w:b/>
                <w:sz w:val="24"/>
                <w:szCs w:val="24"/>
              </w:rPr>
              <w:t>м.п.</w:t>
            </w:r>
          </w:p>
        </w:tc>
        <w:tc>
          <w:tcPr>
            <w:tcW w:w="5211" w:type="dxa"/>
          </w:tcPr>
          <w:p w:rsidR="00276449" w:rsidRPr="00C50F2C" w:rsidRDefault="00276449" w:rsidP="00313847">
            <w:pPr>
              <w:rPr>
                <w:rFonts w:ascii="Times New Roman" w:hAnsi="Times New Roman"/>
                <w:b/>
                <w:sz w:val="24"/>
                <w:szCs w:val="24"/>
              </w:rPr>
            </w:pPr>
            <w:r w:rsidRPr="00C50F2C">
              <w:rPr>
                <w:rFonts w:ascii="Times New Roman" w:hAnsi="Times New Roman"/>
                <w:b/>
                <w:sz w:val="24"/>
                <w:szCs w:val="24"/>
              </w:rPr>
              <w:t>«</w:t>
            </w:r>
            <w:r w:rsidR="000C7765" w:rsidRPr="00C50F2C">
              <w:rPr>
                <w:rFonts w:ascii="Times New Roman" w:hAnsi="Times New Roman"/>
                <w:b/>
                <w:sz w:val="24"/>
                <w:szCs w:val="24"/>
              </w:rPr>
              <w:t>ИСПОЛНИТЕЛЬ</w:t>
            </w:r>
            <w:r w:rsidRPr="00C50F2C">
              <w:rPr>
                <w:rFonts w:ascii="Times New Roman" w:hAnsi="Times New Roman"/>
                <w:b/>
                <w:sz w:val="24"/>
                <w:szCs w:val="24"/>
              </w:rPr>
              <w:t>»</w:t>
            </w:r>
            <w:r w:rsidRPr="00C50F2C">
              <w:rPr>
                <w:rFonts w:ascii="Times New Roman" w:hAnsi="Times New Roman"/>
                <w:b/>
                <w:sz w:val="24"/>
                <w:szCs w:val="24"/>
              </w:rPr>
              <w:tab/>
            </w:r>
          </w:p>
          <w:p w:rsidR="00276449" w:rsidRPr="00C50F2C" w:rsidRDefault="00382595" w:rsidP="00640E59">
            <w:pP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Подр</w:t>
            </w:r>
            <w:proofErr w:type="spellEnd"/>
            <w:r>
              <w:rPr>
                <w:rFonts w:ascii="Times New Roman" w:hAnsi="Times New Roman"/>
                <w:b/>
                <w:sz w:val="24"/>
                <w:szCs w:val="24"/>
              </w:rPr>
              <w:t xml:space="preserve"> </w:t>
            </w:r>
            <w:proofErr w:type="spellStart"/>
            <w:r>
              <w:rPr>
                <w:rFonts w:ascii="Times New Roman" w:hAnsi="Times New Roman"/>
                <w:b/>
                <w:sz w:val="24"/>
                <w:szCs w:val="24"/>
              </w:rPr>
              <w:t>организаия</w:t>
            </w:r>
            <w:proofErr w:type="spellEnd"/>
            <w:r>
              <w:rPr>
                <w:rFonts w:ascii="Times New Roman" w:hAnsi="Times New Roman"/>
                <w:b/>
                <w:sz w:val="24"/>
                <w:szCs w:val="24"/>
              </w:rPr>
              <w:t>»</w:t>
            </w:r>
          </w:p>
          <w:p w:rsidR="00276449" w:rsidRPr="00C50F2C" w:rsidRDefault="00276449" w:rsidP="00313847">
            <w:pPr>
              <w:rPr>
                <w:rFonts w:ascii="Times New Roman" w:hAnsi="Times New Roman"/>
                <w:b/>
                <w:sz w:val="24"/>
                <w:szCs w:val="24"/>
              </w:rPr>
            </w:pPr>
          </w:p>
          <w:p w:rsidR="00276449" w:rsidRPr="00C50F2C" w:rsidRDefault="00382595" w:rsidP="00313847">
            <w:pPr>
              <w:rPr>
                <w:rFonts w:ascii="Times New Roman" w:hAnsi="Times New Roman"/>
                <w:b/>
                <w:sz w:val="24"/>
                <w:szCs w:val="24"/>
              </w:rPr>
            </w:pPr>
            <w:r>
              <w:rPr>
                <w:rFonts w:ascii="Times New Roman" w:hAnsi="Times New Roman"/>
                <w:b/>
                <w:sz w:val="24"/>
                <w:szCs w:val="24"/>
              </w:rPr>
              <w:t>____________Ф.И.О</w:t>
            </w:r>
            <w:r w:rsidR="00276449" w:rsidRPr="00C50F2C">
              <w:rPr>
                <w:rFonts w:ascii="Times New Roman" w:hAnsi="Times New Roman"/>
                <w:b/>
                <w:sz w:val="24"/>
                <w:szCs w:val="24"/>
              </w:rPr>
              <w:t>.</w:t>
            </w:r>
          </w:p>
          <w:p w:rsidR="00276449" w:rsidRPr="00C50F2C" w:rsidRDefault="00276449" w:rsidP="00313847">
            <w:pPr>
              <w:rPr>
                <w:rFonts w:ascii="Times New Roman" w:hAnsi="Times New Roman"/>
                <w:b/>
                <w:sz w:val="24"/>
                <w:szCs w:val="24"/>
              </w:rPr>
            </w:pPr>
            <w:r w:rsidRPr="00C50F2C">
              <w:rPr>
                <w:rFonts w:ascii="Times New Roman" w:hAnsi="Times New Roman"/>
                <w:b/>
                <w:sz w:val="24"/>
                <w:szCs w:val="24"/>
              </w:rPr>
              <w:t>м.п.</w:t>
            </w:r>
          </w:p>
        </w:tc>
      </w:tr>
    </w:tbl>
    <w:p w:rsidR="00430752" w:rsidRPr="00C50F2C" w:rsidRDefault="00430752" w:rsidP="00E3059B">
      <w:pPr>
        <w:widowControl/>
        <w:autoSpaceDE/>
        <w:autoSpaceDN/>
        <w:adjustRightInd/>
      </w:pPr>
    </w:p>
    <w:sectPr w:rsidR="00430752" w:rsidRPr="00C50F2C" w:rsidSect="00164D5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3E39"/>
    <w:multiLevelType w:val="hybridMultilevel"/>
    <w:tmpl w:val="AF38A664"/>
    <w:lvl w:ilvl="0" w:tplc="8AB0F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FB6106"/>
    <w:multiLevelType w:val="multilevel"/>
    <w:tmpl w:val="007CD9D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651A5617"/>
    <w:multiLevelType w:val="multilevel"/>
    <w:tmpl w:val="D13A37E0"/>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698846C3"/>
    <w:multiLevelType w:val="hybridMultilevel"/>
    <w:tmpl w:val="F26CC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displayVerticalDrawingGridEvery w:val="2"/>
  <w:characterSpacingControl w:val="doNotCompress"/>
  <w:compat/>
  <w:rsids>
    <w:rsidRoot w:val="00417B12"/>
    <w:rsid w:val="00002063"/>
    <w:rsid w:val="00054637"/>
    <w:rsid w:val="00065605"/>
    <w:rsid w:val="0008384D"/>
    <w:rsid w:val="000A6612"/>
    <w:rsid w:val="000B227F"/>
    <w:rsid w:val="000B3BA0"/>
    <w:rsid w:val="000C7765"/>
    <w:rsid w:val="00120C69"/>
    <w:rsid w:val="00162704"/>
    <w:rsid w:val="00164D5F"/>
    <w:rsid w:val="001B5131"/>
    <w:rsid w:val="001C7E47"/>
    <w:rsid w:val="002105CF"/>
    <w:rsid w:val="00217237"/>
    <w:rsid w:val="002173F8"/>
    <w:rsid w:val="00221B16"/>
    <w:rsid w:val="00244A30"/>
    <w:rsid w:val="00276449"/>
    <w:rsid w:val="0028545E"/>
    <w:rsid w:val="00296401"/>
    <w:rsid w:val="002A497B"/>
    <w:rsid w:val="002F3078"/>
    <w:rsid w:val="00313AEF"/>
    <w:rsid w:val="00326FA2"/>
    <w:rsid w:val="00343B5C"/>
    <w:rsid w:val="0035622C"/>
    <w:rsid w:val="00382595"/>
    <w:rsid w:val="00383B16"/>
    <w:rsid w:val="00386D76"/>
    <w:rsid w:val="003A7287"/>
    <w:rsid w:val="003B7A98"/>
    <w:rsid w:val="004067DD"/>
    <w:rsid w:val="00417B12"/>
    <w:rsid w:val="00420E35"/>
    <w:rsid w:val="00430752"/>
    <w:rsid w:val="004665C0"/>
    <w:rsid w:val="0047054B"/>
    <w:rsid w:val="004A2C1B"/>
    <w:rsid w:val="004A7139"/>
    <w:rsid w:val="004C400F"/>
    <w:rsid w:val="004F150D"/>
    <w:rsid w:val="005502AC"/>
    <w:rsid w:val="0056575A"/>
    <w:rsid w:val="0058260C"/>
    <w:rsid w:val="00590724"/>
    <w:rsid w:val="005C7011"/>
    <w:rsid w:val="005E0A94"/>
    <w:rsid w:val="00640E59"/>
    <w:rsid w:val="00643C9B"/>
    <w:rsid w:val="0064610B"/>
    <w:rsid w:val="00651654"/>
    <w:rsid w:val="00652510"/>
    <w:rsid w:val="00671693"/>
    <w:rsid w:val="006D49BD"/>
    <w:rsid w:val="00710900"/>
    <w:rsid w:val="00724DC0"/>
    <w:rsid w:val="007378AB"/>
    <w:rsid w:val="0078684A"/>
    <w:rsid w:val="00812446"/>
    <w:rsid w:val="008472E3"/>
    <w:rsid w:val="00862A75"/>
    <w:rsid w:val="008A2718"/>
    <w:rsid w:val="008D7F95"/>
    <w:rsid w:val="008F3B1C"/>
    <w:rsid w:val="0090041F"/>
    <w:rsid w:val="00923B64"/>
    <w:rsid w:val="00947B37"/>
    <w:rsid w:val="009F346F"/>
    <w:rsid w:val="00A06C60"/>
    <w:rsid w:val="00A1113F"/>
    <w:rsid w:val="00A55DC7"/>
    <w:rsid w:val="00A61E9B"/>
    <w:rsid w:val="00A62618"/>
    <w:rsid w:val="00A6473E"/>
    <w:rsid w:val="00A743C0"/>
    <w:rsid w:val="00A813A6"/>
    <w:rsid w:val="00A93BCD"/>
    <w:rsid w:val="00AB0854"/>
    <w:rsid w:val="00AB4359"/>
    <w:rsid w:val="00AC6AC2"/>
    <w:rsid w:val="00AF6BAF"/>
    <w:rsid w:val="00B04DD0"/>
    <w:rsid w:val="00B35E8E"/>
    <w:rsid w:val="00B60F18"/>
    <w:rsid w:val="00BA2704"/>
    <w:rsid w:val="00BC1FC4"/>
    <w:rsid w:val="00BD103F"/>
    <w:rsid w:val="00BD479F"/>
    <w:rsid w:val="00BE254D"/>
    <w:rsid w:val="00BF445F"/>
    <w:rsid w:val="00C049A3"/>
    <w:rsid w:val="00C17D62"/>
    <w:rsid w:val="00C2175B"/>
    <w:rsid w:val="00C50F2C"/>
    <w:rsid w:val="00C754ED"/>
    <w:rsid w:val="00C85519"/>
    <w:rsid w:val="00C9286D"/>
    <w:rsid w:val="00C93BE0"/>
    <w:rsid w:val="00D27B73"/>
    <w:rsid w:val="00D345DD"/>
    <w:rsid w:val="00D413D2"/>
    <w:rsid w:val="00D44151"/>
    <w:rsid w:val="00D800FB"/>
    <w:rsid w:val="00D96F7E"/>
    <w:rsid w:val="00DC3EF7"/>
    <w:rsid w:val="00DD794F"/>
    <w:rsid w:val="00DE77C3"/>
    <w:rsid w:val="00E3059B"/>
    <w:rsid w:val="00E419C0"/>
    <w:rsid w:val="00EA189F"/>
    <w:rsid w:val="00EC658F"/>
    <w:rsid w:val="00ED491B"/>
    <w:rsid w:val="00EE36EA"/>
    <w:rsid w:val="00EE3E50"/>
    <w:rsid w:val="00F157A4"/>
    <w:rsid w:val="00F3073E"/>
    <w:rsid w:val="00F90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12"/>
    <w:pPr>
      <w:widowControl w:val="0"/>
      <w:autoSpaceDE w:val="0"/>
      <w:autoSpaceDN w:val="0"/>
      <w:adjustRightInd w:val="0"/>
    </w:pPr>
    <w:rPr>
      <w:rFonts w:ascii="Arial" w:eastAsia="Times New Roman" w:hAnsi="Arial" w:cs="Arial"/>
      <w:sz w:val="20"/>
      <w:szCs w:val="20"/>
      <w:lang w:eastAsia="ru-RU"/>
    </w:rPr>
  </w:style>
  <w:style w:type="paragraph" w:styleId="2">
    <w:name w:val="heading 2"/>
    <w:basedOn w:val="a"/>
    <w:next w:val="a"/>
    <w:link w:val="20"/>
    <w:uiPriority w:val="9"/>
    <w:unhideWhenUsed/>
    <w:qFormat/>
    <w:rsid w:val="004705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7B12"/>
    <w:rPr>
      <w:rFonts w:ascii="Calibri" w:eastAsia="Times New Roman" w:hAnsi="Calibri" w:cs="Times New Roman"/>
      <w:lang w:eastAsia="ru-RU"/>
    </w:rPr>
  </w:style>
  <w:style w:type="paragraph" w:styleId="a4">
    <w:name w:val="Body Text"/>
    <w:basedOn w:val="a"/>
    <w:link w:val="a5"/>
    <w:unhideWhenUsed/>
    <w:rsid w:val="00417B12"/>
    <w:pPr>
      <w:widowControl/>
      <w:autoSpaceDE/>
      <w:autoSpaceDN/>
      <w:adjustRightInd/>
      <w:jc w:val="both"/>
    </w:pPr>
    <w:rPr>
      <w:rFonts w:ascii="Times New Roman" w:hAnsi="Times New Roman" w:cs="Times New Roman"/>
      <w:sz w:val="28"/>
    </w:rPr>
  </w:style>
  <w:style w:type="character" w:customStyle="1" w:styleId="a5">
    <w:name w:val="Основной текст Знак"/>
    <w:basedOn w:val="a0"/>
    <w:link w:val="a4"/>
    <w:rsid w:val="00417B12"/>
    <w:rPr>
      <w:rFonts w:ascii="Times New Roman" w:eastAsia="Times New Roman" w:hAnsi="Times New Roman" w:cs="Times New Roman"/>
      <w:sz w:val="28"/>
      <w:szCs w:val="20"/>
      <w:lang w:eastAsia="ru-RU"/>
    </w:rPr>
  </w:style>
  <w:style w:type="paragraph" w:styleId="a6">
    <w:name w:val="List Paragraph"/>
    <w:basedOn w:val="a"/>
    <w:uiPriority w:val="34"/>
    <w:qFormat/>
    <w:rsid w:val="00276449"/>
    <w:pPr>
      <w:widowControl/>
      <w:autoSpaceDE/>
      <w:autoSpaceDN/>
      <w:adjustRightInd/>
      <w:ind w:left="720"/>
      <w:contextualSpacing/>
    </w:pPr>
    <w:rPr>
      <w:rFonts w:ascii="Times New Roman" w:hAnsi="Times New Roman" w:cs="Times New Roman"/>
      <w:sz w:val="24"/>
      <w:szCs w:val="24"/>
    </w:rPr>
  </w:style>
  <w:style w:type="table" w:styleId="a7">
    <w:name w:val="Table Grid"/>
    <w:basedOn w:val="a1"/>
    <w:uiPriority w:val="59"/>
    <w:rsid w:val="002764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276449"/>
    <w:rPr>
      <w:color w:val="0000FF" w:themeColor="hyperlink"/>
      <w:u w:val="single"/>
    </w:rPr>
  </w:style>
  <w:style w:type="paragraph" w:styleId="a9">
    <w:name w:val="Balloon Text"/>
    <w:basedOn w:val="a"/>
    <w:link w:val="aa"/>
    <w:uiPriority w:val="99"/>
    <w:semiHidden/>
    <w:unhideWhenUsed/>
    <w:rsid w:val="005C7011"/>
    <w:rPr>
      <w:rFonts w:ascii="Segoe UI" w:hAnsi="Segoe UI" w:cs="Segoe UI"/>
      <w:sz w:val="18"/>
      <w:szCs w:val="18"/>
    </w:rPr>
  </w:style>
  <w:style w:type="character" w:customStyle="1" w:styleId="aa">
    <w:name w:val="Текст выноски Знак"/>
    <w:basedOn w:val="a0"/>
    <w:link w:val="a9"/>
    <w:uiPriority w:val="99"/>
    <w:semiHidden/>
    <w:rsid w:val="005C7011"/>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47054B"/>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divs>
    <w:div w:id="514924456">
      <w:bodyDiv w:val="1"/>
      <w:marLeft w:val="0"/>
      <w:marRight w:val="0"/>
      <w:marTop w:val="0"/>
      <w:marBottom w:val="0"/>
      <w:divBdr>
        <w:top w:val="none" w:sz="0" w:space="0" w:color="auto"/>
        <w:left w:val="none" w:sz="0" w:space="0" w:color="auto"/>
        <w:bottom w:val="none" w:sz="0" w:space="0" w:color="auto"/>
        <w:right w:val="none" w:sz="0" w:space="0" w:color="auto"/>
      </w:divBdr>
    </w:div>
    <w:div w:id="957758817">
      <w:bodyDiv w:val="1"/>
      <w:marLeft w:val="0"/>
      <w:marRight w:val="0"/>
      <w:marTop w:val="0"/>
      <w:marBottom w:val="0"/>
      <w:divBdr>
        <w:top w:val="none" w:sz="0" w:space="0" w:color="auto"/>
        <w:left w:val="none" w:sz="0" w:space="0" w:color="auto"/>
        <w:bottom w:val="none" w:sz="0" w:space="0" w:color="auto"/>
        <w:right w:val="none" w:sz="0" w:space="0" w:color="auto"/>
      </w:divBdr>
    </w:div>
    <w:div w:id="1441804884">
      <w:bodyDiv w:val="1"/>
      <w:marLeft w:val="0"/>
      <w:marRight w:val="0"/>
      <w:marTop w:val="0"/>
      <w:marBottom w:val="0"/>
      <w:divBdr>
        <w:top w:val="none" w:sz="0" w:space="0" w:color="auto"/>
        <w:left w:val="none" w:sz="0" w:space="0" w:color="auto"/>
        <w:bottom w:val="none" w:sz="0" w:space="0" w:color="auto"/>
        <w:right w:val="none" w:sz="0" w:space="0" w:color="auto"/>
      </w:divBdr>
    </w:div>
    <w:div w:id="19057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2284</Words>
  <Characters>13021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TSC</Company>
  <LinksUpToDate>false</LinksUpToDate>
  <CharactersWithSpaces>15275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ПЭО-1</dc:creator>
  <cp:lastModifiedBy>ОППР</cp:lastModifiedBy>
  <cp:revision>24</cp:revision>
  <cp:lastPrinted>2020-01-04T06:48:00Z</cp:lastPrinted>
  <dcterms:created xsi:type="dcterms:W3CDTF">2021-02-01T10:19:00Z</dcterms:created>
  <dcterms:modified xsi:type="dcterms:W3CDTF">2022-11-30T11:39:00Z</dcterms:modified>
</cp:coreProperties>
</file>