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F6CA2" w14:textId="77777777" w:rsidR="003F3620" w:rsidRPr="00BB4A1F" w:rsidRDefault="003F3620" w:rsidP="003F3620">
      <w:pPr>
        <w:shd w:val="clear" w:color="auto" w:fill="FFFFFF"/>
        <w:jc w:val="center"/>
        <w:rPr>
          <w:rFonts w:ascii="Times New Roman" w:hAnsi="Times New Roman" w:cs="Times New Roman"/>
          <w:color w:val="000000"/>
        </w:rPr>
      </w:pPr>
      <w:bookmarkStart w:id="0" w:name="_GoBack"/>
      <w:bookmarkEnd w:id="0"/>
      <w:r w:rsidRPr="00BB4A1F">
        <w:rPr>
          <w:rFonts w:ascii="Times New Roman" w:hAnsi="Times New Roman" w:cs="Times New Roman"/>
          <w:color w:val="000000"/>
        </w:rPr>
        <w:t>Товар (ма</w:t>
      </w:r>
      <w:r w:rsidR="00142FA4">
        <w:rPr>
          <w:rFonts w:ascii="Times New Roman" w:hAnsi="Times New Roman" w:cs="Times New Roman"/>
          <w:color w:val="000000"/>
          <w:lang w:val="uz-Cyrl-UZ"/>
        </w:rPr>
        <w:t>ҳ</w:t>
      </w:r>
      <w:r w:rsidRPr="00BB4A1F">
        <w:rPr>
          <w:rFonts w:ascii="Times New Roman" w:hAnsi="Times New Roman" w:cs="Times New Roman"/>
          <w:color w:val="000000"/>
        </w:rPr>
        <w:t>сулот) етказиб беришга</w:t>
      </w:r>
    </w:p>
    <w:p w14:paraId="2E0743E4" w14:textId="77777777" w:rsidR="003F3620" w:rsidRDefault="00F01AB9" w:rsidP="003F3620">
      <w:pPr>
        <w:shd w:val="clear" w:color="auto" w:fill="FFFFFF"/>
        <w:jc w:val="center"/>
        <w:rPr>
          <w:rFonts w:ascii="Times New Roman" w:hAnsi="Times New Roman" w:cs="Times New Roman"/>
          <w:b/>
          <w:color w:val="000000"/>
        </w:rPr>
      </w:pPr>
      <w:r>
        <w:rPr>
          <w:rFonts w:ascii="Times New Roman" w:hAnsi="Times New Roman" w:cs="Times New Roman"/>
          <w:b/>
          <w:color w:val="000000"/>
        </w:rPr>
        <w:t xml:space="preserve">   </w:t>
      </w:r>
      <w:r w:rsidR="00AB3542">
        <w:rPr>
          <w:rFonts w:ascii="Times New Roman" w:hAnsi="Times New Roman" w:cs="Times New Roman"/>
          <w:b/>
          <w:color w:val="000000"/>
          <w:lang w:val="uz-Cyrl-UZ"/>
        </w:rPr>
        <w:t>____________</w:t>
      </w:r>
      <w:r>
        <w:rPr>
          <w:rFonts w:ascii="Times New Roman" w:hAnsi="Times New Roman" w:cs="Times New Roman"/>
          <w:b/>
          <w:color w:val="000000"/>
        </w:rPr>
        <w:t xml:space="preserve"> -</w:t>
      </w:r>
      <w:r w:rsidR="003F3620" w:rsidRPr="00BB4A1F">
        <w:rPr>
          <w:rFonts w:ascii="Times New Roman" w:hAnsi="Times New Roman" w:cs="Times New Roman"/>
          <w:color w:val="000000"/>
        </w:rPr>
        <w:t xml:space="preserve">сонли  </w:t>
      </w:r>
      <w:r w:rsidR="003F3620" w:rsidRPr="00BB4A1F">
        <w:rPr>
          <w:rFonts w:ascii="Times New Roman" w:hAnsi="Times New Roman" w:cs="Times New Roman"/>
          <w:b/>
          <w:color w:val="000000"/>
        </w:rPr>
        <w:t>ХИСОБ ШАРТНОМА</w:t>
      </w:r>
    </w:p>
    <w:p w14:paraId="67C44EC7" w14:textId="77777777" w:rsidR="00CF2D95" w:rsidRPr="00BB4A1F" w:rsidRDefault="00CF2D95" w:rsidP="003F3620">
      <w:pPr>
        <w:shd w:val="clear" w:color="auto" w:fill="FFFFFF"/>
        <w:jc w:val="center"/>
        <w:rPr>
          <w:rFonts w:ascii="Times New Roman" w:hAnsi="Times New Roman" w:cs="Times New Roman"/>
          <w:b/>
          <w:color w:val="000000"/>
        </w:rPr>
      </w:pPr>
    </w:p>
    <w:p w14:paraId="710F1709" w14:textId="77777777" w:rsidR="003F3620" w:rsidRDefault="00940684" w:rsidP="003F3620">
      <w:pPr>
        <w:shd w:val="clear" w:color="auto" w:fill="FFFFFF"/>
        <w:rPr>
          <w:rFonts w:ascii="Times New Roman" w:hAnsi="Times New Roman" w:cs="Times New Roman"/>
          <w:color w:val="000000"/>
        </w:rPr>
      </w:pPr>
      <w:r>
        <w:rPr>
          <w:rFonts w:ascii="Times New Roman" w:hAnsi="Times New Roman" w:cs="Times New Roman"/>
          <w:color w:val="000000"/>
        </w:rPr>
        <w:t xml:space="preserve">Наманган шахар </w:t>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0838DC">
        <w:rPr>
          <w:rFonts w:ascii="Times New Roman" w:hAnsi="Times New Roman" w:cs="Times New Roman"/>
          <w:color w:val="000000"/>
        </w:rPr>
        <w:t xml:space="preserve">                 </w:t>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3F3620" w:rsidRPr="00BB4A1F">
        <w:rPr>
          <w:rFonts w:ascii="Times New Roman" w:hAnsi="Times New Roman" w:cs="Times New Roman"/>
          <w:color w:val="000000"/>
        </w:rPr>
        <w:tab/>
      </w:r>
      <w:r w:rsidR="00F5773B">
        <w:rPr>
          <w:rFonts w:ascii="Times New Roman" w:hAnsi="Times New Roman" w:cs="Times New Roman"/>
          <w:color w:val="000000"/>
        </w:rPr>
        <w:t xml:space="preserve">                            </w:t>
      </w:r>
      <w:r w:rsidR="00470BB7">
        <w:rPr>
          <w:rFonts w:ascii="Times New Roman" w:hAnsi="Times New Roman" w:cs="Times New Roman"/>
          <w:color w:val="000000"/>
        </w:rPr>
        <w:t>__________</w:t>
      </w:r>
      <w:r w:rsidR="003F3620" w:rsidRPr="00BB4A1F">
        <w:rPr>
          <w:rFonts w:ascii="Times New Roman" w:hAnsi="Times New Roman" w:cs="Times New Roman"/>
          <w:color w:val="000000"/>
        </w:rPr>
        <w:t>20</w:t>
      </w:r>
      <w:r w:rsidR="00346B08">
        <w:rPr>
          <w:rFonts w:ascii="Times New Roman" w:hAnsi="Times New Roman" w:cs="Times New Roman"/>
          <w:color w:val="000000"/>
        </w:rPr>
        <w:t>2</w:t>
      </w:r>
      <w:r w:rsidR="00AB3542">
        <w:rPr>
          <w:rFonts w:ascii="Times New Roman" w:hAnsi="Times New Roman" w:cs="Times New Roman"/>
          <w:color w:val="000000"/>
        </w:rPr>
        <w:t>2</w:t>
      </w:r>
      <w:r w:rsidR="003F3620" w:rsidRPr="00BB4A1F">
        <w:rPr>
          <w:rFonts w:ascii="Times New Roman" w:hAnsi="Times New Roman" w:cs="Times New Roman"/>
          <w:color w:val="000000"/>
        </w:rPr>
        <w:t xml:space="preserve"> йил </w:t>
      </w:r>
    </w:p>
    <w:p w14:paraId="6AF39FF0" w14:textId="77777777" w:rsidR="00CF2D95" w:rsidRPr="00BB4A1F" w:rsidRDefault="00CF2D95" w:rsidP="003F3620">
      <w:pPr>
        <w:shd w:val="clear" w:color="auto" w:fill="FFFFFF"/>
        <w:rPr>
          <w:rFonts w:ascii="Times New Roman" w:hAnsi="Times New Roman" w:cs="Times New Roman"/>
          <w:color w:val="000000"/>
        </w:rPr>
      </w:pPr>
    </w:p>
    <w:p w14:paraId="1F4BBB24" w14:textId="3847728D" w:rsidR="003F3620" w:rsidRDefault="003F3620" w:rsidP="00EF2360">
      <w:pPr>
        <w:shd w:val="clear" w:color="auto" w:fill="FFFFFF"/>
        <w:ind w:firstLine="708"/>
        <w:jc w:val="both"/>
        <w:rPr>
          <w:rFonts w:ascii="Times New Roman" w:hAnsi="Times New Roman" w:cs="Times New Roman"/>
          <w:color w:val="000000"/>
          <w:lang w:val="uz-Cyrl-UZ"/>
        </w:rPr>
      </w:pPr>
      <w:r w:rsidRPr="00BB4A1F">
        <w:rPr>
          <w:rFonts w:ascii="Times New Roman" w:hAnsi="Times New Roman" w:cs="Times New Roman"/>
          <w:color w:val="000000"/>
        </w:rPr>
        <w:t>Амалдаги Низом асосида иш к</w:t>
      </w:r>
      <w:r w:rsidR="00142FA4">
        <w:rPr>
          <w:rFonts w:ascii="Times New Roman" w:hAnsi="Times New Roman" w:cs="Times New Roman"/>
          <w:color w:val="000000"/>
          <w:lang w:val="uz-Cyrl-UZ"/>
        </w:rPr>
        <w:t>ў</w:t>
      </w:r>
      <w:r w:rsidRPr="00BB4A1F">
        <w:rPr>
          <w:rFonts w:ascii="Times New Roman" w:hAnsi="Times New Roman" w:cs="Times New Roman"/>
          <w:color w:val="000000"/>
        </w:rPr>
        <w:t xml:space="preserve">рувчи, кейинчалик «Буюртмачи» деб юритилувчи </w:t>
      </w:r>
      <w:r w:rsidR="00EF2361" w:rsidRPr="00EF2361">
        <w:rPr>
          <w:rFonts w:ascii="Times New Roman" w:hAnsi="Times New Roman" w:cs="Times New Roman"/>
          <w:b/>
          <w:spacing w:val="-4"/>
          <w:sz w:val="22"/>
          <w:szCs w:val="18"/>
          <w:u w:val="single"/>
        </w:rPr>
        <w:t>Янгикургон туман хокимлиги</w:t>
      </w:r>
      <w:r w:rsidR="00EF2361" w:rsidRPr="00BB4A1F">
        <w:rPr>
          <w:rFonts w:ascii="Times New Roman" w:hAnsi="Times New Roman" w:cs="Times New Roman"/>
          <w:color w:val="000000"/>
        </w:rPr>
        <w:t xml:space="preserve"> </w:t>
      </w:r>
      <w:r w:rsidRPr="00BB4A1F">
        <w:rPr>
          <w:rFonts w:ascii="Times New Roman" w:hAnsi="Times New Roman" w:cs="Times New Roman"/>
          <w:color w:val="000000"/>
        </w:rPr>
        <w:t>номидан бюджет ташкилоти ра</w:t>
      </w:r>
      <w:r w:rsidR="00142FA4">
        <w:rPr>
          <w:rFonts w:ascii="Times New Roman" w:hAnsi="Times New Roman" w:cs="Times New Roman"/>
          <w:color w:val="000000"/>
          <w:lang w:val="uz-Cyrl-UZ"/>
        </w:rPr>
        <w:t>ҳ</w:t>
      </w:r>
      <w:r w:rsidRPr="00BB4A1F">
        <w:rPr>
          <w:rFonts w:ascii="Times New Roman" w:hAnsi="Times New Roman" w:cs="Times New Roman"/>
          <w:color w:val="000000"/>
        </w:rPr>
        <w:t>бари</w:t>
      </w:r>
      <w:r w:rsidR="00EF2361">
        <w:rPr>
          <w:rFonts w:ascii="Times New Roman" w:hAnsi="Times New Roman" w:cs="Times New Roman"/>
          <w:color w:val="000000"/>
        </w:rPr>
        <w:t xml:space="preserve"> </w:t>
      </w:r>
      <w:r w:rsidR="00FB331C">
        <w:rPr>
          <w:rFonts w:ascii="Times New Roman" w:hAnsi="Times New Roman" w:cs="Times New Roman"/>
          <w:b/>
          <w:color w:val="000000"/>
          <w:sz w:val="18"/>
        </w:rPr>
        <w:t>____________________</w:t>
      </w:r>
      <w:r w:rsidRPr="00BB4A1F">
        <w:rPr>
          <w:rFonts w:ascii="Times New Roman" w:hAnsi="Times New Roman" w:cs="Times New Roman"/>
          <w:color w:val="000000"/>
        </w:rPr>
        <w:t>бир томондан ва амалдаги Устав</w:t>
      </w:r>
      <w:r w:rsidR="00C04A08">
        <w:rPr>
          <w:rFonts w:ascii="Times New Roman" w:hAnsi="Times New Roman" w:cs="Times New Roman"/>
          <w:color w:val="000000"/>
        </w:rPr>
        <w:t xml:space="preserve"> </w:t>
      </w:r>
      <w:r w:rsidRPr="00BB4A1F">
        <w:rPr>
          <w:rFonts w:ascii="Times New Roman" w:hAnsi="Times New Roman" w:cs="Times New Roman"/>
          <w:color w:val="000000"/>
        </w:rPr>
        <w:t>асосида иш к</w:t>
      </w:r>
      <w:r w:rsidR="00142FA4">
        <w:rPr>
          <w:rFonts w:ascii="Times New Roman" w:hAnsi="Times New Roman" w:cs="Times New Roman"/>
          <w:color w:val="000000"/>
          <w:lang w:val="uz-Cyrl-UZ"/>
        </w:rPr>
        <w:t>ў</w:t>
      </w:r>
      <w:r w:rsidRPr="00BB4A1F">
        <w:rPr>
          <w:rFonts w:ascii="Times New Roman" w:hAnsi="Times New Roman" w:cs="Times New Roman"/>
          <w:color w:val="000000"/>
        </w:rPr>
        <w:t xml:space="preserve">рувчи, кейинчалик «Ижро </w:t>
      </w:r>
      <w:r w:rsidR="00142FA4">
        <w:rPr>
          <w:rFonts w:ascii="Times New Roman" w:hAnsi="Times New Roman" w:cs="Times New Roman"/>
          <w:color w:val="000000"/>
          <w:lang w:val="uz-Cyrl-UZ"/>
        </w:rPr>
        <w:t>қ</w:t>
      </w:r>
      <w:r w:rsidRPr="00BB4A1F">
        <w:rPr>
          <w:rFonts w:ascii="Times New Roman" w:hAnsi="Times New Roman" w:cs="Times New Roman"/>
          <w:color w:val="000000"/>
        </w:rPr>
        <w:t xml:space="preserve">илувчи» деб юритилувчи </w:t>
      </w:r>
      <w:r w:rsidR="00C04A08">
        <w:rPr>
          <w:rFonts w:ascii="Times New Roman" w:hAnsi="Times New Roman" w:cs="Times New Roman"/>
          <w:color w:val="000000"/>
        </w:rPr>
        <w:t xml:space="preserve"> </w:t>
      </w:r>
      <w:r w:rsidR="00AB3542">
        <w:rPr>
          <w:rFonts w:ascii="Times New Roman" w:hAnsi="Times New Roman" w:cs="Times New Roman"/>
          <w:spacing w:val="-4"/>
          <w:sz w:val="22"/>
          <w:szCs w:val="22"/>
        </w:rPr>
        <w:t>_______________________________</w:t>
      </w:r>
      <w:r w:rsidRPr="00BB4A1F">
        <w:rPr>
          <w:rFonts w:ascii="Times New Roman" w:hAnsi="Times New Roman" w:cs="Times New Roman"/>
          <w:color w:val="000000"/>
        </w:rPr>
        <w:t>номидан</w:t>
      </w:r>
      <w:r w:rsidR="00C04A08">
        <w:rPr>
          <w:rFonts w:ascii="Times New Roman" w:hAnsi="Times New Roman" w:cs="Times New Roman"/>
          <w:color w:val="000000"/>
        </w:rPr>
        <w:t xml:space="preserve">  </w:t>
      </w:r>
      <w:r w:rsidRPr="00BB4A1F">
        <w:rPr>
          <w:rFonts w:ascii="Times New Roman" w:hAnsi="Times New Roman" w:cs="Times New Roman"/>
          <w:color w:val="000000"/>
        </w:rPr>
        <w:t>иш к</w:t>
      </w:r>
      <w:r w:rsidR="00142FA4">
        <w:rPr>
          <w:rFonts w:ascii="Times New Roman" w:hAnsi="Times New Roman" w:cs="Times New Roman"/>
          <w:color w:val="000000"/>
          <w:lang w:val="uz-Cyrl-UZ"/>
        </w:rPr>
        <w:t>ў</w:t>
      </w:r>
      <w:r w:rsidRPr="00BB4A1F">
        <w:rPr>
          <w:rFonts w:ascii="Times New Roman" w:hAnsi="Times New Roman" w:cs="Times New Roman"/>
          <w:color w:val="000000"/>
        </w:rPr>
        <w:t xml:space="preserve">рувчи </w:t>
      </w:r>
      <w:r w:rsidR="00AB3542">
        <w:rPr>
          <w:rFonts w:ascii="Times New Roman" w:hAnsi="Times New Roman" w:cs="Times New Roman"/>
          <w:b/>
          <w:color w:val="000000"/>
        </w:rPr>
        <w:t>__________________________________</w:t>
      </w:r>
      <w:r w:rsidRPr="00BB4A1F">
        <w:rPr>
          <w:rFonts w:ascii="Times New Roman" w:hAnsi="Times New Roman" w:cs="Times New Roman"/>
          <w:color w:val="000000"/>
        </w:rPr>
        <w:t xml:space="preserve">иккинчи томондан </w:t>
      </w:r>
      <w:r w:rsidR="00142FA4">
        <w:rPr>
          <w:rFonts w:ascii="Times New Roman" w:hAnsi="Times New Roman" w:cs="Times New Roman"/>
          <w:color w:val="000000"/>
          <w:lang w:val="uz-Cyrl-UZ"/>
        </w:rPr>
        <w:t>ҳ</w:t>
      </w:r>
      <w:r w:rsidRPr="00BB4A1F">
        <w:rPr>
          <w:rFonts w:ascii="Times New Roman" w:hAnsi="Times New Roman" w:cs="Times New Roman"/>
          <w:color w:val="000000"/>
        </w:rPr>
        <w:t>исобланиб мазкур ш</w:t>
      </w:r>
      <w:r w:rsidR="00BB4A1F" w:rsidRPr="00BB4A1F">
        <w:rPr>
          <w:rFonts w:ascii="Times New Roman" w:hAnsi="Times New Roman" w:cs="Times New Roman"/>
          <w:color w:val="000000"/>
        </w:rPr>
        <w:t xml:space="preserve">артномани </w:t>
      </w:r>
      <w:r w:rsidR="00142FA4">
        <w:rPr>
          <w:rFonts w:ascii="Times New Roman" w:hAnsi="Times New Roman" w:cs="Times New Roman"/>
          <w:color w:val="000000"/>
          <w:lang w:val="uz-Cyrl-UZ"/>
        </w:rPr>
        <w:t>қ</w:t>
      </w:r>
      <w:r w:rsidR="00BB4A1F" w:rsidRPr="00BB4A1F">
        <w:rPr>
          <w:rFonts w:ascii="Times New Roman" w:hAnsi="Times New Roman" w:cs="Times New Roman"/>
          <w:color w:val="000000"/>
        </w:rPr>
        <w:t>уйидагилар т</w:t>
      </w:r>
      <w:r w:rsidR="00142FA4">
        <w:rPr>
          <w:rFonts w:ascii="Times New Roman" w:hAnsi="Times New Roman" w:cs="Times New Roman"/>
          <w:color w:val="000000"/>
          <w:lang w:val="uz-Cyrl-UZ"/>
        </w:rPr>
        <w:t>ўғ</w:t>
      </w:r>
      <w:r w:rsidR="00BB4A1F" w:rsidRPr="00BB4A1F">
        <w:rPr>
          <w:rFonts w:ascii="Times New Roman" w:hAnsi="Times New Roman" w:cs="Times New Roman"/>
          <w:color w:val="000000"/>
        </w:rPr>
        <w:t>рисида» туздилар</w:t>
      </w:r>
      <w:r w:rsidR="00142FA4">
        <w:rPr>
          <w:rFonts w:ascii="Times New Roman" w:hAnsi="Times New Roman" w:cs="Times New Roman"/>
          <w:color w:val="000000"/>
          <w:lang w:val="uz-Cyrl-UZ"/>
        </w:rPr>
        <w:t>:</w:t>
      </w:r>
    </w:p>
    <w:p w14:paraId="37571EC8" w14:textId="77777777" w:rsidR="00CF2D95" w:rsidRPr="00444851" w:rsidRDefault="00CF2D95" w:rsidP="00EF2360">
      <w:pPr>
        <w:shd w:val="clear" w:color="auto" w:fill="FFFFFF"/>
        <w:ind w:firstLine="708"/>
        <w:jc w:val="both"/>
        <w:rPr>
          <w:rFonts w:ascii="Times New Roman" w:hAnsi="Times New Roman" w:cs="Times New Roman"/>
          <w:color w:val="000000"/>
          <w:sz w:val="10"/>
        </w:rPr>
      </w:pPr>
    </w:p>
    <w:p w14:paraId="2444BC2B" w14:textId="77777777" w:rsidR="007D2412" w:rsidRPr="00BB4A1F" w:rsidRDefault="007D2412" w:rsidP="003F3620">
      <w:pPr>
        <w:shd w:val="clear" w:color="auto" w:fill="FFFFFF"/>
        <w:rPr>
          <w:rFonts w:ascii="Times New Roman" w:hAnsi="Times New Roman" w:cs="Times New Roman"/>
          <w:sz w:val="2"/>
          <w:szCs w:val="2"/>
        </w:rPr>
      </w:pPr>
    </w:p>
    <w:tbl>
      <w:tblPr>
        <w:tblW w:w="7797" w:type="dxa"/>
        <w:tblInd w:w="40" w:type="dxa"/>
        <w:tblLayout w:type="fixed"/>
        <w:tblCellMar>
          <w:left w:w="40" w:type="dxa"/>
          <w:right w:w="40" w:type="dxa"/>
        </w:tblCellMar>
        <w:tblLook w:val="0000" w:firstRow="0" w:lastRow="0" w:firstColumn="0" w:lastColumn="0" w:noHBand="0" w:noVBand="0"/>
      </w:tblPr>
      <w:tblGrid>
        <w:gridCol w:w="284"/>
        <w:gridCol w:w="775"/>
        <w:gridCol w:w="2627"/>
        <w:gridCol w:w="2693"/>
        <w:gridCol w:w="1418"/>
      </w:tblGrid>
      <w:tr w:rsidR="007D2412" w:rsidRPr="00BB4A1F" w14:paraId="0A4448CC" w14:textId="77777777" w:rsidTr="00324B06">
        <w:trPr>
          <w:trHeight w:hRule="exact" w:val="211"/>
        </w:trPr>
        <w:tc>
          <w:tcPr>
            <w:tcW w:w="284" w:type="dxa"/>
            <w:tcBorders>
              <w:top w:val="nil"/>
              <w:left w:val="nil"/>
              <w:bottom w:val="single" w:sz="6" w:space="0" w:color="auto"/>
              <w:right w:val="nil"/>
            </w:tcBorders>
            <w:shd w:val="clear" w:color="auto" w:fill="FFFFFF"/>
          </w:tcPr>
          <w:p w14:paraId="7BF38B78" w14:textId="77777777" w:rsidR="007D2412" w:rsidRPr="00BB4A1F" w:rsidRDefault="007D2412" w:rsidP="0061330A">
            <w:pPr>
              <w:shd w:val="clear" w:color="auto" w:fill="FFFFFF"/>
              <w:rPr>
                <w:rFonts w:ascii="Times New Roman" w:hAnsi="Times New Roman" w:cs="Times New Roman"/>
              </w:rPr>
            </w:pPr>
          </w:p>
        </w:tc>
        <w:tc>
          <w:tcPr>
            <w:tcW w:w="775" w:type="dxa"/>
            <w:tcBorders>
              <w:top w:val="nil"/>
              <w:left w:val="nil"/>
              <w:bottom w:val="single" w:sz="6" w:space="0" w:color="auto"/>
              <w:right w:val="nil"/>
            </w:tcBorders>
            <w:shd w:val="clear" w:color="auto" w:fill="FFFFFF"/>
          </w:tcPr>
          <w:p w14:paraId="493A703B" w14:textId="77777777" w:rsidR="007D2412" w:rsidRPr="00BB4A1F" w:rsidRDefault="00324B06" w:rsidP="0061330A">
            <w:pPr>
              <w:shd w:val="clear" w:color="auto" w:fill="FFFFFF"/>
              <w:rPr>
                <w:rFonts w:ascii="Times New Roman" w:hAnsi="Times New Roman" w:cs="Times New Roman"/>
              </w:rPr>
            </w:pPr>
            <w:r>
              <w:rPr>
                <w:rFonts w:ascii="Times New Roman" w:hAnsi="Times New Roman" w:cs="Times New Roman"/>
              </w:rPr>
              <w:t xml:space="preserve">                                </w:t>
            </w:r>
          </w:p>
        </w:tc>
        <w:tc>
          <w:tcPr>
            <w:tcW w:w="2627" w:type="dxa"/>
            <w:tcBorders>
              <w:top w:val="nil"/>
              <w:left w:val="nil"/>
              <w:bottom w:val="single" w:sz="6" w:space="0" w:color="auto"/>
              <w:right w:val="nil"/>
            </w:tcBorders>
            <w:shd w:val="clear" w:color="auto" w:fill="FFFFFF"/>
          </w:tcPr>
          <w:p w14:paraId="61F0682A" w14:textId="77777777" w:rsidR="007D2412" w:rsidRPr="00BB4A1F" w:rsidRDefault="00324B06" w:rsidP="0061330A">
            <w:pPr>
              <w:shd w:val="clear" w:color="auto" w:fill="FFFFFF"/>
              <w:ind w:right="230"/>
              <w:jc w:val="right"/>
              <w:rPr>
                <w:rFonts w:ascii="Times New Roman" w:hAnsi="Times New Roman" w:cs="Times New Roman"/>
              </w:rPr>
            </w:pPr>
            <w:r>
              <w:rPr>
                <w:rFonts w:ascii="Times New Roman" w:hAnsi="Times New Roman" w:cs="Times New Roman"/>
                <w:b/>
                <w:bCs/>
                <w:color w:val="000000"/>
              </w:rPr>
              <w:t xml:space="preserve">                                 </w:t>
            </w:r>
            <w:r w:rsidR="00CF2D95">
              <w:rPr>
                <w:rFonts w:ascii="Times New Roman" w:hAnsi="Times New Roman" w:cs="Times New Roman"/>
                <w:b/>
                <w:bCs/>
                <w:color w:val="000000"/>
              </w:rPr>
              <w:t xml:space="preserve">       </w:t>
            </w:r>
            <w:r w:rsidR="007D2412" w:rsidRPr="00BB4A1F">
              <w:rPr>
                <w:rFonts w:ascii="Times New Roman" w:hAnsi="Times New Roman" w:cs="Times New Roman"/>
                <w:b/>
                <w:bCs/>
                <w:color w:val="000000"/>
                <w:lang w:val="en-US"/>
              </w:rPr>
              <w:t>I</w:t>
            </w:r>
            <w:r w:rsidR="007D2412" w:rsidRPr="00BB4A1F">
              <w:rPr>
                <w:rFonts w:ascii="Times New Roman" w:hAnsi="Times New Roman" w:cs="Times New Roman"/>
                <w:b/>
                <w:bCs/>
                <w:color w:val="000000"/>
              </w:rPr>
              <w:t>.</w:t>
            </w:r>
          </w:p>
        </w:tc>
        <w:tc>
          <w:tcPr>
            <w:tcW w:w="2693" w:type="dxa"/>
            <w:tcBorders>
              <w:top w:val="nil"/>
              <w:left w:val="nil"/>
              <w:bottom w:val="single" w:sz="6" w:space="0" w:color="auto"/>
              <w:right w:val="nil"/>
            </w:tcBorders>
            <w:shd w:val="clear" w:color="auto" w:fill="FFFFFF"/>
          </w:tcPr>
          <w:p w14:paraId="5ED90034" w14:textId="77777777" w:rsidR="007D2412" w:rsidRDefault="007D2412" w:rsidP="0061330A">
            <w:pPr>
              <w:shd w:val="clear" w:color="auto" w:fill="FFFFFF"/>
              <w:ind w:left="154"/>
              <w:rPr>
                <w:rFonts w:ascii="Times New Roman" w:hAnsi="Times New Roman" w:cs="Times New Roman"/>
                <w:b/>
                <w:bCs/>
                <w:color w:val="000000"/>
              </w:rPr>
            </w:pPr>
            <w:r w:rsidRPr="00BB4A1F">
              <w:rPr>
                <w:rFonts w:ascii="Times New Roman" w:hAnsi="Times New Roman" w:cs="Times New Roman"/>
                <w:b/>
                <w:bCs/>
                <w:color w:val="000000"/>
              </w:rPr>
              <w:t>ШАРТНОМА МАЗМУНИ</w:t>
            </w:r>
          </w:p>
          <w:p w14:paraId="45E9A8C7" w14:textId="77777777" w:rsidR="00CF2D95" w:rsidRPr="00BB4A1F" w:rsidRDefault="00CF2D95" w:rsidP="0061330A">
            <w:pPr>
              <w:shd w:val="clear" w:color="auto" w:fill="FFFFFF"/>
              <w:ind w:left="154"/>
              <w:rPr>
                <w:rFonts w:ascii="Times New Roman" w:hAnsi="Times New Roman" w:cs="Times New Roman"/>
              </w:rPr>
            </w:pPr>
          </w:p>
        </w:tc>
        <w:tc>
          <w:tcPr>
            <w:tcW w:w="1418" w:type="dxa"/>
            <w:tcBorders>
              <w:top w:val="nil"/>
              <w:left w:val="nil"/>
              <w:bottom w:val="single" w:sz="6" w:space="0" w:color="auto"/>
              <w:right w:val="nil"/>
            </w:tcBorders>
            <w:shd w:val="clear" w:color="auto" w:fill="FFFFFF"/>
          </w:tcPr>
          <w:p w14:paraId="2FFCA4A0" w14:textId="77777777" w:rsidR="007D2412" w:rsidRPr="00BB4A1F" w:rsidRDefault="007D2412" w:rsidP="0061330A">
            <w:pPr>
              <w:shd w:val="clear" w:color="auto" w:fill="FFFFFF"/>
              <w:rPr>
                <w:rFonts w:ascii="Times New Roman" w:hAnsi="Times New Roman" w:cs="Times New Roman"/>
              </w:rPr>
            </w:pPr>
          </w:p>
        </w:tc>
      </w:tr>
    </w:tbl>
    <w:p w14:paraId="78A97633" w14:textId="77777777" w:rsidR="00CF2D95" w:rsidRDefault="00CF2D95" w:rsidP="0008586B">
      <w:pPr>
        <w:shd w:val="clear" w:color="auto" w:fill="FFFFFF"/>
        <w:ind w:left="850"/>
        <w:jc w:val="both"/>
        <w:rPr>
          <w:rFonts w:ascii="Times New Roman" w:hAnsi="Times New Roman" w:cs="Times New Roman"/>
          <w:color w:val="000000"/>
        </w:rPr>
      </w:pPr>
    </w:p>
    <w:tbl>
      <w:tblPr>
        <w:tblW w:w="10680" w:type="dxa"/>
        <w:tblInd w:w="85" w:type="dxa"/>
        <w:tblLayout w:type="fixed"/>
        <w:tblLook w:val="04A0" w:firstRow="1" w:lastRow="0" w:firstColumn="1" w:lastColumn="0" w:noHBand="0" w:noVBand="1"/>
      </w:tblPr>
      <w:tblGrid>
        <w:gridCol w:w="590"/>
        <w:gridCol w:w="3402"/>
        <w:gridCol w:w="709"/>
        <w:gridCol w:w="1418"/>
        <w:gridCol w:w="1842"/>
        <w:gridCol w:w="2719"/>
      </w:tblGrid>
      <w:tr w:rsidR="00C45DA5" w:rsidRPr="00C45DA5" w14:paraId="5A1865C6" w14:textId="77777777" w:rsidTr="00B0714F">
        <w:trPr>
          <w:trHeight w:val="783"/>
        </w:trPr>
        <w:tc>
          <w:tcPr>
            <w:tcW w:w="59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828764B"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т/р</w:t>
            </w:r>
          </w:p>
        </w:tc>
        <w:tc>
          <w:tcPr>
            <w:tcW w:w="3402" w:type="dxa"/>
            <w:tcBorders>
              <w:top w:val="double" w:sz="6" w:space="0" w:color="auto"/>
              <w:left w:val="nil"/>
              <w:bottom w:val="double" w:sz="6" w:space="0" w:color="auto"/>
              <w:right w:val="double" w:sz="6" w:space="0" w:color="auto"/>
            </w:tcBorders>
            <w:shd w:val="clear" w:color="auto" w:fill="auto"/>
            <w:vAlign w:val="center"/>
            <w:hideMark/>
          </w:tcPr>
          <w:p w14:paraId="634EE726"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Материаллар номи</w:t>
            </w:r>
          </w:p>
        </w:tc>
        <w:tc>
          <w:tcPr>
            <w:tcW w:w="709" w:type="dxa"/>
            <w:tcBorders>
              <w:top w:val="double" w:sz="6" w:space="0" w:color="auto"/>
              <w:left w:val="nil"/>
              <w:bottom w:val="double" w:sz="6" w:space="0" w:color="auto"/>
              <w:right w:val="double" w:sz="6" w:space="0" w:color="auto"/>
            </w:tcBorders>
            <w:shd w:val="clear" w:color="auto" w:fill="auto"/>
            <w:vAlign w:val="center"/>
            <w:hideMark/>
          </w:tcPr>
          <w:p w14:paraId="650676B7"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Ўлчов бирлиги</w:t>
            </w:r>
          </w:p>
        </w:tc>
        <w:tc>
          <w:tcPr>
            <w:tcW w:w="1418" w:type="dxa"/>
            <w:tcBorders>
              <w:top w:val="double" w:sz="6" w:space="0" w:color="auto"/>
              <w:left w:val="nil"/>
              <w:bottom w:val="double" w:sz="6" w:space="0" w:color="auto"/>
              <w:right w:val="double" w:sz="6" w:space="0" w:color="auto"/>
            </w:tcBorders>
            <w:shd w:val="clear" w:color="auto" w:fill="auto"/>
            <w:vAlign w:val="center"/>
            <w:hideMark/>
          </w:tcPr>
          <w:p w14:paraId="4405497C"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Миқдори</w:t>
            </w:r>
          </w:p>
        </w:tc>
        <w:tc>
          <w:tcPr>
            <w:tcW w:w="1842" w:type="dxa"/>
            <w:tcBorders>
              <w:top w:val="double" w:sz="6" w:space="0" w:color="auto"/>
              <w:left w:val="nil"/>
              <w:bottom w:val="double" w:sz="6" w:space="0" w:color="auto"/>
              <w:right w:val="double" w:sz="6" w:space="0" w:color="auto"/>
            </w:tcBorders>
            <w:shd w:val="clear" w:color="auto" w:fill="auto"/>
            <w:vAlign w:val="center"/>
            <w:hideMark/>
          </w:tcPr>
          <w:p w14:paraId="19E0EF51"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Нархи</w:t>
            </w:r>
          </w:p>
        </w:tc>
        <w:tc>
          <w:tcPr>
            <w:tcW w:w="2719" w:type="dxa"/>
            <w:tcBorders>
              <w:top w:val="double" w:sz="6" w:space="0" w:color="auto"/>
              <w:left w:val="nil"/>
              <w:bottom w:val="double" w:sz="6" w:space="0" w:color="auto"/>
              <w:right w:val="double" w:sz="6" w:space="0" w:color="auto"/>
            </w:tcBorders>
            <w:shd w:val="clear" w:color="auto" w:fill="auto"/>
            <w:vAlign w:val="center"/>
            <w:hideMark/>
          </w:tcPr>
          <w:p w14:paraId="6549C506" w14:textId="77777777" w:rsidR="00C45DA5" w:rsidRPr="00C45DA5" w:rsidRDefault="00C45DA5" w:rsidP="00C45DA5">
            <w:pPr>
              <w:widowControl/>
              <w:autoSpaceDE/>
              <w:autoSpaceDN/>
              <w:adjustRightInd/>
              <w:jc w:val="center"/>
              <w:rPr>
                <w:rFonts w:ascii="Times New Roman" w:eastAsia="Times New Roman" w:hAnsi="Times New Roman" w:cs="Times New Roman"/>
                <w:b/>
                <w:bCs/>
                <w:color w:val="000000"/>
                <w:sz w:val="22"/>
                <w:szCs w:val="22"/>
              </w:rPr>
            </w:pPr>
            <w:r w:rsidRPr="00C45DA5">
              <w:rPr>
                <w:rFonts w:ascii="Times New Roman" w:eastAsia="Times New Roman" w:hAnsi="Times New Roman" w:cs="Times New Roman"/>
                <w:b/>
                <w:bCs/>
                <w:color w:val="000000"/>
                <w:sz w:val="22"/>
                <w:szCs w:val="22"/>
              </w:rPr>
              <w:t xml:space="preserve"> Суммаси </w:t>
            </w:r>
          </w:p>
        </w:tc>
      </w:tr>
      <w:tr w:rsidR="00B0714F" w:rsidRPr="00C45DA5" w14:paraId="53A72841" w14:textId="77777777" w:rsidTr="00B0714F">
        <w:trPr>
          <w:trHeight w:val="30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5053AA9" w14:textId="77777777" w:rsidR="00B0714F" w:rsidRPr="00C45DA5" w:rsidRDefault="00B0714F" w:rsidP="00C45DA5">
            <w:pPr>
              <w:widowControl/>
              <w:autoSpaceDE/>
              <w:autoSpaceDN/>
              <w:adjustRightInd/>
              <w:jc w:val="center"/>
              <w:rPr>
                <w:rFonts w:ascii="Times New Roman" w:eastAsia="Times New Roman" w:hAnsi="Times New Roman" w:cs="Times New Roman"/>
                <w:color w:val="000000"/>
                <w:sz w:val="22"/>
                <w:szCs w:val="22"/>
              </w:rPr>
            </w:pPr>
            <w:r w:rsidRPr="00C45DA5">
              <w:rPr>
                <w:rFonts w:ascii="Times New Roman" w:eastAsia="Times New Roman" w:hAnsi="Times New Roman" w:cs="Times New Roman"/>
                <w:color w:val="000000"/>
                <w:sz w:val="22"/>
                <w:szCs w:val="22"/>
              </w:rPr>
              <w:t>2</w:t>
            </w:r>
          </w:p>
        </w:tc>
        <w:tc>
          <w:tcPr>
            <w:tcW w:w="3402" w:type="dxa"/>
            <w:tcBorders>
              <w:top w:val="nil"/>
              <w:left w:val="nil"/>
              <w:bottom w:val="single" w:sz="4" w:space="0" w:color="auto"/>
              <w:right w:val="single" w:sz="4" w:space="0" w:color="auto"/>
            </w:tcBorders>
            <w:shd w:val="clear" w:color="000000" w:fill="FFFFFF"/>
            <w:vAlign w:val="center"/>
            <w:hideMark/>
          </w:tcPr>
          <w:p w14:paraId="64A86E83" w14:textId="50596AEB" w:rsidR="00B0714F" w:rsidRPr="001439E3" w:rsidRDefault="00B0714F" w:rsidP="00AB3542">
            <w:pPr>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000000" w:fill="FFFFFF"/>
            <w:vAlign w:val="center"/>
            <w:hideMark/>
          </w:tcPr>
          <w:p w14:paraId="2CA48104" w14:textId="77777777" w:rsidR="00B0714F" w:rsidRPr="00777E1E" w:rsidRDefault="00B0714F" w:rsidP="001B60BD">
            <w:pPr>
              <w:jc w:val="center"/>
              <w:rPr>
                <w:rFonts w:ascii="Times New Roman" w:eastAsia="Times New Roman" w:hAnsi="Times New Roman"/>
                <w:color w:val="000000"/>
                <w:lang w:val="uz-Cyrl-UZ"/>
              </w:rPr>
            </w:pPr>
            <w:r>
              <w:rPr>
                <w:rFonts w:ascii="Times New Roman" w:eastAsia="Times New Roman" w:hAnsi="Times New Roman"/>
                <w:color w:val="000000"/>
                <w:lang w:val="uz-Cyrl-UZ"/>
              </w:rPr>
              <w:t>Метр</w:t>
            </w:r>
          </w:p>
        </w:tc>
        <w:tc>
          <w:tcPr>
            <w:tcW w:w="1418" w:type="dxa"/>
            <w:tcBorders>
              <w:top w:val="nil"/>
              <w:left w:val="nil"/>
              <w:bottom w:val="single" w:sz="4" w:space="0" w:color="auto"/>
              <w:right w:val="single" w:sz="4" w:space="0" w:color="auto"/>
            </w:tcBorders>
            <w:shd w:val="clear" w:color="000000" w:fill="FFFFFF"/>
            <w:vAlign w:val="center"/>
            <w:hideMark/>
          </w:tcPr>
          <w:p w14:paraId="3DF63FBC" w14:textId="1167A02D" w:rsidR="00B0714F" w:rsidRPr="00777E1E" w:rsidRDefault="00B0714F" w:rsidP="001B60BD">
            <w:pPr>
              <w:jc w:val="center"/>
              <w:rPr>
                <w:rFonts w:ascii="Times New Roman" w:eastAsia="Times New Roman" w:hAnsi="Times New Roman"/>
                <w:color w:val="000000"/>
                <w:lang w:val="uz-Cyrl-UZ"/>
              </w:rPr>
            </w:pPr>
          </w:p>
        </w:tc>
        <w:tc>
          <w:tcPr>
            <w:tcW w:w="1842" w:type="dxa"/>
            <w:tcBorders>
              <w:top w:val="nil"/>
              <w:left w:val="nil"/>
              <w:bottom w:val="single" w:sz="4" w:space="0" w:color="auto"/>
              <w:right w:val="single" w:sz="4" w:space="0" w:color="auto"/>
            </w:tcBorders>
            <w:shd w:val="clear" w:color="000000" w:fill="FFFFFF"/>
            <w:vAlign w:val="center"/>
            <w:hideMark/>
          </w:tcPr>
          <w:p w14:paraId="2AF7DB80" w14:textId="77777777" w:rsidR="00B0714F" w:rsidRPr="00777E1E" w:rsidRDefault="00B0714F" w:rsidP="001B60BD">
            <w:pPr>
              <w:jc w:val="center"/>
              <w:rPr>
                <w:color w:val="000000"/>
                <w:lang w:val="uz-Cyrl-UZ"/>
              </w:rPr>
            </w:pPr>
          </w:p>
        </w:tc>
        <w:tc>
          <w:tcPr>
            <w:tcW w:w="2719" w:type="dxa"/>
            <w:tcBorders>
              <w:top w:val="nil"/>
              <w:left w:val="nil"/>
              <w:bottom w:val="single" w:sz="4" w:space="0" w:color="auto"/>
              <w:right w:val="single" w:sz="4" w:space="0" w:color="auto"/>
            </w:tcBorders>
            <w:shd w:val="clear" w:color="000000" w:fill="FFFFFF"/>
            <w:vAlign w:val="center"/>
            <w:hideMark/>
          </w:tcPr>
          <w:p w14:paraId="01AC8CEE" w14:textId="77777777" w:rsidR="00B0714F" w:rsidRPr="00777E1E" w:rsidRDefault="00B0714F" w:rsidP="001B60BD">
            <w:pPr>
              <w:jc w:val="center"/>
              <w:rPr>
                <w:color w:val="000000"/>
                <w:lang w:val="uz-Cyrl-UZ"/>
              </w:rPr>
            </w:pPr>
          </w:p>
        </w:tc>
      </w:tr>
      <w:tr w:rsidR="00B0714F" w:rsidRPr="00C45DA5" w14:paraId="59B7D084" w14:textId="77777777" w:rsidTr="00B0714F">
        <w:trPr>
          <w:trHeight w:val="30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EC01C62" w14:textId="77777777" w:rsidR="00B0714F" w:rsidRPr="00C45DA5" w:rsidRDefault="00B0714F" w:rsidP="00C45DA5">
            <w:pPr>
              <w:widowControl/>
              <w:autoSpaceDE/>
              <w:autoSpaceDN/>
              <w:adjustRightInd/>
              <w:jc w:val="center"/>
              <w:rPr>
                <w:rFonts w:ascii="Times New Roman" w:eastAsia="Times New Roman" w:hAnsi="Times New Roman" w:cs="Times New Roman"/>
                <w:color w:val="000000"/>
                <w:sz w:val="22"/>
                <w:szCs w:val="22"/>
              </w:rPr>
            </w:pPr>
            <w:r w:rsidRPr="00C45DA5">
              <w:rPr>
                <w:rFonts w:ascii="Times New Roman" w:eastAsia="Times New Roman" w:hAnsi="Times New Roman" w:cs="Times New Roman"/>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14:paraId="3B0DB31E" w14:textId="77777777" w:rsidR="00B0714F" w:rsidRPr="001439E3" w:rsidRDefault="00B0714F" w:rsidP="001B60BD">
            <w:pPr>
              <w:jc w:val="center"/>
              <w:rPr>
                <w:rFonts w:ascii="Times New Roman" w:eastAsia="Times New Roman" w:hAnsi="Times New Roman"/>
                <w:b/>
                <w:bCs/>
                <w:color w:val="000000"/>
              </w:rPr>
            </w:pPr>
            <w:r w:rsidRPr="001439E3">
              <w:rPr>
                <w:rFonts w:ascii="Times New Roman" w:eastAsia="Times New Roman" w:hAnsi="Times New Roman"/>
                <w:b/>
                <w:bCs/>
                <w:color w:val="000000"/>
              </w:rPr>
              <w:t>Жами</w:t>
            </w:r>
          </w:p>
        </w:tc>
        <w:tc>
          <w:tcPr>
            <w:tcW w:w="709" w:type="dxa"/>
            <w:tcBorders>
              <w:top w:val="nil"/>
              <w:left w:val="nil"/>
              <w:bottom w:val="single" w:sz="4" w:space="0" w:color="auto"/>
              <w:right w:val="single" w:sz="4" w:space="0" w:color="auto"/>
            </w:tcBorders>
            <w:shd w:val="clear" w:color="auto" w:fill="auto"/>
            <w:vAlign w:val="center"/>
            <w:hideMark/>
          </w:tcPr>
          <w:p w14:paraId="179D65BC" w14:textId="77777777" w:rsidR="00B0714F" w:rsidRPr="001439E3" w:rsidRDefault="00B0714F" w:rsidP="001B60BD">
            <w:pPr>
              <w:jc w:val="center"/>
              <w:rPr>
                <w:rFonts w:ascii="Times New Roman" w:eastAsia="Times New Roman" w:hAnsi="Times New Roman"/>
                <w:color w:val="000000"/>
              </w:rPr>
            </w:pPr>
            <w:r w:rsidRPr="001439E3">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0C549CFD" w14:textId="77777777" w:rsidR="00B0714F" w:rsidRPr="001439E3" w:rsidRDefault="00B0714F" w:rsidP="001B60BD">
            <w:pPr>
              <w:jc w:val="center"/>
              <w:rPr>
                <w:rFonts w:ascii="Times New Roman" w:eastAsia="Times New Roman" w:hAnsi="Times New Roman"/>
                <w:color w:val="000000"/>
              </w:rPr>
            </w:pPr>
            <w:r w:rsidRPr="001439E3">
              <w:rPr>
                <w:rFonts w:ascii="Times New Roman" w:eastAsia="Times New Roman" w:hAnsi="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14:paraId="25175886" w14:textId="77777777" w:rsidR="00B0714F" w:rsidRDefault="00B0714F" w:rsidP="001B60BD">
            <w:pPr>
              <w:jc w:val="center"/>
              <w:rPr>
                <w:color w:val="000000"/>
              </w:rPr>
            </w:pPr>
            <w:r>
              <w:rPr>
                <w:color w:val="000000"/>
              </w:rPr>
              <w:t> </w:t>
            </w:r>
          </w:p>
        </w:tc>
        <w:tc>
          <w:tcPr>
            <w:tcW w:w="2719" w:type="dxa"/>
            <w:tcBorders>
              <w:top w:val="nil"/>
              <w:left w:val="nil"/>
              <w:bottom w:val="single" w:sz="4" w:space="0" w:color="auto"/>
              <w:right w:val="single" w:sz="4" w:space="0" w:color="auto"/>
            </w:tcBorders>
            <w:shd w:val="clear" w:color="auto" w:fill="auto"/>
            <w:vAlign w:val="center"/>
            <w:hideMark/>
          </w:tcPr>
          <w:p w14:paraId="0BABD284" w14:textId="77777777" w:rsidR="00B0714F" w:rsidRPr="00777E1E" w:rsidRDefault="00B0714F" w:rsidP="001B60BD">
            <w:pPr>
              <w:jc w:val="center"/>
              <w:rPr>
                <w:b/>
                <w:bCs/>
                <w:color w:val="000000"/>
                <w:lang w:val="uz-Cyrl-UZ"/>
              </w:rPr>
            </w:pPr>
          </w:p>
        </w:tc>
      </w:tr>
    </w:tbl>
    <w:p w14:paraId="7BC74B7D" w14:textId="77777777" w:rsidR="00324B06" w:rsidRDefault="00324B06" w:rsidP="0008586B">
      <w:pPr>
        <w:shd w:val="clear" w:color="auto" w:fill="FFFFFF"/>
        <w:ind w:left="850"/>
        <w:jc w:val="both"/>
        <w:rPr>
          <w:rFonts w:ascii="Times New Roman" w:hAnsi="Times New Roman" w:cs="Times New Roman"/>
          <w:color w:val="000000"/>
        </w:rPr>
      </w:pPr>
    </w:p>
    <w:p w14:paraId="27A7FE10" w14:textId="77777777" w:rsidR="0007750F" w:rsidRDefault="0007750F" w:rsidP="0008586B">
      <w:pPr>
        <w:shd w:val="clear" w:color="auto" w:fill="FFFFFF"/>
        <w:ind w:left="850"/>
        <w:jc w:val="both"/>
        <w:rPr>
          <w:rFonts w:ascii="Times New Roman" w:hAnsi="Times New Roman" w:cs="Times New Roman"/>
          <w:color w:val="000000"/>
          <w:sz w:val="18"/>
          <w:szCs w:val="18"/>
        </w:rPr>
      </w:pPr>
    </w:p>
    <w:p w14:paraId="72CA64D5" w14:textId="77777777" w:rsidR="0007750F" w:rsidRDefault="0007750F" w:rsidP="0008586B">
      <w:pPr>
        <w:shd w:val="clear" w:color="auto" w:fill="FFFFFF"/>
        <w:ind w:left="850"/>
        <w:jc w:val="both"/>
        <w:rPr>
          <w:rFonts w:ascii="Times New Roman" w:hAnsi="Times New Roman" w:cs="Times New Roman"/>
          <w:color w:val="000000"/>
          <w:sz w:val="18"/>
          <w:szCs w:val="18"/>
        </w:rPr>
      </w:pPr>
    </w:p>
    <w:p w14:paraId="598B21FC" w14:textId="77777777" w:rsidR="007D2412" w:rsidRPr="0042224B" w:rsidRDefault="007D2412" w:rsidP="0008586B">
      <w:pPr>
        <w:shd w:val="clear" w:color="auto" w:fill="FFFFFF"/>
        <w:ind w:left="850"/>
        <w:jc w:val="both"/>
        <w:rPr>
          <w:rFonts w:ascii="Times New Roman" w:hAnsi="Times New Roman" w:cs="Times New Roman"/>
          <w:sz w:val="18"/>
          <w:szCs w:val="18"/>
        </w:rPr>
      </w:pPr>
      <w:r w:rsidRPr="0042224B">
        <w:rPr>
          <w:rFonts w:ascii="Times New Roman" w:hAnsi="Times New Roman" w:cs="Times New Roman"/>
          <w:color w:val="000000"/>
          <w:sz w:val="18"/>
          <w:szCs w:val="18"/>
        </w:rPr>
        <w:t>1.1. Мазкур шартнома б</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йича «Ижро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илувчи» «Буюртмачи»га</w:t>
      </w:r>
      <w:r w:rsidR="00F01AB9" w:rsidRPr="0042224B">
        <w:rPr>
          <w:rFonts w:ascii="Times New Roman" w:hAnsi="Times New Roman" w:cs="Times New Roman"/>
          <w:color w:val="000000"/>
          <w:sz w:val="18"/>
          <w:szCs w:val="18"/>
        </w:rPr>
        <w:t xml:space="preserve"> </w:t>
      </w:r>
      <w:r w:rsidR="00AB3542">
        <w:rPr>
          <w:rFonts w:ascii="Times New Roman" w:hAnsi="Times New Roman" w:cs="Times New Roman"/>
          <w:color w:val="000000"/>
          <w:sz w:val="18"/>
          <w:szCs w:val="18"/>
        </w:rPr>
        <w:t xml:space="preserve">                           </w:t>
      </w:r>
      <w:r w:rsidR="0008586B" w:rsidRPr="0042224B">
        <w:rPr>
          <w:rFonts w:ascii="Times New Roman" w:hAnsi="Times New Roman" w:cs="Times New Roman"/>
          <w:color w:val="000000"/>
          <w:sz w:val="18"/>
          <w:szCs w:val="18"/>
        </w:rPr>
        <w:t>ККС билан</w:t>
      </w:r>
      <w:r w:rsidRPr="0042224B">
        <w:rPr>
          <w:rFonts w:ascii="Times New Roman" w:hAnsi="Times New Roman" w:cs="Times New Roman"/>
          <w:color w:val="000000"/>
          <w:sz w:val="18"/>
          <w:szCs w:val="18"/>
        </w:rPr>
        <w:t>(кейинги</w:t>
      </w:r>
      <w:r w:rsidR="0008586B" w:rsidRPr="0042224B">
        <w:rPr>
          <w:rFonts w:ascii="Times New Roman" w:hAnsi="Times New Roman" w:cs="Times New Roman"/>
          <w:color w:val="000000"/>
          <w:sz w:val="18"/>
          <w:szCs w:val="18"/>
        </w:rPr>
        <w:t xml:space="preserve"> </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ринларда «Товар (махсулот)» деб юритилади) етказиб бериш. «Буюртмачи» эса уларни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абул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илиб ма</w:t>
      </w:r>
      <w:r w:rsidR="00142FA4"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 сифатига </w:t>
      </w:r>
      <w:r w:rsidRPr="0042224B">
        <w:rPr>
          <w:rFonts w:ascii="Times New Roman" w:hAnsi="Times New Roman" w:cs="Times New Roman"/>
          <w:color w:val="000000"/>
          <w:spacing w:val="-1"/>
          <w:sz w:val="18"/>
          <w:szCs w:val="18"/>
        </w:rPr>
        <w:t>т</w:t>
      </w:r>
      <w:r w:rsidR="00142FA4"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rPr>
        <w:t xml:space="preserve">ла жавобгарликни олиб </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амда ма</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 xml:space="preserve">сулот </w:t>
      </w:r>
      <w:r w:rsidR="00142FA4"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ийматини ани</w:t>
      </w:r>
      <w:r w:rsidR="00142FA4"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 xml:space="preserve">лаштирувчи </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ужжатлар асосида т</w:t>
      </w:r>
      <w:r w:rsidR="00142FA4"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rPr>
        <w:t xml:space="preserve">лов </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 xml:space="preserve">ужжатларини олиб келиб </w:t>
      </w:r>
      <w:r w:rsidRPr="0042224B">
        <w:rPr>
          <w:rFonts w:ascii="Times New Roman" w:hAnsi="Times New Roman" w:cs="Times New Roman"/>
          <w:color w:val="000000"/>
          <w:sz w:val="18"/>
          <w:szCs w:val="18"/>
        </w:rPr>
        <w:t>белгиланган т</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лов кетма-кетлиги риоя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илган </w:t>
      </w:r>
      <w:r w:rsidR="00142FA4"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олда бюджетдан мабла</w:t>
      </w:r>
      <w:r w:rsidR="00142FA4" w:rsidRPr="0042224B">
        <w:rPr>
          <w:rFonts w:ascii="Times New Roman" w:hAnsi="Times New Roman" w:cs="Times New Roman"/>
          <w:color w:val="000000"/>
          <w:sz w:val="18"/>
          <w:szCs w:val="18"/>
          <w:lang w:val="uz-Cyrl-UZ"/>
        </w:rPr>
        <w:t>ғ</w:t>
      </w:r>
      <w:r w:rsidRPr="0042224B">
        <w:rPr>
          <w:rFonts w:ascii="Times New Roman" w:hAnsi="Times New Roman" w:cs="Times New Roman"/>
          <w:color w:val="000000"/>
          <w:sz w:val="18"/>
          <w:szCs w:val="18"/>
        </w:rPr>
        <w:t xml:space="preserve"> олувчининг </w:t>
      </w:r>
      <w:r w:rsidR="00142FA4"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аражатлар сметасида к</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зда тутилган мабла</w:t>
      </w:r>
      <w:r w:rsidR="00142FA4" w:rsidRPr="0042224B">
        <w:rPr>
          <w:rFonts w:ascii="Times New Roman" w:hAnsi="Times New Roman" w:cs="Times New Roman"/>
          <w:color w:val="000000"/>
          <w:sz w:val="18"/>
          <w:szCs w:val="18"/>
          <w:lang w:val="uz-Cyrl-UZ"/>
        </w:rPr>
        <w:t>ғ</w:t>
      </w:r>
      <w:r w:rsidRPr="0042224B">
        <w:rPr>
          <w:rFonts w:ascii="Times New Roman" w:hAnsi="Times New Roman" w:cs="Times New Roman"/>
          <w:color w:val="000000"/>
          <w:sz w:val="18"/>
          <w:szCs w:val="18"/>
        </w:rPr>
        <w:t xml:space="preserve"> доирасида т</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ловни амалга ошириб беради.</w:t>
      </w:r>
    </w:p>
    <w:p w14:paraId="49A39BE2" w14:textId="77777777" w:rsidR="007D2412" w:rsidRPr="0042224B" w:rsidRDefault="007D2412" w:rsidP="00A93612">
      <w:pPr>
        <w:shd w:val="clear" w:color="auto" w:fill="FFFFFF"/>
        <w:spacing w:before="125"/>
        <w:ind w:left="3710"/>
        <w:jc w:val="both"/>
        <w:rPr>
          <w:rFonts w:ascii="Times New Roman" w:hAnsi="Times New Roman" w:cs="Times New Roman"/>
          <w:sz w:val="18"/>
          <w:szCs w:val="18"/>
        </w:rPr>
      </w:pPr>
      <w:r w:rsidRPr="0042224B">
        <w:rPr>
          <w:rFonts w:ascii="Times New Roman" w:hAnsi="Times New Roman" w:cs="Times New Roman"/>
          <w:b/>
          <w:bCs/>
          <w:color w:val="000000"/>
          <w:spacing w:val="-1"/>
          <w:sz w:val="18"/>
          <w:szCs w:val="18"/>
        </w:rPr>
        <w:t>П. «ТОВАР (МАХСУЛОТ)»НИНГ СИФАТИ.</w:t>
      </w:r>
    </w:p>
    <w:p w14:paraId="24A0170D" w14:textId="77777777" w:rsidR="007D2412" w:rsidRPr="0042224B" w:rsidRDefault="007D2412" w:rsidP="00A93612">
      <w:pPr>
        <w:shd w:val="clear" w:color="auto" w:fill="FFFFFF"/>
        <w:tabs>
          <w:tab w:val="left" w:pos="1238"/>
        </w:tabs>
        <w:spacing w:before="106" w:line="230" w:lineRule="exact"/>
        <w:ind w:left="120" w:right="120" w:firstLine="710"/>
        <w:jc w:val="both"/>
        <w:rPr>
          <w:rFonts w:ascii="Times New Roman" w:hAnsi="Times New Roman" w:cs="Times New Roman"/>
          <w:sz w:val="18"/>
          <w:szCs w:val="18"/>
        </w:rPr>
      </w:pPr>
      <w:r w:rsidRPr="0042224B">
        <w:rPr>
          <w:rFonts w:ascii="Times New Roman" w:hAnsi="Times New Roman" w:cs="Times New Roman"/>
          <w:color w:val="000000"/>
          <w:spacing w:val="-5"/>
          <w:sz w:val="18"/>
          <w:szCs w:val="18"/>
        </w:rPr>
        <w:t>2.1.</w:t>
      </w:r>
      <w:r w:rsidRPr="0042224B">
        <w:rPr>
          <w:rFonts w:ascii="Times New Roman" w:hAnsi="Times New Roman" w:cs="Times New Roman"/>
          <w:color w:val="000000"/>
          <w:sz w:val="18"/>
          <w:szCs w:val="18"/>
        </w:rPr>
        <w:tab/>
        <w:t xml:space="preserve">Етказиб берадиган «Товар (махсулот)»ни сифати </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збекистан Реснубликасининг амалдаги </w:t>
      </w:r>
      <w:r w:rsidR="00142FA4" w:rsidRPr="0042224B">
        <w:rPr>
          <w:rFonts w:ascii="Times New Roman" w:hAnsi="Times New Roman" w:cs="Times New Roman"/>
          <w:color w:val="000000"/>
          <w:sz w:val="18"/>
          <w:szCs w:val="18"/>
          <w:lang w:val="uz-Cyrl-UZ"/>
        </w:rPr>
        <w:t>қо</w:t>
      </w:r>
      <w:r w:rsidRPr="0042224B">
        <w:rPr>
          <w:rFonts w:ascii="Times New Roman" w:hAnsi="Times New Roman" w:cs="Times New Roman"/>
          <w:color w:val="000000"/>
          <w:sz w:val="18"/>
          <w:szCs w:val="18"/>
        </w:rPr>
        <w:t>нунчиликка</w:t>
      </w:r>
      <w:r w:rsidRPr="0042224B">
        <w:rPr>
          <w:rFonts w:ascii="Times New Roman" w:hAnsi="Times New Roman" w:cs="Times New Roman"/>
          <w:color w:val="000000"/>
          <w:sz w:val="18"/>
          <w:szCs w:val="18"/>
        </w:rPr>
        <w:br/>
        <w:t xml:space="preserve">асосан етказиб бериладиган товар ва моддий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ийматликлар учун белгиланган ГОСТ ва бош</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а меъёрларига мувофик</w:t>
      </w:r>
      <w:r w:rsidRPr="0042224B">
        <w:rPr>
          <w:rFonts w:ascii="Times New Roman" w:hAnsi="Times New Roman" w:cs="Times New Roman"/>
          <w:color w:val="000000"/>
          <w:sz w:val="18"/>
          <w:szCs w:val="18"/>
        </w:rPr>
        <w:br/>
      </w:r>
      <w:r w:rsidRPr="0042224B">
        <w:rPr>
          <w:rFonts w:ascii="Times New Roman" w:hAnsi="Times New Roman" w:cs="Times New Roman"/>
          <w:color w:val="000000"/>
          <w:spacing w:val="-1"/>
          <w:sz w:val="18"/>
          <w:szCs w:val="18"/>
        </w:rPr>
        <w:t>б</w:t>
      </w:r>
      <w:r w:rsidR="00142FA4"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rPr>
        <w:t xml:space="preserve">лиши </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амда сифат сертификати ёки та</w:t>
      </w:r>
      <w:r w:rsidR="00142FA4" w:rsidRPr="0042224B">
        <w:rPr>
          <w:rFonts w:ascii="Times New Roman" w:hAnsi="Times New Roman" w:cs="Times New Roman"/>
          <w:color w:val="000000"/>
          <w:spacing w:val="-1"/>
          <w:sz w:val="18"/>
          <w:szCs w:val="18"/>
          <w:lang w:val="uz-Cyrl-UZ"/>
        </w:rPr>
        <w:t>ҳ</w:t>
      </w:r>
      <w:r w:rsidRPr="0042224B">
        <w:rPr>
          <w:rFonts w:ascii="Times New Roman" w:hAnsi="Times New Roman" w:cs="Times New Roman"/>
          <w:color w:val="000000"/>
          <w:spacing w:val="-1"/>
          <w:sz w:val="18"/>
          <w:szCs w:val="18"/>
        </w:rPr>
        <w:t>лил (текшириш) баёни билан тасди</w:t>
      </w:r>
      <w:r w:rsidR="00142FA4"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ланиши шарт.</w:t>
      </w:r>
    </w:p>
    <w:p w14:paraId="2CA1216B" w14:textId="77777777" w:rsidR="007D2412" w:rsidRPr="0042224B" w:rsidRDefault="007D2412" w:rsidP="00A93612">
      <w:pPr>
        <w:shd w:val="clear" w:color="auto" w:fill="FFFFFF"/>
        <w:tabs>
          <w:tab w:val="left" w:pos="1176"/>
        </w:tabs>
        <w:spacing w:line="230" w:lineRule="exact"/>
        <w:ind w:left="830"/>
        <w:jc w:val="both"/>
        <w:rPr>
          <w:rFonts w:ascii="Times New Roman" w:hAnsi="Times New Roman" w:cs="Times New Roman"/>
          <w:sz w:val="18"/>
          <w:szCs w:val="18"/>
        </w:rPr>
      </w:pPr>
      <w:r w:rsidRPr="0042224B">
        <w:rPr>
          <w:rFonts w:ascii="Times New Roman" w:hAnsi="Times New Roman" w:cs="Times New Roman"/>
          <w:color w:val="000000"/>
          <w:spacing w:val="-5"/>
          <w:sz w:val="18"/>
          <w:szCs w:val="18"/>
        </w:rPr>
        <w:t>2.2.</w:t>
      </w:r>
      <w:r w:rsidRPr="0042224B">
        <w:rPr>
          <w:rFonts w:ascii="Times New Roman" w:hAnsi="Times New Roman" w:cs="Times New Roman"/>
          <w:color w:val="000000"/>
          <w:sz w:val="18"/>
          <w:szCs w:val="18"/>
        </w:rPr>
        <w:tab/>
        <w:t>Етказиб бериладиган «Товар (ма</w:t>
      </w:r>
      <w:r w:rsidR="00142FA4"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 </w:t>
      </w:r>
      <w:r w:rsidRPr="0042224B">
        <w:rPr>
          <w:rFonts w:ascii="Times New Roman" w:hAnsi="Times New Roman" w:cs="Times New Roman"/>
          <w:sz w:val="18"/>
          <w:szCs w:val="18"/>
        </w:rPr>
        <w:t>учун</w:t>
      </w:r>
      <w:r w:rsidR="00324B06">
        <w:rPr>
          <w:rFonts w:ascii="Times New Roman" w:hAnsi="Times New Roman" w:cs="Times New Roman"/>
          <w:sz w:val="18"/>
          <w:szCs w:val="18"/>
        </w:rPr>
        <w:t xml:space="preserve"> </w:t>
      </w:r>
      <w:r w:rsidR="00324B06">
        <w:rPr>
          <w:rFonts w:ascii="Times New Roman" w:hAnsi="Times New Roman" w:cs="Times New Roman"/>
          <w:color w:val="7269B0"/>
          <w:sz w:val="18"/>
          <w:szCs w:val="18"/>
          <w:u w:val="single"/>
        </w:rPr>
        <w:t xml:space="preserve">10 </w:t>
      </w:r>
      <w:r w:rsidRPr="0042224B">
        <w:rPr>
          <w:rFonts w:ascii="Times New Roman" w:hAnsi="Times New Roman" w:cs="Times New Roman"/>
          <w:color w:val="7269B0"/>
          <w:sz w:val="18"/>
          <w:szCs w:val="18"/>
          <w:u w:val="single"/>
        </w:rPr>
        <w:t xml:space="preserve"> </w:t>
      </w:r>
      <w:r w:rsidR="00324B06">
        <w:rPr>
          <w:rFonts w:ascii="Times New Roman" w:hAnsi="Times New Roman" w:cs="Times New Roman"/>
          <w:color w:val="7269B0"/>
          <w:sz w:val="18"/>
          <w:szCs w:val="18"/>
          <w:u w:val="single"/>
        </w:rPr>
        <w:t xml:space="preserve">(ун) </w:t>
      </w:r>
      <w:r w:rsidRPr="0042224B">
        <w:rPr>
          <w:rFonts w:ascii="Times New Roman" w:hAnsi="Times New Roman" w:cs="Times New Roman"/>
          <w:iCs/>
          <w:color w:val="000000"/>
          <w:sz w:val="18"/>
          <w:szCs w:val="18"/>
        </w:rPr>
        <w:t>кун</w:t>
      </w:r>
      <w:r w:rsidRPr="0042224B">
        <w:rPr>
          <w:rFonts w:ascii="Times New Roman" w:hAnsi="Times New Roman" w:cs="Times New Roman"/>
          <w:i/>
          <w:iCs/>
          <w:color w:val="000000"/>
          <w:sz w:val="18"/>
          <w:szCs w:val="18"/>
        </w:rPr>
        <w:t>.</w:t>
      </w:r>
      <w:r w:rsidRPr="0042224B">
        <w:rPr>
          <w:rFonts w:ascii="Times New Roman" w:hAnsi="Times New Roman" w:cs="Times New Roman"/>
          <w:color w:val="000000"/>
          <w:sz w:val="18"/>
          <w:szCs w:val="18"/>
        </w:rPr>
        <w:t>муддатга кафолат берилади.</w:t>
      </w:r>
    </w:p>
    <w:p w14:paraId="3C8BDB97" w14:textId="77777777" w:rsidR="00CF2D95" w:rsidRPr="0042224B" w:rsidRDefault="00CF2D95" w:rsidP="00A93612">
      <w:pPr>
        <w:shd w:val="clear" w:color="auto" w:fill="FFFFFF"/>
        <w:spacing w:before="5" w:line="230" w:lineRule="exact"/>
        <w:ind w:left="3134"/>
        <w:jc w:val="both"/>
        <w:rPr>
          <w:rFonts w:ascii="Times New Roman" w:hAnsi="Times New Roman" w:cs="Times New Roman"/>
          <w:b/>
          <w:bCs/>
          <w:color w:val="000000"/>
          <w:sz w:val="18"/>
          <w:szCs w:val="18"/>
        </w:rPr>
      </w:pPr>
    </w:p>
    <w:p w14:paraId="5C7401E7" w14:textId="77777777" w:rsidR="007D2412" w:rsidRPr="0042224B" w:rsidRDefault="007D2412" w:rsidP="00A93612">
      <w:pPr>
        <w:shd w:val="clear" w:color="auto" w:fill="FFFFFF"/>
        <w:spacing w:before="5" w:line="230" w:lineRule="exact"/>
        <w:ind w:left="3134"/>
        <w:jc w:val="both"/>
        <w:rPr>
          <w:rFonts w:ascii="Times New Roman" w:hAnsi="Times New Roman" w:cs="Times New Roman"/>
          <w:b/>
          <w:bCs/>
          <w:color w:val="000000"/>
          <w:sz w:val="18"/>
          <w:szCs w:val="18"/>
        </w:rPr>
      </w:pPr>
      <w:r w:rsidRPr="0042224B">
        <w:rPr>
          <w:rFonts w:ascii="Times New Roman" w:hAnsi="Times New Roman" w:cs="Times New Roman"/>
          <w:b/>
          <w:bCs/>
          <w:color w:val="000000"/>
          <w:sz w:val="18"/>
          <w:szCs w:val="18"/>
          <w:lang w:val="en-US"/>
        </w:rPr>
        <w:t>III</w:t>
      </w:r>
      <w:r w:rsidRPr="0042224B">
        <w:rPr>
          <w:rFonts w:ascii="Times New Roman" w:hAnsi="Times New Roman" w:cs="Times New Roman"/>
          <w:b/>
          <w:bCs/>
          <w:color w:val="000000"/>
          <w:sz w:val="18"/>
          <w:szCs w:val="18"/>
        </w:rPr>
        <w:t>. ТОМОНЛАРНИНГ ХУ</w:t>
      </w:r>
      <w:r w:rsidR="00142FA4" w:rsidRPr="0042224B">
        <w:rPr>
          <w:rFonts w:ascii="Times New Roman" w:hAnsi="Times New Roman" w:cs="Times New Roman"/>
          <w:b/>
          <w:bCs/>
          <w:color w:val="000000"/>
          <w:sz w:val="18"/>
          <w:szCs w:val="18"/>
          <w:lang w:val="uz-Cyrl-UZ"/>
        </w:rPr>
        <w:t>Қ</w:t>
      </w:r>
      <w:r w:rsidRPr="0042224B">
        <w:rPr>
          <w:rFonts w:ascii="Times New Roman" w:hAnsi="Times New Roman" w:cs="Times New Roman"/>
          <w:b/>
          <w:bCs/>
          <w:color w:val="000000"/>
          <w:sz w:val="18"/>
          <w:szCs w:val="18"/>
        </w:rPr>
        <w:t>У</w:t>
      </w:r>
      <w:r w:rsidR="00142FA4" w:rsidRPr="0042224B">
        <w:rPr>
          <w:rFonts w:ascii="Times New Roman" w:hAnsi="Times New Roman" w:cs="Times New Roman"/>
          <w:b/>
          <w:bCs/>
          <w:color w:val="000000"/>
          <w:sz w:val="18"/>
          <w:szCs w:val="18"/>
          <w:lang w:val="uz-Cyrl-UZ"/>
        </w:rPr>
        <w:t>Қ</w:t>
      </w:r>
      <w:r w:rsidRPr="0042224B">
        <w:rPr>
          <w:rFonts w:ascii="Times New Roman" w:hAnsi="Times New Roman" w:cs="Times New Roman"/>
          <w:b/>
          <w:bCs/>
          <w:color w:val="000000"/>
          <w:sz w:val="18"/>
          <w:szCs w:val="18"/>
        </w:rPr>
        <w:t xml:space="preserve"> ВА МАЖБУРИЯТЛАРИ</w:t>
      </w:r>
    </w:p>
    <w:p w14:paraId="6979D0C9" w14:textId="77777777" w:rsidR="007D2412" w:rsidRPr="0042224B" w:rsidRDefault="007D2412" w:rsidP="00A93612">
      <w:pPr>
        <w:shd w:val="clear" w:color="auto" w:fill="FFFFFF"/>
        <w:tabs>
          <w:tab w:val="left" w:pos="1186"/>
        </w:tabs>
        <w:spacing w:line="230" w:lineRule="exact"/>
        <w:ind w:left="835"/>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3.1.</w:t>
      </w:r>
      <w:r w:rsidRPr="0042224B">
        <w:rPr>
          <w:rFonts w:ascii="Times New Roman" w:hAnsi="Times New Roman" w:cs="Times New Roman"/>
          <w:color w:val="000000"/>
          <w:sz w:val="18"/>
          <w:szCs w:val="18"/>
        </w:rPr>
        <w:tab/>
        <w:t>«Буюртмачи»нинг ху</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у</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лари:</w:t>
      </w:r>
    </w:p>
    <w:p w14:paraId="014B8F02" w14:textId="77777777" w:rsidR="007D2412" w:rsidRPr="0042224B" w:rsidRDefault="007D2412" w:rsidP="00A93612">
      <w:pPr>
        <w:shd w:val="clear" w:color="auto" w:fill="FFFFFF"/>
        <w:spacing w:line="230" w:lineRule="exact"/>
        <w:ind w:left="115" w:right="134" w:firstLine="720"/>
        <w:jc w:val="both"/>
        <w:rPr>
          <w:rFonts w:ascii="Times New Roman" w:hAnsi="Times New Roman" w:cs="Times New Roman"/>
          <w:sz w:val="18"/>
          <w:szCs w:val="18"/>
        </w:rPr>
      </w:pPr>
      <w:r w:rsidRPr="0042224B">
        <w:rPr>
          <w:rFonts w:ascii="Times New Roman" w:hAnsi="Times New Roman" w:cs="Times New Roman"/>
          <w:color w:val="000000"/>
          <w:sz w:val="18"/>
          <w:szCs w:val="18"/>
        </w:rPr>
        <w:t>«Ижро килувчи» дан шартномани бажариш учун зарур б</w:t>
      </w:r>
      <w:r w:rsidR="00142FA4"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лган амалдаги давлат стандартлари бош</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 норматив хужжатлар билан таъминлашини талаб </w:t>
      </w:r>
      <w:r w:rsidR="00142FA4"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w:t>
      </w:r>
    </w:p>
    <w:p w14:paraId="4AB9E6FD" w14:textId="77777777" w:rsidR="007D2412" w:rsidRPr="0042224B" w:rsidRDefault="007D2412" w:rsidP="00A93612">
      <w:pPr>
        <w:shd w:val="clear" w:color="auto" w:fill="FFFFFF"/>
        <w:spacing w:line="230" w:lineRule="exact"/>
        <w:ind w:left="120" w:right="125" w:firstLine="710"/>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«Товар (махсулот)» «Буюртмачи»га транспортда ташилганда «Ижро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илувчи»дан транспорт харажатларини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оплашни талаб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w:t>
      </w:r>
    </w:p>
    <w:p w14:paraId="58DF58A4" w14:textId="77777777" w:rsidR="007D2412" w:rsidRPr="0042224B" w:rsidRDefault="007D2412" w:rsidP="00A93612">
      <w:pPr>
        <w:shd w:val="clear" w:color="auto" w:fill="FFFFFF"/>
        <w:spacing w:before="5" w:line="230" w:lineRule="exact"/>
        <w:ind w:left="120" w:right="134" w:firstLine="710"/>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«Ижро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илувчи»дан мазкур шартномага мувофик бериладиган буюртмага мувофик тегишли сифат, ассортиментдаги «Товар (ма</w:t>
      </w:r>
      <w:r w:rsidR="00EE3B0B"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 етказиб берилишини талаб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w:t>
      </w:r>
    </w:p>
    <w:p w14:paraId="0B5883FE" w14:textId="77777777" w:rsidR="007D2412" w:rsidRPr="0042224B" w:rsidRDefault="007D2412" w:rsidP="00A93612">
      <w:pPr>
        <w:shd w:val="clear" w:color="auto" w:fill="FFFFFF"/>
        <w:spacing w:line="230" w:lineRule="exact"/>
        <w:ind w:left="830"/>
        <w:jc w:val="both"/>
        <w:rPr>
          <w:rFonts w:ascii="Times New Roman" w:hAnsi="Times New Roman" w:cs="Times New Roman"/>
          <w:sz w:val="18"/>
          <w:szCs w:val="18"/>
        </w:rPr>
      </w:pPr>
      <w:r w:rsidRPr="0042224B">
        <w:rPr>
          <w:rFonts w:ascii="Times New Roman" w:hAnsi="Times New Roman" w:cs="Times New Roman"/>
          <w:color w:val="000000"/>
          <w:sz w:val="18"/>
          <w:szCs w:val="18"/>
        </w:rPr>
        <w:t>зарур сифатга эга б</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лмаган «Товар (ма</w:t>
      </w:r>
      <w:r w:rsidR="00EE3B0B"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 етказиб берилмаган та</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дирда </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з танлашига к</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ра;</w:t>
      </w:r>
    </w:p>
    <w:p w14:paraId="5DCC56C7" w14:textId="77777777" w:rsidR="007D2412" w:rsidRPr="0042224B" w:rsidRDefault="007D2412" w:rsidP="00A93612">
      <w:pPr>
        <w:shd w:val="clear" w:color="auto" w:fill="FFFFFF"/>
        <w:spacing w:line="230" w:lineRule="exact"/>
        <w:ind w:left="830"/>
        <w:jc w:val="both"/>
        <w:rPr>
          <w:rFonts w:ascii="Times New Roman" w:hAnsi="Times New Roman" w:cs="Times New Roman"/>
          <w:sz w:val="18"/>
          <w:szCs w:val="18"/>
        </w:rPr>
      </w:pPr>
      <w:r w:rsidRPr="0042224B">
        <w:rPr>
          <w:rFonts w:ascii="Times New Roman" w:hAnsi="Times New Roman" w:cs="Times New Roman"/>
          <w:color w:val="000000"/>
          <w:sz w:val="18"/>
          <w:szCs w:val="18"/>
        </w:rPr>
        <w:t>зарур сифатга эга б</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лмаган «Товар (ма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 шунга </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хшаш «Товар (ма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 билан алмаштирилишини;</w:t>
      </w:r>
    </w:p>
    <w:p w14:paraId="0329F048" w14:textId="77777777" w:rsidR="007D2412" w:rsidRPr="0042224B" w:rsidRDefault="007D2412" w:rsidP="00A93612">
      <w:pPr>
        <w:shd w:val="clear" w:color="auto" w:fill="FFFFFF"/>
        <w:spacing w:line="230" w:lineRule="exact"/>
        <w:ind w:left="115" w:right="125" w:firstLine="715"/>
        <w:jc w:val="both"/>
        <w:rPr>
          <w:rFonts w:ascii="Times New Roman" w:hAnsi="Times New Roman" w:cs="Times New Roman"/>
          <w:sz w:val="18"/>
          <w:szCs w:val="18"/>
        </w:rPr>
      </w:pPr>
      <w:r w:rsidRPr="0042224B">
        <w:rPr>
          <w:rFonts w:ascii="Times New Roman" w:hAnsi="Times New Roman" w:cs="Times New Roman"/>
          <w:color w:val="000000"/>
          <w:sz w:val="18"/>
          <w:szCs w:val="18"/>
        </w:rPr>
        <w:t>камчиликлар бепул бартараф этилишини ёки камчиликлар «Буюртмачи» ёхуд иккинчи ша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слар томонидан т</w:t>
      </w:r>
      <w:r w:rsidR="00E231FC" w:rsidRPr="0042224B">
        <w:rPr>
          <w:rFonts w:ascii="Times New Roman" w:hAnsi="Times New Roman" w:cs="Times New Roman"/>
          <w:color w:val="000000"/>
          <w:sz w:val="18"/>
          <w:szCs w:val="18"/>
          <w:lang w:val="uz-Cyrl-UZ"/>
        </w:rPr>
        <w:t>ўғ</w:t>
      </w:r>
      <w:r w:rsidRPr="0042224B">
        <w:rPr>
          <w:rFonts w:ascii="Times New Roman" w:hAnsi="Times New Roman" w:cs="Times New Roman"/>
          <w:color w:val="000000"/>
          <w:sz w:val="18"/>
          <w:szCs w:val="18"/>
        </w:rPr>
        <w:t xml:space="preserve">риланиш харажатларини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оплаши;</w:t>
      </w:r>
    </w:p>
    <w:p w14:paraId="7AF3A16A" w14:textId="77777777" w:rsidR="007D2412" w:rsidRPr="0042224B" w:rsidRDefault="007D2412" w:rsidP="00A93612">
      <w:pPr>
        <w:shd w:val="clear" w:color="auto" w:fill="FFFFFF"/>
        <w:spacing w:line="230" w:lineRule="exact"/>
        <w:ind w:left="835"/>
        <w:jc w:val="both"/>
        <w:rPr>
          <w:rFonts w:ascii="Times New Roman" w:hAnsi="Times New Roman" w:cs="Times New Roman"/>
          <w:sz w:val="18"/>
          <w:szCs w:val="18"/>
        </w:rPr>
      </w:pPr>
      <w:r w:rsidRPr="0042224B">
        <w:rPr>
          <w:rFonts w:ascii="Times New Roman" w:hAnsi="Times New Roman" w:cs="Times New Roman"/>
          <w:color w:val="000000"/>
          <w:spacing w:val="-1"/>
          <w:sz w:val="18"/>
          <w:szCs w:val="18"/>
        </w:rPr>
        <w:t xml:space="preserve">-бахосининг мутоносиб тарзда камайтирилишини талаб </w:t>
      </w:r>
      <w:r w:rsidR="00E231FC"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илиш;-</w:t>
      </w:r>
    </w:p>
    <w:p w14:paraId="6F84669A" w14:textId="77777777" w:rsidR="007D2412" w:rsidRPr="0042224B" w:rsidRDefault="007D2412" w:rsidP="00A93612">
      <w:pPr>
        <w:shd w:val="clear" w:color="auto" w:fill="FFFFFF"/>
        <w:spacing w:line="230" w:lineRule="exact"/>
        <w:ind w:left="120" w:right="130" w:firstLine="710"/>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мазкур шартнома шартлари бажарилганлиги ёки зарур даражада бажарилмаганлиги натижасида етказилган зарар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опланишини «Ижро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илувчи»дан талаб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w:t>
      </w:r>
    </w:p>
    <w:p w14:paraId="456125E5" w14:textId="77777777" w:rsidR="007D2412" w:rsidRPr="0042224B" w:rsidRDefault="007D2412" w:rsidP="00A93612">
      <w:pPr>
        <w:shd w:val="clear" w:color="auto" w:fill="FFFFFF"/>
        <w:tabs>
          <w:tab w:val="left" w:pos="1186"/>
        </w:tabs>
        <w:spacing w:line="230" w:lineRule="exact"/>
        <w:ind w:left="835"/>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3.2.</w:t>
      </w:r>
      <w:r w:rsidRPr="0042224B">
        <w:rPr>
          <w:rFonts w:ascii="Times New Roman" w:hAnsi="Times New Roman" w:cs="Times New Roman"/>
          <w:color w:val="000000"/>
          <w:sz w:val="18"/>
          <w:szCs w:val="18"/>
        </w:rPr>
        <w:tab/>
        <w:t>«Буюртмачи»нингмажбуриятлари:</w:t>
      </w:r>
    </w:p>
    <w:p w14:paraId="3AF79716" w14:textId="77777777" w:rsidR="007D2412" w:rsidRPr="0042224B" w:rsidRDefault="00E231FC" w:rsidP="00A93612">
      <w:pPr>
        <w:shd w:val="clear" w:color="auto" w:fill="FFFFFF"/>
        <w:spacing w:before="5" w:line="230" w:lineRule="exact"/>
        <w:ind w:left="830"/>
        <w:jc w:val="both"/>
        <w:rPr>
          <w:rFonts w:ascii="Times New Roman" w:hAnsi="Times New Roman" w:cs="Times New Roman"/>
          <w:sz w:val="18"/>
          <w:szCs w:val="18"/>
        </w:rPr>
      </w:pPr>
      <w:r w:rsidRPr="0042224B">
        <w:rPr>
          <w:rFonts w:ascii="Times New Roman" w:hAnsi="Times New Roman" w:cs="Times New Roman"/>
          <w:color w:val="000000"/>
          <w:sz w:val="18"/>
          <w:szCs w:val="18"/>
          <w:lang w:val="uz-Cyrl-UZ"/>
        </w:rPr>
        <w:t>ў</w:t>
      </w:r>
      <w:r w:rsidR="007D2412" w:rsidRPr="0042224B">
        <w:rPr>
          <w:rFonts w:ascii="Times New Roman" w:hAnsi="Times New Roman" w:cs="Times New Roman"/>
          <w:color w:val="000000"/>
          <w:sz w:val="18"/>
          <w:szCs w:val="18"/>
        </w:rPr>
        <w:t>з буюртмаси б</w:t>
      </w:r>
      <w:r w:rsidRPr="0042224B">
        <w:rPr>
          <w:rFonts w:ascii="Times New Roman" w:hAnsi="Times New Roman" w:cs="Times New Roman"/>
          <w:color w:val="000000"/>
          <w:sz w:val="18"/>
          <w:szCs w:val="18"/>
          <w:lang w:val="uz-Cyrl-UZ"/>
        </w:rPr>
        <w:t>ў</w:t>
      </w:r>
      <w:r w:rsidR="007D2412" w:rsidRPr="0042224B">
        <w:rPr>
          <w:rFonts w:ascii="Times New Roman" w:hAnsi="Times New Roman" w:cs="Times New Roman"/>
          <w:color w:val="000000"/>
          <w:sz w:val="18"/>
          <w:szCs w:val="18"/>
        </w:rPr>
        <w:t>йича етказиб берилган «Товар (ма</w:t>
      </w:r>
      <w:r w:rsidRPr="0042224B">
        <w:rPr>
          <w:rFonts w:ascii="Times New Roman" w:hAnsi="Times New Roman" w:cs="Times New Roman"/>
          <w:color w:val="000000"/>
          <w:sz w:val="18"/>
          <w:szCs w:val="18"/>
          <w:lang w:val="uz-Cyrl-UZ"/>
        </w:rPr>
        <w:t>ҳ</w:t>
      </w:r>
      <w:r w:rsidR="007D2412" w:rsidRPr="0042224B">
        <w:rPr>
          <w:rFonts w:ascii="Times New Roman" w:hAnsi="Times New Roman" w:cs="Times New Roman"/>
          <w:color w:val="000000"/>
          <w:sz w:val="18"/>
          <w:szCs w:val="18"/>
        </w:rPr>
        <w:t>сулот)»ни мазкур шартномага мувофи</w:t>
      </w:r>
      <w:r w:rsidRPr="0042224B">
        <w:rPr>
          <w:rFonts w:ascii="Times New Roman" w:hAnsi="Times New Roman" w:cs="Times New Roman"/>
          <w:color w:val="000000"/>
          <w:sz w:val="18"/>
          <w:szCs w:val="18"/>
          <w:lang w:val="uz-Cyrl-UZ"/>
        </w:rPr>
        <w:t>ққ</w:t>
      </w:r>
      <w:r w:rsidR="007D2412" w:rsidRPr="0042224B">
        <w:rPr>
          <w:rFonts w:ascii="Times New Roman" w:hAnsi="Times New Roman" w:cs="Times New Roman"/>
          <w:color w:val="000000"/>
          <w:sz w:val="18"/>
          <w:szCs w:val="18"/>
        </w:rPr>
        <w:t xml:space="preserve">абул </w:t>
      </w:r>
      <w:r w:rsidRPr="0042224B">
        <w:rPr>
          <w:rFonts w:ascii="Times New Roman" w:hAnsi="Times New Roman" w:cs="Times New Roman"/>
          <w:color w:val="000000"/>
          <w:sz w:val="18"/>
          <w:szCs w:val="18"/>
          <w:lang w:val="uz-Cyrl-UZ"/>
        </w:rPr>
        <w:t>қ</w:t>
      </w:r>
      <w:r w:rsidR="007D2412" w:rsidRPr="0042224B">
        <w:rPr>
          <w:rFonts w:ascii="Times New Roman" w:hAnsi="Times New Roman" w:cs="Times New Roman"/>
          <w:color w:val="000000"/>
          <w:sz w:val="18"/>
          <w:szCs w:val="18"/>
        </w:rPr>
        <w:t>илиш;</w:t>
      </w:r>
    </w:p>
    <w:p w14:paraId="476BF91D" w14:textId="77777777" w:rsidR="007D2412" w:rsidRPr="0042224B" w:rsidRDefault="007D2412" w:rsidP="00A93612">
      <w:pPr>
        <w:shd w:val="clear" w:color="auto" w:fill="FFFFFF"/>
        <w:spacing w:line="230" w:lineRule="exact"/>
        <w:ind w:left="835"/>
        <w:jc w:val="both"/>
        <w:rPr>
          <w:rFonts w:ascii="Times New Roman" w:hAnsi="Times New Roman" w:cs="Times New Roman"/>
          <w:sz w:val="18"/>
          <w:szCs w:val="18"/>
        </w:rPr>
      </w:pPr>
      <w:r w:rsidRPr="0042224B">
        <w:rPr>
          <w:rFonts w:ascii="Times New Roman" w:hAnsi="Times New Roman" w:cs="Times New Roman"/>
          <w:color w:val="000000"/>
          <w:sz w:val="18"/>
          <w:szCs w:val="18"/>
        </w:rPr>
        <w:t>«Товар (ма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сулот)»га мазкур шартноманинг 3.1. бандида к</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рсатилган нарх б</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йича,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абул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илиш-топшириш</w:t>
      </w:r>
    </w:p>
    <w:p w14:paraId="1440AA60" w14:textId="77777777" w:rsidR="007D2412" w:rsidRPr="0042224B" w:rsidRDefault="007D2412" w:rsidP="00A93612">
      <w:pPr>
        <w:shd w:val="clear" w:color="auto" w:fill="FFFFFF"/>
        <w:tabs>
          <w:tab w:val="left" w:leader="underscore" w:pos="5467"/>
        </w:tabs>
        <w:spacing w:line="230" w:lineRule="exact"/>
        <w:ind w:left="115"/>
        <w:jc w:val="both"/>
        <w:rPr>
          <w:rFonts w:ascii="Times New Roman" w:hAnsi="Times New Roman" w:cs="Times New Roman"/>
          <w:sz w:val="18"/>
          <w:szCs w:val="18"/>
        </w:rPr>
      </w:pPr>
      <w:r w:rsidRPr="0042224B">
        <w:rPr>
          <w:rFonts w:ascii="Times New Roman" w:hAnsi="Times New Roman" w:cs="Times New Roman"/>
          <w:color w:val="000000"/>
          <w:sz w:val="18"/>
          <w:szCs w:val="18"/>
        </w:rPr>
        <w:t>далолатномаси имзоланган пайтдан бошлаб</w:t>
      </w:r>
      <w:r w:rsidR="00324B06">
        <w:rPr>
          <w:rFonts w:ascii="Times New Roman" w:hAnsi="Times New Roman" w:cs="Times New Roman"/>
          <w:color w:val="000000"/>
          <w:sz w:val="18"/>
          <w:szCs w:val="18"/>
        </w:rPr>
        <w:t xml:space="preserve"> 10 (ун)</w:t>
      </w:r>
      <w:r w:rsidRPr="0042224B">
        <w:rPr>
          <w:rFonts w:ascii="Times New Roman" w:hAnsi="Times New Roman" w:cs="Times New Roman"/>
          <w:color w:val="000000"/>
          <w:sz w:val="18"/>
          <w:szCs w:val="18"/>
        </w:rPr>
        <w:t xml:space="preserve"> кун мобайнида «Т</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лаб берувчи»га т</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 хужжатларини</w:t>
      </w:r>
    </w:p>
    <w:p w14:paraId="0FD4DA61" w14:textId="77777777" w:rsidR="007D2412" w:rsidRPr="0042224B" w:rsidRDefault="007D2412" w:rsidP="00A93612">
      <w:pPr>
        <w:shd w:val="clear" w:color="auto" w:fill="FFFFFF"/>
        <w:spacing w:line="230" w:lineRule="exact"/>
        <w:ind w:left="115"/>
        <w:jc w:val="both"/>
        <w:rPr>
          <w:rFonts w:ascii="Times New Roman" w:hAnsi="Times New Roman" w:cs="Times New Roman"/>
          <w:sz w:val="18"/>
          <w:szCs w:val="18"/>
        </w:rPr>
      </w:pPr>
      <w:r w:rsidRPr="0042224B">
        <w:rPr>
          <w:rFonts w:ascii="Times New Roman" w:hAnsi="Times New Roman" w:cs="Times New Roman"/>
          <w:color w:val="000000"/>
          <w:spacing w:val="-2"/>
          <w:sz w:val="18"/>
          <w:szCs w:val="18"/>
        </w:rPr>
        <w:t>та</w:t>
      </w:r>
      <w:r w:rsidR="00E231FC" w:rsidRPr="0042224B">
        <w:rPr>
          <w:rFonts w:ascii="Times New Roman" w:hAnsi="Times New Roman" w:cs="Times New Roman"/>
          <w:color w:val="000000"/>
          <w:spacing w:val="-2"/>
          <w:sz w:val="18"/>
          <w:szCs w:val="18"/>
          <w:lang w:val="uz-Cyrl-UZ"/>
        </w:rPr>
        <w:t>қ</w:t>
      </w:r>
      <w:r w:rsidRPr="0042224B">
        <w:rPr>
          <w:rFonts w:ascii="Times New Roman" w:hAnsi="Times New Roman" w:cs="Times New Roman"/>
          <w:color w:val="000000"/>
          <w:spacing w:val="-2"/>
          <w:sz w:val="18"/>
          <w:szCs w:val="18"/>
        </w:rPr>
        <w:t xml:space="preserve">дим </w:t>
      </w:r>
      <w:r w:rsidR="00E231FC" w:rsidRPr="0042224B">
        <w:rPr>
          <w:rFonts w:ascii="Times New Roman" w:hAnsi="Times New Roman" w:cs="Times New Roman"/>
          <w:color w:val="000000"/>
          <w:spacing w:val="-2"/>
          <w:sz w:val="18"/>
          <w:szCs w:val="18"/>
          <w:lang w:val="uz-Cyrl-UZ"/>
        </w:rPr>
        <w:t>қ</w:t>
      </w:r>
      <w:r w:rsidRPr="0042224B">
        <w:rPr>
          <w:rFonts w:ascii="Times New Roman" w:hAnsi="Times New Roman" w:cs="Times New Roman"/>
          <w:color w:val="000000"/>
          <w:spacing w:val="-2"/>
          <w:sz w:val="18"/>
          <w:szCs w:val="18"/>
        </w:rPr>
        <w:t>илиш.</w:t>
      </w:r>
    </w:p>
    <w:p w14:paraId="73CA62DF" w14:textId="77777777" w:rsidR="007D2412" w:rsidRPr="0042224B" w:rsidRDefault="007D2412" w:rsidP="00A93612">
      <w:pPr>
        <w:shd w:val="clear" w:color="auto" w:fill="FFFFFF"/>
        <w:tabs>
          <w:tab w:val="left" w:pos="1186"/>
        </w:tabs>
        <w:spacing w:before="5" w:line="230" w:lineRule="exact"/>
        <w:ind w:left="835"/>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3.3.</w:t>
      </w:r>
      <w:r w:rsidRPr="0042224B">
        <w:rPr>
          <w:rFonts w:ascii="Times New Roman" w:hAnsi="Times New Roman" w:cs="Times New Roman"/>
          <w:color w:val="000000"/>
          <w:sz w:val="18"/>
          <w:szCs w:val="18"/>
        </w:rPr>
        <w:tab/>
      </w:r>
      <w:r w:rsidRPr="0042224B">
        <w:rPr>
          <w:rFonts w:ascii="Times New Roman" w:hAnsi="Times New Roman" w:cs="Times New Roman"/>
          <w:color w:val="000000"/>
          <w:spacing w:val="-1"/>
          <w:sz w:val="18"/>
          <w:szCs w:val="18"/>
        </w:rPr>
        <w:t xml:space="preserve">«Ижро </w:t>
      </w:r>
      <w:r w:rsidR="00E231FC"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 xml:space="preserve">илувчи» </w:t>
      </w:r>
      <w:r w:rsidR="00E231FC"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уйидаги ху</w:t>
      </w:r>
      <w:r w:rsidR="00E231FC"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у</w:t>
      </w:r>
      <w:r w:rsidR="00E231FC"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ларга эга:</w:t>
      </w:r>
    </w:p>
    <w:p w14:paraId="36400896" w14:textId="77777777" w:rsidR="007D2412" w:rsidRPr="0042224B" w:rsidRDefault="007D2412" w:rsidP="00A93612">
      <w:pPr>
        <w:shd w:val="clear" w:color="auto" w:fill="FFFFFF"/>
        <w:spacing w:before="5" w:line="230" w:lineRule="exact"/>
        <w:ind w:left="120" w:right="125" w:firstLine="710"/>
        <w:jc w:val="both"/>
        <w:rPr>
          <w:rFonts w:ascii="Times New Roman" w:hAnsi="Times New Roman" w:cs="Times New Roman"/>
          <w:sz w:val="18"/>
          <w:szCs w:val="18"/>
        </w:rPr>
      </w:pPr>
      <w:r w:rsidRPr="0042224B">
        <w:rPr>
          <w:rFonts w:ascii="Times New Roman" w:hAnsi="Times New Roman" w:cs="Times New Roman"/>
          <w:color w:val="000000"/>
          <w:sz w:val="18"/>
          <w:szCs w:val="18"/>
        </w:rPr>
        <w:t>«Буюртмачи»га «Товар (ма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сулот)»ни мазкур шартномага. мувофик ёки «Буюртмачи» томонидан мазкур шартноманинг 5.8-бандида назарда тутилган тартибда бериладиган унинг бюртмасига мувофи</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муддатлар, сифат ва микдорда етказиб бериш:</w:t>
      </w:r>
    </w:p>
    <w:p w14:paraId="51963AD5" w14:textId="77777777" w:rsidR="007D2412" w:rsidRPr="0042224B" w:rsidRDefault="007D2412" w:rsidP="00A93612">
      <w:pPr>
        <w:shd w:val="clear" w:color="auto" w:fill="FFFFFF"/>
        <w:spacing w:line="230" w:lineRule="exact"/>
        <w:ind w:left="710"/>
        <w:jc w:val="both"/>
        <w:rPr>
          <w:rFonts w:ascii="Times New Roman" w:hAnsi="Times New Roman" w:cs="Times New Roman"/>
          <w:sz w:val="18"/>
          <w:szCs w:val="18"/>
        </w:rPr>
      </w:pPr>
      <w:r w:rsidRPr="0042224B">
        <w:rPr>
          <w:rFonts w:ascii="Times New Roman" w:hAnsi="Times New Roman" w:cs="Times New Roman"/>
          <w:color w:val="000000"/>
          <w:sz w:val="18"/>
          <w:szCs w:val="18"/>
        </w:rPr>
        <w:t>Агар «Товар (ма</w:t>
      </w:r>
      <w:r w:rsidR="00E231FC"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сулот)»ни етказиб бериш жараёнида «Ижро </w:t>
      </w:r>
      <w:r w:rsidR="00E231FC"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илувчи» шартнома шартлари ва нормативларидан</w:t>
      </w:r>
    </w:p>
    <w:p w14:paraId="0B5BDD24" w14:textId="77777777" w:rsidR="007D2412" w:rsidRPr="0042224B" w:rsidRDefault="007D2412" w:rsidP="00471153">
      <w:pPr>
        <w:shd w:val="clear" w:color="auto" w:fill="FFFFFF"/>
        <w:tabs>
          <w:tab w:val="left" w:leader="underscore" w:pos="9389"/>
        </w:tabs>
        <w:spacing w:line="230" w:lineRule="exact"/>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чекинишга йул </w:t>
      </w:r>
      <w:r w:rsidR="00E231FC" w:rsidRPr="0042224B">
        <w:rPr>
          <w:rFonts w:ascii="Times New Roman" w:hAnsi="Times New Roman" w:cs="Times New Roman"/>
          <w:color w:val="000000"/>
          <w:sz w:val="18"/>
          <w:szCs w:val="18"/>
          <w:lang w:val="uz-Cyrl-UZ"/>
        </w:rPr>
        <w:t>қў</w:t>
      </w:r>
      <w:r w:rsidRPr="0042224B">
        <w:rPr>
          <w:rFonts w:ascii="Times New Roman" w:hAnsi="Times New Roman" w:cs="Times New Roman"/>
          <w:color w:val="000000"/>
          <w:sz w:val="18"/>
          <w:szCs w:val="18"/>
        </w:rPr>
        <w:t>йган б</w:t>
      </w:r>
      <w:r w:rsidR="00E231FC"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лса, «Буюртмачи»нинг талаби билан ани</w:t>
      </w:r>
      <w:r w:rsidR="00E231FC" w:rsidRPr="0042224B">
        <w:rPr>
          <w:rFonts w:ascii="Times New Roman" w:hAnsi="Times New Roman" w:cs="Times New Roman"/>
          <w:color w:val="000000"/>
          <w:sz w:val="18"/>
          <w:szCs w:val="18"/>
          <w:lang w:val="uz-Cyrl-UZ"/>
        </w:rPr>
        <w:t>қ</w:t>
      </w:r>
      <w:r w:rsidR="00471153" w:rsidRPr="0042224B">
        <w:rPr>
          <w:rFonts w:ascii="Times New Roman" w:hAnsi="Times New Roman" w:cs="Times New Roman"/>
          <w:color w:val="000000"/>
          <w:sz w:val="18"/>
          <w:szCs w:val="18"/>
        </w:rPr>
        <w:t xml:space="preserve">ланган барча камчиликларни </w:t>
      </w:r>
      <w:r w:rsidRPr="0042224B">
        <w:rPr>
          <w:rFonts w:ascii="Times New Roman" w:hAnsi="Times New Roman" w:cs="Times New Roman"/>
          <w:color w:val="000000"/>
          <w:sz w:val="18"/>
          <w:szCs w:val="18"/>
        </w:rPr>
        <w:t>кун муддатда</w:t>
      </w:r>
      <w:r w:rsidR="00471153" w:rsidRPr="0042224B">
        <w:rPr>
          <w:rFonts w:ascii="Times New Roman" w:hAnsi="Times New Roman" w:cs="Times New Roman"/>
          <w:color w:val="000000"/>
          <w:sz w:val="18"/>
          <w:szCs w:val="18"/>
        </w:rPr>
        <w:t xml:space="preserve"> </w:t>
      </w:r>
      <w:r w:rsidRPr="0042224B">
        <w:rPr>
          <w:rFonts w:ascii="Times New Roman" w:hAnsi="Times New Roman" w:cs="Times New Roman"/>
          <w:color w:val="000000"/>
          <w:spacing w:val="-2"/>
          <w:sz w:val="18"/>
          <w:szCs w:val="18"/>
        </w:rPr>
        <w:t>бепул тузатиб беради.</w:t>
      </w:r>
    </w:p>
    <w:p w14:paraId="5E3F66CC" w14:textId="77777777" w:rsidR="00F75365" w:rsidRPr="0042224B" w:rsidRDefault="00F75365" w:rsidP="00A93612">
      <w:pPr>
        <w:shd w:val="clear" w:color="auto" w:fill="FFFFFF"/>
        <w:spacing w:line="230" w:lineRule="exact"/>
        <w:ind w:left="2539"/>
        <w:jc w:val="both"/>
        <w:rPr>
          <w:rFonts w:ascii="Times New Roman" w:hAnsi="Times New Roman" w:cs="Times New Roman"/>
          <w:b/>
          <w:bCs/>
          <w:color w:val="000000"/>
          <w:sz w:val="18"/>
          <w:szCs w:val="18"/>
        </w:rPr>
      </w:pPr>
    </w:p>
    <w:p w14:paraId="41578D35" w14:textId="77777777" w:rsidR="007D2412" w:rsidRPr="0042224B" w:rsidRDefault="007D2412" w:rsidP="00A93612">
      <w:pPr>
        <w:shd w:val="clear" w:color="auto" w:fill="FFFFFF"/>
        <w:spacing w:line="230" w:lineRule="exact"/>
        <w:ind w:left="2539"/>
        <w:jc w:val="both"/>
        <w:rPr>
          <w:rFonts w:ascii="Times New Roman" w:hAnsi="Times New Roman" w:cs="Times New Roman"/>
          <w:b/>
          <w:bCs/>
          <w:color w:val="000000"/>
          <w:sz w:val="18"/>
          <w:szCs w:val="18"/>
        </w:rPr>
      </w:pPr>
      <w:r w:rsidRPr="0042224B">
        <w:rPr>
          <w:rFonts w:ascii="Times New Roman" w:hAnsi="Times New Roman" w:cs="Times New Roman"/>
          <w:b/>
          <w:bCs/>
          <w:color w:val="000000"/>
          <w:sz w:val="18"/>
          <w:szCs w:val="18"/>
          <w:lang w:val="en-US"/>
        </w:rPr>
        <w:t>IV</w:t>
      </w:r>
      <w:r w:rsidRPr="0042224B">
        <w:rPr>
          <w:rFonts w:ascii="Times New Roman" w:hAnsi="Times New Roman" w:cs="Times New Roman"/>
          <w:b/>
          <w:bCs/>
          <w:color w:val="000000"/>
          <w:sz w:val="18"/>
          <w:szCs w:val="18"/>
        </w:rPr>
        <w:t>. ШАРТНОМАНИНГ КИЙМАТИ ВА ХИСОБ-КИТОБ ТАРТИБИ</w:t>
      </w:r>
    </w:p>
    <w:p w14:paraId="56D0EFB6" w14:textId="77777777" w:rsidR="007D2412" w:rsidRPr="0042224B" w:rsidRDefault="007D2412" w:rsidP="00A93612">
      <w:pPr>
        <w:shd w:val="clear" w:color="auto" w:fill="FFFFFF"/>
        <w:tabs>
          <w:tab w:val="left" w:pos="1061"/>
          <w:tab w:val="left" w:leader="underscore" w:pos="10579"/>
        </w:tabs>
        <w:spacing w:line="230" w:lineRule="exact"/>
        <w:ind w:left="715"/>
        <w:jc w:val="both"/>
        <w:rPr>
          <w:rFonts w:ascii="Times New Roman" w:hAnsi="Times New Roman" w:cs="Times New Roman"/>
          <w:sz w:val="18"/>
          <w:szCs w:val="18"/>
          <w:lang w:val="uz-Cyrl-UZ"/>
        </w:rPr>
      </w:pPr>
      <w:r w:rsidRPr="0042224B">
        <w:rPr>
          <w:rFonts w:ascii="Times New Roman" w:hAnsi="Times New Roman" w:cs="Times New Roman"/>
          <w:color w:val="000000"/>
          <w:spacing w:val="-6"/>
          <w:sz w:val="18"/>
          <w:szCs w:val="18"/>
        </w:rPr>
        <w:t>4.1.</w:t>
      </w:r>
      <w:r w:rsidRPr="0042224B">
        <w:rPr>
          <w:rFonts w:ascii="Times New Roman" w:hAnsi="Times New Roman" w:cs="Times New Roman"/>
          <w:color w:val="000000"/>
          <w:sz w:val="18"/>
          <w:szCs w:val="18"/>
        </w:rPr>
        <w:tab/>
        <w:t xml:space="preserve">Мазкур шартноманинг бахоси  </w:t>
      </w:r>
      <w:r w:rsidR="004625F3">
        <w:rPr>
          <w:rFonts w:ascii="Times New Roman" w:hAnsi="Times New Roman" w:cs="Times New Roman"/>
          <w:color w:val="000000"/>
          <w:sz w:val="18"/>
          <w:szCs w:val="18"/>
        </w:rPr>
        <w:t>689 000 000</w:t>
      </w:r>
      <w:r w:rsidRPr="0042224B">
        <w:rPr>
          <w:rFonts w:ascii="Times New Roman" w:hAnsi="Times New Roman" w:cs="Times New Roman"/>
          <w:color w:val="000000"/>
          <w:sz w:val="18"/>
          <w:szCs w:val="18"/>
        </w:rPr>
        <w:t xml:space="preserve"> </w:t>
      </w:r>
      <w:r w:rsidR="00EF2360" w:rsidRPr="0042224B">
        <w:rPr>
          <w:rFonts w:ascii="Times New Roman" w:hAnsi="Times New Roman" w:cs="Times New Roman"/>
          <w:color w:val="000000"/>
          <w:sz w:val="18"/>
          <w:szCs w:val="18"/>
        </w:rPr>
        <w:t>с</w:t>
      </w:r>
      <w:r w:rsidR="00EF2360" w:rsidRPr="0042224B">
        <w:rPr>
          <w:rFonts w:ascii="Times New Roman" w:hAnsi="Times New Roman" w:cs="Times New Roman"/>
          <w:color w:val="000000"/>
          <w:sz w:val="18"/>
          <w:szCs w:val="18"/>
          <w:lang w:val="uz-Cyrl-UZ"/>
        </w:rPr>
        <w:t>у</w:t>
      </w:r>
      <w:r w:rsidR="00EF2360" w:rsidRPr="0042224B">
        <w:rPr>
          <w:rFonts w:ascii="Times New Roman" w:hAnsi="Times New Roman" w:cs="Times New Roman"/>
          <w:color w:val="000000"/>
          <w:sz w:val="18"/>
          <w:szCs w:val="18"/>
        </w:rPr>
        <w:t>мини ташкил этади.</w:t>
      </w:r>
    </w:p>
    <w:p w14:paraId="28890192" w14:textId="77777777" w:rsidR="007D2412" w:rsidRPr="0042224B" w:rsidRDefault="007D2412" w:rsidP="00A93612">
      <w:pPr>
        <w:shd w:val="clear" w:color="auto" w:fill="FFFFFF"/>
        <w:spacing w:line="230" w:lineRule="exact"/>
        <w:ind w:left="5" w:right="2765" w:firstLine="4306"/>
        <w:jc w:val="both"/>
        <w:rPr>
          <w:rFonts w:ascii="Times New Roman" w:hAnsi="Times New Roman" w:cs="Times New Roman"/>
          <w:sz w:val="18"/>
          <w:szCs w:val="18"/>
        </w:rPr>
      </w:pPr>
      <w:r w:rsidRPr="0042224B">
        <w:rPr>
          <w:rFonts w:ascii="Times New Roman" w:hAnsi="Times New Roman" w:cs="Times New Roman"/>
          <w:color w:val="000000"/>
          <w:spacing w:val="-2"/>
          <w:sz w:val="18"/>
          <w:szCs w:val="18"/>
        </w:rPr>
        <w:t>(сумма ра</w:t>
      </w:r>
      <w:r w:rsidR="00E231FC" w:rsidRPr="0042224B">
        <w:rPr>
          <w:rFonts w:ascii="Times New Roman" w:hAnsi="Times New Roman" w:cs="Times New Roman"/>
          <w:color w:val="000000"/>
          <w:spacing w:val="-2"/>
          <w:sz w:val="18"/>
          <w:szCs w:val="18"/>
          <w:lang w:val="uz-Cyrl-UZ"/>
        </w:rPr>
        <w:t>қ</w:t>
      </w:r>
      <w:r w:rsidRPr="0042224B">
        <w:rPr>
          <w:rFonts w:ascii="Times New Roman" w:hAnsi="Times New Roman" w:cs="Times New Roman"/>
          <w:color w:val="000000"/>
          <w:spacing w:val="-2"/>
          <w:sz w:val="18"/>
          <w:szCs w:val="18"/>
        </w:rPr>
        <w:t>амлар харфлар б</w:t>
      </w:r>
      <w:r w:rsidR="00E231FC" w:rsidRPr="0042224B">
        <w:rPr>
          <w:rFonts w:ascii="Times New Roman" w:hAnsi="Times New Roman" w:cs="Times New Roman"/>
          <w:color w:val="000000"/>
          <w:spacing w:val="-2"/>
          <w:sz w:val="18"/>
          <w:szCs w:val="18"/>
          <w:lang w:val="uz-Cyrl-UZ"/>
        </w:rPr>
        <w:t>и</w:t>
      </w:r>
      <w:r w:rsidRPr="0042224B">
        <w:rPr>
          <w:rFonts w:ascii="Times New Roman" w:hAnsi="Times New Roman" w:cs="Times New Roman"/>
          <w:color w:val="000000"/>
          <w:spacing w:val="-2"/>
          <w:sz w:val="18"/>
          <w:szCs w:val="18"/>
        </w:rPr>
        <w:t xml:space="preserve">лан берилади) </w:t>
      </w:r>
    </w:p>
    <w:p w14:paraId="2B0DF975" w14:textId="77777777" w:rsidR="007D2412" w:rsidRPr="0042224B" w:rsidRDefault="007D2412" w:rsidP="00A93612">
      <w:pPr>
        <w:shd w:val="clear" w:color="auto" w:fill="FFFFFF"/>
        <w:spacing w:line="230" w:lineRule="exact"/>
        <w:ind w:left="715"/>
        <w:jc w:val="both"/>
        <w:rPr>
          <w:rFonts w:ascii="Times New Roman" w:hAnsi="Times New Roman" w:cs="Times New Roman"/>
          <w:sz w:val="18"/>
          <w:szCs w:val="18"/>
        </w:rPr>
      </w:pPr>
      <w:r w:rsidRPr="0042224B">
        <w:rPr>
          <w:rFonts w:ascii="Times New Roman" w:hAnsi="Times New Roman" w:cs="Times New Roman"/>
          <w:color w:val="000000"/>
          <w:sz w:val="18"/>
          <w:szCs w:val="18"/>
        </w:rPr>
        <w:t>Етказиб бериладиган «Товар (ма</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сулот)»нинг бахоси мазкур шарномага иловада к</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рсатиладиган.</w:t>
      </w:r>
    </w:p>
    <w:p w14:paraId="5227D8EA" w14:textId="77777777" w:rsidR="007D2412" w:rsidRPr="0042224B" w:rsidRDefault="007D2412" w:rsidP="00A93612">
      <w:pPr>
        <w:shd w:val="clear" w:color="auto" w:fill="FFFFFF"/>
        <w:tabs>
          <w:tab w:val="left" w:pos="1061"/>
        </w:tabs>
        <w:spacing w:line="230" w:lineRule="exact"/>
        <w:ind w:left="715"/>
        <w:jc w:val="both"/>
        <w:rPr>
          <w:rFonts w:ascii="Times New Roman" w:hAnsi="Times New Roman" w:cs="Times New Roman"/>
          <w:sz w:val="18"/>
          <w:szCs w:val="18"/>
        </w:rPr>
      </w:pPr>
      <w:r w:rsidRPr="0042224B">
        <w:rPr>
          <w:rFonts w:ascii="Times New Roman" w:hAnsi="Times New Roman" w:cs="Times New Roman"/>
          <w:color w:val="000000"/>
          <w:spacing w:val="-5"/>
          <w:sz w:val="18"/>
          <w:szCs w:val="18"/>
        </w:rPr>
        <w:t>4.2.</w:t>
      </w:r>
      <w:r w:rsidRPr="0042224B">
        <w:rPr>
          <w:rFonts w:ascii="Times New Roman" w:hAnsi="Times New Roman" w:cs="Times New Roman"/>
          <w:color w:val="000000"/>
          <w:sz w:val="18"/>
          <w:szCs w:val="18"/>
        </w:rPr>
        <w:tab/>
        <w:t>Ма</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сулотни транспортда ташиш ва тушириш б</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йича барча </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аражатларни «Ижро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илувчи» к</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таради.</w:t>
      </w:r>
    </w:p>
    <w:p w14:paraId="5DB979EC" w14:textId="77777777" w:rsidR="007D2412" w:rsidRPr="0042224B" w:rsidRDefault="007D2412" w:rsidP="00A93612">
      <w:pPr>
        <w:shd w:val="clear" w:color="auto" w:fill="FFFFFF"/>
        <w:tabs>
          <w:tab w:val="left" w:leader="underscore" w:pos="3931"/>
        </w:tabs>
        <w:spacing w:line="230" w:lineRule="exact"/>
        <w:ind w:left="715"/>
        <w:jc w:val="both"/>
        <w:rPr>
          <w:rFonts w:ascii="Times New Roman" w:hAnsi="Times New Roman" w:cs="Times New Roman"/>
          <w:sz w:val="18"/>
          <w:szCs w:val="18"/>
        </w:rPr>
      </w:pPr>
      <w:r w:rsidRPr="0042224B">
        <w:rPr>
          <w:rFonts w:ascii="Times New Roman" w:hAnsi="Times New Roman" w:cs="Times New Roman"/>
          <w:color w:val="000000"/>
          <w:spacing w:val="-3"/>
          <w:sz w:val="18"/>
          <w:szCs w:val="18"/>
        </w:rPr>
        <w:t>Хамда ма</w:t>
      </w:r>
      <w:r w:rsidR="00C110B1" w:rsidRPr="0042224B">
        <w:rPr>
          <w:rFonts w:ascii="Times New Roman" w:hAnsi="Times New Roman" w:cs="Times New Roman"/>
          <w:color w:val="000000"/>
          <w:spacing w:val="-3"/>
          <w:sz w:val="18"/>
          <w:szCs w:val="18"/>
          <w:lang w:val="uz-Cyrl-UZ"/>
        </w:rPr>
        <w:t>ҳ</w:t>
      </w:r>
      <w:r w:rsidRPr="0042224B">
        <w:rPr>
          <w:rFonts w:ascii="Times New Roman" w:hAnsi="Times New Roman" w:cs="Times New Roman"/>
          <w:color w:val="000000"/>
          <w:spacing w:val="-3"/>
          <w:sz w:val="18"/>
          <w:szCs w:val="18"/>
        </w:rPr>
        <w:t>сулотларни</w:t>
      </w:r>
      <w:r w:rsidR="00324B06">
        <w:rPr>
          <w:rFonts w:ascii="Times New Roman" w:hAnsi="Times New Roman" w:cs="Times New Roman"/>
          <w:color w:val="000000"/>
          <w:spacing w:val="-3"/>
          <w:sz w:val="18"/>
          <w:szCs w:val="18"/>
        </w:rPr>
        <w:t xml:space="preserve"> </w:t>
      </w:r>
      <w:r w:rsidR="00324B06">
        <w:rPr>
          <w:rFonts w:ascii="Times New Roman" w:hAnsi="Times New Roman" w:cs="Times New Roman"/>
          <w:color w:val="000000"/>
          <w:sz w:val="18"/>
          <w:szCs w:val="18"/>
        </w:rPr>
        <w:t xml:space="preserve">10 (ун) </w:t>
      </w:r>
      <w:r w:rsidRPr="0042224B">
        <w:rPr>
          <w:rFonts w:ascii="Times New Roman" w:hAnsi="Times New Roman" w:cs="Times New Roman"/>
          <w:color w:val="000000"/>
          <w:sz w:val="18"/>
          <w:szCs w:val="18"/>
        </w:rPr>
        <w:t>кун муддат ичида етказиб беради. Ма</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 «Буюртмачи»нинг транспорти</w:t>
      </w:r>
    </w:p>
    <w:p w14:paraId="2F8748AC" w14:textId="77777777" w:rsidR="007D2412" w:rsidRPr="0042224B" w:rsidRDefault="007D2412" w:rsidP="00A93612">
      <w:pPr>
        <w:shd w:val="clear" w:color="auto" w:fill="FFFFFF"/>
        <w:spacing w:line="230" w:lineRule="exact"/>
        <w:ind w:left="5"/>
        <w:jc w:val="both"/>
        <w:rPr>
          <w:rFonts w:ascii="Times New Roman" w:hAnsi="Times New Roman" w:cs="Times New Roman"/>
          <w:sz w:val="18"/>
          <w:szCs w:val="18"/>
        </w:rPr>
      </w:pPr>
      <w:r w:rsidRPr="0042224B">
        <w:rPr>
          <w:rFonts w:ascii="Times New Roman" w:hAnsi="Times New Roman" w:cs="Times New Roman"/>
          <w:color w:val="000000"/>
          <w:sz w:val="18"/>
          <w:szCs w:val="18"/>
        </w:rPr>
        <w:t>билан етказиб берилган та</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дирда «Ижро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илувчи» транспортда ташиши </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аражатларини унга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оплайди (идишни хам</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з ичига олган холда амалдаги масса б</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йича).</w:t>
      </w:r>
    </w:p>
    <w:p w14:paraId="73FBC493" w14:textId="77777777" w:rsidR="007D2412" w:rsidRPr="0042224B" w:rsidRDefault="007D2412" w:rsidP="00A93612">
      <w:pPr>
        <w:shd w:val="clear" w:color="auto" w:fill="FFFFFF"/>
        <w:spacing w:line="230" w:lineRule="exact"/>
        <w:ind w:right="24" w:firstLine="715"/>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4,3 Бюджет ташкилоти етказиб бериладиган товар (мах) туркуми суммасини </w:t>
      </w:r>
      <w:r w:rsidR="00A72CC3">
        <w:rPr>
          <w:rFonts w:ascii="Times New Roman" w:hAnsi="Times New Roman" w:cs="Times New Roman"/>
          <w:color w:val="000000"/>
          <w:sz w:val="18"/>
          <w:szCs w:val="18"/>
        </w:rPr>
        <w:t>30</w:t>
      </w:r>
      <w:r w:rsidRPr="0042224B">
        <w:rPr>
          <w:rFonts w:ascii="Times New Roman" w:hAnsi="Times New Roman" w:cs="Times New Roman"/>
          <w:color w:val="000000"/>
          <w:sz w:val="18"/>
          <w:szCs w:val="18"/>
        </w:rPr>
        <w:t xml:space="preserve"> % ми</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дорида олдиндан ха</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т</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лаш ма</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садида т</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 хужжатларини тулаб берувчиги олиб келади. Тулаб берувчи та</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дим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илинган </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ужжатлар асосида белгиланган т</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лов кетма-кетлигига риоя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илган холда т</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ловни амалга ощирилади. Етказиб берилган товар (ма</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сулоти) учун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абул-</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 топшириш далолатномасини имзолангандан кейин 30 кун муддатда узул кесил хисоб</w:t>
      </w:r>
      <w:r w:rsidR="00C110B1" w:rsidRPr="0042224B">
        <w:rPr>
          <w:rFonts w:ascii="Times New Roman" w:hAnsi="Times New Roman" w:cs="Times New Roman"/>
          <w:color w:val="000000"/>
          <w:sz w:val="18"/>
          <w:szCs w:val="18"/>
          <w:lang w:val="uz-Cyrl-UZ"/>
        </w:rPr>
        <w:t>-</w:t>
      </w:r>
      <w:r w:rsidRPr="0042224B">
        <w:rPr>
          <w:rFonts w:ascii="Times New Roman" w:hAnsi="Times New Roman" w:cs="Times New Roman"/>
          <w:color w:val="000000"/>
          <w:sz w:val="18"/>
          <w:szCs w:val="18"/>
        </w:rPr>
        <w:t xml:space="preserve">китоб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илинади.</w:t>
      </w:r>
    </w:p>
    <w:p w14:paraId="1CB1304B" w14:textId="77777777" w:rsidR="007D2412" w:rsidRPr="0042224B" w:rsidRDefault="007D2412" w:rsidP="00A93612">
      <w:pPr>
        <w:shd w:val="clear" w:color="auto" w:fill="FFFFFF"/>
        <w:spacing w:line="230" w:lineRule="exact"/>
        <w:ind w:left="5" w:right="34" w:firstLine="710"/>
        <w:jc w:val="both"/>
        <w:rPr>
          <w:rFonts w:ascii="Times New Roman" w:hAnsi="Times New Roman" w:cs="Times New Roman"/>
          <w:sz w:val="18"/>
          <w:szCs w:val="18"/>
        </w:rPr>
      </w:pPr>
      <w:r w:rsidRPr="0042224B">
        <w:rPr>
          <w:rFonts w:ascii="Times New Roman" w:hAnsi="Times New Roman" w:cs="Times New Roman"/>
          <w:color w:val="000000"/>
          <w:sz w:val="18"/>
          <w:szCs w:val="18"/>
        </w:rPr>
        <w:lastRenderedPageBreak/>
        <w:t>4.4. Етказиб берилган «Товар (ма</w:t>
      </w:r>
      <w:r w:rsidR="00C110B1"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сулоти)» учун пул </w:t>
      </w:r>
      <w:r w:rsidR="00C110B1"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тказиш йули билан на</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д пулсиз тартибда хисоб-китоб </w:t>
      </w:r>
      <w:r w:rsidR="00C110B1"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илинади.</w:t>
      </w:r>
    </w:p>
    <w:p w14:paraId="54966E82" w14:textId="77777777" w:rsidR="0042224B" w:rsidRPr="0042224B" w:rsidRDefault="0042224B" w:rsidP="00A93612">
      <w:pPr>
        <w:shd w:val="clear" w:color="auto" w:fill="FFFFFF"/>
        <w:spacing w:line="230" w:lineRule="exact"/>
        <w:ind w:right="43"/>
        <w:jc w:val="center"/>
        <w:rPr>
          <w:rFonts w:ascii="Times New Roman" w:hAnsi="Times New Roman" w:cs="Times New Roman"/>
          <w:b/>
          <w:bCs/>
          <w:color w:val="000000"/>
          <w:spacing w:val="-1"/>
          <w:sz w:val="18"/>
          <w:szCs w:val="18"/>
        </w:rPr>
      </w:pPr>
    </w:p>
    <w:p w14:paraId="2A1A5316" w14:textId="77777777" w:rsidR="007D2412" w:rsidRPr="0042224B" w:rsidRDefault="007D2412" w:rsidP="00A93612">
      <w:pPr>
        <w:shd w:val="clear" w:color="auto" w:fill="FFFFFF"/>
        <w:spacing w:line="230" w:lineRule="exact"/>
        <w:ind w:right="43"/>
        <w:jc w:val="center"/>
        <w:rPr>
          <w:rFonts w:ascii="Times New Roman" w:hAnsi="Times New Roman" w:cs="Times New Roman"/>
          <w:b/>
          <w:bCs/>
          <w:color w:val="000000"/>
          <w:spacing w:val="-1"/>
          <w:sz w:val="18"/>
          <w:szCs w:val="18"/>
        </w:rPr>
      </w:pPr>
      <w:r w:rsidRPr="0042224B">
        <w:rPr>
          <w:rFonts w:ascii="Times New Roman" w:hAnsi="Times New Roman" w:cs="Times New Roman"/>
          <w:b/>
          <w:bCs/>
          <w:color w:val="000000"/>
          <w:spacing w:val="-1"/>
          <w:sz w:val="18"/>
          <w:szCs w:val="18"/>
          <w:lang w:val="en-US"/>
        </w:rPr>
        <w:t>V</w:t>
      </w:r>
      <w:r w:rsidRPr="0042224B">
        <w:rPr>
          <w:rFonts w:ascii="Times New Roman" w:hAnsi="Times New Roman" w:cs="Times New Roman"/>
          <w:b/>
          <w:bCs/>
          <w:color w:val="000000"/>
          <w:spacing w:val="-1"/>
          <w:sz w:val="18"/>
          <w:szCs w:val="18"/>
        </w:rPr>
        <w:t>. ШАРТНОМАНИНГ БАЖАРИЛИШИ.</w:t>
      </w:r>
    </w:p>
    <w:p w14:paraId="4EF22F02" w14:textId="77777777" w:rsidR="007D2412" w:rsidRPr="0042224B" w:rsidRDefault="007D2412" w:rsidP="00A93612">
      <w:pPr>
        <w:shd w:val="clear" w:color="auto" w:fill="FFFFFF"/>
        <w:tabs>
          <w:tab w:val="left" w:pos="1157"/>
        </w:tabs>
        <w:spacing w:line="230" w:lineRule="exact"/>
        <w:ind w:left="10" w:right="24" w:firstLine="715"/>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5.1.</w:t>
      </w:r>
      <w:r w:rsidRPr="0042224B">
        <w:rPr>
          <w:rFonts w:ascii="Times New Roman" w:hAnsi="Times New Roman" w:cs="Times New Roman"/>
          <w:color w:val="000000"/>
          <w:sz w:val="18"/>
          <w:szCs w:val="18"/>
        </w:rPr>
        <w:tab/>
        <w:t>Шартнома мазкур шартнома ва к</w:t>
      </w:r>
      <w:r w:rsidR="001B29CA" w:rsidRPr="0042224B">
        <w:rPr>
          <w:rFonts w:ascii="Times New Roman" w:hAnsi="Times New Roman" w:cs="Times New Roman"/>
          <w:color w:val="000000"/>
          <w:sz w:val="18"/>
          <w:szCs w:val="18"/>
          <w:lang w:val="uz-Cyrl-UZ"/>
        </w:rPr>
        <w:t>о</w:t>
      </w:r>
      <w:r w:rsidRPr="0042224B">
        <w:rPr>
          <w:rFonts w:ascii="Times New Roman" w:hAnsi="Times New Roman" w:cs="Times New Roman"/>
          <w:color w:val="000000"/>
          <w:sz w:val="18"/>
          <w:szCs w:val="18"/>
        </w:rPr>
        <w:t xml:space="preserve">нун </w:t>
      </w:r>
      <w:r w:rsidR="001B29CA"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ужжатлари шартлари ва талабларига мувофи</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зарур тарзда</w:t>
      </w:r>
      <w:r w:rsidRPr="0042224B">
        <w:rPr>
          <w:rFonts w:ascii="Times New Roman" w:hAnsi="Times New Roman" w:cs="Times New Roman"/>
          <w:color w:val="000000"/>
          <w:sz w:val="18"/>
          <w:szCs w:val="18"/>
        </w:rPr>
        <w:br/>
        <w:t>бажарилиши керак.</w:t>
      </w:r>
    </w:p>
    <w:p w14:paraId="3C024C86" w14:textId="77777777" w:rsidR="007D2412" w:rsidRPr="0042224B" w:rsidRDefault="007D2412" w:rsidP="00A93612">
      <w:pPr>
        <w:shd w:val="clear" w:color="auto" w:fill="FFFFFF"/>
        <w:spacing w:line="230" w:lineRule="exact"/>
        <w:ind w:left="10" w:right="24" w:firstLine="706"/>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Агар томонлар </w:t>
      </w:r>
      <w:r w:rsidR="001B29CA"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з зиммаларига </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абул </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илинган мажбуриятлар бажарилишини таъминласа шартнома бажарилган деб хисобланади.</w:t>
      </w:r>
    </w:p>
    <w:p w14:paraId="3F3E80A1" w14:textId="77777777" w:rsidR="007D2412" w:rsidRPr="0042224B" w:rsidRDefault="007D2412" w:rsidP="00A93612">
      <w:pPr>
        <w:shd w:val="clear" w:color="auto" w:fill="FFFFFF"/>
        <w:tabs>
          <w:tab w:val="left" w:pos="1075"/>
        </w:tabs>
        <w:spacing w:line="230" w:lineRule="exact"/>
        <w:ind w:left="10" w:right="19" w:firstLine="720"/>
        <w:jc w:val="both"/>
        <w:rPr>
          <w:rFonts w:ascii="Times New Roman" w:hAnsi="Times New Roman" w:cs="Times New Roman"/>
          <w:sz w:val="18"/>
          <w:szCs w:val="18"/>
        </w:rPr>
      </w:pPr>
      <w:r w:rsidRPr="0042224B">
        <w:rPr>
          <w:rFonts w:ascii="Times New Roman" w:hAnsi="Times New Roman" w:cs="Times New Roman"/>
          <w:color w:val="000000"/>
          <w:spacing w:val="-8"/>
          <w:sz w:val="18"/>
          <w:szCs w:val="18"/>
        </w:rPr>
        <w:t>5.2.</w:t>
      </w:r>
      <w:r w:rsidRPr="0042224B">
        <w:rPr>
          <w:rFonts w:ascii="Times New Roman" w:hAnsi="Times New Roman" w:cs="Times New Roman"/>
          <w:color w:val="000000"/>
          <w:sz w:val="18"/>
          <w:szCs w:val="18"/>
        </w:rPr>
        <w:tab/>
      </w:r>
      <w:r w:rsidRPr="0042224B">
        <w:rPr>
          <w:rFonts w:ascii="Times New Roman" w:hAnsi="Times New Roman" w:cs="Times New Roman"/>
          <w:color w:val="000000"/>
          <w:spacing w:val="-1"/>
          <w:sz w:val="18"/>
          <w:szCs w:val="18"/>
        </w:rPr>
        <w:t xml:space="preserve">Шартнома бажарилишини бир томонлама рад этишга ёки шартнома шартларини бир томонлама </w:t>
      </w:r>
      <w:r w:rsidR="001B29CA"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rPr>
        <w:t>згартиришга</w:t>
      </w:r>
      <w:r w:rsidRPr="0042224B">
        <w:rPr>
          <w:rFonts w:ascii="Times New Roman" w:hAnsi="Times New Roman" w:cs="Times New Roman"/>
          <w:color w:val="000000"/>
          <w:spacing w:val="-1"/>
          <w:sz w:val="18"/>
          <w:szCs w:val="18"/>
        </w:rPr>
        <w:br/>
      </w:r>
      <w:r w:rsidRPr="0042224B">
        <w:rPr>
          <w:rFonts w:ascii="Times New Roman" w:hAnsi="Times New Roman" w:cs="Times New Roman"/>
          <w:color w:val="000000"/>
          <w:sz w:val="18"/>
          <w:szCs w:val="18"/>
        </w:rPr>
        <w:t xml:space="preserve">йул </w:t>
      </w:r>
      <w:r w:rsidR="001B29CA" w:rsidRPr="0042224B">
        <w:rPr>
          <w:rFonts w:ascii="Times New Roman" w:hAnsi="Times New Roman" w:cs="Times New Roman"/>
          <w:color w:val="000000"/>
          <w:sz w:val="18"/>
          <w:szCs w:val="18"/>
          <w:lang w:val="uz-Cyrl-UZ"/>
        </w:rPr>
        <w:t>қў</w:t>
      </w:r>
      <w:r w:rsidRPr="0042224B">
        <w:rPr>
          <w:rFonts w:ascii="Times New Roman" w:hAnsi="Times New Roman" w:cs="Times New Roman"/>
          <w:color w:val="000000"/>
          <w:sz w:val="18"/>
          <w:szCs w:val="18"/>
        </w:rPr>
        <w:t xml:space="preserve">йилмайди. </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онун хужжатларда белгиланган холларда бундан мустасно.</w:t>
      </w:r>
    </w:p>
    <w:p w14:paraId="5BD9730F" w14:textId="77777777" w:rsidR="007D2412" w:rsidRPr="0042224B" w:rsidRDefault="007D2412" w:rsidP="00A93612">
      <w:pPr>
        <w:shd w:val="clear" w:color="auto" w:fill="FFFFFF"/>
        <w:tabs>
          <w:tab w:val="left" w:pos="1186"/>
        </w:tabs>
        <w:spacing w:line="230" w:lineRule="exact"/>
        <w:ind w:left="10" w:right="19" w:firstLine="720"/>
        <w:jc w:val="both"/>
        <w:rPr>
          <w:rFonts w:ascii="Times New Roman" w:hAnsi="Times New Roman" w:cs="Times New Roman"/>
          <w:sz w:val="18"/>
          <w:szCs w:val="18"/>
        </w:rPr>
      </w:pPr>
      <w:r w:rsidRPr="0042224B">
        <w:rPr>
          <w:rFonts w:ascii="Times New Roman" w:hAnsi="Times New Roman" w:cs="Times New Roman"/>
          <w:color w:val="000000"/>
          <w:spacing w:val="-8"/>
          <w:sz w:val="18"/>
          <w:szCs w:val="18"/>
        </w:rPr>
        <w:t>5.3.</w:t>
      </w:r>
      <w:r w:rsidRPr="0042224B">
        <w:rPr>
          <w:rFonts w:ascii="Times New Roman" w:hAnsi="Times New Roman" w:cs="Times New Roman"/>
          <w:color w:val="000000"/>
          <w:sz w:val="18"/>
          <w:szCs w:val="18"/>
        </w:rPr>
        <w:tab/>
        <w:t>«Товар (ма</w:t>
      </w:r>
      <w:r w:rsidR="001B29CA"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сулоти)» </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абул </w:t>
      </w:r>
      <w:r w:rsidR="001B29CA"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илиш-топшириш далолатномалари тузилган сана шартномалар буйича</w:t>
      </w:r>
      <w:r w:rsidRPr="0042224B">
        <w:rPr>
          <w:rFonts w:ascii="Times New Roman" w:hAnsi="Times New Roman" w:cs="Times New Roman"/>
          <w:color w:val="000000"/>
          <w:sz w:val="18"/>
          <w:szCs w:val="18"/>
        </w:rPr>
        <w:br/>
        <w:t>мажбуриятлар бажарилган сана хисобланади.</w:t>
      </w:r>
    </w:p>
    <w:p w14:paraId="401FE6BB" w14:textId="77777777" w:rsidR="007D2412" w:rsidRPr="0042224B" w:rsidRDefault="007D2412" w:rsidP="00A93612">
      <w:pPr>
        <w:shd w:val="clear" w:color="auto" w:fill="FFFFFF"/>
        <w:spacing w:line="230" w:lineRule="exact"/>
        <w:ind w:left="14" w:right="19" w:firstLine="706"/>
        <w:jc w:val="both"/>
        <w:rPr>
          <w:rFonts w:ascii="Times New Roman" w:hAnsi="Times New Roman" w:cs="Times New Roman"/>
          <w:sz w:val="18"/>
          <w:szCs w:val="18"/>
        </w:rPr>
      </w:pPr>
      <w:r w:rsidRPr="0042224B">
        <w:rPr>
          <w:rFonts w:ascii="Times New Roman" w:hAnsi="Times New Roman" w:cs="Times New Roman"/>
          <w:color w:val="000000"/>
          <w:sz w:val="18"/>
          <w:szCs w:val="18"/>
        </w:rPr>
        <w:t xml:space="preserve">Хисоб-китоб </w:t>
      </w:r>
      <w:r w:rsidR="001B29CA"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ужжатида банк муассасаси штампида к</w:t>
      </w:r>
      <w:r w:rsidR="001B29CA"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рсатилган сана «Товар (ма</w:t>
      </w:r>
      <w:r w:rsidR="001B29CA"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сулоти)»га хак т</w:t>
      </w:r>
      <w:r w:rsidR="001B29CA"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лаш б</w:t>
      </w:r>
      <w:r w:rsidR="001B29CA"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йича «Буюртмачи» мажбуриятлари бажарилган сана хисобланади.</w:t>
      </w:r>
    </w:p>
    <w:p w14:paraId="22E37D6F" w14:textId="77777777" w:rsidR="007D2412" w:rsidRPr="0042224B" w:rsidRDefault="007D2412" w:rsidP="00A93612">
      <w:pPr>
        <w:numPr>
          <w:ilvl w:val="0"/>
          <w:numId w:val="1"/>
        </w:numPr>
        <w:shd w:val="clear" w:color="auto" w:fill="FFFFFF"/>
        <w:tabs>
          <w:tab w:val="left" w:pos="1080"/>
        </w:tabs>
        <w:spacing w:line="230" w:lineRule="exact"/>
        <w:ind w:left="10" w:right="24" w:firstLine="720"/>
        <w:jc w:val="both"/>
        <w:rPr>
          <w:rFonts w:ascii="Times New Roman" w:hAnsi="Times New Roman" w:cs="Times New Roman"/>
          <w:color w:val="000000"/>
          <w:spacing w:val="-6"/>
          <w:sz w:val="18"/>
          <w:szCs w:val="18"/>
        </w:rPr>
      </w:pPr>
      <w:r w:rsidRPr="0042224B">
        <w:rPr>
          <w:rFonts w:ascii="Times New Roman" w:hAnsi="Times New Roman" w:cs="Times New Roman"/>
          <w:color w:val="000000"/>
          <w:spacing w:val="-1"/>
          <w:sz w:val="18"/>
          <w:szCs w:val="18"/>
        </w:rPr>
        <w:t xml:space="preserve">«Буюртмачи»нинг розилиги билан «Товар (махсулоти)» муддатидан олдин етказиб берилиши мумкин. Етказиб </w:t>
      </w:r>
      <w:r w:rsidRPr="0042224B">
        <w:rPr>
          <w:rFonts w:ascii="Times New Roman" w:hAnsi="Times New Roman" w:cs="Times New Roman"/>
          <w:color w:val="000000"/>
          <w:sz w:val="18"/>
          <w:szCs w:val="18"/>
        </w:rPr>
        <w:t>берилган ва «Буюртмачи» томонидан кабул килинган «Товар (махсулоти)» учун кейинги даврларда етказиб берилиши керак булган «Товар (махсулоти)» хисобига хак туланади ва улар хисобига утказилади.</w:t>
      </w:r>
    </w:p>
    <w:p w14:paraId="0C4FDB93" w14:textId="77777777" w:rsidR="007D2412" w:rsidRPr="0042224B" w:rsidRDefault="007D2412" w:rsidP="00A93612">
      <w:pPr>
        <w:numPr>
          <w:ilvl w:val="0"/>
          <w:numId w:val="1"/>
        </w:numPr>
        <w:shd w:val="clear" w:color="auto" w:fill="FFFFFF"/>
        <w:tabs>
          <w:tab w:val="left" w:pos="1080"/>
        </w:tabs>
        <w:spacing w:line="230" w:lineRule="exact"/>
        <w:ind w:left="10" w:right="14" w:firstLine="720"/>
        <w:jc w:val="both"/>
        <w:rPr>
          <w:rFonts w:ascii="Times New Roman" w:hAnsi="Times New Roman" w:cs="Times New Roman"/>
          <w:color w:val="000000"/>
          <w:spacing w:val="-8"/>
          <w:sz w:val="18"/>
          <w:szCs w:val="18"/>
        </w:rPr>
      </w:pPr>
      <w:r w:rsidRPr="0042224B">
        <w:rPr>
          <w:rFonts w:ascii="Times New Roman" w:hAnsi="Times New Roman" w:cs="Times New Roman"/>
          <w:color w:val="000000"/>
          <w:sz w:val="18"/>
          <w:szCs w:val="18"/>
        </w:rPr>
        <w:t>«Буюртмачи» муддатлар бузилган холда етказиб берилган «Товар (махсулоти)»ни кабул килишни рад этишга хакдидир.</w:t>
      </w:r>
    </w:p>
    <w:p w14:paraId="6EA75E7B" w14:textId="77777777" w:rsidR="007D2412" w:rsidRPr="0042224B" w:rsidRDefault="007D2412" w:rsidP="00A93612">
      <w:pPr>
        <w:numPr>
          <w:ilvl w:val="0"/>
          <w:numId w:val="1"/>
        </w:numPr>
        <w:shd w:val="clear" w:color="auto" w:fill="FFFFFF"/>
        <w:tabs>
          <w:tab w:val="left" w:pos="1080"/>
        </w:tabs>
        <w:spacing w:line="230" w:lineRule="exact"/>
        <w:ind w:left="10" w:right="14" w:firstLine="720"/>
        <w:jc w:val="both"/>
        <w:rPr>
          <w:rFonts w:ascii="Times New Roman" w:hAnsi="Times New Roman" w:cs="Times New Roman"/>
          <w:color w:val="000000"/>
          <w:spacing w:val="-8"/>
          <w:sz w:val="18"/>
          <w:szCs w:val="18"/>
        </w:rPr>
      </w:pPr>
      <w:r w:rsidRPr="0042224B">
        <w:rPr>
          <w:rFonts w:ascii="Times New Roman" w:hAnsi="Times New Roman" w:cs="Times New Roman"/>
          <w:color w:val="000000"/>
          <w:sz w:val="18"/>
          <w:szCs w:val="18"/>
        </w:rPr>
        <w:t xml:space="preserve">Назарда тутилган микдордан ортикча бир номда «Товар (махсулоти)» етказиб берилиши ушбу ассортиментга </w:t>
      </w:r>
      <w:r w:rsidRPr="0042224B">
        <w:rPr>
          <w:rFonts w:ascii="Times New Roman" w:hAnsi="Times New Roman" w:cs="Times New Roman"/>
          <w:color w:val="000000"/>
          <w:spacing w:val="-1"/>
          <w:sz w:val="18"/>
          <w:szCs w:val="18"/>
        </w:rPr>
        <w:t xml:space="preserve">кирувчи бошка номдаги етказиб берилмаган товар махсулот урнини тулдириш сифатида каралмайди ва етказиб берилмаган </w:t>
      </w:r>
      <w:r w:rsidRPr="0042224B">
        <w:rPr>
          <w:rFonts w:ascii="Times New Roman" w:hAnsi="Times New Roman" w:cs="Times New Roman"/>
          <w:color w:val="000000"/>
          <w:sz w:val="18"/>
          <w:szCs w:val="18"/>
        </w:rPr>
        <w:t>«Товар (махсулоти)»ни урни тулдирилиши керак. Бундай «Товар (махсулоти)» етказиб бериш «Буюртмачи»нинг олдидан берилган ёзма розилиги ёки талабномаси буйича амалга оширилган холлар бундан мустасно.</w:t>
      </w:r>
    </w:p>
    <w:p w14:paraId="25E08AD9" w14:textId="77777777" w:rsidR="007D2412" w:rsidRPr="0042224B" w:rsidRDefault="007D2412" w:rsidP="00A93612">
      <w:pPr>
        <w:shd w:val="clear" w:color="auto" w:fill="FFFFFF"/>
        <w:tabs>
          <w:tab w:val="left" w:pos="1162"/>
        </w:tabs>
        <w:spacing w:line="230" w:lineRule="exact"/>
        <w:ind w:left="14" w:right="10" w:firstLine="720"/>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5.7.</w:t>
      </w:r>
      <w:r w:rsidRPr="0042224B">
        <w:rPr>
          <w:rFonts w:ascii="Times New Roman" w:hAnsi="Times New Roman" w:cs="Times New Roman"/>
          <w:color w:val="000000"/>
          <w:sz w:val="18"/>
          <w:szCs w:val="18"/>
        </w:rPr>
        <w:tab/>
        <w:t>Етказиб берилган «Товар (махсулоти)» бевосита «Бюджет ташкилот»нинг масъул ходими томонидан</w:t>
      </w:r>
      <w:r w:rsidRPr="0042224B">
        <w:rPr>
          <w:rFonts w:ascii="Times New Roman" w:hAnsi="Times New Roman" w:cs="Times New Roman"/>
          <w:color w:val="000000"/>
          <w:sz w:val="18"/>
          <w:szCs w:val="18"/>
        </w:rPr>
        <w:br/>
        <w:t>далолатнома буйича кабул килинади. Далолатномада етказиб берилган «Товар (махсулоти)» микдори, уларнинг сифати</w:t>
      </w:r>
      <w:r w:rsidRPr="0042224B">
        <w:rPr>
          <w:rFonts w:ascii="Times New Roman" w:hAnsi="Times New Roman" w:cs="Times New Roman"/>
          <w:color w:val="000000"/>
          <w:sz w:val="18"/>
          <w:szCs w:val="18"/>
        </w:rPr>
        <w:br/>
        <w:t>курсатилади.</w:t>
      </w:r>
    </w:p>
    <w:p w14:paraId="323B6B8B" w14:textId="77777777" w:rsidR="007D2412" w:rsidRPr="0042224B" w:rsidRDefault="007D2412" w:rsidP="00A93612">
      <w:pPr>
        <w:shd w:val="clear" w:color="auto" w:fill="FFFFFF"/>
        <w:tabs>
          <w:tab w:val="left" w:pos="1104"/>
        </w:tabs>
        <w:spacing w:line="230" w:lineRule="exact"/>
        <w:ind w:left="14" w:right="10" w:firstLine="720"/>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5.8.</w:t>
      </w:r>
      <w:r w:rsidRPr="0042224B">
        <w:rPr>
          <w:rFonts w:ascii="Times New Roman" w:hAnsi="Times New Roman" w:cs="Times New Roman"/>
          <w:color w:val="000000"/>
          <w:sz w:val="18"/>
          <w:szCs w:val="18"/>
        </w:rPr>
        <w:tab/>
        <w:t>Мазкур шартномада назарда тутилган «Товар (махсулоти)» етказиб бериш мазкур шартномага мувофик ёки</w:t>
      </w:r>
      <w:r w:rsidRPr="0042224B">
        <w:rPr>
          <w:rFonts w:ascii="Times New Roman" w:hAnsi="Times New Roman" w:cs="Times New Roman"/>
          <w:color w:val="000000"/>
          <w:sz w:val="18"/>
          <w:szCs w:val="18"/>
        </w:rPr>
        <w:br/>
      </w:r>
      <w:r w:rsidRPr="0042224B">
        <w:rPr>
          <w:rFonts w:ascii="Times New Roman" w:hAnsi="Times New Roman" w:cs="Times New Roman"/>
          <w:color w:val="000000"/>
          <w:spacing w:val="-1"/>
          <w:sz w:val="18"/>
          <w:szCs w:val="18"/>
        </w:rPr>
        <w:t>«Буюртмачи»нинг буюртма маъносида курсатилган муддатлар ва хажмда мазкур шартномада курсатилган давр мобайнида</w:t>
      </w:r>
      <w:r w:rsidRPr="0042224B">
        <w:rPr>
          <w:rFonts w:ascii="Times New Roman" w:hAnsi="Times New Roman" w:cs="Times New Roman"/>
          <w:color w:val="000000"/>
          <w:spacing w:val="-1"/>
          <w:sz w:val="18"/>
          <w:szCs w:val="18"/>
        </w:rPr>
        <w:br/>
      </w:r>
      <w:r w:rsidRPr="0042224B">
        <w:rPr>
          <w:rFonts w:ascii="Times New Roman" w:hAnsi="Times New Roman" w:cs="Times New Roman"/>
          <w:color w:val="000000"/>
          <w:sz w:val="18"/>
          <w:szCs w:val="18"/>
        </w:rPr>
        <w:t>амалга оширилади. Ушбу максадларда «Ижро килувчи» «Бюджет» ташкилотларнинг буюртманомаларини руйхатдан</w:t>
      </w:r>
      <w:r w:rsidRPr="0042224B">
        <w:rPr>
          <w:rFonts w:ascii="Times New Roman" w:hAnsi="Times New Roman" w:cs="Times New Roman"/>
          <w:color w:val="000000"/>
          <w:sz w:val="18"/>
          <w:szCs w:val="18"/>
        </w:rPr>
        <w:br/>
        <w:t>утказиш дафтарини юритади.</w:t>
      </w:r>
    </w:p>
    <w:p w14:paraId="2C997CA1" w14:textId="77777777" w:rsidR="000838DC" w:rsidRPr="0042224B" w:rsidRDefault="000838DC" w:rsidP="00A93612">
      <w:pPr>
        <w:shd w:val="clear" w:color="auto" w:fill="FFFFFF"/>
        <w:spacing w:line="230" w:lineRule="exact"/>
        <w:ind w:left="19" w:right="5" w:firstLine="706"/>
        <w:jc w:val="both"/>
        <w:rPr>
          <w:rFonts w:ascii="Times New Roman" w:hAnsi="Times New Roman" w:cs="Times New Roman"/>
          <w:color w:val="000000"/>
          <w:sz w:val="18"/>
          <w:szCs w:val="18"/>
        </w:rPr>
      </w:pPr>
    </w:p>
    <w:p w14:paraId="174EEAC2" w14:textId="77777777" w:rsidR="007D2412" w:rsidRPr="0042224B" w:rsidRDefault="007D2412" w:rsidP="00A93612">
      <w:pPr>
        <w:shd w:val="clear" w:color="auto" w:fill="FFFFFF"/>
        <w:spacing w:line="230" w:lineRule="exact"/>
        <w:ind w:left="19" w:right="5" w:firstLine="706"/>
        <w:jc w:val="both"/>
        <w:rPr>
          <w:rFonts w:ascii="Times New Roman" w:hAnsi="Times New Roman" w:cs="Times New Roman"/>
          <w:sz w:val="18"/>
          <w:szCs w:val="18"/>
        </w:rPr>
      </w:pPr>
      <w:r w:rsidRPr="0042224B">
        <w:rPr>
          <w:rFonts w:ascii="Times New Roman" w:hAnsi="Times New Roman" w:cs="Times New Roman"/>
          <w:color w:val="000000"/>
          <w:sz w:val="18"/>
          <w:szCs w:val="18"/>
        </w:rPr>
        <w:t>Буюртманома «Товар (махсулоти)» тегишли туркумларини етказиб беришнинг мулжалланаётган санагача камида 5 кун олдин чопар оркали, почта оркали ёки бошкача тарзда берилади. Буюртманомани чопар оркали кабул килишда «Ижро килувчи»нинг ходими «Буюджет ташкилоти»да коладиган нусхага санани курсатган холда у кабул килинганлиги тугрисида белги куяди.</w:t>
      </w:r>
    </w:p>
    <w:p w14:paraId="4990C5C7" w14:textId="77777777" w:rsidR="007D2412" w:rsidRPr="0042224B" w:rsidRDefault="007D2412" w:rsidP="00A93612">
      <w:pPr>
        <w:shd w:val="clear" w:color="auto" w:fill="FFFFFF"/>
        <w:tabs>
          <w:tab w:val="left" w:pos="1186"/>
        </w:tabs>
        <w:spacing w:line="230" w:lineRule="exact"/>
        <w:ind w:left="19" w:right="14" w:firstLine="720"/>
        <w:jc w:val="both"/>
        <w:rPr>
          <w:rFonts w:ascii="Times New Roman" w:hAnsi="Times New Roman" w:cs="Times New Roman"/>
          <w:sz w:val="18"/>
          <w:szCs w:val="18"/>
        </w:rPr>
      </w:pPr>
      <w:r w:rsidRPr="0042224B">
        <w:rPr>
          <w:rFonts w:ascii="Times New Roman" w:hAnsi="Times New Roman" w:cs="Times New Roman"/>
          <w:color w:val="000000"/>
          <w:spacing w:val="-6"/>
          <w:sz w:val="18"/>
          <w:szCs w:val="18"/>
        </w:rPr>
        <w:t>5.9.</w:t>
      </w:r>
      <w:r w:rsidRPr="0042224B">
        <w:rPr>
          <w:rFonts w:ascii="Times New Roman" w:hAnsi="Times New Roman" w:cs="Times New Roman"/>
          <w:color w:val="000000"/>
          <w:sz w:val="18"/>
          <w:szCs w:val="18"/>
        </w:rPr>
        <w:tab/>
        <w:t>«Буюртмачи» илгари берилган буюртмани бекор килишга ёхуд «Товар (махсулоти)»нинг тегишли</w:t>
      </w:r>
      <w:r w:rsidRPr="0042224B">
        <w:rPr>
          <w:rFonts w:ascii="Times New Roman" w:hAnsi="Times New Roman" w:cs="Times New Roman"/>
          <w:color w:val="000000"/>
          <w:sz w:val="18"/>
          <w:szCs w:val="18"/>
        </w:rPr>
        <w:br/>
        <w:t>туркумларини етказиб бериш санасини узгартиришга хакдидир. Бу хакда «Ижро килувчи»ни буюртманомада курсатилган</w:t>
      </w:r>
      <w:r w:rsidRPr="0042224B">
        <w:rPr>
          <w:rFonts w:ascii="Times New Roman" w:hAnsi="Times New Roman" w:cs="Times New Roman"/>
          <w:color w:val="000000"/>
          <w:sz w:val="18"/>
          <w:szCs w:val="18"/>
        </w:rPr>
        <w:br/>
        <w:t>сана бошланишидан камида 1 кун олдин хабардор килади.</w:t>
      </w:r>
    </w:p>
    <w:p w14:paraId="52005110" w14:textId="77777777" w:rsidR="00CF2D95" w:rsidRPr="0042224B" w:rsidRDefault="00CF2D95" w:rsidP="00A93612">
      <w:pPr>
        <w:shd w:val="clear" w:color="auto" w:fill="FFFFFF"/>
        <w:spacing w:line="230" w:lineRule="exact"/>
        <w:jc w:val="center"/>
        <w:rPr>
          <w:rFonts w:ascii="Times New Roman" w:hAnsi="Times New Roman" w:cs="Times New Roman"/>
          <w:b/>
          <w:bCs/>
          <w:color w:val="000000"/>
          <w:sz w:val="18"/>
          <w:szCs w:val="18"/>
        </w:rPr>
      </w:pPr>
    </w:p>
    <w:p w14:paraId="7132B09F" w14:textId="77777777" w:rsidR="007D2412" w:rsidRPr="0042224B" w:rsidRDefault="007D2412" w:rsidP="00A93612">
      <w:pPr>
        <w:shd w:val="clear" w:color="auto" w:fill="FFFFFF"/>
        <w:spacing w:line="230" w:lineRule="exact"/>
        <w:jc w:val="center"/>
        <w:rPr>
          <w:rFonts w:ascii="Times New Roman" w:hAnsi="Times New Roman" w:cs="Times New Roman"/>
          <w:b/>
          <w:bCs/>
          <w:color w:val="000000"/>
          <w:sz w:val="18"/>
          <w:szCs w:val="18"/>
        </w:rPr>
      </w:pPr>
      <w:r w:rsidRPr="0042224B">
        <w:rPr>
          <w:rFonts w:ascii="Times New Roman" w:hAnsi="Times New Roman" w:cs="Times New Roman"/>
          <w:b/>
          <w:bCs/>
          <w:color w:val="000000"/>
          <w:sz w:val="18"/>
          <w:szCs w:val="18"/>
          <w:lang w:val="en-US"/>
        </w:rPr>
        <w:t xml:space="preserve">VI. </w:t>
      </w:r>
      <w:r w:rsidRPr="0042224B">
        <w:rPr>
          <w:rFonts w:ascii="Times New Roman" w:hAnsi="Times New Roman" w:cs="Times New Roman"/>
          <w:b/>
          <w:bCs/>
          <w:color w:val="000000"/>
          <w:sz w:val="18"/>
          <w:szCs w:val="18"/>
        </w:rPr>
        <w:t>ТОМОНЛАРНИНГ ЖАВОБГАРЛИГИ</w:t>
      </w:r>
    </w:p>
    <w:p w14:paraId="40AEAD7C" w14:textId="77777777" w:rsidR="007D2412" w:rsidRPr="0042224B" w:rsidRDefault="007D2412" w:rsidP="00A93612">
      <w:pPr>
        <w:numPr>
          <w:ilvl w:val="0"/>
          <w:numId w:val="2"/>
        </w:numPr>
        <w:shd w:val="clear" w:color="auto" w:fill="FFFFFF"/>
        <w:tabs>
          <w:tab w:val="left" w:pos="1099"/>
        </w:tabs>
        <w:spacing w:line="230" w:lineRule="exact"/>
        <w:ind w:left="14" w:right="5" w:firstLine="730"/>
        <w:jc w:val="both"/>
        <w:rPr>
          <w:rFonts w:ascii="Times New Roman" w:hAnsi="Times New Roman" w:cs="Times New Roman"/>
          <w:color w:val="000000"/>
          <w:spacing w:val="-7"/>
          <w:sz w:val="18"/>
          <w:szCs w:val="18"/>
        </w:rPr>
      </w:pPr>
      <w:r w:rsidRPr="0042224B">
        <w:rPr>
          <w:rFonts w:ascii="Times New Roman" w:hAnsi="Times New Roman" w:cs="Times New Roman"/>
          <w:color w:val="000000"/>
          <w:spacing w:val="-1"/>
          <w:sz w:val="18"/>
          <w:szCs w:val="18"/>
        </w:rPr>
        <w:t xml:space="preserve">Етказиб берилаётган «Товар (махсулоти)» сифати, микдори «Ижро килувчи» томонидан нотугри аникланиши, </w:t>
      </w:r>
      <w:r w:rsidRPr="0042224B">
        <w:rPr>
          <w:rFonts w:ascii="Times New Roman" w:hAnsi="Times New Roman" w:cs="Times New Roman"/>
          <w:color w:val="000000"/>
          <w:sz w:val="18"/>
          <w:szCs w:val="18"/>
        </w:rPr>
        <w:t xml:space="preserve">уларнинг киймати нотугри белгиланиши ва ундирилиши холлари аникланган такдирда «Ижро килувчи» етказиб берилаётган «Товар (махсулоти)»нинг сифатини, шунингдек уларнинг микдорини хисобга олган холда кайта хисоб-китоб </w:t>
      </w:r>
      <w:r w:rsidRPr="0042224B">
        <w:rPr>
          <w:rFonts w:ascii="Times New Roman" w:hAnsi="Times New Roman" w:cs="Times New Roman"/>
          <w:color w:val="000000"/>
          <w:spacing w:val="-1"/>
          <w:sz w:val="18"/>
          <w:szCs w:val="18"/>
        </w:rPr>
        <w:t xml:space="preserve">килади ва хисоблаб чикилган ушбу суммадан ташкари «Буюртмачи»га нотугри хисоб-китоб килинган сумманинг 20 фоизи </w:t>
      </w:r>
      <w:r w:rsidRPr="0042224B">
        <w:rPr>
          <w:rFonts w:ascii="Times New Roman" w:hAnsi="Times New Roman" w:cs="Times New Roman"/>
          <w:color w:val="000000"/>
          <w:sz w:val="18"/>
          <w:szCs w:val="18"/>
        </w:rPr>
        <w:t>микдорида жарима тулайди.</w:t>
      </w:r>
    </w:p>
    <w:p w14:paraId="08425347" w14:textId="77777777" w:rsidR="007D2412" w:rsidRPr="0042224B" w:rsidRDefault="007D2412" w:rsidP="00A93612">
      <w:pPr>
        <w:numPr>
          <w:ilvl w:val="0"/>
          <w:numId w:val="2"/>
        </w:numPr>
        <w:shd w:val="clear" w:color="auto" w:fill="FFFFFF"/>
        <w:tabs>
          <w:tab w:val="left" w:pos="1099"/>
        </w:tabs>
        <w:spacing w:line="230" w:lineRule="exact"/>
        <w:ind w:left="14" w:firstLine="730"/>
        <w:jc w:val="both"/>
        <w:rPr>
          <w:rFonts w:ascii="Times New Roman" w:hAnsi="Times New Roman" w:cs="Times New Roman"/>
          <w:color w:val="000000"/>
          <w:spacing w:val="-6"/>
          <w:sz w:val="18"/>
          <w:szCs w:val="18"/>
        </w:rPr>
      </w:pPr>
      <w:r w:rsidRPr="0042224B">
        <w:rPr>
          <w:rFonts w:ascii="Times New Roman" w:hAnsi="Times New Roman" w:cs="Times New Roman"/>
          <w:color w:val="000000"/>
          <w:sz w:val="18"/>
          <w:szCs w:val="18"/>
        </w:rPr>
        <w:t>Агар етказиб берилган «Товар (махсулоти)»нинг сифати, ассортименти, навлари, стандарт, техник шартлар талабларига, наъмуналарга (эталонларга) ёки шартномада белгиланган бошка шартлар жавоб бермаган такдирда айбдор томон етказиб берилган, сифати зарур даражада булмаган «Товар (махсулоти)» кийматининг 20 фоизи микдорида жарима тулайди.</w:t>
      </w:r>
    </w:p>
    <w:p w14:paraId="73818D7A" w14:textId="77777777" w:rsidR="007D2412" w:rsidRPr="0042224B" w:rsidRDefault="007D2412" w:rsidP="00A93612">
      <w:pPr>
        <w:numPr>
          <w:ilvl w:val="0"/>
          <w:numId w:val="2"/>
        </w:numPr>
        <w:shd w:val="clear" w:color="auto" w:fill="FFFFFF"/>
        <w:tabs>
          <w:tab w:val="left" w:pos="1099"/>
        </w:tabs>
        <w:spacing w:line="230" w:lineRule="exact"/>
        <w:ind w:left="14" w:firstLine="730"/>
        <w:jc w:val="both"/>
        <w:rPr>
          <w:rFonts w:ascii="Times New Roman" w:hAnsi="Times New Roman" w:cs="Times New Roman"/>
          <w:color w:val="000000"/>
          <w:spacing w:val="-6"/>
          <w:sz w:val="18"/>
          <w:szCs w:val="18"/>
        </w:rPr>
      </w:pPr>
      <w:r w:rsidRPr="0042224B">
        <w:rPr>
          <w:rFonts w:ascii="Times New Roman" w:hAnsi="Times New Roman" w:cs="Times New Roman"/>
          <w:color w:val="000000"/>
          <w:sz w:val="18"/>
          <w:szCs w:val="18"/>
        </w:rPr>
        <w:t>«Товар (махсулоти)» етказиб бериш буйича шартномада назарда тутилган мажбуриятлар бажарилшини рад этилганлиги учун «Ижро килувчи» «Буюртмачи»га беллгиланган нормалардан ташкари етказиб берилиши керак булган «Товар (махсулоти)»нинг 25 фоиз микдорида жарима тулайди. Жаримадан ташкари «Ижро килувчи» «Буюртмачи»га «Товар (махсулоти)»ни етказиб берилмаслиги натижасида етказилган зарарни тулайди.</w:t>
      </w:r>
    </w:p>
    <w:p w14:paraId="4C1D747C" w14:textId="77777777" w:rsidR="007D2412" w:rsidRPr="0042224B" w:rsidRDefault="007D2412" w:rsidP="00A93612">
      <w:pPr>
        <w:numPr>
          <w:ilvl w:val="0"/>
          <w:numId w:val="2"/>
        </w:numPr>
        <w:shd w:val="clear" w:color="auto" w:fill="FFFFFF"/>
        <w:tabs>
          <w:tab w:val="left" w:pos="1099"/>
        </w:tabs>
        <w:spacing w:line="230" w:lineRule="exact"/>
        <w:ind w:left="14" w:right="10" w:firstLine="730"/>
        <w:jc w:val="both"/>
        <w:rPr>
          <w:rFonts w:ascii="Times New Roman" w:hAnsi="Times New Roman" w:cs="Times New Roman"/>
          <w:color w:val="000000"/>
          <w:spacing w:val="-6"/>
          <w:sz w:val="18"/>
          <w:szCs w:val="18"/>
        </w:rPr>
      </w:pPr>
      <w:r w:rsidRPr="0042224B">
        <w:rPr>
          <w:rFonts w:ascii="Times New Roman" w:hAnsi="Times New Roman" w:cs="Times New Roman"/>
          <w:color w:val="000000"/>
          <w:spacing w:val="-1"/>
          <w:sz w:val="18"/>
          <w:szCs w:val="18"/>
        </w:rPr>
        <w:t xml:space="preserve">«Товар (махсулоти)»ни етказиб бериш кечиктирилган ёки тулик етказиб берилмаган такдирда «Ижро килувчи» </w:t>
      </w:r>
      <w:r w:rsidRPr="0042224B">
        <w:rPr>
          <w:rFonts w:ascii="Times New Roman" w:hAnsi="Times New Roman" w:cs="Times New Roman"/>
          <w:color w:val="000000"/>
          <w:sz w:val="18"/>
          <w:szCs w:val="18"/>
        </w:rPr>
        <w:t>«Буюртмачи»га кечиктирилган хар бир кун учун мажбурият бажарилмаган кисмининг 0,5 фоизи микдорида пеня тулайди,</w:t>
      </w:r>
    </w:p>
    <w:p w14:paraId="210A99EE" w14:textId="77777777" w:rsidR="007D2412" w:rsidRPr="0042224B" w:rsidRDefault="007D2412" w:rsidP="007D2412">
      <w:pPr>
        <w:shd w:val="clear" w:color="auto" w:fill="FFFFFF"/>
        <w:spacing w:line="226" w:lineRule="exact"/>
        <w:ind w:right="302"/>
        <w:jc w:val="both"/>
        <w:rPr>
          <w:rFonts w:ascii="Times New Roman" w:hAnsi="Times New Roman" w:cs="Times New Roman"/>
          <w:sz w:val="18"/>
          <w:szCs w:val="18"/>
        </w:rPr>
      </w:pPr>
      <w:r w:rsidRPr="0042224B">
        <w:rPr>
          <w:rFonts w:ascii="Times New Roman" w:hAnsi="Times New Roman" w:cs="Times New Roman"/>
          <w:color w:val="000000"/>
          <w:sz w:val="18"/>
          <w:szCs w:val="18"/>
        </w:rPr>
        <w:t>биро</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бунда пенянинг умумий суммаси етказиб берилмаган «Товар (ма</w:t>
      </w:r>
      <w:r w:rsidR="00EE3B0B"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сулоти)»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ийматининг 50 фоизидан орти</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б</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лмаслиги керак. Пеня т</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ланиши шартнома мажбуриятларини бузган томонни шартномани зарур тарзда бажаришдан ва «Товар (ма</w:t>
      </w:r>
      <w:r w:rsidR="00EE3B0B"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 xml:space="preserve">сулоти)» учун </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з вактида ха</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т</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ланмаганда «Буюртмачи» «Ижро </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илувчи»га муддати кечиктирилган хар бир кун учун кечиктирилган т</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 суммасининг 0,4 фоизи ми</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дорида пеня т</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лайди. Биро</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бу кечиктирилган т</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лов суммасининг 50 фоиздан орти</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 б</w:t>
      </w:r>
      <w:r w:rsidR="00EE3B0B"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лмаслиги керак.</w:t>
      </w:r>
    </w:p>
    <w:p w14:paraId="2EC013FB" w14:textId="77777777" w:rsidR="007D2412" w:rsidRPr="0042224B" w:rsidRDefault="007D2412" w:rsidP="007D2412">
      <w:pPr>
        <w:shd w:val="clear" w:color="auto" w:fill="FFFFFF"/>
        <w:spacing w:line="226" w:lineRule="exact"/>
        <w:ind w:firstLine="715"/>
        <w:rPr>
          <w:rFonts w:ascii="Times New Roman" w:hAnsi="Times New Roman" w:cs="Times New Roman"/>
          <w:sz w:val="18"/>
          <w:szCs w:val="18"/>
        </w:rPr>
      </w:pPr>
      <w:r w:rsidRPr="0042224B">
        <w:rPr>
          <w:rFonts w:ascii="Times New Roman" w:hAnsi="Times New Roman" w:cs="Times New Roman"/>
          <w:color w:val="000000"/>
          <w:sz w:val="18"/>
          <w:szCs w:val="18"/>
        </w:rPr>
        <w:t>6.6. Мазкур шартномада назарда тутилган томонларнинг жавобгарлиги чора-тадбирлари фу</w:t>
      </w:r>
      <w:r w:rsidR="00EE3B0B"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аролик конунчилиги нормаларига мувофи</w:t>
      </w:r>
      <w:r w:rsidR="00EE3B0B" w:rsidRPr="0042224B">
        <w:rPr>
          <w:rFonts w:ascii="Times New Roman" w:hAnsi="Times New Roman" w:cs="Times New Roman"/>
          <w:color w:val="000000"/>
          <w:sz w:val="18"/>
          <w:szCs w:val="18"/>
          <w:lang w:val="uz-Cyrl-UZ"/>
        </w:rPr>
        <w:t>ққ</w:t>
      </w:r>
      <w:r w:rsidRPr="0042224B">
        <w:rPr>
          <w:rFonts w:ascii="Times New Roman" w:hAnsi="Times New Roman" w:cs="Times New Roman"/>
          <w:color w:val="000000"/>
          <w:sz w:val="18"/>
          <w:szCs w:val="18"/>
        </w:rPr>
        <w:t>улланилади.</w:t>
      </w:r>
    </w:p>
    <w:p w14:paraId="19CB59D4" w14:textId="77777777" w:rsidR="007D2412" w:rsidRPr="0042224B" w:rsidRDefault="007D2412" w:rsidP="007D2412">
      <w:pPr>
        <w:shd w:val="clear" w:color="auto" w:fill="FFFFFF"/>
        <w:spacing w:line="226" w:lineRule="exact"/>
        <w:ind w:left="715"/>
        <w:rPr>
          <w:rFonts w:ascii="Times New Roman" w:hAnsi="Times New Roman" w:cs="Times New Roman"/>
          <w:sz w:val="18"/>
          <w:szCs w:val="18"/>
        </w:rPr>
      </w:pPr>
      <w:r w:rsidRPr="0042224B">
        <w:rPr>
          <w:rFonts w:ascii="Times New Roman" w:hAnsi="Times New Roman" w:cs="Times New Roman"/>
          <w:color w:val="000000"/>
          <w:sz w:val="18"/>
          <w:szCs w:val="18"/>
        </w:rPr>
        <w:t>6.7.Сотиб олинаётган товар ма</w:t>
      </w:r>
      <w:r w:rsidR="00EE3B0B" w:rsidRPr="0042224B">
        <w:rPr>
          <w:rFonts w:ascii="Times New Roman" w:hAnsi="Times New Roman" w:cs="Times New Roman"/>
          <w:color w:val="000000"/>
          <w:sz w:val="18"/>
          <w:szCs w:val="18"/>
          <w:lang w:val="uz-Cyrl-UZ"/>
        </w:rPr>
        <w:t>ҳ</w:t>
      </w:r>
      <w:r w:rsidRPr="0042224B">
        <w:rPr>
          <w:rFonts w:ascii="Times New Roman" w:hAnsi="Times New Roman" w:cs="Times New Roman"/>
          <w:color w:val="000000"/>
          <w:sz w:val="18"/>
          <w:szCs w:val="18"/>
        </w:rPr>
        <w:t>сулотларнинг нархи учун бюджетдан мабла</w:t>
      </w:r>
      <w:r w:rsidR="00EE3B0B" w:rsidRPr="0042224B">
        <w:rPr>
          <w:rFonts w:ascii="Times New Roman" w:hAnsi="Times New Roman" w:cs="Times New Roman"/>
          <w:color w:val="000000"/>
          <w:sz w:val="18"/>
          <w:szCs w:val="18"/>
          <w:lang w:val="uz-Cyrl-UZ"/>
        </w:rPr>
        <w:t>ғ</w:t>
      </w:r>
      <w:r w:rsidRPr="0042224B">
        <w:rPr>
          <w:rFonts w:ascii="Times New Roman" w:hAnsi="Times New Roman" w:cs="Times New Roman"/>
          <w:color w:val="000000"/>
          <w:sz w:val="18"/>
          <w:szCs w:val="18"/>
        </w:rPr>
        <w:t xml:space="preserve"> олувчи ташкилот жавобгардир.</w:t>
      </w:r>
    </w:p>
    <w:p w14:paraId="2941E518" w14:textId="77777777" w:rsidR="00CF2D95" w:rsidRPr="0042224B" w:rsidRDefault="00CF2D95" w:rsidP="007D2412">
      <w:pPr>
        <w:shd w:val="clear" w:color="auto" w:fill="FFFFFF"/>
        <w:spacing w:before="5" w:line="226" w:lineRule="exact"/>
        <w:ind w:right="317"/>
        <w:jc w:val="center"/>
        <w:rPr>
          <w:rFonts w:ascii="Times New Roman" w:hAnsi="Times New Roman" w:cs="Times New Roman"/>
          <w:b/>
          <w:bCs/>
          <w:color w:val="000000"/>
          <w:sz w:val="18"/>
          <w:szCs w:val="18"/>
        </w:rPr>
      </w:pPr>
    </w:p>
    <w:p w14:paraId="5FFEA3B5" w14:textId="77777777" w:rsidR="007D2412" w:rsidRPr="0042224B" w:rsidRDefault="00CF2D95" w:rsidP="007D2412">
      <w:pPr>
        <w:shd w:val="clear" w:color="auto" w:fill="FFFFFF"/>
        <w:spacing w:before="5" w:line="226" w:lineRule="exact"/>
        <w:ind w:right="317"/>
        <w:jc w:val="center"/>
        <w:rPr>
          <w:rFonts w:ascii="Times New Roman" w:hAnsi="Times New Roman" w:cs="Times New Roman"/>
          <w:b/>
          <w:bCs/>
          <w:color w:val="000000"/>
          <w:spacing w:val="-1"/>
          <w:sz w:val="18"/>
          <w:szCs w:val="18"/>
        </w:rPr>
      </w:pPr>
      <w:r w:rsidRPr="0042224B">
        <w:rPr>
          <w:rFonts w:ascii="Times New Roman" w:hAnsi="Times New Roman" w:cs="Times New Roman"/>
          <w:b/>
          <w:bCs/>
          <w:color w:val="000000"/>
          <w:sz w:val="18"/>
          <w:szCs w:val="18"/>
          <w:lang w:val="en-US"/>
        </w:rPr>
        <w:t>VII</w:t>
      </w:r>
      <w:r w:rsidR="007D2412" w:rsidRPr="0042224B">
        <w:rPr>
          <w:rFonts w:ascii="Times New Roman" w:hAnsi="Times New Roman" w:cs="Times New Roman"/>
          <w:b/>
          <w:bCs/>
          <w:color w:val="000000"/>
          <w:spacing w:val="-1"/>
          <w:sz w:val="18"/>
          <w:szCs w:val="18"/>
        </w:rPr>
        <w:t>. ФОРС-МАЖОР ХОЛАТЛАРИ</w:t>
      </w:r>
    </w:p>
    <w:p w14:paraId="46DB365D" w14:textId="77777777" w:rsidR="007D2412" w:rsidRPr="0042224B" w:rsidRDefault="007D2412" w:rsidP="007D2412">
      <w:pPr>
        <w:shd w:val="clear" w:color="auto" w:fill="FFFFFF"/>
        <w:spacing w:line="226" w:lineRule="exact"/>
        <w:ind w:left="5" w:firstLine="710"/>
        <w:rPr>
          <w:rFonts w:ascii="Times New Roman" w:hAnsi="Times New Roman" w:cs="Times New Roman"/>
          <w:sz w:val="18"/>
          <w:szCs w:val="18"/>
        </w:rPr>
      </w:pPr>
      <w:r w:rsidRPr="0042224B">
        <w:rPr>
          <w:rFonts w:ascii="Times New Roman" w:hAnsi="Times New Roman" w:cs="Times New Roman"/>
          <w:color w:val="000000"/>
          <w:sz w:val="18"/>
          <w:szCs w:val="18"/>
        </w:rPr>
        <w:t xml:space="preserve">7.1 Шартноманинг амал </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 муддатларида томонларнинг хохиши иродасига бо</w:t>
      </w:r>
      <w:r w:rsidR="00E93C92" w:rsidRPr="0042224B">
        <w:rPr>
          <w:rFonts w:ascii="Times New Roman" w:hAnsi="Times New Roman" w:cs="Times New Roman"/>
          <w:color w:val="000000"/>
          <w:sz w:val="18"/>
          <w:szCs w:val="18"/>
          <w:lang w:val="uz-Cyrl-UZ"/>
        </w:rPr>
        <w:t>ғ</w:t>
      </w:r>
      <w:r w:rsidRPr="0042224B">
        <w:rPr>
          <w:rFonts w:ascii="Times New Roman" w:hAnsi="Times New Roman" w:cs="Times New Roman"/>
          <w:color w:val="000000"/>
          <w:sz w:val="18"/>
          <w:szCs w:val="18"/>
        </w:rPr>
        <w:t>лик б</w:t>
      </w:r>
      <w:r w:rsidR="00E93C92"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лмаган холатлар(табиий офатлар, оммавий тартибсизликлар ва хоказо) юзага келган та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дирда, томонларнинг жавобгарликдан со</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ит этилади.</w:t>
      </w:r>
    </w:p>
    <w:p w14:paraId="62C15EEE" w14:textId="77777777" w:rsidR="00CF2D95" w:rsidRPr="0042224B" w:rsidRDefault="00CF2D95" w:rsidP="007D2412">
      <w:pPr>
        <w:shd w:val="clear" w:color="auto" w:fill="FFFFFF"/>
        <w:spacing w:line="226" w:lineRule="exact"/>
        <w:ind w:right="317"/>
        <w:jc w:val="center"/>
        <w:rPr>
          <w:rFonts w:ascii="Times New Roman" w:hAnsi="Times New Roman" w:cs="Times New Roman"/>
          <w:b/>
          <w:bCs/>
          <w:color w:val="000000"/>
          <w:sz w:val="18"/>
          <w:szCs w:val="18"/>
        </w:rPr>
      </w:pPr>
    </w:p>
    <w:p w14:paraId="2F63C5CD" w14:textId="77777777" w:rsidR="007D2412" w:rsidRPr="0042224B" w:rsidRDefault="007D2412" w:rsidP="007D2412">
      <w:pPr>
        <w:shd w:val="clear" w:color="auto" w:fill="FFFFFF"/>
        <w:spacing w:line="226" w:lineRule="exact"/>
        <w:ind w:right="317"/>
        <w:jc w:val="center"/>
        <w:rPr>
          <w:rFonts w:ascii="Times New Roman" w:hAnsi="Times New Roman" w:cs="Times New Roman"/>
          <w:b/>
          <w:bCs/>
          <w:color w:val="000000"/>
          <w:sz w:val="18"/>
          <w:szCs w:val="18"/>
        </w:rPr>
      </w:pPr>
      <w:r w:rsidRPr="0042224B">
        <w:rPr>
          <w:rFonts w:ascii="Times New Roman" w:hAnsi="Times New Roman" w:cs="Times New Roman"/>
          <w:b/>
          <w:bCs/>
          <w:color w:val="000000"/>
          <w:sz w:val="18"/>
          <w:szCs w:val="18"/>
          <w:lang w:val="en-US"/>
        </w:rPr>
        <w:t>VIII</w:t>
      </w:r>
      <w:r w:rsidRPr="0042224B">
        <w:rPr>
          <w:rFonts w:ascii="Times New Roman" w:hAnsi="Times New Roman" w:cs="Times New Roman"/>
          <w:b/>
          <w:bCs/>
          <w:color w:val="000000"/>
          <w:sz w:val="18"/>
          <w:szCs w:val="18"/>
        </w:rPr>
        <w:t xml:space="preserve">. НИЗОЛАРНИ </w:t>
      </w:r>
      <w:r w:rsidR="00E93C92" w:rsidRPr="0042224B">
        <w:rPr>
          <w:rFonts w:ascii="Times New Roman" w:hAnsi="Times New Roman" w:cs="Times New Roman"/>
          <w:b/>
          <w:bCs/>
          <w:color w:val="000000"/>
          <w:sz w:val="18"/>
          <w:szCs w:val="18"/>
          <w:lang w:val="uz-Cyrl-UZ"/>
        </w:rPr>
        <w:t>Ҳ</w:t>
      </w:r>
      <w:r w:rsidRPr="0042224B">
        <w:rPr>
          <w:rFonts w:ascii="Times New Roman" w:hAnsi="Times New Roman" w:cs="Times New Roman"/>
          <w:b/>
          <w:bCs/>
          <w:color w:val="000000"/>
          <w:sz w:val="18"/>
          <w:szCs w:val="18"/>
        </w:rPr>
        <w:t>АЛ ЭТИШ ТАРТИБИ</w:t>
      </w:r>
    </w:p>
    <w:p w14:paraId="21A80E2F" w14:textId="77777777" w:rsidR="007D2412" w:rsidRPr="0042224B" w:rsidRDefault="007D2412" w:rsidP="007D2412">
      <w:pPr>
        <w:numPr>
          <w:ilvl w:val="0"/>
          <w:numId w:val="3"/>
        </w:numPr>
        <w:shd w:val="clear" w:color="auto" w:fill="FFFFFF"/>
        <w:tabs>
          <w:tab w:val="left" w:pos="1085"/>
        </w:tabs>
        <w:spacing w:line="226" w:lineRule="exact"/>
        <w:ind w:firstLine="720"/>
        <w:rPr>
          <w:rFonts w:ascii="Times New Roman" w:hAnsi="Times New Roman" w:cs="Times New Roman"/>
          <w:b/>
          <w:bCs/>
          <w:color w:val="000000"/>
          <w:spacing w:val="-6"/>
          <w:sz w:val="18"/>
          <w:szCs w:val="18"/>
        </w:rPr>
      </w:pPr>
      <w:r w:rsidRPr="0042224B">
        <w:rPr>
          <w:rFonts w:ascii="Times New Roman" w:hAnsi="Times New Roman" w:cs="Times New Roman"/>
          <w:color w:val="000000"/>
          <w:sz w:val="18"/>
          <w:szCs w:val="18"/>
        </w:rPr>
        <w:t>Келишмовчиликлар ва низоли масалалар келиб чи</w:t>
      </w:r>
      <w:r w:rsidR="00E93C92" w:rsidRPr="0042224B">
        <w:rPr>
          <w:rFonts w:ascii="Times New Roman" w:hAnsi="Times New Roman" w:cs="Times New Roman"/>
          <w:color w:val="000000"/>
          <w:sz w:val="18"/>
          <w:szCs w:val="18"/>
          <w:lang w:val="uz-Cyrl-UZ"/>
        </w:rPr>
        <w:t>ққ</w:t>
      </w:r>
      <w:r w:rsidRPr="0042224B">
        <w:rPr>
          <w:rFonts w:ascii="Times New Roman" w:hAnsi="Times New Roman" w:cs="Times New Roman"/>
          <w:color w:val="000000"/>
          <w:sz w:val="18"/>
          <w:szCs w:val="18"/>
        </w:rPr>
        <w:t>ан та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дирда, томонлар, коидага к</w:t>
      </w:r>
      <w:r w:rsidR="00E93C92"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ра, муста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 равишда уларни судгача хал этиш чораларани к</w:t>
      </w:r>
      <w:r w:rsidR="00E93C92"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радилар.</w:t>
      </w:r>
    </w:p>
    <w:p w14:paraId="4734EA34" w14:textId="77777777" w:rsidR="007D2412" w:rsidRPr="0042224B" w:rsidRDefault="007D2412" w:rsidP="007D2412">
      <w:pPr>
        <w:numPr>
          <w:ilvl w:val="0"/>
          <w:numId w:val="3"/>
        </w:numPr>
        <w:shd w:val="clear" w:color="auto" w:fill="FFFFFF"/>
        <w:tabs>
          <w:tab w:val="left" w:pos="1085"/>
        </w:tabs>
        <w:spacing w:line="226" w:lineRule="exact"/>
        <w:ind w:left="720"/>
        <w:rPr>
          <w:rFonts w:ascii="Times New Roman" w:hAnsi="Times New Roman" w:cs="Times New Roman"/>
          <w:color w:val="000000"/>
          <w:spacing w:val="-8"/>
          <w:sz w:val="18"/>
          <w:szCs w:val="18"/>
        </w:rPr>
      </w:pPr>
      <w:r w:rsidRPr="0042224B">
        <w:rPr>
          <w:rFonts w:ascii="Times New Roman" w:hAnsi="Times New Roman" w:cs="Times New Roman"/>
          <w:color w:val="000000"/>
          <w:sz w:val="18"/>
          <w:szCs w:val="18"/>
        </w:rPr>
        <w:t xml:space="preserve">Томонлар келишмовчиликлар ва низоларни хал этиш  учун бевосита судга мурожаат </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илишга ха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лидир.</w:t>
      </w:r>
    </w:p>
    <w:p w14:paraId="5409B185" w14:textId="77777777" w:rsidR="00CF2D95" w:rsidRPr="0042224B" w:rsidRDefault="00CF2D95" w:rsidP="007D2412">
      <w:pPr>
        <w:shd w:val="clear" w:color="auto" w:fill="FFFFFF"/>
        <w:spacing w:before="5" w:line="226" w:lineRule="exact"/>
        <w:ind w:left="542" w:firstLine="2885"/>
        <w:rPr>
          <w:rFonts w:ascii="Times New Roman" w:hAnsi="Times New Roman" w:cs="Times New Roman"/>
          <w:b/>
          <w:bCs/>
          <w:color w:val="000000"/>
          <w:sz w:val="18"/>
          <w:szCs w:val="18"/>
        </w:rPr>
      </w:pPr>
    </w:p>
    <w:p w14:paraId="12EC12FC" w14:textId="77777777" w:rsidR="00E93C92" w:rsidRPr="0042224B" w:rsidRDefault="007D2412" w:rsidP="007D2412">
      <w:pPr>
        <w:shd w:val="clear" w:color="auto" w:fill="FFFFFF"/>
        <w:spacing w:before="5" w:line="226" w:lineRule="exact"/>
        <w:ind w:left="542" w:firstLine="2885"/>
        <w:rPr>
          <w:rFonts w:ascii="Times New Roman" w:hAnsi="Times New Roman" w:cs="Times New Roman"/>
          <w:b/>
          <w:bCs/>
          <w:color w:val="000000"/>
          <w:sz w:val="18"/>
          <w:szCs w:val="18"/>
        </w:rPr>
      </w:pPr>
      <w:r w:rsidRPr="0042224B">
        <w:rPr>
          <w:rFonts w:ascii="Times New Roman" w:hAnsi="Times New Roman" w:cs="Times New Roman"/>
          <w:b/>
          <w:bCs/>
          <w:color w:val="000000"/>
          <w:sz w:val="18"/>
          <w:szCs w:val="18"/>
          <w:lang w:val="en-US"/>
        </w:rPr>
        <w:t>IX</w:t>
      </w:r>
      <w:r w:rsidRPr="0042224B">
        <w:rPr>
          <w:rFonts w:ascii="Times New Roman" w:hAnsi="Times New Roman" w:cs="Times New Roman"/>
          <w:b/>
          <w:bCs/>
          <w:color w:val="000000"/>
          <w:sz w:val="18"/>
          <w:szCs w:val="18"/>
        </w:rPr>
        <w:t xml:space="preserve">. ШАРНОМАНИНГ АМАЛ </w:t>
      </w:r>
      <w:r w:rsidR="00E93C92" w:rsidRPr="0042224B">
        <w:rPr>
          <w:rFonts w:ascii="Times New Roman" w:hAnsi="Times New Roman" w:cs="Times New Roman"/>
          <w:b/>
          <w:bCs/>
          <w:color w:val="000000"/>
          <w:sz w:val="18"/>
          <w:szCs w:val="18"/>
          <w:lang w:val="uz-Cyrl-UZ"/>
        </w:rPr>
        <w:t>Қ</w:t>
      </w:r>
      <w:r w:rsidRPr="0042224B">
        <w:rPr>
          <w:rFonts w:ascii="Times New Roman" w:hAnsi="Times New Roman" w:cs="Times New Roman"/>
          <w:b/>
          <w:bCs/>
          <w:color w:val="000000"/>
          <w:sz w:val="18"/>
          <w:szCs w:val="18"/>
        </w:rPr>
        <w:t xml:space="preserve">ИЛИШИ </w:t>
      </w:r>
    </w:p>
    <w:p w14:paraId="05A114F5" w14:textId="77777777" w:rsidR="007D2412" w:rsidRPr="0042224B" w:rsidRDefault="007D2412" w:rsidP="00E93C92">
      <w:pPr>
        <w:shd w:val="clear" w:color="auto" w:fill="FFFFFF"/>
        <w:spacing w:before="5" w:line="226" w:lineRule="exact"/>
        <w:ind w:left="542" w:firstLine="166"/>
        <w:rPr>
          <w:rFonts w:ascii="Times New Roman" w:hAnsi="Times New Roman" w:cs="Times New Roman"/>
          <w:sz w:val="18"/>
          <w:szCs w:val="18"/>
          <w:lang w:val="uz-Cyrl-UZ"/>
        </w:rPr>
      </w:pPr>
      <w:r w:rsidRPr="0042224B">
        <w:rPr>
          <w:rFonts w:ascii="Times New Roman" w:hAnsi="Times New Roman" w:cs="Times New Roman"/>
          <w:b/>
          <w:bCs/>
          <w:color w:val="000000"/>
          <w:spacing w:val="-1"/>
          <w:sz w:val="18"/>
          <w:szCs w:val="18"/>
          <w:lang w:val="uz-Cyrl-UZ"/>
        </w:rPr>
        <w:t>9.1</w:t>
      </w:r>
      <w:r w:rsidRPr="0042224B">
        <w:rPr>
          <w:rFonts w:ascii="Times New Roman" w:hAnsi="Times New Roman" w:cs="Times New Roman"/>
          <w:color w:val="000000"/>
          <w:spacing w:val="-1"/>
          <w:sz w:val="18"/>
          <w:szCs w:val="18"/>
          <w:lang w:val="uz-Cyrl-UZ"/>
        </w:rPr>
        <w:t xml:space="preserve">. Шартнома </w:t>
      </w:r>
      <w:r w:rsidR="00E93C92" w:rsidRPr="0042224B">
        <w:rPr>
          <w:rFonts w:ascii="Times New Roman" w:hAnsi="Times New Roman" w:cs="Times New Roman"/>
          <w:color w:val="000000"/>
          <w:spacing w:val="-1"/>
          <w:sz w:val="18"/>
          <w:szCs w:val="18"/>
          <w:lang w:val="uz-Cyrl-UZ"/>
        </w:rPr>
        <w:t>Ғ</w:t>
      </w:r>
      <w:r w:rsidRPr="0042224B">
        <w:rPr>
          <w:rFonts w:ascii="Times New Roman" w:hAnsi="Times New Roman" w:cs="Times New Roman"/>
          <w:color w:val="000000"/>
          <w:spacing w:val="-1"/>
          <w:sz w:val="18"/>
          <w:szCs w:val="18"/>
          <w:lang w:val="uz-Cyrl-UZ"/>
        </w:rPr>
        <w:t>азначилик органидан р</w:t>
      </w:r>
      <w:r w:rsidR="00E93C92"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lang w:val="uz-Cyrl-UZ"/>
        </w:rPr>
        <w:t xml:space="preserve">йхатдан </w:t>
      </w:r>
      <w:r w:rsidR="00E93C92"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lang w:val="uz-Cyrl-UZ"/>
        </w:rPr>
        <w:t>тгандан с</w:t>
      </w:r>
      <w:r w:rsidR="00E93C92"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lang w:val="uz-Cyrl-UZ"/>
        </w:rPr>
        <w:t>нг к</w:t>
      </w:r>
      <w:r w:rsidR="00E93C92"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lang w:val="uz-Cyrl-UZ"/>
        </w:rPr>
        <w:t>чга киради ва 20</w:t>
      </w:r>
      <w:r w:rsidR="00B47D13">
        <w:rPr>
          <w:rFonts w:ascii="Times New Roman" w:hAnsi="Times New Roman" w:cs="Times New Roman"/>
          <w:color w:val="000000"/>
          <w:spacing w:val="-1"/>
          <w:sz w:val="18"/>
          <w:szCs w:val="18"/>
          <w:lang w:val="uz-Cyrl-UZ"/>
        </w:rPr>
        <w:t>2</w:t>
      </w:r>
      <w:r w:rsidR="00AB3542">
        <w:rPr>
          <w:rFonts w:ascii="Times New Roman" w:hAnsi="Times New Roman" w:cs="Times New Roman"/>
          <w:color w:val="000000"/>
          <w:spacing w:val="-1"/>
          <w:sz w:val="18"/>
          <w:szCs w:val="18"/>
        </w:rPr>
        <w:t>2</w:t>
      </w:r>
      <w:r w:rsidRPr="0042224B">
        <w:rPr>
          <w:rFonts w:ascii="Times New Roman" w:hAnsi="Times New Roman" w:cs="Times New Roman"/>
          <w:color w:val="000000"/>
          <w:spacing w:val="-1"/>
          <w:sz w:val="18"/>
          <w:szCs w:val="18"/>
          <w:lang w:val="uz-Cyrl-UZ"/>
        </w:rPr>
        <w:t xml:space="preserve"> йил 31 декабргача амал </w:t>
      </w:r>
      <w:r w:rsidR="00E93C92"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lang w:val="uz-Cyrl-UZ"/>
        </w:rPr>
        <w:t>илади.</w:t>
      </w:r>
    </w:p>
    <w:p w14:paraId="0FADB274" w14:textId="77777777" w:rsidR="00CF2D95" w:rsidRPr="0042224B" w:rsidRDefault="00CF2D95" w:rsidP="007D2412">
      <w:pPr>
        <w:shd w:val="clear" w:color="auto" w:fill="FFFFFF"/>
        <w:spacing w:line="226" w:lineRule="exact"/>
        <w:ind w:right="307"/>
        <w:jc w:val="center"/>
        <w:rPr>
          <w:rFonts w:ascii="Times New Roman" w:hAnsi="Times New Roman" w:cs="Times New Roman"/>
          <w:b/>
          <w:bCs/>
          <w:color w:val="000000"/>
          <w:spacing w:val="-1"/>
          <w:sz w:val="18"/>
          <w:szCs w:val="18"/>
          <w:lang w:val="uz-Cyrl-UZ"/>
        </w:rPr>
      </w:pPr>
    </w:p>
    <w:p w14:paraId="15A3CF81" w14:textId="77777777" w:rsidR="007D2412" w:rsidRPr="0042224B" w:rsidRDefault="007D2412" w:rsidP="007D2412">
      <w:pPr>
        <w:shd w:val="clear" w:color="auto" w:fill="FFFFFF"/>
        <w:spacing w:line="226" w:lineRule="exact"/>
        <w:ind w:right="307"/>
        <w:jc w:val="center"/>
        <w:rPr>
          <w:rFonts w:ascii="Times New Roman" w:hAnsi="Times New Roman" w:cs="Times New Roman"/>
          <w:b/>
          <w:bCs/>
          <w:color w:val="000000"/>
          <w:spacing w:val="-1"/>
          <w:sz w:val="18"/>
          <w:szCs w:val="18"/>
        </w:rPr>
      </w:pPr>
      <w:r w:rsidRPr="0042224B">
        <w:rPr>
          <w:rFonts w:ascii="Times New Roman" w:hAnsi="Times New Roman" w:cs="Times New Roman"/>
          <w:b/>
          <w:bCs/>
          <w:color w:val="000000"/>
          <w:spacing w:val="-1"/>
          <w:sz w:val="18"/>
          <w:szCs w:val="18"/>
          <w:lang w:val="en-US"/>
        </w:rPr>
        <w:t xml:space="preserve">X. </w:t>
      </w:r>
      <w:r w:rsidRPr="0042224B">
        <w:rPr>
          <w:rFonts w:ascii="Times New Roman" w:hAnsi="Times New Roman" w:cs="Times New Roman"/>
          <w:b/>
          <w:bCs/>
          <w:color w:val="000000"/>
          <w:spacing w:val="-1"/>
          <w:sz w:val="18"/>
          <w:szCs w:val="18"/>
        </w:rPr>
        <w:t xml:space="preserve">ЯКУНИЙ </w:t>
      </w:r>
      <w:r w:rsidR="00E93C92" w:rsidRPr="0042224B">
        <w:rPr>
          <w:rFonts w:ascii="Times New Roman" w:hAnsi="Times New Roman" w:cs="Times New Roman"/>
          <w:b/>
          <w:bCs/>
          <w:color w:val="000000"/>
          <w:spacing w:val="-1"/>
          <w:sz w:val="18"/>
          <w:szCs w:val="18"/>
          <w:lang w:val="uz-Cyrl-UZ"/>
        </w:rPr>
        <w:t>Қ</w:t>
      </w:r>
      <w:r w:rsidRPr="0042224B">
        <w:rPr>
          <w:rFonts w:ascii="Times New Roman" w:hAnsi="Times New Roman" w:cs="Times New Roman"/>
          <w:b/>
          <w:bCs/>
          <w:color w:val="000000"/>
          <w:spacing w:val="-1"/>
          <w:sz w:val="18"/>
          <w:szCs w:val="18"/>
        </w:rPr>
        <w:t>ОИДА</w:t>
      </w:r>
      <w:r w:rsidR="00E93C92" w:rsidRPr="0042224B">
        <w:rPr>
          <w:rFonts w:ascii="Times New Roman" w:hAnsi="Times New Roman" w:cs="Times New Roman"/>
          <w:b/>
          <w:bCs/>
          <w:color w:val="000000"/>
          <w:spacing w:val="-1"/>
          <w:sz w:val="18"/>
          <w:szCs w:val="18"/>
          <w:lang w:val="uz-Cyrl-UZ"/>
        </w:rPr>
        <w:t>Л</w:t>
      </w:r>
      <w:r w:rsidRPr="0042224B">
        <w:rPr>
          <w:rFonts w:ascii="Times New Roman" w:hAnsi="Times New Roman" w:cs="Times New Roman"/>
          <w:b/>
          <w:bCs/>
          <w:color w:val="000000"/>
          <w:spacing w:val="-1"/>
          <w:sz w:val="18"/>
          <w:szCs w:val="18"/>
        </w:rPr>
        <w:t>АР</w:t>
      </w:r>
    </w:p>
    <w:p w14:paraId="485C46A7" w14:textId="77777777" w:rsidR="007D2412" w:rsidRPr="0042224B" w:rsidRDefault="007D2412" w:rsidP="007D2412">
      <w:pPr>
        <w:numPr>
          <w:ilvl w:val="0"/>
          <w:numId w:val="4"/>
        </w:numPr>
        <w:shd w:val="clear" w:color="auto" w:fill="FFFFFF"/>
        <w:tabs>
          <w:tab w:val="left" w:pos="1166"/>
        </w:tabs>
        <w:spacing w:line="226" w:lineRule="exact"/>
        <w:ind w:left="5" w:firstLine="734"/>
        <w:rPr>
          <w:rFonts w:ascii="Times New Roman" w:hAnsi="Times New Roman" w:cs="Times New Roman"/>
          <w:b/>
          <w:bCs/>
          <w:color w:val="000000"/>
          <w:spacing w:val="-9"/>
          <w:sz w:val="18"/>
          <w:szCs w:val="18"/>
        </w:rPr>
      </w:pPr>
      <w:r w:rsidRPr="0042224B">
        <w:rPr>
          <w:rFonts w:ascii="Times New Roman" w:hAnsi="Times New Roman" w:cs="Times New Roman"/>
          <w:color w:val="000000"/>
          <w:spacing w:val="-1"/>
          <w:sz w:val="18"/>
          <w:szCs w:val="18"/>
        </w:rPr>
        <w:lastRenderedPageBreak/>
        <w:t>Мазкур шартнома томонларнинг келишувига к</w:t>
      </w:r>
      <w:r w:rsidR="00E93C92" w:rsidRPr="0042224B">
        <w:rPr>
          <w:rFonts w:ascii="Times New Roman" w:hAnsi="Times New Roman" w:cs="Times New Roman"/>
          <w:color w:val="000000"/>
          <w:spacing w:val="-1"/>
          <w:sz w:val="18"/>
          <w:szCs w:val="18"/>
          <w:lang w:val="uz-Cyrl-UZ"/>
        </w:rPr>
        <w:t>ў</w:t>
      </w:r>
      <w:r w:rsidRPr="0042224B">
        <w:rPr>
          <w:rFonts w:ascii="Times New Roman" w:hAnsi="Times New Roman" w:cs="Times New Roman"/>
          <w:color w:val="000000"/>
          <w:spacing w:val="-1"/>
          <w:sz w:val="18"/>
          <w:szCs w:val="18"/>
        </w:rPr>
        <w:t>ра ёки   бош</w:t>
      </w:r>
      <w:r w:rsidR="00E93C92"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 xml:space="preserve">а томон шартнома шартларини жиддий равишда </w:t>
      </w:r>
      <w:r w:rsidRPr="0042224B">
        <w:rPr>
          <w:rFonts w:ascii="Times New Roman" w:hAnsi="Times New Roman" w:cs="Times New Roman"/>
          <w:color w:val="000000"/>
          <w:sz w:val="18"/>
          <w:szCs w:val="18"/>
        </w:rPr>
        <w:t>бузган та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дирда, томонлардан бирининг талаби б</w:t>
      </w:r>
      <w:r w:rsidR="00E93C92"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йича суд тартибида бекор </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илиниши мумкин.</w:t>
      </w:r>
    </w:p>
    <w:p w14:paraId="170F56C0" w14:textId="77777777" w:rsidR="007D2412" w:rsidRPr="0042224B" w:rsidRDefault="007D2412" w:rsidP="007D2412">
      <w:pPr>
        <w:numPr>
          <w:ilvl w:val="0"/>
          <w:numId w:val="4"/>
        </w:numPr>
        <w:shd w:val="clear" w:color="auto" w:fill="FFFFFF"/>
        <w:tabs>
          <w:tab w:val="left" w:pos="1166"/>
        </w:tabs>
        <w:spacing w:line="226" w:lineRule="exact"/>
        <w:ind w:left="5" w:firstLine="734"/>
        <w:rPr>
          <w:rFonts w:ascii="Times New Roman" w:hAnsi="Times New Roman" w:cs="Times New Roman"/>
          <w:color w:val="000000"/>
          <w:spacing w:val="-8"/>
          <w:sz w:val="18"/>
          <w:szCs w:val="18"/>
        </w:rPr>
      </w:pPr>
      <w:r w:rsidRPr="0042224B">
        <w:rPr>
          <w:rFonts w:ascii="Times New Roman" w:hAnsi="Times New Roman" w:cs="Times New Roman"/>
          <w:color w:val="000000"/>
          <w:sz w:val="18"/>
          <w:szCs w:val="18"/>
        </w:rPr>
        <w:t xml:space="preserve">Мазкур шартнома хар </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 xml:space="preserve">андай </w:t>
      </w:r>
      <w:r w:rsidR="00E93C92" w:rsidRPr="0042224B">
        <w:rPr>
          <w:rFonts w:ascii="Times New Roman" w:hAnsi="Times New Roman" w:cs="Times New Roman"/>
          <w:color w:val="000000"/>
          <w:sz w:val="18"/>
          <w:szCs w:val="18"/>
          <w:lang w:val="uz-Cyrl-UZ"/>
        </w:rPr>
        <w:t>ў</w:t>
      </w:r>
      <w:r w:rsidRPr="0042224B">
        <w:rPr>
          <w:rFonts w:ascii="Times New Roman" w:hAnsi="Times New Roman" w:cs="Times New Roman"/>
          <w:color w:val="000000"/>
          <w:sz w:val="18"/>
          <w:szCs w:val="18"/>
        </w:rPr>
        <w:t xml:space="preserve">згартириш ва </w:t>
      </w:r>
      <w:r w:rsidR="00E93C92" w:rsidRPr="0042224B">
        <w:rPr>
          <w:rFonts w:ascii="Times New Roman" w:hAnsi="Times New Roman" w:cs="Times New Roman"/>
          <w:color w:val="000000"/>
          <w:sz w:val="18"/>
          <w:szCs w:val="18"/>
          <w:lang w:val="uz-Cyrl-UZ"/>
        </w:rPr>
        <w:t>қў</w:t>
      </w:r>
      <w:r w:rsidRPr="0042224B">
        <w:rPr>
          <w:rFonts w:ascii="Times New Roman" w:hAnsi="Times New Roman" w:cs="Times New Roman"/>
          <w:color w:val="000000"/>
          <w:sz w:val="18"/>
          <w:szCs w:val="18"/>
        </w:rPr>
        <w:t xml:space="preserve">шимчалар улар ёзма содир этилиши ва томонларнинг бунга зарур даражада вакил </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илинган вакиллари томонидан имзоланиши шарти билан ха</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w:t>
      </w:r>
      <w:r w:rsidR="00E93C92" w:rsidRPr="0042224B">
        <w:rPr>
          <w:rFonts w:ascii="Times New Roman" w:hAnsi="Times New Roman" w:cs="Times New Roman"/>
          <w:color w:val="000000"/>
          <w:sz w:val="18"/>
          <w:szCs w:val="18"/>
          <w:lang w:val="uz-Cyrl-UZ"/>
        </w:rPr>
        <w:t>қ</w:t>
      </w:r>
      <w:r w:rsidRPr="0042224B">
        <w:rPr>
          <w:rFonts w:ascii="Times New Roman" w:hAnsi="Times New Roman" w:cs="Times New Roman"/>
          <w:color w:val="000000"/>
          <w:sz w:val="18"/>
          <w:szCs w:val="18"/>
        </w:rPr>
        <w:t>ий хисобланади.</w:t>
      </w:r>
    </w:p>
    <w:p w14:paraId="427FD4AC" w14:textId="77777777" w:rsidR="007D2412" w:rsidRPr="0042224B" w:rsidRDefault="007D2412" w:rsidP="007D2412">
      <w:pPr>
        <w:numPr>
          <w:ilvl w:val="0"/>
          <w:numId w:val="4"/>
        </w:numPr>
        <w:shd w:val="clear" w:color="auto" w:fill="FFFFFF"/>
        <w:tabs>
          <w:tab w:val="left" w:pos="1166"/>
        </w:tabs>
        <w:spacing w:line="226" w:lineRule="exact"/>
        <w:ind w:left="739"/>
        <w:rPr>
          <w:rFonts w:ascii="Times New Roman" w:hAnsi="Times New Roman" w:cs="Times New Roman"/>
          <w:color w:val="000000"/>
          <w:spacing w:val="-9"/>
          <w:sz w:val="18"/>
          <w:szCs w:val="18"/>
        </w:rPr>
      </w:pPr>
      <w:r w:rsidRPr="0042224B">
        <w:rPr>
          <w:rFonts w:ascii="Times New Roman" w:hAnsi="Times New Roman" w:cs="Times New Roman"/>
          <w:color w:val="000000"/>
          <w:sz w:val="18"/>
          <w:szCs w:val="18"/>
        </w:rPr>
        <w:t>Мазкур шартнома икки нусхада тузилди. Шартноманинг барча нусхалари тенг юридик кучга эгадир.</w:t>
      </w:r>
    </w:p>
    <w:p w14:paraId="3D0EAAEB" w14:textId="77777777" w:rsidR="0007750F" w:rsidRDefault="0007750F" w:rsidP="007D2412">
      <w:pPr>
        <w:shd w:val="clear" w:color="auto" w:fill="FFFFFF"/>
        <w:spacing w:before="240" w:after="216"/>
        <w:ind w:right="173"/>
        <w:jc w:val="center"/>
        <w:rPr>
          <w:rFonts w:ascii="Times New Roman" w:hAnsi="Times New Roman" w:cs="Times New Roman"/>
          <w:b/>
          <w:bCs/>
          <w:sz w:val="18"/>
          <w:szCs w:val="18"/>
        </w:rPr>
      </w:pPr>
    </w:p>
    <w:p w14:paraId="76BFCA71" w14:textId="77777777" w:rsidR="007D2412" w:rsidRPr="0042224B" w:rsidRDefault="007D2412" w:rsidP="007D2412">
      <w:pPr>
        <w:shd w:val="clear" w:color="auto" w:fill="FFFFFF"/>
        <w:spacing w:before="240" w:after="216"/>
        <w:ind w:right="173"/>
        <w:jc w:val="center"/>
        <w:rPr>
          <w:rFonts w:ascii="Times New Roman" w:hAnsi="Times New Roman" w:cs="Times New Roman"/>
          <w:sz w:val="18"/>
          <w:szCs w:val="18"/>
        </w:rPr>
      </w:pPr>
      <w:r w:rsidRPr="0042224B">
        <w:rPr>
          <w:rFonts w:ascii="Times New Roman" w:hAnsi="Times New Roman" w:cs="Times New Roman"/>
          <w:b/>
          <w:bCs/>
          <w:sz w:val="18"/>
          <w:szCs w:val="18"/>
          <w:lang w:val="en-US"/>
        </w:rPr>
        <w:t>XI</w:t>
      </w:r>
      <w:r w:rsidRPr="0042224B">
        <w:rPr>
          <w:rFonts w:ascii="Times New Roman" w:hAnsi="Times New Roman" w:cs="Times New Roman"/>
          <w:b/>
          <w:bCs/>
          <w:sz w:val="18"/>
          <w:szCs w:val="18"/>
        </w:rPr>
        <w:t>. ТОМОНЛАРНИНГ МАНЗИЛИ ВА БАНК РЕКВИЗИТЛАРИ</w:t>
      </w:r>
    </w:p>
    <w:p w14:paraId="36C63F6C" w14:textId="77777777" w:rsidR="007D2412" w:rsidRPr="0042224B" w:rsidRDefault="007D2412" w:rsidP="007D2412">
      <w:pPr>
        <w:shd w:val="clear" w:color="auto" w:fill="FFFFFF"/>
        <w:spacing w:before="240" w:after="216"/>
        <w:ind w:right="173"/>
        <w:jc w:val="center"/>
        <w:rPr>
          <w:rFonts w:ascii="Times New Roman" w:hAnsi="Times New Roman" w:cs="Times New Roman"/>
          <w:sz w:val="18"/>
          <w:szCs w:val="18"/>
        </w:rPr>
        <w:sectPr w:rsidR="007D2412" w:rsidRPr="0042224B" w:rsidSect="00444851">
          <w:pgSz w:w="11904" w:h="16838"/>
          <w:pgMar w:top="284" w:right="284" w:bottom="340" w:left="340" w:header="720" w:footer="720" w:gutter="0"/>
          <w:cols w:space="60"/>
          <w:noEndnote/>
        </w:sectPr>
      </w:pPr>
    </w:p>
    <w:p w14:paraId="6E7BDB23" w14:textId="77777777" w:rsidR="007D2412" w:rsidRPr="0042224B" w:rsidRDefault="007D2412" w:rsidP="007D2412">
      <w:pPr>
        <w:shd w:val="clear" w:color="auto" w:fill="FFFFFF"/>
        <w:spacing w:before="14"/>
        <w:ind w:left="1661"/>
        <w:rPr>
          <w:rFonts w:ascii="Times New Roman" w:hAnsi="Times New Roman" w:cs="Times New Roman"/>
          <w:sz w:val="18"/>
          <w:szCs w:val="18"/>
        </w:rPr>
      </w:pPr>
      <w:r w:rsidRPr="0042224B">
        <w:rPr>
          <w:rFonts w:ascii="Times New Roman" w:hAnsi="Times New Roman" w:cs="Times New Roman"/>
          <w:b/>
          <w:bCs/>
          <w:spacing w:val="-10"/>
          <w:sz w:val="18"/>
          <w:szCs w:val="18"/>
        </w:rPr>
        <w:t>«ИЖРО КИЛУВЧИ»</w:t>
      </w:r>
    </w:p>
    <w:p w14:paraId="2092C3CE" w14:textId="77777777" w:rsidR="0007750F" w:rsidRDefault="0007750F" w:rsidP="0007750F">
      <w:pPr>
        <w:shd w:val="clear" w:color="auto" w:fill="FFFFFF"/>
        <w:jc w:val="center"/>
        <w:rPr>
          <w:rFonts w:ascii="Times New Roman" w:hAnsi="Times New Roman" w:cs="Times New Roman"/>
          <w:b/>
          <w:spacing w:val="-3"/>
          <w:sz w:val="18"/>
          <w:szCs w:val="18"/>
        </w:rPr>
      </w:pPr>
    </w:p>
    <w:p w14:paraId="396E7381" w14:textId="77777777" w:rsidR="0007750F" w:rsidRDefault="0007750F" w:rsidP="0007750F">
      <w:pPr>
        <w:shd w:val="clear" w:color="auto" w:fill="FFFFFF"/>
        <w:jc w:val="center"/>
        <w:rPr>
          <w:rFonts w:ascii="Times New Roman" w:hAnsi="Times New Roman" w:cs="Times New Roman"/>
          <w:b/>
          <w:spacing w:val="-3"/>
          <w:sz w:val="18"/>
          <w:szCs w:val="18"/>
        </w:rPr>
      </w:pPr>
    </w:p>
    <w:p w14:paraId="5D51E225" w14:textId="77777777" w:rsidR="0007750F" w:rsidRDefault="0007750F" w:rsidP="0007750F">
      <w:pPr>
        <w:shd w:val="clear" w:color="auto" w:fill="FFFFFF"/>
        <w:jc w:val="center"/>
        <w:rPr>
          <w:rFonts w:ascii="Times New Roman" w:hAnsi="Times New Roman" w:cs="Times New Roman"/>
          <w:b/>
          <w:spacing w:val="-3"/>
          <w:sz w:val="18"/>
          <w:szCs w:val="18"/>
        </w:rPr>
      </w:pPr>
    </w:p>
    <w:p w14:paraId="295D8DD1" w14:textId="77777777" w:rsidR="0007750F" w:rsidRDefault="0007750F" w:rsidP="0007750F">
      <w:pPr>
        <w:shd w:val="clear" w:color="auto" w:fill="FFFFFF"/>
        <w:jc w:val="center"/>
        <w:rPr>
          <w:rFonts w:ascii="Times New Roman" w:hAnsi="Times New Roman" w:cs="Times New Roman"/>
          <w:b/>
          <w:spacing w:val="-3"/>
          <w:sz w:val="18"/>
          <w:szCs w:val="18"/>
        </w:rPr>
      </w:pPr>
    </w:p>
    <w:p w14:paraId="051665BE" w14:textId="77777777" w:rsidR="0007750F" w:rsidRDefault="0007750F" w:rsidP="0007750F">
      <w:pPr>
        <w:shd w:val="clear" w:color="auto" w:fill="FFFFFF"/>
        <w:jc w:val="center"/>
        <w:rPr>
          <w:rFonts w:ascii="Times New Roman" w:hAnsi="Times New Roman" w:cs="Times New Roman"/>
          <w:b/>
          <w:spacing w:val="-3"/>
          <w:sz w:val="18"/>
          <w:szCs w:val="18"/>
        </w:rPr>
      </w:pPr>
    </w:p>
    <w:p w14:paraId="4749E332" w14:textId="77777777" w:rsidR="0007750F" w:rsidRDefault="0007750F" w:rsidP="0007750F">
      <w:pPr>
        <w:shd w:val="clear" w:color="auto" w:fill="FFFFFF"/>
        <w:jc w:val="center"/>
        <w:rPr>
          <w:rFonts w:ascii="Times New Roman" w:hAnsi="Times New Roman" w:cs="Times New Roman"/>
          <w:b/>
          <w:spacing w:val="-3"/>
          <w:sz w:val="18"/>
          <w:szCs w:val="18"/>
        </w:rPr>
      </w:pPr>
    </w:p>
    <w:p w14:paraId="789DBF57" w14:textId="77777777" w:rsidR="0007750F" w:rsidRDefault="0007750F" w:rsidP="0007750F">
      <w:pPr>
        <w:shd w:val="clear" w:color="auto" w:fill="FFFFFF"/>
        <w:jc w:val="center"/>
        <w:rPr>
          <w:rFonts w:ascii="Times New Roman" w:hAnsi="Times New Roman" w:cs="Times New Roman"/>
          <w:b/>
          <w:spacing w:val="-3"/>
          <w:sz w:val="18"/>
          <w:szCs w:val="18"/>
        </w:rPr>
      </w:pPr>
    </w:p>
    <w:p w14:paraId="56C26610" w14:textId="77777777" w:rsidR="0007750F" w:rsidRDefault="0007750F" w:rsidP="0007750F">
      <w:pPr>
        <w:shd w:val="clear" w:color="auto" w:fill="FFFFFF"/>
        <w:jc w:val="center"/>
        <w:rPr>
          <w:rFonts w:ascii="Times New Roman" w:hAnsi="Times New Roman" w:cs="Times New Roman"/>
          <w:b/>
          <w:spacing w:val="-3"/>
          <w:sz w:val="18"/>
          <w:szCs w:val="18"/>
        </w:rPr>
      </w:pPr>
    </w:p>
    <w:p w14:paraId="7AD25E95" w14:textId="77777777" w:rsidR="0007750F" w:rsidRDefault="0007750F" w:rsidP="0007750F">
      <w:pPr>
        <w:shd w:val="clear" w:color="auto" w:fill="FFFFFF"/>
        <w:jc w:val="center"/>
        <w:rPr>
          <w:rFonts w:ascii="Times New Roman" w:hAnsi="Times New Roman" w:cs="Times New Roman"/>
          <w:b/>
          <w:spacing w:val="-3"/>
          <w:sz w:val="18"/>
          <w:szCs w:val="18"/>
        </w:rPr>
      </w:pPr>
    </w:p>
    <w:p w14:paraId="7383741C" w14:textId="77777777" w:rsidR="0007750F" w:rsidRDefault="0007750F" w:rsidP="0007750F">
      <w:pPr>
        <w:shd w:val="clear" w:color="auto" w:fill="FFFFFF"/>
        <w:jc w:val="center"/>
        <w:rPr>
          <w:rFonts w:ascii="Times New Roman" w:hAnsi="Times New Roman" w:cs="Times New Roman"/>
          <w:b/>
          <w:spacing w:val="-3"/>
          <w:sz w:val="18"/>
          <w:szCs w:val="18"/>
        </w:rPr>
      </w:pPr>
    </w:p>
    <w:p w14:paraId="150A4B4A" w14:textId="77777777" w:rsidR="0007750F" w:rsidRDefault="0007750F" w:rsidP="0007750F">
      <w:pPr>
        <w:shd w:val="clear" w:color="auto" w:fill="FFFFFF"/>
        <w:jc w:val="center"/>
        <w:rPr>
          <w:rFonts w:ascii="Times New Roman" w:hAnsi="Times New Roman" w:cs="Times New Roman"/>
          <w:b/>
          <w:spacing w:val="-3"/>
          <w:sz w:val="18"/>
          <w:szCs w:val="18"/>
        </w:rPr>
      </w:pPr>
    </w:p>
    <w:p w14:paraId="46F705C3" w14:textId="77777777" w:rsidR="0007750F" w:rsidRDefault="0007750F" w:rsidP="0007750F">
      <w:pPr>
        <w:shd w:val="clear" w:color="auto" w:fill="FFFFFF"/>
        <w:jc w:val="center"/>
        <w:rPr>
          <w:rFonts w:ascii="Times New Roman" w:hAnsi="Times New Roman" w:cs="Times New Roman"/>
          <w:b/>
          <w:spacing w:val="-3"/>
          <w:sz w:val="18"/>
          <w:szCs w:val="18"/>
        </w:rPr>
      </w:pPr>
    </w:p>
    <w:p w14:paraId="0DA4E64E" w14:textId="77777777" w:rsidR="0007750F" w:rsidRDefault="0007750F" w:rsidP="0007750F">
      <w:pPr>
        <w:shd w:val="clear" w:color="auto" w:fill="FFFFFF"/>
        <w:jc w:val="center"/>
        <w:rPr>
          <w:rFonts w:ascii="Times New Roman" w:hAnsi="Times New Roman" w:cs="Times New Roman"/>
          <w:b/>
          <w:spacing w:val="-3"/>
          <w:sz w:val="18"/>
          <w:szCs w:val="18"/>
        </w:rPr>
      </w:pPr>
    </w:p>
    <w:p w14:paraId="0A23F75C" w14:textId="77777777" w:rsidR="0007750F" w:rsidRDefault="0007750F" w:rsidP="0007750F">
      <w:pPr>
        <w:shd w:val="clear" w:color="auto" w:fill="FFFFFF"/>
        <w:jc w:val="center"/>
        <w:rPr>
          <w:rFonts w:ascii="Times New Roman" w:hAnsi="Times New Roman" w:cs="Times New Roman"/>
          <w:b/>
          <w:spacing w:val="-3"/>
          <w:sz w:val="18"/>
          <w:szCs w:val="18"/>
        </w:rPr>
      </w:pPr>
    </w:p>
    <w:p w14:paraId="20D540AB" w14:textId="77777777" w:rsidR="0007750F" w:rsidRDefault="0007750F" w:rsidP="0007750F">
      <w:pPr>
        <w:shd w:val="clear" w:color="auto" w:fill="FFFFFF"/>
        <w:jc w:val="center"/>
        <w:rPr>
          <w:rFonts w:ascii="Times New Roman" w:hAnsi="Times New Roman" w:cs="Times New Roman"/>
          <w:b/>
          <w:spacing w:val="-3"/>
          <w:sz w:val="18"/>
          <w:szCs w:val="18"/>
        </w:rPr>
      </w:pPr>
    </w:p>
    <w:p w14:paraId="301E9519" w14:textId="77777777" w:rsidR="0007750F" w:rsidRDefault="0007750F" w:rsidP="0007750F">
      <w:pPr>
        <w:shd w:val="clear" w:color="auto" w:fill="FFFFFF"/>
        <w:jc w:val="center"/>
        <w:rPr>
          <w:rFonts w:ascii="Times New Roman" w:hAnsi="Times New Roman" w:cs="Times New Roman"/>
          <w:b/>
          <w:spacing w:val="-3"/>
          <w:sz w:val="18"/>
          <w:szCs w:val="18"/>
        </w:rPr>
      </w:pPr>
    </w:p>
    <w:p w14:paraId="204AA3AB" w14:textId="77777777" w:rsidR="0007750F" w:rsidRDefault="0007750F" w:rsidP="0007750F">
      <w:pPr>
        <w:shd w:val="clear" w:color="auto" w:fill="FFFFFF"/>
        <w:jc w:val="center"/>
        <w:rPr>
          <w:rFonts w:ascii="Times New Roman" w:hAnsi="Times New Roman" w:cs="Times New Roman"/>
          <w:b/>
          <w:spacing w:val="-3"/>
          <w:sz w:val="18"/>
          <w:szCs w:val="18"/>
        </w:rPr>
      </w:pPr>
    </w:p>
    <w:p w14:paraId="6A75AAD0" w14:textId="77777777" w:rsidR="0007750F" w:rsidRDefault="0007750F" w:rsidP="0007750F">
      <w:pPr>
        <w:shd w:val="clear" w:color="auto" w:fill="FFFFFF"/>
        <w:jc w:val="center"/>
        <w:rPr>
          <w:rFonts w:ascii="Times New Roman" w:hAnsi="Times New Roman" w:cs="Times New Roman"/>
          <w:b/>
          <w:spacing w:val="-3"/>
          <w:sz w:val="18"/>
          <w:szCs w:val="18"/>
        </w:rPr>
      </w:pPr>
    </w:p>
    <w:p w14:paraId="3F26E9A5" w14:textId="77777777" w:rsidR="00AB3542" w:rsidRDefault="00AB3542" w:rsidP="0007750F">
      <w:pPr>
        <w:shd w:val="clear" w:color="auto" w:fill="FFFFFF"/>
        <w:jc w:val="center"/>
        <w:rPr>
          <w:rFonts w:ascii="Times New Roman" w:hAnsi="Times New Roman" w:cs="Times New Roman"/>
          <w:b/>
          <w:spacing w:val="-3"/>
          <w:sz w:val="18"/>
          <w:szCs w:val="18"/>
        </w:rPr>
      </w:pPr>
    </w:p>
    <w:p w14:paraId="52DE30FD" w14:textId="77777777" w:rsidR="00AB3542" w:rsidRDefault="00AB3542" w:rsidP="0007750F">
      <w:pPr>
        <w:shd w:val="clear" w:color="auto" w:fill="FFFFFF"/>
        <w:jc w:val="center"/>
        <w:rPr>
          <w:rFonts w:ascii="Times New Roman" w:hAnsi="Times New Roman" w:cs="Times New Roman"/>
          <w:b/>
          <w:spacing w:val="-3"/>
          <w:sz w:val="18"/>
          <w:szCs w:val="18"/>
        </w:rPr>
      </w:pPr>
    </w:p>
    <w:p w14:paraId="310A2FC7" w14:textId="77777777" w:rsidR="00AB3542" w:rsidRDefault="00AB3542" w:rsidP="0007750F">
      <w:pPr>
        <w:shd w:val="clear" w:color="auto" w:fill="FFFFFF"/>
        <w:jc w:val="center"/>
        <w:rPr>
          <w:rFonts w:ascii="Times New Roman" w:hAnsi="Times New Roman" w:cs="Times New Roman"/>
          <w:b/>
          <w:spacing w:val="-3"/>
          <w:sz w:val="18"/>
          <w:szCs w:val="18"/>
        </w:rPr>
      </w:pPr>
    </w:p>
    <w:p w14:paraId="6ED7C546" w14:textId="77777777" w:rsidR="00AB3542" w:rsidRDefault="00AB3542" w:rsidP="0007750F">
      <w:pPr>
        <w:shd w:val="clear" w:color="auto" w:fill="FFFFFF"/>
        <w:jc w:val="center"/>
        <w:rPr>
          <w:rFonts w:ascii="Times New Roman" w:hAnsi="Times New Roman" w:cs="Times New Roman"/>
          <w:b/>
          <w:spacing w:val="-3"/>
          <w:sz w:val="18"/>
          <w:szCs w:val="18"/>
        </w:rPr>
      </w:pPr>
    </w:p>
    <w:p w14:paraId="66B8026B" w14:textId="77777777" w:rsidR="00AB3542" w:rsidRDefault="00AB3542" w:rsidP="0007750F">
      <w:pPr>
        <w:shd w:val="clear" w:color="auto" w:fill="FFFFFF"/>
        <w:jc w:val="center"/>
        <w:rPr>
          <w:rFonts w:ascii="Times New Roman" w:hAnsi="Times New Roman" w:cs="Times New Roman"/>
          <w:b/>
          <w:spacing w:val="-3"/>
          <w:sz w:val="18"/>
          <w:szCs w:val="18"/>
        </w:rPr>
      </w:pPr>
    </w:p>
    <w:p w14:paraId="3C41A39B" w14:textId="77777777" w:rsidR="00AB3542" w:rsidRDefault="00AB3542" w:rsidP="0007750F">
      <w:pPr>
        <w:shd w:val="clear" w:color="auto" w:fill="FFFFFF"/>
        <w:jc w:val="center"/>
        <w:rPr>
          <w:rFonts w:ascii="Times New Roman" w:hAnsi="Times New Roman" w:cs="Times New Roman"/>
          <w:b/>
          <w:spacing w:val="-3"/>
          <w:sz w:val="18"/>
          <w:szCs w:val="18"/>
        </w:rPr>
      </w:pPr>
    </w:p>
    <w:p w14:paraId="3D2E37E4" w14:textId="77777777" w:rsidR="00AB3542" w:rsidRDefault="00AB3542" w:rsidP="0007750F">
      <w:pPr>
        <w:shd w:val="clear" w:color="auto" w:fill="FFFFFF"/>
        <w:jc w:val="center"/>
        <w:rPr>
          <w:rFonts w:ascii="Times New Roman" w:hAnsi="Times New Roman" w:cs="Times New Roman"/>
          <w:b/>
          <w:spacing w:val="-3"/>
          <w:sz w:val="18"/>
          <w:szCs w:val="18"/>
        </w:rPr>
      </w:pPr>
    </w:p>
    <w:p w14:paraId="312303B7" w14:textId="77777777" w:rsidR="00AB3542" w:rsidRDefault="00AB3542" w:rsidP="0007750F">
      <w:pPr>
        <w:shd w:val="clear" w:color="auto" w:fill="FFFFFF"/>
        <w:jc w:val="center"/>
        <w:rPr>
          <w:rFonts w:ascii="Times New Roman" w:hAnsi="Times New Roman" w:cs="Times New Roman"/>
          <w:b/>
          <w:spacing w:val="-3"/>
          <w:sz w:val="18"/>
          <w:szCs w:val="18"/>
        </w:rPr>
      </w:pPr>
    </w:p>
    <w:p w14:paraId="27524DD0" w14:textId="77777777" w:rsidR="00AB3542" w:rsidRDefault="00AB3542" w:rsidP="0007750F">
      <w:pPr>
        <w:shd w:val="clear" w:color="auto" w:fill="FFFFFF"/>
        <w:jc w:val="center"/>
        <w:rPr>
          <w:rFonts w:ascii="Times New Roman" w:hAnsi="Times New Roman" w:cs="Times New Roman"/>
          <w:b/>
          <w:spacing w:val="-3"/>
          <w:sz w:val="18"/>
          <w:szCs w:val="18"/>
        </w:rPr>
      </w:pPr>
    </w:p>
    <w:p w14:paraId="1B7FDF3C" w14:textId="77777777" w:rsidR="00AB3542" w:rsidRDefault="00AB3542" w:rsidP="0007750F">
      <w:pPr>
        <w:shd w:val="clear" w:color="auto" w:fill="FFFFFF"/>
        <w:jc w:val="center"/>
        <w:rPr>
          <w:rFonts w:ascii="Times New Roman" w:hAnsi="Times New Roman" w:cs="Times New Roman"/>
          <w:b/>
          <w:spacing w:val="-3"/>
          <w:sz w:val="18"/>
          <w:szCs w:val="18"/>
        </w:rPr>
      </w:pPr>
    </w:p>
    <w:p w14:paraId="13A3BCE4" w14:textId="77777777" w:rsidR="00AB3542" w:rsidRDefault="00AB3542" w:rsidP="0007750F">
      <w:pPr>
        <w:shd w:val="clear" w:color="auto" w:fill="FFFFFF"/>
        <w:jc w:val="center"/>
        <w:rPr>
          <w:rFonts w:ascii="Times New Roman" w:hAnsi="Times New Roman" w:cs="Times New Roman"/>
          <w:b/>
          <w:spacing w:val="-3"/>
          <w:sz w:val="18"/>
          <w:szCs w:val="18"/>
        </w:rPr>
      </w:pPr>
    </w:p>
    <w:p w14:paraId="0B92443C" w14:textId="77777777" w:rsidR="00AB3542" w:rsidRDefault="00AB3542" w:rsidP="0007750F">
      <w:pPr>
        <w:shd w:val="clear" w:color="auto" w:fill="FFFFFF"/>
        <w:jc w:val="center"/>
        <w:rPr>
          <w:rFonts w:ascii="Times New Roman" w:hAnsi="Times New Roman" w:cs="Times New Roman"/>
          <w:b/>
          <w:spacing w:val="-3"/>
          <w:sz w:val="18"/>
          <w:szCs w:val="18"/>
        </w:rPr>
      </w:pPr>
    </w:p>
    <w:p w14:paraId="05505744" w14:textId="77777777" w:rsidR="00AB3542" w:rsidRDefault="00AB3542" w:rsidP="0007750F">
      <w:pPr>
        <w:shd w:val="clear" w:color="auto" w:fill="FFFFFF"/>
        <w:jc w:val="center"/>
        <w:rPr>
          <w:rFonts w:ascii="Times New Roman" w:hAnsi="Times New Roman" w:cs="Times New Roman"/>
          <w:b/>
          <w:spacing w:val="-3"/>
          <w:sz w:val="18"/>
          <w:szCs w:val="18"/>
        </w:rPr>
      </w:pPr>
    </w:p>
    <w:p w14:paraId="76307848" w14:textId="77777777" w:rsidR="00AB3542" w:rsidRDefault="00AB3542" w:rsidP="0007750F">
      <w:pPr>
        <w:shd w:val="clear" w:color="auto" w:fill="FFFFFF"/>
        <w:jc w:val="center"/>
        <w:rPr>
          <w:rFonts w:ascii="Times New Roman" w:hAnsi="Times New Roman" w:cs="Times New Roman"/>
          <w:b/>
          <w:spacing w:val="-3"/>
          <w:sz w:val="18"/>
          <w:szCs w:val="18"/>
        </w:rPr>
      </w:pPr>
    </w:p>
    <w:p w14:paraId="3C836548" w14:textId="77777777" w:rsidR="00AB3542" w:rsidRDefault="00AB3542" w:rsidP="0007750F">
      <w:pPr>
        <w:shd w:val="clear" w:color="auto" w:fill="FFFFFF"/>
        <w:jc w:val="center"/>
        <w:rPr>
          <w:rFonts w:ascii="Times New Roman" w:hAnsi="Times New Roman" w:cs="Times New Roman"/>
          <w:b/>
          <w:spacing w:val="-3"/>
          <w:sz w:val="18"/>
          <w:szCs w:val="18"/>
        </w:rPr>
      </w:pPr>
    </w:p>
    <w:p w14:paraId="17D15034" w14:textId="77777777" w:rsidR="00AB3542" w:rsidRDefault="00AB3542" w:rsidP="0007750F">
      <w:pPr>
        <w:shd w:val="clear" w:color="auto" w:fill="FFFFFF"/>
        <w:jc w:val="center"/>
        <w:rPr>
          <w:rFonts w:ascii="Times New Roman" w:hAnsi="Times New Roman" w:cs="Times New Roman"/>
          <w:b/>
          <w:spacing w:val="-3"/>
          <w:sz w:val="18"/>
          <w:szCs w:val="18"/>
        </w:rPr>
      </w:pPr>
    </w:p>
    <w:p w14:paraId="53FE9496" w14:textId="77777777" w:rsidR="00AB3542" w:rsidRDefault="00AB3542" w:rsidP="0007750F">
      <w:pPr>
        <w:shd w:val="clear" w:color="auto" w:fill="FFFFFF"/>
        <w:jc w:val="center"/>
        <w:rPr>
          <w:rFonts w:ascii="Times New Roman" w:hAnsi="Times New Roman" w:cs="Times New Roman"/>
          <w:b/>
          <w:spacing w:val="-3"/>
          <w:sz w:val="18"/>
          <w:szCs w:val="18"/>
        </w:rPr>
      </w:pPr>
    </w:p>
    <w:p w14:paraId="68971316" w14:textId="77777777" w:rsidR="00AB3542" w:rsidRDefault="00AB3542" w:rsidP="0007750F">
      <w:pPr>
        <w:shd w:val="clear" w:color="auto" w:fill="FFFFFF"/>
        <w:jc w:val="center"/>
        <w:rPr>
          <w:rFonts w:ascii="Times New Roman" w:hAnsi="Times New Roman" w:cs="Times New Roman"/>
          <w:b/>
          <w:spacing w:val="-3"/>
          <w:sz w:val="18"/>
          <w:szCs w:val="18"/>
        </w:rPr>
      </w:pPr>
    </w:p>
    <w:p w14:paraId="06C40F9B" w14:textId="77777777" w:rsidR="00AB3542" w:rsidRDefault="00AB3542" w:rsidP="0007750F">
      <w:pPr>
        <w:shd w:val="clear" w:color="auto" w:fill="FFFFFF"/>
        <w:jc w:val="center"/>
        <w:rPr>
          <w:rFonts w:ascii="Times New Roman" w:hAnsi="Times New Roman" w:cs="Times New Roman"/>
          <w:b/>
          <w:spacing w:val="-3"/>
          <w:sz w:val="18"/>
          <w:szCs w:val="18"/>
        </w:rPr>
      </w:pPr>
    </w:p>
    <w:p w14:paraId="2A977444" w14:textId="77777777" w:rsidR="00AB3542" w:rsidRDefault="00AB3542" w:rsidP="0007750F">
      <w:pPr>
        <w:shd w:val="clear" w:color="auto" w:fill="FFFFFF"/>
        <w:jc w:val="center"/>
        <w:rPr>
          <w:rFonts w:ascii="Times New Roman" w:hAnsi="Times New Roman" w:cs="Times New Roman"/>
          <w:b/>
          <w:spacing w:val="-3"/>
          <w:sz w:val="18"/>
          <w:szCs w:val="18"/>
        </w:rPr>
      </w:pPr>
    </w:p>
    <w:p w14:paraId="0F542F12" w14:textId="77777777" w:rsidR="00AB3542" w:rsidRDefault="00AB3542" w:rsidP="0007750F">
      <w:pPr>
        <w:shd w:val="clear" w:color="auto" w:fill="FFFFFF"/>
        <w:jc w:val="center"/>
        <w:rPr>
          <w:rFonts w:ascii="Times New Roman" w:hAnsi="Times New Roman" w:cs="Times New Roman"/>
          <w:b/>
          <w:spacing w:val="-3"/>
          <w:sz w:val="18"/>
          <w:szCs w:val="18"/>
        </w:rPr>
      </w:pPr>
    </w:p>
    <w:p w14:paraId="2B9E7B44" w14:textId="77777777" w:rsidR="00AB3542" w:rsidRDefault="00AB3542" w:rsidP="0007750F">
      <w:pPr>
        <w:shd w:val="clear" w:color="auto" w:fill="FFFFFF"/>
        <w:jc w:val="center"/>
        <w:rPr>
          <w:rFonts w:ascii="Times New Roman" w:hAnsi="Times New Roman" w:cs="Times New Roman"/>
          <w:b/>
          <w:spacing w:val="-3"/>
          <w:sz w:val="18"/>
          <w:szCs w:val="18"/>
        </w:rPr>
      </w:pPr>
    </w:p>
    <w:p w14:paraId="79EB9C3E" w14:textId="77777777" w:rsidR="00AB3542" w:rsidRDefault="00AB3542" w:rsidP="0007750F">
      <w:pPr>
        <w:shd w:val="clear" w:color="auto" w:fill="FFFFFF"/>
        <w:jc w:val="center"/>
        <w:rPr>
          <w:rFonts w:ascii="Times New Roman" w:hAnsi="Times New Roman" w:cs="Times New Roman"/>
          <w:b/>
          <w:spacing w:val="-3"/>
          <w:sz w:val="18"/>
          <w:szCs w:val="18"/>
        </w:rPr>
      </w:pPr>
    </w:p>
    <w:p w14:paraId="5ED5EDBC" w14:textId="77777777" w:rsidR="00AB3542" w:rsidRDefault="00AB3542" w:rsidP="0007750F">
      <w:pPr>
        <w:shd w:val="clear" w:color="auto" w:fill="FFFFFF"/>
        <w:jc w:val="center"/>
        <w:rPr>
          <w:rFonts w:ascii="Times New Roman" w:hAnsi="Times New Roman" w:cs="Times New Roman"/>
          <w:b/>
          <w:spacing w:val="-3"/>
          <w:sz w:val="18"/>
          <w:szCs w:val="18"/>
        </w:rPr>
      </w:pPr>
    </w:p>
    <w:p w14:paraId="500E1ED6" w14:textId="77777777" w:rsidR="00AB3542" w:rsidRDefault="00AB3542" w:rsidP="0007750F">
      <w:pPr>
        <w:shd w:val="clear" w:color="auto" w:fill="FFFFFF"/>
        <w:jc w:val="center"/>
        <w:rPr>
          <w:rFonts w:ascii="Times New Roman" w:hAnsi="Times New Roman" w:cs="Times New Roman"/>
          <w:b/>
          <w:spacing w:val="-3"/>
          <w:sz w:val="18"/>
          <w:szCs w:val="18"/>
        </w:rPr>
      </w:pPr>
    </w:p>
    <w:p w14:paraId="48C1D3E7" w14:textId="77777777" w:rsidR="00AB3542" w:rsidRDefault="00AB3542" w:rsidP="0007750F">
      <w:pPr>
        <w:shd w:val="clear" w:color="auto" w:fill="FFFFFF"/>
        <w:jc w:val="center"/>
        <w:rPr>
          <w:rFonts w:ascii="Times New Roman" w:hAnsi="Times New Roman" w:cs="Times New Roman"/>
          <w:b/>
          <w:spacing w:val="-3"/>
          <w:sz w:val="18"/>
          <w:szCs w:val="18"/>
        </w:rPr>
      </w:pPr>
    </w:p>
    <w:p w14:paraId="4EEB2ECB" w14:textId="77777777" w:rsidR="00AB3542" w:rsidRDefault="00AB3542" w:rsidP="0007750F">
      <w:pPr>
        <w:shd w:val="clear" w:color="auto" w:fill="FFFFFF"/>
        <w:jc w:val="center"/>
        <w:rPr>
          <w:rFonts w:ascii="Times New Roman" w:hAnsi="Times New Roman" w:cs="Times New Roman"/>
          <w:b/>
          <w:spacing w:val="-3"/>
          <w:sz w:val="18"/>
          <w:szCs w:val="18"/>
        </w:rPr>
      </w:pPr>
    </w:p>
    <w:p w14:paraId="2F6EEE79" w14:textId="77777777" w:rsidR="00AB3542" w:rsidRDefault="00AB3542" w:rsidP="0007750F">
      <w:pPr>
        <w:shd w:val="clear" w:color="auto" w:fill="FFFFFF"/>
        <w:jc w:val="center"/>
        <w:rPr>
          <w:rFonts w:ascii="Times New Roman" w:hAnsi="Times New Roman" w:cs="Times New Roman"/>
          <w:b/>
          <w:spacing w:val="-3"/>
          <w:sz w:val="18"/>
          <w:szCs w:val="18"/>
        </w:rPr>
      </w:pPr>
    </w:p>
    <w:p w14:paraId="4DBF71CC" w14:textId="77777777" w:rsidR="00AB3542" w:rsidRDefault="00AB3542" w:rsidP="0007750F">
      <w:pPr>
        <w:shd w:val="clear" w:color="auto" w:fill="FFFFFF"/>
        <w:jc w:val="center"/>
        <w:rPr>
          <w:rFonts w:ascii="Times New Roman" w:hAnsi="Times New Roman" w:cs="Times New Roman"/>
          <w:b/>
          <w:spacing w:val="-3"/>
          <w:sz w:val="18"/>
          <w:szCs w:val="18"/>
        </w:rPr>
      </w:pPr>
    </w:p>
    <w:p w14:paraId="447D70C8" w14:textId="77777777" w:rsidR="00AB3542" w:rsidRDefault="00AB3542" w:rsidP="0007750F">
      <w:pPr>
        <w:shd w:val="clear" w:color="auto" w:fill="FFFFFF"/>
        <w:jc w:val="center"/>
        <w:rPr>
          <w:rFonts w:ascii="Times New Roman" w:hAnsi="Times New Roman" w:cs="Times New Roman"/>
          <w:b/>
          <w:spacing w:val="-3"/>
          <w:sz w:val="18"/>
          <w:szCs w:val="18"/>
        </w:rPr>
      </w:pPr>
    </w:p>
    <w:p w14:paraId="1B5C820C" w14:textId="77777777" w:rsidR="00AB3542" w:rsidRDefault="00AB3542" w:rsidP="0007750F">
      <w:pPr>
        <w:shd w:val="clear" w:color="auto" w:fill="FFFFFF"/>
        <w:jc w:val="center"/>
        <w:rPr>
          <w:rFonts w:ascii="Times New Roman" w:hAnsi="Times New Roman" w:cs="Times New Roman"/>
          <w:b/>
          <w:spacing w:val="-3"/>
          <w:sz w:val="18"/>
          <w:szCs w:val="18"/>
        </w:rPr>
      </w:pPr>
    </w:p>
    <w:p w14:paraId="46F5D496" w14:textId="77777777" w:rsidR="00AB3542" w:rsidRDefault="00AB3542" w:rsidP="0007750F">
      <w:pPr>
        <w:shd w:val="clear" w:color="auto" w:fill="FFFFFF"/>
        <w:jc w:val="center"/>
        <w:rPr>
          <w:rFonts w:ascii="Times New Roman" w:hAnsi="Times New Roman" w:cs="Times New Roman"/>
          <w:b/>
          <w:spacing w:val="-3"/>
          <w:sz w:val="18"/>
          <w:szCs w:val="18"/>
        </w:rPr>
      </w:pPr>
    </w:p>
    <w:p w14:paraId="5FE94A3E" w14:textId="77777777" w:rsidR="00AB3542" w:rsidRDefault="00AB3542" w:rsidP="0007750F">
      <w:pPr>
        <w:shd w:val="clear" w:color="auto" w:fill="FFFFFF"/>
        <w:jc w:val="center"/>
        <w:rPr>
          <w:rFonts w:ascii="Times New Roman" w:hAnsi="Times New Roman" w:cs="Times New Roman"/>
          <w:b/>
          <w:spacing w:val="-3"/>
          <w:sz w:val="18"/>
          <w:szCs w:val="18"/>
        </w:rPr>
      </w:pPr>
    </w:p>
    <w:p w14:paraId="13D21EDE" w14:textId="77777777" w:rsidR="00AB3542" w:rsidRDefault="00AB3542" w:rsidP="0007750F">
      <w:pPr>
        <w:shd w:val="clear" w:color="auto" w:fill="FFFFFF"/>
        <w:jc w:val="center"/>
        <w:rPr>
          <w:rFonts w:ascii="Times New Roman" w:hAnsi="Times New Roman" w:cs="Times New Roman"/>
          <w:b/>
          <w:spacing w:val="-3"/>
          <w:sz w:val="18"/>
          <w:szCs w:val="18"/>
        </w:rPr>
      </w:pPr>
    </w:p>
    <w:p w14:paraId="7EF6E52A" w14:textId="77777777" w:rsidR="00AB3542" w:rsidRDefault="00AB3542" w:rsidP="0007750F">
      <w:pPr>
        <w:shd w:val="clear" w:color="auto" w:fill="FFFFFF"/>
        <w:jc w:val="center"/>
        <w:rPr>
          <w:rFonts w:ascii="Times New Roman" w:hAnsi="Times New Roman" w:cs="Times New Roman"/>
          <w:b/>
          <w:spacing w:val="-3"/>
          <w:sz w:val="18"/>
          <w:szCs w:val="18"/>
        </w:rPr>
      </w:pPr>
    </w:p>
    <w:p w14:paraId="60C27723" w14:textId="77777777" w:rsidR="00AB3542" w:rsidRDefault="00AB3542" w:rsidP="0007750F">
      <w:pPr>
        <w:shd w:val="clear" w:color="auto" w:fill="FFFFFF"/>
        <w:jc w:val="center"/>
        <w:rPr>
          <w:rFonts w:ascii="Times New Roman" w:hAnsi="Times New Roman" w:cs="Times New Roman"/>
          <w:b/>
          <w:spacing w:val="-3"/>
          <w:sz w:val="18"/>
          <w:szCs w:val="18"/>
        </w:rPr>
      </w:pPr>
    </w:p>
    <w:p w14:paraId="1F6175B9" w14:textId="77777777" w:rsidR="00AB3542" w:rsidRDefault="00AB3542" w:rsidP="0007750F">
      <w:pPr>
        <w:shd w:val="clear" w:color="auto" w:fill="FFFFFF"/>
        <w:jc w:val="center"/>
        <w:rPr>
          <w:rFonts w:ascii="Times New Roman" w:hAnsi="Times New Roman" w:cs="Times New Roman"/>
          <w:b/>
          <w:spacing w:val="-3"/>
          <w:sz w:val="18"/>
          <w:szCs w:val="18"/>
        </w:rPr>
      </w:pPr>
    </w:p>
    <w:p w14:paraId="78EE0548" w14:textId="77777777" w:rsidR="00AB3542" w:rsidRDefault="00AB3542" w:rsidP="0007750F">
      <w:pPr>
        <w:shd w:val="clear" w:color="auto" w:fill="FFFFFF"/>
        <w:jc w:val="center"/>
        <w:rPr>
          <w:rFonts w:ascii="Times New Roman" w:hAnsi="Times New Roman" w:cs="Times New Roman"/>
          <w:b/>
          <w:spacing w:val="-3"/>
          <w:sz w:val="18"/>
          <w:szCs w:val="18"/>
        </w:rPr>
      </w:pPr>
    </w:p>
    <w:p w14:paraId="5E4D9B82" w14:textId="77777777" w:rsidR="00AB3542" w:rsidRDefault="00AB3542" w:rsidP="0007750F">
      <w:pPr>
        <w:shd w:val="clear" w:color="auto" w:fill="FFFFFF"/>
        <w:jc w:val="center"/>
        <w:rPr>
          <w:rFonts w:ascii="Times New Roman" w:hAnsi="Times New Roman" w:cs="Times New Roman"/>
          <w:b/>
          <w:spacing w:val="-3"/>
          <w:sz w:val="18"/>
          <w:szCs w:val="18"/>
        </w:rPr>
      </w:pPr>
    </w:p>
    <w:p w14:paraId="6253A9E9" w14:textId="77777777" w:rsidR="00AB3542" w:rsidRDefault="00AB3542" w:rsidP="0007750F">
      <w:pPr>
        <w:shd w:val="clear" w:color="auto" w:fill="FFFFFF"/>
        <w:jc w:val="center"/>
        <w:rPr>
          <w:rFonts w:ascii="Times New Roman" w:hAnsi="Times New Roman" w:cs="Times New Roman"/>
          <w:b/>
          <w:spacing w:val="-3"/>
          <w:sz w:val="18"/>
          <w:szCs w:val="18"/>
        </w:rPr>
      </w:pPr>
    </w:p>
    <w:p w14:paraId="3EAA27C3" w14:textId="77777777" w:rsidR="00AB3542" w:rsidRDefault="00AB3542" w:rsidP="0007750F">
      <w:pPr>
        <w:shd w:val="clear" w:color="auto" w:fill="FFFFFF"/>
        <w:jc w:val="center"/>
        <w:rPr>
          <w:rFonts w:ascii="Times New Roman" w:hAnsi="Times New Roman" w:cs="Times New Roman"/>
          <w:b/>
          <w:spacing w:val="-3"/>
          <w:sz w:val="18"/>
          <w:szCs w:val="18"/>
        </w:rPr>
      </w:pPr>
    </w:p>
    <w:p w14:paraId="20C42EB2" w14:textId="77777777" w:rsidR="00AB3542" w:rsidRDefault="00AB3542" w:rsidP="0007750F">
      <w:pPr>
        <w:shd w:val="clear" w:color="auto" w:fill="FFFFFF"/>
        <w:jc w:val="center"/>
        <w:rPr>
          <w:rFonts w:ascii="Times New Roman" w:hAnsi="Times New Roman" w:cs="Times New Roman"/>
          <w:b/>
          <w:spacing w:val="-3"/>
          <w:sz w:val="18"/>
          <w:szCs w:val="18"/>
        </w:rPr>
      </w:pPr>
    </w:p>
    <w:p w14:paraId="214027C0" w14:textId="77777777" w:rsidR="00AB3542" w:rsidRDefault="00AB3542" w:rsidP="0007750F">
      <w:pPr>
        <w:shd w:val="clear" w:color="auto" w:fill="FFFFFF"/>
        <w:jc w:val="center"/>
        <w:rPr>
          <w:rFonts w:ascii="Times New Roman" w:hAnsi="Times New Roman" w:cs="Times New Roman"/>
          <w:b/>
          <w:spacing w:val="-3"/>
          <w:sz w:val="18"/>
          <w:szCs w:val="18"/>
        </w:rPr>
      </w:pPr>
    </w:p>
    <w:p w14:paraId="3541B65C" w14:textId="77777777" w:rsidR="00AB3542" w:rsidRDefault="00AB3542" w:rsidP="0007750F">
      <w:pPr>
        <w:shd w:val="clear" w:color="auto" w:fill="FFFFFF"/>
        <w:jc w:val="center"/>
        <w:rPr>
          <w:rFonts w:ascii="Times New Roman" w:hAnsi="Times New Roman" w:cs="Times New Roman"/>
          <w:b/>
          <w:spacing w:val="-3"/>
          <w:sz w:val="18"/>
          <w:szCs w:val="18"/>
        </w:rPr>
      </w:pPr>
    </w:p>
    <w:p w14:paraId="34FDB772" w14:textId="77777777" w:rsidR="00AB3542" w:rsidRDefault="00AB3542" w:rsidP="0007750F">
      <w:pPr>
        <w:shd w:val="clear" w:color="auto" w:fill="FFFFFF"/>
        <w:jc w:val="center"/>
        <w:rPr>
          <w:rFonts w:ascii="Times New Roman" w:hAnsi="Times New Roman" w:cs="Times New Roman"/>
          <w:b/>
          <w:spacing w:val="-3"/>
          <w:sz w:val="18"/>
          <w:szCs w:val="18"/>
        </w:rPr>
      </w:pPr>
    </w:p>
    <w:p w14:paraId="047369F5" w14:textId="77777777" w:rsidR="00AB3542" w:rsidRDefault="00AB3542" w:rsidP="0007750F">
      <w:pPr>
        <w:shd w:val="clear" w:color="auto" w:fill="FFFFFF"/>
        <w:jc w:val="center"/>
        <w:rPr>
          <w:rFonts w:ascii="Times New Roman" w:hAnsi="Times New Roman" w:cs="Times New Roman"/>
          <w:b/>
          <w:spacing w:val="-3"/>
          <w:sz w:val="18"/>
          <w:szCs w:val="18"/>
        </w:rPr>
      </w:pPr>
    </w:p>
    <w:p w14:paraId="5AB491CD" w14:textId="77777777" w:rsidR="00AB3542" w:rsidRDefault="00AB3542" w:rsidP="0007750F">
      <w:pPr>
        <w:shd w:val="clear" w:color="auto" w:fill="FFFFFF"/>
        <w:jc w:val="center"/>
        <w:rPr>
          <w:rFonts w:ascii="Times New Roman" w:hAnsi="Times New Roman" w:cs="Times New Roman"/>
          <w:b/>
          <w:spacing w:val="-3"/>
          <w:sz w:val="18"/>
          <w:szCs w:val="18"/>
        </w:rPr>
      </w:pPr>
    </w:p>
    <w:p w14:paraId="5C4A4F58" w14:textId="77777777" w:rsidR="0007750F" w:rsidRDefault="0007750F" w:rsidP="0007750F">
      <w:pPr>
        <w:shd w:val="clear" w:color="auto" w:fill="FFFFFF"/>
        <w:jc w:val="center"/>
        <w:rPr>
          <w:rFonts w:ascii="Times New Roman" w:hAnsi="Times New Roman" w:cs="Times New Roman"/>
          <w:b/>
          <w:spacing w:val="-3"/>
          <w:sz w:val="18"/>
          <w:szCs w:val="18"/>
        </w:rPr>
      </w:pPr>
    </w:p>
    <w:p w14:paraId="29D2D60F" w14:textId="77777777" w:rsidR="0007750F" w:rsidRDefault="0007750F" w:rsidP="0007750F">
      <w:pPr>
        <w:shd w:val="clear" w:color="auto" w:fill="FFFFFF"/>
        <w:jc w:val="center"/>
        <w:rPr>
          <w:rFonts w:ascii="Times New Roman" w:hAnsi="Times New Roman" w:cs="Times New Roman"/>
          <w:b/>
          <w:spacing w:val="-3"/>
          <w:sz w:val="18"/>
          <w:szCs w:val="18"/>
        </w:rPr>
      </w:pPr>
    </w:p>
    <w:p w14:paraId="186AD74A" w14:textId="77777777" w:rsidR="0007750F" w:rsidRDefault="0007750F" w:rsidP="0007750F">
      <w:pPr>
        <w:shd w:val="clear" w:color="auto" w:fill="FFFFFF"/>
        <w:jc w:val="center"/>
        <w:rPr>
          <w:rFonts w:ascii="Times New Roman" w:hAnsi="Times New Roman" w:cs="Times New Roman"/>
          <w:b/>
          <w:spacing w:val="-3"/>
          <w:sz w:val="18"/>
          <w:szCs w:val="18"/>
        </w:rPr>
      </w:pPr>
      <w:r w:rsidRPr="0042224B">
        <w:rPr>
          <w:rFonts w:ascii="Times New Roman" w:hAnsi="Times New Roman" w:cs="Times New Roman"/>
          <w:b/>
          <w:spacing w:val="-3"/>
          <w:sz w:val="18"/>
          <w:szCs w:val="18"/>
        </w:rPr>
        <w:t>«БУЮРТМАЧИ»</w:t>
      </w:r>
    </w:p>
    <w:p w14:paraId="55D2038E" w14:textId="77777777" w:rsidR="0007750F" w:rsidRDefault="00324B06" w:rsidP="0007750F">
      <w:pPr>
        <w:shd w:val="clear" w:color="auto" w:fill="FFFFFF"/>
        <w:spacing w:before="38"/>
        <w:rPr>
          <w:rFonts w:ascii="Times New Roman" w:hAnsi="Times New Roman" w:cs="Times New Roman"/>
          <w:sz w:val="18"/>
          <w:szCs w:val="18"/>
        </w:rPr>
      </w:pPr>
      <w:r>
        <w:rPr>
          <w:rFonts w:ascii="Times New Roman" w:hAnsi="Times New Roman" w:cs="Times New Roman"/>
          <w:sz w:val="18"/>
          <w:szCs w:val="18"/>
        </w:rPr>
        <w:t xml:space="preserve"> </w:t>
      </w:r>
    </w:p>
    <w:p w14:paraId="74DF37F9" w14:textId="77777777" w:rsidR="0007750F" w:rsidRPr="006F211A" w:rsidRDefault="00324B06" w:rsidP="00324B06">
      <w:pPr>
        <w:shd w:val="clear" w:color="auto" w:fill="FFFFFF"/>
        <w:spacing w:before="5"/>
        <w:ind w:left="5"/>
        <w:rPr>
          <w:rFonts w:ascii="Times New Roman" w:hAnsi="Times New Roman" w:cs="Times New Roman"/>
          <w:sz w:val="18"/>
          <w:szCs w:val="18"/>
        </w:rPr>
      </w:pPr>
      <w:r>
        <w:rPr>
          <w:rFonts w:ascii="Times New Roman" w:hAnsi="Times New Roman" w:cs="Times New Roman"/>
          <w:sz w:val="18"/>
          <w:szCs w:val="18"/>
        </w:rPr>
        <w:t xml:space="preserve">                   </w:t>
      </w:r>
      <w:r w:rsidRPr="00324B06">
        <w:rPr>
          <w:rFonts w:ascii="Times New Roman" w:hAnsi="Times New Roman" w:cs="Times New Roman"/>
          <w:b/>
          <w:spacing w:val="-4"/>
          <w:sz w:val="24"/>
          <w:szCs w:val="18"/>
          <w:u w:val="single"/>
        </w:rPr>
        <w:t xml:space="preserve">Янгикургон </w:t>
      </w:r>
      <w:r w:rsidR="00EF2361">
        <w:rPr>
          <w:rFonts w:ascii="Times New Roman" w:hAnsi="Times New Roman" w:cs="Times New Roman"/>
          <w:b/>
          <w:spacing w:val="-4"/>
          <w:sz w:val="24"/>
          <w:szCs w:val="18"/>
          <w:u w:val="single"/>
        </w:rPr>
        <w:t>т</w:t>
      </w:r>
      <w:r w:rsidRPr="00324B06">
        <w:rPr>
          <w:rFonts w:ascii="Times New Roman" w:hAnsi="Times New Roman" w:cs="Times New Roman"/>
          <w:b/>
          <w:spacing w:val="-4"/>
          <w:sz w:val="24"/>
          <w:szCs w:val="18"/>
          <w:u w:val="single"/>
        </w:rPr>
        <w:t>уман хокимлиги</w:t>
      </w:r>
    </w:p>
    <w:p w14:paraId="3273400C" w14:textId="77777777" w:rsidR="0007750F" w:rsidRPr="0042224B" w:rsidRDefault="0007750F" w:rsidP="0007750F">
      <w:pPr>
        <w:shd w:val="clear" w:color="auto" w:fill="FFFFFF"/>
        <w:spacing w:before="38"/>
        <w:ind w:left="950"/>
        <w:rPr>
          <w:rFonts w:ascii="Times New Roman" w:hAnsi="Times New Roman" w:cs="Times New Roman"/>
          <w:sz w:val="18"/>
          <w:szCs w:val="18"/>
        </w:rPr>
      </w:pPr>
      <w:r w:rsidRPr="0042224B">
        <w:rPr>
          <w:rFonts w:ascii="Times New Roman" w:hAnsi="Times New Roman" w:cs="Times New Roman"/>
          <w:color w:val="000000"/>
          <w:spacing w:val="-2"/>
          <w:sz w:val="18"/>
          <w:szCs w:val="18"/>
        </w:rPr>
        <w:t>(бюджетдан мабла</w:t>
      </w:r>
      <w:r w:rsidRPr="0042224B">
        <w:rPr>
          <w:rFonts w:ascii="Times New Roman" w:hAnsi="Times New Roman" w:cs="Times New Roman"/>
          <w:color w:val="000000"/>
          <w:spacing w:val="-2"/>
          <w:sz w:val="18"/>
          <w:szCs w:val="18"/>
          <w:lang w:val="uz-Cyrl-UZ"/>
        </w:rPr>
        <w:t>ғ</w:t>
      </w:r>
      <w:r w:rsidRPr="0042224B">
        <w:rPr>
          <w:rFonts w:ascii="Times New Roman" w:hAnsi="Times New Roman" w:cs="Times New Roman"/>
          <w:color w:val="000000"/>
          <w:spacing w:val="-2"/>
          <w:sz w:val="18"/>
          <w:szCs w:val="18"/>
        </w:rPr>
        <w:t xml:space="preserve"> олувчини</w:t>
      </w:r>
      <w:r w:rsidRPr="0042224B">
        <w:rPr>
          <w:rFonts w:ascii="Times New Roman" w:hAnsi="Times New Roman" w:cs="Times New Roman"/>
          <w:color w:val="000000"/>
          <w:spacing w:val="-2"/>
          <w:sz w:val="18"/>
          <w:szCs w:val="18"/>
          <w:lang w:val="uz-Cyrl-UZ"/>
        </w:rPr>
        <w:t>н</w:t>
      </w:r>
      <w:r w:rsidRPr="0042224B">
        <w:rPr>
          <w:rFonts w:ascii="Times New Roman" w:hAnsi="Times New Roman" w:cs="Times New Roman"/>
          <w:color w:val="000000"/>
          <w:spacing w:val="-2"/>
          <w:sz w:val="18"/>
          <w:szCs w:val="18"/>
        </w:rPr>
        <w:t>г номи)</w:t>
      </w:r>
    </w:p>
    <w:p w14:paraId="0A6CD81E" w14:textId="77777777" w:rsidR="0007750F" w:rsidRDefault="0007750F" w:rsidP="0007750F">
      <w:pPr>
        <w:shd w:val="clear" w:color="auto" w:fill="FFFFFF"/>
        <w:spacing w:line="346" w:lineRule="exact"/>
        <w:ind w:right="457"/>
        <w:rPr>
          <w:rFonts w:ascii="Times New Roman" w:hAnsi="Times New Roman" w:cs="Times New Roman"/>
          <w:color w:val="000000"/>
          <w:spacing w:val="-2"/>
          <w:sz w:val="18"/>
          <w:szCs w:val="18"/>
        </w:rPr>
      </w:pPr>
      <w:r w:rsidRPr="0042224B">
        <w:rPr>
          <w:rFonts w:ascii="Times New Roman" w:hAnsi="Times New Roman" w:cs="Times New Roman"/>
          <w:color w:val="000000"/>
          <w:spacing w:val="-2"/>
          <w:sz w:val="18"/>
          <w:szCs w:val="18"/>
        </w:rPr>
        <w:t>Адрес</w:t>
      </w:r>
      <w:r>
        <w:rPr>
          <w:rFonts w:ascii="Times New Roman" w:hAnsi="Times New Roman" w:cs="Times New Roman"/>
          <w:color w:val="000000"/>
          <w:spacing w:val="-2"/>
          <w:sz w:val="18"/>
          <w:szCs w:val="18"/>
        </w:rPr>
        <w:t xml:space="preserve"> ;</w:t>
      </w:r>
      <w:r w:rsidR="00324B06">
        <w:rPr>
          <w:rFonts w:ascii="Times New Roman" w:hAnsi="Times New Roman" w:cs="Times New Roman"/>
          <w:color w:val="000000"/>
          <w:spacing w:val="-2"/>
          <w:sz w:val="18"/>
          <w:szCs w:val="18"/>
        </w:rPr>
        <w:t>Наманган вил.,Янгикургон тумани</w:t>
      </w:r>
      <w:r w:rsidRPr="0042224B">
        <w:rPr>
          <w:rFonts w:ascii="Times New Roman" w:hAnsi="Times New Roman" w:cs="Times New Roman"/>
          <w:color w:val="000000"/>
          <w:spacing w:val="-2"/>
          <w:sz w:val="18"/>
          <w:szCs w:val="18"/>
        </w:rPr>
        <w:t xml:space="preserve"> </w:t>
      </w:r>
    </w:p>
    <w:p w14:paraId="0CAB9C84" w14:textId="77777777" w:rsidR="0007750F" w:rsidRDefault="0007750F" w:rsidP="0007750F">
      <w:pPr>
        <w:shd w:val="clear" w:color="auto" w:fill="FFFFFF"/>
        <w:spacing w:line="346" w:lineRule="exact"/>
        <w:ind w:right="457"/>
        <w:rPr>
          <w:rFonts w:ascii="Times New Roman" w:hAnsi="Times New Roman" w:cs="Times New Roman"/>
          <w:color w:val="000000"/>
          <w:spacing w:val="-2"/>
          <w:sz w:val="18"/>
          <w:szCs w:val="18"/>
        </w:rPr>
      </w:pPr>
      <w:r w:rsidRPr="0042224B">
        <w:rPr>
          <w:rFonts w:ascii="Times New Roman" w:hAnsi="Times New Roman" w:cs="Times New Roman"/>
          <w:color w:val="000000"/>
          <w:spacing w:val="-2"/>
          <w:sz w:val="18"/>
          <w:szCs w:val="18"/>
        </w:rPr>
        <w:t>тел, факс</w:t>
      </w:r>
      <w:r w:rsidR="00586828">
        <w:rPr>
          <w:rFonts w:ascii="Times New Roman" w:hAnsi="Times New Roman" w:cs="Times New Roman"/>
          <w:color w:val="000000"/>
          <w:spacing w:val="-2"/>
          <w:sz w:val="18"/>
          <w:szCs w:val="18"/>
        </w:rPr>
        <w:t>;69 632 30 91</w:t>
      </w:r>
    </w:p>
    <w:p w14:paraId="2EA02E79" w14:textId="77777777" w:rsidR="0007750F" w:rsidRPr="0042224B" w:rsidRDefault="0007750F" w:rsidP="0007750F">
      <w:pPr>
        <w:shd w:val="clear" w:color="auto" w:fill="FFFFFF"/>
        <w:ind w:left="5"/>
        <w:rPr>
          <w:rFonts w:ascii="Times New Roman" w:hAnsi="Times New Roman" w:cs="Times New Roman"/>
          <w:sz w:val="18"/>
          <w:szCs w:val="18"/>
        </w:rPr>
      </w:pPr>
    </w:p>
    <w:p w14:paraId="5223AC7A" w14:textId="77777777" w:rsidR="0007750F" w:rsidRDefault="0007750F" w:rsidP="0007750F">
      <w:pPr>
        <w:shd w:val="clear" w:color="auto" w:fill="FFFFFF"/>
        <w:spacing w:line="350" w:lineRule="exact"/>
        <w:ind w:left="5" w:right="740"/>
        <w:rPr>
          <w:rFonts w:ascii="Times New Roman" w:hAnsi="Times New Roman" w:cs="Times New Roman"/>
          <w:color w:val="000000"/>
          <w:spacing w:val="-1"/>
          <w:sz w:val="18"/>
          <w:szCs w:val="18"/>
        </w:rPr>
      </w:pPr>
      <w:r w:rsidRPr="0042224B">
        <w:rPr>
          <w:rFonts w:ascii="Times New Roman" w:hAnsi="Times New Roman" w:cs="Times New Roman"/>
          <w:color w:val="000000"/>
          <w:spacing w:val="-1"/>
          <w:sz w:val="18"/>
          <w:szCs w:val="18"/>
        </w:rPr>
        <w:t>Банк</w:t>
      </w:r>
      <w:r>
        <w:rPr>
          <w:rFonts w:ascii="Times New Roman" w:hAnsi="Times New Roman" w:cs="Times New Roman"/>
          <w:color w:val="000000"/>
          <w:spacing w:val="-1"/>
          <w:sz w:val="18"/>
          <w:szCs w:val="18"/>
        </w:rPr>
        <w:t xml:space="preserve"> </w:t>
      </w:r>
      <w:r w:rsidRPr="0042224B">
        <w:rPr>
          <w:rFonts w:ascii="Times New Roman" w:hAnsi="Times New Roman" w:cs="Times New Roman"/>
          <w:color w:val="000000"/>
          <w:spacing w:val="-1"/>
          <w:sz w:val="18"/>
          <w:szCs w:val="18"/>
        </w:rPr>
        <w:t>номи:</w:t>
      </w:r>
      <w:r w:rsidR="00324B06">
        <w:rPr>
          <w:rFonts w:ascii="Times New Roman" w:hAnsi="Times New Roman" w:cs="Times New Roman"/>
          <w:color w:val="000000"/>
          <w:spacing w:val="-1"/>
          <w:sz w:val="18"/>
          <w:szCs w:val="18"/>
        </w:rPr>
        <w:t xml:space="preserve"> «Марказий банк» ХККМ </w:t>
      </w:r>
    </w:p>
    <w:p w14:paraId="3D9C99F7" w14:textId="77777777" w:rsidR="0007750F" w:rsidRPr="0042224B" w:rsidRDefault="0007750F" w:rsidP="0007750F">
      <w:pPr>
        <w:shd w:val="clear" w:color="auto" w:fill="FFFFFF"/>
        <w:spacing w:line="350" w:lineRule="exact"/>
        <w:ind w:left="5" w:right="740"/>
        <w:rPr>
          <w:rFonts w:ascii="Times New Roman" w:hAnsi="Times New Roman" w:cs="Times New Roman"/>
          <w:sz w:val="18"/>
          <w:szCs w:val="18"/>
        </w:rPr>
      </w:pPr>
      <w:r w:rsidRPr="0042224B">
        <w:rPr>
          <w:rFonts w:ascii="Times New Roman" w:hAnsi="Times New Roman" w:cs="Times New Roman"/>
          <w:color w:val="000000"/>
          <w:sz w:val="18"/>
          <w:szCs w:val="18"/>
        </w:rPr>
        <w:t>Х.р</w:t>
      </w:r>
      <w:r w:rsidR="00A72CC3">
        <w:rPr>
          <w:rFonts w:ascii="Times New Roman" w:hAnsi="Times New Roman" w:cs="Times New Roman"/>
          <w:color w:val="000000"/>
          <w:sz w:val="18"/>
          <w:szCs w:val="18"/>
        </w:rPr>
        <w:t>:100022860142427013990018005</w:t>
      </w:r>
    </w:p>
    <w:p w14:paraId="3BCB63CF" w14:textId="77777777" w:rsidR="0007750F" w:rsidRDefault="0007750F" w:rsidP="0007750F">
      <w:pPr>
        <w:framePr w:h="230" w:hRule="exact" w:hSpace="38" w:wrap="auto" w:vAnchor="text" w:hAnchor="text" w:x="1791" w:y="92"/>
        <w:shd w:val="clear" w:color="auto" w:fill="FFFFFF"/>
        <w:rPr>
          <w:rFonts w:ascii="Times New Roman" w:hAnsi="Times New Roman" w:cs="Times New Roman"/>
          <w:color w:val="000000"/>
          <w:spacing w:val="-5"/>
          <w:sz w:val="18"/>
          <w:szCs w:val="18"/>
        </w:rPr>
      </w:pPr>
      <w:r w:rsidRPr="0042224B">
        <w:rPr>
          <w:rFonts w:ascii="Times New Roman" w:hAnsi="Times New Roman" w:cs="Times New Roman"/>
          <w:color w:val="000000"/>
          <w:spacing w:val="-5"/>
          <w:sz w:val="18"/>
          <w:szCs w:val="18"/>
        </w:rPr>
        <w:t>СТИР</w:t>
      </w:r>
      <w:r w:rsidR="00586828">
        <w:rPr>
          <w:rFonts w:ascii="Times New Roman" w:hAnsi="Times New Roman" w:cs="Times New Roman"/>
          <w:color w:val="000000"/>
          <w:spacing w:val="-5"/>
          <w:sz w:val="18"/>
          <w:szCs w:val="18"/>
        </w:rPr>
        <w:t xml:space="preserve"> 200119059</w:t>
      </w:r>
    </w:p>
    <w:p w14:paraId="04C0D631" w14:textId="77777777" w:rsidR="00586828" w:rsidRPr="0042224B" w:rsidRDefault="00586828" w:rsidP="0007750F">
      <w:pPr>
        <w:framePr w:h="230" w:hRule="exact" w:hSpace="38" w:wrap="auto" w:vAnchor="text" w:hAnchor="text" w:x="1791" w:y="92"/>
        <w:shd w:val="clear" w:color="auto" w:fill="FFFFFF"/>
        <w:rPr>
          <w:rFonts w:ascii="Times New Roman" w:hAnsi="Times New Roman" w:cs="Times New Roman"/>
          <w:sz w:val="18"/>
          <w:szCs w:val="18"/>
        </w:rPr>
      </w:pPr>
    </w:p>
    <w:p w14:paraId="74E5CF0B" w14:textId="77777777" w:rsidR="0007750F" w:rsidRPr="0042224B" w:rsidRDefault="0007750F" w:rsidP="0007750F">
      <w:pPr>
        <w:framePr w:h="231" w:hRule="exact" w:hSpace="38" w:wrap="auto" w:vAnchor="text" w:hAnchor="text" w:x="11" w:y="102"/>
        <w:shd w:val="clear" w:color="auto" w:fill="FFFFFF"/>
        <w:rPr>
          <w:rFonts w:ascii="Times New Roman" w:hAnsi="Times New Roman" w:cs="Times New Roman"/>
          <w:sz w:val="18"/>
          <w:szCs w:val="18"/>
        </w:rPr>
      </w:pPr>
      <w:r w:rsidRPr="0042224B">
        <w:rPr>
          <w:rFonts w:ascii="Times New Roman" w:hAnsi="Times New Roman" w:cs="Times New Roman"/>
          <w:color w:val="000000"/>
          <w:spacing w:val="-7"/>
          <w:sz w:val="18"/>
          <w:szCs w:val="18"/>
        </w:rPr>
        <w:t>МФО</w:t>
      </w:r>
      <w:r w:rsidR="00586828">
        <w:rPr>
          <w:rFonts w:ascii="Times New Roman" w:hAnsi="Times New Roman" w:cs="Times New Roman"/>
          <w:color w:val="000000"/>
          <w:spacing w:val="-7"/>
          <w:sz w:val="18"/>
          <w:szCs w:val="18"/>
        </w:rPr>
        <w:t xml:space="preserve">  00014</w:t>
      </w:r>
    </w:p>
    <w:p w14:paraId="2F44D082" w14:textId="77777777" w:rsidR="0007750F" w:rsidRPr="0042224B" w:rsidRDefault="0007750F" w:rsidP="0007750F">
      <w:pPr>
        <w:shd w:val="clear" w:color="auto" w:fill="FFFFFF"/>
        <w:ind w:left="542"/>
        <w:rPr>
          <w:rFonts w:ascii="Times New Roman" w:hAnsi="Times New Roman" w:cs="Times New Roman"/>
          <w:sz w:val="18"/>
          <w:szCs w:val="18"/>
        </w:rPr>
      </w:pPr>
    </w:p>
    <w:p w14:paraId="7DFFDA46" w14:textId="77777777" w:rsidR="0007750F" w:rsidRPr="0042224B" w:rsidRDefault="0007750F" w:rsidP="0007750F">
      <w:pPr>
        <w:shd w:val="clear" w:color="auto" w:fill="FFFFFF"/>
        <w:spacing w:before="67"/>
        <w:ind w:left="14"/>
        <w:rPr>
          <w:rFonts w:ascii="Times New Roman" w:hAnsi="Times New Roman" w:cs="Times New Roman"/>
          <w:sz w:val="18"/>
          <w:szCs w:val="18"/>
        </w:rPr>
      </w:pPr>
      <w:r w:rsidRPr="0042224B">
        <w:rPr>
          <w:rFonts w:ascii="Times New Roman" w:hAnsi="Times New Roman" w:cs="Times New Roman"/>
          <w:color w:val="000000"/>
          <w:spacing w:val="-6"/>
          <w:sz w:val="18"/>
          <w:szCs w:val="18"/>
        </w:rPr>
        <w:t>ОКОНХ</w:t>
      </w:r>
      <w:r w:rsidR="00586828">
        <w:rPr>
          <w:rFonts w:ascii="Times New Roman" w:hAnsi="Times New Roman" w:cs="Times New Roman"/>
          <w:color w:val="000000"/>
          <w:spacing w:val="-6"/>
          <w:sz w:val="18"/>
          <w:szCs w:val="18"/>
        </w:rPr>
        <w:t xml:space="preserve">  97600</w:t>
      </w:r>
    </w:p>
    <w:p w14:paraId="5B65A178" w14:textId="77777777" w:rsidR="0007750F" w:rsidRPr="0042224B" w:rsidRDefault="0007750F" w:rsidP="0007750F">
      <w:pPr>
        <w:shd w:val="clear" w:color="auto" w:fill="FFFFFF"/>
        <w:rPr>
          <w:rFonts w:ascii="Times New Roman" w:hAnsi="Times New Roman" w:cs="Times New Roman"/>
          <w:color w:val="000000"/>
          <w:spacing w:val="-1"/>
          <w:sz w:val="18"/>
          <w:szCs w:val="18"/>
        </w:rPr>
      </w:pPr>
    </w:p>
    <w:p w14:paraId="64F0641D" w14:textId="77777777" w:rsidR="0007750F" w:rsidRPr="0042224B" w:rsidRDefault="0007750F" w:rsidP="0007750F">
      <w:pPr>
        <w:shd w:val="clear" w:color="auto" w:fill="FFFFFF"/>
        <w:rPr>
          <w:rFonts w:ascii="Times New Roman" w:hAnsi="Times New Roman" w:cs="Times New Roman"/>
          <w:sz w:val="18"/>
          <w:szCs w:val="18"/>
        </w:rPr>
      </w:pPr>
      <w:r w:rsidRPr="0042224B">
        <w:rPr>
          <w:rFonts w:ascii="Times New Roman" w:hAnsi="Times New Roman" w:cs="Times New Roman"/>
          <w:color w:val="000000"/>
          <w:spacing w:val="-1"/>
          <w:sz w:val="18"/>
          <w:szCs w:val="18"/>
          <w:lang w:val="uz-Cyrl-UZ"/>
        </w:rPr>
        <w:t>Ғ</w:t>
      </w:r>
      <w:r w:rsidRPr="0042224B">
        <w:rPr>
          <w:rFonts w:ascii="Times New Roman" w:hAnsi="Times New Roman" w:cs="Times New Roman"/>
          <w:color w:val="000000"/>
          <w:spacing w:val="-1"/>
          <w:sz w:val="18"/>
          <w:szCs w:val="18"/>
        </w:rPr>
        <w:t>азначилик Бош</w:t>
      </w:r>
      <w:r w:rsidRPr="0042224B">
        <w:rPr>
          <w:rFonts w:ascii="Times New Roman" w:hAnsi="Times New Roman" w:cs="Times New Roman"/>
          <w:color w:val="000000"/>
          <w:spacing w:val="-1"/>
          <w:sz w:val="18"/>
          <w:szCs w:val="18"/>
          <w:lang w:val="uz-Cyrl-UZ"/>
        </w:rPr>
        <w:t>қ</w:t>
      </w:r>
      <w:r w:rsidRPr="0042224B">
        <w:rPr>
          <w:rFonts w:ascii="Times New Roman" w:hAnsi="Times New Roman" w:cs="Times New Roman"/>
          <w:color w:val="000000"/>
          <w:spacing w:val="-1"/>
          <w:sz w:val="18"/>
          <w:szCs w:val="18"/>
        </w:rPr>
        <w:t>армаси номи:</w:t>
      </w:r>
      <w:r w:rsidR="00586828">
        <w:rPr>
          <w:rFonts w:ascii="Times New Roman" w:hAnsi="Times New Roman" w:cs="Times New Roman"/>
          <w:color w:val="000000"/>
          <w:spacing w:val="-1"/>
          <w:sz w:val="18"/>
          <w:szCs w:val="18"/>
        </w:rPr>
        <w:t xml:space="preserve">Янгикургон туман </w:t>
      </w:r>
      <w:r w:rsidRPr="0042224B">
        <w:rPr>
          <w:rFonts w:ascii="Times New Roman" w:hAnsi="Times New Roman" w:cs="Times New Roman"/>
          <w:color w:val="000000"/>
          <w:spacing w:val="-1"/>
          <w:sz w:val="18"/>
          <w:szCs w:val="18"/>
        </w:rPr>
        <w:br/>
      </w:r>
      <w:r w:rsidR="00586828">
        <w:rPr>
          <w:rFonts w:ascii="Times New Roman" w:hAnsi="Times New Roman" w:cs="Times New Roman"/>
          <w:color w:val="000000"/>
          <w:spacing w:val="-1"/>
          <w:sz w:val="18"/>
          <w:szCs w:val="18"/>
        </w:rPr>
        <w:t xml:space="preserve">Газначилик булими </w:t>
      </w:r>
    </w:p>
    <w:p w14:paraId="753D9F79" w14:textId="77777777" w:rsidR="0007750F" w:rsidRPr="0042224B" w:rsidRDefault="0007750F" w:rsidP="0007750F">
      <w:pPr>
        <w:shd w:val="clear" w:color="auto" w:fill="FFFFFF"/>
        <w:spacing w:line="346" w:lineRule="exact"/>
        <w:rPr>
          <w:rFonts w:ascii="Times New Roman" w:hAnsi="Times New Roman" w:cs="Times New Roman"/>
          <w:color w:val="000000"/>
          <w:spacing w:val="-1"/>
          <w:sz w:val="18"/>
          <w:szCs w:val="18"/>
        </w:rPr>
      </w:pPr>
      <w:r w:rsidRPr="0042224B">
        <w:rPr>
          <w:rFonts w:ascii="Times New Roman" w:hAnsi="Times New Roman" w:cs="Times New Roman"/>
          <w:color w:val="000000"/>
          <w:spacing w:val="-1"/>
          <w:sz w:val="18"/>
          <w:szCs w:val="18"/>
          <w:lang w:val="uz-Cyrl-UZ"/>
        </w:rPr>
        <w:t>Ғ</w:t>
      </w:r>
      <w:r w:rsidRPr="0042224B">
        <w:rPr>
          <w:rFonts w:ascii="Times New Roman" w:hAnsi="Times New Roman" w:cs="Times New Roman"/>
          <w:color w:val="000000"/>
          <w:spacing w:val="-1"/>
          <w:sz w:val="18"/>
          <w:szCs w:val="18"/>
        </w:rPr>
        <w:t xml:space="preserve">азна х.в. </w:t>
      </w:r>
      <w:r w:rsidR="00586828">
        <w:rPr>
          <w:rFonts w:ascii="Times New Roman" w:hAnsi="Times New Roman" w:cs="Times New Roman"/>
          <w:color w:val="000000"/>
          <w:spacing w:val="-1"/>
          <w:sz w:val="18"/>
          <w:szCs w:val="18"/>
        </w:rPr>
        <w:t>23402000300100001010</w:t>
      </w:r>
    </w:p>
    <w:p w14:paraId="581BD739" w14:textId="77777777" w:rsidR="0007750F" w:rsidRPr="0042224B" w:rsidRDefault="0007750F" w:rsidP="0007750F">
      <w:pPr>
        <w:shd w:val="clear" w:color="auto" w:fill="FFFFFF"/>
        <w:spacing w:line="346" w:lineRule="exact"/>
        <w:ind w:left="10"/>
        <w:rPr>
          <w:rFonts w:ascii="Times New Roman" w:hAnsi="Times New Roman" w:cs="Times New Roman"/>
          <w:sz w:val="18"/>
          <w:szCs w:val="18"/>
        </w:rPr>
      </w:pPr>
      <w:r w:rsidRPr="0042224B">
        <w:rPr>
          <w:rFonts w:ascii="Times New Roman" w:hAnsi="Times New Roman" w:cs="Times New Roman"/>
          <w:color w:val="000000"/>
          <w:spacing w:val="-1"/>
          <w:sz w:val="18"/>
          <w:szCs w:val="18"/>
        </w:rPr>
        <w:t xml:space="preserve">Банк номи: </w:t>
      </w:r>
      <w:r w:rsidR="00586828">
        <w:rPr>
          <w:rFonts w:ascii="Times New Roman" w:hAnsi="Times New Roman" w:cs="Times New Roman"/>
          <w:color w:val="000000"/>
          <w:spacing w:val="-1"/>
          <w:sz w:val="18"/>
          <w:szCs w:val="18"/>
        </w:rPr>
        <w:t xml:space="preserve">Тошкент шахар «Марказий банк »бош бошкармаси </w:t>
      </w:r>
    </w:p>
    <w:p w14:paraId="3F1C7FB2" w14:textId="77777777" w:rsidR="0007750F" w:rsidRPr="0042224B" w:rsidRDefault="0007750F" w:rsidP="0007750F">
      <w:pPr>
        <w:shd w:val="clear" w:color="auto" w:fill="FFFFFF"/>
        <w:spacing w:line="346" w:lineRule="exact"/>
        <w:ind w:left="14"/>
        <w:rPr>
          <w:rFonts w:ascii="Times New Roman" w:hAnsi="Times New Roman" w:cs="Times New Roman"/>
          <w:sz w:val="18"/>
          <w:szCs w:val="18"/>
        </w:rPr>
      </w:pPr>
      <w:r w:rsidRPr="0042224B">
        <w:rPr>
          <w:rFonts w:ascii="Times New Roman" w:hAnsi="Times New Roman" w:cs="Times New Roman"/>
          <w:color w:val="000000"/>
          <w:sz w:val="18"/>
          <w:szCs w:val="18"/>
        </w:rPr>
        <w:t xml:space="preserve">МФО: </w:t>
      </w:r>
      <w:r w:rsidR="00586828">
        <w:rPr>
          <w:rFonts w:ascii="Times New Roman" w:hAnsi="Times New Roman" w:cs="Times New Roman"/>
          <w:color w:val="000000"/>
          <w:sz w:val="18"/>
          <w:szCs w:val="18"/>
        </w:rPr>
        <w:t>00014</w:t>
      </w:r>
      <w:r w:rsidRPr="0042224B">
        <w:rPr>
          <w:rFonts w:ascii="Times New Roman" w:hAnsi="Times New Roman" w:cs="Times New Roman"/>
          <w:color w:val="000000"/>
          <w:sz w:val="18"/>
          <w:szCs w:val="18"/>
        </w:rPr>
        <w:t xml:space="preserve">    ИНН</w:t>
      </w:r>
      <w:r w:rsidR="00586828">
        <w:rPr>
          <w:rFonts w:ascii="Times New Roman" w:hAnsi="Times New Roman" w:cs="Times New Roman"/>
          <w:color w:val="000000"/>
          <w:sz w:val="18"/>
          <w:szCs w:val="18"/>
        </w:rPr>
        <w:t>; 201 122 919</w:t>
      </w:r>
    </w:p>
    <w:p w14:paraId="435BAF46" w14:textId="77777777" w:rsidR="0007750F" w:rsidRPr="0042224B" w:rsidRDefault="0007750F" w:rsidP="0007750F">
      <w:pPr>
        <w:shd w:val="clear" w:color="auto" w:fill="FFFFFF"/>
        <w:spacing w:line="346" w:lineRule="exact"/>
        <w:ind w:left="14"/>
        <w:rPr>
          <w:rFonts w:ascii="Times New Roman" w:hAnsi="Times New Roman" w:cs="Times New Roman"/>
          <w:sz w:val="18"/>
          <w:szCs w:val="18"/>
        </w:rPr>
      </w:pPr>
      <w:r w:rsidRPr="0042224B">
        <w:rPr>
          <w:rFonts w:ascii="Times New Roman" w:hAnsi="Times New Roman" w:cs="Times New Roman"/>
          <w:color w:val="000000"/>
          <w:spacing w:val="-6"/>
          <w:sz w:val="18"/>
          <w:szCs w:val="18"/>
        </w:rPr>
        <w:t>Ра</w:t>
      </w:r>
      <w:r w:rsidRPr="0042224B">
        <w:rPr>
          <w:rFonts w:ascii="Times New Roman" w:hAnsi="Times New Roman" w:cs="Times New Roman"/>
          <w:color w:val="000000"/>
          <w:spacing w:val="-6"/>
          <w:sz w:val="18"/>
          <w:szCs w:val="18"/>
          <w:lang w:val="uz-Cyrl-UZ"/>
        </w:rPr>
        <w:t>ҳ</w:t>
      </w:r>
      <w:r w:rsidRPr="0042224B">
        <w:rPr>
          <w:rFonts w:ascii="Times New Roman" w:hAnsi="Times New Roman" w:cs="Times New Roman"/>
          <w:color w:val="000000"/>
          <w:spacing w:val="-6"/>
          <w:sz w:val="18"/>
          <w:szCs w:val="18"/>
        </w:rPr>
        <w:t>бар  _____________________</w:t>
      </w:r>
      <w:r w:rsidR="00586828">
        <w:rPr>
          <w:rFonts w:ascii="Times New Roman" w:hAnsi="Times New Roman" w:cs="Times New Roman"/>
          <w:color w:val="000000"/>
          <w:spacing w:val="-6"/>
          <w:sz w:val="18"/>
          <w:szCs w:val="18"/>
        </w:rPr>
        <w:t>М.Мухаммаджанов</w:t>
      </w:r>
    </w:p>
    <w:p w14:paraId="2F5FE194" w14:textId="77777777" w:rsidR="0007750F" w:rsidRPr="0042224B" w:rsidRDefault="0007750F" w:rsidP="0007750F">
      <w:pPr>
        <w:rPr>
          <w:rFonts w:ascii="Times New Roman" w:hAnsi="Times New Roman" w:cs="Times New Roman"/>
          <w:sz w:val="18"/>
          <w:szCs w:val="18"/>
        </w:rPr>
      </w:pPr>
      <w:r w:rsidRPr="0042224B">
        <w:rPr>
          <w:rFonts w:ascii="Times New Roman" w:hAnsi="Times New Roman" w:cs="Times New Roman"/>
          <w:sz w:val="18"/>
          <w:szCs w:val="18"/>
        </w:rPr>
        <w:tab/>
      </w:r>
      <w:r w:rsidRPr="0042224B">
        <w:rPr>
          <w:rFonts w:ascii="Times New Roman" w:hAnsi="Times New Roman" w:cs="Times New Roman"/>
          <w:sz w:val="18"/>
          <w:szCs w:val="18"/>
        </w:rPr>
        <w:tab/>
        <w:t>(имзо)</w:t>
      </w:r>
    </w:p>
    <w:p w14:paraId="0C5DB9BE" w14:textId="77777777" w:rsidR="0007750F" w:rsidRPr="0042224B" w:rsidRDefault="0007750F" w:rsidP="0007750F">
      <w:pPr>
        <w:rPr>
          <w:rFonts w:ascii="Times New Roman" w:hAnsi="Times New Roman" w:cs="Times New Roman"/>
          <w:sz w:val="18"/>
          <w:szCs w:val="18"/>
        </w:rPr>
      </w:pPr>
    </w:p>
    <w:p w14:paraId="02AB72BD" w14:textId="77777777" w:rsidR="0007750F" w:rsidRPr="0042224B" w:rsidRDefault="0007750F" w:rsidP="0007750F">
      <w:pPr>
        <w:rPr>
          <w:rFonts w:ascii="Times New Roman" w:hAnsi="Times New Roman" w:cs="Times New Roman"/>
          <w:sz w:val="18"/>
          <w:szCs w:val="18"/>
        </w:rPr>
      </w:pPr>
      <w:r w:rsidRPr="0042224B">
        <w:rPr>
          <w:rFonts w:ascii="Times New Roman" w:hAnsi="Times New Roman" w:cs="Times New Roman"/>
          <w:sz w:val="18"/>
          <w:szCs w:val="18"/>
        </w:rPr>
        <w:t>Юрист ____________________</w:t>
      </w:r>
    </w:p>
    <w:p w14:paraId="065D5F6E" w14:textId="77777777" w:rsidR="0007750F" w:rsidRDefault="0007750F" w:rsidP="003F0EBE">
      <w:pPr>
        <w:shd w:val="clear" w:color="auto" w:fill="FFFFFF"/>
        <w:spacing w:before="427"/>
        <w:ind w:left="10"/>
        <w:rPr>
          <w:rFonts w:ascii="Times New Roman" w:hAnsi="Times New Roman" w:cs="Times New Roman"/>
          <w:sz w:val="18"/>
          <w:szCs w:val="18"/>
        </w:rPr>
      </w:pPr>
    </w:p>
    <w:p w14:paraId="4722BD3B" w14:textId="77777777" w:rsidR="0007750F" w:rsidRDefault="0007750F" w:rsidP="003F0EBE">
      <w:pPr>
        <w:shd w:val="clear" w:color="auto" w:fill="FFFFFF"/>
        <w:spacing w:before="427"/>
        <w:ind w:left="10"/>
        <w:rPr>
          <w:rFonts w:ascii="Times New Roman" w:hAnsi="Times New Roman" w:cs="Times New Roman"/>
          <w:sz w:val="18"/>
          <w:szCs w:val="18"/>
        </w:rPr>
      </w:pPr>
    </w:p>
    <w:p w14:paraId="1AC248BC" w14:textId="77777777" w:rsidR="0007750F" w:rsidRDefault="0007750F" w:rsidP="003F0EBE">
      <w:pPr>
        <w:shd w:val="clear" w:color="auto" w:fill="FFFFFF"/>
        <w:spacing w:before="427"/>
        <w:ind w:left="10"/>
        <w:rPr>
          <w:rFonts w:ascii="Times New Roman" w:hAnsi="Times New Roman" w:cs="Times New Roman"/>
          <w:sz w:val="18"/>
          <w:szCs w:val="18"/>
        </w:rPr>
      </w:pPr>
    </w:p>
    <w:p w14:paraId="2A6D035A" w14:textId="77777777" w:rsidR="0007750F" w:rsidRDefault="0007750F" w:rsidP="003F0EBE">
      <w:pPr>
        <w:shd w:val="clear" w:color="auto" w:fill="FFFFFF"/>
        <w:spacing w:before="427"/>
        <w:ind w:left="10"/>
        <w:rPr>
          <w:rFonts w:ascii="Times New Roman" w:hAnsi="Times New Roman" w:cs="Times New Roman"/>
          <w:sz w:val="18"/>
          <w:szCs w:val="18"/>
        </w:rPr>
      </w:pPr>
    </w:p>
    <w:p w14:paraId="3326703C" w14:textId="77777777" w:rsidR="0007750F" w:rsidRDefault="0007750F" w:rsidP="003F0EBE">
      <w:pPr>
        <w:shd w:val="clear" w:color="auto" w:fill="FFFFFF"/>
        <w:spacing w:before="427"/>
        <w:ind w:left="10"/>
        <w:rPr>
          <w:rFonts w:ascii="Times New Roman" w:hAnsi="Times New Roman" w:cs="Times New Roman"/>
          <w:sz w:val="18"/>
          <w:szCs w:val="18"/>
        </w:rPr>
      </w:pPr>
    </w:p>
    <w:p w14:paraId="64AC6DC9" w14:textId="77777777" w:rsidR="006F211A" w:rsidRDefault="006F211A" w:rsidP="0092398E">
      <w:pPr>
        <w:shd w:val="clear" w:color="auto" w:fill="FFFFFF"/>
        <w:jc w:val="center"/>
        <w:rPr>
          <w:rFonts w:ascii="Times New Roman" w:hAnsi="Times New Roman" w:cs="Times New Roman"/>
          <w:b/>
          <w:spacing w:val="-3"/>
          <w:sz w:val="18"/>
          <w:szCs w:val="18"/>
        </w:rPr>
      </w:pPr>
    </w:p>
    <w:p w14:paraId="45FC9681" w14:textId="77777777" w:rsidR="006F211A" w:rsidRDefault="006F211A" w:rsidP="0092398E">
      <w:pPr>
        <w:shd w:val="clear" w:color="auto" w:fill="FFFFFF"/>
        <w:jc w:val="center"/>
        <w:rPr>
          <w:rFonts w:ascii="Times New Roman" w:hAnsi="Times New Roman" w:cs="Times New Roman"/>
          <w:b/>
          <w:spacing w:val="-3"/>
          <w:sz w:val="18"/>
          <w:szCs w:val="18"/>
        </w:rPr>
      </w:pPr>
    </w:p>
    <w:p w14:paraId="0626AE94" w14:textId="77777777" w:rsidR="006F211A" w:rsidRDefault="006F211A" w:rsidP="0092398E">
      <w:pPr>
        <w:shd w:val="clear" w:color="auto" w:fill="FFFFFF"/>
        <w:jc w:val="center"/>
        <w:rPr>
          <w:rFonts w:ascii="Times New Roman" w:hAnsi="Times New Roman" w:cs="Times New Roman"/>
          <w:b/>
          <w:spacing w:val="-3"/>
          <w:sz w:val="18"/>
          <w:szCs w:val="18"/>
        </w:rPr>
      </w:pPr>
    </w:p>
    <w:p w14:paraId="150423D5" w14:textId="77777777" w:rsidR="006F211A" w:rsidRDefault="006F211A" w:rsidP="0092398E">
      <w:pPr>
        <w:shd w:val="clear" w:color="auto" w:fill="FFFFFF"/>
        <w:jc w:val="center"/>
        <w:rPr>
          <w:rFonts w:ascii="Times New Roman" w:hAnsi="Times New Roman" w:cs="Times New Roman"/>
          <w:b/>
          <w:spacing w:val="-3"/>
          <w:sz w:val="18"/>
          <w:szCs w:val="18"/>
        </w:rPr>
      </w:pPr>
    </w:p>
    <w:p w14:paraId="5ADF6178" w14:textId="77777777" w:rsidR="006F211A" w:rsidRDefault="006F211A" w:rsidP="0092398E">
      <w:pPr>
        <w:shd w:val="clear" w:color="auto" w:fill="FFFFFF"/>
        <w:jc w:val="center"/>
        <w:rPr>
          <w:rFonts w:ascii="Times New Roman" w:hAnsi="Times New Roman" w:cs="Times New Roman"/>
          <w:b/>
          <w:spacing w:val="-3"/>
          <w:sz w:val="18"/>
          <w:szCs w:val="18"/>
        </w:rPr>
      </w:pPr>
    </w:p>
    <w:p w14:paraId="46AB102F" w14:textId="77777777" w:rsidR="006F211A" w:rsidRDefault="006F211A" w:rsidP="0092398E">
      <w:pPr>
        <w:shd w:val="clear" w:color="auto" w:fill="FFFFFF"/>
        <w:jc w:val="center"/>
        <w:rPr>
          <w:rFonts w:ascii="Times New Roman" w:hAnsi="Times New Roman" w:cs="Times New Roman"/>
          <w:b/>
          <w:spacing w:val="-3"/>
          <w:sz w:val="18"/>
          <w:szCs w:val="18"/>
        </w:rPr>
      </w:pPr>
    </w:p>
    <w:p w14:paraId="2B98C1E1" w14:textId="77777777" w:rsidR="006F211A" w:rsidRDefault="006F211A" w:rsidP="0092398E">
      <w:pPr>
        <w:shd w:val="clear" w:color="auto" w:fill="FFFFFF"/>
        <w:jc w:val="center"/>
        <w:rPr>
          <w:rFonts w:ascii="Times New Roman" w:hAnsi="Times New Roman" w:cs="Times New Roman"/>
          <w:b/>
          <w:spacing w:val="-3"/>
          <w:sz w:val="18"/>
          <w:szCs w:val="18"/>
        </w:rPr>
      </w:pPr>
    </w:p>
    <w:p w14:paraId="1E52904F" w14:textId="77777777" w:rsidR="006F211A" w:rsidRDefault="006F211A" w:rsidP="0092398E">
      <w:pPr>
        <w:shd w:val="clear" w:color="auto" w:fill="FFFFFF"/>
        <w:jc w:val="center"/>
        <w:rPr>
          <w:rFonts w:ascii="Times New Roman" w:hAnsi="Times New Roman" w:cs="Times New Roman"/>
          <w:b/>
          <w:spacing w:val="-3"/>
          <w:sz w:val="18"/>
          <w:szCs w:val="18"/>
        </w:rPr>
      </w:pPr>
    </w:p>
    <w:p w14:paraId="6076E9AF" w14:textId="77777777" w:rsidR="006F211A" w:rsidRDefault="006F211A" w:rsidP="0092398E">
      <w:pPr>
        <w:shd w:val="clear" w:color="auto" w:fill="FFFFFF"/>
        <w:jc w:val="center"/>
        <w:rPr>
          <w:rFonts w:ascii="Times New Roman" w:hAnsi="Times New Roman" w:cs="Times New Roman"/>
          <w:b/>
          <w:spacing w:val="-3"/>
          <w:sz w:val="18"/>
          <w:szCs w:val="18"/>
        </w:rPr>
      </w:pPr>
    </w:p>
    <w:p w14:paraId="4CEFC740" w14:textId="77777777" w:rsidR="006F211A" w:rsidRDefault="006F211A" w:rsidP="0092398E">
      <w:pPr>
        <w:shd w:val="clear" w:color="auto" w:fill="FFFFFF"/>
        <w:jc w:val="center"/>
        <w:rPr>
          <w:rFonts w:ascii="Times New Roman" w:hAnsi="Times New Roman" w:cs="Times New Roman"/>
          <w:b/>
          <w:spacing w:val="-3"/>
          <w:sz w:val="18"/>
          <w:szCs w:val="18"/>
        </w:rPr>
      </w:pPr>
    </w:p>
    <w:p w14:paraId="25BBB293" w14:textId="77777777" w:rsidR="006F211A" w:rsidRDefault="006F211A" w:rsidP="0092398E">
      <w:pPr>
        <w:shd w:val="clear" w:color="auto" w:fill="FFFFFF"/>
        <w:jc w:val="center"/>
        <w:rPr>
          <w:rFonts w:ascii="Times New Roman" w:hAnsi="Times New Roman" w:cs="Times New Roman"/>
          <w:b/>
          <w:spacing w:val="-3"/>
          <w:sz w:val="18"/>
          <w:szCs w:val="18"/>
        </w:rPr>
      </w:pPr>
    </w:p>
    <w:p w14:paraId="2CBE8074" w14:textId="77777777" w:rsidR="006F211A" w:rsidRDefault="006F211A" w:rsidP="0092398E">
      <w:pPr>
        <w:shd w:val="clear" w:color="auto" w:fill="FFFFFF"/>
        <w:jc w:val="center"/>
        <w:rPr>
          <w:rFonts w:ascii="Times New Roman" w:hAnsi="Times New Roman" w:cs="Times New Roman"/>
          <w:b/>
          <w:spacing w:val="-3"/>
          <w:sz w:val="18"/>
          <w:szCs w:val="18"/>
        </w:rPr>
      </w:pPr>
    </w:p>
    <w:p w14:paraId="2352ADD2" w14:textId="77777777" w:rsidR="006F211A" w:rsidRDefault="006F211A" w:rsidP="0092398E">
      <w:pPr>
        <w:shd w:val="clear" w:color="auto" w:fill="FFFFFF"/>
        <w:jc w:val="center"/>
        <w:rPr>
          <w:rFonts w:ascii="Times New Roman" w:hAnsi="Times New Roman" w:cs="Times New Roman"/>
          <w:b/>
          <w:spacing w:val="-3"/>
          <w:sz w:val="18"/>
          <w:szCs w:val="18"/>
        </w:rPr>
      </w:pPr>
    </w:p>
    <w:p w14:paraId="35E3164D" w14:textId="77777777" w:rsidR="006F211A" w:rsidRDefault="006F211A" w:rsidP="0092398E">
      <w:pPr>
        <w:shd w:val="clear" w:color="auto" w:fill="FFFFFF"/>
        <w:jc w:val="center"/>
        <w:rPr>
          <w:rFonts w:ascii="Times New Roman" w:hAnsi="Times New Roman" w:cs="Times New Roman"/>
          <w:b/>
          <w:spacing w:val="-3"/>
          <w:sz w:val="18"/>
          <w:szCs w:val="18"/>
        </w:rPr>
      </w:pPr>
    </w:p>
    <w:p w14:paraId="63DB469C" w14:textId="77777777" w:rsidR="006F211A" w:rsidRDefault="006F211A" w:rsidP="0092398E">
      <w:pPr>
        <w:shd w:val="clear" w:color="auto" w:fill="FFFFFF"/>
        <w:jc w:val="center"/>
        <w:rPr>
          <w:rFonts w:ascii="Times New Roman" w:hAnsi="Times New Roman" w:cs="Times New Roman"/>
          <w:b/>
          <w:spacing w:val="-3"/>
          <w:sz w:val="18"/>
          <w:szCs w:val="18"/>
        </w:rPr>
      </w:pPr>
    </w:p>
    <w:p w14:paraId="6E30C92D" w14:textId="77777777" w:rsidR="006F211A" w:rsidRDefault="006F211A" w:rsidP="0092398E">
      <w:pPr>
        <w:shd w:val="clear" w:color="auto" w:fill="FFFFFF"/>
        <w:jc w:val="center"/>
        <w:rPr>
          <w:rFonts w:ascii="Times New Roman" w:hAnsi="Times New Roman" w:cs="Times New Roman"/>
          <w:b/>
          <w:spacing w:val="-3"/>
          <w:sz w:val="18"/>
          <w:szCs w:val="18"/>
        </w:rPr>
      </w:pPr>
    </w:p>
    <w:p w14:paraId="60A2C2E0" w14:textId="77777777" w:rsidR="006F211A" w:rsidRDefault="006F211A" w:rsidP="0092398E">
      <w:pPr>
        <w:shd w:val="clear" w:color="auto" w:fill="FFFFFF"/>
        <w:jc w:val="center"/>
        <w:rPr>
          <w:rFonts w:ascii="Times New Roman" w:hAnsi="Times New Roman" w:cs="Times New Roman"/>
          <w:b/>
          <w:spacing w:val="-3"/>
          <w:sz w:val="18"/>
          <w:szCs w:val="18"/>
        </w:rPr>
      </w:pPr>
    </w:p>
    <w:p w14:paraId="5F1AEB35" w14:textId="77777777" w:rsidR="006F211A" w:rsidRDefault="006F211A" w:rsidP="0092398E">
      <w:pPr>
        <w:shd w:val="clear" w:color="auto" w:fill="FFFFFF"/>
        <w:jc w:val="center"/>
        <w:rPr>
          <w:rFonts w:ascii="Times New Roman" w:hAnsi="Times New Roman" w:cs="Times New Roman"/>
          <w:b/>
          <w:spacing w:val="-3"/>
          <w:sz w:val="18"/>
          <w:szCs w:val="18"/>
        </w:rPr>
      </w:pPr>
    </w:p>
    <w:p w14:paraId="26BE364F" w14:textId="77777777" w:rsidR="006F211A" w:rsidRDefault="006F211A" w:rsidP="0092398E">
      <w:pPr>
        <w:shd w:val="clear" w:color="auto" w:fill="FFFFFF"/>
        <w:jc w:val="center"/>
        <w:rPr>
          <w:rFonts w:ascii="Times New Roman" w:hAnsi="Times New Roman" w:cs="Times New Roman"/>
          <w:b/>
          <w:spacing w:val="-3"/>
          <w:sz w:val="18"/>
          <w:szCs w:val="18"/>
        </w:rPr>
      </w:pPr>
    </w:p>
    <w:p w14:paraId="6A36374F" w14:textId="77777777" w:rsidR="00444851" w:rsidRDefault="00444851" w:rsidP="0092398E">
      <w:pPr>
        <w:shd w:val="clear" w:color="auto" w:fill="FFFFFF"/>
        <w:jc w:val="center"/>
        <w:rPr>
          <w:rFonts w:ascii="Times New Roman" w:hAnsi="Times New Roman" w:cs="Times New Roman"/>
          <w:b/>
          <w:spacing w:val="-3"/>
          <w:sz w:val="18"/>
          <w:szCs w:val="18"/>
        </w:rPr>
      </w:pPr>
    </w:p>
    <w:p w14:paraId="3CF4BDE5" w14:textId="77777777" w:rsidR="00444851" w:rsidRDefault="00444851" w:rsidP="0092398E">
      <w:pPr>
        <w:shd w:val="clear" w:color="auto" w:fill="FFFFFF"/>
        <w:jc w:val="center"/>
        <w:rPr>
          <w:rFonts w:ascii="Times New Roman" w:hAnsi="Times New Roman" w:cs="Times New Roman"/>
          <w:b/>
          <w:spacing w:val="-3"/>
          <w:sz w:val="18"/>
          <w:szCs w:val="18"/>
        </w:rPr>
      </w:pPr>
    </w:p>
    <w:p w14:paraId="1425DF1F" w14:textId="77777777" w:rsidR="00444851" w:rsidRDefault="00444851" w:rsidP="0092398E">
      <w:pPr>
        <w:shd w:val="clear" w:color="auto" w:fill="FFFFFF"/>
        <w:jc w:val="center"/>
        <w:rPr>
          <w:rFonts w:ascii="Times New Roman" w:hAnsi="Times New Roman" w:cs="Times New Roman"/>
          <w:b/>
          <w:spacing w:val="-3"/>
          <w:sz w:val="18"/>
          <w:szCs w:val="18"/>
        </w:rPr>
      </w:pPr>
    </w:p>
    <w:p w14:paraId="0BED7571" w14:textId="77777777" w:rsidR="00444851" w:rsidRDefault="00444851" w:rsidP="0092398E">
      <w:pPr>
        <w:shd w:val="clear" w:color="auto" w:fill="FFFFFF"/>
        <w:jc w:val="center"/>
        <w:rPr>
          <w:rFonts w:ascii="Times New Roman" w:hAnsi="Times New Roman" w:cs="Times New Roman"/>
          <w:b/>
          <w:spacing w:val="-3"/>
          <w:sz w:val="18"/>
          <w:szCs w:val="18"/>
        </w:rPr>
      </w:pPr>
    </w:p>
    <w:p w14:paraId="2FBF26F9" w14:textId="77777777" w:rsidR="00444851" w:rsidRDefault="00444851" w:rsidP="0092398E">
      <w:pPr>
        <w:shd w:val="clear" w:color="auto" w:fill="FFFFFF"/>
        <w:jc w:val="center"/>
        <w:rPr>
          <w:rFonts w:ascii="Times New Roman" w:hAnsi="Times New Roman" w:cs="Times New Roman"/>
          <w:b/>
          <w:spacing w:val="-3"/>
          <w:sz w:val="18"/>
          <w:szCs w:val="18"/>
        </w:rPr>
      </w:pPr>
    </w:p>
    <w:p w14:paraId="5346FDC4" w14:textId="77777777" w:rsidR="00444851" w:rsidRDefault="00444851" w:rsidP="0092398E">
      <w:pPr>
        <w:shd w:val="clear" w:color="auto" w:fill="FFFFFF"/>
        <w:jc w:val="center"/>
        <w:rPr>
          <w:rFonts w:ascii="Times New Roman" w:hAnsi="Times New Roman" w:cs="Times New Roman"/>
          <w:b/>
          <w:spacing w:val="-3"/>
          <w:sz w:val="18"/>
          <w:szCs w:val="18"/>
        </w:rPr>
      </w:pPr>
    </w:p>
    <w:p w14:paraId="658223D7" w14:textId="77777777" w:rsidR="00444851" w:rsidRDefault="00444851" w:rsidP="0092398E">
      <w:pPr>
        <w:shd w:val="clear" w:color="auto" w:fill="FFFFFF"/>
        <w:jc w:val="center"/>
        <w:rPr>
          <w:rFonts w:ascii="Times New Roman" w:hAnsi="Times New Roman" w:cs="Times New Roman"/>
          <w:b/>
          <w:spacing w:val="-3"/>
          <w:sz w:val="18"/>
          <w:szCs w:val="18"/>
        </w:rPr>
      </w:pPr>
    </w:p>
    <w:p w14:paraId="4CA5CE90" w14:textId="77777777" w:rsidR="00444851" w:rsidRDefault="00444851" w:rsidP="0092398E">
      <w:pPr>
        <w:shd w:val="clear" w:color="auto" w:fill="FFFFFF"/>
        <w:jc w:val="center"/>
        <w:rPr>
          <w:rFonts w:ascii="Times New Roman" w:hAnsi="Times New Roman" w:cs="Times New Roman"/>
          <w:b/>
          <w:spacing w:val="-3"/>
          <w:sz w:val="18"/>
          <w:szCs w:val="18"/>
        </w:rPr>
      </w:pPr>
    </w:p>
    <w:sectPr w:rsidR="00444851" w:rsidSect="0038644A">
      <w:type w:val="continuous"/>
      <w:pgSz w:w="11904" w:h="16838"/>
      <w:pgMar w:top="523" w:right="485" w:bottom="1488" w:left="523" w:header="720" w:footer="720" w:gutter="0"/>
      <w:cols w:num="2" w:space="720" w:equalWidth="0">
        <w:col w:w="4636" w:space="701"/>
        <w:col w:w="555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BE272" w14:textId="77777777" w:rsidR="00B60705" w:rsidRDefault="00B60705" w:rsidP="0007750F">
      <w:r>
        <w:separator/>
      </w:r>
    </w:p>
  </w:endnote>
  <w:endnote w:type="continuationSeparator" w:id="0">
    <w:p w14:paraId="6D33D754" w14:textId="77777777" w:rsidR="00B60705" w:rsidRDefault="00B60705" w:rsidP="0007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427ED" w14:textId="77777777" w:rsidR="00B60705" w:rsidRDefault="00B60705" w:rsidP="0007750F">
      <w:r>
        <w:separator/>
      </w:r>
    </w:p>
  </w:footnote>
  <w:footnote w:type="continuationSeparator" w:id="0">
    <w:p w14:paraId="3361F06F" w14:textId="77777777" w:rsidR="00B60705" w:rsidRDefault="00B60705" w:rsidP="00077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CBB"/>
    <w:multiLevelType w:val="singleLevel"/>
    <w:tmpl w:val="F162C0B2"/>
    <w:lvl w:ilvl="0">
      <w:start w:val="1"/>
      <w:numFmt w:val="decimal"/>
      <w:lvlText w:val="6.%1."/>
      <w:legacy w:legacy="1" w:legacySpace="0" w:legacyIndent="355"/>
      <w:lvlJc w:val="left"/>
      <w:rPr>
        <w:rFonts w:ascii="Times New Roman" w:hAnsi="Times New Roman" w:cs="Times New Roman" w:hint="default"/>
      </w:rPr>
    </w:lvl>
  </w:abstractNum>
  <w:abstractNum w:abstractNumId="1">
    <w:nsid w:val="2D37574E"/>
    <w:multiLevelType w:val="singleLevel"/>
    <w:tmpl w:val="35C89A34"/>
    <w:lvl w:ilvl="0">
      <w:start w:val="1"/>
      <w:numFmt w:val="decimal"/>
      <w:lvlText w:val="10.%1."/>
      <w:legacy w:legacy="1" w:legacySpace="0" w:legacyIndent="427"/>
      <w:lvlJc w:val="left"/>
      <w:rPr>
        <w:rFonts w:ascii="Times New Roman" w:hAnsi="Times New Roman" w:cs="Times New Roman" w:hint="default"/>
      </w:rPr>
    </w:lvl>
  </w:abstractNum>
  <w:abstractNum w:abstractNumId="2">
    <w:nsid w:val="78A46C13"/>
    <w:multiLevelType w:val="singleLevel"/>
    <w:tmpl w:val="372CF6B4"/>
    <w:lvl w:ilvl="0">
      <w:start w:val="4"/>
      <w:numFmt w:val="decimal"/>
      <w:lvlText w:val="5.%1."/>
      <w:legacy w:legacy="1" w:legacySpace="0" w:legacyIndent="350"/>
      <w:lvlJc w:val="left"/>
      <w:rPr>
        <w:rFonts w:ascii="Times New Roman" w:hAnsi="Times New Roman" w:cs="Times New Roman" w:hint="default"/>
      </w:rPr>
    </w:lvl>
  </w:abstractNum>
  <w:abstractNum w:abstractNumId="3">
    <w:nsid w:val="7D4C189C"/>
    <w:multiLevelType w:val="singleLevel"/>
    <w:tmpl w:val="8F6ED63C"/>
    <w:lvl w:ilvl="0">
      <w:start w:val="1"/>
      <w:numFmt w:val="decimal"/>
      <w:lvlText w:val="8.%1."/>
      <w:legacy w:legacy="1" w:legacySpace="0" w:legacyIndent="365"/>
      <w:lvlJc w:val="left"/>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12"/>
    <w:rsid w:val="0000384E"/>
    <w:rsid w:val="00044E41"/>
    <w:rsid w:val="0007750F"/>
    <w:rsid w:val="000838DC"/>
    <w:rsid w:val="00084FE2"/>
    <w:rsid w:val="0008586B"/>
    <w:rsid w:val="000C4FBD"/>
    <w:rsid w:val="000E3CFA"/>
    <w:rsid w:val="00103BD7"/>
    <w:rsid w:val="00124E0A"/>
    <w:rsid w:val="001266F2"/>
    <w:rsid w:val="00142FA4"/>
    <w:rsid w:val="001520AD"/>
    <w:rsid w:val="0017276E"/>
    <w:rsid w:val="001867B9"/>
    <w:rsid w:val="001A229C"/>
    <w:rsid w:val="001A60EC"/>
    <w:rsid w:val="001B29CA"/>
    <w:rsid w:val="001C06F5"/>
    <w:rsid w:val="001C0BDE"/>
    <w:rsid w:val="001C4DA6"/>
    <w:rsid w:val="001E4CC0"/>
    <w:rsid w:val="002060B2"/>
    <w:rsid w:val="0023716B"/>
    <w:rsid w:val="00291DB6"/>
    <w:rsid w:val="002B3825"/>
    <w:rsid w:val="002C10A8"/>
    <w:rsid w:val="002C5987"/>
    <w:rsid w:val="002C797C"/>
    <w:rsid w:val="002E1A55"/>
    <w:rsid w:val="002F5F21"/>
    <w:rsid w:val="00301254"/>
    <w:rsid w:val="0030784B"/>
    <w:rsid w:val="00324B06"/>
    <w:rsid w:val="003265D6"/>
    <w:rsid w:val="00346B08"/>
    <w:rsid w:val="003665E7"/>
    <w:rsid w:val="003841A7"/>
    <w:rsid w:val="0038644A"/>
    <w:rsid w:val="003F0EBE"/>
    <w:rsid w:val="003F3620"/>
    <w:rsid w:val="003F7DD3"/>
    <w:rsid w:val="00405E51"/>
    <w:rsid w:val="004064FC"/>
    <w:rsid w:val="00415216"/>
    <w:rsid w:val="0042224B"/>
    <w:rsid w:val="00444851"/>
    <w:rsid w:val="004625F3"/>
    <w:rsid w:val="00470BB7"/>
    <w:rsid w:val="00471153"/>
    <w:rsid w:val="00475FF5"/>
    <w:rsid w:val="00483883"/>
    <w:rsid w:val="004A3EBE"/>
    <w:rsid w:val="004D1774"/>
    <w:rsid w:val="004D720F"/>
    <w:rsid w:val="004E2A80"/>
    <w:rsid w:val="005046C5"/>
    <w:rsid w:val="00537D3A"/>
    <w:rsid w:val="00552262"/>
    <w:rsid w:val="00562190"/>
    <w:rsid w:val="00586828"/>
    <w:rsid w:val="00595916"/>
    <w:rsid w:val="005F6382"/>
    <w:rsid w:val="006039EA"/>
    <w:rsid w:val="0061330A"/>
    <w:rsid w:val="00624C10"/>
    <w:rsid w:val="00664F4D"/>
    <w:rsid w:val="00686941"/>
    <w:rsid w:val="006923AC"/>
    <w:rsid w:val="006B3BA9"/>
    <w:rsid w:val="006B55D7"/>
    <w:rsid w:val="006C21EB"/>
    <w:rsid w:val="006E0B34"/>
    <w:rsid w:val="006F211A"/>
    <w:rsid w:val="007056A8"/>
    <w:rsid w:val="00726FF0"/>
    <w:rsid w:val="0072773C"/>
    <w:rsid w:val="00752EC1"/>
    <w:rsid w:val="00766BB7"/>
    <w:rsid w:val="00775A3F"/>
    <w:rsid w:val="007A2841"/>
    <w:rsid w:val="007A5095"/>
    <w:rsid w:val="007B1116"/>
    <w:rsid w:val="007D2412"/>
    <w:rsid w:val="007D3CC3"/>
    <w:rsid w:val="007F389B"/>
    <w:rsid w:val="00861CF7"/>
    <w:rsid w:val="008D62F9"/>
    <w:rsid w:val="00901B17"/>
    <w:rsid w:val="0092398E"/>
    <w:rsid w:val="00940684"/>
    <w:rsid w:val="00950BAB"/>
    <w:rsid w:val="00957AA7"/>
    <w:rsid w:val="0097288A"/>
    <w:rsid w:val="0097464C"/>
    <w:rsid w:val="00975844"/>
    <w:rsid w:val="009769E9"/>
    <w:rsid w:val="00981044"/>
    <w:rsid w:val="009D22FA"/>
    <w:rsid w:val="009E143B"/>
    <w:rsid w:val="009E214D"/>
    <w:rsid w:val="009E215F"/>
    <w:rsid w:val="009E24C8"/>
    <w:rsid w:val="00A0083A"/>
    <w:rsid w:val="00A03455"/>
    <w:rsid w:val="00A217F0"/>
    <w:rsid w:val="00A30B2F"/>
    <w:rsid w:val="00A30D56"/>
    <w:rsid w:val="00A54D31"/>
    <w:rsid w:val="00A6254E"/>
    <w:rsid w:val="00A72CC3"/>
    <w:rsid w:val="00A93612"/>
    <w:rsid w:val="00AB3542"/>
    <w:rsid w:val="00AD5476"/>
    <w:rsid w:val="00B0714F"/>
    <w:rsid w:val="00B37F8C"/>
    <w:rsid w:val="00B47D13"/>
    <w:rsid w:val="00B60705"/>
    <w:rsid w:val="00B82498"/>
    <w:rsid w:val="00BA69F5"/>
    <w:rsid w:val="00BB4A1F"/>
    <w:rsid w:val="00BC0910"/>
    <w:rsid w:val="00BF635E"/>
    <w:rsid w:val="00BF6983"/>
    <w:rsid w:val="00C033A2"/>
    <w:rsid w:val="00C04A08"/>
    <w:rsid w:val="00C110B1"/>
    <w:rsid w:val="00C22F04"/>
    <w:rsid w:val="00C26849"/>
    <w:rsid w:val="00C26ADD"/>
    <w:rsid w:val="00C45DA5"/>
    <w:rsid w:val="00C61F5B"/>
    <w:rsid w:val="00CA6A69"/>
    <w:rsid w:val="00CC34C6"/>
    <w:rsid w:val="00CF0337"/>
    <w:rsid w:val="00CF2D95"/>
    <w:rsid w:val="00D068B5"/>
    <w:rsid w:val="00D25DF7"/>
    <w:rsid w:val="00DA6CBE"/>
    <w:rsid w:val="00DC6C34"/>
    <w:rsid w:val="00DD54A5"/>
    <w:rsid w:val="00E231FC"/>
    <w:rsid w:val="00E423E1"/>
    <w:rsid w:val="00E65655"/>
    <w:rsid w:val="00E66DB3"/>
    <w:rsid w:val="00E71736"/>
    <w:rsid w:val="00E92E56"/>
    <w:rsid w:val="00E93C92"/>
    <w:rsid w:val="00EA6F45"/>
    <w:rsid w:val="00EA6FFD"/>
    <w:rsid w:val="00EB00D5"/>
    <w:rsid w:val="00ED28F2"/>
    <w:rsid w:val="00ED7303"/>
    <w:rsid w:val="00EE3B0B"/>
    <w:rsid w:val="00EE49EC"/>
    <w:rsid w:val="00EF2360"/>
    <w:rsid w:val="00EF2361"/>
    <w:rsid w:val="00F009C6"/>
    <w:rsid w:val="00F01AB9"/>
    <w:rsid w:val="00F420DA"/>
    <w:rsid w:val="00F51E8B"/>
    <w:rsid w:val="00F5773B"/>
    <w:rsid w:val="00F63553"/>
    <w:rsid w:val="00F6389B"/>
    <w:rsid w:val="00F71483"/>
    <w:rsid w:val="00F75365"/>
    <w:rsid w:val="00F90CEA"/>
    <w:rsid w:val="00FB331C"/>
    <w:rsid w:val="00FF7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2"/>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412"/>
    <w:rPr>
      <w:rFonts w:ascii="Tahoma" w:hAnsi="Tahoma" w:cs="Tahoma"/>
      <w:sz w:val="16"/>
      <w:szCs w:val="16"/>
    </w:rPr>
  </w:style>
  <w:style w:type="character" w:customStyle="1" w:styleId="a4">
    <w:name w:val="Текст выноски Знак"/>
    <w:basedOn w:val="a0"/>
    <w:link w:val="a3"/>
    <w:uiPriority w:val="99"/>
    <w:semiHidden/>
    <w:rsid w:val="007D2412"/>
    <w:rPr>
      <w:rFonts w:ascii="Tahoma" w:eastAsiaTheme="minorEastAsia" w:hAnsi="Tahoma" w:cs="Tahoma"/>
      <w:sz w:val="16"/>
      <w:szCs w:val="16"/>
      <w:lang w:eastAsia="ru-RU"/>
    </w:rPr>
  </w:style>
  <w:style w:type="paragraph" w:styleId="a5">
    <w:name w:val="header"/>
    <w:basedOn w:val="a"/>
    <w:link w:val="a6"/>
    <w:uiPriority w:val="99"/>
    <w:semiHidden/>
    <w:unhideWhenUsed/>
    <w:rsid w:val="0007750F"/>
    <w:pPr>
      <w:tabs>
        <w:tab w:val="center" w:pos="4677"/>
        <w:tab w:val="right" w:pos="9355"/>
      </w:tabs>
    </w:pPr>
  </w:style>
  <w:style w:type="character" w:customStyle="1" w:styleId="a6">
    <w:name w:val="Верхний колонтитул Знак"/>
    <w:basedOn w:val="a0"/>
    <w:link w:val="a5"/>
    <w:uiPriority w:val="99"/>
    <w:semiHidden/>
    <w:rsid w:val="0007750F"/>
    <w:rPr>
      <w:rFonts w:ascii="Arial" w:eastAsiaTheme="minorEastAsia" w:hAnsi="Arial" w:cs="Arial"/>
      <w:sz w:val="20"/>
      <w:szCs w:val="20"/>
      <w:lang w:eastAsia="ru-RU"/>
    </w:rPr>
  </w:style>
  <w:style w:type="paragraph" w:styleId="a7">
    <w:name w:val="footer"/>
    <w:basedOn w:val="a"/>
    <w:link w:val="a8"/>
    <w:uiPriority w:val="99"/>
    <w:semiHidden/>
    <w:unhideWhenUsed/>
    <w:rsid w:val="0007750F"/>
    <w:pPr>
      <w:tabs>
        <w:tab w:val="center" w:pos="4677"/>
        <w:tab w:val="right" w:pos="9355"/>
      </w:tabs>
    </w:pPr>
  </w:style>
  <w:style w:type="character" w:customStyle="1" w:styleId="a8">
    <w:name w:val="Нижний колонтитул Знак"/>
    <w:basedOn w:val="a0"/>
    <w:link w:val="a7"/>
    <w:uiPriority w:val="99"/>
    <w:semiHidden/>
    <w:rsid w:val="0007750F"/>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2"/>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412"/>
    <w:rPr>
      <w:rFonts w:ascii="Tahoma" w:hAnsi="Tahoma" w:cs="Tahoma"/>
      <w:sz w:val="16"/>
      <w:szCs w:val="16"/>
    </w:rPr>
  </w:style>
  <w:style w:type="character" w:customStyle="1" w:styleId="a4">
    <w:name w:val="Текст выноски Знак"/>
    <w:basedOn w:val="a0"/>
    <w:link w:val="a3"/>
    <w:uiPriority w:val="99"/>
    <w:semiHidden/>
    <w:rsid w:val="007D2412"/>
    <w:rPr>
      <w:rFonts w:ascii="Tahoma" w:eastAsiaTheme="minorEastAsia" w:hAnsi="Tahoma" w:cs="Tahoma"/>
      <w:sz w:val="16"/>
      <w:szCs w:val="16"/>
      <w:lang w:eastAsia="ru-RU"/>
    </w:rPr>
  </w:style>
  <w:style w:type="paragraph" w:styleId="a5">
    <w:name w:val="header"/>
    <w:basedOn w:val="a"/>
    <w:link w:val="a6"/>
    <w:uiPriority w:val="99"/>
    <w:semiHidden/>
    <w:unhideWhenUsed/>
    <w:rsid w:val="0007750F"/>
    <w:pPr>
      <w:tabs>
        <w:tab w:val="center" w:pos="4677"/>
        <w:tab w:val="right" w:pos="9355"/>
      </w:tabs>
    </w:pPr>
  </w:style>
  <w:style w:type="character" w:customStyle="1" w:styleId="a6">
    <w:name w:val="Верхний колонтитул Знак"/>
    <w:basedOn w:val="a0"/>
    <w:link w:val="a5"/>
    <w:uiPriority w:val="99"/>
    <w:semiHidden/>
    <w:rsid w:val="0007750F"/>
    <w:rPr>
      <w:rFonts w:ascii="Arial" w:eastAsiaTheme="minorEastAsia" w:hAnsi="Arial" w:cs="Arial"/>
      <w:sz w:val="20"/>
      <w:szCs w:val="20"/>
      <w:lang w:eastAsia="ru-RU"/>
    </w:rPr>
  </w:style>
  <w:style w:type="paragraph" w:styleId="a7">
    <w:name w:val="footer"/>
    <w:basedOn w:val="a"/>
    <w:link w:val="a8"/>
    <w:uiPriority w:val="99"/>
    <w:semiHidden/>
    <w:unhideWhenUsed/>
    <w:rsid w:val="0007750F"/>
    <w:pPr>
      <w:tabs>
        <w:tab w:val="center" w:pos="4677"/>
        <w:tab w:val="right" w:pos="9355"/>
      </w:tabs>
    </w:pPr>
  </w:style>
  <w:style w:type="character" w:customStyle="1" w:styleId="a8">
    <w:name w:val="Нижний колонтитул Знак"/>
    <w:basedOn w:val="a0"/>
    <w:link w:val="a7"/>
    <w:uiPriority w:val="99"/>
    <w:semiHidden/>
    <w:rsid w:val="0007750F"/>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905">
      <w:bodyDiv w:val="1"/>
      <w:marLeft w:val="0"/>
      <w:marRight w:val="0"/>
      <w:marTop w:val="0"/>
      <w:marBottom w:val="0"/>
      <w:divBdr>
        <w:top w:val="none" w:sz="0" w:space="0" w:color="auto"/>
        <w:left w:val="none" w:sz="0" w:space="0" w:color="auto"/>
        <w:bottom w:val="none" w:sz="0" w:space="0" w:color="auto"/>
        <w:right w:val="none" w:sz="0" w:space="0" w:color="auto"/>
      </w:divBdr>
    </w:div>
    <w:div w:id="17513277">
      <w:bodyDiv w:val="1"/>
      <w:marLeft w:val="0"/>
      <w:marRight w:val="0"/>
      <w:marTop w:val="0"/>
      <w:marBottom w:val="0"/>
      <w:divBdr>
        <w:top w:val="none" w:sz="0" w:space="0" w:color="auto"/>
        <w:left w:val="none" w:sz="0" w:space="0" w:color="auto"/>
        <w:bottom w:val="none" w:sz="0" w:space="0" w:color="auto"/>
        <w:right w:val="none" w:sz="0" w:space="0" w:color="auto"/>
      </w:divBdr>
    </w:div>
    <w:div w:id="27799968">
      <w:bodyDiv w:val="1"/>
      <w:marLeft w:val="0"/>
      <w:marRight w:val="0"/>
      <w:marTop w:val="0"/>
      <w:marBottom w:val="0"/>
      <w:divBdr>
        <w:top w:val="none" w:sz="0" w:space="0" w:color="auto"/>
        <w:left w:val="none" w:sz="0" w:space="0" w:color="auto"/>
        <w:bottom w:val="none" w:sz="0" w:space="0" w:color="auto"/>
        <w:right w:val="none" w:sz="0" w:space="0" w:color="auto"/>
      </w:divBdr>
    </w:div>
    <w:div w:id="27920008">
      <w:bodyDiv w:val="1"/>
      <w:marLeft w:val="0"/>
      <w:marRight w:val="0"/>
      <w:marTop w:val="0"/>
      <w:marBottom w:val="0"/>
      <w:divBdr>
        <w:top w:val="none" w:sz="0" w:space="0" w:color="auto"/>
        <w:left w:val="none" w:sz="0" w:space="0" w:color="auto"/>
        <w:bottom w:val="none" w:sz="0" w:space="0" w:color="auto"/>
        <w:right w:val="none" w:sz="0" w:space="0" w:color="auto"/>
      </w:divBdr>
    </w:div>
    <w:div w:id="41489635">
      <w:bodyDiv w:val="1"/>
      <w:marLeft w:val="0"/>
      <w:marRight w:val="0"/>
      <w:marTop w:val="0"/>
      <w:marBottom w:val="0"/>
      <w:divBdr>
        <w:top w:val="none" w:sz="0" w:space="0" w:color="auto"/>
        <w:left w:val="none" w:sz="0" w:space="0" w:color="auto"/>
        <w:bottom w:val="none" w:sz="0" w:space="0" w:color="auto"/>
        <w:right w:val="none" w:sz="0" w:space="0" w:color="auto"/>
      </w:divBdr>
    </w:div>
    <w:div w:id="59836253">
      <w:bodyDiv w:val="1"/>
      <w:marLeft w:val="0"/>
      <w:marRight w:val="0"/>
      <w:marTop w:val="0"/>
      <w:marBottom w:val="0"/>
      <w:divBdr>
        <w:top w:val="none" w:sz="0" w:space="0" w:color="auto"/>
        <w:left w:val="none" w:sz="0" w:space="0" w:color="auto"/>
        <w:bottom w:val="none" w:sz="0" w:space="0" w:color="auto"/>
        <w:right w:val="none" w:sz="0" w:space="0" w:color="auto"/>
      </w:divBdr>
    </w:div>
    <w:div w:id="60175176">
      <w:bodyDiv w:val="1"/>
      <w:marLeft w:val="0"/>
      <w:marRight w:val="0"/>
      <w:marTop w:val="0"/>
      <w:marBottom w:val="0"/>
      <w:divBdr>
        <w:top w:val="none" w:sz="0" w:space="0" w:color="auto"/>
        <w:left w:val="none" w:sz="0" w:space="0" w:color="auto"/>
        <w:bottom w:val="none" w:sz="0" w:space="0" w:color="auto"/>
        <w:right w:val="none" w:sz="0" w:space="0" w:color="auto"/>
      </w:divBdr>
    </w:div>
    <w:div w:id="68550742">
      <w:bodyDiv w:val="1"/>
      <w:marLeft w:val="0"/>
      <w:marRight w:val="0"/>
      <w:marTop w:val="0"/>
      <w:marBottom w:val="0"/>
      <w:divBdr>
        <w:top w:val="none" w:sz="0" w:space="0" w:color="auto"/>
        <w:left w:val="none" w:sz="0" w:space="0" w:color="auto"/>
        <w:bottom w:val="none" w:sz="0" w:space="0" w:color="auto"/>
        <w:right w:val="none" w:sz="0" w:space="0" w:color="auto"/>
      </w:divBdr>
    </w:div>
    <w:div w:id="69353204">
      <w:bodyDiv w:val="1"/>
      <w:marLeft w:val="0"/>
      <w:marRight w:val="0"/>
      <w:marTop w:val="0"/>
      <w:marBottom w:val="0"/>
      <w:divBdr>
        <w:top w:val="none" w:sz="0" w:space="0" w:color="auto"/>
        <w:left w:val="none" w:sz="0" w:space="0" w:color="auto"/>
        <w:bottom w:val="none" w:sz="0" w:space="0" w:color="auto"/>
        <w:right w:val="none" w:sz="0" w:space="0" w:color="auto"/>
      </w:divBdr>
    </w:div>
    <w:div w:id="74789155">
      <w:bodyDiv w:val="1"/>
      <w:marLeft w:val="0"/>
      <w:marRight w:val="0"/>
      <w:marTop w:val="0"/>
      <w:marBottom w:val="0"/>
      <w:divBdr>
        <w:top w:val="none" w:sz="0" w:space="0" w:color="auto"/>
        <w:left w:val="none" w:sz="0" w:space="0" w:color="auto"/>
        <w:bottom w:val="none" w:sz="0" w:space="0" w:color="auto"/>
        <w:right w:val="none" w:sz="0" w:space="0" w:color="auto"/>
      </w:divBdr>
    </w:div>
    <w:div w:id="77363046">
      <w:bodyDiv w:val="1"/>
      <w:marLeft w:val="0"/>
      <w:marRight w:val="0"/>
      <w:marTop w:val="0"/>
      <w:marBottom w:val="0"/>
      <w:divBdr>
        <w:top w:val="none" w:sz="0" w:space="0" w:color="auto"/>
        <w:left w:val="none" w:sz="0" w:space="0" w:color="auto"/>
        <w:bottom w:val="none" w:sz="0" w:space="0" w:color="auto"/>
        <w:right w:val="none" w:sz="0" w:space="0" w:color="auto"/>
      </w:divBdr>
    </w:div>
    <w:div w:id="79378003">
      <w:bodyDiv w:val="1"/>
      <w:marLeft w:val="0"/>
      <w:marRight w:val="0"/>
      <w:marTop w:val="0"/>
      <w:marBottom w:val="0"/>
      <w:divBdr>
        <w:top w:val="none" w:sz="0" w:space="0" w:color="auto"/>
        <w:left w:val="none" w:sz="0" w:space="0" w:color="auto"/>
        <w:bottom w:val="none" w:sz="0" w:space="0" w:color="auto"/>
        <w:right w:val="none" w:sz="0" w:space="0" w:color="auto"/>
      </w:divBdr>
    </w:div>
    <w:div w:id="85425164">
      <w:bodyDiv w:val="1"/>
      <w:marLeft w:val="0"/>
      <w:marRight w:val="0"/>
      <w:marTop w:val="0"/>
      <w:marBottom w:val="0"/>
      <w:divBdr>
        <w:top w:val="none" w:sz="0" w:space="0" w:color="auto"/>
        <w:left w:val="none" w:sz="0" w:space="0" w:color="auto"/>
        <w:bottom w:val="none" w:sz="0" w:space="0" w:color="auto"/>
        <w:right w:val="none" w:sz="0" w:space="0" w:color="auto"/>
      </w:divBdr>
    </w:div>
    <w:div w:id="86193697">
      <w:bodyDiv w:val="1"/>
      <w:marLeft w:val="0"/>
      <w:marRight w:val="0"/>
      <w:marTop w:val="0"/>
      <w:marBottom w:val="0"/>
      <w:divBdr>
        <w:top w:val="none" w:sz="0" w:space="0" w:color="auto"/>
        <w:left w:val="none" w:sz="0" w:space="0" w:color="auto"/>
        <w:bottom w:val="none" w:sz="0" w:space="0" w:color="auto"/>
        <w:right w:val="none" w:sz="0" w:space="0" w:color="auto"/>
      </w:divBdr>
    </w:div>
    <w:div w:id="93862101">
      <w:bodyDiv w:val="1"/>
      <w:marLeft w:val="0"/>
      <w:marRight w:val="0"/>
      <w:marTop w:val="0"/>
      <w:marBottom w:val="0"/>
      <w:divBdr>
        <w:top w:val="none" w:sz="0" w:space="0" w:color="auto"/>
        <w:left w:val="none" w:sz="0" w:space="0" w:color="auto"/>
        <w:bottom w:val="none" w:sz="0" w:space="0" w:color="auto"/>
        <w:right w:val="none" w:sz="0" w:space="0" w:color="auto"/>
      </w:divBdr>
    </w:div>
    <w:div w:id="95178982">
      <w:bodyDiv w:val="1"/>
      <w:marLeft w:val="0"/>
      <w:marRight w:val="0"/>
      <w:marTop w:val="0"/>
      <w:marBottom w:val="0"/>
      <w:divBdr>
        <w:top w:val="none" w:sz="0" w:space="0" w:color="auto"/>
        <w:left w:val="none" w:sz="0" w:space="0" w:color="auto"/>
        <w:bottom w:val="none" w:sz="0" w:space="0" w:color="auto"/>
        <w:right w:val="none" w:sz="0" w:space="0" w:color="auto"/>
      </w:divBdr>
    </w:div>
    <w:div w:id="99186709">
      <w:bodyDiv w:val="1"/>
      <w:marLeft w:val="0"/>
      <w:marRight w:val="0"/>
      <w:marTop w:val="0"/>
      <w:marBottom w:val="0"/>
      <w:divBdr>
        <w:top w:val="none" w:sz="0" w:space="0" w:color="auto"/>
        <w:left w:val="none" w:sz="0" w:space="0" w:color="auto"/>
        <w:bottom w:val="none" w:sz="0" w:space="0" w:color="auto"/>
        <w:right w:val="none" w:sz="0" w:space="0" w:color="auto"/>
      </w:divBdr>
    </w:div>
    <w:div w:id="107554844">
      <w:bodyDiv w:val="1"/>
      <w:marLeft w:val="0"/>
      <w:marRight w:val="0"/>
      <w:marTop w:val="0"/>
      <w:marBottom w:val="0"/>
      <w:divBdr>
        <w:top w:val="none" w:sz="0" w:space="0" w:color="auto"/>
        <w:left w:val="none" w:sz="0" w:space="0" w:color="auto"/>
        <w:bottom w:val="none" w:sz="0" w:space="0" w:color="auto"/>
        <w:right w:val="none" w:sz="0" w:space="0" w:color="auto"/>
      </w:divBdr>
    </w:div>
    <w:div w:id="107966928">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22777164">
      <w:bodyDiv w:val="1"/>
      <w:marLeft w:val="0"/>
      <w:marRight w:val="0"/>
      <w:marTop w:val="0"/>
      <w:marBottom w:val="0"/>
      <w:divBdr>
        <w:top w:val="none" w:sz="0" w:space="0" w:color="auto"/>
        <w:left w:val="none" w:sz="0" w:space="0" w:color="auto"/>
        <w:bottom w:val="none" w:sz="0" w:space="0" w:color="auto"/>
        <w:right w:val="none" w:sz="0" w:space="0" w:color="auto"/>
      </w:divBdr>
    </w:div>
    <w:div w:id="124391217">
      <w:bodyDiv w:val="1"/>
      <w:marLeft w:val="0"/>
      <w:marRight w:val="0"/>
      <w:marTop w:val="0"/>
      <w:marBottom w:val="0"/>
      <w:divBdr>
        <w:top w:val="none" w:sz="0" w:space="0" w:color="auto"/>
        <w:left w:val="none" w:sz="0" w:space="0" w:color="auto"/>
        <w:bottom w:val="none" w:sz="0" w:space="0" w:color="auto"/>
        <w:right w:val="none" w:sz="0" w:space="0" w:color="auto"/>
      </w:divBdr>
    </w:div>
    <w:div w:id="135683999">
      <w:bodyDiv w:val="1"/>
      <w:marLeft w:val="0"/>
      <w:marRight w:val="0"/>
      <w:marTop w:val="0"/>
      <w:marBottom w:val="0"/>
      <w:divBdr>
        <w:top w:val="none" w:sz="0" w:space="0" w:color="auto"/>
        <w:left w:val="none" w:sz="0" w:space="0" w:color="auto"/>
        <w:bottom w:val="none" w:sz="0" w:space="0" w:color="auto"/>
        <w:right w:val="none" w:sz="0" w:space="0" w:color="auto"/>
      </w:divBdr>
    </w:div>
    <w:div w:id="157698483">
      <w:bodyDiv w:val="1"/>
      <w:marLeft w:val="0"/>
      <w:marRight w:val="0"/>
      <w:marTop w:val="0"/>
      <w:marBottom w:val="0"/>
      <w:divBdr>
        <w:top w:val="none" w:sz="0" w:space="0" w:color="auto"/>
        <w:left w:val="none" w:sz="0" w:space="0" w:color="auto"/>
        <w:bottom w:val="none" w:sz="0" w:space="0" w:color="auto"/>
        <w:right w:val="none" w:sz="0" w:space="0" w:color="auto"/>
      </w:divBdr>
    </w:div>
    <w:div w:id="189413214">
      <w:bodyDiv w:val="1"/>
      <w:marLeft w:val="0"/>
      <w:marRight w:val="0"/>
      <w:marTop w:val="0"/>
      <w:marBottom w:val="0"/>
      <w:divBdr>
        <w:top w:val="none" w:sz="0" w:space="0" w:color="auto"/>
        <w:left w:val="none" w:sz="0" w:space="0" w:color="auto"/>
        <w:bottom w:val="none" w:sz="0" w:space="0" w:color="auto"/>
        <w:right w:val="none" w:sz="0" w:space="0" w:color="auto"/>
      </w:divBdr>
    </w:div>
    <w:div w:id="191263803">
      <w:bodyDiv w:val="1"/>
      <w:marLeft w:val="0"/>
      <w:marRight w:val="0"/>
      <w:marTop w:val="0"/>
      <w:marBottom w:val="0"/>
      <w:divBdr>
        <w:top w:val="none" w:sz="0" w:space="0" w:color="auto"/>
        <w:left w:val="none" w:sz="0" w:space="0" w:color="auto"/>
        <w:bottom w:val="none" w:sz="0" w:space="0" w:color="auto"/>
        <w:right w:val="none" w:sz="0" w:space="0" w:color="auto"/>
      </w:divBdr>
    </w:div>
    <w:div w:id="195313379">
      <w:bodyDiv w:val="1"/>
      <w:marLeft w:val="0"/>
      <w:marRight w:val="0"/>
      <w:marTop w:val="0"/>
      <w:marBottom w:val="0"/>
      <w:divBdr>
        <w:top w:val="none" w:sz="0" w:space="0" w:color="auto"/>
        <w:left w:val="none" w:sz="0" w:space="0" w:color="auto"/>
        <w:bottom w:val="none" w:sz="0" w:space="0" w:color="auto"/>
        <w:right w:val="none" w:sz="0" w:space="0" w:color="auto"/>
      </w:divBdr>
    </w:div>
    <w:div w:id="208955343">
      <w:bodyDiv w:val="1"/>
      <w:marLeft w:val="0"/>
      <w:marRight w:val="0"/>
      <w:marTop w:val="0"/>
      <w:marBottom w:val="0"/>
      <w:divBdr>
        <w:top w:val="none" w:sz="0" w:space="0" w:color="auto"/>
        <w:left w:val="none" w:sz="0" w:space="0" w:color="auto"/>
        <w:bottom w:val="none" w:sz="0" w:space="0" w:color="auto"/>
        <w:right w:val="none" w:sz="0" w:space="0" w:color="auto"/>
      </w:divBdr>
    </w:div>
    <w:div w:id="209997089">
      <w:bodyDiv w:val="1"/>
      <w:marLeft w:val="0"/>
      <w:marRight w:val="0"/>
      <w:marTop w:val="0"/>
      <w:marBottom w:val="0"/>
      <w:divBdr>
        <w:top w:val="none" w:sz="0" w:space="0" w:color="auto"/>
        <w:left w:val="none" w:sz="0" w:space="0" w:color="auto"/>
        <w:bottom w:val="none" w:sz="0" w:space="0" w:color="auto"/>
        <w:right w:val="none" w:sz="0" w:space="0" w:color="auto"/>
      </w:divBdr>
    </w:div>
    <w:div w:id="215818059">
      <w:bodyDiv w:val="1"/>
      <w:marLeft w:val="0"/>
      <w:marRight w:val="0"/>
      <w:marTop w:val="0"/>
      <w:marBottom w:val="0"/>
      <w:divBdr>
        <w:top w:val="none" w:sz="0" w:space="0" w:color="auto"/>
        <w:left w:val="none" w:sz="0" w:space="0" w:color="auto"/>
        <w:bottom w:val="none" w:sz="0" w:space="0" w:color="auto"/>
        <w:right w:val="none" w:sz="0" w:space="0" w:color="auto"/>
      </w:divBdr>
    </w:div>
    <w:div w:id="220480659">
      <w:bodyDiv w:val="1"/>
      <w:marLeft w:val="0"/>
      <w:marRight w:val="0"/>
      <w:marTop w:val="0"/>
      <w:marBottom w:val="0"/>
      <w:divBdr>
        <w:top w:val="none" w:sz="0" w:space="0" w:color="auto"/>
        <w:left w:val="none" w:sz="0" w:space="0" w:color="auto"/>
        <w:bottom w:val="none" w:sz="0" w:space="0" w:color="auto"/>
        <w:right w:val="none" w:sz="0" w:space="0" w:color="auto"/>
      </w:divBdr>
    </w:div>
    <w:div w:id="237710898">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201913">
      <w:bodyDiv w:val="1"/>
      <w:marLeft w:val="0"/>
      <w:marRight w:val="0"/>
      <w:marTop w:val="0"/>
      <w:marBottom w:val="0"/>
      <w:divBdr>
        <w:top w:val="none" w:sz="0" w:space="0" w:color="auto"/>
        <w:left w:val="none" w:sz="0" w:space="0" w:color="auto"/>
        <w:bottom w:val="none" w:sz="0" w:space="0" w:color="auto"/>
        <w:right w:val="none" w:sz="0" w:space="0" w:color="auto"/>
      </w:divBdr>
    </w:div>
    <w:div w:id="255480521">
      <w:bodyDiv w:val="1"/>
      <w:marLeft w:val="0"/>
      <w:marRight w:val="0"/>
      <w:marTop w:val="0"/>
      <w:marBottom w:val="0"/>
      <w:divBdr>
        <w:top w:val="none" w:sz="0" w:space="0" w:color="auto"/>
        <w:left w:val="none" w:sz="0" w:space="0" w:color="auto"/>
        <w:bottom w:val="none" w:sz="0" w:space="0" w:color="auto"/>
        <w:right w:val="none" w:sz="0" w:space="0" w:color="auto"/>
      </w:divBdr>
    </w:div>
    <w:div w:id="281034056">
      <w:bodyDiv w:val="1"/>
      <w:marLeft w:val="0"/>
      <w:marRight w:val="0"/>
      <w:marTop w:val="0"/>
      <w:marBottom w:val="0"/>
      <w:divBdr>
        <w:top w:val="none" w:sz="0" w:space="0" w:color="auto"/>
        <w:left w:val="none" w:sz="0" w:space="0" w:color="auto"/>
        <w:bottom w:val="none" w:sz="0" w:space="0" w:color="auto"/>
        <w:right w:val="none" w:sz="0" w:space="0" w:color="auto"/>
      </w:divBdr>
    </w:div>
    <w:div w:id="281689295">
      <w:bodyDiv w:val="1"/>
      <w:marLeft w:val="0"/>
      <w:marRight w:val="0"/>
      <w:marTop w:val="0"/>
      <w:marBottom w:val="0"/>
      <w:divBdr>
        <w:top w:val="none" w:sz="0" w:space="0" w:color="auto"/>
        <w:left w:val="none" w:sz="0" w:space="0" w:color="auto"/>
        <w:bottom w:val="none" w:sz="0" w:space="0" w:color="auto"/>
        <w:right w:val="none" w:sz="0" w:space="0" w:color="auto"/>
      </w:divBdr>
    </w:div>
    <w:div w:id="283583585">
      <w:bodyDiv w:val="1"/>
      <w:marLeft w:val="0"/>
      <w:marRight w:val="0"/>
      <w:marTop w:val="0"/>
      <w:marBottom w:val="0"/>
      <w:divBdr>
        <w:top w:val="none" w:sz="0" w:space="0" w:color="auto"/>
        <w:left w:val="none" w:sz="0" w:space="0" w:color="auto"/>
        <w:bottom w:val="none" w:sz="0" w:space="0" w:color="auto"/>
        <w:right w:val="none" w:sz="0" w:space="0" w:color="auto"/>
      </w:divBdr>
    </w:div>
    <w:div w:id="301890822">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29648714">
      <w:bodyDiv w:val="1"/>
      <w:marLeft w:val="0"/>
      <w:marRight w:val="0"/>
      <w:marTop w:val="0"/>
      <w:marBottom w:val="0"/>
      <w:divBdr>
        <w:top w:val="none" w:sz="0" w:space="0" w:color="auto"/>
        <w:left w:val="none" w:sz="0" w:space="0" w:color="auto"/>
        <w:bottom w:val="none" w:sz="0" w:space="0" w:color="auto"/>
        <w:right w:val="none" w:sz="0" w:space="0" w:color="auto"/>
      </w:divBdr>
    </w:div>
    <w:div w:id="334573382">
      <w:bodyDiv w:val="1"/>
      <w:marLeft w:val="0"/>
      <w:marRight w:val="0"/>
      <w:marTop w:val="0"/>
      <w:marBottom w:val="0"/>
      <w:divBdr>
        <w:top w:val="none" w:sz="0" w:space="0" w:color="auto"/>
        <w:left w:val="none" w:sz="0" w:space="0" w:color="auto"/>
        <w:bottom w:val="none" w:sz="0" w:space="0" w:color="auto"/>
        <w:right w:val="none" w:sz="0" w:space="0" w:color="auto"/>
      </w:divBdr>
    </w:div>
    <w:div w:id="337346515">
      <w:bodyDiv w:val="1"/>
      <w:marLeft w:val="0"/>
      <w:marRight w:val="0"/>
      <w:marTop w:val="0"/>
      <w:marBottom w:val="0"/>
      <w:divBdr>
        <w:top w:val="none" w:sz="0" w:space="0" w:color="auto"/>
        <w:left w:val="none" w:sz="0" w:space="0" w:color="auto"/>
        <w:bottom w:val="none" w:sz="0" w:space="0" w:color="auto"/>
        <w:right w:val="none" w:sz="0" w:space="0" w:color="auto"/>
      </w:divBdr>
    </w:div>
    <w:div w:id="340090065">
      <w:bodyDiv w:val="1"/>
      <w:marLeft w:val="0"/>
      <w:marRight w:val="0"/>
      <w:marTop w:val="0"/>
      <w:marBottom w:val="0"/>
      <w:divBdr>
        <w:top w:val="none" w:sz="0" w:space="0" w:color="auto"/>
        <w:left w:val="none" w:sz="0" w:space="0" w:color="auto"/>
        <w:bottom w:val="none" w:sz="0" w:space="0" w:color="auto"/>
        <w:right w:val="none" w:sz="0" w:space="0" w:color="auto"/>
      </w:divBdr>
    </w:div>
    <w:div w:id="350032271">
      <w:bodyDiv w:val="1"/>
      <w:marLeft w:val="0"/>
      <w:marRight w:val="0"/>
      <w:marTop w:val="0"/>
      <w:marBottom w:val="0"/>
      <w:divBdr>
        <w:top w:val="none" w:sz="0" w:space="0" w:color="auto"/>
        <w:left w:val="none" w:sz="0" w:space="0" w:color="auto"/>
        <w:bottom w:val="none" w:sz="0" w:space="0" w:color="auto"/>
        <w:right w:val="none" w:sz="0" w:space="0" w:color="auto"/>
      </w:divBdr>
    </w:div>
    <w:div w:id="357242005">
      <w:bodyDiv w:val="1"/>
      <w:marLeft w:val="0"/>
      <w:marRight w:val="0"/>
      <w:marTop w:val="0"/>
      <w:marBottom w:val="0"/>
      <w:divBdr>
        <w:top w:val="none" w:sz="0" w:space="0" w:color="auto"/>
        <w:left w:val="none" w:sz="0" w:space="0" w:color="auto"/>
        <w:bottom w:val="none" w:sz="0" w:space="0" w:color="auto"/>
        <w:right w:val="none" w:sz="0" w:space="0" w:color="auto"/>
      </w:divBdr>
    </w:div>
    <w:div w:id="360128417">
      <w:bodyDiv w:val="1"/>
      <w:marLeft w:val="0"/>
      <w:marRight w:val="0"/>
      <w:marTop w:val="0"/>
      <w:marBottom w:val="0"/>
      <w:divBdr>
        <w:top w:val="none" w:sz="0" w:space="0" w:color="auto"/>
        <w:left w:val="none" w:sz="0" w:space="0" w:color="auto"/>
        <w:bottom w:val="none" w:sz="0" w:space="0" w:color="auto"/>
        <w:right w:val="none" w:sz="0" w:space="0" w:color="auto"/>
      </w:divBdr>
    </w:div>
    <w:div w:id="361322732">
      <w:bodyDiv w:val="1"/>
      <w:marLeft w:val="0"/>
      <w:marRight w:val="0"/>
      <w:marTop w:val="0"/>
      <w:marBottom w:val="0"/>
      <w:divBdr>
        <w:top w:val="none" w:sz="0" w:space="0" w:color="auto"/>
        <w:left w:val="none" w:sz="0" w:space="0" w:color="auto"/>
        <w:bottom w:val="none" w:sz="0" w:space="0" w:color="auto"/>
        <w:right w:val="none" w:sz="0" w:space="0" w:color="auto"/>
      </w:divBdr>
    </w:div>
    <w:div w:id="361327625">
      <w:bodyDiv w:val="1"/>
      <w:marLeft w:val="0"/>
      <w:marRight w:val="0"/>
      <w:marTop w:val="0"/>
      <w:marBottom w:val="0"/>
      <w:divBdr>
        <w:top w:val="none" w:sz="0" w:space="0" w:color="auto"/>
        <w:left w:val="none" w:sz="0" w:space="0" w:color="auto"/>
        <w:bottom w:val="none" w:sz="0" w:space="0" w:color="auto"/>
        <w:right w:val="none" w:sz="0" w:space="0" w:color="auto"/>
      </w:divBdr>
    </w:div>
    <w:div w:id="367535591">
      <w:bodyDiv w:val="1"/>
      <w:marLeft w:val="0"/>
      <w:marRight w:val="0"/>
      <w:marTop w:val="0"/>
      <w:marBottom w:val="0"/>
      <w:divBdr>
        <w:top w:val="none" w:sz="0" w:space="0" w:color="auto"/>
        <w:left w:val="none" w:sz="0" w:space="0" w:color="auto"/>
        <w:bottom w:val="none" w:sz="0" w:space="0" w:color="auto"/>
        <w:right w:val="none" w:sz="0" w:space="0" w:color="auto"/>
      </w:divBdr>
    </w:div>
    <w:div w:id="374547351">
      <w:bodyDiv w:val="1"/>
      <w:marLeft w:val="0"/>
      <w:marRight w:val="0"/>
      <w:marTop w:val="0"/>
      <w:marBottom w:val="0"/>
      <w:divBdr>
        <w:top w:val="none" w:sz="0" w:space="0" w:color="auto"/>
        <w:left w:val="none" w:sz="0" w:space="0" w:color="auto"/>
        <w:bottom w:val="none" w:sz="0" w:space="0" w:color="auto"/>
        <w:right w:val="none" w:sz="0" w:space="0" w:color="auto"/>
      </w:divBdr>
    </w:div>
    <w:div w:id="385304045">
      <w:bodyDiv w:val="1"/>
      <w:marLeft w:val="0"/>
      <w:marRight w:val="0"/>
      <w:marTop w:val="0"/>
      <w:marBottom w:val="0"/>
      <w:divBdr>
        <w:top w:val="none" w:sz="0" w:space="0" w:color="auto"/>
        <w:left w:val="none" w:sz="0" w:space="0" w:color="auto"/>
        <w:bottom w:val="none" w:sz="0" w:space="0" w:color="auto"/>
        <w:right w:val="none" w:sz="0" w:space="0" w:color="auto"/>
      </w:divBdr>
    </w:div>
    <w:div w:id="386729566">
      <w:bodyDiv w:val="1"/>
      <w:marLeft w:val="0"/>
      <w:marRight w:val="0"/>
      <w:marTop w:val="0"/>
      <w:marBottom w:val="0"/>
      <w:divBdr>
        <w:top w:val="none" w:sz="0" w:space="0" w:color="auto"/>
        <w:left w:val="none" w:sz="0" w:space="0" w:color="auto"/>
        <w:bottom w:val="none" w:sz="0" w:space="0" w:color="auto"/>
        <w:right w:val="none" w:sz="0" w:space="0" w:color="auto"/>
      </w:divBdr>
    </w:div>
    <w:div w:id="387002087">
      <w:bodyDiv w:val="1"/>
      <w:marLeft w:val="0"/>
      <w:marRight w:val="0"/>
      <w:marTop w:val="0"/>
      <w:marBottom w:val="0"/>
      <w:divBdr>
        <w:top w:val="none" w:sz="0" w:space="0" w:color="auto"/>
        <w:left w:val="none" w:sz="0" w:space="0" w:color="auto"/>
        <w:bottom w:val="none" w:sz="0" w:space="0" w:color="auto"/>
        <w:right w:val="none" w:sz="0" w:space="0" w:color="auto"/>
      </w:divBdr>
    </w:div>
    <w:div w:id="404182977">
      <w:bodyDiv w:val="1"/>
      <w:marLeft w:val="0"/>
      <w:marRight w:val="0"/>
      <w:marTop w:val="0"/>
      <w:marBottom w:val="0"/>
      <w:divBdr>
        <w:top w:val="none" w:sz="0" w:space="0" w:color="auto"/>
        <w:left w:val="none" w:sz="0" w:space="0" w:color="auto"/>
        <w:bottom w:val="none" w:sz="0" w:space="0" w:color="auto"/>
        <w:right w:val="none" w:sz="0" w:space="0" w:color="auto"/>
      </w:divBdr>
    </w:div>
    <w:div w:id="408885441">
      <w:bodyDiv w:val="1"/>
      <w:marLeft w:val="0"/>
      <w:marRight w:val="0"/>
      <w:marTop w:val="0"/>
      <w:marBottom w:val="0"/>
      <w:divBdr>
        <w:top w:val="none" w:sz="0" w:space="0" w:color="auto"/>
        <w:left w:val="none" w:sz="0" w:space="0" w:color="auto"/>
        <w:bottom w:val="none" w:sz="0" w:space="0" w:color="auto"/>
        <w:right w:val="none" w:sz="0" w:space="0" w:color="auto"/>
      </w:divBdr>
    </w:div>
    <w:div w:id="414714500">
      <w:bodyDiv w:val="1"/>
      <w:marLeft w:val="0"/>
      <w:marRight w:val="0"/>
      <w:marTop w:val="0"/>
      <w:marBottom w:val="0"/>
      <w:divBdr>
        <w:top w:val="none" w:sz="0" w:space="0" w:color="auto"/>
        <w:left w:val="none" w:sz="0" w:space="0" w:color="auto"/>
        <w:bottom w:val="none" w:sz="0" w:space="0" w:color="auto"/>
        <w:right w:val="none" w:sz="0" w:space="0" w:color="auto"/>
      </w:divBdr>
    </w:div>
    <w:div w:id="418796215">
      <w:bodyDiv w:val="1"/>
      <w:marLeft w:val="0"/>
      <w:marRight w:val="0"/>
      <w:marTop w:val="0"/>
      <w:marBottom w:val="0"/>
      <w:divBdr>
        <w:top w:val="none" w:sz="0" w:space="0" w:color="auto"/>
        <w:left w:val="none" w:sz="0" w:space="0" w:color="auto"/>
        <w:bottom w:val="none" w:sz="0" w:space="0" w:color="auto"/>
        <w:right w:val="none" w:sz="0" w:space="0" w:color="auto"/>
      </w:divBdr>
    </w:div>
    <w:div w:id="426270673">
      <w:bodyDiv w:val="1"/>
      <w:marLeft w:val="0"/>
      <w:marRight w:val="0"/>
      <w:marTop w:val="0"/>
      <w:marBottom w:val="0"/>
      <w:divBdr>
        <w:top w:val="none" w:sz="0" w:space="0" w:color="auto"/>
        <w:left w:val="none" w:sz="0" w:space="0" w:color="auto"/>
        <w:bottom w:val="none" w:sz="0" w:space="0" w:color="auto"/>
        <w:right w:val="none" w:sz="0" w:space="0" w:color="auto"/>
      </w:divBdr>
    </w:div>
    <w:div w:id="443574167">
      <w:bodyDiv w:val="1"/>
      <w:marLeft w:val="0"/>
      <w:marRight w:val="0"/>
      <w:marTop w:val="0"/>
      <w:marBottom w:val="0"/>
      <w:divBdr>
        <w:top w:val="none" w:sz="0" w:space="0" w:color="auto"/>
        <w:left w:val="none" w:sz="0" w:space="0" w:color="auto"/>
        <w:bottom w:val="none" w:sz="0" w:space="0" w:color="auto"/>
        <w:right w:val="none" w:sz="0" w:space="0" w:color="auto"/>
      </w:divBdr>
    </w:div>
    <w:div w:id="454180038">
      <w:bodyDiv w:val="1"/>
      <w:marLeft w:val="0"/>
      <w:marRight w:val="0"/>
      <w:marTop w:val="0"/>
      <w:marBottom w:val="0"/>
      <w:divBdr>
        <w:top w:val="none" w:sz="0" w:space="0" w:color="auto"/>
        <w:left w:val="none" w:sz="0" w:space="0" w:color="auto"/>
        <w:bottom w:val="none" w:sz="0" w:space="0" w:color="auto"/>
        <w:right w:val="none" w:sz="0" w:space="0" w:color="auto"/>
      </w:divBdr>
    </w:div>
    <w:div w:id="457380408">
      <w:bodyDiv w:val="1"/>
      <w:marLeft w:val="0"/>
      <w:marRight w:val="0"/>
      <w:marTop w:val="0"/>
      <w:marBottom w:val="0"/>
      <w:divBdr>
        <w:top w:val="none" w:sz="0" w:space="0" w:color="auto"/>
        <w:left w:val="none" w:sz="0" w:space="0" w:color="auto"/>
        <w:bottom w:val="none" w:sz="0" w:space="0" w:color="auto"/>
        <w:right w:val="none" w:sz="0" w:space="0" w:color="auto"/>
      </w:divBdr>
    </w:div>
    <w:div w:id="463037646">
      <w:bodyDiv w:val="1"/>
      <w:marLeft w:val="0"/>
      <w:marRight w:val="0"/>
      <w:marTop w:val="0"/>
      <w:marBottom w:val="0"/>
      <w:divBdr>
        <w:top w:val="none" w:sz="0" w:space="0" w:color="auto"/>
        <w:left w:val="none" w:sz="0" w:space="0" w:color="auto"/>
        <w:bottom w:val="none" w:sz="0" w:space="0" w:color="auto"/>
        <w:right w:val="none" w:sz="0" w:space="0" w:color="auto"/>
      </w:divBdr>
    </w:div>
    <w:div w:id="465858425">
      <w:bodyDiv w:val="1"/>
      <w:marLeft w:val="0"/>
      <w:marRight w:val="0"/>
      <w:marTop w:val="0"/>
      <w:marBottom w:val="0"/>
      <w:divBdr>
        <w:top w:val="none" w:sz="0" w:space="0" w:color="auto"/>
        <w:left w:val="none" w:sz="0" w:space="0" w:color="auto"/>
        <w:bottom w:val="none" w:sz="0" w:space="0" w:color="auto"/>
        <w:right w:val="none" w:sz="0" w:space="0" w:color="auto"/>
      </w:divBdr>
    </w:div>
    <w:div w:id="474101353">
      <w:bodyDiv w:val="1"/>
      <w:marLeft w:val="0"/>
      <w:marRight w:val="0"/>
      <w:marTop w:val="0"/>
      <w:marBottom w:val="0"/>
      <w:divBdr>
        <w:top w:val="none" w:sz="0" w:space="0" w:color="auto"/>
        <w:left w:val="none" w:sz="0" w:space="0" w:color="auto"/>
        <w:bottom w:val="none" w:sz="0" w:space="0" w:color="auto"/>
        <w:right w:val="none" w:sz="0" w:space="0" w:color="auto"/>
      </w:divBdr>
    </w:div>
    <w:div w:id="476648846">
      <w:bodyDiv w:val="1"/>
      <w:marLeft w:val="0"/>
      <w:marRight w:val="0"/>
      <w:marTop w:val="0"/>
      <w:marBottom w:val="0"/>
      <w:divBdr>
        <w:top w:val="none" w:sz="0" w:space="0" w:color="auto"/>
        <w:left w:val="none" w:sz="0" w:space="0" w:color="auto"/>
        <w:bottom w:val="none" w:sz="0" w:space="0" w:color="auto"/>
        <w:right w:val="none" w:sz="0" w:space="0" w:color="auto"/>
      </w:divBdr>
    </w:div>
    <w:div w:id="491987941">
      <w:bodyDiv w:val="1"/>
      <w:marLeft w:val="0"/>
      <w:marRight w:val="0"/>
      <w:marTop w:val="0"/>
      <w:marBottom w:val="0"/>
      <w:divBdr>
        <w:top w:val="none" w:sz="0" w:space="0" w:color="auto"/>
        <w:left w:val="none" w:sz="0" w:space="0" w:color="auto"/>
        <w:bottom w:val="none" w:sz="0" w:space="0" w:color="auto"/>
        <w:right w:val="none" w:sz="0" w:space="0" w:color="auto"/>
      </w:divBdr>
    </w:div>
    <w:div w:id="495809370">
      <w:bodyDiv w:val="1"/>
      <w:marLeft w:val="0"/>
      <w:marRight w:val="0"/>
      <w:marTop w:val="0"/>
      <w:marBottom w:val="0"/>
      <w:divBdr>
        <w:top w:val="none" w:sz="0" w:space="0" w:color="auto"/>
        <w:left w:val="none" w:sz="0" w:space="0" w:color="auto"/>
        <w:bottom w:val="none" w:sz="0" w:space="0" w:color="auto"/>
        <w:right w:val="none" w:sz="0" w:space="0" w:color="auto"/>
      </w:divBdr>
    </w:div>
    <w:div w:id="500896631">
      <w:bodyDiv w:val="1"/>
      <w:marLeft w:val="0"/>
      <w:marRight w:val="0"/>
      <w:marTop w:val="0"/>
      <w:marBottom w:val="0"/>
      <w:divBdr>
        <w:top w:val="none" w:sz="0" w:space="0" w:color="auto"/>
        <w:left w:val="none" w:sz="0" w:space="0" w:color="auto"/>
        <w:bottom w:val="none" w:sz="0" w:space="0" w:color="auto"/>
        <w:right w:val="none" w:sz="0" w:space="0" w:color="auto"/>
      </w:divBdr>
    </w:div>
    <w:div w:id="503594708">
      <w:bodyDiv w:val="1"/>
      <w:marLeft w:val="0"/>
      <w:marRight w:val="0"/>
      <w:marTop w:val="0"/>
      <w:marBottom w:val="0"/>
      <w:divBdr>
        <w:top w:val="none" w:sz="0" w:space="0" w:color="auto"/>
        <w:left w:val="none" w:sz="0" w:space="0" w:color="auto"/>
        <w:bottom w:val="none" w:sz="0" w:space="0" w:color="auto"/>
        <w:right w:val="none" w:sz="0" w:space="0" w:color="auto"/>
      </w:divBdr>
    </w:div>
    <w:div w:id="509759726">
      <w:bodyDiv w:val="1"/>
      <w:marLeft w:val="0"/>
      <w:marRight w:val="0"/>
      <w:marTop w:val="0"/>
      <w:marBottom w:val="0"/>
      <w:divBdr>
        <w:top w:val="none" w:sz="0" w:space="0" w:color="auto"/>
        <w:left w:val="none" w:sz="0" w:space="0" w:color="auto"/>
        <w:bottom w:val="none" w:sz="0" w:space="0" w:color="auto"/>
        <w:right w:val="none" w:sz="0" w:space="0" w:color="auto"/>
      </w:divBdr>
    </w:div>
    <w:div w:id="514851984">
      <w:bodyDiv w:val="1"/>
      <w:marLeft w:val="0"/>
      <w:marRight w:val="0"/>
      <w:marTop w:val="0"/>
      <w:marBottom w:val="0"/>
      <w:divBdr>
        <w:top w:val="none" w:sz="0" w:space="0" w:color="auto"/>
        <w:left w:val="none" w:sz="0" w:space="0" w:color="auto"/>
        <w:bottom w:val="none" w:sz="0" w:space="0" w:color="auto"/>
        <w:right w:val="none" w:sz="0" w:space="0" w:color="auto"/>
      </w:divBdr>
    </w:div>
    <w:div w:id="517933907">
      <w:bodyDiv w:val="1"/>
      <w:marLeft w:val="0"/>
      <w:marRight w:val="0"/>
      <w:marTop w:val="0"/>
      <w:marBottom w:val="0"/>
      <w:divBdr>
        <w:top w:val="none" w:sz="0" w:space="0" w:color="auto"/>
        <w:left w:val="none" w:sz="0" w:space="0" w:color="auto"/>
        <w:bottom w:val="none" w:sz="0" w:space="0" w:color="auto"/>
        <w:right w:val="none" w:sz="0" w:space="0" w:color="auto"/>
      </w:divBdr>
    </w:div>
    <w:div w:id="518276087">
      <w:bodyDiv w:val="1"/>
      <w:marLeft w:val="0"/>
      <w:marRight w:val="0"/>
      <w:marTop w:val="0"/>
      <w:marBottom w:val="0"/>
      <w:divBdr>
        <w:top w:val="none" w:sz="0" w:space="0" w:color="auto"/>
        <w:left w:val="none" w:sz="0" w:space="0" w:color="auto"/>
        <w:bottom w:val="none" w:sz="0" w:space="0" w:color="auto"/>
        <w:right w:val="none" w:sz="0" w:space="0" w:color="auto"/>
      </w:divBdr>
    </w:div>
    <w:div w:id="519780516">
      <w:bodyDiv w:val="1"/>
      <w:marLeft w:val="0"/>
      <w:marRight w:val="0"/>
      <w:marTop w:val="0"/>
      <w:marBottom w:val="0"/>
      <w:divBdr>
        <w:top w:val="none" w:sz="0" w:space="0" w:color="auto"/>
        <w:left w:val="none" w:sz="0" w:space="0" w:color="auto"/>
        <w:bottom w:val="none" w:sz="0" w:space="0" w:color="auto"/>
        <w:right w:val="none" w:sz="0" w:space="0" w:color="auto"/>
      </w:divBdr>
    </w:div>
    <w:div w:id="521556493">
      <w:bodyDiv w:val="1"/>
      <w:marLeft w:val="0"/>
      <w:marRight w:val="0"/>
      <w:marTop w:val="0"/>
      <w:marBottom w:val="0"/>
      <w:divBdr>
        <w:top w:val="none" w:sz="0" w:space="0" w:color="auto"/>
        <w:left w:val="none" w:sz="0" w:space="0" w:color="auto"/>
        <w:bottom w:val="none" w:sz="0" w:space="0" w:color="auto"/>
        <w:right w:val="none" w:sz="0" w:space="0" w:color="auto"/>
      </w:divBdr>
    </w:div>
    <w:div w:id="524099952">
      <w:bodyDiv w:val="1"/>
      <w:marLeft w:val="0"/>
      <w:marRight w:val="0"/>
      <w:marTop w:val="0"/>
      <w:marBottom w:val="0"/>
      <w:divBdr>
        <w:top w:val="none" w:sz="0" w:space="0" w:color="auto"/>
        <w:left w:val="none" w:sz="0" w:space="0" w:color="auto"/>
        <w:bottom w:val="none" w:sz="0" w:space="0" w:color="auto"/>
        <w:right w:val="none" w:sz="0" w:space="0" w:color="auto"/>
      </w:divBdr>
    </w:div>
    <w:div w:id="525367686">
      <w:bodyDiv w:val="1"/>
      <w:marLeft w:val="0"/>
      <w:marRight w:val="0"/>
      <w:marTop w:val="0"/>
      <w:marBottom w:val="0"/>
      <w:divBdr>
        <w:top w:val="none" w:sz="0" w:space="0" w:color="auto"/>
        <w:left w:val="none" w:sz="0" w:space="0" w:color="auto"/>
        <w:bottom w:val="none" w:sz="0" w:space="0" w:color="auto"/>
        <w:right w:val="none" w:sz="0" w:space="0" w:color="auto"/>
      </w:divBdr>
    </w:div>
    <w:div w:id="531725663">
      <w:bodyDiv w:val="1"/>
      <w:marLeft w:val="0"/>
      <w:marRight w:val="0"/>
      <w:marTop w:val="0"/>
      <w:marBottom w:val="0"/>
      <w:divBdr>
        <w:top w:val="none" w:sz="0" w:space="0" w:color="auto"/>
        <w:left w:val="none" w:sz="0" w:space="0" w:color="auto"/>
        <w:bottom w:val="none" w:sz="0" w:space="0" w:color="auto"/>
        <w:right w:val="none" w:sz="0" w:space="0" w:color="auto"/>
      </w:divBdr>
    </w:div>
    <w:div w:id="539901267">
      <w:bodyDiv w:val="1"/>
      <w:marLeft w:val="0"/>
      <w:marRight w:val="0"/>
      <w:marTop w:val="0"/>
      <w:marBottom w:val="0"/>
      <w:divBdr>
        <w:top w:val="none" w:sz="0" w:space="0" w:color="auto"/>
        <w:left w:val="none" w:sz="0" w:space="0" w:color="auto"/>
        <w:bottom w:val="none" w:sz="0" w:space="0" w:color="auto"/>
        <w:right w:val="none" w:sz="0" w:space="0" w:color="auto"/>
      </w:divBdr>
    </w:div>
    <w:div w:id="559287741">
      <w:bodyDiv w:val="1"/>
      <w:marLeft w:val="0"/>
      <w:marRight w:val="0"/>
      <w:marTop w:val="0"/>
      <w:marBottom w:val="0"/>
      <w:divBdr>
        <w:top w:val="none" w:sz="0" w:space="0" w:color="auto"/>
        <w:left w:val="none" w:sz="0" w:space="0" w:color="auto"/>
        <w:bottom w:val="none" w:sz="0" w:space="0" w:color="auto"/>
        <w:right w:val="none" w:sz="0" w:space="0" w:color="auto"/>
      </w:divBdr>
    </w:div>
    <w:div w:id="560529556">
      <w:bodyDiv w:val="1"/>
      <w:marLeft w:val="0"/>
      <w:marRight w:val="0"/>
      <w:marTop w:val="0"/>
      <w:marBottom w:val="0"/>
      <w:divBdr>
        <w:top w:val="none" w:sz="0" w:space="0" w:color="auto"/>
        <w:left w:val="none" w:sz="0" w:space="0" w:color="auto"/>
        <w:bottom w:val="none" w:sz="0" w:space="0" w:color="auto"/>
        <w:right w:val="none" w:sz="0" w:space="0" w:color="auto"/>
      </w:divBdr>
    </w:div>
    <w:div w:id="564725652">
      <w:bodyDiv w:val="1"/>
      <w:marLeft w:val="0"/>
      <w:marRight w:val="0"/>
      <w:marTop w:val="0"/>
      <w:marBottom w:val="0"/>
      <w:divBdr>
        <w:top w:val="none" w:sz="0" w:space="0" w:color="auto"/>
        <w:left w:val="none" w:sz="0" w:space="0" w:color="auto"/>
        <w:bottom w:val="none" w:sz="0" w:space="0" w:color="auto"/>
        <w:right w:val="none" w:sz="0" w:space="0" w:color="auto"/>
      </w:divBdr>
    </w:div>
    <w:div w:id="570383605">
      <w:bodyDiv w:val="1"/>
      <w:marLeft w:val="0"/>
      <w:marRight w:val="0"/>
      <w:marTop w:val="0"/>
      <w:marBottom w:val="0"/>
      <w:divBdr>
        <w:top w:val="none" w:sz="0" w:space="0" w:color="auto"/>
        <w:left w:val="none" w:sz="0" w:space="0" w:color="auto"/>
        <w:bottom w:val="none" w:sz="0" w:space="0" w:color="auto"/>
        <w:right w:val="none" w:sz="0" w:space="0" w:color="auto"/>
      </w:divBdr>
    </w:div>
    <w:div w:id="574751203">
      <w:bodyDiv w:val="1"/>
      <w:marLeft w:val="0"/>
      <w:marRight w:val="0"/>
      <w:marTop w:val="0"/>
      <w:marBottom w:val="0"/>
      <w:divBdr>
        <w:top w:val="none" w:sz="0" w:space="0" w:color="auto"/>
        <w:left w:val="none" w:sz="0" w:space="0" w:color="auto"/>
        <w:bottom w:val="none" w:sz="0" w:space="0" w:color="auto"/>
        <w:right w:val="none" w:sz="0" w:space="0" w:color="auto"/>
      </w:divBdr>
    </w:div>
    <w:div w:id="575673352">
      <w:bodyDiv w:val="1"/>
      <w:marLeft w:val="0"/>
      <w:marRight w:val="0"/>
      <w:marTop w:val="0"/>
      <w:marBottom w:val="0"/>
      <w:divBdr>
        <w:top w:val="none" w:sz="0" w:space="0" w:color="auto"/>
        <w:left w:val="none" w:sz="0" w:space="0" w:color="auto"/>
        <w:bottom w:val="none" w:sz="0" w:space="0" w:color="auto"/>
        <w:right w:val="none" w:sz="0" w:space="0" w:color="auto"/>
      </w:divBdr>
    </w:div>
    <w:div w:id="577906219">
      <w:bodyDiv w:val="1"/>
      <w:marLeft w:val="0"/>
      <w:marRight w:val="0"/>
      <w:marTop w:val="0"/>
      <w:marBottom w:val="0"/>
      <w:divBdr>
        <w:top w:val="none" w:sz="0" w:space="0" w:color="auto"/>
        <w:left w:val="none" w:sz="0" w:space="0" w:color="auto"/>
        <w:bottom w:val="none" w:sz="0" w:space="0" w:color="auto"/>
        <w:right w:val="none" w:sz="0" w:space="0" w:color="auto"/>
      </w:divBdr>
    </w:div>
    <w:div w:id="581792441">
      <w:bodyDiv w:val="1"/>
      <w:marLeft w:val="0"/>
      <w:marRight w:val="0"/>
      <w:marTop w:val="0"/>
      <w:marBottom w:val="0"/>
      <w:divBdr>
        <w:top w:val="none" w:sz="0" w:space="0" w:color="auto"/>
        <w:left w:val="none" w:sz="0" w:space="0" w:color="auto"/>
        <w:bottom w:val="none" w:sz="0" w:space="0" w:color="auto"/>
        <w:right w:val="none" w:sz="0" w:space="0" w:color="auto"/>
      </w:divBdr>
    </w:div>
    <w:div w:id="583800928">
      <w:bodyDiv w:val="1"/>
      <w:marLeft w:val="0"/>
      <w:marRight w:val="0"/>
      <w:marTop w:val="0"/>
      <w:marBottom w:val="0"/>
      <w:divBdr>
        <w:top w:val="none" w:sz="0" w:space="0" w:color="auto"/>
        <w:left w:val="none" w:sz="0" w:space="0" w:color="auto"/>
        <w:bottom w:val="none" w:sz="0" w:space="0" w:color="auto"/>
        <w:right w:val="none" w:sz="0" w:space="0" w:color="auto"/>
      </w:divBdr>
    </w:div>
    <w:div w:id="591205633">
      <w:bodyDiv w:val="1"/>
      <w:marLeft w:val="0"/>
      <w:marRight w:val="0"/>
      <w:marTop w:val="0"/>
      <w:marBottom w:val="0"/>
      <w:divBdr>
        <w:top w:val="none" w:sz="0" w:space="0" w:color="auto"/>
        <w:left w:val="none" w:sz="0" w:space="0" w:color="auto"/>
        <w:bottom w:val="none" w:sz="0" w:space="0" w:color="auto"/>
        <w:right w:val="none" w:sz="0" w:space="0" w:color="auto"/>
      </w:divBdr>
    </w:div>
    <w:div w:id="612398198">
      <w:bodyDiv w:val="1"/>
      <w:marLeft w:val="0"/>
      <w:marRight w:val="0"/>
      <w:marTop w:val="0"/>
      <w:marBottom w:val="0"/>
      <w:divBdr>
        <w:top w:val="none" w:sz="0" w:space="0" w:color="auto"/>
        <w:left w:val="none" w:sz="0" w:space="0" w:color="auto"/>
        <w:bottom w:val="none" w:sz="0" w:space="0" w:color="auto"/>
        <w:right w:val="none" w:sz="0" w:space="0" w:color="auto"/>
      </w:divBdr>
    </w:div>
    <w:div w:id="617376081">
      <w:bodyDiv w:val="1"/>
      <w:marLeft w:val="0"/>
      <w:marRight w:val="0"/>
      <w:marTop w:val="0"/>
      <w:marBottom w:val="0"/>
      <w:divBdr>
        <w:top w:val="none" w:sz="0" w:space="0" w:color="auto"/>
        <w:left w:val="none" w:sz="0" w:space="0" w:color="auto"/>
        <w:bottom w:val="none" w:sz="0" w:space="0" w:color="auto"/>
        <w:right w:val="none" w:sz="0" w:space="0" w:color="auto"/>
      </w:divBdr>
    </w:div>
    <w:div w:id="619459331">
      <w:bodyDiv w:val="1"/>
      <w:marLeft w:val="0"/>
      <w:marRight w:val="0"/>
      <w:marTop w:val="0"/>
      <w:marBottom w:val="0"/>
      <w:divBdr>
        <w:top w:val="none" w:sz="0" w:space="0" w:color="auto"/>
        <w:left w:val="none" w:sz="0" w:space="0" w:color="auto"/>
        <w:bottom w:val="none" w:sz="0" w:space="0" w:color="auto"/>
        <w:right w:val="none" w:sz="0" w:space="0" w:color="auto"/>
      </w:divBdr>
    </w:div>
    <w:div w:id="625552493">
      <w:bodyDiv w:val="1"/>
      <w:marLeft w:val="0"/>
      <w:marRight w:val="0"/>
      <w:marTop w:val="0"/>
      <w:marBottom w:val="0"/>
      <w:divBdr>
        <w:top w:val="none" w:sz="0" w:space="0" w:color="auto"/>
        <w:left w:val="none" w:sz="0" w:space="0" w:color="auto"/>
        <w:bottom w:val="none" w:sz="0" w:space="0" w:color="auto"/>
        <w:right w:val="none" w:sz="0" w:space="0" w:color="auto"/>
      </w:divBdr>
    </w:div>
    <w:div w:id="644355320">
      <w:bodyDiv w:val="1"/>
      <w:marLeft w:val="0"/>
      <w:marRight w:val="0"/>
      <w:marTop w:val="0"/>
      <w:marBottom w:val="0"/>
      <w:divBdr>
        <w:top w:val="none" w:sz="0" w:space="0" w:color="auto"/>
        <w:left w:val="none" w:sz="0" w:space="0" w:color="auto"/>
        <w:bottom w:val="none" w:sz="0" w:space="0" w:color="auto"/>
        <w:right w:val="none" w:sz="0" w:space="0" w:color="auto"/>
      </w:divBdr>
    </w:div>
    <w:div w:id="670763708">
      <w:bodyDiv w:val="1"/>
      <w:marLeft w:val="0"/>
      <w:marRight w:val="0"/>
      <w:marTop w:val="0"/>
      <w:marBottom w:val="0"/>
      <w:divBdr>
        <w:top w:val="none" w:sz="0" w:space="0" w:color="auto"/>
        <w:left w:val="none" w:sz="0" w:space="0" w:color="auto"/>
        <w:bottom w:val="none" w:sz="0" w:space="0" w:color="auto"/>
        <w:right w:val="none" w:sz="0" w:space="0" w:color="auto"/>
      </w:divBdr>
    </w:div>
    <w:div w:id="672031750">
      <w:bodyDiv w:val="1"/>
      <w:marLeft w:val="0"/>
      <w:marRight w:val="0"/>
      <w:marTop w:val="0"/>
      <w:marBottom w:val="0"/>
      <w:divBdr>
        <w:top w:val="none" w:sz="0" w:space="0" w:color="auto"/>
        <w:left w:val="none" w:sz="0" w:space="0" w:color="auto"/>
        <w:bottom w:val="none" w:sz="0" w:space="0" w:color="auto"/>
        <w:right w:val="none" w:sz="0" w:space="0" w:color="auto"/>
      </w:divBdr>
    </w:div>
    <w:div w:id="688334550">
      <w:bodyDiv w:val="1"/>
      <w:marLeft w:val="0"/>
      <w:marRight w:val="0"/>
      <w:marTop w:val="0"/>
      <w:marBottom w:val="0"/>
      <w:divBdr>
        <w:top w:val="none" w:sz="0" w:space="0" w:color="auto"/>
        <w:left w:val="none" w:sz="0" w:space="0" w:color="auto"/>
        <w:bottom w:val="none" w:sz="0" w:space="0" w:color="auto"/>
        <w:right w:val="none" w:sz="0" w:space="0" w:color="auto"/>
      </w:divBdr>
    </w:div>
    <w:div w:id="691078668">
      <w:bodyDiv w:val="1"/>
      <w:marLeft w:val="0"/>
      <w:marRight w:val="0"/>
      <w:marTop w:val="0"/>
      <w:marBottom w:val="0"/>
      <w:divBdr>
        <w:top w:val="none" w:sz="0" w:space="0" w:color="auto"/>
        <w:left w:val="none" w:sz="0" w:space="0" w:color="auto"/>
        <w:bottom w:val="none" w:sz="0" w:space="0" w:color="auto"/>
        <w:right w:val="none" w:sz="0" w:space="0" w:color="auto"/>
      </w:divBdr>
    </w:div>
    <w:div w:id="724598394">
      <w:bodyDiv w:val="1"/>
      <w:marLeft w:val="0"/>
      <w:marRight w:val="0"/>
      <w:marTop w:val="0"/>
      <w:marBottom w:val="0"/>
      <w:divBdr>
        <w:top w:val="none" w:sz="0" w:space="0" w:color="auto"/>
        <w:left w:val="none" w:sz="0" w:space="0" w:color="auto"/>
        <w:bottom w:val="none" w:sz="0" w:space="0" w:color="auto"/>
        <w:right w:val="none" w:sz="0" w:space="0" w:color="auto"/>
      </w:divBdr>
    </w:div>
    <w:div w:id="728066593">
      <w:bodyDiv w:val="1"/>
      <w:marLeft w:val="0"/>
      <w:marRight w:val="0"/>
      <w:marTop w:val="0"/>
      <w:marBottom w:val="0"/>
      <w:divBdr>
        <w:top w:val="none" w:sz="0" w:space="0" w:color="auto"/>
        <w:left w:val="none" w:sz="0" w:space="0" w:color="auto"/>
        <w:bottom w:val="none" w:sz="0" w:space="0" w:color="auto"/>
        <w:right w:val="none" w:sz="0" w:space="0" w:color="auto"/>
      </w:divBdr>
    </w:div>
    <w:div w:id="731078831">
      <w:bodyDiv w:val="1"/>
      <w:marLeft w:val="0"/>
      <w:marRight w:val="0"/>
      <w:marTop w:val="0"/>
      <w:marBottom w:val="0"/>
      <w:divBdr>
        <w:top w:val="none" w:sz="0" w:space="0" w:color="auto"/>
        <w:left w:val="none" w:sz="0" w:space="0" w:color="auto"/>
        <w:bottom w:val="none" w:sz="0" w:space="0" w:color="auto"/>
        <w:right w:val="none" w:sz="0" w:space="0" w:color="auto"/>
      </w:divBdr>
    </w:div>
    <w:div w:id="742683348">
      <w:bodyDiv w:val="1"/>
      <w:marLeft w:val="0"/>
      <w:marRight w:val="0"/>
      <w:marTop w:val="0"/>
      <w:marBottom w:val="0"/>
      <w:divBdr>
        <w:top w:val="none" w:sz="0" w:space="0" w:color="auto"/>
        <w:left w:val="none" w:sz="0" w:space="0" w:color="auto"/>
        <w:bottom w:val="none" w:sz="0" w:space="0" w:color="auto"/>
        <w:right w:val="none" w:sz="0" w:space="0" w:color="auto"/>
      </w:divBdr>
    </w:div>
    <w:div w:id="749353567">
      <w:bodyDiv w:val="1"/>
      <w:marLeft w:val="0"/>
      <w:marRight w:val="0"/>
      <w:marTop w:val="0"/>
      <w:marBottom w:val="0"/>
      <w:divBdr>
        <w:top w:val="none" w:sz="0" w:space="0" w:color="auto"/>
        <w:left w:val="none" w:sz="0" w:space="0" w:color="auto"/>
        <w:bottom w:val="none" w:sz="0" w:space="0" w:color="auto"/>
        <w:right w:val="none" w:sz="0" w:space="0" w:color="auto"/>
      </w:divBdr>
    </w:div>
    <w:div w:id="756168937">
      <w:bodyDiv w:val="1"/>
      <w:marLeft w:val="0"/>
      <w:marRight w:val="0"/>
      <w:marTop w:val="0"/>
      <w:marBottom w:val="0"/>
      <w:divBdr>
        <w:top w:val="none" w:sz="0" w:space="0" w:color="auto"/>
        <w:left w:val="none" w:sz="0" w:space="0" w:color="auto"/>
        <w:bottom w:val="none" w:sz="0" w:space="0" w:color="auto"/>
        <w:right w:val="none" w:sz="0" w:space="0" w:color="auto"/>
      </w:divBdr>
    </w:div>
    <w:div w:id="756710554">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71702060">
      <w:bodyDiv w:val="1"/>
      <w:marLeft w:val="0"/>
      <w:marRight w:val="0"/>
      <w:marTop w:val="0"/>
      <w:marBottom w:val="0"/>
      <w:divBdr>
        <w:top w:val="none" w:sz="0" w:space="0" w:color="auto"/>
        <w:left w:val="none" w:sz="0" w:space="0" w:color="auto"/>
        <w:bottom w:val="none" w:sz="0" w:space="0" w:color="auto"/>
        <w:right w:val="none" w:sz="0" w:space="0" w:color="auto"/>
      </w:divBdr>
    </w:div>
    <w:div w:id="803350356">
      <w:bodyDiv w:val="1"/>
      <w:marLeft w:val="0"/>
      <w:marRight w:val="0"/>
      <w:marTop w:val="0"/>
      <w:marBottom w:val="0"/>
      <w:divBdr>
        <w:top w:val="none" w:sz="0" w:space="0" w:color="auto"/>
        <w:left w:val="none" w:sz="0" w:space="0" w:color="auto"/>
        <w:bottom w:val="none" w:sz="0" w:space="0" w:color="auto"/>
        <w:right w:val="none" w:sz="0" w:space="0" w:color="auto"/>
      </w:divBdr>
    </w:div>
    <w:div w:id="812065966">
      <w:bodyDiv w:val="1"/>
      <w:marLeft w:val="0"/>
      <w:marRight w:val="0"/>
      <w:marTop w:val="0"/>
      <w:marBottom w:val="0"/>
      <w:divBdr>
        <w:top w:val="none" w:sz="0" w:space="0" w:color="auto"/>
        <w:left w:val="none" w:sz="0" w:space="0" w:color="auto"/>
        <w:bottom w:val="none" w:sz="0" w:space="0" w:color="auto"/>
        <w:right w:val="none" w:sz="0" w:space="0" w:color="auto"/>
      </w:divBdr>
    </w:div>
    <w:div w:id="812334680">
      <w:bodyDiv w:val="1"/>
      <w:marLeft w:val="0"/>
      <w:marRight w:val="0"/>
      <w:marTop w:val="0"/>
      <w:marBottom w:val="0"/>
      <w:divBdr>
        <w:top w:val="none" w:sz="0" w:space="0" w:color="auto"/>
        <w:left w:val="none" w:sz="0" w:space="0" w:color="auto"/>
        <w:bottom w:val="none" w:sz="0" w:space="0" w:color="auto"/>
        <w:right w:val="none" w:sz="0" w:space="0" w:color="auto"/>
      </w:divBdr>
    </w:div>
    <w:div w:id="827408450">
      <w:bodyDiv w:val="1"/>
      <w:marLeft w:val="0"/>
      <w:marRight w:val="0"/>
      <w:marTop w:val="0"/>
      <w:marBottom w:val="0"/>
      <w:divBdr>
        <w:top w:val="none" w:sz="0" w:space="0" w:color="auto"/>
        <w:left w:val="none" w:sz="0" w:space="0" w:color="auto"/>
        <w:bottom w:val="none" w:sz="0" w:space="0" w:color="auto"/>
        <w:right w:val="none" w:sz="0" w:space="0" w:color="auto"/>
      </w:divBdr>
    </w:div>
    <w:div w:id="828062114">
      <w:bodyDiv w:val="1"/>
      <w:marLeft w:val="0"/>
      <w:marRight w:val="0"/>
      <w:marTop w:val="0"/>
      <w:marBottom w:val="0"/>
      <w:divBdr>
        <w:top w:val="none" w:sz="0" w:space="0" w:color="auto"/>
        <w:left w:val="none" w:sz="0" w:space="0" w:color="auto"/>
        <w:bottom w:val="none" w:sz="0" w:space="0" w:color="auto"/>
        <w:right w:val="none" w:sz="0" w:space="0" w:color="auto"/>
      </w:divBdr>
    </w:div>
    <w:div w:id="828206524">
      <w:bodyDiv w:val="1"/>
      <w:marLeft w:val="0"/>
      <w:marRight w:val="0"/>
      <w:marTop w:val="0"/>
      <w:marBottom w:val="0"/>
      <w:divBdr>
        <w:top w:val="none" w:sz="0" w:space="0" w:color="auto"/>
        <w:left w:val="none" w:sz="0" w:space="0" w:color="auto"/>
        <w:bottom w:val="none" w:sz="0" w:space="0" w:color="auto"/>
        <w:right w:val="none" w:sz="0" w:space="0" w:color="auto"/>
      </w:divBdr>
    </w:div>
    <w:div w:id="845444661">
      <w:bodyDiv w:val="1"/>
      <w:marLeft w:val="0"/>
      <w:marRight w:val="0"/>
      <w:marTop w:val="0"/>
      <w:marBottom w:val="0"/>
      <w:divBdr>
        <w:top w:val="none" w:sz="0" w:space="0" w:color="auto"/>
        <w:left w:val="none" w:sz="0" w:space="0" w:color="auto"/>
        <w:bottom w:val="none" w:sz="0" w:space="0" w:color="auto"/>
        <w:right w:val="none" w:sz="0" w:space="0" w:color="auto"/>
      </w:divBdr>
    </w:div>
    <w:div w:id="847863796">
      <w:bodyDiv w:val="1"/>
      <w:marLeft w:val="0"/>
      <w:marRight w:val="0"/>
      <w:marTop w:val="0"/>
      <w:marBottom w:val="0"/>
      <w:divBdr>
        <w:top w:val="none" w:sz="0" w:space="0" w:color="auto"/>
        <w:left w:val="none" w:sz="0" w:space="0" w:color="auto"/>
        <w:bottom w:val="none" w:sz="0" w:space="0" w:color="auto"/>
        <w:right w:val="none" w:sz="0" w:space="0" w:color="auto"/>
      </w:divBdr>
    </w:div>
    <w:div w:id="849486599">
      <w:bodyDiv w:val="1"/>
      <w:marLeft w:val="0"/>
      <w:marRight w:val="0"/>
      <w:marTop w:val="0"/>
      <w:marBottom w:val="0"/>
      <w:divBdr>
        <w:top w:val="none" w:sz="0" w:space="0" w:color="auto"/>
        <w:left w:val="none" w:sz="0" w:space="0" w:color="auto"/>
        <w:bottom w:val="none" w:sz="0" w:space="0" w:color="auto"/>
        <w:right w:val="none" w:sz="0" w:space="0" w:color="auto"/>
      </w:divBdr>
    </w:div>
    <w:div w:id="857885225">
      <w:bodyDiv w:val="1"/>
      <w:marLeft w:val="0"/>
      <w:marRight w:val="0"/>
      <w:marTop w:val="0"/>
      <w:marBottom w:val="0"/>
      <w:divBdr>
        <w:top w:val="none" w:sz="0" w:space="0" w:color="auto"/>
        <w:left w:val="none" w:sz="0" w:space="0" w:color="auto"/>
        <w:bottom w:val="none" w:sz="0" w:space="0" w:color="auto"/>
        <w:right w:val="none" w:sz="0" w:space="0" w:color="auto"/>
      </w:divBdr>
    </w:div>
    <w:div w:id="869152205">
      <w:bodyDiv w:val="1"/>
      <w:marLeft w:val="0"/>
      <w:marRight w:val="0"/>
      <w:marTop w:val="0"/>
      <w:marBottom w:val="0"/>
      <w:divBdr>
        <w:top w:val="none" w:sz="0" w:space="0" w:color="auto"/>
        <w:left w:val="none" w:sz="0" w:space="0" w:color="auto"/>
        <w:bottom w:val="none" w:sz="0" w:space="0" w:color="auto"/>
        <w:right w:val="none" w:sz="0" w:space="0" w:color="auto"/>
      </w:divBdr>
    </w:div>
    <w:div w:id="876622524">
      <w:bodyDiv w:val="1"/>
      <w:marLeft w:val="0"/>
      <w:marRight w:val="0"/>
      <w:marTop w:val="0"/>
      <w:marBottom w:val="0"/>
      <w:divBdr>
        <w:top w:val="none" w:sz="0" w:space="0" w:color="auto"/>
        <w:left w:val="none" w:sz="0" w:space="0" w:color="auto"/>
        <w:bottom w:val="none" w:sz="0" w:space="0" w:color="auto"/>
        <w:right w:val="none" w:sz="0" w:space="0" w:color="auto"/>
      </w:divBdr>
    </w:div>
    <w:div w:id="881477230">
      <w:bodyDiv w:val="1"/>
      <w:marLeft w:val="0"/>
      <w:marRight w:val="0"/>
      <w:marTop w:val="0"/>
      <w:marBottom w:val="0"/>
      <w:divBdr>
        <w:top w:val="none" w:sz="0" w:space="0" w:color="auto"/>
        <w:left w:val="none" w:sz="0" w:space="0" w:color="auto"/>
        <w:bottom w:val="none" w:sz="0" w:space="0" w:color="auto"/>
        <w:right w:val="none" w:sz="0" w:space="0" w:color="auto"/>
      </w:divBdr>
    </w:div>
    <w:div w:id="883058944">
      <w:bodyDiv w:val="1"/>
      <w:marLeft w:val="0"/>
      <w:marRight w:val="0"/>
      <w:marTop w:val="0"/>
      <w:marBottom w:val="0"/>
      <w:divBdr>
        <w:top w:val="none" w:sz="0" w:space="0" w:color="auto"/>
        <w:left w:val="none" w:sz="0" w:space="0" w:color="auto"/>
        <w:bottom w:val="none" w:sz="0" w:space="0" w:color="auto"/>
        <w:right w:val="none" w:sz="0" w:space="0" w:color="auto"/>
      </w:divBdr>
    </w:div>
    <w:div w:id="883256899">
      <w:bodyDiv w:val="1"/>
      <w:marLeft w:val="0"/>
      <w:marRight w:val="0"/>
      <w:marTop w:val="0"/>
      <w:marBottom w:val="0"/>
      <w:divBdr>
        <w:top w:val="none" w:sz="0" w:space="0" w:color="auto"/>
        <w:left w:val="none" w:sz="0" w:space="0" w:color="auto"/>
        <w:bottom w:val="none" w:sz="0" w:space="0" w:color="auto"/>
        <w:right w:val="none" w:sz="0" w:space="0" w:color="auto"/>
      </w:divBdr>
    </w:div>
    <w:div w:id="883981916">
      <w:bodyDiv w:val="1"/>
      <w:marLeft w:val="0"/>
      <w:marRight w:val="0"/>
      <w:marTop w:val="0"/>
      <w:marBottom w:val="0"/>
      <w:divBdr>
        <w:top w:val="none" w:sz="0" w:space="0" w:color="auto"/>
        <w:left w:val="none" w:sz="0" w:space="0" w:color="auto"/>
        <w:bottom w:val="none" w:sz="0" w:space="0" w:color="auto"/>
        <w:right w:val="none" w:sz="0" w:space="0" w:color="auto"/>
      </w:divBdr>
    </w:div>
    <w:div w:id="890648975">
      <w:bodyDiv w:val="1"/>
      <w:marLeft w:val="0"/>
      <w:marRight w:val="0"/>
      <w:marTop w:val="0"/>
      <w:marBottom w:val="0"/>
      <w:divBdr>
        <w:top w:val="none" w:sz="0" w:space="0" w:color="auto"/>
        <w:left w:val="none" w:sz="0" w:space="0" w:color="auto"/>
        <w:bottom w:val="none" w:sz="0" w:space="0" w:color="auto"/>
        <w:right w:val="none" w:sz="0" w:space="0" w:color="auto"/>
      </w:divBdr>
    </w:div>
    <w:div w:id="931159148">
      <w:bodyDiv w:val="1"/>
      <w:marLeft w:val="0"/>
      <w:marRight w:val="0"/>
      <w:marTop w:val="0"/>
      <w:marBottom w:val="0"/>
      <w:divBdr>
        <w:top w:val="none" w:sz="0" w:space="0" w:color="auto"/>
        <w:left w:val="none" w:sz="0" w:space="0" w:color="auto"/>
        <w:bottom w:val="none" w:sz="0" w:space="0" w:color="auto"/>
        <w:right w:val="none" w:sz="0" w:space="0" w:color="auto"/>
      </w:divBdr>
    </w:div>
    <w:div w:id="942685572">
      <w:bodyDiv w:val="1"/>
      <w:marLeft w:val="0"/>
      <w:marRight w:val="0"/>
      <w:marTop w:val="0"/>
      <w:marBottom w:val="0"/>
      <w:divBdr>
        <w:top w:val="none" w:sz="0" w:space="0" w:color="auto"/>
        <w:left w:val="none" w:sz="0" w:space="0" w:color="auto"/>
        <w:bottom w:val="none" w:sz="0" w:space="0" w:color="auto"/>
        <w:right w:val="none" w:sz="0" w:space="0" w:color="auto"/>
      </w:divBdr>
    </w:div>
    <w:div w:id="958268658">
      <w:bodyDiv w:val="1"/>
      <w:marLeft w:val="0"/>
      <w:marRight w:val="0"/>
      <w:marTop w:val="0"/>
      <w:marBottom w:val="0"/>
      <w:divBdr>
        <w:top w:val="none" w:sz="0" w:space="0" w:color="auto"/>
        <w:left w:val="none" w:sz="0" w:space="0" w:color="auto"/>
        <w:bottom w:val="none" w:sz="0" w:space="0" w:color="auto"/>
        <w:right w:val="none" w:sz="0" w:space="0" w:color="auto"/>
      </w:divBdr>
    </w:div>
    <w:div w:id="972441059">
      <w:bodyDiv w:val="1"/>
      <w:marLeft w:val="0"/>
      <w:marRight w:val="0"/>
      <w:marTop w:val="0"/>
      <w:marBottom w:val="0"/>
      <w:divBdr>
        <w:top w:val="none" w:sz="0" w:space="0" w:color="auto"/>
        <w:left w:val="none" w:sz="0" w:space="0" w:color="auto"/>
        <w:bottom w:val="none" w:sz="0" w:space="0" w:color="auto"/>
        <w:right w:val="none" w:sz="0" w:space="0" w:color="auto"/>
      </w:divBdr>
    </w:div>
    <w:div w:id="979110206">
      <w:bodyDiv w:val="1"/>
      <w:marLeft w:val="0"/>
      <w:marRight w:val="0"/>
      <w:marTop w:val="0"/>
      <w:marBottom w:val="0"/>
      <w:divBdr>
        <w:top w:val="none" w:sz="0" w:space="0" w:color="auto"/>
        <w:left w:val="none" w:sz="0" w:space="0" w:color="auto"/>
        <w:bottom w:val="none" w:sz="0" w:space="0" w:color="auto"/>
        <w:right w:val="none" w:sz="0" w:space="0" w:color="auto"/>
      </w:divBdr>
    </w:div>
    <w:div w:id="992686006">
      <w:bodyDiv w:val="1"/>
      <w:marLeft w:val="0"/>
      <w:marRight w:val="0"/>
      <w:marTop w:val="0"/>
      <w:marBottom w:val="0"/>
      <w:divBdr>
        <w:top w:val="none" w:sz="0" w:space="0" w:color="auto"/>
        <w:left w:val="none" w:sz="0" w:space="0" w:color="auto"/>
        <w:bottom w:val="none" w:sz="0" w:space="0" w:color="auto"/>
        <w:right w:val="none" w:sz="0" w:space="0" w:color="auto"/>
      </w:divBdr>
    </w:div>
    <w:div w:id="1021202737">
      <w:bodyDiv w:val="1"/>
      <w:marLeft w:val="0"/>
      <w:marRight w:val="0"/>
      <w:marTop w:val="0"/>
      <w:marBottom w:val="0"/>
      <w:divBdr>
        <w:top w:val="none" w:sz="0" w:space="0" w:color="auto"/>
        <w:left w:val="none" w:sz="0" w:space="0" w:color="auto"/>
        <w:bottom w:val="none" w:sz="0" w:space="0" w:color="auto"/>
        <w:right w:val="none" w:sz="0" w:space="0" w:color="auto"/>
      </w:divBdr>
    </w:div>
    <w:div w:id="1023093779">
      <w:bodyDiv w:val="1"/>
      <w:marLeft w:val="0"/>
      <w:marRight w:val="0"/>
      <w:marTop w:val="0"/>
      <w:marBottom w:val="0"/>
      <w:divBdr>
        <w:top w:val="none" w:sz="0" w:space="0" w:color="auto"/>
        <w:left w:val="none" w:sz="0" w:space="0" w:color="auto"/>
        <w:bottom w:val="none" w:sz="0" w:space="0" w:color="auto"/>
        <w:right w:val="none" w:sz="0" w:space="0" w:color="auto"/>
      </w:divBdr>
    </w:div>
    <w:div w:id="1026177759">
      <w:bodyDiv w:val="1"/>
      <w:marLeft w:val="0"/>
      <w:marRight w:val="0"/>
      <w:marTop w:val="0"/>
      <w:marBottom w:val="0"/>
      <w:divBdr>
        <w:top w:val="none" w:sz="0" w:space="0" w:color="auto"/>
        <w:left w:val="none" w:sz="0" w:space="0" w:color="auto"/>
        <w:bottom w:val="none" w:sz="0" w:space="0" w:color="auto"/>
        <w:right w:val="none" w:sz="0" w:space="0" w:color="auto"/>
      </w:divBdr>
    </w:div>
    <w:div w:id="1046031131">
      <w:bodyDiv w:val="1"/>
      <w:marLeft w:val="0"/>
      <w:marRight w:val="0"/>
      <w:marTop w:val="0"/>
      <w:marBottom w:val="0"/>
      <w:divBdr>
        <w:top w:val="none" w:sz="0" w:space="0" w:color="auto"/>
        <w:left w:val="none" w:sz="0" w:space="0" w:color="auto"/>
        <w:bottom w:val="none" w:sz="0" w:space="0" w:color="auto"/>
        <w:right w:val="none" w:sz="0" w:space="0" w:color="auto"/>
      </w:divBdr>
    </w:div>
    <w:div w:id="1047753822">
      <w:bodyDiv w:val="1"/>
      <w:marLeft w:val="0"/>
      <w:marRight w:val="0"/>
      <w:marTop w:val="0"/>
      <w:marBottom w:val="0"/>
      <w:divBdr>
        <w:top w:val="none" w:sz="0" w:space="0" w:color="auto"/>
        <w:left w:val="none" w:sz="0" w:space="0" w:color="auto"/>
        <w:bottom w:val="none" w:sz="0" w:space="0" w:color="auto"/>
        <w:right w:val="none" w:sz="0" w:space="0" w:color="auto"/>
      </w:divBdr>
    </w:div>
    <w:div w:id="1049770358">
      <w:bodyDiv w:val="1"/>
      <w:marLeft w:val="0"/>
      <w:marRight w:val="0"/>
      <w:marTop w:val="0"/>
      <w:marBottom w:val="0"/>
      <w:divBdr>
        <w:top w:val="none" w:sz="0" w:space="0" w:color="auto"/>
        <w:left w:val="none" w:sz="0" w:space="0" w:color="auto"/>
        <w:bottom w:val="none" w:sz="0" w:space="0" w:color="auto"/>
        <w:right w:val="none" w:sz="0" w:space="0" w:color="auto"/>
      </w:divBdr>
    </w:div>
    <w:div w:id="1053232582">
      <w:bodyDiv w:val="1"/>
      <w:marLeft w:val="0"/>
      <w:marRight w:val="0"/>
      <w:marTop w:val="0"/>
      <w:marBottom w:val="0"/>
      <w:divBdr>
        <w:top w:val="none" w:sz="0" w:space="0" w:color="auto"/>
        <w:left w:val="none" w:sz="0" w:space="0" w:color="auto"/>
        <w:bottom w:val="none" w:sz="0" w:space="0" w:color="auto"/>
        <w:right w:val="none" w:sz="0" w:space="0" w:color="auto"/>
      </w:divBdr>
    </w:div>
    <w:div w:id="1069428147">
      <w:bodyDiv w:val="1"/>
      <w:marLeft w:val="0"/>
      <w:marRight w:val="0"/>
      <w:marTop w:val="0"/>
      <w:marBottom w:val="0"/>
      <w:divBdr>
        <w:top w:val="none" w:sz="0" w:space="0" w:color="auto"/>
        <w:left w:val="none" w:sz="0" w:space="0" w:color="auto"/>
        <w:bottom w:val="none" w:sz="0" w:space="0" w:color="auto"/>
        <w:right w:val="none" w:sz="0" w:space="0" w:color="auto"/>
      </w:divBdr>
    </w:div>
    <w:div w:id="1079863553">
      <w:bodyDiv w:val="1"/>
      <w:marLeft w:val="0"/>
      <w:marRight w:val="0"/>
      <w:marTop w:val="0"/>
      <w:marBottom w:val="0"/>
      <w:divBdr>
        <w:top w:val="none" w:sz="0" w:space="0" w:color="auto"/>
        <w:left w:val="none" w:sz="0" w:space="0" w:color="auto"/>
        <w:bottom w:val="none" w:sz="0" w:space="0" w:color="auto"/>
        <w:right w:val="none" w:sz="0" w:space="0" w:color="auto"/>
      </w:divBdr>
    </w:div>
    <w:div w:id="1091118492">
      <w:bodyDiv w:val="1"/>
      <w:marLeft w:val="0"/>
      <w:marRight w:val="0"/>
      <w:marTop w:val="0"/>
      <w:marBottom w:val="0"/>
      <w:divBdr>
        <w:top w:val="none" w:sz="0" w:space="0" w:color="auto"/>
        <w:left w:val="none" w:sz="0" w:space="0" w:color="auto"/>
        <w:bottom w:val="none" w:sz="0" w:space="0" w:color="auto"/>
        <w:right w:val="none" w:sz="0" w:space="0" w:color="auto"/>
      </w:divBdr>
    </w:div>
    <w:div w:id="1097099643">
      <w:bodyDiv w:val="1"/>
      <w:marLeft w:val="0"/>
      <w:marRight w:val="0"/>
      <w:marTop w:val="0"/>
      <w:marBottom w:val="0"/>
      <w:divBdr>
        <w:top w:val="none" w:sz="0" w:space="0" w:color="auto"/>
        <w:left w:val="none" w:sz="0" w:space="0" w:color="auto"/>
        <w:bottom w:val="none" w:sz="0" w:space="0" w:color="auto"/>
        <w:right w:val="none" w:sz="0" w:space="0" w:color="auto"/>
      </w:divBdr>
    </w:div>
    <w:div w:id="1104110088">
      <w:bodyDiv w:val="1"/>
      <w:marLeft w:val="0"/>
      <w:marRight w:val="0"/>
      <w:marTop w:val="0"/>
      <w:marBottom w:val="0"/>
      <w:divBdr>
        <w:top w:val="none" w:sz="0" w:space="0" w:color="auto"/>
        <w:left w:val="none" w:sz="0" w:space="0" w:color="auto"/>
        <w:bottom w:val="none" w:sz="0" w:space="0" w:color="auto"/>
        <w:right w:val="none" w:sz="0" w:space="0" w:color="auto"/>
      </w:divBdr>
    </w:div>
    <w:div w:id="1115253452">
      <w:bodyDiv w:val="1"/>
      <w:marLeft w:val="0"/>
      <w:marRight w:val="0"/>
      <w:marTop w:val="0"/>
      <w:marBottom w:val="0"/>
      <w:divBdr>
        <w:top w:val="none" w:sz="0" w:space="0" w:color="auto"/>
        <w:left w:val="none" w:sz="0" w:space="0" w:color="auto"/>
        <w:bottom w:val="none" w:sz="0" w:space="0" w:color="auto"/>
        <w:right w:val="none" w:sz="0" w:space="0" w:color="auto"/>
      </w:divBdr>
    </w:div>
    <w:div w:id="1119840135">
      <w:bodyDiv w:val="1"/>
      <w:marLeft w:val="0"/>
      <w:marRight w:val="0"/>
      <w:marTop w:val="0"/>
      <w:marBottom w:val="0"/>
      <w:divBdr>
        <w:top w:val="none" w:sz="0" w:space="0" w:color="auto"/>
        <w:left w:val="none" w:sz="0" w:space="0" w:color="auto"/>
        <w:bottom w:val="none" w:sz="0" w:space="0" w:color="auto"/>
        <w:right w:val="none" w:sz="0" w:space="0" w:color="auto"/>
      </w:divBdr>
    </w:div>
    <w:div w:id="1131947278">
      <w:bodyDiv w:val="1"/>
      <w:marLeft w:val="0"/>
      <w:marRight w:val="0"/>
      <w:marTop w:val="0"/>
      <w:marBottom w:val="0"/>
      <w:divBdr>
        <w:top w:val="none" w:sz="0" w:space="0" w:color="auto"/>
        <w:left w:val="none" w:sz="0" w:space="0" w:color="auto"/>
        <w:bottom w:val="none" w:sz="0" w:space="0" w:color="auto"/>
        <w:right w:val="none" w:sz="0" w:space="0" w:color="auto"/>
      </w:divBdr>
    </w:div>
    <w:div w:id="1140031473">
      <w:bodyDiv w:val="1"/>
      <w:marLeft w:val="0"/>
      <w:marRight w:val="0"/>
      <w:marTop w:val="0"/>
      <w:marBottom w:val="0"/>
      <w:divBdr>
        <w:top w:val="none" w:sz="0" w:space="0" w:color="auto"/>
        <w:left w:val="none" w:sz="0" w:space="0" w:color="auto"/>
        <w:bottom w:val="none" w:sz="0" w:space="0" w:color="auto"/>
        <w:right w:val="none" w:sz="0" w:space="0" w:color="auto"/>
      </w:divBdr>
    </w:div>
    <w:div w:id="1145201680">
      <w:bodyDiv w:val="1"/>
      <w:marLeft w:val="0"/>
      <w:marRight w:val="0"/>
      <w:marTop w:val="0"/>
      <w:marBottom w:val="0"/>
      <w:divBdr>
        <w:top w:val="none" w:sz="0" w:space="0" w:color="auto"/>
        <w:left w:val="none" w:sz="0" w:space="0" w:color="auto"/>
        <w:bottom w:val="none" w:sz="0" w:space="0" w:color="auto"/>
        <w:right w:val="none" w:sz="0" w:space="0" w:color="auto"/>
      </w:divBdr>
    </w:div>
    <w:div w:id="1150949916">
      <w:bodyDiv w:val="1"/>
      <w:marLeft w:val="0"/>
      <w:marRight w:val="0"/>
      <w:marTop w:val="0"/>
      <w:marBottom w:val="0"/>
      <w:divBdr>
        <w:top w:val="none" w:sz="0" w:space="0" w:color="auto"/>
        <w:left w:val="none" w:sz="0" w:space="0" w:color="auto"/>
        <w:bottom w:val="none" w:sz="0" w:space="0" w:color="auto"/>
        <w:right w:val="none" w:sz="0" w:space="0" w:color="auto"/>
      </w:divBdr>
    </w:div>
    <w:div w:id="1152286407">
      <w:bodyDiv w:val="1"/>
      <w:marLeft w:val="0"/>
      <w:marRight w:val="0"/>
      <w:marTop w:val="0"/>
      <w:marBottom w:val="0"/>
      <w:divBdr>
        <w:top w:val="none" w:sz="0" w:space="0" w:color="auto"/>
        <w:left w:val="none" w:sz="0" w:space="0" w:color="auto"/>
        <w:bottom w:val="none" w:sz="0" w:space="0" w:color="auto"/>
        <w:right w:val="none" w:sz="0" w:space="0" w:color="auto"/>
      </w:divBdr>
    </w:div>
    <w:div w:id="1159686340">
      <w:bodyDiv w:val="1"/>
      <w:marLeft w:val="0"/>
      <w:marRight w:val="0"/>
      <w:marTop w:val="0"/>
      <w:marBottom w:val="0"/>
      <w:divBdr>
        <w:top w:val="none" w:sz="0" w:space="0" w:color="auto"/>
        <w:left w:val="none" w:sz="0" w:space="0" w:color="auto"/>
        <w:bottom w:val="none" w:sz="0" w:space="0" w:color="auto"/>
        <w:right w:val="none" w:sz="0" w:space="0" w:color="auto"/>
      </w:divBdr>
    </w:div>
    <w:div w:id="1161964656">
      <w:bodyDiv w:val="1"/>
      <w:marLeft w:val="0"/>
      <w:marRight w:val="0"/>
      <w:marTop w:val="0"/>
      <w:marBottom w:val="0"/>
      <w:divBdr>
        <w:top w:val="none" w:sz="0" w:space="0" w:color="auto"/>
        <w:left w:val="none" w:sz="0" w:space="0" w:color="auto"/>
        <w:bottom w:val="none" w:sz="0" w:space="0" w:color="auto"/>
        <w:right w:val="none" w:sz="0" w:space="0" w:color="auto"/>
      </w:divBdr>
    </w:div>
    <w:div w:id="1179739831">
      <w:bodyDiv w:val="1"/>
      <w:marLeft w:val="0"/>
      <w:marRight w:val="0"/>
      <w:marTop w:val="0"/>
      <w:marBottom w:val="0"/>
      <w:divBdr>
        <w:top w:val="none" w:sz="0" w:space="0" w:color="auto"/>
        <w:left w:val="none" w:sz="0" w:space="0" w:color="auto"/>
        <w:bottom w:val="none" w:sz="0" w:space="0" w:color="auto"/>
        <w:right w:val="none" w:sz="0" w:space="0" w:color="auto"/>
      </w:divBdr>
    </w:div>
    <w:div w:id="1201669974">
      <w:bodyDiv w:val="1"/>
      <w:marLeft w:val="0"/>
      <w:marRight w:val="0"/>
      <w:marTop w:val="0"/>
      <w:marBottom w:val="0"/>
      <w:divBdr>
        <w:top w:val="none" w:sz="0" w:space="0" w:color="auto"/>
        <w:left w:val="none" w:sz="0" w:space="0" w:color="auto"/>
        <w:bottom w:val="none" w:sz="0" w:space="0" w:color="auto"/>
        <w:right w:val="none" w:sz="0" w:space="0" w:color="auto"/>
      </w:divBdr>
    </w:div>
    <w:div w:id="1208181640">
      <w:bodyDiv w:val="1"/>
      <w:marLeft w:val="0"/>
      <w:marRight w:val="0"/>
      <w:marTop w:val="0"/>
      <w:marBottom w:val="0"/>
      <w:divBdr>
        <w:top w:val="none" w:sz="0" w:space="0" w:color="auto"/>
        <w:left w:val="none" w:sz="0" w:space="0" w:color="auto"/>
        <w:bottom w:val="none" w:sz="0" w:space="0" w:color="auto"/>
        <w:right w:val="none" w:sz="0" w:space="0" w:color="auto"/>
      </w:divBdr>
    </w:div>
    <w:div w:id="1217011865">
      <w:bodyDiv w:val="1"/>
      <w:marLeft w:val="0"/>
      <w:marRight w:val="0"/>
      <w:marTop w:val="0"/>
      <w:marBottom w:val="0"/>
      <w:divBdr>
        <w:top w:val="none" w:sz="0" w:space="0" w:color="auto"/>
        <w:left w:val="none" w:sz="0" w:space="0" w:color="auto"/>
        <w:bottom w:val="none" w:sz="0" w:space="0" w:color="auto"/>
        <w:right w:val="none" w:sz="0" w:space="0" w:color="auto"/>
      </w:divBdr>
    </w:div>
    <w:div w:id="1218860683">
      <w:bodyDiv w:val="1"/>
      <w:marLeft w:val="0"/>
      <w:marRight w:val="0"/>
      <w:marTop w:val="0"/>
      <w:marBottom w:val="0"/>
      <w:divBdr>
        <w:top w:val="none" w:sz="0" w:space="0" w:color="auto"/>
        <w:left w:val="none" w:sz="0" w:space="0" w:color="auto"/>
        <w:bottom w:val="none" w:sz="0" w:space="0" w:color="auto"/>
        <w:right w:val="none" w:sz="0" w:space="0" w:color="auto"/>
      </w:divBdr>
    </w:div>
    <w:div w:id="1239748345">
      <w:bodyDiv w:val="1"/>
      <w:marLeft w:val="0"/>
      <w:marRight w:val="0"/>
      <w:marTop w:val="0"/>
      <w:marBottom w:val="0"/>
      <w:divBdr>
        <w:top w:val="none" w:sz="0" w:space="0" w:color="auto"/>
        <w:left w:val="none" w:sz="0" w:space="0" w:color="auto"/>
        <w:bottom w:val="none" w:sz="0" w:space="0" w:color="auto"/>
        <w:right w:val="none" w:sz="0" w:space="0" w:color="auto"/>
      </w:divBdr>
    </w:div>
    <w:div w:id="1245991299">
      <w:bodyDiv w:val="1"/>
      <w:marLeft w:val="0"/>
      <w:marRight w:val="0"/>
      <w:marTop w:val="0"/>
      <w:marBottom w:val="0"/>
      <w:divBdr>
        <w:top w:val="none" w:sz="0" w:space="0" w:color="auto"/>
        <w:left w:val="none" w:sz="0" w:space="0" w:color="auto"/>
        <w:bottom w:val="none" w:sz="0" w:space="0" w:color="auto"/>
        <w:right w:val="none" w:sz="0" w:space="0" w:color="auto"/>
      </w:divBdr>
    </w:div>
    <w:div w:id="1246036254">
      <w:bodyDiv w:val="1"/>
      <w:marLeft w:val="0"/>
      <w:marRight w:val="0"/>
      <w:marTop w:val="0"/>
      <w:marBottom w:val="0"/>
      <w:divBdr>
        <w:top w:val="none" w:sz="0" w:space="0" w:color="auto"/>
        <w:left w:val="none" w:sz="0" w:space="0" w:color="auto"/>
        <w:bottom w:val="none" w:sz="0" w:space="0" w:color="auto"/>
        <w:right w:val="none" w:sz="0" w:space="0" w:color="auto"/>
      </w:divBdr>
    </w:div>
    <w:div w:id="1250427997">
      <w:bodyDiv w:val="1"/>
      <w:marLeft w:val="0"/>
      <w:marRight w:val="0"/>
      <w:marTop w:val="0"/>
      <w:marBottom w:val="0"/>
      <w:divBdr>
        <w:top w:val="none" w:sz="0" w:space="0" w:color="auto"/>
        <w:left w:val="none" w:sz="0" w:space="0" w:color="auto"/>
        <w:bottom w:val="none" w:sz="0" w:space="0" w:color="auto"/>
        <w:right w:val="none" w:sz="0" w:space="0" w:color="auto"/>
      </w:divBdr>
    </w:div>
    <w:div w:id="1252161252">
      <w:bodyDiv w:val="1"/>
      <w:marLeft w:val="0"/>
      <w:marRight w:val="0"/>
      <w:marTop w:val="0"/>
      <w:marBottom w:val="0"/>
      <w:divBdr>
        <w:top w:val="none" w:sz="0" w:space="0" w:color="auto"/>
        <w:left w:val="none" w:sz="0" w:space="0" w:color="auto"/>
        <w:bottom w:val="none" w:sz="0" w:space="0" w:color="auto"/>
        <w:right w:val="none" w:sz="0" w:space="0" w:color="auto"/>
      </w:divBdr>
    </w:div>
    <w:div w:id="1258757385">
      <w:bodyDiv w:val="1"/>
      <w:marLeft w:val="0"/>
      <w:marRight w:val="0"/>
      <w:marTop w:val="0"/>
      <w:marBottom w:val="0"/>
      <w:divBdr>
        <w:top w:val="none" w:sz="0" w:space="0" w:color="auto"/>
        <w:left w:val="none" w:sz="0" w:space="0" w:color="auto"/>
        <w:bottom w:val="none" w:sz="0" w:space="0" w:color="auto"/>
        <w:right w:val="none" w:sz="0" w:space="0" w:color="auto"/>
      </w:divBdr>
    </w:div>
    <w:div w:id="1278869798">
      <w:bodyDiv w:val="1"/>
      <w:marLeft w:val="0"/>
      <w:marRight w:val="0"/>
      <w:marTop w:val="0"/>
      <w:marBottom w:val="0"/>
      <w:divBdr>
        <w:top w:val="none" w:sz="0" w:space="0" w:color="auto"/>
        <w:left w:val="none" w:sz="0" w:space="0" w:color="auto"/>
        <w:bottom w:val="none" w:sz="0" w:space="0" w:color="auto"/>
        <w:right w:val="none" w:sz="0" w:space="0" w:color="auto"/>
      </w:divBdr>
    </w:div>
    <w:div w:id="1292980716">
      <w:bodyDiv w:val="1"/>
      <w:marLeft w:val="0"/>
      <w:marRight w:val="0"/>
      <w:marTop w:val="0"/>
      <w:marBottom w:val="0"/>
      <w:divBdr>
        <w:top w:val="none" w:sz="0" w:space="0" w:color="auto"/>
        <w:left w:val="none" w:sz="0" w:space="0" w:color="auto"/>
        <w:bottom w:val="none" w:sz="0" w:space="0" w:color="auto"/>
        <w:right w:val="none" w:sz="0" w:space="0" w:color="auto"/>
      </w:divBdr>
    </w:div>
    <w:div w:id="1325548644">
      <w:bodyDiv w:val="1"/>
      <w:marLeft w:val="0"/>
      <w:marRight w:val="0"/>
      <w:marTop w:val="0"/>
      <w:marBottom w:val="0"/>
      <w:divBdr>
        <w:top w:val="none" w:sz="0" w:space="0" w:color="auto"/>
        <w:left w:val="none" w:sz="0" w:space="0" w:color="auto"/>
        <w:bottom w:val="none" w:sz="0" w:space="0" w:color="auto"/>
        <w:right w:val="none" w:sz="0" w:space="0" w:color="auto"/>
      </w:divBdr>
    </w:div>
    <w:div w:id="1333724640">
      <w:bodyDiv w:val="1"/>
      <w:marLeft w:val="0"/>
      <w:marRight w:val="0"/>
      <w:marTop w:val="0"/>
      <w:marBottom w:val="0"/>
      <w:divBdr>
        <w:top w:val="none" w:sz="0" w:space="0" w:color="auto"/>
        <w:left w:val="none" w:sz="0" w:space="0" w:color="auto"/>
        <w:bottom w:val="none" w:sz="0" w:space="0" w:color="auto"/>
        <w:right w:val="none" w:sz="0" w:space="0" w:color="auto"/>
      </w:divBdr>
    </w:div>
    <w:div w:id="1342318816">
      <w:bodyDiv w:val="1"/>
      <w:marLeft w:val="0"/>
      <w:marRight w:val="0"/>
      <w:marTop w:val="0"/>
      <w:marBottom w:val="0"/>
      <w:divBdr>
        <w:top w:val="none" w:sz="0" w:space="0" w:color="auto"/>
        <w:left w:val="none" w:sz="0" w:space="0" w:color="auto"/>
        <w:bottom w:val="none" w:sz="0" w:space="0" w:color="auto"/>
        <w:right w:val="none" w:sz="0" w:space="0" w:color="auto"/>
      </w:divBdr>
    </w:div>
    <w:div w:id="1352535933">
      <w:bodyDiv w:val="1"/>
      <w:marLeft w:val="0"/>
      <w:marRight w:val="0"/>
      <w:marTop w:val="0"/>
      <w:marBottom w:val="0"/>
      <w:divBdr>
        <w:top w:val="none" w:sz="0" w:space="0" w:color="auto"/>
        <w:left w:val="none" w:sz="0" w:space="0" w:color="auto"/>
        <w:bottom w:val="none" w:sz="0" w:space="0" w:color="auto"/>
        <w:right w:val="none" w:sz="0" w:space="0" w:color="auto"/>
      </w:divBdr>
    </w:div>
    <w:div w:id="1355500740">
      <w:bodyDiv w:val="1"/>
      <w:marLeft w:val="0"/>
      <w:marRight w:val="0"/>
      <w:marTop w:val="0"/>
      <w:marBottom w:val="0"/>
      <w:divBdr>
        <w:top w:val="none" w:sz="0" w:space="0" w:color="auto"/>
        <w:left w:val="none" w:sz="0" w:space="0" w:color="auto"/>
        <w:bottom w:val="none" w:sz="0" w:space="0" w:color="auto"/>
        <w:right w:val="none" w:sz="0" w:space="0" w:color="auto"/>
      </w:divBdr>
    </w:div>
    <w:div w:id="1363021468">
      <w:bodyDiv w:val="1"/>
      <w:marLeft w:val="0"/>
      <w:marRight w:val="0"/>
      <w:marTop w:val="0"/>
      <w:marBottom w:val="0"/>
      <w:divBdr>
        <w:top w:val="none" w:sz="0" w:space="0" w:color="auto"/>
        <w:left w:val="none" w:sz="0" w:space="0" w:color="auto"/>
        <w:bottom w:val="none" w:sz="0" w:space="0" w:color="auto"/>
        <w:right w:val="none" w:sz="0" w:space="0" w:color="auto"/>
      </w:divBdr>
    </w:div>
    <w:div w:id="1371420802">
      <w:bodyDiv w:val="1"/>
      <w:marLeft w:val="0"/>
      <w:marRight w:val="0"/>
      <w:marTop w:val="0"/>
      <w:marBottom w:val="0"/>
      <w:divBdr>
        <w:top w:val="none" w:sz="0" w:space="0" w:color="auto"/>
        <w:left w:val="none" w:sz="0" w:space="0" w:color="auto"/>
        <w:bottom w:val="none" w:sz="0" w:space="0" w:color="auto"/>
        <w:right w:val="none" w:sz="0" w:space="0" w:color="auto"/>
      </w:divBdr>
    </w:div>
    <w:div w:id="1375959320">
      <w:bodyDiv w:val="1"/>
      <w:marLeft w:val="0"/>
      <w:marRight w:val="0"/>
      <w:marTop w:val="0"/>
      <w:marBottom w:val="0"/>
      <w:divBdr>
        <w:top w:val="none" w:sz="0" w:space="0" w:color="auto"/>
        <w:left w:val="none" w:sz="0" w:space="0" w:color="auto"/>
        <w:bottom w:val="none" w:sz="0" w:space="0" w:color="auto"/>
        <w:right w:val="none" w:sz="0" w:space="0" w:color="auto"/>
      </w:divBdr>
    </w:div>
    <w:div w:id="1384478913">
      <w:bodyDiv w:val="1"/>
      <w:marLeft w:val="0"/>
      <w:marRight w:val="0"/>
      <w:marTop w:val="0"/>
      <w:marBottom w:val="0"/>
      <w:divBdr>
        <w:top w:val="none" w:sz="0" w:space="0" w:color="auto"/>
        <w:left w:val="none" w:sz="0" w:space="0" w:color="auto"/>
        <w:bottom w:val="none" w:sz="0" w:space="0" w:color="auto"/>
        <w:right w:val="none" w:sz="0" w:space="0" w:color="auto"/>
      </w:divBdr>
    </w:div>
    <w:div w:id="1385178653">
      <w:bodyDiv w:val="1"/>
      <w:marLeft w:val="0"/>
      <w:marRight w:val="0"/>
      <w:marTop w:val="0"/>
      <w:marBottom w:val="0"/>
      <w:divBdr>
        <w:top w:val="none" w:sz="0" w:space="0" w:color="auto"/>
        <w:left w:val="none" w:sz="0" w:space="0" w:color="auto"/>
        <w:bottom w:val="none" w:sz="0" w:space="0" w:color="auto"/>
        <w:right w:val="none" w:sz="0" w:space="0" w:color="auto"/>
      </w:divBdr>
    </w:div>
    <w:div w:id="1396704527">
      <w:bodyDiv w:val="1"/>
      <w:marLeft w:val="0"/>
      <w:marRight w:val="0"/>
      <w:marTop w:val="0"/>
      <w:marBottom w:val="0"/>
      <w:divBdr>
        <w:top w:val="none" w:sz="0" w:space="0" w:color="auto"/>
        <w:left w:val="none" w:sz="0" w:space="0" w:color="auto"/>
        <w:bottom w:val="none" w:sz="0" w:space="0" w:color="auto"/>
        <w:right w:val="none" w:sz="0" w:space="0" w:color="auto"/>
      </w:divBdr>
    </w:div>
    <w:div w:id="1413964694">
      <w:bodyDiv w:val="1"/>
      <w:marLeft w:val="0"/>
      <w:marRight w:val="0"/>
      <w:marTop w:val="0"/>
      <w:marBottom w:val="0"/>
      <w:divBdr>
        <w:top w:val="none" w:sz="0" w:space="0" w:color="auto"/>
        <w:left w:val="none" w:sz="0" w:space="0" w:color="auto"/>
        <w:bottom w:val="none" w:sz="0" w:space="0" w:color="auto"/>
        <w:right w:val="none" w:sz="0" w:space="0" w:color="auto"/>
      </w:divBdr>
    </w:div>
    <w:div w:id="1428386797">
      <w:bodyDiv w:val="1"/>
      <w:marLeft w:val="0"/>
      <w:marRight w:val="0"/>
      <w:marTop w:val="0"/>
      <w:marBottom w:val="0"/>
      <w:divBdr>
        <w:top w:val="none" w:sz="0" w:space="0" w:color="auto"/>
        <w:left w:val="none" w:sz="0" w:space="0" w:color="auto"/>
        <w:bottom w:val="none" w:sz="0" w:space="0" w:color="auto"/>
        <w:right w:val="none" w:sz="0" w:space="0" w:color="auto"/>
      </w:divBdr>
    </w:div>
    <w:div w:id="1428426489">
      <w:bodyDiv w:val="1"/>
      <w:marLeft w:val="0"/>
      <w:marRight w:val="0"/>
      <w:marTop w:val="0"/>
      <w:marBottom w:val="0"/>
      <w:divBdr>
        <w:top w:val="none" w:sz="0" w:space="0" w:color="auto"/>
        <w:left w:val="none" w:sz="0" w:space="0" w:color="auto"/>
        <w:bottom w:val="none" w:sz="0" w:space="0" w:color="auto"/>
        <w:right w:val="none" w:sz="0" w:space="0" w:color="auto"/>
      </w:divBdr>
    </w:div>
    <w:div w:id="1431581120">
      <w:bodyDiv w:val="1"/>
      <w:marLeft w:val="0"/>
      <w:marRight w:val="0"/>
      <w:marTop w:val="0"/>
      <w:marBottom w:val="0"/>
      <w:divBdr>
        <w:top w:val="none" w:sz="0" w:space="0" w:color="auto"/>
        <w:left w:val="none" w:sz="0" w:space="0" w:color="auto"/>
        <w:bottom w:val="none" w:sz="0" w:space="0" w:color="auto"/>
        <w:right w:val="none" w:sz="0" w:space="0" w:color="auto"/>
      </w:divBdr>
    </w:div>
    <w:div w:id="1443185466">
      <w:bodyDiv w:val="1"/>
      <w:marLeft w:val="0"/>
      <w:marRight w:val="0"/>
      <w:marTop w:val="0"/>
      <w:marBottom w:val="0"/>
      <w:divBdr>
        <w:top w:val="none" w:sz="0" w:space="0" w:color="auto"/>
        <w:left w:val="none" w:sz="0" w:space="0" w:color="auto"/>
        <w:bottom w:val="none" w:sz="0" w:space="0" w:color="auto"/>
        <w:right w:val="none" w:sz="0" w:space="0" w:color="auto"/>
      </w:divBdr>
    </w:div>
    <w:div w:id="1458717822">
      <w:bodyDiv w:val="1"/>
      <w:marLeft w:val="0"/>
      <w:marRight w:val="0"/>
      <w:marTop w:val="0"/>
      <w:marBottom w:val="0"/>
      <w:divBdr>
        <w:top w:val="none" w:sz="0" w:space="0" w:color="auto"/>
        <w:left w:val="none" w:sz="0" w:space="0" w:color="auto"/>
        <w:bottom w:val="none" w:sz="0" w:space="0" w:color="auto"/>
        <w:right w:val="none" w:sz="0" w:space="0" w:color="auto"/>
      </w:divBdr>
    </w:div>
    <w:div w:id="1459101736">
      <w:bodyDiv w:val="1"/>
      <w:marLeft w:val="0"/>
      <w:marRight w:val="0"/>
      <w:marTop w:val="0"/>
      <w:marBottom w:val="0"/>
      <w:divBdr>
        <w:top w:val="none" w:sz="0" w:space="0" w:color="auto"/>
        <w:left w:val="none" w:sz="0" w:space="0" w:color="auto"/>
        <w:bottom w:val="none" w:sz="0" w:space="0" w:color="auto"/>
        <w:right w:val="none" w:sz="0" w:space="0" w:color="auto"/>
      </w:divBdr>
    </w:div>
    <w:div w:id="1469400144">
      <w:bodyDiv w:val="1"/>
      <w:marLeft w:val="0"/>
      <w:marRight w:val="0"/>
      <w:marTop w:val="0"/>
      <w:marBottom w:val="0"/>
      <w:divBdr>
        <w:top w:val="none" w:sz="0" w:space="0" w:color="auto"/>
        <w:left w:val="none" w:sz="0" w:space="0" w:color="auto"/>
        <w:bottom w:val="none" w:sz="0" w:space="0" w:color="auto"/>
        <w:right w:val="none" w:sz="0" w:space="0" w:color="auto"/>
      </w:divBdr>
    </w:div>
    <w:div w:id="1472677492">
      <w:bodyDiv w:val="1"/>
      <w:marLeft w:val="0"/>
      <w:marRight w:val="0"/>
      <w:marTop w:val="0"/>
      <w:marBottom w:val="0"/>
      <w:divBdr>
        <w:top w:val="none" w:sz="0" w:space="0" w:color="auto"/>
        <w:left w:val="none" w:sz="0" w:space="0" w:color="auto"/>
        <w:bottom w:val="none" w:sz="0" w:space="0" w:color="auto"/>
        <w:right w:val="none" w:sz="0" w:space="0" w:color="auto"/>
      </w:divBdr>
    </w:div>
    <w:div w:id="1476994870">
      <w:bodyDiv w:val="1"/>
      <w:marLeft w:val="0"/>
      <w:marRight w:val="0"/>
      <w:marTop w:val="0"/>
      <w:marBottom w:val="0"/>
      <w:divBdr>
        <w:top w:val="none" w:sz="0" w:space="0" w:color="auto"/>
        <w:left w:val="none" w:sz="0" w:space="0" w:color="auto"/>
        <w:bottom w:val="none" w:sz="0" w:space="0" w:color="auto"/>
        <w:right w:val="none" w:sz="0" w:space="0" w:color="auto"/>
      </w:divBdr>
    </w:div>
    <w:div w:id="1479297931">
      <w:bodyDiv w:val="1"/>
      <w:marLeft w:val="0"/>
      <w:marRight w:val="0"/>
      <w:marTop w:val="0"/>
      <w:marBottom w:val="0"/>
      <w:divBdr>
        <w:top w:val="none" w:sz="0" w:space="0" w:color="auto"/>
        <w:left w:val="none" w:sz="0" w:space="0" w:color="auto"/>
        <w:bottom w:val="none" w:sz="0" w:space="0" w:color="auto"/>
        <w:right w:val="none" w:sz="0" w:space="0" w:color="auto"/>
      </w:divBdr>
    </w:div>
    <w:div w:id="1480268157">
      <w:bodyDiv w:val="1"/>
      <w:marLeft w:val="0"/>
      <w:marRight w:val="0"/>
      <w:marTop w:val="0"/>
      <w:marBottom w:val="0"/>
      <w:divBdr>
        <w:top w:val="none" w:sz="0" w:space="0" w:color="auto"/>
        <w:left w:val="none" w:sz="0" w:space="0" w:color="auto"/>
        <w:bottom w:val="none" w:sz="0" w:space="0" w:color="auto"/>
        <w:right w:val="none" w:sz="0" w:space="0" w:color="auto"/>
      </w:divBdr>
    </w:div>
    <w:div w:id="1481192677">
      <w:bodyDiv w:val="1"/>
      <w:marLeft w:val="0"/>
      <w:marRight w:val="0"/>
      <w:marTop w:val="0"/>
      <w:marBottom w:val="0"/>
      <w:divBdr>
        <w:top w:val="none" w:sz="0" w:space="0" w:color="auto"/>
        <w:left w:val="none" w:sz="0" w:space="0" w:color="auto"/>
        <w:bottom w:val="none" w:sz="0" w:space="0" w:color="auto"/>
        <w:right w:val="none" w:sz="0" w:space="0" w:color="auto"/>
      </w:divBdr>
    </w:div>
    <w:div w:id="1492483697">
      <w:bodyDiv w:val="1"/>
      <w:marLeft w:val="0"/>
      <w:marRight w:val="0"/>
      <w:marTop w:val="0"/>
      <w:marBottom w:val="0"/>
      <w:divBdr>
        <w:top w:val="none" w:sz="0" w:space="0" w:color="auto"/>
        <w:left w:val="none" w:sz="0" w:space="0" w:color="auto"/>
        <w:bottom w:val="none" w:sz="0" w:space="0" w:color="auto"/>
        <w:right w:val="none" w:sz="0" w:space="0" w:color="auto"/>
      </w:divBdr>
    </w:div>
    <w:div w:id="1494565643">
      <w:bodyDiv w:val="1"/>
      <w:marLeft w:val="0"/>
      <w:marRight w:val="0"/>
      <w:marTop w:val="0"/>
      <w:marBottom w:val="0"/>
      <w:divBdr>
        <w:top w:val="none" w:sz="0" w:space="0" w:color="auto"/>
        <w:left w:val="none" w:sz="0" w:space="0" w:color="auto"/>
        <w:bottom w:val="none" w:sz="0" w:space="0" w:color="auto"/>
        <w:right w:val="none" w:sz="0" w:space="0" w:color="auto"/>
      </w:divBdr>
    </w:div>
    <w:div w:id="1506674563">
      <w:bodyDiv w:val="1"/>
      <w:marLeft w:val="0"/>
      <w:marRight w:val="0"/>
      <w:marTop w:val="0"/>
      <w:marBottom w:val="0"/>
      <w:divBdr>
        <w:top w:val="none" w:sz="0" w:space="0" w:color="auto"/>
        <w:left w:val="none" w:sz="0" w:space="0" w:color="auto"/>
        <w:bottom w:val="none" w:sz="0" w:space="0" w:color="auto"/>
        <w:right w:val="none" w:sz="0" w:space="0" w:color="auto"/>
      </w:divBdr>
    </w:div>
    <w:div w:id="1506893898">
      <w:bodyDiv w:val="1"/>
      <w:marLeft w:val="0"/>
      <w:marRight w:val="0"/>
      <w:marTop w:val="0"/>
      <w:marBottom w:val="0"/>
      <w:divBdr>
        <w:top w:val="none" w:sz="0" w:space="0" w:color="auto"/>
        <w:left w:val="none" w:sz="0" w:space="0" w:color="auto"/>
        <w:bottom w:val="none" w:sz="0" w:space="0" w:color="auto"/>
        <w:right w:val="none" w:sz="0" w:space="0" w:color="auto"/>
      </w:divBdr>
    </w:div>
    <w:div w:id="1515194177">
      <w:bodyDiv w:val="1"/>
      <w:marLeft w:val="0"/>
      <w:marRight w:val="0"/>
      <w:marTop w:val="0"/>
      <w:marBottom w:val="0"/>
      <w:divBdr>
        <w:top w:val="none" w:sz="0" w:space="0" w:color="auto"/>
        <w:left w:val="none" w:sz="0" w:space="0" w:color="auto"/>
        <w:bottom w:val="none" w:sz="0" w:space="0" w:color="auto"/>
        <w:right w:val="none" w:sz="0" w:space="0" w:color="auto"/>
      </w:divBdr>
    </w:div>
    <w:div w:id="1520042868">
      <w:bodyDiv w:val="1"/>
      <w:marLeft w:val="0"/>
      <w:marRight w:val="0"/>
      <w:marTop w:val="0"/>
      <w:marBottom w:val="0"/>
      <w:divBdr>
        <w:top w:val="none" w:sz="0" w:space="0" w:color="auto"/>
        <w:left w:val="none" w:sz="0" w:space="0" w:color="auto"/>
        <w:bottom w:val="none" w:sz="0" w:space="0" w:color="auto"/>
        <w:right w:val="none" w:sz="0" w:space="0" w:color="auto"/>
      </w:divBdr>
    </w:div>
    <w:div w:id="1520699820">
      <w:bodyDiv w:val="1"/>
      <w:marLeft w:val="0"/>
      <w:marRight w:val="0"/>
      <w:marTop w:val="0"/>
      <w:marBottom w:val="0"/>
      <w:divBdr>
        <w:top w:val="none" w:sz="0" w:space="0" w:color="auto"/>
        <w:left w:val="none" w:sz="0" w:space="0" w:color="auto"/>
        <w:bottom w:val="none" w:sz="0" w:space="0" w:color="auto"/>
        <w:right w:val="none" w:sz="0" w:space="0" w:color="auto"/>
      </w:divBdr>
    </w:div>
    <w:div w:id="1527601699">
      <w:bodyDiv w:val="1"/>
      <w:marLeft w:val="0"/>
      <w:marRight w:val="0"/>
      <w:marTop w:val="0"/>
      <w:marBottom w:val="0"/>
      <w:divBdr>
        <w:top w:val="none" w:sz="0" w:space="0" w:color="auto"/>
        <w:left w:val="none" w:sz="0" w:space="0" w:color="auto"/>
        <w:bottom w:val="none" w:sz="0" w:space="0" w:color="auto"/>
        <w:right w:val="none" w:sz="0" w:space="0" w:color="auto"/>
      </w:divBdr>
    </w:div>
    <w:div w:id="1530486701">
      <w:bodyDiv w:val="1"/>
      <w:marLeft w:val="0"/>
      <w:marRight w:val="0"/>
      <w:marTop w:val="0"/>
      <w:marBottom w:val="0"/>
      <w:divBdr>
        <w:top w:val="none" w:sz="0" w:space="0" w:color="auto"/>
        <w:left w:val="none" w:sz="0" w:space="0" w:color="auto"/>
        <w:bottom w:val="none" w:sz="0" w:space="0" w:color="auto"/>
        <w:right w:val="none" w:sz="0" w:space="0" w:color="auto"/>
      </w:divBdr>
    </w:div>
    <w:div w:id="1538082955">
      <w:bodyDiv w:val="1"/>
      <w:marLeft w:val="0"/>
      <w:marRight w:val="0"/>
      <w:marTop w:val="0"/>
      <w:marBottom w:val="0"/>
      <w:divBdr>
        <w:top w:val="none" w:sz="0" w:space="0" w:color="auto"/>
        <w:left w:val="none" w:sz="0" w:space="0" w:color="auto"/>
        <w:bottom w:val="none" w:sz="0" w:space="0" w:color="auto"/>
        <w:right w:val="none" w:sz="0" w:space="0" w:color="auto"/>
      </w:divBdr>
    </w:div>
    <w:div w:id="1543980502">
      <w:bodyDiv w:val="1"/>
      <w:marLeft w:val="0"/>
      <w:marRight w:val="0"/>
      <w:marTop w:val="0"/>
      <w:marBottom w:val="0"/>
      <w:divBdr>
        <w:top w:val="none" w:sz="0" w:space="0" w:color="auto"/>
        <w:left w:val="none" w:sz="0" w:space="0" w:color="auto"/>
        <w:bottom w:val="none" w:sz="0" w:space="0" w:color="auto"/>
        <w:right w:val="none" w:sz="0" w:space="0" w:color="auto"/>
      </w:divBdr>
    </w:div>
    <w:div w:id="1549686862">
      <w:bodyDiv w:val="1"/>
      <w:marLeft w:val="0"/>
      <w:marRight w:val="0"/>
      <w:marTop w:val="0"/>
      <w:marBottom w:val="0"/>
      <w:divBdr>
        <w:top w:val="none" w:sz="0" w:space="0" w:color="auto"/>
        <w:left w:val="none" w:sz="0" w:space="0" w:color="auto"/>
        <w:bottom w:val="none" w:sz="0" w:space="0" w:color="auto"/>
        <w:right w:val="none" w:sz="0" w:space="0" w:color="auto"/>
      </w:divBdr>
    </w:div>
    <w:div w:id="1552305778">
      <w:bodyDiv w:val="1"/>
      <w:marLeft w:val="0"/>
      <w:marRight w:val="0"/>
      <w:marTop w:val="0"/>
      <w:marBottom w:val="0"/>
      <w:divBdr>
        <w:top w:val="none" w:sz="0" w:space="0" w:color="auto"/>
        <w:left w:val="none" w:sz="0" w:space="0" w:color="auto"/>
        <w:bottom w:val="none" w:sz="0" w:space="0" w:color="auto"/>
        <w:right w:val="none" w:sz="0" w:space="0" w:color="auto"/>
      </w:divBdr>
    </w:div>
    <w:div w:id="1564559753">
      <w:bodyDiv w:val="1"/>
      <w:marLeft w:val="0"/>
      <w:marRight w:val="0"/>
      <w:marTop w:val="0"/>
      <w:marBottom w:val="0"/>
      <w:divBdr>
        <w:top w:val="none" w:sz="0" w:space="0" w:color="auto"/>
        <w:left w:val="none" w:sz="0" w:space="0" w:color="auto"/>
        <w:bottom w:val="none" w:sz="0" w:space="0" w:color="auto"/>
        <w:right w:val="none" w:sz="0" w:space="0" w:color="auto"/>
      </w:divBdr>
    </w:div>
    <w:div w:id="1582372207">
      <w:bodyDiv w:val="1"/>
      <w:marLeft w:val="0"/>
      <w:marRight w:val="0"/>
      <w:marTop w:val="0"/>
      <w:marBottom w:val="0"/>
      <w:divBdr>
        <w:top w:val="none" w:sz="0" w:space="0" w:color="auto"/>
        <w:left w:val="none" w:sz="0" w:space="0" w:color="auto"/>
        <w:bottom w:val="none" w:sz="0" w:space="0" w:color="auto"/>
        <w:right w:val="none" w:sz="0" w:space="0" w:color="auto"/>
      </w:divBdr>
    </w:div>
    <w:div w:id="1582442757">
      <w:bodyDiv w:val="1"/>
      <w:marLeft w:val="0"/>
      <w:marRight w:val="0"/>
      <w:marTop w:val="0"/>
      <w:marBottom w:val="0"/>
      <w:divBdr>
        <w:top w:val="none" w:sz="0" w:space="0" w:color="auto"/>
        <w:left w:val="none" w:sz="0" w:space="0" w:color="auto"/>
        <w:bottom w:val="none" w:sz="0" w:space="0" w:color="auto"/>
        <w:right w:val="none" w:sz="0" w:space="0" w:color="auto"/>
      </w:divBdr>
    </w:div>
    <w:div w:id="1591154898">
      <w:bodyDiv w:val="1"/>
      <w:marLeft w:val="0"/>
      <w:marRight w:val="0"/>
      <w:marTop w:val="0"/>
      <w:marBottom w:val="0"/>
      <w:divBdr>
        <w:top w:val="none" w:sz="0" w:space="0" w:color="auto"/>
        <w:left w:val="none" w:sz="0" w:space="0" w:color="auto"/>
        <w:bottom w:val="none" w:sz="0" w:space="0" w:color="auto"/>
        <w:right w:val="none" w:sz="0" w:space="0" w:color="auto"/>
      </w:divBdr>
    </w:div>
    <w:div w:id="1592465719">
      <w:bodyDiv w:val="1"/>
      <w:marLeft w:val="0"/>
      <w:marRight w:val="0"/>
      <w:marTop w:val="0"/>
      <w:marBottom w:val="0"/>
      <w:divBdr>
        <w:top w:val="none" w:sz="0" w:space="0" w:color="auto"/>
        <w:left w:val="none" w:sz="0" w:space="0" w:color="auto"/>
        <w:bottom w:val="none" w:sz="0" w:space="0" w:color="auto"/>
        <w:right w:val="none" w:sz="0" w:space="0" w:color="auto"/>
      </w:divBdr>
    </w:div>
    <w:div w:id="1592474051">
      <w:bodyDiv w:val="1"/>
      <w:marLeft w:val="0"/>
      <w:marRight w:val="0"/>
      <w:marTop w:val="0"/>
      <w:marBottom w:val="0"/>
      <w:divBdr>
        <w:top w:val="none" w:sz="0" w:space="0" w:color="auto"/>
        <w:left w:val="none" w:sz="0" w:space="0" w:color="auto"/>
        <w:bottom w:val="none" w:sz="0" w:space="0" w:color="auto"/>
        <w:right w:val="none" w:sz="0" w:space="0" w:color="auto"/>
      </w:divBdr>
    </w:div>
    <w:div w:id="1622497751">
      <w:bodyDiv w:val="1"/>
      <w:marLeft w:val="0"/>
      <w:marRight w:val="0"/>
      <w:marTop w:val="0"/>
      <w:marBottom w:val="0"/>
      <w:divBdr>
        <w:top w:val="none" w:sz="0" w:space="0" w:color="auto"/>
        <w:left w:val="none" w:sz="0" w:space="0" w:color="auto"/>
        <w:bottom w:val="none" w:sz="0" w:space="0" w:color="auto"/>
        <w:right w:val="none" w:sz="0" w:space="0" w:color="auto"/>
      </w:divBdr>
    </w:div>
    <w:div w:id="1639067970">
      <w:bodyDiv w:val="1"/>
      <w:marLeft w:val="0"/>
      <w:marRight w:val="0"/>
      <w:marTop w:val="0"/>
      <w:marBottom w:val="0"/>
      <w:divBdr>
        <w:top w:val="none" w:sz="0" w:space="0" w:color="auto"/>
        <w:left w:val="none" w:sz="0" w:space="0" w:color="auto"/>
        <w:bottom w:val="none" w:sz="0" w:space="0" w:color="auto"/>
        <w:right w:val="none" w:sz="0" w:space="0" w:color="auto"/>
      </w:divBdr>
    </w:div>
    <w:div w:id="1641808107">
      <w:bodyDiv w:val="1"/>
      <w:marLeft w:val="0"/>
      <w:marRight w:val="0"/>
      <w:marTop w:val="0"/>
      <w:marBottom w:val="0"/>
      <w:divBdr>
        <w:top w:val="none" w:sz="0" w:space="0" w:color="auto"/>
        <w:left w:val="none" w:sz="0" w:space="0" w:color="auto"/>
        <w:bottom w:val="none" w:sz="0" w:space="0" w:color="auto"/>
        <w:right w:val="none" w:sz="0" w:space="0" w:color="auto"/>
      </w:divBdr>
    </w:div>
    <w:div w:id="1645743607">
      <w:bodyDiv w:val="1"/>
      <w:marLeft w:val="0"/>
      <w:marRight w:val="0"/>
      <w:marTop w:val="0"/>
      <w:marBottom w:val="0"/>
      <w:divBdr>
        <w:top w:val="none" w:sz="0" w:space="0" w:color="auto"/>
        <w:left w:val="none" w:sz="0" w:space="0" w:color="auto"/>
        <w:bottom w:val="none" w:sz="0" w:space="0" w:color="auto"/>
        <w:right w:val="none" w:sz="0" w:space="0" w:color="auto"/>
      </w:divBdr>
    </w:div>
    <w:div w:id="1652370042">
      <w:bodyDiv w:val="1"/>
      <w:marLeft w:val="0"/>
      <w:marRight w:val="0"/>
      <w:marTop w:val="0"/>
      <w:marBottom w:val="0"/>
      <w:divBdr>
        <w:top w:val="none" w:sz="0" w:space="0" w:color="auto"/>
        <w:left w:val="none" w:sz="0" w:space="0" w:color="auto"/>
        <w:bottom w:val="none" w:sz="0" w:space="0" w:color="auto"/>
        <w:right w:val="none" w:sz="0" w:space="0" w:color="auto"/>
      </w:divBdr>
    </w:div>
    <w:div w:id="1652559202">
      <w:bodyDiv w:val="1"/>
      <w:marLeft w:val="0"/>
      <w:marRight w:val="0"/>
      <w:marTop w:val="0"/>
      <w:marBottom w:val="0"/>
      <w:divBdr>
        <w:top w:val="none" w:sz="0" w:space="0" w:color="auto"/>
        <w:left w:val="none" w:sz="0" w:space="0" w:color="auto"/>
        <w:bottom w:val="none" w:sz="0" w:space="0" w:color="auto"/>
        <w:right w:val="none" w:sz="0" w:space="0" w:color="auto"/>
      </w:divBdr>
    </w:div>
    <w:div w:id="1653874631">
      <w:bodyDiv w:val="1"/>
      <w:marLeft w:val="0"/>
      <w:marRight w:val="0"/>
      <w:marTop w:val="0"/>
      <w:marBottom w:val="0"/>
      <w:divBdr>
        <w:top w:val="none" w:sz="0" w:space="0" w:color="auto"/>
        <w:left w:val="none" w:sz="0" w:space="0" w:color="auto"/>
        <w:bottom w:val="none" w:sz="0" w:space="0" w:color="auto"/>
        <w:right w:val="none" w:sz="0" w:space="0" w:color="auto"/>
      </w:divBdr>
    </w:div>
    <w:div w:id="1655375518">
      <w:bodyDiv w:val="1"/>
      <w:marLeft w:val="0"/>
      <w:marRight w:val="0"/>
      <w:marTop w:val="0"/>
      <w:marBottom w:val="0"/>
      <w:divBdr>
        <w:top w:val="none" w:sz="0" w:space="0" w:color="auto"/>
        <w:left w:val="none" w:sz="0" w:space="0" w:color="auto"/>
        <w:bottom w:val="none" w:sz="0" w:space="0" w:color="auto"/>
        <w:right w:val="none" w:sz="0" w:space="0" w:color="auto"/>
      </w:divBdr>
    </w:div>
    <w:div w:id="1656570916">
      <w:bodyDiv w:val="1"/>
      <w:marLeft w:val="0"/>
      <w:marRight w:val="0"/>
      <w:marTop w:val="0"/>
      <w:marBottom w:val="0"/>
      <w:divBdr>
        <w:top w:val="none" w:sz="0" w:space="0" w:color="auto"/>
        <w:left w:val="none" w:sz="0" w:space="0" w:color="auto"/>
        <w:bottom w:val="none" w:sz="0" w:space="0" w:color="auto"/>
        <w:right w:val="none" w:sz="0" w:space="0" w:color="auto"/>
      </w:divBdr>
    </w:div>
    <w:div w:id="1675456187">
      <w:bodyDiv w:val="1"/>
      <w:marLeft w:val="0"/>
      <w:marRight w:val="0"/>
      <w:marTop w:val="0"/>
      <w:marBottom w:val="0"/>
      <w:divBdr>
        <w:top w:val="none" w:sz="0" w:space="0" w:color="auto"/>
        <w:left w:val="none" w:sz="0" w:space="0" w:color="auto"/>
        <w:bottom w:val="none" w:sz="0" w:space="0" w:color="auto"/>
        <w:right w:val="none" w:sz="0" w:space="0" w:color="auto"/>
      </w:divBdr>
    </w:div>
    <w:div w:id="1677078866">
      <w:bodyDiv w:val="1"/>
      <w:marLeft w:val="0"/>
      <w:marRight w:val="0"/>
      <w:marTop w:val="0"/>
      <w:marBottom w:val="0"/>
      <w:divBdr>
        <w:top w:val="none" w:sz="0" w:space="0" w:color="auto"/>
        <w:left w:val="none" w:sz="0" w:space="0" w:color="auto"/>
        <w:bottom w:val="none" w:sz="0" w:space="0" w:color="auto"/>
        <w:right w:val="none" w:sz="0" w:space="0" w:color="auto"/>
      </w:divBdr>
    </w:div>
    <w:div w:id="1678918715">
      <w:bodyDiv w:val="1"/>
      <w:marLeft w:val="0"/>
      <w:marRight w:val="0"/>
      <w:marTop w:val="0"/>
      <w:marBottom w:val="0"/>
      <w:divBdr>
        <w:top w:val="none" w:sz="0" w:space="0" w:color="auto"/>
        <w:left w:val="none" w:sz="0" w:space="0" w:color="auto"/>
        <w:bottom w:val="none" w:sz="0" w:space="0" w:color="auto"/>
        <w:right w:val="none" w:sz="0" w:space="0" w:color="auto"/>
      </w:divBdr>
    </w:div>
    <w:div w:id="1688949072">
      <w:bodyDiv w:val="1"/>
      <w:marLeft w:val="0"/>
      <w:marRight w:val="0"/>
      <w:marTop w:val="0"/>
      <w:marBottom w:val="0"/>
      <w:divBdr>
        <w:top w:val="none" w:sz="0" w:space="0" w:color="auto"/>
        <w:left w:val="none" w:sz="0" w:space="0" w:color="auto"/>
        <w:bottom w:val="none" w:sz="0" w:space="0" w:color="auto"/>
        <w:right w:val="none" w:sz="0" w:space="0" w:color="auto"/>
      </w:divBdr>
    </w:div>
    <w:div w:id="1709187520">
      <w:bodyDiv w:val="1"/>
      <w:marLeft w:val="0"/>
      <w:marRight w:val="0"/>
      <w:marTop w:val="0"/>
      <w:marBottom w:val="0"/>
      <w:divBdr>
        <w:top w:val="none" w:sz="0" w:space="0" w:color="auto"/>
        <w:left w:val="none" w:sz="0" w:space="0" w:color="auto"/>
        <w:bottom w:val="none" w:sz="0" w:space="0" w:color="auto"/>
        <w:right w:val="none" w:sz="0" w:space="0" w:color="auto"/>
      </w:divBdr>
    </w:div>
    <w:div w:id="1720863890">
      <w:bodyDiv w:val="1"/>
      <w:marLeft w:val="0"/>
      <w:marRight w:val="0"/>
      <w:marTop w:val="0"/>
      <w:marBottom w:val="0"/>
      <w:divBdr>
        <w:top w:val="none" w:sz="0" w:space="0" w:color="auto"/>
        <w:left w:val="none" w:sz="0" w:space="0" w:color="auto"/>
        <w:bottom w:val="none" w:sz="0" w:space="0" w:color="auto"/>
        <w:right w:val="none" w:sz="0" w:space="0" w:color="auto"/>
      </w:divBdr>
    </w:div>
    <w:div w:id="1727141103">
      <w:bodyDiv w:val="1"/>
      <w:marLeft w:val="0"/>
      <w:marRight w:val="0"/>
      <w:marTop w:val="0"/>
      <w:marBottom w:val="0"/>
      <w:divBdr>
        <w:top w:val="none" w:sz="0" w:space="0" w:color="auto"/>
        <w:left w:val="none" w:sz="0" w:space="0" w:color="auto"/>
        <w:bottom w:val="none" w:sz="0" w:space="0" w:color="auto"/>
        <w:right w:val="none" w:sz="0" w:space="0" w:color="auto"/>
      </w:divBdr>
    </w:div>
    <w:div w:id="1735935715">
      <w:bodyDiv w:val="1"/>
      <w:marLeft w:val="0"/>
      <w:marRight w:val="0"/>
      <w:marTop w:val="0"/>
      <w:marBottom w:val="0"/>
      <w:divBdr>
        <w:top w:val="none" w:sz="0" w:space="0" w:color="auto"/>
        <w:left w:val="none" w:sz="0" w:space="0" w:color="auto"/>
        <w:bottom w:val="none" w:sz="0" w:space="0" w:color="auto"/>
        <w:right w:val="none" w:sz="0" w:space="0" w:color="auto"/>
      </w:divBdr>
    </w:div>
    <w:div w:id="1743210651">
      <w:bodyDiv w:val="1"/>
      <w:marLeft w:val="0"/>
      <w:marRight w:val="0"/>
      <w:marTop w:val="0"/>
      <w:marBottom w:val="0"/>
      <w:divBdr>
        <w:top w:val="none" w:sz="0" w:space="0" w:color="auto"/>
        <w:left w:val="none" w:sz="0" w:space="0" w:color="auto"/>
        <w:bottom w:val="none" w:sz="0" w:space="0" w:color="auto"/>
        <w:right w:val="none" w:sz="0" w:space="0" w:color="auto"/>
      </w:divBdr>
    </w:div>
    <w:div w:id="1744066027">
      <w:bodyDiv w:val="1"/>
      <w:marLeft w:val="0"/>
      <w:marRight w:val="0"/>
      <w:marTop w:val="0"/>
      <w:marBottom w:val="0"/>
      <w:divBdr>
        <w:top w:val="none" w:sz="0" w:space="0" w:color="auto"/>
        <w:left w:val="none" w:sz="0" w:space="0" w:color="auto"/>
        <w:bottom w:val="none" w:sz="0" w:space="0" w:color="auto"/>
        <w:right w:val="none" w:sz="0" w:space="0" w:color="auto"/>
      </w:divBdr>
    </w:div>
    <w:div w:id="1746031753">
      <w:bodyDiv w:val="1"/>
      <w:marLeft w:val="0"/>
      <w:marRight w:val="0"/>
      <w:marTop w:val="0"/>
      <w:marBottom w:val="0"/>
      <w:divBdr>
        <w:top w:val="none" w:sz="0" w:space="0" w:color="auto"/>
        <w:left w:val="none" w:sz="0" w:space="0" w:color="auto"/>
        <w:bottom w:val="none" w:sz="0" w:space="0" w:color="auto"/>
        <w:right w:val="none" w:sz="0" w:space="0" w:color="auto"/>
      </w:divBdr>
    </w:div>
    <w:div w:id="1746368785">
      <w:bodyDiv w:val="1"/>
      <w:marLeft w:val="0"/>
      <w:marRight w:val="0"/>
      <w:marTop w:val="0"/>
      <w:marBottom w:val="0"/>
      <w:divBdr>
        <w:top w:val="none" w:sz="0" w:space="0" w:color="auto"/>
        <w:left w:val="none" w:sz="0" w:space="0" w:color="auto"/>
        <w:bottom w:val="none" w:sz="0" w:space="0" w:color="auto"/>
        <w:right w:val="none" w:sz="0" w:space="0" w:color="auto"/>
      </w:divBdr>
    </w:div>
    <w:div w:id="1763721480">
      <w:bodyDiv w:val="1"/>
      <w:marLeft w:val="0"/>
      <w:marRight w:val="0"/>
      <w:marTop w:val="0"/>
      <w:marBottom w:val="0"/>
      <w:divBdr>
        <w:top w:val="none" w:sz="0" w:space="0" w:color="auto"/>
        <w:left w:val="none" w:sz="0" w:space="0" w:color="auto"/>
        <w:bottom w:val="none" w:sz="0" w:space="0" w:color="auto"/>
        <w:right w:val="none" w:sz="0" w:space="0" w:color="auto"/>
      </w:divBdr>
    </w:div>
    <w:div w:id="1765224128">
      <w:bodyDiv w:val="1"/>
      <w:marLeft w:val="0"/>
      <w:marRight w:val="0"/>
      <w:marTop w:val="0"/>
      <w:marBottom w:val="0"/>
      <w:divBdr>
        <w:top w:val="none" w:sz="0" w:space="0" w:color="auto"/>
        <w:left w:val="none" w:sz="0" w:space="0" w:color="auto"/>
        <w:bottom w:val="none" w:sz="0" w:space="0" w:color="auto"/>
        <w:right w:val="none" w:sz="0" w:space="0" w:color="auto"/>
      </w:divBdr>
    </w:div>
    <w:div w:id="1767463632">
      <w:bodyDiv w:val="1"/>
      <w:marLeft w:val="0"/>
      <w:marRight w:val="0"/>
      <w:marTop w:val="0"/>
      <w:marBottom w:val="0"/>
      <w:divBdr>
        <w:top w:val="none" w:sz="0" w:space="0" w:color="auto"/>
        <w:left w:val="none" w:sz="0" w:space="0" w:color="auto"/>
        <w:bottom w:val="none" w:sz="0" w:space="0" w:color="auto"/>
        <w:right w:val="none" w:sz="0" w:space="0" w:color="auto"/>
      </w:divBdr>
    </w:div>
    <w:div w:id="1774275842">
      <w:bodyDiv w:val="1"/>
      <w:marLeft w:val="0"/>
      <w:marRight w:val="0"/>
      <w:marTop w:val="0"/>
      <w:marBottom w:val="0"/>
      <w:divBdr>
        <w:top w:val="none" w:sz="0" w:space="0" w:color="auto"/>
        <w:left w:val="none" w:sz="0" w:space="0" w:color="auto"/>
        <w:bottom w:val="none" w:sz="0" w:space="0" w:color="auto"/>
        <w:right w:val="none" w:sz="0" w:space="0" w:color="auto"/>
      </w:divBdr>
    </w:div>
    <w:div w:id="1827084432">
      <w:bodyDiv w:val="1"/>
      <w:marLeft w:val="0"/>
      <w:marRight w:val="0"/>
      <w:marTop w:val="0"/>
      <w:marBottom w:val="0"/>
      <w:divBdr>
        <w:top w:val="none" w:sz="0" w:space="0" w:color="auto"/>
        <w:left w:val="none" w:sz="0" w:space="0" w:color="auto"/>
        <w:bottom w:val="none" w:sz="0" w:space="0" w:color="auto"/>
        <w:right w:val="none" w:sz="0" w:space="0" w:color="auto"/>
      </w:divBdr>
    </w:div>
    <w:div w:id="1859462800">
      <w:bodyDiv w:val="1"/>
      <w:marLeft w:val="0"/>
      <w:marRight w:val="0"/>
      <w:marTop w:val="0"/>
      <w:marBottom w:val="0"/>
      <w:divBdr>
        <w:top w:val="none" w:sz="0" w:space="0" w:color="auto"/>
        <w:left w:val="none" w:sz="0" w:space="0" w:color="auto"/>
        <w:bottom w:val="none" w:sz="0" w:space="0" w:color="auto"/>
        <w:right w:val="none" w:sz="0" w:space="0" w:color="auto"/>
      </w:divBdr>
    </w:div>
    <w:div w:id="1869564116">
      <w:bodyDiv w:val="1"/>
      <w:marLeft w:val="0"/>
      <w:marRight w:val="0"/>
      <w:marTop w:val="0"/>
      <w:marBottom w:val="0"/>
      <w:divBdr>
        <w:top w:val="none" w:sz="0" w:space="0" w:color="auto"/>
        <w:left w:val="none" w:sz="0" w:space="0" w:color="auto"/>
        <w:bottom w:val="none" w:sz="0" w:space="0" w:color="auto"/>
        <w:right w:val="none" w:sz="0" w:space="0" w:color="auto"/>
      </w:divBdr>
    </w:div>
    <w:div w:id="1871603021">
      <w:bodyDiv w:val="1"/>
      <w:marLeft w:val="0"/>
      <w:marRight w:val="0"/>
      <w:marTop w:val="0"/>
      <w:marBottom w:val="0"/>
      <w:divBdr>
        <w:top w:val="none" w:sz="0" w:space="0" w:color="auto"/>
        <w:left w:val="none" w:sz="0" w:space="0" w:color="auto"/>
        <w:bottom w:val="none" w:sz="0" w:space="0" w:color="auto"/>
        <w:right w:val="none" w:sz="0" w:space="0" w:color="auto"/>
      </w:divBdr>
    </w:div>
    <w:div w:id="1875726011">
      <w:bodyDiv w:val="1"/>
      <w:marLeft w:val="0"/>
      <w:marRight w:val="0"/>
      <w:marTop w:val="0"/>
      <w:marBottom w:val="0"/>
      <w:divBdr>
        <w:top w:val="none" w:sz="0" w:space="0" w:color="auto"/>
        <w:left w:val="none" w:sz="0" w:space="0" w:color="auto"/>
        <w:bottom w:val="none" w:sz="0" w:space="0" w:color="auto"/>
        <w:right w:val="none" w:sz="0" w:space="0" w:color="auto"/>
      </w:divBdr>
    </w:div>
    <w:div w:id="1879856795">
      <w:bodyDiv w:val="1"/>
      <w:marLeft w:val="0"/>
      <w:marRight w:val="0"/>
      <w:marTop w:val="0"/>
      <w:marBottom w:val="0"/>
      <w:divBdr>
        <w:top w:val="none" w:sz="0" w:space="0" w:color="auto"/>
        <w:left w:val="none" w:sz="0" w:space="0" w:color="auto"/>
        <w:bottom w:val="none" w:sz="0" w:space="0" w:color="auto"/>
        <w:right w:val="none" w:sz="0" w:space="0" w:color="auto"/>
      </w:divBdr>
    </w:div>
    <w:div w:id="1886061494">
      <w:bodyDiv w:val="1"/>
      <w:marLeft w:val="0"/>
      <w:marRight w:val="0"/>
      <w:marTop w:val="0"/>
      <w:marBottom w:val="0"/>
      <w:divBdr>
        <w:top w:val="none" w:sz="0" w:space="0" w:color="auto"/>
        <w:left w:val="none" w:sz="0" w:space="0" w:color="auto"/>
        <w:bottom w:val="none" w:sz="0" w:space="0" w:color="auto"/>
        <w:right w:val="none" w:sz="0" w:space="0" w:color="auto"/>
      </w:divBdr>
    </w:div>
    <w:div w:id="1893037192">
      <w:bodyDiv w:val="1"/>
      <w:marLeft w:val="0"/>
      <w:marRight w:val="0"/>
      <w:marTop w:val="0"/>
      <w:marBottom w:val="0"/>
      <w:divBdr>
        <w:top w:val="none" w:sz="0" w:space="0" w:color="auto"/>
        <w:left w:val="none" w:sz="0" w:space="0" w:color="auto"/>
        <w:bottom w:val="none" w:sz="0" w:space="0" w:color="auto"/>
        <w:right w:val="none" w:sz="0" w:space="0" w:color="auto"/>
      </w:divBdr>
    </w:div>
    <w:div w:id="1900286818">
      <w:bodyDiv w:val="1"/>
      <w:marLeft w:val="0"/>
      <w:marRight w:val="0"/>
      <w:marTop w:val="0"/>
      <w:marBottom w:val="0"/>
      <w:divBdr>
        <w:top w:val="none" w:sz="0" w:space="0" w:color="auto"/>
        <w:left w:val="none" w:sz="0" w:space="0" w:color="auto"/>
        <w:bottom w:val="none" w:sz="0" w:space="0" w:color="auto"/>
        <w:right w:val="none" w:sz="0" w:space="0" w:color="auto"/>
      </w:divBdr>
    </w:div>
    <w:div w:id="1903978026">
      <w:bodyDiv w:val="1"/>
      <w:marLeft w:val="0"/>
      <w:marRight w:val="0"/>
      <w:marTop w:val="0"/>
      <w:marBottom w:val="0"/>
      <w:divBdr>
        <w:top w:val="none" w:sz="0" w:space="0" w:color="auto"/>
        <w:left w:val="none" w:sz="0" w:space="0" w:color="auto"/>
        <w:bottom w:val="none" w:sz="0" w:space="0" w:color="auto"/>
        <w:right w:val="none" w:sz="0" w:space="0" w:color="auto"/>
      </w:divBdr>
    </w:div>
    <w:div w:id="1922988286">
      <w:bodyDiv w:val="1"/>
      <w:marLeft w:val="0"/>
      <w:marRight w:val="0"/>
      <w:marTop w:val="0"/>
      <w:marBottom w:val="0"/>
      <w:divBdr>
        <w:top w:val="none" w:sz="0" w:space="0" w:color="auto"/>
        <w:left w:val="none" w:sz="0" w:space="0" w:color="auto"/>
        <w:bottom w:val="none" w:sz="0" w:space="0" w:color="auto"/>
        <w:right w:val="none" w:sz="0" w:space="0" w:color="auto"/>
      </w:divBdr>
    </w:div>
    <w:div w:id="1923679001">
      <w:bodyDiv w:val="1"/>
      <w:marLeft w:val="0"/>
      <w:marRight w:val="0"/>
      <w:marTop w:val="0"/>
      <w:marBottom w:val="0"/>
      <w:divBdr>
        <w:top w:val="none" w:sz="0" w:space="0" w:color="auto"/>
        <w:left w:val="none" w:sz="0" w:space="0" w:color="auto"/>
        <w:bottom w:val="none" w:sz="0" w:space="0" w:color="auto"/>
        <w:right w:val="none" w:sz="0" w:space="0" w:color="auto"/>
      </w:divBdr>
    </w:div>
    <w:div w:id="1925912033">
      <w:bodyDiv w:val="1"/>
      <w:marLeft w:val="0"/>
      <w:marRight w:val="0"/>
      <w:marTop w:val="0"/>
      <w:marBottom w:val="0"/>
      <w:divBdr>
        <w:top w:val="none" w:sz="0" w:space="0" w:color="auto"/>
        <w:left w:val="none" w:sz="0" w:space="0" w:color="auto"/>
        <w:bottom w:val="none" w:sz="0" w:space="0" w:color="auto"/>
        <w:right w:val="none" w:sz="0" w:space="0" w:color="auto"/>
      </w:divBdr>
    </w:div>
    <w:div w:id="1926375675">
      <w:bodyDiv w:val="1"/>
      <w:marLeft w:val="0"/>
      <w:marRight w:val="0"/>
      <w:marTop w:val="0"/>
      <w:marBottom w:val="0"/>
      <w:divBdr>
        <w:top w:val="none" w:sz="0" w:space="0" w:color="auto"/>
        <w:left w:val="none" w:sz="0" w:space="0" w:color="auto"/>
        <w:bottom w:val="none" w:sz="0" w:space="0" w:color="auto"/>
        <w:right w:val="none" w:sz="0" w:space="0" w:color="auto"/>
      </w:divBdr>
    </w:div>
    <w:div w:id="1928298468">
      <w:bodyDiv w:val="1"/>
      <w:marLeft w:val="0"/>
      <w:marRight w:val="0"/>
      <w:marTop w:val="0"/>
      <w:marBottom w:val="0"/>
      <w:divBdr>
        <w:top w:val="none" w:sz="0" w:space="0" w:color="auto"/>
        <w:left w:val="none" w:sz="0" w:space="0" w:color="auto"/>
        <w:bottom w:val="none" w:sz="0" w:space="0" w:color="auto"/>
        <w:right w:val="none" w:sz="0" w:space="0" w:color="auto"/>
      </w:divBdr>
    </w:div>
    <w:div w:id="1947421116">
      <w:bodyDiv w:val="1"/>
      <w:marLeft w:val="0"/>
      <w:marRight w:val="0"/>
      <w:marTop w:val="0"/>
      <w:marBottom w:val="0"/>
      <w:divBdr>
        <w:top w:val="none" w:sz="0" w:space="0" w:color="auto"/>
        <w:left w:val="none" w:sz="0" w:space="0" w:color="auto"/>
        <w:bottom w:val="none" w:sz="0" w:space="0" w:color="auto"/>
        <w:right w:val="none" w:sz="0" w:space="0" w:color="auto"/>
      </w:divBdr>
    </w:div>
    <w:div w:id="1952200910">
      <w:bodyDiv w:val="1"/>
      <w:marLeft w:val="0"/>
      <w:marRight w:val="0"/>
      <w:marTop w:val="0"/>
      <w:marBottom w:val="0"/>
      <w:divBdr>
        <w:top w:val="none" w:sz="0" w:space="0" w:color="auto"/>
        <w:left w:val="none" w:sz="0" w:space="0" w:color="auto"/>
        <w:bottom w:val="none" w:sz="0" w:space="0" w:color="auto"/>
        <w:right w:val="none" w:sz="0" w:space="0" w:color="auto"/>
      </w:divBdr>
    </w:div>
    <w:div w:id="1971352397">
      <w:bodyDiv w:val="1"/>
      <w:marLeft w:val="0"/>
      <w:marRight w:val="0"/>
      <w:marTop w:val="0"/>
      <w:marBottom w:val="0"/>
      <w:divBdr>
        <w:top w:val="none" w:sz="0" w:space="0" w:color="auto"/>
        <w:left w:val="none" w:sz="0" w:space="0" w:color="auto"/>
        <w:bottom w:val="none" w:sz="0" w:space="0" w:color="auto"/>
        <w:right w:val="none" w:sz="0" w:space="0" w:color="auto"/>
      </w:divBdr>
    </w:div>
    <w:div w:id="1973319793">
      <w:bodyDiv w:val="1"/>
      <w:marLeft w:val="0"/>
      <w:marRight w:val="0"/>
      <w:marTop w:val="0"/>
      <w:marBottom w:val="0"/>
      <w:divBdr>
        <w:top w:val="none" w:sz="0" w:space="0" w:color="auto"/>
        <w:left w:val="none" w:sz="0" w:space="0" w:color="auto"/>
        <w:bottom w:val="none" w:sz="0" w:space="0" w:color="auto"/>
        <w:right w:val="none" w:sz="0" w:space="0" w:color="auto"/>
      </w:divBdr>
    </w:div>
    <w:div w:id="1973438132">
      <w:bodyDiv w:val="1"/>
      <w:marLeft w:val="0"/>
      <w:marRight w:val="0"/>
      <w:marTop w:val="0"/>
      <w:marBottom w:val="0"/>
      <w:divBdr>
        <w:top w:val="none" w:sz="0" w:space="0" w:color="auto"/>
        <w:left w:val="none" w:sz="0" w:space="0" w:color="auto"/>
        <w:bottom w:val="none" w:sz="0" w:space="0" w:color="auto"/>
        <w:right w:val="none" w:sz="0" w:space="0" w:color="auto"/>
      </w:divBdr>
    </w:div>
    <w:div w:id="1976788548">
      <w:bodyDiv w:val="1"/>
      <w:marLeft w:val="0"/>
      <w:marRight w:val="0"/>
      <w:marTop w:val="0"/>
      <w:marBottom w:val="0"/>
      <w:divBdr>
        <w:top w:val="none" w:sz="0" w:space="0" w:color="auto"/>
        <w:left w:val="none" w:sz="0" w:space="0" w:color="auto"/>
        <w:bottom w:val="none" w:sz="0" w:space="0" w:color="auto"/>
        <w:right w:val="none" w:sz="0" w:space="0" w:color="auto"/>
      </w:divBdr>
    </w:div>
    <w:div w:id="1981574164">
      <w:bodyDiv w:val="1"/>
      <w:marLeft w:val="0"/>
      <w:marRight w:val="0"/>
      <w:marTop w:val="0"/>
      <w:marBottom w:val="0"/>
      <w:divBdr>
        <w:top w:val="none" w:sz="0" w:space="0" w:color="auto"/>
        <w:left w:val="none" w:sz="0" w:space="0" w:color="auto"/>
        <w:bottom w:val="none" w:sz="0" w:space="0" w:color="auto"/>
        <w:right w:val="none" w:sz="0" w:space="0" w:color="auto"/>
      </w:divBdr>
    </w:div>
    <w:div w:id="1982340403">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8218100">
      <w:bodyDiv w:val="1"/>
      <w:marLeft w:val="0"/>
      <w:marRight w:val="0"/>
      <w:marTop w:val="0"/>
      <w:marBottom w:val="0"/>
      <w:divBdr>
        <w:top w:val="none" w:sz="0" w:space="0" w:color="auto"/>
        <w:left w:val="none" w:sz="0" w:space="0" w:color="auto"/>
        <w:bottom w:val="none" w:sz="0" w:space="0" w:color="auto"/>
        <w:right w:val="none" w:sz="0" w:space="0" w:color="auto"/>
      </w:divBdr>
    </w:div>
    <w:div w:id="2001156130">
      <w:bodyDiv w:val="1"/>
      <w:marLeft w:val="0"/>
      <w:marRight w:val="0"/>
      <w:marTop w:val="0"/>
      <w:marBottom w:val="0"/>
      <w:divBdr>
        <w:top w:val="none" w:sz="0" w:space="0" w:color="auto"/>
        <w:left w:val="none" w:sz="0" w:space="0" w:color="auto"/>
        <w:bottom w:val="none" w:sz="0" w:space="0" w:color="auto"/>
        <w:right w:val="none" w:sz="0" w:space="0" w:color="auto"/>
      </w:divBdr>
    </w:div>
    <w:div w:id="2016806081">
      <w:bodyDiv w:val="1"/>
      <w:marLeft w:val="0"/>
      <w:marRight w:val="0"/>
      <w:marTop w:val="0"/>
      <w:marBottom w:val="0"/>
      <w:divBdr>
        <w:top w:val="none" w:sz="0" w:space="0" w:color="auto"/>
        <w:left w:val="none" w:sz="0" w:space="0" w:color="auto"/>
        <w:bottom w:val="none" w:sz="0" w:space="0" w:color="auto"/>
        <w:right w:val="none" w:sz="0" w:space="0" w:color="auto"/>
      </w:divBdr>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44554548">
      <w:bodyDiv w:val="1"/>
      <w:marLeft w:val="0"/>
      <w:marRight w:val="0"/>
      <w:marTop w:val="0"/>
      <w:marBottom w:val="0"/>
      <w:divBdr>
        <w:top w:val="none" w:sz="0" w:space="0" w:color="auto"/>
        <w:left w:val="none" w:sz="0" w:space="0" w:color="auto"/>
        <w:bottom w:val="none" w:sz="0" w:space="0" w:color="auto"/>
        <w:right w:val="none" w:sz="0" w:space="0" w:color="auto"/>
      </w:divBdr>
    </w:div>
    <w:div w:id="2046170718">
      <w:bodyDiv w:val="1"/>
      <w:marLeft w:val="0"/>
      <w:marRight w:val="0"/>
      <w:marTop w:val="0"/>
      <w:marBottom w:val="0"/>
      <w:divBdr>
        <w:top w:val="none" w:sz="0" w:space="0" w:color="auto"/>
        <w:left w:val="none" w:sz="0" w:space="0" w:color="auto"/>
        <w:bottom w:val="none" w:sz="0" w:space="0" w:color="auto"/>
        <w:right w:val="none" w:sz="0" w:space="0" w:color="auto"/>
      </w:divBdr>
    </w:div>
    <w:div w:id="2050177497">
      <w:bodyDiv w:val="1"/>
      <w:marLeft w:val="0"/>
      <w:marRight w:val="0"/>
      <w:marTop w:val="0"/>
      <w:marBottom w:val="0"/>
      <w:divBdr>
        <w:top w:val="none" w:sz="0" w:space="0" w:color="auto"/>
        <w:left w:val="none" w:sz="0" w:space="0" w:color="auto"/>
        <w:bottom w:val="none" w:sz="0" w:space="0" w:color="auto"/>
        <w:right w:val="none" w:sz="0" w:space="0" w:color="auto"/>
      </w:divBdr>
    </w:div>
    <w:div w:id="2067989183">
      <w:bodyDiv w:val="1"/>
      <w:marLeft w:val="0"/>
      <w:marRight w:val="0"/>
      <w:marTop w:val="0"/>
      <w:marBottom w:val="0"/>
      <w:divBdr>
        <w:top w:val="none" w:sz="0" w:space="0" w:color="auto"/>
        <w:left w:val="none" w:sz="0" w:space="0" w:color="auto"/>
        <w:bottom w:val="none" w:sz="0" w:space="0" w:color="auto"/>
        <w:right w:val="none" w:sz="0" w:space="0" w:color="auto"/>
      </w:divBdr>
    </w:div>
    <w:div w:id="2073578284">
      <w:bodyDiv w:val="1"/>
      <w:marLeft w:val="0"/>
      <w:marRight w:val="0"/>
      <w:marTop w:val="0"/>
      <w:marBottom w:val="0"/>
      <w:divBdr>
        <w:top w:val="none" w:sz="0" w:space="0" w:color="auto"/>
        <w:left w:val="none" w:sz="0" w:space="0" w:color="auto"/>
        <w:bottom w:val="none" w:sz="0" w:space="0" w:color="auto"/>
        <w:right w:val="none" w:sz="0" w:space="0" w:color="auto"/>
      </w:divBdr>
    </w:div>
    <w:div w:id="2078478268">
      <w:bodyDiv w:val="1"/>
      <w:marLeft w:val="0"/>
      <w:marRight w:val="0"/>
      <w:marTop w:val="0"/>
      <w:marBottom w:val="0"/>
      <w:divBdr>
        <w:top w:val="none" w:sz="0" w:space="0" w:color="auto"/>
        <w:left w:val="none" w:sz="0" w:space="0" w:color="auto"/>
        <w:bottom w:val="none" w:sz="0" w:space="0" w:color="auto"/>
        <w:right w:val="none" w:sz="0" w:space="0" w:color="auto"/>
      </w:divBdr>
    </w:div>
    <w:div w:id="2082483572">
      <w:bodyDiv w:val="1"/>
      <w:marLeft w:val="0"/>
      <w:marRight w:val="0"/>
      <w:marTop w:val="0"/>
      <w:marBottom w:val="0"/>
      <w:divBdr>
        <w:top w:val="none" w:sz="0" w:space="0" w:color="auto"/>
        <w:left w:val="none" w:sz="0" w:space="0" w:color="auto"/>
        <w:bottom w:val="none" w:sz="0" w:space="0" w:color="auto"/>
        <w:right w:val="none" w:sz="0" w:space="0" w:color="auto"/>
      </w:divBdr>
    </w:div>
    <w:div w:id="2090535943">
      <w:bodyDiv w:val="1"/>
      <w:marLeft w:val="0"/>
      <w:marRight w:val="0"/>
      <w:marTop w:val="0"/>
      <w:marBottom w:val="0"/>
      <w:divBdr>
        <w:top w:val="none" w:sz="0" w:space="0" w:color="auto"/>
        <w:left w:val="none" w:sz="0" w:space="0" w:color="auto"/>
        <w:bottom w:val="none" w:sz="0" w:space="0" w:color="auto"/>
        <w:right w:val="none" w:sz="0" w:space="0" w:color="auto"/>
      </w:divBdr>
    </w:div>
    <w:div w:id="2097706112">
      <w:bodyDiv w:val="1"/>
      <w:marLeft w:val="0"/>
      <w:marRight w:val="0"/>
      <w:marTop w:val="0"/>
      <w:marBottom w:val="0"/>
      <w:divBdr>
        <w:top w:val="none" w:sz="0" w:space="0" w:color="auto"/>
        <w:left w:val="none" w:sz="0" w:space="0" w:color="auto"/>
        <w:bottom w:val="none" w:sz="0" w:space="0" w:color="auto"/>
        <w:right w:val="none" w:sz="0" w:space="0" w:color="auto"/>
      </w:divBdr>
    </w:div>
    <w:div w:id="2098938287">
      <w:bodyDiv w:val="1"/>
      <w:marLeft w:val="0"/>
      <w:marRight w:val="0"/>
      <w:marTop w:val="0"/>
      <w:marBottom w:val="0"/>
      <w:divBdr>
        <w:top w:val="none" w:sz="0" w:space="0" w:color="auto"/>
        <w:left w:val="none" w:sz="0" w:space="0" w:color="auto"/>
        <w:bottom w:val="none" w:sz="0" w:space="0" w:color="auto"/>
        <w:right w:val="none" w:sz="0" w:space="0" w:color="auto"/>
      </w:divBdr>
    </w:div>
    <w:div w:id="2103722207">
      <w:bodyDiv w:val="1"/>
      <w:marLeft w:val="0"/>
      <w:marRight w:val="0"/>
      <w:marTop w:val="0"/>
      <w:marBottom w:val="0"/>
      <w:divBdr>
        <w:top w:val="none" w:sz="0" w:space="0" w:color="auto"/>
        <w:left w:val="none" w:sz="0" w:space="0" w:color="auto"/>
        <w:bottom w:val="none" w:sz="0" w:space="0" w:color="auto"/>
        <w:right w:val="none" w:sz="0" w:space="0" w:color="auto"/>
      </w:divBdr>
    </w:div>
    <w:div w:id="2104455468">
      <w:bodyDiv w:val="1"/>
      <w:marLeft w:val="0"/>
      <w:marRight w:val="0"/>
      <w:marTop w:val="0"/>
      <w:marBottom w:val="0"/>
      <w:divBdr>
        <w:top w:val="none" w:sz="0" w:space="0" w:color="auto"/>
        <w:left w:val="none" w:sz="0" w:space="0" w:color="auto"/>
        <w:bottom w:val="none" w:sz="0" w:space="0" w:color="auto"/>
        <w:right w:val="none" w:sz="0" w:space="0" w:color="auto"/>
      </w:divBdr>
    </w:div>
    <w:div w:id="2112118445">
      <w:bodyDiv w:val="1"/>
      <w:marLeft w:val="0"/>
      <w:marRight w:val="0"/>
      <w:marTop w:val="0"/>
      <w:marBottom w:val="0"/>
      <w:divBdr>
        <w:top w:val="none" w:sz="0" w:space="0" w:color="auto"/>
        <w:left w:val="none" w:sz="0" w:space="0" w:color="auto"/>
        <w:bottom w:val="none" w:sz="0" w:space="0" w:color="auto"/>
        <w:right w:val="none" w:sz="0" w:space="0" w:color="auto"/>
      </w:divBdr>
    </w:div>
    <w:div w:id="2116633712">
      <w:bodyDiv w:val="1"/>
      <w:marLeft w:val="0"/>
      <w:marRight w:val="0"/>
      <w:marTop w:val="0"/>
      <w:marBottom w:val="0"/>
      <w:divBdr>
        <w:top w:val="none" w:sz="0" w:space="0" w:color="auto"/>
        <w:left w:val="none" w:sz="0" w:space="0" w:color="auto"/>
        <w:bottom w:val="none" w:sz="0" w:space="0" w:color="auto"/>
        <w:right w:val="none" w:sz="0" w:space="0" w:color="auto"/>
      </w:divBdr>
    </w:div>
    <w:div w:id="2117016171">
      <w:bodyDiv w:val="1"/>
      <w:marLeft w:val="0"/>
      <w:marRight w:val="0"/>
      <w:marTop w:val="0"/>
      <w:marBottom w:val="0"/>
      <w:divBdr>
        <w:top w:val="none" w:sz="0" w:space="0" w:color="auto"/>
        <w:left w:val="none" w:sz="0" w:space="0" w:color="auto"/>
        <w:bottom w:val="none" w:sz="0" w:space="0" w:color="auto"/>
        <w:right w:val="none" w:sz="0" w:space="0" w:color="auto"/>
      </w:divBdr>
    </w:div>
    <w:div w:id="2123567776">
      <w:bodyDiv w:val="1"/>
      <w:marLeft w:val="0"/>
      <w:marRight w:val="0"/>
      <w:marTop w:val="0"/>
      <w:marBottom w:val="0"/>
      <w:divBdr>
        <w:top w:val="none" w:sz="0" w:space="0" w:color="auto"/>
        <w:left w:val="none" w:sz="0" w:space="0" w:color="auto"/>
        <w:bottom w:val="none" w:sz="0" w:space="0" w:color="auto"/>
        <w:right w:val="none" w:sz="0" w:space="0" w:color="auto"/>
      </w:divBdr>
    </w:div>
    <w:div w:id="2137485691">
      <w:bodyDiv w:val="1"/>
      <w:marLeft w:val="0"/>
      <w:marRight w:val="0"/>
      <w:marTop w:val="0"/>
      <w:marBottom w:val="0"/>
      <w:divBdr>
        <w:top w:val="none" w:sz="0" w:space="0" w:color="auto"/>
        <w:left w:val="none" w:sz="0" w:space="0" w:color="auto"/>
        <w:bottom w:val="none" w:sz="0" w:space="0" w:color="auto"/>
        <w:right w:val="none" w:sz="0" w:space="0" w:color="auto"/>
      </w:divBdr>
    </w:div>
    <w:div w:id="21461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9A5A-C44A-4C14-B86A-F1AFFBD1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2021-05-18T07:46:00Z</cp:lastPrinted>
  <dcterms:created xsi:type="dcterms:W3CDTF">2022-12-06T09:50:00Z</dcterms:created>
  <dcterms:modified xsi:type="dcterms:W3CDTF">2022-12-06T09:50:00Z</dcterms:modified>
</cp:coreProperties>
</file>