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74" w:rsidRDefault="00AC4674" w:rsidP="00DE4CFD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en-US"/>
        </w:rPr>
      </w:pPr>
    </w:p>
    <w:p w:rsidR="00DE4CFD" w:rsidRPr="002500F0" w:rsidRDefault="00DE4CFD" w:rsidP="00DE4CF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Л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Д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–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С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Д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 xml:space="preserve"> 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Ш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А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Р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Н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М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А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С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 №</w:t>
      </w:r>
      <w:r w:rsidR="00085316" w:rsidRPr="002500F0">
        <w:rPr>
          <w:color w:val="000000"/>
          <w:sz w:val="20"/>
          <w:szCs w:val="20"/>
        </w:rPr>
        <w:t xml:space="preserve"> </w:t>
      </w:r>
    </w:p>
    <w:p w:rsidR="00DE4CFD" w:rsidRPr="002500F0" w:rsidRDefault="00C061EA" w:rsidP="00DE4CFD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</w:t>
      </w:r>
      <w:r w:rsidR="00DE4CFD" w:rsidRPr="002500F0">
        <w:rPr>
          <w:bCs/>
          <w:color w:val="000000"/>
          <w:sz w:val="20"/>
          <w:szCs w:val="20"/>
        </w:rPr>
        <w:t xml:space="preserve">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шаҳри   </w:t>
      </w:r>
      <w:r w:rsidR="002500F0" w:rsidRPr="002500F0">
        <w:rPr>
          <w:bCs/>
          <w:color w:val="000000"/>
          <w:sz w:val="20"/>
          <w:szCs w:val="20"/>
          <w:lang w:val="uz-Cyrl-UZ"/>
        </w:rPr>
        <w:t xml:space="preserve">                           </w:t>
      </w:r>
      <w:r w:rsidR="00085316" w:rsidRPr="002500F0">
        <w:rPr>
          <w:bCs/>
          <w:color w:val="000000"/>
          <w:sz w:val="20"/>
          <w:szCs w:val="20"/>
          <w:lang w:val="uz-Cyrl-UZ"/>
        </w:rPr>
        <w:t xml:space="preserve">                             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     </w:t>
      </w:r>
      <w:r w:rsidR="005159A2" w:rsidRPr="002500F0">
        <w:rPr>
          <w:bCs/>
          <w:color w:val="000000"/>
          <w:sz w:val="20"/>
          <w:szCs w:val="20"/>
          <w:lang w:val="uz-Cyrl-UZ"/>
        </w:rPr>
        <w:t xml:space="preserve">                 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                    </w:t>
      </w:r>
      <w:r w:rsidR="00DE4CFD" w:rsidRPr="002500F0">
        <w:rPr>
          <w:bCs/>
          <w:color w:val="000000"/>
          <w:sz w:val="20"/>
          <w:szCs w:val="20"/>
        </w:rPr>
        <w:t xml:space="preserve">            «</w:t>
      </w:r>
      <w:r>
        <w:rPr>
          <w:bCs/>
          <w:color w:val="000000"/>
          <w:sz w:val="20"/>
          <w:szCs w:val="20"/>
          <w:lang w:val="uz-Cyrl-UZ"/>
        </w:rPr>
        <w:t>__</w:t>
      </w:r>
      <w:r w:rsidR="00DE4CFD" w:rsidRPr="002500F0">
        <w:rPr>
          <w:bCs/>
          <w:color w:val="000000"/>
          <w:sz w:val="20"/>
          <w:szCs w:val="20"/>
        </w:rPr>
        <w:t xml:space="preserve">» </w:t>
      </w:r>
      <w:r>
        <w:rPr>
          <w:bCs/>
          <w:color w:val="000000"/>
          <w:sz w:val="20"/>
          <w:szCs w:val="20"/>
        </w:rPr>
        <w:t>_______</w:t>
      </w:r>
      <w:r w:rsidR="00010008" w:rsidRPr="002500F0">
        <w:rPr>
          <w:bCs/>
          <w:color w:val="000000"/>
          <w:sz w:val="20"/>
          <w:szCs w:val="20"/>
          <w:lang w:val="uz-Cyrl-UZ"/>
        </w:rPr>
        <w:t xml:space="preserve"> </w:t>
      </w:r>
      <w:r w:rsidR="00DE4CFD" w:rsidRPr="002500F0">
        <w:rPr>
          <w:bCs/>
          <w:color w:val="000000"/>
          <w:sz w:val="20"/>
          <w:szCs w:val="20"/>
          <w:lang w:val="uz-Cyrl-UZ"/>
        </w:rPr>
        <w:t>20</w:t>
      </w:r>
      <w:r w:rsidR="004F6C57" w:rsidRPr="002500F0">
        <w:rPr>
          <w:bCs/>
          <w:color w:val="000000"/>
          <w:sz w:val="20"/>
          <w:szCs w:val="20"/>
          <w:lang w:val="uz-Cyrl-UZ"/>
        </w:rPr>
        <w:t>2</w:t>
      </w:r>
      <w:r w:rsidR="002500F0" w:rsidRPr="002500F0">
        <w:rPr>
          <w:bCs/>
          <w:color w:val="000000"/>
          <w:sz w:val="20"/>
          <w:szCs w:val="20"/>
          <w:lang w:val="uz-Cyrl-UZ"/>
        </w:rPr>
        <w:t>2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йил</w:t>
      </w:r>
    </w:p>
    <w:p w:rsidR="00DE4CFD" w:rsidRPr="002500F0" w:rsidRDefault="00DE4CFD" w:rsidP="00DE4CF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DE4CFD" w:rsidRPr="002500F0" w:rsidRDefault="00C061EA" w:rsidP="009E0DBB">
      <w:pPr>
        <w:pStyle w:val="a6"/>
        <w:ind w:firstLine="708"/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</w:rPr>
        <w:t>___________________________________________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, кейинги ўринларда ”Сотувчи” деб юритилади. Ўзининг низоми, асосида иш юритувчи </w:t>
      </w:r>
      <w:r>
        <w:rPr>
          <w:color w:val="000000"/>
          <w:sz w:val="20"/>
          <w:szCs w:val="20"/>
          <w:lang w:val="uz-Cyrl-UZ"/>
        </w:rPr>
        <w:t>__________</w:t>
      </w:r>
      <w:r w:rsidR="00BE23C0" w:rsidRPr="002500F0">
        <w:rPr>
          <w:color w:val="000000"/>
          <w:sz w:val="20"/>
          <w:szCs w:val="20"/>
        </w:rPr>
        <w:t xml:space="preserve"> </w:t>
      </w:r>
      <w:r w:rsidR="00DE4CFD" w:rsidRPr="002500F0">
        <w:rPr>
          <w:color w:val="000000"/>
          <w:sz w:val="20"/>
          <w:szCs w:val="20"/>
          <w:lang w:val="uz-Cyrl-UZ"/>
        </w:rPr>
        <w:t xml:space="preserve">номидан, бир томондан ва </w:t>
      </w:r>
      <w:r>
        <w:rPr>
          <w:color w:val="000000"/>
          <w:sz w:val="20"/>
          <w:szCs w:val="20"/>
          <w:lang w:val="uz-Cyrl-UZ"/>
        </w:rPr>
        <w:t>___________________________________________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, кейинги ўринларда  “Сотиб олувчи” деб юритилади, Ўзининг низоми, асосида иш юритувчи </w:t>
      </w:r>
      <w:r>
        <w:rPr>
          <w:color w:val="000000"/>
          <w:sz w:val="20"/>
          <w:szCs w:val="20"/>
          <w:lang w:val="uz-Cyrl-UZ"/>
        </w:rPr>
        <w:t>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 номидан, иккинчи томондан мазкур шартномани қуйидагилар ҳақида туздилар.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1. ШАРТНОМАНИНГ  ПРЕДМЕТИ.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</w:rPr>
        <w:t xml:space="preserve">1.2. </w:t>
      </w:r>
      <w:r w:rsidRPr="002500F0">
        <w:rPr>
          <w:color w:val="000000"/>
          <w:sz w:val="20"/>
          <w:szCs w:val="20"/>
          <w:lang w:val="uz-Cyrl-UZ"/>
        </w:rPr>
        <w:t xml:space="preserve">Сотиб олинадиган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>овар (махсулот)</w:t>
      </w:r>
      <w:r w:rsidRPr="002500F0">
        <w:rPr>
          <w:color w:val="000000"/>
          <w:sz w:val="20"/>
          <w:szCs w:val="20"/>
        </w:rPr>
        <w:t>ларнинг улчов бирлиги, сони, нархи ва бахосини ташкил этади.</w:t>
      </w:r>
    </w:p>
    <w:tbl>
      <w:tblPr>
        <w:tblpPr w:leftFromText="180" w:rightFromText="180" w:vertAnchor="text" w:horzAnchor="margin" w:tblpX="60" w:tblpY="1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0"/>
        <w:gridCol w:w="1080"/>
        <w:gridCol w:w="720"/>
        <w:gridCol w:w="1260"/>
        <w:gridCol w:w="1260"/>
      </w:tblGrid>
      <w:tr w:rsidR="00DE4CFD" w:rsidRPr="002500F0" w:rsidTr="009A0735">
        <w:trPr>
          <w:trHeight w:val="565"/>
        </w:trPr>
        <w:tc>
          <w:tcPr>
            <w:tcW w:w="468" w:type="dxa"/>
            <w:vAlign w:val="center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400" w:type="dxa"/>
            <w:vAlign w:val="center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Товар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(</w:t>
            </w:r>
            <w:r w:rsidRPr="002500F0">
              <w:rPr>
                <w:color w:val="000000"/>
                <w:sz w:val="20"/>
                <w:szCs w:val="20"/>
              </w:rPr>
              <w:t>махсулотлар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>)</w:t>
            </w:r>
            <w:r w:rsidRPr="002500F0">
              <w:rPr>
                <w:color w:val="000000"/>
                <w:sz w:val="20"/>
                <w:szCs w:val="20"/>
              </w:rPr>
              <w:t xml:space="preserve">   номи</w:t>
            </w:r>
          </w:p>
        </w:tc>
        <w:tc>
          <w:tcPr>
            <w:tcW w:w="108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Ўлчов  бирлиги</w:t>
            </w:r>
          </w:p>
        </w:tc>
        <w:tc>
          <w:tcPr>
            <w:tcW w:w="72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126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Нархи</w:t>
            </w:r>
          </w:p>
        </w:tc>
        <w:tc>
          <w:tcPr>
            <w:tcW w:w="126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Баҳоси</w:t>
            </w:r>
          </w:p>
        </w:tc>
      </w:tr>
      <w:tr w:rsidR="00A06ED4" w:rsidRPr="002500F0" w:rsidTr="007C59FF">
        <w:tc>
          <w:tcPr>
            <w:tcW w:w="468" w:type="dxa"/>
            <w:vAlign w:val="center"/>
          </w:tcPr>
          <w:p w:rsidR="00A06ED4" w:rsidRPr="002500F0" w:rsidRDefault="00A06ED4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00F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0" w:type="dxa"/>
            <w:vAlign w:val="bottom"/>
          </w:tcPr>
          <w:p w:rsidR="00A06ED4" w:rsidRPr="00AC4674" w:rsidRDefault="00A06ED4" w:rsidP="00EC32F7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A06ED4" w:rsidRPr="002500F0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A06ED4" w:rsidRPr="00AC4674" w:rsidRDefault="00A06ED4" w:rsidP="002500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A06ED4" w:rsidRPr="00AC4674" w:rsidTr="007C59FF">
        <w:tc>
          <w:tcPr>
            <w:tcW w:w="468" w:type="dxa"/>
            <w:vAlign w:val="center"/>
          </w:tcPr>
          <w:p w:rsidR="00A06ED4" w:rsidRPr="002500F0" w:rsidRDefault="00AC4674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5400" w:type="dxa"/>
            <w:vAlign w:val="bottom"/>
          </w:tcPr>
          <w:p w:rsidR="00A06ED4" w:rsidRPr="00AC4674" w:rsidRDefault="00A06ED4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A06ED4" w:rsidRPr="002500F0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A06ED4" w:rsidRPr="002500F0" w:rsidTr="00437A91">
        <w:tc>
          <w:tcPr>
            <w:tcW w:w="468" w:type="dxa"/>
          </w:tcPr>
          <w:p w:rsidR="00A06ED4" w:rsidRPr="002500F0" w:rsidRDefault="00A06ED4" w:rsidP="0047526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center"/>
          </w:tcPr>
          <w:p w:rsidR="00A06ED4" w:rsidRPr="002500F0" w:rsidRDefault="00A06ED4" w:rsidP="0047526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1080" w:type="dxa"/>
            <w:vAlign w:val="center"/>
          </w:tcPr>
          <w:p w:rsidR="00A06ED4" w:rsidRPr="002500F0" w:rsidRDefault="00A06ED4" w:rsidP="000853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6ED4" w:rsidRPr="00AC4674" w:rsidRDefault="00AC4674" w:rsidP="00085316">
            <w:pPr>
              <w:jc w:val="center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60" w:type="dxa"/>
            <w:vAlign w:val="center"/>
          </w:tcPr>
          <w:p w:rsidR="00A06ED4" w:rsidRPr="00AC4674" w:rsidRDefault="00AC4674" w:rsidP="00085316">
            <w:pPr>
              <w:jc w:val="center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60" w:type="dxa"/>
            <w:vAlign w:val="bottom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</w:rPr>
        <w:t xml:space="preserve">2. ТЎЛОВ </w:t>
      </w:r>
      <w:r w:rsidRPr="002500F0">
        <w:rPr>
          <w:bCs/>
          <w:color w:val="000000"/>
          <w:sz w:val="20"/>
          <w:szCs w:val="20"/>
          <w:lang w:val="uz-Cyrl-UZ"/>
        </w:rPr>
        <w:t xml:space="preserve"> </w:t>
      </w:r>
      <w:r w:rsidRPr="002500F0">
        <w:rPr>
          <w:bCs/>
          <w:color w:val="000000"/>
          <w:sz w:val="20"/>
          <w:szCs w:val="20"/>
        </w:rPr>
        <w:t>АРТЛАРИ</w:t>
      </w:r>
      <w:r w:rsidRPr="002500F0">
        <w:rPr>
          <w:bCs/>
          <w:color w:val="000000"/>
          <w:sz w:val="20"/>
          <w:szCs w:val="20"/>
          <w:lang w:val="uz-Cyrl-UZ"/>
        </w:rPr>
        <w:t xml:space="preserve">. </w:t>
      </w:r>
    </w:p>
    <w:p w:rsidR="00DE4CFD" w:rsidRPr="002500F0" w:rsidRDefault="00DE4CFD" w:rsidP="00DE4CFD">
      <w:pPr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2.1. Ушбу шартноманинг умумий суммаси  </w:t>
      </w:r>
      <w:r w:rsidR="00C061EA">
        <w:rPr>
          <w:color w:val="000000"/>
          <w:sz w:val="20"/>
          <w:szCs w:val="20"/>
          <w:lang w:val="uz-Cyrl-UZ"/>
        </w:rPr>
        <w:t>__________</w:t>
      </w:r>
      <w:r w:rsidR="00DD0E0D" w:rsidRPr="002500F0">
        <w:rPr>
          <w:color w:val="000000"/>
          <w:sz w:val="20"/>
          <w:szCs w:val="20"/>
        </w:rPr>
        <w:t xml:space="preserve"> </w:t>
      </w:r>
      <w:r w:rsidR="00DD0E0D" w:rsidRPr="002500F0">
        <w:rPr>
          <w:color w:val="000000"/>
          <w:sz w:val="20"/>
          <w:szCs w:val="20"/>
          <w:lang w:val="uz-Cyrl-UZ"/>
        </w:rPr>
        <w:t xml:space="preserve"> (</w:t>
      </w:r>
      <w:r w:rsidR="00C061EA">
        <w:rPr>
          <w:color w:val="000000"/>
          <w:sz w:val="20"/>
          <w:szCs w:val="20"/>
          <w:lang w:val="uz-Cyrl-UZ"/>
        </w:rPr>
        <w:t>____________________________________________</w:t>
      </w:r>
      <w:r w:rsidR="00DD0E0D" w:rsidRPr="002500F0">
        <w:rPr>
          <w:color w:val="000000"/>
          <w:sz w:val="20"/>
          <w:szCs w:val="20"/>
          <w:lang w:val="uz-Cyrl-UZ"/>
        </w:rPr>
        <w:t xml:space="preserve">) </w:t>
      </w:r>
      <w:r w:rsidRPr="002500F0">
        <w:rPr>
          <w:color w:val="000000"/>
          <w:sz w:val="20"/>
          <w:szCs w:val="20"/>
          <w:lang w:val="uz-Cyrl-UZ"/>
        </w:rPr>
        <w:t xml:space="preserve">сумни ташкил этади.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2.2. «Сотиб олувчи» мазкур шартномани ғазначилик бўлинмасида рўйхатга олинган кундан бошлаб </w:t>
      </w:r>
      <w:r w:rsidR="00C061EA">
        <w:rPr>
          <w:color w:val="000000"/>
          <w:sz w:val="20"/>
          <w:szCs w:val="20"/>
          <w:lang w:val="uz-Cyrl-UZ"/>
        </w:rPr>
        <w:t>5</w:t>
      </w:r>
      <w:r w:rsidRPr="002500F0">
        <w:rPr>
          <w:color w:val="000000"/>
          <w:sz w:val="20"/>
          <w:szCs w:val="20"/>
          <w:lang w:val="uz-Cyrl-UZ"/>
        </w:rPr>
        <w:t xml:space="preserve"> календар куни ичида қонунчиликка мувофиқ шартнома умумий суммасидан </w:t>
      </w:r>
      <w:r w:rsidR="00EF5F47">
        <w:rPr>
          <w:color w:val="000000"/>
          <w:sz w:val="20"/>
          <w:szCs w:val="20"/>
          <w:lang w:val="uz-Cyrl-UZ"/>
        </w:rPr>
        <w:t>30</w:t>
      </w:r>
      <w:r w:rsidRPr="002500F0">
        <w:rPr>
          <w:color w:val="000000"/>
          <w:sz w:val="20"/>
          <w:szCs w:val="20"/>
          <w:lang w:val="uz-Cyrl-UZ"/>
        </w:rPr>
        <w:t xml:space="preserve"> % миқдорида олдиндан тўлаш мажбуриятини олади, қолган </w:t>
      </w:r>
      <w:r w:rsidR="00C061EA">
        <w:rPr>
          <w:color w:val="000000"/>
          <w:sz w:val="20"/>
          <w:szCs w:val="20"/>
          <w:lang w:val="uz-Cyrl-UZ"/>
        </w:rPr>
        <w:t>70</w:t>
      </w:r>
      <w:r w:rsidRPr="002500F0">
        <w:rPr>
          <w:color w:val="000000"/>
          <w:sz w:val="20"/>
          <w:szCs w:val="20"/>
          <w:lang w:val="uz-Cyrl-UZ"/>
        </w:rPr>
        <w:t xml:space="preserve">% ни товарни олгандан сўнг </w:t>
      </w:r>
      <w:r w:rsidR="00C061EA">
        <w:rPr>
          <w:color w:val="000000"/>
          <w:sz w:val="20"/>
          <w:szCs w:val="20"/>
          <w:lang w:val="uz-Cyrl-UZ"/>
        </w:rPr>
        <w:t>15</w:t>
      </w:r>
      <w:r w:rsidRPr="002500F0">
        <w:rPr>
          <w:color w:val="000000"/>
          <w:sz w:val="20"/>
          <w:szCs w:val="20"/>
          <w:lang w:val="uz-Cyrl-UZ"/>
        </w:rPr>
        <w:t xml:space="preserve"> календар куни ичида қабул қилиш-топшириш далолатномаси, хисоб-фактура ва бошқалар асосида тўлайди.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2.3. Тўлов шакли нақд пулсиз пул кўчириш йўли билан амалга оширилади. </w:t>
      </w: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3. ТАРАФЛАРНИНГ МАЖБУРИЯТЛАРИ.</w:t>
      </w:r>
    </w:p>
    <w:p w:rsidR="00DE4CFD" w:rsidRPr="002500F0" w:rsidRDefault="00DE4CFD" w:rsidP="00DE4CFD">
      <w:pPr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3.1. Сотувчининг мажбуриятлари: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3.1.1. Товар (маҳсулот)ни шартнома талабларига жавоб берадиган ҳолатда Сотиб олувчига </w:t>
      </w:r>
      <w:r w:rsidR="002500F0" w:rsidRPr="002500F0">
        <w:rPr>
          <w:bCs/>
          <w:color w:val="000000"/>
          <w:sz w:val="20"/>
          <w:szCs w:val="20"/>
          <w:lang w:val="uz-Cyrl-UZ"/>
        </w:rPr>
        <w:t>30</w:t>
      </w:r>
      <w:r w:rsidRPr="002500F0">
        <w:rPr>
          <w:bCs/>
          <w:color w:val="000000"/>
          <w:sz w:val="20"/>
          <w:szCs w:val="20"/>
          <w:lang w:val="uz-Cyrl-UZ"/>
        </w:rPr>
        <w:t xml:space="preserve"> % миқдорида олдиндан бўнак ўтказилган кундан бошлаб 10 календар куни ичида етказиб беради.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</w:p>
    <w:p w:rsidR="00DE4CFD" w:rsidRPr="002500F0" w:rsidRDefault="00DE4CFD" w:rsidP="00DE4CFD">
      <w:pPr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3.1.2. Товар (маҳсулот)ларнинг</w:t>
      </w:r>
      <w:r w:rsidRPr="002500F0">
        <w:rPr>
          <w:bCs/>
          <w:color w:val="000000"/>
          <w:sz w:val="20"/>
          <w:szCs w:val="20"/>
          <w:lang w:val="uz-Cyrl-UZ"/>
        </w:rPr>
        <w:t xml:space="preserve"> с</w:t>
      </w:r>
      <w:r w:rsidRPr="002500F0">
        <w:rPr>
          <w:color w:val="000000"/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3.2. Сотиб олувчининг мажбуриятлари: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ED79FF" w:rsidRPr="002500F0" w:rsidRDefault="00ED79FF" w:rsidP="00DE4CFD">
      <w:pPr>
        <w:jc w:val="both"/>
        <w:rPr>
          <w:color w:val="000000"/>
          <w:sz w:val="20"/>
          <w:szCs w:val="20"/>
        </w:rPr>
      </w:pP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</w:rPr>
      </w:pPr>
      <w:r w:rsidRPr="002500F0">
        <w:rPr>
          <w:bCs/>
          <w:color w:val="000000"/>
          <w:sz w:val="20"/>
          <w:szCs w:val="20"/>
          <w:lang w:val="uz-Cyrl-UZ"/>
        </w:rPr>
        <w:t>4. ШАРТНОМАГА ЎЗГАРТИРИШ ВА ҚЎШИМЧАЛАР КИРИТИШ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4.</w:t>
      </w:r>
      <w:r w:rsidRPr="002500F0">
        <w:rPr>
          <w:color w:val="000000"/>
          <w:sz w:val="20"/>
          <w:szCs w:val="20"/>
        </w:rPr>
        <w:t>1</w:t>
      </w:r>
      <w:r w:rsidRPr="002500F0">
        <w:rPr>
          <w:color w:val="000000"/>
          <w:sz w:val="20"/>
          <w:szCs w:val="20"/>
          <w:lang w:val="uz-Cyrl-UZ"/>
        </w:rPr>
        <w:t xml:space="preserve">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FE5F13" w:rsidRPr="002500F0" w:rsidRDefault="00FE5F13" w:rsidP="00F01801">
      <w:pPr>
        <w:pStyle w:val="Style9"/>
        <w:widowControl/>
        <w:tabs>
          <w:tab w:val="left" w:pos="317"/>
        </w:tabs>
        <w:spacing w:line="240" w:lineRule="auto"/>
        <w:ind w:firstLine="0"/>
        <w:rPr>
          <w:color w:val="000000"/>
          <w:sz w:val="20"/>
          <w:szCs w:val="20"/>
          <w:lang w:val="uz-Cyrl-UZ"/>
        </w:rPr>
      </w:pPr>
    </w:p>
    <w:p w:rsidR="00DE4CFD" w:rsidRPr="002500F0" w:rsidRDefault="00DE4CFD" w:rsidP="00EC58FC">
      <w:pPr>
        <w:pStyle w:val="Style9"/>
        <w:widowControl/>
        <w:tabs>
          <w:tab w:val="left" w:pos="317"/>
        </w:tabs>
        <w:spacing w:line="240" w:lineRule="auto"/>
        <w:ind w:firstLine="0"/>
        <w:jc w:val="center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5. ТАРАФЛАРНИНГ  ЖАВОБГАРЛИГИ.</w:t>
      </w:r>
    </w:p>
    <w:p w:rsidR="00DE4CFD" w:rsidRPr="002500F0" w:rsidRDefault="00DE4CFD" w:rsidP="00DE4CFD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DE4CFD" w:rsidRPr="002500F0" w:rsidRDefault="00DE4CFD" w:rsidP="00DE4CFD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 w:eastAsia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2500F0">
        <w:rPr>
          <w:rStyle w:val="FontStyle11"/>
          <w:color w:val="000000"/>
          <w:sz w:val="20"/>
          <w:szCs w:val="20"/>
          <w:lang w:val="uz-Cyrl-UZ" w:eastAsia="uz-Cyrl-UZ"/>
        </w:rPr>
        <w:t>миқдорида, тез бузиладиган товарлар буйича эса-10 % микдорида жарима тўлайди.</w:t>
      </w:r>
    </w:p>
    <w:p w:rsidR="00DE4CFD" w:rsidRPr="002500F0" w:rsidRDefault="00DE4CFD" w:rsidP="00DE4CFD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5.3. Агар етказиб берилган товарлар сифати, ассортименти ва нови лозим даражада булмаган товарлар кийматининг, шунингдек бутланмаган товарни топширганлик учун айбдор тараф товар қийматининг 20 % миқдорида жарима тўлайди.</w:t>
      </w:r>
    </w:p>
    <w:p w:rsidR="008A1454" w:rsidRPr="002500F0" w:rsidRDefault="00DE4CFD" w:rsidP="00AD4078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5.4. Товар ҳакини ўз вактида ёки тўлиқ тўламаганлик учун сотиб олувчи </w:t>
      </w:r>
      <w:r w:rsidRPr="002500F0">
        <w:rPr>
          <w:rStyle w:val="FontStyle11"/>
          <w:color w:val="000000"/>
          <w:sz w:val="20"/>
          <w:szCs w:val="20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2500F0">
        <w:rPr>
          <w:rStyle w:val="FontStyle11"/>
          <w:color w:val="000000"/>
          <w:sz w:val="20"/>
          <w:szCs w:val="20"/>
          <w:lang w:val="uz-Cyrl-UZ"/>
        </w:rPr>
        <w:t>лекин кечиктирилган тулов суммасининг 50 % дан ортик булмаган микдорда пена тулайди.</w:t>
      </w: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BD0A1E" w:rsidRPr="002500F0" w:rsidRDefault="00BD0A1E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5.5 Товарларни етказиб бериш муддатлари кечиктирилиб юборилган хар бир кечиктирилган кун учун  мажбурият бажарилмаган кисмининг 0,5 % микдорида пеня тулайди, бирок бунда пенянинг умумий суммаси </w:t>
      </w:r>
    </w:p>
    <w:p w:rsidR="004A70F6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етказиб берилмаган товарлар бахосининг 50% дан ошиб кетмаслиги лозим.</w:t>
      </w:r>
    </w:p>
    <w:p w:rsidR="00F02AA6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килиюнди.</w:t>
      </w:r>
    </w:p>
    <w:p w:rsidR="00DE4CFD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5.7. Назорат органлари томонидан утказилган текшириш давомида етказиб берилган товар махсулотлар нархи юкори деб топилган такдирда уртадаги фарк товар етказиб берувчи томонидан копланади.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6. ШАРТНОМАНИНГ АМАЛ ҚИЛИШ МУДДАТИ.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6.1. Мазкур шартнома </w:t>
      </w:r>
      <w:r w:rsidR="00381B36" w:rsidRPr="002500F0">
        <w:rPr>
          <w:color w:val="000000"/>
          <w:sz w:val="20"/>
          <w:szCs w:val="20"/>
          <w:lang w:val="uz-Cyrl-UZ"/>
        </w:rPr>
        <w:t>202</w:t>
      </w:r>
      <w:r w:rsidR="002500F0" w:rsidRPr="002500F0">
        <w:rPr>
          <w:color w:val="000000"/>
          <w:sz w:val="20"/>
          <w:szCs w:val="20"/>
          <w:lang w:val="uz-Cyrl-UZ"/>
        </w:rPr>
        <w:t>2</w:t>
      </w:r>
      <w:r w:rsidRPr="002500F0">
        <w:rPr>
          <w:color w:val="000000"/>
          <w:sz w:val="20"/>
          <w:szCs w:val="20"/>
          <w:lang w:val="uz-Cyrl-UZ"/>
        </w:rPr>
        <w:t xml:space="preserve"> йил 31 декабргача амал килади. 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6.2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6.3. Шартнома муддатидан олдин қуйидаги ҳолларда бекор қилиниши мумкин: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- томонларнинг келишувига мувофиқ;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- Ўзбекистон Республикаси қонунчилик ҳужжатларида назарда тутилган ҳолларда.</w:t>
      </w:r>
    </w:p>
    <w:p w:rsidR="00DE4CFD" w:rsidRPr="002500F0" w:rsidRDefault="00DE4CFD" w:rsidP="00DE4CFD">
      <w:pPr>
        <w:jc w:val="both"/>
        <w:rPr>
          <w:bCs/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  <w:lang w:val="uz-Cyrl-UZ"/>
        </w:rPr>
        <w:t>- Форс-Мажор холатлари</w:t>
      </w:r>
      <w:r w:rsidRPr="002500F0">
        <w:rPr>
          <w:color w:val="000000"/>
          <w:sz w:val="20"/>
          <w:szCs w:val="20"/>
        </w:rPr>
        <w:t>да</w:t>
      </w:r>
    </w:p>
    <w:p w:rsidR="00DE4CFD" w:rsidRPr="002500F0" w:rsidRDefault="00DE4CFD" w:rsidP="00DE4CFD">
      <w:pPr>
        <w:tabs>
          <w:tab w:val="left" w:pos="3450"/>
          <w:tab w:val="center" w:pos="5269"/>
        </w:tabs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7. НИЗОЛАРНИ ҲАЛ ҚИЛИШ.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</w:rPr>
        <w:t>7</w:t>
      </w:r>
      <w:r w:rsidRPr="002500F0">
        <w:rPr>
          <w:color w:val="000000"/>
          <w:sz w:val="20"/>
          <w:szCs w:val="20"/>
          <w:lang w:val="uz-Cyrl-UZ"/>
        </w:rPr>
        <w:t>.1. Тарафлар шартномада кўрсатилган мажбурият ва шартларни бажармаган тақдирларида Ўз</w:t>
      </w:r>
      <w:r w:rsidRPr="002500F0">
        <w:rPr>
          <w:color w:val="000000"/>
          <w:sz w:val="20"/>
          <w:szCs w:val="20"/>
        </w:rPr>
        <w:t xml:space="preserve">бекистон </w:t>
      </w:r>
      <w:r w:rsidRPr="002500F0">
        <w:rPr>
          <w:color w:val="000000"/>
          <w:sz w:val="20"/>
          <w:szCs w:val="20"/>
          <w:lang w:val="uz-Cyrl-UZ"/>
        </w:rPr>
        <w:t>Р</w:t>
      </w:r>
      <w:r w:rsidRPr="002500F0">
        <w:rPr>
          <w:color w:val="000000"/>
          <w:sz w:val="20"/>
          <w:szCs w:val="20"/>
        </w:rPr>
        <w:t>еспубликаси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«</w:t>
      </w:r>
      <w:r w:rsidRPr="002500F0">
        <w:rPr>
          <w:color w:val="000000"/>
          <w:sz w:val="20"/>
          <w:szCs w:val="20"/>
          <w:lang w:val="uz-Cyrl-UZ"/>
        </w:rPr>
        <w:t>Фуқаролик кодекси</w:t>
      </w:r>
      <w:r w:rsidRPr="002500F0">
        <w:rPr>
          <w:color w:val="000000"/>
          <w:sz w:val="20"/>
          <w:szCs w:val="20"/>
        </w:rPr>
        <w:t>»</w:t>
      </w:r>
      <w:r w:rsidRPr="002500F0">
        <w:rPr>
          <w:color w:val="000000"/>
          <w:sz w:val="20"/>
          <w:szCs w:val="20"/>
          <w:lang w:val="uz-Cyrl-UZ"/>
        </w:rPr>
        <w:t xml:space="preserve">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7.2.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7.3.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8.ФОРС – МАЖОР.</w:t>
      </w:r>
    </w:p>
    <w:p w:rsidR="00DE4CFD" w:rsidRPr="002500F0" w:rsidRDefault="00DE4CFD" w:rsidP="00DE4CFD">
      <w:pPr>
        <w:tabs>
          <w:tab w:val="left" w:pos="375"/>
        </w:tabs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8.1. Тарафлардан бири шартноманинг енгиб бўлмайдиган куч, яъни фавқулотда муайян шароитида олдини олиб бўлмайдиган вазиятлар (табиий офатлар, ноқулай об-хаво шароити, хукумат тадбирлари, хокимият органларининг қарорлари, харбий низолари, ички тартиббузарликлар ва бошқа табиий офатлар) форс-мажор туфайли бажирилмаган ёки лозим даражада бажарилмаганлиги исботланса жавобгар булмайди.</w:t>
      </w:r>
    </w:p>
    <w:p w:rsidR="00DE4CFD" w:rsidRPr="002500F0" w:rsidRDefault="00DE4CFD" w:rsidP="00DE4CFD">
      <w:pPr>
        <w:tabs>
          <w:tab w:val="left" w:pos="375"/>
        </w:tabs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8.2.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тугрисидаги” ги конуни ва Узбекистон Республикасининг бошка амалдаги конунлари талаблари буйича жавобгар булади. 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9. БОШКА ШАРТЛАР.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9.2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9.3 Мазкур </w:t>
      </w:r>
      <w:r w:rsidR="005E5516" w:rsidRPr="002500F0">
        <w:rPr>
          <w:color w:val="000000"/>
          <w:sz w:val="20"/>
          <w:szCs w:val="20"/>
          <w:lang w:val="uz-Cyrl-UZ"/>
        </w:rPr>
        <w:t xml:space="preserve">шартнома 2 нусхада тузилиб имзоланиб Жомбой туман буйича </w:t>
      </w:r>
      <w:r w:rsidR="004A2A7C" w:rsidRPr="002500F0">
        <w:rPr>
          <w:color w:val="000000"/>
          <w:sz w:val="20"/>
          <w:szCs w:val="20"/>
          <w:lang w:val="uz-Cyrl-UZ"/>
        </w:rPr>
        <w:t xml:space="preserve">Газначилик </w:t>
      </w:r>
      <w:r w:rsidR="005E5516" w:rsidRPr="002500F0">
        <w:rPr>
          <w:color w:val="000000"/>
          <w:sz w:val="20"/>
          <w:szCs w:val="20"/>
          <w:lang w:val="uz-Cyrl-UZ"/>
        </w:rPr>
        <w:t>булинмасидан руйхатдан утгандан  сунг  конуний кучга киради.</w:t>
      </w:r>
    </w:p>
    <w:p w:rsidR="00085316" w:rsidRPr="002500F0" w:rsidRDefault="00085316" w:rsidP="00DE4CFD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10. ТОМОНЛАРНИНГ ЮРИДИК МАНЗИЛЛАРИ ВА БАНК РЕКВИЗИТЛАРИ.              </w:t>
      </w:r>
    </w:p>
    <w:tbl>
      <w:tblPr>
        <w:tblW w:w="10858" w:type="dxa"/>
        <w:jc w:val="center"/>
        <w:tblLook w:val="01E0"/>
      </w:tblPr>
      <w:tblGrid>
        <w:gridCol w:w="5070"/>
        <w:gridCol w:w="236"/>
        <w:gridCol w:w="5552"/>
      </w:tblGrid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«Сотувчи»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«Сотиб олувчи»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DE4CFD" w:rsidRPr="00EF5F47" w:rsidRDefault="00DE4CFD" w:rsidP="00EF5F47">
            <w:pPr>
              <w:tabs>
                <w:tab w:val="left" w:pos="1431"/>
              </w:tabs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500F0">
              <w:rPr>
                <w:i/>
                <w:color w:val="000000"/>
                <w:sz w:val="20"/>
                <w:szCs w:val="20"/>
              </w:rPr>
              <w:t>(</w:t>
            </w:r>
            <w:r w:rsidRPr="002500F0">
              <w:rPr>
                <w:i/>
                <w:color w:val="000000"/>
                <w:sz w:val="20"/>
                <w:szCs w:val="20"/>
                <w:lang w:val="uz-Cyrl-UZ"/>
              </w:rPr>
              <w:t>мол етказиб берувчининг номи</w:t>
            </w:r>
            <w:r w:rsidRPr="00250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500F0">
              <w:rPr>
                <w:i/>
                <w:color w:val="000000"/>
                <w:sz w:val="20"/>
                <w:szCs w:val="20"/>
              </w:rPr>
              <w:t>(</w:t>
            </w:r>
            <w:r w:rsidRPr="002500F0">
              <w:rPr>
                <w:i/>
                <w:color w:val="000000"/>
                <w:sz w:val="20"/>
                <w:szCs w:val="20"/>
                <w:lang w:val="uz-Cyrl-UZ"/>
              </w:rPr>
              <w:t>бюджетдан маблағ олувчининг номи</w:t>
            </w:r>
            <w:r w:rsidRPr="002500F0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EF5F47" w:rsidRDefault="002500F0" w:rsidP="00C061EA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 xml:space="preserve">Манзил: </w:t>
            </w:r>
            <w:r w:rsidR="00C061EA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Манзил</w:t>
            </w:r>
            <w:r w:rsidRPr="002500F0">
              <w:rPr>
                <w:color w:val="000000"/>
                <w:sz w:val="20"/>
                <w:szCs w:val="20"/>
              </w:rPr>
              <w:t xml:space="preserve">: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ҳ</w:t>
            </w:r>
            <w:r w:rsidRPr="00EF5F47">
              <w:rPr>
                <w:color w:val="000000"/>
                <w:sz w:val="20"/>
                <w:szCs w:val="20"/>
              </w:rPr>
              <w:t>/</w:t>
            </w:r>
            <w:r w:rsidRPr="00EF5F47">
              <w:rPr>
                <w:color w:val="000000"/>
                <w:sz w:val="20"/>
                <w:szCs w:val="20"/>
                <w:lang w:val="uz-Cyrl-UZ"/>
              </w:rPr>
              <w:t>в</w:t>
            </w:r>
            <w:r w:rsidR="00413BDE" w:rsidRPr="00EF5F47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2500F0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ш</w:t>
            </w:r>
            <w:r w:rsidRPr="002500F0">
              <w:rPr>
                <w:color w:val="000000"/>
                <w:sz w:val="20"/>
                <w:szCs w:val="20"/>
              </w:rPr>
              <w:t>/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>ҳ</w:t>
            </w:r>
            <w:r w:rsidRPr="002500F0">
              <w:rPr>
                <w:color w:val="000000"/>
                <w:sz w:val="20"/>
                <w:szCs w:val="20"/>
              </w:rPr>
              <w:t xml:space="preserve">*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061EA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СТИР</w:t>
            </w:r>
            <w:r w:rsidR="00413BDE" w:rsidRPr="00EF5F47">
              <w:rPr>
                <w:color w:val="000000"/>
                <w:sz w:val="20"/>
                <w:szCs w:val="20"/>
              </w:rPr>
              <w:t>:</w:t>
            </w:r>
            <w:r w:rsidR="00413BDE" w:rsidRPr="00EF5F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rFonts w:ascii="IBMPlexSans" w:hAnsi="IBMPlexSans"/>
                <w:color w:val="000000"/>
                <w:sz w:val="20"/>
                <w:szCs w:val="20"/>
                <w:shd w:val="clear" w:color="auto" w:fill="FFFFFF"/>
              </w:rPr>
              <w:t>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бюджетдан маблағ олувчи СТИРи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______________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EF5F47" w:rsidRDefault="00413BDE" w:rsidP="00EF5F47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</w:rPr>
              <w:t xml:space="preserve">МФО: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ОКОНХ </w:t>
            </w:r>
            <w:r w:rsidR="00C061EA">
              <w:rPr>
                <w:color w:val="000000"/>
                <w:sz w:val="20"/>
                <w:szCs w:val="20"/>
                <w:lang w:val="uz-Cyrl-UZ"/>
              </w:rPr>
              <w:t>_____________________________</w:t>
            </w:r>
          </w:p>
        </w:tc>
      </w:tr>
      <w:tr w:rsidR="00DE4CFD" w:rsidRPr="002500F0" w:rsidTr="00D3734C">
        <w:trPr>
          <w:trHeight w:val="317"/>
          <w:jc w:val="center"/>
        </w:trPr>
        <w:tc>
          <w:tcPr>
            <w:tcW w:w="5070" w:type="dxa"/>
          </w:tcPr>
          <w:p w:rsidR="00DE4CFD" w:rsidRPr="00EF5F47" w:rsidRDefault="007706BD" w:rsidP="00EF5F47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</w:rPr>
              <w:t>ОКОНХ:</w:t>
            </w:r>
            <w:r w:rsidR="00EF5F47" w:rsidRPr="00EF5F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540B2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Банк номи</w:t>
            </w:r>
            <w:r w:rsidR="00413BDE" w:rsidRPr="00EF5F47">
              <w:rPr>
                <w:color w:val="000000"/>
                <w:sz w:val="20"/>
                <w:szCs w:val="20"/>
                <w:lang w:val="uz-Cyrl-UZ"/>
              </w:rPr>
              <w:t xml:space="preserve">: </w:t>
            </w:r>
            <w:r w:rsidR="00C061EA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Ғазна ҳ/в 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  <w:lang w:val="uz-Cyrl-UZ"/>
              </w:rPr>
              <w:t>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Банк номи</w:t>
            </w:r>
            <w:r w:rsidRPr="002500F0">
              <w:rPr>
                <w:color w:val="000000"/>
                <w:sz w:val="20"/>
                <w:szCs w:val="20"/>
              </w:rPr>
              <w:t>:</w:t>
            </w:r>
            <w:r w:rsidR="00C061EA">
              <w:rPr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DE4CFD" w:rsidRPr="002500F0" w:rsidTr="00D3734C">
        <w:trPr>
          <w:trHeight w:val="277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МФО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</w:t>
            </w:r>
            <w:r w:rsidRPr="002500F0">
              <w:rPr>
                <w:color w:val="000000"/>
                <w:sz w:val="20"/>
                <w:szCs w:val="20"/>
              </w:rPr>
              <w:t>, Г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азначилик </w:t>
            </w:r>
            <w:r w:rsidRPr="002500F0">
              <w:rPr>
                <w:color w:val="000000"/>
                <w:sz w:val="20"/>
                <w:szCs w:val="20"/>
              </w:rPr>
              <w:t xml:space="preserve">булинмаси 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СТИРи </w:t>
            </w:r>
            <w:r w:rsidR="00C061EA">
              <w:rPr>
                <w:color w:val="000000"/>
                <w:sz w:val="20"/>
                <w:szCs w:val="20"/>
              </w:rPr>
              <w:t>_________</w:t>
            </w: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191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  <w:p w:rsidR="00DE4CFD" w:rsidRPr="00EF5F47" w:rsidRDefault="00DE4CFD" w:rsidP="00C540B2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Рахбар                                              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  <w:p w:rsidR="00DE4CFD" w:rsidRPr="002500F0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Рахбар:                                                    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  (имзо)                                                                                             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   (имзо)                                                                 </w:t>
            </w:r>
          </w:p>
        </w:tc>
      </w:tr>
    </w:tbl>
    <w:p w:rsidR="00871D1A" w:rsidRPr="002500F0" w:rsidRDefault="00871D1A" w:rsidP="0002485F">
      <w:pPr>
        <w:tabs>
          <w:tab w:val="left" w:pos="2400"/>
          <w:tab w:val="center" w:pos="5046"/>
        </w:tabs>
        <w:ind w:right="-11"/>
        <w:jc w:val="center"/>
        <w:rPr>
          <w:bCs/>
          <w:color w:val="000000"/>
          <w:sz w:val="20"/>
          <w:szCs w:val="20"/>
          <w:lang w:val="uz-Cyrl-UZ"/>
        </w:rPr>
      </w:pPr>
    </w:p>
    <w:sectPr w:rsidR="00871D1A" w:rsidRPr="002500F0" w:rsidSect="000426E7">
      <w:headerReference w:type="even" r:id="rId7"/>
      <w:footerReference w:type="even" r:id="rId8"/>
      <w:pgSz w:w="11907" w:h="16840" w:code="9"/>
      <w:pgMar w:top="540" w:right="567" w:bottom="360" w:left="902" w:header="0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6E" w:rsidRDefault="00CE656E">
      <w:r>
        <w:separator/>
      </w:r>
    </w:p>
  </w:endnote>
  <w:endnote w:type="continuationSeparator" w:id="1">
    <w:p w:rsidR="00CE656E" w:rsidRDefault="00CE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Plex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98" w:rsidRDefault="000B03D1" w:rsidP="000525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03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0398" w:rsidRDefault="00BB0398" w:rsidP="000525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6E" w:rsidRDefault="00CE656E">
      <w:r>
        <w:separator/>
      </w:r>
    </w:p>
  </w:footnote>
  <w:footnote w:type="continuationSeparator" w:id="1">
    <w:p w:rsidR="00CE656E" w:rsidRDefault="00CE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98" w:rsidRDefault="000B03D1" w:rsidP="0005256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03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0398" w:rsidRDefault="00BB0398" w:rsidP="0005256C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56C"/>
    <w:rsid w:val="0000017B"/>
    <w:rsid w:val="00004786"/>
    <w:rsid w:val="00004EF6"/>
    <w:rsid w:val="00005818"/>
    <w:rsid w:val="0000684B"/>
    <w:rsid w:val="00010008"/>
    <w:rsid w:val="00010738"/>
    <w:rsid w:val="00011DF5"/>
    <w:rsid w:val="00014E7B"/>
    <w:rsid w:val="000177C2"/>
    <w:rsid w:val="00022914"/>
    <w:rsid w:val="0002422E"/>
    <w:rsid w:val="0002485F"/>
    <w:rsid w:val="00026924"/>
    <w:rsid w:val="00026AA0"/>
    <w:rsid w:val="00030FA7"/>
    <w:rsid w:val="00032560"/>
    <w:rsid w:val="000349AF"/>
    <w:rsid w:val="000372F1"/>
    <w:rsid w:val="000379BD"/>
    <w:rsid w:val="000414C5"/>
    <w:rsid w:val="000415B5"/>
    <w:rsid w:val="000426E7"/>
    <w:rsid w:val="00043C51"/>
    <w:rsid w:val="00045968"/>
    <w:rsid w:val="000469AB"/>
    <w:rsid w:val="00051364"/>
    <w:rsid w:val="0005256C"/>
    <w:rsid w:val="000537C5"/>
    <w:rsid w:val="00054183"/>
    <w:rsid w:val="0005512F"/>
    <w:rsid w:val="00061023"/>
    <w:rsid w:val="000661DB"/>
    <w:rsid w:val="000704B9"/>
    <w:rsid w:val="000711AD"/>
    <w:rsid w:val="00072CB5"/>
    <w:rsid w:val="00073A0D"/>
    <w:rsid w:val="00075DD8"/>
    <w:rsid w:val="00076032"/>
    <w:rsid w:val="00081553"/>
    <w:rsid w:val="00082AA0"/>
    <w:rsid w:val="00085316"/>
    <w:rsid w:val="0008547D"/>
    <w:rsid w:val="00086410"/>
    <w:rsid w:val="0008662A"/>
    <w:rsid w:val="000870B6"/>
    <w:rsid w:val="00087499"/>
    <w:rsid w:val="00087D20"/>
    <w:rsid w:val="000A1BFB"/>
    <w:rsid w:val="000A4C1B"/>
    <w:rsid w:val="000A7E9C"/>
    <w:rsid w:val="000B03D1"/>
    <w:rsid w:val="000B5F5F"/>
    <w:rsid w:val="000B63FB"/>
    <w:rsid w:val="000B7FB7"/>
    <w:rsid w:val="000C4810"/>
    <w:rsid w:val="000D4AF8"/>
    <w:rsid w:val="000D5CA0"/>
    <w:rsid w:val="000D5E36"/>
    <w:rsid w:val="000E071F"/>
    <w:rsid w:val="000E2071"/>
    <w:rsid w:val="000E2EB7"/>
    <w:rsid w:val="000E319B"/>
    <w:rsid w:val="000E5409"/>
    <w:rsid w:val="000E7DE4"/>
    <w:rsid w:val="000E7F43"/>
    <w:rsid w:val="000F09BF"/>
    <w:rsid w:val="000F287C"/>
    <w:rsid w:val="000F4E6F"/>
    <w:rsid w:val="000F6A44"/>
    <w:rsid w:val="000F6BB3"/>
    <w:rsid w:val="001021E4"/>
    <w:rsid w:val="00102240"/>
    <w:rsid w:val="00102BC2"/>
    <w:rsid w:val="0010325A"/>
    <w:rsid w:val="0010370A"/>
    <w:rsid w:val="0010503A"/>
    <w:rsid w:val="00105B8F"/>
    <w:rsid w:val="00106082"/>
    <w:rsid w:val="00112E20"/>
    <w:rsid w:val="00115769"/>
    <w:rsid w:val="00120A3D"/>
    <w:rsid w:val="00122191"/>
    <w:rsid w:val="00123911"/>
    <w:rsid w:val="00124843"/>
    <w:rsid w:val="00125C62"/>
    <w:rsid w:val="00126758"/>
    <w:rsid w:val="001267A2"/>
    <w:rsid w:val="00127544"/>
    <w:rsid w:val="00130B70"/>
    <w:rsid w:val="00132559"/>
    <w:rsid w:val="00134D25"/>
    <w:rsid w:val="001352CA"/>
    <w:rsid w:val="00135366"/>
    <w:rsid w:val="001358BF"/>
    <w:rsid w:val="00136819"/>
    <w:rsid w:val="001404A5"/>
    <w:rsid w:val="00140DCB"/>
    <w:rsid w:val="001417D6"/>
    <w:rsid w:val="00141923"/>
    <w:rsid w:val="001425A7"/>
    <w:rsid w:val="0014451C"/>
    <w:rsid w:val="00146A2C"/>
    <w:rsid w:val="0014736E"/>
    <w:rsid w:val="00151912"/>
    <w:rsid w:val="0015343B"/>
    <w:rsid w:val="00153C35"/>
    <w:rsid w:val="00153D4C"/>
    <w:rsid w:val="00155714"/>
    <w:rsid w:val="00156E7E"/>
    <w:rsid w:val="00157B94"/>
    <w:rsid w:val="001641C0"/>
    <w:rsid w:val="001666A9"/>
    <w:rsid w:val="00167CB1"/>
    <w:rsid w:val="00174094"/>
    <w:rsid w:val="00177696"/>
    <w:rsid w:val="0018258C"/>
    <w:rsid w:val="00182C69"/>
    <w:rsid w:val="00183162"/>
    <w:rsid w:val="00183E65"/>
    <w:rsid w:val="0018531E"/>
    <w:rsid w:val="00187ACF"/>
    <w:rsid w:val="0019171A"/>
    <w:rsid w:val="00192C16"/>
    <w:rsid w:val="00193179"/>
    <w:rsid w:val="0019611D"/>
    <w:rsid w:val="00196E5C"/>
    <w:rsid w:val="00196F10"/>
    <w:rsid w:val="001A16F7"/>
    <w:rsid w:val="001A3542"/>
    <w:rsid w:val="001B5588"/>
    <w:rsid w:val="001B6071"/>
    <w:rsid w:val="001C1987"/>
    <w:rsid w:val="001C2425"/>
    <w:rsid w:val="001C6406"/>
    <w:rsid w:val="001C661A"/>
    <w:rsid w:val="001D0D35"/>
    <w:rsid w:val="001E2DB2"/>
    <w:rsid w:val="001E430E"/>
    <w:rsid w:val="001F1360"/>
    <w:rsid w:val="001F1BC2"/>
    <w:rsid w:val="001F1FF5"/>
    <w:rsid w:val="001F6AC9"/>
    <w:rsid w:val="001F6D81"/>
    <w:rsid w:val="00201532"/>
    <w:rsid w:val="00205EB6"/>
    <w:rsid w:val="00210464"/>
    <w:rsid w:val="0021228A"/>
    <w:rsid w:val="0021324B"/>
    <w:rsid w:val="00213B3B"/>
    <w:rsid w:val="0021551B"/>
    <w:rsid w:val="002159AF"/>
    <w:rsid w:val="00215EEB"/>
    <w:rsid w:val="00217F1B"/>
    <w:rsid w:val="00221305"/>
    <w:rsid w:val="00221DB8"/>
    <w:rsid w:val="00224915"/>
    <w:rsid w:val="00227656"/>
    <w:rsid w:val="00227F8F"/>
    <w:rsid w:val="00233806"/>
    <w:rsid w:val="00233AF0"/>
    <w:rsid w:val="00235D7F"/>
    <w:rsid w:val="00247B5A"/>
    <w:rsid w:val="002500F0"/>
    <w:rsid w:val="00250977"/>
    <w:rsid w:val="0025387B"/>
    <w:rsid w:val="00255BA3"/>
    <w:rsid w:val="002561AB"/>
    <w:rsid w:val="00257F55"/>
    <w:rsid w:val="00261D59"/>
    <w:rsid w:val="0026366C"/>
    <w:rsid w:val="002648A6"/>
    <w:rsid w:val="00265373"/>
    <w:rsid w:val="002659D3"/>
    <w:rsid w:val="00265BC8"/>
    <w:rsid w:val="00267D80"/>
    <w:rsid w:val="00273026"/>
    <w:rsid w:val="002744C2"/>
    <w:rsid w:val="00280B0C"/>
    <w:rsid w:val="002845C3"/>
    <w:rsid w:val="00286C64"/>
    <w:rsid w:val="00287621"/>
    <w:rsid w:val="00291326"/>
    <w:rsid w:val="0029212F"/>
    <w:rsid w:val="002935B3"/>
    <w:rsid w:val="0029395A"/>
    <w:rsid w:val="00293D36"/>
    <w:rsid w:val="00294925"/>
    <w:rsid w:val="002966B8"/>
    <w:rsid w:val="002A01A1"/>
    <w:rsid w:val="002A1DE6"/>
    <w:rsid w:val="002A24F3"/>
    <w:rsid w:val="002A33C6"/>
    <w:rsid w:val="002A35B5"/>
    <w:rsid w:val="002A50A6"/>
    <w:rsid w:val="002A5575"/>
    <w:rsid w:val="002B0357"/>
    <w:rsid w:val="002B0BE6"/>
    <w:rsid w:val="002B0CFE"/>
    <w:rsid w:val="002B559A"/>
    <w:rsid w:val="002C00BA"/>
    <w:rsid w:val="002C1642"/>
    <w:rsid w:val="002C30F8"/>
    <w:rsid w:val="002C617A"/>
    <w:rsid w:val="002C7F9C"/>
    <w:rsid w:val="002D21EE"/>
    <w:rsid w:val="002D582B"/>
    <w:rsid w:val="002D5DE2"/>
    <w:rsid w:val="002D6AB8"/>
    <w:rsid w:val="002E0939"/>
    <w:rsid w:val="002E09E7"/>
    <w:rsid w:val="002E15A3"/>
    <w:rsid w:val="002E2B93"/>
    <w:rsid w:val="002F1AFC"/>
    <w:rsid w:val="002F3A50"/>
    <w:rsid w:val="00300010"/>
    <w:rsid w:val="0030042C"/>
    <w:rsid w:val="003044AA"/>
    <w:rsid w:val="00306B05"/>
    <w:rsid w:val="00307859"/>
    <w:rsid w:val="00313099"/>
    <w:rsid w:val="00315E20"/>
    <w:rsid w:val="00321AAC"/>
    <w:rsid w:val="00321C17"/>
    <w:rsid w:val="00323AE6"/>
    <w:rsid w:val="00323E34"/>
    <w:rsid w:val="00325164"/>
    <w:rsid w:val="00331588"/>
    <w:rsid w:val="00332294"/>
    <w:rsid w:val="00332751"/>
    <w:rsid w:val="00333DE0"/>
    <w:rsid w:val="00334074"/>
    <w:rsid w:val="0033476B"/>
    <w:rsid w:val="003350F2"/>
    <w:rsid w:val="003353D1"/>
    <w:rsid w:val="00336830"/>
    <w:rsid w:val="00340365"/>
    <w:rsid w:val="0034115C"/>
    <w:rsid w:val="00341BF0"/>
    <w:rsid w:val="003456E6"/>
    <w:rsid w:val="00346A8E"/>
    <w:rsid w:val="00350C1C"/>
    <w:rsid w:val="00353A63"/>
    <w:rsid w:val="00354418"/>
    <w:rsid w:val="00355E31"/>
    <w:rsid w:val="00356AA5"/>
    <w:rsid w:val="0036114D"/>
    <w:rsid w:val="00361950"/>
    <w:rsid w:val="00362F1A"/>
    <w:rsid w:val="00364635"/>
    <w:rsid w:val="003700A8"/>
    <w:rsid w:val="00371D78"/>
    <w:rsid w:val="00372C7F"/>
    <w:rsid w:val="00373A14"/>
    <w:rsid w:val="00373B7F"/>
    <w:rsid w:val="00377E0E"/>
    <w:rsid w:val="00381B36"/>
    <w:rsid w:val="0038360B"/>
    <w:rsid w:val="00384680"/>
    <w:rsid w:val="003938EE"/>
    <w:rsid w:val="003948F3"/>
    <w:rsid w:val="003958A7"/>
    <w:rsid w:val="003A08A8"/>
    <w:rsid w:val="003A152F"/>
    <w:rsid w:val="003A1C29"/>
    <w:rsid w:val="003A46B6"/>
    <w:rsid w:val="003A7B03"/>
    <w:rsid w:val="003A7EE4"/>
    <w:rsid w:val="003B0FAC"/>
    <w:rsid w:val="003B2064"/>
    <w:rsid w:val="003B3669"/>
    <w:rsid w:val="003B3AD4"/>
    <w:rsid w:val="003B54E0"/>
    <w:rsid w:val="003B561B"/>
    <w:rsid w:val="003B5BD5"/>
    <w:rsid w:val="003B6655"/>
    <w:rsid w:val="003B6D7C"/>
    <w:rsid w:val="003C2C4E"/>
    <w:rsid w:val="003C30FF"/>
    <w:rsid w:val="003C41B5"/>
    <w:rsid w:val="003C6C10"/>
    <w:rsid w:val="003D23C0"/>
    <w:rsid w:val="003D374C"/>
    <w:rsid w:val="003D5E09"/>
    <w:rsid w:val="003D678E"/>
    <w:rsid w:val="003D6D7A"/>
    <w:rsid w:val="003D7F9C"/>
    <w:rsid w:val="003E0630"/>
    <w:rsid w:val="003E17E6"/>
    <w:rsid w:val="003E2B9B"/>
    <w:rsid w:val="003E49C5"/>
    <w:rsid w:val="003E6AF3"/>
    <w:rsid w:val="003F141F"/>
    <w:rsid w:val="003F1BB8"/>
    <w:rsid w:val="003F42EA"/>
    <w:rsid w:val="003F4459"/>
    <w:rsid w:val="003F4596"/>
    <w:rsid w:val="003F517D"/>
    <w:rsid w:val="003F55BA"/>
    <w:rsid w:val="003F690E"/>
    <w:rsid w:val="00400EC9"/>
    <w:rsid w:val="00401060"/>
    <w:rsid w:val="0040207F"/>
    <w:rsid w:val="00402AF5"/>
    <w:rsid w:val="00402AF7"/>
    <w:rsid w:val="0040666A"/>
    <w:rsid w:val="00407BB8"/>
    <w:rsid w:val="00411573"/>
    <w:rsid w:val="0041189F"/>
    <w:rsid w:val="00411B96"/>
    <w:rsid w:val="00413BDE"/>
    <w:rsid w:val="00413EA4"/>
    <w:rsid w:val="00413EF1"/>
    <w:rsid w:val="004144FA"/>
    <w:rsid w:val="00416264"/>
    <w:rsid w:val="004167A8"/>
    <w:rsid w:val="00417243"/>
    <w:rsid w:val="00421620"/>
    <w:rsid w:val="00424933"/>
    <w:rsid w:val="00424A44"/>
    <w:rsid w:val="004274B2"/>
    <w:rsid w:val="004304F3"/>
    <w:rsid w:val="00431425"/>
    <w:rsid w:val="00431B41"/>
    <w:rsid w:val="00433FA2"/>
    <w:rsid w:val="00435614"/>
    <w:rsid w:val="00437A91"/>
    <w:rsid w:val="00437ADA"/>
    <w:rsid w:val="00441940"/>
    <w:rsid w:val="0044471B"/>
    <w:rsid w:val="00444E7B"/>
    <w:rsid w:val="00447C4E"/>
    <w:rsid w:val="00450060"/>
    <w:rsid w:val="00450488"/>
    <w:rsid w:val="00451DDC"/>
    <w:rsid w:val="00452B43"/>
    <w:rsid w:val="00457677"/>
    <w:rsid w:val="00457E62"/>
    <w:rsid w:val="00460232"/>
    <w:rsid w:val="00460FBE"/>
    <w:rsid w:val="00461F89"/>
    <w:rsid w:val="004640E9"/>
    <w:rsid w:val="004653F0"/>
    <w:rsid w:val="004658E2"/>
    <w:rsid w:val="00466543"/>
    <w:rsid w:val="0046659F"/>
    <w:rsid w:val="00467A12"/>
    <w:rsid w:val="00471417"/>
    <w:rsid w:val="00473CC4"/>
    <w:rsid w:val="0047526A"/>
    <w:rsid w:val="00480AC4"/>
    <w:rsid w:val="00481222"/>
    <w:rsid w:val="00484E37"/>
    <w:rsid w:val="004869AD"/>
    <w:rsid w:val="00487326"/>
    <w:rsid w:val="0049019E"/>
    <w:rsid w:val="0049113B"/>
    <w:rsid w:val="00492510"/>
    <w:rsid w:val="00497684"/>
    <w:rsid w:val="004A025B"/>
    <w:rsid w:val="004A2A7C"/>
    <w:rsid w:val="004A425F"/>
    <w:rsid w:val="004A46F0"/>
    <w:rsid w:val="004A613C"/>
    <w:rsid w:val="004A70F6"/>
    <w:rsid w:val="004A7676"/>
    <w:rsid w:val="004B0D27"/>
    <w:rsid w:val="004B3E51"/>
    <w:rsid w:val="004B533E"/>
    <w:rsid w:val="004C02EF"/>
    <w:rsid w:val="004C0E4F"/>
    <w:rsid w:val="004C1090"/>
    <w:rsid w:val="004C2799"/>
    <w:rsid w:val="004D0758"/>
    <w:rsid w:val="004D1236"/>
    <w:rsid w:val="004D2381"/>
    <w:rsid w:val="004D3611"/>
    <w:rsid w:val="004D3813"/>
    <w:rsid w:val="004D3E86"/>
    <w:rsid w:val="004D6757"/>
    <w:rsid w:val="004D70F2"/>
    <w:rsid w:val="004E1965"/>
    <w:rsid w:val="004E2A3D"/>
    <w:rsid w:val="004E4CFD"/>
    <w:rsid w:val="004F3899"/>
    <w:rsid w:val="004F5D4A"/>
    <w:rsid w:val="004F620B"/>
    <w:rsid w:val="004F68F3"/>
    <w:rsid w:val="004F6C57"/>
    <w:rsid w:val="004F79C6"/>
    <w:rsid w:val="005032CD"/>
    <w:rsid w:val="00503540"/>
    <w:rsid w:val="00507414"/>
    <w:rsid w:val="00513A9C"/>
    <w:rsid w:val="00515183"/>
    <w:rsid w:val="0051554F"/>
    <w:rsid w:val="005159A2"/>
    <w:rsid w:val="005162A6"/>
    <w:rsid w:val="00517629"/>
    <w:rsid w:val="005200D1"/>
    <w:rsid w:val="00524853"/>
    <w:rsid w:val="00524A37"/>
    <w:rsid w:val="00525196"/>
    <w:rsid w:val="00527D1E"/>
    <w:rsid w:val="005305CA"/>
    <w:rsid w:val="0053355F"/>
    <w:rsid w:val="00533BFD"/>
    <w:rsid w:val="00536D43"/>
    <w:rsid w:val="005373D5"/>
    <w:rsid w:val="0054040F"/>
    <w:rsid w:val="00542914"/>
    <w:rsid w:val="00543514"/>
    <w:rsid w:val="00545E34"/>
    <w:rsid w:val="005512CE"/>
    <w:rsid w:val="00551C6A"/>
    <w:rsid w:val="00552002"/>
    <w:rsid w:val="00554572"/>
    <w:rsid w:val="00554930"/>
    <w:rsid w:val="00562935"/>
    <w:rsid w:val="00562A15"/>
    <w:rsid w:val="00565905"/>
    <w:rsid w:val="005716B5"/>
    <w:rsid w:val="00571863"/>
    <w:rsid w:val="00571A00"/>
    <w:rsid w:val="00571A5C"/>
    <w:rsid w:val="0057202D"/>
    <w:rsid w:val="00572510"/>
    <w:rsid w:val="00574BFE"/>
    <w:rsid w:val="005754FB"/>
    <w:rsid w:val="00575ED5"/>
    <w:rsid w:val="00576BDF"/>
    <w:rsid w:val="00577F30"/>
    <w:rsid w:val="0058241C"/>
    <w:rsid w:val="00590B75"/>
    <w:rsid w:val="00592442"/>
    <w:rsid w:val="0059273B"/>
    <w:rsid w:val="0059394B"/>
    <w:rsid w:val="00594438"/>
    <w:rsid w:val="005948CA"/>
    <w:rsid w:val="005A0802"/>
    <w:rsid w:val="005A09E9"/>
    <w:rsid w:val="005A11D1"/>
    <w:rsid w:val="005A30AD"/>
    <w:rsid w:val="005A692D"/>
    <w:rsid w:val="005A7567"/>
    <w:rsid w:val="005A757F"/>
    <w:rsid w:val="005A7BDF"/>
    <w:rsid w:val="005B1897"/>
    <w:rsid w:val="005B3126"/>
    <w:rsid w:val="005B32E8"/>
    <w:rsid w:val="005B64ED"/>
    <w:rsid w:val="005C0226"/>
    <w:rsid w:val="005C15EA"/>
    <w:rsid w:val="005C4279"/>
    <w:rsid w:val="005C7615"/>
    <w:rsid w:val="005D1972"/>
    <w:rsid w:val="005D1AE8"/>
    <w:rsid w:val="005D6E8A"/>
    <w:rsid w:val="005E0E50"/>
    <w:rsid w:val="005E5516"/>
    <w:rsid w:val="005F06EC"/>
    <w:rsid w:val="005F193A"/>
    <w:rsid w:val="005F1C31"/>
    <w:rsid w:val="00602956"/>
    <w:rsid w:val="00604F5A"/>
    <w:rsid w:val="00606569"/>
    <w:rsid w:val="0060730F"/>
    <w:rsid w:val="00607E5A"/>
    <w:rsid w:val="006121B4"/>
    <w:rsid w:val="00614486"/>
    <w:rsid w:val="006208B0"/>
    <w:rsid w:val="00622307"/>
    <w:rsid w:val="006228DB"/>
    <w:rsid w:val="00622B89"/>
    <w:rsid w:val="00623D83"/>
    <w:rsid w:val="00630693"/>
    <w:rsid w:val="00630F09"/>
    <w:rsid w:val="00633583"/>
    <w:rsid w:val="006406BD"/>
    <w:rsid w:val="00640AB3"/>
    <w:rsid w:val="0064203F"/>
    <w:rsid w:val="00642B7C"/>
    <w:rsid w:val="00645EBC"/>
    <w:rsid w:val="00651E7E"/>
    <w:rsid w:val="00653136"/>
    <w:rsid w:val="00654087"/>
    <w:rsid w:val="00661518"/>
    <w:rsid w:val="00663520"/>
    <w:rsid w:val="006650C8"/>
    <w:rsid w:val="006652B8"/>
    <w:rsid w:val="006659AE"/>
    <w:rsid w:val="00666B41"/>
    <w:rsid w:val="0066775A"/>
    <w:rsid w:val="00671781"/>
    <w:rsid w:val="006727ED"/>
    <w:rsid w:val="00672FDF"/>
    <w:rsid w:val="00676A41"/>
    <w:rsid w:val="00681FA6"/>
    <w:rsid w:val="006832B4"/>
    <w:rsid w:val="006833B6"/>
    <w:rsid w:val="00683AB8"/>
    <w:rsid w:val="00683D9D"/>
    <w:rsid w:val="0068472E"/>
    <w:rsid w:val="00685928"/>
    <w:rsid w:val="00686FFB"/>
    <w:rsid w:val="00687B56"/>
    <w:rsid w:val="00695B98"/>
    <w:rsid w:val="006A1C53"/>
    <w:rsid w:val="006A2B38"/>
    <w:rsid w:val="006A2E55"/>
    <w:rsid w:val="006A460E"/>
    <w:rsid w:val="006A4C6F"/>
    <w:rsid w:val="006A5709"/>
    <w:rsid w:val="006C33E2"/>
    <w:rsid w:val="006C586E"/>
    <w:rsid w:val="006C638B"/>
    <w:rsid w:val="006D0050"/>
    <w:rsid w:val="006D00C8"/>
    <w:rsid w:val="006D3036"/>
    <w:rsid w:val="006D78B5"/>
    <w:rsid w:val="006E25B5"/>
    <w:rsid w:val="006E263A"/>
    <w:rsid w:val="006E2C5A"/>
    <w:rsid w:val="006E5080"/>
    <w:rsid w:val="006E5F45"/>
    <w:rsid w:val="006E6342"/>
    <w:rsid w:val="006E71E4"/>
    <w:rsid w:val="006E7455"/>
    <w:rsid w:val="006F0943"/>
    <w:rsid w:val="006F2CBC"/>
    <w:rsid w:val="006F4014"/>
    <w:rsid w:val="006F72DE"/>
    <w:rsid w:val="006F78FF"/>
    <w:rsid w:val="007016BD"/>
    <w:rsid w:val="007018FC"/>
    <w:rsid w:val="00702EF2"/>
    <w:rsid w:val="00703EED"/>
    <w:rsid w:val="00706240"/>
    <w:rsid w:val="00706AEB"/>
    <w:rsid w:val="00707279"/>
    <w:rsid w:val="007158BE"/>
    <w:rsid w:val="0071595C"/>
    <w:rsid w:val="00715C9B"/>
    <w:rsid w:val="007231A2"/>
    <w:rsid w:val="007239D5"/>
    <w:rsid w:val="0072491A"/>
    <w:rsid w:val="00724D26"/>
    <w:rsid w:val="007254DB"/>
    <w:rsid w:val="0072686D"/>
    <w:rsid w:val="0072796A"/>
    <w:rsid w:val="00731CFE"/>
    <w:rsid w:val="00731E41"/>
    <w:rsid w:val="0073333C"/>
    <w:rsid w:val="007343CC"/>
    <w:rsid w:val="00736F4B"/>
    <w:rsid w:val="007379BC"/>
    <w:rsid w:val="0074024E"/>
    <w:rsid w:val="00741D3C"/>
    <w:rsid w:val="00747932"/>
    <w:rsid w:val="00750F83"/>
    <w:rsid w:val="00751E7B"/>
    <w:rsid w:val="00752806"/>
    <w:rsid w:val="007536B6"/>
    <w:rsid w:val="00753E77"/>
    <w:rsid w:val="0075410A"/>
    <w:rsid w:val="007544DE"/>
    <w:rsid w:val="00755CF1"/>
    <w:rsid w:val="007561A6"/>
    <w:rsid w:val="00757729"/>
    <w:rsid w:val="00761A44"/>
    <w:rsid w:val="00764466"/>
    <w:rsid w:val="00764E39"/>
    <w:rsid w:val="0076588D"/>
    <w:rsid w:val="0076782C"/>
    <w:rsid w:val="00767AE2"/>
    <w:rsid w:val="00770621"/>
    <w:rsid w:val="007706BD"/>
    <w:rsid w:val="00770D89"/>
    <w:rsid w:val="00772312"/>
    <w:rsid w:val="00773B69"/>
    <w:rsid w:val="00774F09"/>
    <w:rsid w:val="00775AE7"/>
    <w:rsid w:val="00776B72"/>
    <w:rsid w:val="00777A5D"/>
    <w:rsid w:val="00780B94"/>
    <w:rsid w:val="0078174F"/>
    <w:rsid w:val="007839C7"/>
    <w:rsid w:val="0078493F"/>
    <w:rsid w:val="00784BC7"/>
    <w:rsid w:val="007868F3"/>
    <w:rsid w:val="00786901"/>
    <w:rsid w:val="007929DC"/>
    <w:rsid w:val="00793818"/>
    <w:rsid w:val="00795021"/>
    <w:rsid w:val="007A2C5F"/>
    <w:rsid w:val="007A47FF"/>
    <w:rsid w:val="007A6536"/>
    <w:rsid w:val="007A688B"/>
    <w:rsid w:val="007B462C"/>
    <w:rsid w:val="007B7409"/>
    <w:rsid w:val="007B7AD6"/>
    <w:rsid w:val="007C1536"/>
    <w:rsid w:val="007C352B"/>
    <w:rsid w:val="007C59FF"/>
    <w:rsid w:val="007C5FF3"/>
    <w:rsid w:val="007D2054"/>
    <w:rsid w:val="007D532F"/>
    <w:rsid w:val="007D5505"/>
    <w:rsid w:val="007D61A7"/>
    <w:rsid w:val="007D7EB2"/>
    <w:rsid w:val="007E16D4"/>
    <w:rsid w:val="007E31D4"/>
    <w:rsid w:val="007E5DE6"/>
    <w:rsid w:val="007E6317"/>
    <w:rsid w:val="007F2489"/>
    <w:rsid w:val="007F617B"/>
    <w:rsid w:val="00803112"/>
    <w:rsid w:val="008040B3"/>
    <w:rsid w:val="0080740A"/>
    <w:rsid w:val="008103C4"/>
    <w:rsid w:val="008105F5"/>
    <w:rsid w:val="008117D1"/>
    <w:rsid w:val="008119CA"/>
    <w:rsid w:val="00811CB2"/>
    <w:rsid w:val="00812FDB"/>
    <w:rsid w:val="00813A20"/>
    <w:rsid w:val="00814AC5"/>
    <w:rsid w:val="00820814"/>
    <w:rsid w:val="008212BC"/>
    <w:rsid w:val="00826E83"/>
    <w:rsid w:val="00827F6F"/>
    <w:rsid w:val="008302B6"/>
    <w:rsid w:val="00830603"/>
    <w:rsid w:val="00832DDE"/>
    <w:rsid w:val="008331AA"/>
    <w:rsid w:val="008357BC"/>
    <w:rsid w:val="00835940"/>
    <w:rsid w:val="0083674A"/>
    <w:rsid w:val="00836A10"/>
    <w:rsid w:val="00837CE8"/>
    <w:rsid w:val="008430B4"/>
    <w:rsid w:val="008440C7"/>
    <w:rsid w:val="00844D99"/>
    <w:rsid w:val="008452C4"/>
    <w:rsid w:val="008454D4"/>
    <w:rsid w:val="008505E8"/>
    <w:rsid w:val="00853BB7"/>
    <w:rsid w:val="008543B9"/>
    <w:rsid w:val="00856C34"/>
    <w:rsid w:val="00860028"/>
    <w:rsid w:val="00864036"/>
    <w:rsid w:val="0086621E"/>
    <w:rsid w:val="00866CBD"/>
    <w:rsid w:val="00871D1A"/>
    <w:rsid w:val="0087202A"/>
    <w:rsid w:val="00872193"/>
    <w:rsid w:val="00872A62"/>
    <w:rsid w:val="00875666"/>
    <w:rsid w:val="00875E3E"/>
    <w:rsid w:val="00876C5A"/>
    <w:rsid w:val="00881441"/>
    <w:rsid w:val="008869A0"/>
    <w:rsid w:val="0089148F"/>
    <w:rsid w:val="0089413F"/>
    <w:rsid w:val="00894E6B"/>
    <w:rsid w:val="008962BB"/>
    <w:rsid w:val="00896FFE"/>
    <w:rsid w:val="0089745C"/>
    <w:rsid w:val="00897770"/>
    <w:rsid w:val="008A05B9"/>
    <w:rsid w:val="008A1454"/>
    <w:rsid w:val="008A406F"/>
    <w:rsid w:val="008A6085"/>
    <w:rsid w:val="008B0FA4"/>
    <w:rsid w:val="008B10DD"/>
    <w:rsid w:val="008B2B9D"/>
    <w:rsid w:val="008B624A"/>
    <w:rsid w:val="008B6E8B"/>
    <w:rsid w:val="008B70D7"/>
    <w:rsid w:val="008C2D6A"/>
    <w:rsid w:val="008C32A8"/>
    <w:rsid w:val="008C57A3"/>
    <w:rsid w:val="008D2795"/>
    <w:rsid w:val="008D4D5A"/>
    <w:rsid w:val="008D5939"/>
    <w:rsid w:val="008D7137"/>
    <w:rsid w:val="008D7289"/>
    <w:rsid w:val="008D7357"/>
    <w:rsid w:val="008E1B01"/>
    <w:rsid w:val="008E4BE7"/>
    <w:rsid w:val="008E4EAC"/>
    <w:rsid w:val="008E5580"/>
    <w:rsid w:val="008E6030"/>
    <w:rsid w:val="008E6189"/>
    <w:rsid w:val="008F133A"/>
    <w:rsid w:val="008F2039"/>
    <w:rsid w:val="008F31CD"/>
    <w:rsid w:val="008F53A8"/>
    <w:rsid w:val="008F65BA"/>
    <w:rsid w:val="008F74FE"/>
    <w:rsid w:val="008F7604"/>
    <w:rsid w:val="00900250"/>
    <w:rsid w:val="009003DE"/>
    <w:rsid w:val="00901C2E"/>
    <w:rsid w:val="00902C62"/>
    <w:rsid w:val="009056B8"/>
    <w:rsid w:val="00906A5F"/>
    <w:rsid w:val="009128ED"/>
    <w:rsid w:val="009132EA"/>
    <w:rsid w:val="0091338B"/>
    <w:rsid w:val="00913F42"/>
    <w:rsid w:val="009149C8"/>
    <w:rsid w:val="0091503D"/>
    <w:rsid w:val="00920EDB"/>
    <w:rsid w:val="00921962"/>
    <w:rsid w:val="00922E39"/>
    <w:rsid w:val="00923EB1"/>
    <w:rsid w:val="009261EA"/>
    <w:rsid w:val="009303AB"/>
    <w:rsid w:val="00943558"/>
    <w:rsid w:val="00944740"/>
    <w:rsid w:val="00945A53"/>
    <w:rsid w:val="00950389"/>
    <w:rsid w:val="009515E4"/>
    <w:rsid w:val="0095278A"/>
    <w:rsid w:val="009532A0"/>
    <w:rsid w:val="009545E0"/>
    <w:rsid w:val="009552C0"/>
    <w:rsid w:val="00956611"/>
    <w:rsid w:val="00957758"/>
    <w:rsid w:val="00957C16"/>
    <w:rsid w:val="00961164"/>
    <w:rsid w:val="00962F61"/>
    <w:rsid w:val="009634ED"/>
    <w:rsid w:val="00965C3A"/>
    <w:rsid w:val="00967C3C"/>
    <w:rsid w:val="00970A13"/>
    <w:rsid w:val="0097155B"/>
    <w:rsid w:val="00971AA0"/>
    <w:rsid w:val="00973908"/>
    <w:rsid w:val="009742DF"/>
    <w:rsid w:val="00974311"/>
    <w:rsid w:val="00976B26"/>
    <w:rsid w:val="0098042D"/>
    <w:rsid w:val="00980605"/>
    <w:rsid w:val="009818B0"/>
    <w:rsid w:val="00981E0C"/>
    <w:rsid w:val="00982A23"/>
    <w:rsid w:val="00982F48"/>
    <w:rsid w:val="009840ED"/>
    <w:rsid w:val="00985D2B"/>
    <w:rsid w:val="00985D30"/>
    <w:rsid w:val="00991642"/>
    <w:rsid w:val="00991FBC"/>
    <w:rsid w:val="00992B2C"/>
    <w:rsid w:val="0099420F"/>
    <w:rsid w:val="00996255"/>
    <w:rsid w:val="009A0735"/>
    <w:rsid w:val="009A18B1"/>
    <w:rsid w:val="009A1DB6"/>
    <w:rsid w:val="009A2D43"/>
    <w:rsid w:val="009A458B"/>
    <w:rsid w:val="009A556B"/>
    <w:rsid w:val="009A7F8F"/>
    <w:rsid w:val="009B02F5"/>
    <w:rsid w:val="009B12C8"/>
    <w:rsid w:val="009B663A"/>
    <w:rsid w:val="009B6DC4"/>
    <w:rsid w:val="009B777B"/>
    <w:rsid w:val="009B7944"/>
    <w:rsid w:val="009C02D7"/>
    <w:rsid w:val="009C1546"/>
    <w:rsid w:val="009C23E2"/>
    <w:rsid w:val="009C243E"/>
    <w:rsid w:val="009C4777"/>
    <w:rsid w:val="009C6759"/>
    <w:rsid w:val="009D22DE"/>
    <w:rsid w:val="009E0781"/>
    <w:rsid w:val="009E0DBB"/>
    <w:rsid w:val="009E27B1"/>
    <w:rsid w:val="009E4EC2"/>
    <w:rsid w:val="009F0E48"/>
    <w:rsid w:val="009F0EA2"/>
    <w:rsid w:val="009F15CD"/>
    <w:rsid w:val="009F29C1"/>
    <w:rsid w:val="009F50E3"/>
    <w:rsid w:val="00A00D8C"/>
    <w:rsid w:val="00A00E09"/>
    <w:rsid w:val="00A05D4C"/>
    <w:rsid w:val="00A05E24"/>
    <w:rsid w:val="00A06ED4"/>
    <w:rsid w:val="00A112C3"/>
    <w:rsid w:val="00A11C78"/>
    <w:rsid w:val="00A12CAC"/>
    <w:rsid w:val="00A16D85"/>
    <w:rsid w:val="00A21A41"/>
    <w:rsid w:val="00A24224"/>
    <w:rsid w:val="00A24CD8"/>
    <w:rsid w:val="00A31CE6"/>
    <w:rsid w:val="00A33276"/>
    <w:rsid w:val="00A35B0C"/>
    <w:rsid w:val="00A363DD"/>
    <w:rsid w:val="00A368DC"/>
    <w:rsid w:val="00A40EE9"/>
    <w:rsid w:val="00A41031"/>
    <w:rsid w:val="00A41BBC"/>
    <w:rsid w:val="00A451D4"/>
    <w:rsid w:val="00A456B0"/>
    <w:rsid w:val="00A45B71"/>
    <w:rsid w:val="00A4625B"/>
    <w:rsid w:val="00A475E2"/>
    <w:rsid w:val="00A519B6"/>
    <w:rsid w:val="00A5723F"/>
    <w:rsid w:val="00A632FB"/>
    <w:rsid w:val="00A66CDC"/>
    <w:rsid w:val="00A677F2"/>
    <w:rsid w:val="00A67F13"/>
    <w:rsid w:val="00A775E2"/>
    <w:rsid w:val="00A837E8"/>
    <w:rsid w:val="00A85A7A"/>
    <w:rsid w:val="00A905FE"/>
    <w:rsid w:val="00A90E23"/>
    <w:rsid w:val="00A91246"/>
    <w:rsid w:val="00A918D4"/>
    <w:rsid w:val="00A9293D"/>
    <w:rsid w:val="00A930C4"/>
    <w:rsid w:val="00A94A4A"/>
    <w:rsid w:val="00A9553C"/>
    <w:rsid w:val="00A957C4"/>
    <w:rsid w:val="00A95826"/>
    <w:rsid w:val="00A97839"/>
    <w:rsid w:val="00AA15F2"/>
    <w:rsid w:val="00AA1686"/>
    <w:rsid w:val="00AA438D"/>
    <w:rsid w:val="00AA5511"/>
    <w:rsid w:val="00AA658C"/>
    <w:rsid w:val="00AA7B0E"/>
    <w:rsid w:val="00AB0F88"/>
    <w:rsid w:val="00AB136A"/>
    <w:rsid w:val="00AB626E"/>
    <w:rsid w:val="00AB72D9"/>
    <w:rsid w:val="00AC0EF7"/>
    <w:rsid w:val="00AC3117"/>
    <w:rsid w:val="00AC3F4C"/>
    <w:rsid w:val="00AC3FEF"/>
    <w:rsid w:val="00AC4674"/>
    <w:rsid w:val="00AC5326"/>
    <w:rsid w:val="00AC7E8E"/>
    <w:rsid w:val="00AD276D"/>
    <w:rsid w:val="00AD337B"/>
    <w:rsid w:val="00AD4078"/>
    <w:rsid w:val="00AD6E96"/>
    <w:rsid w:val="00AE181A"/>
    <w:rsid w:val="00AE3358"/>
    <w:rsid w:val="00AE61BA"/>
    <w:rsid w:val="00AE622D"/>
    <w:rsid w:val="00AE7454"/>
    <w:rsid w:val="00AF1A2D"/>
    <w:rsid w:val="00AF1C8C"/>
    <w:rsid w:val="00AF3126"/>
    <w:rsid w:val="00AF3BEF"/>
    <w:rsid w:val="00AF519A"/>
    <w:rsid w:val="00AF60D9"/>
    <w:rsid w:val="00AF6F5A"/>
    <w:rsid w:val="00B01F2E"/>
    <w:rsid w:val="00B0495A"/>
    <w:rsid w:val="00B10982"/>
    <w:rsid w:val="00B109E0"/>
    <w:rsid w:val="00B11CD4"/>
    <w:rsid w:val="00B12AFB"/>
    <w:rsid w:val="00B12F29"/>
    <w:rsid w:val="00B155C1"/>
    <w:rsid w:val="00B16401"/>
    <w:rsid w:val="00B168A2"/>
    <w:rsid w:val="00B2556A"/>
    <w:rsid w:val="00B27D3D"/>
    <w:rsid w:val="00B27D8F"/>
    <w:rsid w:val="00B27E6A"/>
    <w:rsid w:val="00B332B1"/>
    <w:rsid w:val="00B37D1A"/>
    <w:rsid w:val="00B404AF"/>
    <w:rsid w:val="00B460B6"/>
    <w:rsid w:val="00B470A7"/>
    <w:rsid w:val="00B472E8"/>
    <w:rsid w:val="00B50815"/>
    <w:rsid w:val="00B51224"/>
    <w:rsid w:val="00B512EE"/>
    <w:rsid w:val="00B543A2"/>
    <w:rsid w:val="00B55B32"/>
    <w:rsid w:val="00B563B9"/>
    <w:rsid w:val="00B56982"/>
    <w:rsid w:val="00B657BC"/>
    <w:rsid w:val="00B722AE"/>
    <w:rsid w:val="00B729A6"/>
    <w:rsid w:val="00B74C6D"/>
    <w:rsid w:val="00B758B7"/>
    <w:rsid w:val="00B76FEF"/>
    <w:rsid w:val="00B80147"/>
    <w:rsid w:val="00B82268"/>
    <w:rsid w:val="00B82E86"/>
    <w:rsid w:val="00B92C55"/>
    <w:rsid w:val="00B94E3A"/>
    <w:rsid w:val="00BA00A4"/>
    <w:rsid w:val="00BA12B1"/>
    <w:rsid w:val="00BB0398"/>
    <w:rsid w:val="00BB188B"/>
    <w:rsid w:val="00BB6BD8"/>
    <w:rsid w:val="00BB7590"/>
    <w:rsid w:val="00BC0CAE"/>
    <w:rsid w:val="00BC1F1F"/>
    <w:rsid w:val="00BC3A21"/>
    <w:rsid w:val="00BC56C2"/>
    <w:rsid w:val="00BC6744"/>
    <w:rsid w:val="00BC6A06"/>
    <w:rsid w:val="00BC7DD4"/>
    <w:rsid w:val="00BD0A1E"/>
    <w:rsid w:val="00BD0E87"/>
    <w:rsid w:val="00BD2D3F"/>
    <w:rsid w:val="00BD2DD4"/>
    <w:rsid w:val="00BD2F5D"/>
    <w:rsid w:val="00BD4A34"/>
    <w:rsid w:val="00BD6911"/>
    <w:rsid w:val="00BD73C5"/>
    <w:rsid w:val="00BE23C0"/>
    <w:rsid w:val="00BE3930"/>
    <w:rsid w:val="00BE3939"/>
    <w:rsid w:val="00BE7122"/>
    <w:rsid w:val="00BE76B2"/>
    <w:rsid w:val="00BE7EA5"/>
    <w:rsid w:val="00BF1ACA"/>
    <w:rsid w:val="00BF2F69"/>
    <w:rsid w:val="00BF5C02"/>
    <w:rsid w:val="00BF6E59"/>
    <w:rsid w:val="00C039DA"/>
    <w:rsid w:val="00C04C7A"/>
    <w:rsid w:val="00C061EA"/>
    <w:rsid w:val="00C07B6C"/>
    <w:rsid w:val="00C1233B"/>
    <w:rsid w:val="00C14934"/>
    <w:rsid w:val="00C14A12"/>
    <w:rsid w:val="00C16853"/>
    <w:rsid w:val="00C2054E"/>
    <w:rsid w:val="00C22B2D"/>
    <w:rsid w:val="00C23720"/>
    <w:rsid w:val="00C25858"/>
    <w:rsid w:val="00C33540"/>
    <w:rsid w:val="00C33A4A"/>
    <w:rsid w:val="00C357E1"/>
    <w:rsid w:val="00C35E5B"/>
    <w:rsid w:val="00C37E54"/>
    <w:rsid w:val="00C40E2C"/>
    <w:rsid w:val="00C416E0"/>
    <w:rsid w:val="00C42C08"/>
    <w:rsid w:val="00C44038"/>
    <w:rsid w:val="00C46141"/>
    <w:rsid w:val="00C478CA"/>
    <w:rsid w:val="00C503F9"/>
    <w:rsid w:val="00C5098C"/>
    <w:rsid w:val="00C51BB7"/>
    <w:rsid w:val="00C52DD0"/>
    <w:rsid w:val="00C540B2"/>
    <w:rsid w:val="00C54795"/>
    <w:rsid w:val="00C54F52"/>
    <w:rsid w:val="00C6049B"/>
    <w:rsid w:val="00C61706"/>
    <w:rsid w:val="00C6749C"/>
    <w:rsid w:val="00C7280E"/>
    <w:rsid w:val="00C76079"/>
    <w:rsid w:val="00C76470"/>
    <w:rsid w:val="00C770B0"/>
    <w:rsid w:val="00C80EDF"/>
    <w:rsid w:val="00C81B8D"/>
    <w:rsid w:val="00C85F59"/>
    <w:rsid w:val="00C86D2E"/>
    <w:rsid w:val="00C91BC0"/>
    <w:rsid w:val="00C91E4A"/>
    <w:rsid w:val="00C9348C"/>
    <w:rsid w:val="00C93F5B"/>
    <w:rsid w:val="00C9519C"/>
    <w:rsid w:val="00CA3CA7"/>
    <w:rsid w:val="00CA49AF"/>
    <w:rsid w:val="00CA4BAE"/>
    <w:rsid w:val="00CA58D5"/>
    <w:rsid w:val="00CB125D"/>
    <w:rsid w:val="00CB2050"/>
    <w:rsid w:val="00CB22AB"/>
    <w:rsid w:val="00CB33A2"/>
    <w:rsid w:val="00CB53BF"/>
    <w:rsid w:val="00CB7709"/>
    <w:rsid w:val="00CC215E"/>
    <w:rsid w:val="00CC4B80"/>
    <w:rsid w:val="00CD0A41"/>
    <w:rsid w:val="00CD0AAA"/>
    <w:rsid w:val="00CD21D5"/>
    <w:rsid w:val="00CD4139"/>
    <w:rsid w:val="00CD4290"/>
    <w:rsid w:val="00CD515B"/>
    <w:rsid w:val="00CD6D88"/>
    <w:rsid w:val="00CD6DB6"/>
    <w:rsid w:val="00CD738B"/>
    <w:rsid w:val="00CE2017"/>
    <w:rsid w:val="00CE29C9"/>
    <w:rsid w:val="00CE656E"/>
    <w:rsid w:val="00CE744B"/>
    <w:rsid w:val="00CE7968"/>
    <w:rsid w:val="00CE7AE2"/>
    <w:rsid w:val="00CF7F2F"/>
    <w:rsid w:val="00D01BCC"/>
    <w:rsid w:val="00D01DE7"/>
    <w:rsid w:val="00D0231E"/>
    <w:rsid w:val="00D02751"/>
    <w:rsid w:val="00D03C3A"/>
    <w:rsid w:val="00D1080D"/>
    <w:rsid w:val="00D12604"/>
    <w:rsid w:val="00D151C4"/>
    <w:rsid w:val="00D24554"/>
    <w:rsid w:val="00D24A30"/>
    <w:rsid w:val="00D258F5"/>
    <w:rsid w:val="00D26833"/>
    <w:rsid w:val="00D26C66"/>
    <w:rsid w:val="00D279CC"/>
    <w:rsid w:val="00D325D8"/>
    <w:rsid w:val="00D3734C"/>
    <w:rsid w:val="00D414BF"/>
    <w:rsid w:val="00D42701"/>
    <w:rsid w:val="00D4388F"/>
    <w:rsid w:val="00D43ACF"/>
    <w:rsid w:val="00D43E04"/>
    <w:rsid w:val="00D47F3B"/>
    <w:rsid w:val="00D50D6D"/>
    <w:rsid w:val="00D51B53"/>
    <w:rsid w:val="00D51C36"/>
    <w:rsid w:val="00D51FFB"/>
    <w:rsid w:val="00D539D7"/>
    <w:rsid w:val="00D53EE5"/>
    <w:rsid w:val="00D603D9"/>
    <w:rsid w:val="00D61376"/>
    <w:rsid w:val="00D618FD"/>
    <w:rsid w:val="00D670A2"/>
    <w:rsid w:val="00D700D3"/>
    <w:rsid w:val="00D70BC8"/>
    <w:rsid w:val="00D71175"/>
    <w:rsid w:val="00D7445D"/>
    <w:rsid w:val="00D763E8"/>
    <w:rsid w:val="00D767ED"/>
    <w:rsid w:val="00D76BD7"/>
    <w:rsid w:val="00D80B6E"/>
    <w:rsid w:val="00D80CB0"/>
    <w:rsid w:val="00D80CB8"/>
    <w:rsid w:val="00D825EE"/>
    <w:rsid w:val="00D84F6A"/>
    <w:rsid w:val="00D85280"/>
    <w:rsid w:val="00D86D42"/>
    <w:rsid w:val="00D90263"/>
    <w:rsid w:val="00D90D67"/>
    <w:rsid w:val="00D915A1"/>
    <w:rsid w:val="00D91750"/>
    <w:rsid w:val="00D930B8"/>
    <w:rsid w:val="00D94E01"/>
    <w:rsid w:val="00D95B98"/>
    <w:rsid w:val="00DA1271"/>
    <w:rsid w:val="00DA1444"/>
    <w:rsid w:val="00DA14B9"/>
    <w:rsid w:val="00DA1636"/>
    <w:rsid w:val="00DA33A2"/>
    <w:rsid w:val="00DA40F8"/>
    <w:rsid w:val="00DA68EB"/>
    <w:rsid w:val="00DA6A5D"/>
    <w:rsid w:val="00DB0440"/>
    <w:rsid w:val="00DB2B5D"/>
    <w:rsid w:val="00DB2C62"/>
    <w:rsid w:val="00DB2C86"/>
    <w:rsid w:val="00DB2FF0"/>
    <w:rsid w:val="00DB31E9"/>
    <w:rsid w:val="00DB3DE8"/>
    <w:rsid w:val="00DB4713"/>
    <w:rsid w:val="00DB4CB9"/>
    <w:rsid w:val="00DB694D"/>
    <w:rsid w:val="00DC1139"/>
    <w:rsid w:val="00DC1661"/>
    <w:rsid w:val="00DC1788"/>
    <w:rsid w:val="00DC2C1C"/>
    <w:rsid w:val="00DC2CAE"/>
    <w:rsid w:val="00DC35A9"/>
    <w:rsid w:val="00DC7617"/>
    <w:rsid w:val="00DD0E0D"/>
    <w:rsid w:val="00DD349A"/>
    <w:rsid w:val="00DD376C"/>
    <w:rsid w:val="00DD6D8F"/>
    <w:rsid w:val="00DD7B09"/>
    <w:rsid w:val="00DE068D"/>
    <w:rsid w:val="00DE4CFD"/>
    <w:rsid w:val="00DE56C0"/>
    <w:rsid w:val="00DE62AC"/>
    <w:rsid w:val="00DE6872"/>
    <w:rsid w:val="00DF1F76"/>
    <w:rsid w:val="00DF4566"/>
    <w:rsid w:val="00DF473B"/>
    <w:rsid w:val="00E06110"/>
    <w:rsid w:val="00E11AD1"/>
    <w:rsid w:val="00E11D23"/>
    <w:rsid w:val="00E1615F"/>
    <w:rsid w:val="00E16C6C"/>
    <w:rsid w:val="00E1795B"/>
    <w:rsid w:val="00E20FF6"/>
    <w:rsid w:val="00E22449"/>
    <w:rsid w:val="00E25244"/>
    <w:rsid w:val="00E25B72"/>
    <w:rsid w:val="00E26BCF"/>
    <w:rsid w:val="00E2748F"/>
    <w:rsid w:val="00E35F3A"/>
    <w:rsid w:val="00E41E72"/>
    <w:rsid w:val="00E42586"/>
    <w:rsid w:val="00E535C7"/>
    <w:rsid w:val="00E61999"/>
    <w:rsid w:val="00E63FB5"/>
    <w:rsid w:val="00E6596B"/>
    <w:rsid w:val="00E65FCF"/>
    <w:rsid w:val="00E71189"/>
    <w:rsid w:val="00E71EF1"/>
    <w:rsid w:val="00E73234"/>
    <w:rsid w:val="00E73B67"/>
    <w:rsid w:val="00E7476D"/>
    <w:rsid w:val="00E763AA"/>
    <w:rsid w:val="00E765C1"/>
    <w:rsid w:val="00E82A77"/>
    <w:rsid w:val="00E87755"/>
    <w:rsid w:val="00E87815"/>
    <w:rsid w:val="00E91A6F"/>
    <w:rsid w:val="00E93ED3"/>
    <w:rsid w:val="00E94B22"/>
    <w:rsid w:val="00E95E3E"/>
    <w:rsid w:val="00E964CD"/>
    <w:rsid w:val="00E97CD7"/>
    <w:rsid w:val="00E97E26"/>
    <w:rsid w:val="00EA0C2C"/>
    <w:rsid w:val="00EA1B2F"/>
    <w:rsid w:val="00EA36F1"/>
    <w:rsid w:val="00EA4576"/>
    <w:rsid w:val="00EA7511"/>
    <w:rsid w:val="00EA7C08"/>
    <w:rsid w:val="00EA7E20"/>
    <w:rsid w:val="00EB08F5"/>
    <w:rsid w:val="00EB31D3"/>
    <w:rsid w:val="00EB585E"/>
    <w:rsid w:val="00EB6D8B"/>
    <w:rsid w:val="00EC32F7"/>
    <w:rsid w:val="00EC4913"/>
    <w:rsid w:val="00EC58FC"/>
    <w:rsid w:val="00EC5C7F"/>
    <w:rsid w:val="00EC629D"/>
    <w:rsid w:val="00EC7C27"/>
    <w:rsid w:val="00ED138D"/>
    <w:rsid w:val="00ED20F7"/>
    <w:rsid w:val="00ED2956"/>
    <w:rsid w:val="00ED3172"/>
    <w:rsid w:val="00ED3578"/>
    <w:rsid w:val="00ED499C"/>
    <w:rsid w:val="00ED5F55"/>
    <w:rsid w:val="00ED5FD6"/>
    <w:rsid w:val="00ED653C"/>
    <w:rsid w:val="00ED6B36"/>
    <w:rsid w:val="00ED79FF"/>
    <w:rsid w:val="00ED7B10"/>
    <w:rsid w:val="00EE021F"/>
    <w:rsid w:val="00EE1C57"/>
    <w:rsid w:val="00EE3335"/>
    <w:rsid w:val="00EE35CE"/>
    <w:rsid w:val="00EE4061"/>
    <w:rsid w:val="00EF0041"/>
    <w:rsid w:val="00EF22FA"/>
    <w:rsid w:val="00EF23AF"/>
    <w:rsid w:val="00EF3185"/>
    <w:rsid w:val="00EF4036"/>
    <w:rsid w:val="00EF5055"/>
    <w:rsid w:val="00EF5F47"/>
    <w:rsid w:val="00F01801"/>
    <w:rsid w:val="00F02AA6"/>
    <w:rsid w:val="00F048EA"/>
    <w:rsid w:val="00F0527F"/>
    <w:rsid w:val="00F06165"/>
    <w:rsid w:val="00F066D8"/>
    <w:rsid w:val="00F06BAA"/>
    <w:rsid w:val="00F07AEF"/>
    <w:rsid w:val="00F101A9"/>
    <w:rsid w:val="00F10F01"/>
    <w:rsid w:val="00F1141F"/>
    <w:rsid w:val="00F11AE5"/>
    <w:rsid w:val="00F12B49"/>
    <w:rsid w:val="00F16092"/>
    <w:rsid w:val="00F168C7"/>
    <w:rsid w:val="00F173C1"/>
    <w:rsid w:val="00F17AA9"/>
    <w:rsid w:val="00F2146E"/>
    <w:rsid w:val="00F23E24"/>
    <w:rsid w:val="00F24345"/>
    <w:rsid w:val="00F26010"/>
    <w:rsid w:val="00F33344"/>
    <w:rsid w:val="00F3747E"/>
    <w:rsid w:val="00F37F4F"/>
    <w:rsid w:val="00F4488E"/>
    <w:rsid w:val="00F46A62"/>
    <w:rsid w:val="00F53D8A"/>
    <w:rsid w:val="00F54530"/>
    <w:rsid w:val="00F5676E"/>
    <w:rsid w:val="00F60148"/>
    <w:rsid w:val="00F64F47"/>
    <w:rsid w:val="00F6632B"/>
    <w:rsid w:val="00F66699"/>
    <w:rsid w:val="00F66A66"/>
    <w:rsid w:val="00F67816"/>
    <w:rsid w:val="00F70E83"/>
    <w:rsid w:val="00F73B4D"/>
    <w:rsid w:val="00F760A1"/>
    <w:rsid w:val="00F7695D"/>
    <w:rsid w:val="00F828FB"/>
    <w:rsid w:val="00F832BF"/>
    <w:rsid w:val="00F84521"/>
    <w:rsid w:val="00F863D2"/>
    <w:rsid w:val="00F8781E"/>
    <w:rsid w:val="00F9588B"/>
    <w:rsid w:val="00F97B86"/>
    <w:rsid w:val="00FA048A"/>
    <w:rsid w:val="00FA1C0A"/>
    <w:rsid w:val="00FA61DE"/>
    <w:rsid w:val="00FA7593"/>
    <w:rsid w:val="00FA75A4"/>
    <w:rsid w:val="00FB0691"/>
    <w:rsid w:val="00FB0B38"/>
    <w:rsid w:val="00FB43E1"/>
    <w:rsid w:val="00FB4969"/>
    <w:rsid w:val="00FC085A"/>
    <w:rsid w:val="00FC1A0A"/>
    <w:rsid w:val="00FC397B"/>
    <w:rsid w:val="00FC3DA5"/>
    <w:rsid w:val="00FC4D80"/>
    <w:rsid w:val="00FC63F7"/>
    <w:rsid w:val="00FD1EF8"/>
    <w:rsid w:val="00FD28B5"/>
    <w:rsid w:val="00FD71FA"/>
    <w:rsid w:val="00FE0E68"/>
    <w:rsid w:val="00FE3610"/>
    <w:rsid w:val="00FE54A3"/>
    <w:rsid w:val="00FE5F13"/>
    <w:rsid w:val="00FE63BB"/>
    <w:rsid w:val="00FF2595"/>
    <w:rsid w:val="00FF5887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5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25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256C"/>
  </w:style>
  <w:style w:type="paragraph" w:styleId="a5">
    <w:name w:val="header"/>
    <w:basedOn w:val="a"/>
    <w:rsid w:val="0005256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ED20F7"/>
    <w:pPr>
      <w:jc w:val="center"/>
    </w:pPr>
    <w:rPr>
      <w:sz w:val="28"/>
    </w:rPr>
  </w:style>
  <w:style w:type="paragraph" w:customStyle="1" w:styleId="Style9">
    <w:name w:val="Style9"/>
    <w:basedOn w:val="a"/>
    <w:rsid w:val="00ED20F7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ED20F7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BC1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24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8970-96B4-44D1-8C4A-DC8AE4A3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Давлат бюджетининг ғазна ижроси</vt:lpstr>
    </vt:vector>
  </TitlesOfParts>
  <Company>SPecialiST RePack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Давлат бюджетининг ғазна ижроси</dc:title>
  <dc:creator>B_Pardaev</dc:creator>
  <cp:lastModifiedBy>windows 7</cp:lastModifiedBy>
  <cp:revision>2</cp:revision>
  <cp:lastPrinted>2022-03-07T04:43:00Z</cp:lastPrinted>
  <dcterms:created xsi:type="dcterms:W3CDTF">2022-12-01T10:25:00Z</dcterms:created>
  <dcterms:modified xsi:type="dcterms:W3CDTF">2022-12-01T10:25:00Z</dcterms:modified>
</cp:coreProperties>
</file>