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85" w:rsidRPr="00A04A7E" w:rsidRDefault="004A6C85" w:rsidP="004A6C85">
      <w:pPr>
        <w:jc w:val="center"/>
        <w:rPr>
          <w:sz w:val="22"/>
          <w:lang w:val="en-US"/>
        </w:rPr>
      </w:pPr>
      <w:r w:rsidRPr="00FA3199">
        <w:rPr>
          <w:b/>
          <w:bCs/>
          <w:color w:val="000000"/>
          <w:szCs w:val="28"/>
        </w:rPr>
        <w:t>ШАРТНОМА</w:t>
      </w:r>
      <w:r w:rsidR="00136667" w:rsidRPr="00FA3199">
        <w:rPr>
          <w:b/>
          <w:bCs/>
          <w:color w:val="000000"/>
          <w:szCs w:val="28"/>
        </w:rPr>
        <w:t xml:space="preserve"> </w:t>
      </w:r>
      <w:r w:rsidRPr="00FA3199">
        <w:rPr>
          <w:b/>
          <w:bCs/>
          <w:color w:val="000000"/>
          <w:szCs w:val="28"/>
          <w:lang w:val="uz-Cyrl-UZ"/>
        </w:rPr>
        <w:t xml:space="preserve"> №</w:t>
      </w:r>
    </w:p>
    <w:p w:rsidR="004A6C85" w:rsidRPr="00935099" w:rsidRDefault="004A6C85" w:rsidP="004A6C85">
      <w:pPr>
        <w:jc w:val="center"/>
        <w:rPr>
          <w:b/>
          <w:bCs/>
          <w:color w:val="000000"/>
          <w:sz w:val="28"/>
          <w:szCs w:val="28"/>
        </w:rPr>
      </w:pPr>
      <w:r w:rsidRPr="00935099">
        <w:rPr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790"/>
        <w:gridCol w:w="3165"/>
      </w:tblGrid>
      <w:tr w:rsidR="004A6C85" w:rsidRPr="00935099" w:rsidTr="0088572E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A6C85" w:rsidRPr="008957A1" w:rsidRDefault="004A6C85" w:rsidP="00821530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 </w:t>
            </w:r>
            <w:r w:rsidR="008957A1"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>2022</w:t>
            </w:r>
            <w:r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>й. «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</w:t>
            </w:r>
            <w:r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» </w:t>
            </w:r>
            <w:r w:rsidR="000E4856"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  «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</w:t>
            </w:r>
            <w:r w:rsidR="000E4856"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A6C85" w:rsidRPr="008957A1" w:rsidRDefault="004A6C85" w:rsidP="0088572E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A6C85" w:rsidRPr="008957A1" w:rsidRDefault="008957A1" w:rsidP="0088572E">
            <w:pPr>
              <w:jc w:val="right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Фаргона </w:t>
            </w:r>
            <w:r w:rsidR="004A6C85" w:rsidRPr="008957A1">
              <w:rPr>
                <w:rFonts w:ascii="Palatino Linotype" w:hAnsi="Palatino Linotype"/>
                <w:sz w:val="19"/>
                <w:szCs w:val="19"/>
                <w:lang w:val="uz-Cyrl-UZ"/>
              </w:rPr>
              <w:t>ш.</w:t>
            </w:r>
          </w:p>
        </w:tc>
      </w:tr>
    </w:tbl>
    <w:p w:rsidR="0074237D" w:rsidRPr="0030195A" w:rsidRDefault="0074237D" w:rsidP="0074237D">
      <w:pPr>
        <w:jc w:val="both"/>
        <w:rPr>
          <w:rFonts w:ascii="Palatino Linotype" w:hAnsi="Palatino Linotype"/>
          <w:sz w:val="19"/>
          <w:szCs w:val="19"/>
          <w:lang w:val="uz-Cyrl-UZ"/>
        </w:rPr>
      </w:pPr>
    </w:p>
    <w:p w:rsidR="00185276" w:rsidRPr="0030195A" w:rsidRDefault="00876E9C" w:rsidP="00185276">
      <w:pPr>
        <w:tabs>
          <w:tab w:val="left" w:pos="1346"/>
        </w:tabs>
        <w:jc w:val="both"/>
        <w:rPr>
          <w:rFonts w:ascii="Palatino Linotype" w:hAnsi="Palatino Linotype"/>
          <w:sz w:val="19"/>
          <w:szCs w:val="19"/>
          <w:lang w:val="uz-Cyrl-UZ"/>
        </w:rPr>
      </w:pPr>
      <w:r>
        <w:rPr>
          <w:rFonts w:ascii="Palatino Linotype" w:hAnsi="Palatino Linotype"/>
          <w:sz w:val="19"/>
          <w:szCs w:val="19"/>
          <w:lang w:val="uz-Cyrl-UZ"/>
        </w:rPr>
        <w:t>«</w:t>
      </w:r>
      <w:r w:rsidR="00821530">
        <w:rPr>
          <w:lang w:val="uz-Cyrl-UZ"/>
        </w:rPr>
        <w:t>____________________</w:t>
      </w:r>
      <w:r>
        <w:rPr>
          <w:rFonts w:ascii="Palatino Linotype" w:hAnsi="Palatino Linotype"/>
          <w:sz w:val="19"/>
          <w:szCs w:val="19"/>
          <w:lang w:val="uz-Cyrl-UZ"/>
        </w:rPr>
        <w:t xml:space="preserve">» 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(кейинги </w:t>
      </w:r>
      <w:r w:rsidR="00875017">
        <w:rPr>
          <w:rFonts w:ascii="Palatino Linotype" w:hAnsi="Palatino Linotype"/>
          <w:sz w:val="19"/>
          <w:szCs w:val="19"/>
          <w:lang w:val="uz-Cyrl-UZ"/>
        </w:rPr>
        <w:t>ў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ринларда «Сотувчи» деб аталади) </w:t>
      </w:r>
      <w:r w:rsidR="00A638A9" w:rsidRPr="0030195A">
        <w:rPr>
          <w:rFonts w:ascii="Palatino Linotype" w:hAnsi="Palatino Linotype"/>
          <w:sz w:val="19"/>
          <w:szCs w:val="19"/>
          <w:lang w:val="uz-Cyrl-UZ"/>
        </w:rPr>
        <w:t xml:space="preserve">номидан 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>рахба</w:t>
      </w:r>
      <w:r w:rsidR="003464B9" w:rsidRPr="0030195A">
        <w:rPr>
          <w:rFonts w:ascii="Palatino Linotype" w:hAnsi="Palatino Linotype"/>
          <w:sz w:val="19"/>
          <w:szCs w:val="19"/>
          <w:lang w:val="uz-Cyrl-UZ"/>
        </w:rPr>
        <w:t xml:space="preserve">р </w:t>
      </w:r>
      <w:r w:rsidR="00821530">
        <w:rPr>
          <w:rFonts w:ascii="Palatino Linotype" w:hAnsi="Palatino Linotype"/>
          <w:sz w:val="19"/>
          <w:szCs w:val="19"/>
          <w:lang w:val="uz-Cyrl-UZ"/>
        </w:rPr>
        <w:t>________________</w:t>
      </w:r>
      <w:r w:rsidR="008957A1">
        <w:rPr>
          <w:rFonts w:ascii="Palatino Linotype" w:hAnsi="Palatino Linotype"/>
          <w:sz w:val="19"/>
          <w:szCs w:val="19"/>
          <w:lang w:val="uz-Cyrl-UZ"/>
        </w:rPr>
        <w:t xml:space="preserve"> 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биринчи томон   ва иккинчи томон </w:t>
      </w:r>
      <w:r w:rsidR="00875017">
        <w:rPr>
          <w:rFonts w:ascii="Palatino Linotype" w:hAnsi="Palatino Linotype"/>
          <w:sz w:val="19"/>
          <w:szCs w:val="19"/>
          <w:lang w:val="uz-Cyrl-UZ"/>
        </w:rPr>
        <w:t>Ў</w:t>
      </w:r>
      <w:r w:rsidR="00274763" w:rsidRPr="0030195A">
        <w:rPr>
          <w:rFonts w:ascii="Palatino Linotype" w:hAnsi="Palatino Linotype"/>
          <w:sz w:val="19"/>
          <w:szCs w:val="19"/>
          <w:lang w:val="uz-Cyrl-UZ"/>
        </w:rPr>
        <w:t>з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бекистон Республикаси </w:t>
      </w:r>
      <w:r w:rsidR="00875017">
        <w:rPr>
          <w:rFonts w:ascii="Palatino Linotype" w:hAnsi="Palatino Linotype"/>
          <w:sz w:val="19"/>
          <w:szCs w:val="19"/>
          <w:lang w:val="uz-Cyrl-UZ"/>
        </w:rPr>
        <w:t>Қ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онунчилиги </w:t>
      </w:r>
      <w:r w:rsidR="004459CB">
        <w:rPr>
          <w:rFonts w:ascii="Palatino Linotype" w:hAnsi="Palatino Linotype"/>
          <w:sz w:val="19"/>
          <w:szCs w:val="19"/>
          <w:lang w:val="uz-Cyrl-UZ"/>
        </w:rPr>
        <w:t>ҳ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амда </w:t>
      </w:r>
      <w:r w:rsidR="00875017">
        <w:rPr>
          <w:rFonts w:ascii="Palatino Linotype" w:hAnsi="Palatino Linotype"/>
          <w:sz w:val="19"/>
          <w:szCs w:val="19"/>
          <w:lang w:val="uz-Cyrl-UZ"/>
        </w:rPr>
        <w:t>ў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з </w:t>
      </w:r>
      <w:r w:rsidR="001C2EDE" w:rsidRPr="0030195A">
        <w:rPr>
          <w:rFonts w:ascii="Palatino Linotype" w:hAnsi="Palatino Linotype"/>
          <w:sz w:val="19"/>
          <w:szCs w:val="19"/>
          <w:lang w:val="uz-Cyrl-UZ"/>
        </w:rPr>
        <w:t>Низомига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 асосан фаоли</w:t>
      </w:r>
      <w:r w:rsidR="000B6824" w:rsidRPr="0030195A">
        <w:rPr>
          <w:rFonts w:ascii="Palatino Linotype" w:hAnsi="Palatino Linotype"/>
          <w:sz w:val="19"/>
          <w:szCs w:val="19"/>
          <w:lang w:val="uz-Cyrl-UZ"/>
        </w:rPr>
        <w:t xml:space="preserve">ят юритувчи </w:t>
      </w:r>
      <w:r w:rsidR="00821530">
        <w:rPr>
          <w:rFonts w:ascii="Palatino Linotype" w:hAnsi="Palatino Linotype"/>
          <w:sz w:val="19"/>
          <w:szCs w:val="19"/>
          <w:lang w:val="uz-Cyrl-UZ"/>
        </w:rPr>
        <w:t>__________________________</w:t>
      </w:r>
      <w:r w:rsidR="000E4856">
        <w:rPr>
          <w:rFonts w:ascii="Palatino Linotype" w:hAnsi="Palatino Linotype"/>
          <w:sz w:val="19"/>
          <w:szCs w:val="19"/>
          <w:lang w:val="uz-Cyrl-UZ"/>
        </w:rPr>
        <w:t xml:space="preserve"> директори </w:t>
      </w:r>
      <w:r w:rsidR="00821530">
        <w:rPr>
          <w:rFonts w:ascii="Palatino Linotype" w:hAnsi="Palatino Linotype"/>
          <w:sz w:val="19"/>
          <w:szCs w:val="19"/>
          <w:lang w:val="uz-Cyrl-UZ"/>
        </w:rPr>
        <w:t>____________________</w:t>
      </w:r>
      <w:r w:rsidR="00A31934" w:rsidRPr="0030195A">
        <w:rPr>
          <w:rFonts w:ascii="Palatino Linotype" w:hAnsi="Palatino Linotype"/>
          <w:sz w:val="19"/>
          <w:szCs w:val="19"/>
          <w:lang w:val="uz-Cyrl-UZ"/>
        </w:rPr>
        <w:t xml:space="preserve"> 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>(келгусида "</w:t>
      </w:r>
      <w:r w:rsidR="00DC1616">
        <w:rPr>
          <w:rFonts w:ascii="Palatino Linotype" w:hAnsi="Palatino Linotype"/>
          <w:sz w:val="19"/>
          <w:szCs w:val="19"/>
          <w:lang w:val="uz-Cyrl-UZ"/>
        </w:rPr>
        <w:t>Ҳаридор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" деб аталади) </w:t>
      </w:r>
      <w:r w:rsidR="00875017">
        <w:rPr>
          <w:rFonts w:ascii="Palatino Linotype" w:hAnsi="Palatino Linotype"/>
          <w:sz w:val="19"/>
          <w:szCs w:val="19"/>
          <w:lang w:val="uz-Cyrl-UZ"/>
        </w:rPr>
        <w:t>ў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 xml:space="preserve">рталарида </w:t>
      </w:r>
      <w:r w:rsidR="00875017">
        <w:rPr>
          <w:rFonts w:ascii="Palatino Linotype" w:hAnsi="Palatino Linotype"/>
          <w:sz w:val="19"/>
          <w:szCs w:val="19"/>
          <w:lang w:val="uz-Cyrl-UZ"/>
        </w:rPr>
        <w:t>қ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>уйидаги ма</w:t>
      </w:r>
      <w:r w:rsidR="00875017">
        <w:rPr>
          <w:rFonts w:ascii="Palatino Linotype" w:hAnsi="Palatino Linotype"/>
          <w:sz w:val="19"/>
          <w:szCs w:val="19"/>
          <w:lang w:val="uz-Cyrl-UZ"/>
        </w:rPr>
        <w:t>қ</w:t>
      </w:r>
      <w:r w:rsidR="0074237D" w:rsidRPr="0030195A">
        <w:rPr>
          <w:rFonts w:ascii="Palatino Linotype" w:hAnsi="Palatino Linotype"/>
          <w:sz w:val="19"/>
          <w:szCs w:val="19"/>
          <w:lang w:val="uz-Cyrl-UZ"/>
        </w:rPr>
        <w:t>садларда тузилди.</w:t>
      </w:r>
    </w:p>
    <w:p w:rsidR="0074237D" w:rsidRPr="008957A1" w:rsidRDefault="00185276" w:rsidP="00185276">
      <w:pPr>
        <w:tabs>
          <w:tab w:val="left" w:pos="1346"/>
        </w:tabs>
        <w:jc w:val="both"/>
        <w:rPr>
          <w:rFonts w:ascii="Palatino Linotype" w:hAnsi="Palatino Linotype"/>
          <w:b/>
          <w:sz w:val="19"/>
          <w:szCs w:val="19"/>
          <w:lang w:val="uz-Cyrl-UZ"/>
        </w:rPr>
      </w:pPr>
      <w:r w:rsidRPr="0030195A">
        <w:rPr>
          <w:rFonts w:ascii="Palatino Linotype" w:hAnsi="Palatino Linotype"/>
          <w:sz w:val="19"/>
          <w:szCs w:val="19"/>
          <w:lang w:val="uz-Cyrl-UZ"/>
        </w:rPr>
        <w:tab/>
      </w:r>
      <w:r w:rsidRPr="0030195A">
        <w:rPr>
          <w:rFonts w:ascii="Palatino Linotype" w:hAnsi="Palatino Linotype"/>
          <w:sz w:val="19"/>
          <w:szCs w:val="19"/>
          <w:lang w:val="uz-Cyrl-UZ"/>
        </w:rPr>
        <w:tab/>
      </w:r>
      <w:r w:rsidRPr="0030195A">
        <w:rPr>
          <w:rFonts w:ascii="Palatino Linotype" w:hAnsi="Palatino Linotype"/>
          <w:sz w:val="19"/>
          <w:szCs w:val="19"/>
          <w:lang w:val="uz-Cyrl-UZ"/>
        </w:rPr>
        <w:tab/>
      </w:r>
      <w:r w:rsidRPr="0030195A">
        <w:rPr>
          <w:rFonts w:ascii="Palatino Linotype" w:hAnsi="Palatino Linotype"/>
          <w:sz w:val="19"/>
          <w:szCs w:val="19"/>
          <w:lang w:val="uz-Cyrl-UZ"/>
        </w:rPr>
        <w:tab/>
      </w:r>
      <w:r w:rsidRPr="0030195A">
        <w:rPr>
          <w:rFonts w:ascii="Palatino Linotype" w:hAnsi="Palatino Linotype"/>
          <w:sz w:val="19"/>
          <w:szCs w:val="19"/>
          <w:lang w:val="uz-Cyrl-UZ"/>
        </w:rPr>
        <w:tab/>
      </w:r>
      <w:r w:rsidR="003D6AA0" w:rsidRPr="008957A1">
        <w:rPr>
          <w:rFonts w:ascii="Palatino Linotype" w:hAnsi="Palatino Linotype"/>
          <w:b/>
          <w:sz w:val="19"/>
          <w:szCs w:val="19"/>
          <w:lang w:val="uz-Cyrl-UZ"/>
        </w:rPr>
        <w:t xml:space="preserve">1. </w:t>
      </w:r>
      <w:r w:rsidR="0074237D" w:rsidRPr="008957A1">
        <w:rPr>
          <w:rFonts w:ascii="Palatino Linotype" w:hAnsi="Palatino Linotype"/>
          <w:b/>
          <w:sz w:val="19"/>
          <w:szCs w:val="19"/>
          <w:lang w:val="uz-Cyrl-UZ"/>
        </w:rPr>
        <w:t>Шартнома предмети.</w:t>
      </w:r>
    </w:p>
    <w:p w:rsidR="0074237D" w:rsidRPr="0030195A" w:rsidRDefault="0074237D" w:rsidP="0074237D">
      <w:pPr>
        <w:jc w:val="both"/>
        <w:rPr>
          <w:rFonts w:ascii="Palatino Linotype" w:hAnsi="Palatino Linotype"/>
          <w:sz w:val="19"/>
          <w:szCs w:val="19"/>
          <w:lang w:val="uz-Cyrl-UZ"/>
        </w:rPr>
      </w:pPr>
      <w:r w:rsidRPr="0030195A">
        <w:rPr>
          <w:rFonts w:ascii="Palatino Linotype" w:hAnsi="Palatino Linotype"/>
          <w:sz w:val="19"/>
          <w:szCs w:val="19"/>
          <w:lang w:val="uz-Cyrl-UZ"/>
        </w:rPr>
        <w:t>1.1. «Сотувчи» «</w:t>
      </w:r>
      <w:r w:rsidR="00DC1616">
        <w:rPr>
          <w:rFonts w:ascii="Palatino Linotype" w:hAnsi="Palatino Linotype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sz w:val="19"/>
          <w:szCs w:val="19"/>
          <w:lang w:val="uz-Cyrl-UZ"/>
        </w:rPr>
        <w:t xml:space="preserve">»га </w:t>
      </w:r>
      <w:r w:rsidR="00875017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  <w:lang w:val="uz-Cyrl-UZ"/>
        </w:rPr>
        <w:t>уйидаги ма</w:t>
      </w:r>
      <w:r w:rsidR="004459CB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  <w:lang w:val="uz-Cyrl-UZ"/>
        </w:rPr>
        <w:t>сулотларни етказиб беради:</w:t>
      </w:r>
      <w:r w:rsidR="00566A21" w:rsidRPr="0030195A">
        <w:rPr>
          <w:rFonts w:ascii="Palatino Linotype" w:hAnsi="Palatino Linotype"/>
          <w:sz w:val="19"/>
          <w:szCs w:val="19"/>
          <w:lang w:val="uz-Cyrl-UZ"/>
        </w:rPr>
        <w:t xml:space="preserve"> </w:t>
      </w:r>
      <w:r w:rsidR="000E4856">
        <w:rPr>
          <w:rFonts w:ascii="Palatino Linotype" w:hAnsi="Palatino Linotype"/>
          <w:sz w:val="19"/>
          <w:szCs w:val="19"/>
          <w:lang w:val="uz-Cyrl-UZ"/>
        </w:rPr>
        <w:t>авто эҳтиёт қисм</w:t>
      </w:r>
    </w:p>
    <w:p w:rsidR="0074237D" w:rsidRPr="0030195A" w:rsidRDefault="0074237D" w:rsidP="0074237D">
      <w:pPr>
        <w:jc w:val="both"/>
        <w:rPr>
          <w:rFonts w:ascii="Palatino Linotype" w:hAnsi="Palatino Linotype"/>
          <w:sz w:val="19"/>
          <w:szCs w:val="19"/>
          <w:lang w:val="uz-Cyrl-UZ"/>
        </w:rPr>
      </w:pPr>
      <w:r w:rsidRPr="0030195A">
        <w:rPr>
          <w:rFonts w:ascii="Palatino Linotype" w:hAnsi="Palatino Linotype"/>
          <w:sz w:val="19"/>
          <w:szCs w:val="19"/>
          <w:lang w:val="uz-Cyrl-UZ"/>
        </w:rPr>
        <w:t xml:space="preserve">1.2. Мазкур шартноманинг умумий </w:t>
      </w:r>
      <w:r w:rsidR="00875017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  <w:lang w:val="uz-Cyrl-UZ"/>
        </w:rPr>
        <w:t xml:space="preserve">иймати </w:t>
      </w:r>
      <w:r w:rsidR="00821530">
        <w:rPr>
          <w:rFonts w:ascii="Palatino Linotype" w:hAnsi="Palatino Linotype"/>
          <w:b/>
          <w:sz w:val="19"/>
          <w:szCs w:val="19"/>
          <w:lang w:val="uz-Cyrl-UZ"/>
        </w:rPr>
        <w:t>_________________</w:t>
      </w:r>
      <w:r w:rsidR="001C2EDE" w:rsidRPr="0030195A">
        <w:rPr>
          <w:rFonts w:ascii="Palatino Linotype" w:hAnsi="Palatino Linotype"/>
          <w:b/>
          <w:sz w:val="19"/>
          <w:szCs w:val="19"/>
          <w:lang w:val="uz-Cyrl-UZ"/>
        </w:rPr>
        <w:t xml:space="preserve"> (</w:t>
      </w:r>
      <w:r w:rsidR="00821530">
        <w:rPr>
          <w:rFonts w:ascii="Palatino Linotype" w:hAnsi="Palatino Linotype"/>
          <w:b/>
          <w:sz w:val="19"/>
          <w:szCs w:val="19"/>
          <w:lang w:val="uz-Cyrl-UZ"/>
        </w:rPr>
        <w:t>_______________________________</w:t>
      </w:r>
      <w:r w:rsidR="001C2EDE" w:rsidRPr="0030195A">
        <w:rPr>
          <w:rFonts w:ascii="Palatino Linotype" w:hAnsi="Palatino Linotype"/>
          <w:b/>
          <w:sz w:val="19"/>
          <w:szCs w:val="19"/>
          <w:lang w:val="uz-Cyrl-UZ"/>
        </w:rPr>
        <w:t>)</w:t>
      </w:r>
      <w:r w:rsidR="001C2EDE" w:rsidRPr="0030195A">
        <w:rPr>
          <w:rFonts w:ascii="Palatino Linotype" w:hAnsi="Palatino Linotype"/>
          <w:sz w:val="19"/>
          <w:szCs w:val="19"/>
          <w:lang w:val="uz-Cyrl-UZ"/>
        </w:rPr>
        <w:t xml:space="preserve"> </w:t>
      </w:r>
      <w:r w:rsidRPr="0030195A">
        <w:rPr>
          <w:rFonts w:ascii="Palatino Linotype" w:hAnsi="Palatino Linotype"/>
          <w:sz w:val="19"/>
          <w:szCs w:val="19"/>
          <w:lang w:val="uz-Cyrl-UZ"/>
        </w:rPr>
        <w:t>с</w:t>
      </w:r>
      <w:r w:rsidR="00875017">
        <w:rPr>
          <w:rFonts w:ascii="Palatino Linotype" w:hAnsi="Palatino Linotype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sz w:val="19"/>
          <w:szCs w:val="19"/>
          <w:lang w:val="uz-Cyrl-UZ"/>
        </w:rPr>
        <w:t xml:space="preserve">мни ташкил </w:t>
      </w:r>
      <w:r w:rsidR="00F414BD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  <w:lang w:val="uz-Cyrl-UZ"/>
        </w:rPr>
        <w:t>илади.</w:t>
      </w:r>
    </w:p>
    <w:p w:rsidR="00CD567E" w:rsidRPr="0030195A" w:rsidRDefault="0074237D" w:rsidP="0074237D">
      <w:pPr>
        <w:jc w:val="both"/>
        <w:rPr>
          <w:rFonts w:ascii="Palatino Linotype" w:hAnsi="Palatino Linotype"/>
          <w:sz w:val="19"/>
          <w:szCs w:val="19"/>
        </w:rPr>
      </w:pPr>
      <w:r w:rsidRPr="0030195A">
        <w:rPr>
          <w:rFonts w:ascii="Palatino Linotype" w:hAnsi="Palatino Linotype"/>
          <w:sz w:val="19"/>
          <w:szCs w:val="19"/>
        </w:rPr>
        <w:t>1.3. Ма</w:t>
      </w:r>
      <w:r w:rsidR="00F414BD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</w:rPr>
        <w:t xml:space="preserve">сулотлар </w:t>
      </w:r>
      <w:r w:rsidR="00F414BD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</w:rPr>
        <w:t>уйидаги ассортиментда етказиб берилади: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4497"/>
        <w:gridCol w:w="1523"/>
        <w:gridCol w:w="1231"/>
        <w:gridCol w:w="1418"/>
        <w:gridCol w:w="1585"/>
      </w:tblGrid>
      <w:tr w:rsidR="0074237D" w:rsidRPr="0030195A" w:rsidTr="00F661BE">
        <w:trPr>
          <w:trHeight w:val="195"/>
          <w:jc w:val="center"/>
        </w:trPr>
        <w:tc>
          <w:tcPr>
            <w:tcW w:w="519" w:type="dxa"/>
            <w:vAlign w:val="center"/>
          </w:tcPr>
          <w:p w:rsidR="0074237D" w:rsidRPr="0030195A" w:rsidRDefault="00B01426" w:rsidP="00A001EB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№</w:t>
            </w:r>
          </w:p>
        </w:tc>
        <w:tc>
          <w:tcPr>
            <w:tcW w:w="4497" w:type="dxa"/>
            <w:vAlign w:val="center"/>
          </w:tcPr>
          <w:p w:rsidR="0074237D" w:rsidRPr="0030195A" w:rsidRDefault="00B01426" w:rsidP="00F414BD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Ма</w:t>
            </w:r>
            <w:r w:rsidR="00F414BD">
              <w:rPr>
                <w:rFonts w:ascii="Palatino Linotype" w:hAnsi="Palatino Linotype"/>
                <w:sz w:val="19"/>
                <w:szCs w:val="19"/>
                <w:lang w:val="uz-Cyrl-UZ"/>
              </w:rPr>
              <w:t>ҳ</w:t>
            </w: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сулот номи</w:t>
            </w:r>
          </w:p>
        </w:tc>
        <w:tc>
          <w:tcPr>
            <w:tcW w:w="1523" w:type="dxa"/>
            <w:vAlign w:val="center"/>
          </w:tcPr>
          <w:p w:rsidR="0074237D" w:rsidRPr="0030195A" w:rsidRDefault="00B01426" w:rsidP="00A001EB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Ул</w:t>
            </w:r>
            <w:r w:rsidR="00A001EB" w:rsidRPr="0030195A">
              <w:rPr>
                <w:rFonts w:ascii="Palatino Linotype" w:hAnsi="Palatino Linotype"/>
                <w:sz w:val="19"/>
                <w:szCs w:val="19"/>
              </w:rPr>
              <w:t>.</w:t>
            </w: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б</w:t>
            </w:r>
          </w:p>
        </w:tc>
        <w:tc>
          <w:tcPr>
            <w:tcW w:w="1231" w:type="dxa"/>
            <w:vAlign w:val="center"/>
          </w:tcPr>
          <w:p w:rsidR="0074237D" w:rsidRPr="0030195A" w:rsidRDefault="00B01426" w:rsidP="00875017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Ми</w:t>
            </w:r>
            <w:r w:rsidR="00875017">
              <w:rPr>
                <w:rFonts w:ascii="Palatino Linotype" w:hAnsi="Palatino Linotype"/>
                <w:sz w:val="19"/>
                <w:szCs w:val="19"/>
                <w:lang w:val="uz-Cyrl-UZ"/>
              </w:rPr>
              <w:t>қ</w:t>
            </w: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дори</w:t>
            </w:r>
          </w:p>
        </w:tc>
        <w:tc>
          <w:tcPr>
            <w:tcW w:w="1418" w:type="dxa"/>
            <w:vAlign w:val="center"/>
          </w:tcPr>
          <w:p w:rsidR="0074237D" w:rsidRPr="0030195A" w:rsidRDefault="00B01426" w:rsidP="00F414BD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Нар</w:t>
            </w:r>
            <w:r w:rsidR="00F414BD">
              <w:rPr>
                <w:rFonts w:ascii="Palatino Linotype" w:hAnsi="Palatino Linotype"/>
                <w:sz w:val="19"/>
                <w:szCs w:val="19"/>
                <w:lang w:val="uz-Cyrl-UZ"/>
              </w:rPr>
              <w:t>ҳ</w:t>
            </w: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и</w:t>
            </w:r>
          </w:p>
        </w:tc>
        <w:tc>
          <w:tcPr>
            <w:tcW w:w="1585" w:type="dxa"/>
            <w:vAlign w:val="center"/>
          </w:tcPr>
          <w:p w:rsidR="0074237D" w:rsidRPr="0030195A" w:rsidRDefault="00B01426" w:rsidP="00A001EB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sz w:val="19"/>
                <w:szCs w:val="19"/>
                <w:lang w:val="uz-Cyrl-UZ"/>
              </w:rPr>
              <w:t>Суммаси</w:t>
            </w:r>
          </w:p>
        </w:tc>
      </w:tr>
      <w:tr w:rsidR="004A6C85" w:rsidRPr="008957A1" w:rsidTr="008957A1">
        <w:trPr>
          <w:trHeight w:val="816"/>
          <w:jc w:val="center"/>
        </w:trPr>
        <w:tc>
          <w:tcPr>
            <w:tcW w:w="519" w:type="dxa"/>
            <w:vAlign w:val="center"/>
          </w:tcPr>
          <w:p w:rsidR="004A6C85" w:rsidRPr="0030195A" w:rsidRDefault="004A6C85" w:rsidP="004A6C85">
            <w:pPr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30195A">
              <w:rPr>
                <w:rFonts w:ascii="Palatino Linotype" w:hAnsi="Palatino Linotype"/>
                <w:b/>
                <w:sz w:val="19"/>
                <w:szCs w:val="19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85" w:rsidRPr="00FA3199" w:rsidRDefault="004A6C85" w:rsidP="00FA3199">
            <w:pPr>
              <w:jc w:val="both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523" w:type="dxa"/>
          </w:tcPr>
          <w:p w:rsidR="004A6C85" w:rsidRPr="00DC298A" w:rsidRDefault="004A6C85" w:rsidP="00FA3199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85" w:rsidRPr="00DC298A" w:rsidRDefault="004A6C85" w:rsidP="00FA3199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85" w:rsidRPr="00DC298A" w:rsidRDefault="004A6C85" w:rsidP="00FA3199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85" w:rsidRPr="00DC298A" w:rsidRDefault="004A6C85" w:rsidP="00FA3199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</w:tr>
      <w:tr w:rsidR="008957A1" w:rsidRPr="0030195A" w:rsidTr="00F661BE">
        <w:trPr>
          <w:trHeight w:val="399"/>
          <w:jc w:val="center"/>
        </w:trPr>
        <w:tc>
          <w:tcPr>
            <w:tcW w:w="519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4497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b/>
                <w:sz w:val="19"/>
                <w:szCs w:val="19"/>
                <w:lang w:val="uz-Cyrl-UZ"/>
              </w:rPr>
            </w:pPr>
            <w:r w:rsidRPr="0030195A">
              <w:rPr>
                <w:rFonts w:ascii="Palatino Linotype" w:hAnsi="Palatino Linotype"/>
                <w:b/>
                <w:sz w:val="19"/>
                <w:szCs w:val="19"/>
                <w:lang w:val="uz-Cyrl-UZ"/>
              </w:rPr>
              <w:t>Жами</w:t>
            </w:r>
          </w:p>
        </w:tc>
        <w:tc>
          <w:tcPr>
            <w:tcW w:w="1523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231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  <w:tc>
          <w:tcPr>
            <w:tcW w:w="1585" w:type="dxa"/>
            <w:vAlign w:val="center"/>
          </w:tcPr>
          <w:p w:rsidR="008957A1" w:rsidRPr="0030195A" w:rsidRDefault="008957A1" w:rsidP="004A6C85">
            <w:pPr>
              <w:jc w:val="center"/>
              <w:rPr>
                <w:rFonts w:ascii="Palatino Linotype" w:hAnsi="Palatino Linotype"/>
                <w:b/>
                <w:sz w:val="19"/>
                <w:szCs w:val="19"/>
                <w:lang w:val="uz-Cyrl-UZ"/>
              </w:rPr>
            </w:pPr>
          </w:p>
        </w:tc>
      </w:tr>
    </w:tbl>
    <w:p w:rsidR="00F661BE" w:rsidRPr="008957A1" w:rsidRDefault="00F661BE" w:rsidP="00477138">
      <w:pPr>
        <w:jc w:val="center"/>
        <w:rPr>
          <w:rFonts w:ascii="Palatino Linotype" w:hAnsi="Palatino Linotype"/>
          <w:b/>
          <w:sz w:val="19"/>
          <w:szCs w:val="19"/>
          <w:lang w:val="uz-Cyrl-UZ"/>
        </w:rPr>
      </w:pPr>
      <w:r w:rsidRPr="008957A1">
        <w:rPr>
          <w:rFonts w:ascii="Palatino Linotype" w:hAnsi="Palatino Linotype"/>
          <w:b/>
          <w:sz w:val="19"/>
          <w:szCs w:val="19"/>
          <w:lang w:val="uz-Cyrl-UZ"/>
        </w:rPr>
        <w:t xml:space="preserve">2.   </w:t>
      </w:r>
      <w:r w:rsidR="00F414BD" w:rsidRPr="008957A1">
        <w:rPr>
          <w:rFonts w:ascii="Palatino Linotype" w:hAnsi="Palatino Linotype"/>
          <w:b/>
          <w:sz w:val="19"/>
          <w:szCs w:val="19"/>
          <w:lang w:val="uz-Cyrl-UZ"/>
        </w:rPr>
        <w:t>Ҳ</w:t>
      </w:r>
      <w:r w:rsidRPr="008957A1">
        <w:rPr>
          <w:rFonts w:ascii="Palatino Linotype" w:hAnsi="Palatino Linotype"/>
          <w:b/>
          <w:sz w:val="19"/>
          <w:szCs w:val="19"/>
          <w:lang w:val="uz-Cyrl-UZ"/>
        </w:rPr>
        <w:t>исоб-китоб шартлари.</w:t>
      </w:r>
    </w:p>
    <w:p w:rsidR="00F661BE" w:rsidRPr="0030195A" w:rsidRDefault="00F661BE" w:rsidP="00477138">
      <w:pPr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2.1.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 Олинган ма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сулотлари учун келишилган нар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да 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исоб-китоб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илинади.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2.2.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 «Сотувчи» ма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сулотни етказиб бергандан с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нг,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заро солиштирув далолатномаларига асосан, етказиб берилган ма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сулот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иймати   учун   «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» 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га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пул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тказиш й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ли билан т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ловни амалга оширади. "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" олдиндан  </w:t>
      </w:r>
      <w:r w:rsidR="004C7842"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30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%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тўлов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ини амалга оширади, 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амда т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исоб-китоб 10-кун ичида амалга оширилади.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bCs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2.3.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</w:t>
      </w:r>
      <w:r w:rsidRPr="0030195A">
        <w:rPr>
          <w:rFonts w:ascii="Palatino Linotype" w:hAnsi="Palatino Linotype"/>
          <w:color w:val="000000"/>
          <w:sz w:val="19"/>
          <w:szCs w:val="19"/>
        </w:rPr>
        <w:t>Ма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сулотлар учун нарх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заро келишилган холда белгиланади. Бунда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ша кунга худуддаги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ртача бозор нархлари, консалтинг фирмалар 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>улосалари асосида та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дим этил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ган 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нархлар асос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илиб олинади. Агар Давлат назорат органлари томонидан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тказилган текшириш ва тафтиш ишлари натижасида етказиб берилган ма</w:t>
      </w:r>
      <w:r w:rsidR="00F414BD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>сулотларига белгиланган нархлар ю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ори деб топилса, Ушбу фар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«Сотувчи» зиммасидан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опланади.</w:t>
      </w:r>
    </w:p>
    <w:p w:rsidR="00F661BE" w:rsidRPr="008957A1" w:rsidRDefault="00F661BE" w:rsidP="00477138">
      <w:pPr>
        <w:jc w:val="center"/>
        <w:rPr>
          <w:rFonts w:ascii="Palatino Linotype" w:hAnsi="Palatino Linotype"/>
          <w:b/>
          <w:bCs/>
          <w:color w:val="000000"/>
          <w:sz w:val="19"/>
          <w:szCs w:val="19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 xml:space="preserve">3. </w:t>
      </w:r>
      <w:r w:rsidR="00F414BD" w:rsidRPr="008957A1">
        <w:rPr>
          <w:rFonts w:ascii="Palatino Linotype" w:hAnsi="Palatino Linotype"/>
          <w:b/>
          <w:bCs/>
          <w:color w:val="000000"/>
          <w:sz w:val="19"/>
          <w:szCs w:val="19"/>
        </w:rPr>
        <w:t>Маҳсулот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 xml:space="preserve"> етказиб бериш.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 xml:space="preserve">3.1. «Сотувчи» шартномада белгиланган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ларни иловадаги та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симотномага асосан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бюджет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муассасалари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нинг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манзилгохларига белгиланган муддатларда етказиб беради</w:t>
      </w:r>
    </w:p>
    <w:p w:rsidR="00F661BE" w:rsidRPr="008957A1" w:rsidRDefault="00F661BE" w:rsidP="00477138">
      <w:pPr>
        <w:jc w:val="center"/>
        <w:rPr>
          <w:rFonts w:ascii="Palatino Linotype" w:hAnsi="Palatino Linotype"/>
          <w:b/>
          <w:bCs/>
          <w:color w:val="000000"/>
          <w:sz w:val="19"/>
          <w:szCs w:val="19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>4. Томонларнинг ху</w:t>
      </w:r>
      <w:r w:rsidR="00875017"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қ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>у</w:t>
      </w:r>
      <w:r w:rsidR="00875017"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қ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 xml:space="preserve"> ва мажбуриятлари.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4.1. «Сотувчи»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>» томонидан юборилган вакил, муассаса рахбари ва бош хисобчи томонидан имзоланган, хамда юмало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мухр босилган ишонч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ғ</w:t>
      </w:r>
      <w:r w:rsidRPr="0030195A">
        <w:rPr>
          <w:rFonts w:ascii="Palatino Linotype" w:hAnsi="Palatino Linotype"/>
          <w:color w:val="000000"/>
          <w:sz w:val="19"/>
          <w:szCs w:val="19"/>
        </w:rPr>
        <w:t>ози к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рсатгандан с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нг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беради.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 xml:space="preserve">4.2. «Сотувчи»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ни сифатини тасди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қл</w:t>
      </w:r>
      <w:r w:rsidRPr="0030195A">
        <w:rPr>
          <w:rFonts w:ascii="Palatino Linotype" w:hAnsi="Palatino Linotype"/>
          <w:color w:val="000000"/>
          <w:sz w:val="19"/>
          <w:szCs w:val="19"/>
        </w:rPr>
        <w:t>овчи хужжат (мувофи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лик сертификати  ва хоказолар) ларга асосан 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ни жойларга етказиб беришга кафолат беради.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4.3. «Сотувчи» хужжатлар т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ўғ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ри расмийлаштирилишини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з зиммасига олади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хамда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ларни сектор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ошида белгиланган таркибдаги тузилган сифат комиссияси далолатномаси ва эхтиёж та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симотига асосан 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манзилгохига етказиб беради.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4.4.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>» шартномада к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рсатилган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ни сифати талабга жавоб берган холатдагина уни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абул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илиб олади.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4.5.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»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абул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илиб олган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ни шартнома талабларига номувофи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лигини ани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лаган холда, «Сотувчи»га ёзма далолатнома (АКТ) юборади, хамда сифатсиз деб топилган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ни "Сотувчи"га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айтариб беради.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4.6. «Сотувчи»  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»га   унинг ишонч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ғ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озида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айд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илинган  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лар беради. Агар «Сотувчи» томонидан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»нинг ишонч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ғ</w:t>
      </w:r>
      <w:r w:rsidRPr="0030195A">
        <w:rPr>
          <w:rFonts w:ascii="Palatino Linotype" w:hAnsi="Palatino Linotype"/>
          <w:color w:val="000000"/>
          <w:sz w:val="19"/>
          <w:szCs w:val="19"/>
        </w:rPr>
        <w:t>озида к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рсатилмаган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ларни, ёки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ларни ишонч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о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ғ</w:t>
      </w:r>
      <w:r w:rsidRPr="0030195A">
        <w:rPr>
          <w:rFonts w:ascii="Palatino Linotype" w:hAnsi="Palatino Linotype"/>
          <w:color w:val="000000"/>
          <w:sz w:val="19"/>
          <w:szCs w:val="19"/>
        </w:rPr>
        <w:t>озида белгиланган ми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доридан орти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берган холларда, бу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лар учун "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>" томонидан ха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т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ланмайди.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4.7. «Сотувчи» томонидан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»га сифатсиз ёки сертификатсиз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ларлар етказиб  берилса, бу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лар «Сотувчи»га 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айтариб берилади ёки бу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лар учун ха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т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ланмайди.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 xml:space="preserve">4.8. «Сотувчи» етказиб берган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ларини хисоб-вара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ларда т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лик ва ани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номини,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навини, категориясини ва бош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а к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рсаткичларини к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рсатиши шарт. Шунингдек, хисоб-вара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ларни белгиланган тартибда ра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амлаб, т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ли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расмийлаштириши шарт. Т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ли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расмийлаштирилмаган хамда </w:t>
      </w:r>
      <w:r w:rsidR="00F414BD">
        <w:rPr>
          <w:rFonts w:ascii="Palatino Linotype" w:hAnsi="Palatino Linotype"/>
          <w:color w:val="000000"/>
          <w:sz w:val="19"/>
          <w:szCs w:val="19"/>
        </w:rPr>
        <w:t>маҳсулот</w:t>
      </w:r>
      <w:r w:rsidRPr="0030195A">
        <w:rPr>
          <w:rFonts w:ascii="Palatino Linotype" w:hAnsi="Palatino Linotype"/>
          <w:color w:val="000000"/>
          <w:sz w:val="19"/>
          <w:szCs w:val="19"/>
        </w:rPr>
        <w:t>нинг сифати, нави ва категориялари к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рсатилмаган 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>исоб-вара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лар б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йича </w:t>
      </w:r>
      <w:r w:rsidR="00875017">
        <w:rPr>
          <w:rFonts w:ascii="Palatino Linotype" w:hAnsi="Palatino Linotype"/>
          <w:color w:val="000000"/>
          <w:sz w:val="19"/>
          <w:szCs w:val="19"/>
        </w:rPr>
        <w:t>тўлов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амалга оширилмайди.</w:t>
      </w:r>
    </w:p>
    <w:p w:rsidR="00F661BE" w:rsidRPr="008957A1" w:rsidRDefault="00F661BE" w:rsidP="00477138">
      <w:pPr>
        <w:ind w:left="2832" w:firstLine="708"/>
        <w:rPr>
          <w:rFonts w:ascii="Palatino Linotype" w:hAnsi="Palatino Linotype"/>
          <w:b/>
          <w:bCs/>
          <w:color w:val="000000"/>
          <w:sz w:val="19"/>
          <w:szCs w:val="19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 xml:space="preserve">5. Жарималар </w:t>
      </w:r>
      <w:r w:rsidR="00DC1616"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қўл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>ланилиши.</w:t>
      </w:r>
    </w:p>
    <w:p w:rsidR="00F661BE" w:rsidRPr="0030195A" w:rsidRDefault="00F661BE" w:rsidP="00477138">
      <w:pPr>
        <w:jc w:val="both"/>
        <w:rPr>
          <w:rFonts w:ascii="Palatino Linotype" w:hAnsi="Palatino Linotype"/>
          <w:sz w:val="19"/>
          <w:szCs w:val="19"/>
        </w:rPr>
      </w:pPr>
      <w:r w:rsidRPr="0030195A">
        <w:rPr>
          <w:rFonts w:ascii="Palatino Linotype" w:hAnsi="Palatino Linotype"/>
          <w:sz w:val="19"/>
          <w:szCs w:val="19"/>
        </w:rPr>
        <w:t>5.1. Агар «Сотувчи»   томонидан   «</w:t>
      </w:r>
      <w:r w:rsidR="00DC1616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</w:rPr>
        <w:t>аридор»га сифатсиз, ёки са</w:t>
      </w:r>
      <w:r w:rsidR="00DC1616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</w:rPr>
        <w:t xml:space="preserve">лаш муддатлари </w:t>
      </w:r>
      <w:r w:rsidR="00DC1616">
        <w:rPr>
          <w:rFonts w:ascii="Palatino Linotype" w:hAnsi="Palatino Linotype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sz w:val="19"/>
          <w:szCs w:val="19"/>
        </w:rPr>
        <w:t>тиб кетган ма</w:t>
      </w:r>
      <w:r w:rsidR="00DC1616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</w:rPr>
        <w:t xml:space="preserve">сулотларни етказиб келган </w:t>
      </w:r>
      <w:r w:rsidR="00DC1616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</w:rPr>
        <w:t>олда «</w:t>
      </w:r>
      <w:r w:rsidR="00DC1616">
        <w:rPr>
          <w:rFonts w:ascii="Palatino Linotype" w:hAnsi="Palatino Linotype"/>
          <w:sz w:val="19"/>
          <w:szCs w:val="19"/>
        </w:rPr>
        <w:t>Ҳаридор</w:t>
      </w:r>
      <w:r w:rsidRPr="0030195A">
        <w:rPr>
          <w:rFonts w:ascii="Palatino Linotype" w:hAnsi="Palatino Linotype"/>
          <w:sz w:val="19"/>
          <w:szCs w:val="19"/>
        </w:rPr>
        <w:t>» «Сотувчи»дан бундай ма</w:t>
      </w:r>
      <w:r w:rsidR="00DC1616">
        <w:rPr>
          <w:rFonts w:ascii="Palatino Linotype" w:hAnsi="Palatino Linotype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sz w:val="19"/>
          <w:szCs w:val="19"/>
        </w:rPr>
        <w:t xml:space="preserve">сулотларнинг умумий </w:t>
      </w:r>
      <w:r w:rsidR="00DC1616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</w:rPr>
        <w:t>ийматидан 50 %, лекин шартноманинг 1.2 бандида к</w:t>
      </w:r>
      <w:r w:rsidR="00DC1616">
        <w:rPr>
          <w:rFonts w:ascii="Palatino Linotype" w:hAnsi="Palatino Linotype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sz w:val="19"/>
          <w:szCs w:val="19"/>
        </w:rPr>
        <w:t xml:space="preserve">рсатиб </w:t>
      </w:r>
      <w:r w:rsidR="00DC1616">
        <w:rPr>
          <w:rFonts w:ascii="Palatino Linotype" w:hAnsi="Palatino Linotype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sz w:val="19"/>
          <w:szCs w:val="19"/>
        </w:rPr>
        <w:t xml:space="preserve">тилган суммасининг 50 % дан ошмаган холда жарима </w:t>
      </w:r>
      <w:r w:rsidR="00DC1616">
        <w:rPr>
          <w:rFonts w:ascii="Palatino Linotype" w:hAnsi="Palatino Linotype"/>
          <w:sz w:val="19"/>
          <w:szCs w:val="19"/>
          <w:lang w:val="uz-Cyrl-UZ"/>
        </w:rPr>
        <w:t>қў</w:t>
      </w:r>
      <w:r w:rsidRPr="0030195A">
        <w:rPr>
          <w:rFonts w:ascii="Palatino Linotype" w:hAnsi="Palatino Linotype"/>
          <w:sz w:val="19"/>
          <w:szCs w:val="19"/>
        </w:rPr>
        <w:t xml:space="preserve">ллаб </w:t>
      </w:r>
      <w:r w:rsidR="00DC1616">
        <w:rPr>
          <w:rFonts w:ascii="Palatino Linotype" w:hAnsi="Palatino Linotype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sz w:val="19"/>
          <w:szCs w:val="19"/>
        </w:rPr>
        <w:t>онунчиликда белгиланган тартибда ундириб олинади.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lastRenderedPageBreak/>
        <w:t>5.2. Агар «Сотувчи» томонидан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>»га белгиланган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сулотлар белгиланган муддатларида етказиб келмаса, «Сотувчи» муддати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тган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сулотларни умумий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ийматини 0,5% хар бир муддати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тган куни учун «</w:t>
      </w:r>
      <w:r w:rsidR="00DC1616">
        <w:rPr>
          <w:rFonts w:ascii="Palatino Linotype" w:hAnsi="Palatino Linotype"/>
          <w:color w:val="000000"/>
          <w:sz w:val="19"/>
          <w:szCs w:val="19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</w:rPr>
        <w:t>»га жарима т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лайди.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5.3. Жарималар т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>ланиши «Сотувчи»ни шартномада белгиланган мажбуриятларини бажаришдан озод этмайди.</w:t>
      </w:r>
    </w:p>
    <w:p w:rsidR="00F661BE" w:rsidRPr="008957A1" w:rsidRDefault="00F661BE" w:rsidP="00477138">
      <w:pPr>
        <w:jc w:val="center"/>
        <w:rPr>
          <w:rFonts w:ascii="Palatino Linotype" w:hAnsi="Palatino Linotype"/>
          <w:b/>
          <w:bCs/>
          <w:color w:val="000000"/>
          <w:sz w:val="19"/>
          <w:szCs w:val="19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>6. Шартнома муддати.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 xml:space="preserve">6.1. Шартнома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ар иккала томон имзолагандан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ва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Ғ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азначилик б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линмаси томонидан тасди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лангандан с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нг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кучга киради.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6.2. Шартномадаги белгиланган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сулотларни етказиб бериш муддати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шартнома имзолангандан сўнг </w:t>
      </w:r>
      <w:r w:rsidR="008957A1">
        <w:rPr>
          <w:rFonts w:ascii="Palatino Linotype" w:hAnsi="Palatino Linotype"/>
          <w:color w:val="000000"/>
          <w:sz w:val="19"/>
          <w:szCs w:val="19"/>
          <w:lang w:val="uz-Cyrl-UZ"/>
        </w:rPr>
        <w:t>5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кун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 xml:space="preserve">6.3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Шартномадаги белгиланган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сулотларни етказиб бери</w:t>
      </w:r>
      <w:r w:rsidRPr="0030195A">
        <w:rPr>
          <w:rFonts w:ascii="Palatino Linotype" w:hAnsi="Palatino Linotype"/>
          <w:color w:val="000000"/>
          <w:sz w:val="19"/>
          <w:szCs w:val="19"/>
        </w:rPr>
        <w:t>лгандан с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нг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етказиб берилган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сулотларнинг </w:t>
      </w:r>
      <w:r w:rsidR="00875017">
        <w:rPr>
          <w:rFonts w:ascii="Palatino Linotype" w:hAnsi="Palatino Linotype"/>
          <w:color w:val="000000"/>
          <w:sz w:val="19"/>
          <w:szCs w:val="19"/>
          <w:lang w:val="uz-Cyrl-UZ"/>
        </w:rPr>
        <w:t>тўлов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ини амалга ошириш муддати 20</w:t>
      </w:r>
      <w:r w:rsidR="00196488"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2</w:t>
      </w:r>
      <w:r w:rsidR="00A31934"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2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  йил 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31 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декабргача</w:t>
      </w:r>
      <w:r w:rsidRPr="0030195A">
        <w:rPr>
          <w:rFonts w:ascii="Palatino Linotype" w:hAnsi="Palatino Linotype"/>
          <w:color w:val="000000"/>
          <w:sz w:val="19"/>
          <w:szCs w:val="19"/>
        </w:rPr>
        <w:t>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6.4. Шартнома томонлар келишувига асосан, «Сотувчи» томонидан етказиб берилган ма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сулот «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» томонидан сифатсиз деб топилганда ва «Сотувчи» томонидан мазкур шарнтноманинг 4.1; 4.2; 4.3-бандлари бажарилмаганда шартнома «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» томонидан бир томонлама бекор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илиши мумкин. Бекор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илинганлиги т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ўғ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рисида "</w:t>
      </w:r>
      <w:r w:rsidR="00DC1616">
        <w:rPr>
          <w:rFonts w:ascii="Palatino Linotype" w:hAnsi="Palatino Linotype"/>
          <w:color w:val="000000"/>
          <w:sz w:val="19"/>
          <w:szCs w:val="19"/>
          <w:lang w:val="uz-Cyrl-UZ"/>
        </w:rPr>
        <w:t>Ҳаридор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" "Сотувчи"га ёзма равишда асосларни келтирган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олда хат билан маълум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илади.</w:t>
      </w:r>
    </w:p>
    <w:p w:rsidR="00F661BE" w:rsidRPr="008957A1" w:rsidRDefault="00F661BE" w:rsidP="00477138">
      <w:pPr>
        <w:jc w:val="center"/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 xml:space="preserve">7. Форс-мажор </w:t>
      </w:r>
      <w:r w:rsidR="004459CB"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ҳ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олатлари.</w:t>
      </w:r>
    </w:p>
    <w:p w:rsidR="00F661BE" w:rsidRPr="0030195A" w:rsidRDefault="00F661BE" w:rsidP="00477138">
      <w:pPr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7.1.  Шартнома б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йича тарафлар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ртасида пайдо б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ладиган барча низолар келишмовчиликлар томонлар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ртасида музокара й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ли билан,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ал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илиб б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лмаса 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Иқтисодий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 суд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лар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 ор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али </w:t>
      </w:r>
      <w:r w:rsidR="004459CB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ал этилади.</w:t>
      </w:r>
    </w:p>
    <w:p w:rsidR="00F661BE" w:rsidRPr="0030195A" w:rsidRDefault="00F661BE" w:rsidP="00196488">
      <w:pPr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>7.2.  Табиий офатлар, уруш ва оммавий тартибсизликлар сабабли шартнома шартлари бажарилмаса томонлар мулкий жавобгарликдан озод этилади.</w:t>
      </w:r>
    </w:p>
    <w:p w:rsidR="00F661BE" w:rsidRPr="008957A1" w:rsidRDefault="00F661BE" w:rsidP="00477138">
      <w:pPr>
        <w:jc w:val="center"/>
        <w:rPr>
          <w:rFonts w:ascii="Palatino Linotype" w:hAnsi="Palatino Linotype"/>
          <w:b/>
          <w:bCs/>
          <w:color w:val="000000"/>
          <w:sz w:val="19"/>
          <w:szCs w:val="19"/>
        </w:rPr>
      </w:pP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 xml:space="preserve">8. </w:t>
      </w:r>
      <w:r w:rsidR="004459CB" w:rsidRPr="008957A1">
        <w:rPr>
          <w:rFonts w:ascii="Palatino Linotype" w:hAnsi="Palatino Linotype"/>
          <w:b/>
          <w:bCs/>
          <w:color w:val="000000"/>
          <w:sz w:val="19"/>
          <w:szCs w:val="19"/>
          <w:lang w:val="uz-Cyrl-UZ"/>
        </w:rPr>
        <w:t>Қў</w:t>
      </w:r>
      <w:r w:rsidRPr="008957A1">
        <w:rPr>
          <w:rFonts w:ascii="Palatino Linotype" w:hAnsi="Palatino Linotype"/>
          <w:b/>
          <w:bCs/>
          <w:color w:val="000000"/>
          <w:sz w:val="19"/>
          <w:szCs w:val="19"/>
        </w:rPr>
        <w:t>шимча шартлар.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8.1. Шартнома юзасидан келиб чи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ан низолар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заро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ал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илинади.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заро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ал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илинмаган та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дирда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збекистон Республикаси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онунларига асосан </w:t>
      </w:r>
      <w:r w:rsidR="00E47F04"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И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="00E47F04"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тисодий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 судлар ор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али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</w:rPr>
        <w:t xml:space="preserve">ал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</w:rPr>
        <w:t>илинади.</w:t>
      </w:r>
    </w:p>
    <w:p w:rsidR="00F661BE" w:rsidRPr="0030195A" w:rsidRDefault="00F661BE" w:rsidP="00477138">
      <w:pPr>
        <w:jc w:val="both"/>
        <w:rPr>
          <w:rFonts w:ascii="Palatino Linotype" w:hAnsi="Palatino Linotype"/>
          <w:color w:val="000000"/>
          <w:sz w:val="19"/>
          <w:szCs w:val="19"/>
          <w:lang w:val="uz-Cyrl-UZ"/>
        </w:rPr>
      </w:pPr>
      <w:r w:rsidRPr="0030195A">
        <w:rPr>
          <w:rFonts w:ascii="Palatino Linotype" w:hAnsi="Palatino Linotype"/>
          <w:color w:val="000000"/>
          <w:sz w:val="19"/>
          <w:szCs w:val="19"/>
        </w:rPr>
        <w:t>8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.2. Шартнома икки нусхада тузилиб,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ар бир нусхаси тенг юридик кучга эга б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либ, томонларда бир нус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адан са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30195A">
        <w:rPr>
          <w:rFonts w:ascii="Palatino Linotype" w:hAnsi="Palatino Linotype"/>
          <w:color w:val="000000"/>
          <w:sz w:val="19"/>
          <w:szCs w:val="19"/>
          <w:lang w:val="uz-Cyrl-UZ"/>
        </w:rPr>
        <w:t>ланади.</w:t>
      </w:r>
    </w:p>
    <w:p w:rsidR="00F661BE" w:rsidRPr="004459CB" w:rsidRDefault="00F661BE" w:rsidP="00F661BE">
      <w:pPr>
        <w:jc w:val="both"/>
        <w:rPr>
          <w:rFonts w:ascii="Palatino Linotype" w:hAnsi="Palatino Linotype"/>
          <w:color w:val="000000"/>
          <w:sz w:val="19"/>
          <w:szCs w:val="19"/>
          <w:lang w:val="uz-Cyrl-UZ"/>
        </w:rPr>
      </w:pPr>
      <w:r w:rsidRP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8.3. Шартномага барча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ў</w:t>
      </w:r>
      <w:r w:rsidRP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згартиришлар иккала томон келишилган ва шартномага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қў</w:t>
      </w:r>
      <w:r w:rsidRP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шимча битим имзоланган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ҳ</w:t>
      </w:r>
      <w:r w:rsidRPr="004459CB">
        <w:rPr>
          <w:rFonts w:ascii="Palatino Linotype" w:hAnsi="Palatino Linotype"/>
          <w:color w:val="000000"/>
          <w:sz w:val="19"/>
          <w:szCs w:val="19"/>
          <w:lang w:val="uz-Cyrl-UZ"/>
        </w:rPr>
        <w:t xml:space="preserve">олда </w:t>
      </w:r>
      <w:r w:rsidR="004459CB">
        <w:rPr>
          <w:rFonts w:ascii="Palatino Linotype" w:hAnsi="Palatino Linotype"/>
          <w:color w:val="000000"/>
          <w:sz w:val="19"/>
          <w:szCs w:val="19"/>
          <w:lang w:val="uz-Cyrl-UZ"/>
        </w:rPr>
        <w:t>қ</w:t>
      </w:r>
      <w:r w:rsidRPr="004459CB">
        <w:rPr>
          <w:rFonts w:ascii="Palatino Linotype" w:hAnsi="Palatino Linotype"/>
          <w:color w:val="000000"/>
          <w:sz w:val="19"/>
          <w:szCs w:val="19"/>
          <w:lang w:val="uz-Cyrl-UZ"/>
        </w:rPr>
        <w:t>онуний деб хисобланади.</w:t>
      </w:r>
    </w:p>
    <w:tbl>
      <w:tblPr>
        <w:tblW w:w="10562" w:type="dxa"/>
        <w:tblLook w:val="01E0"/>
      </w:tblPr>
      <w:tblGrid>
        <w:gridCol w:w="5155"/>
        <w:gridCol w:w="236"/>
        <w:gridCol w:w="5171"/>
      </w:tblGrid>
      <w:tr w:rsidR="00F661BE" w:rsidRPr="0030195A" w:rsidTr="00342DAB">
        <w:trPr>
          <w:trHeight w:val="323"/>
        </w:trPr>
        <w:tc>
          <w:tcPr>
            <w:tcW w:w="5155" w:type="dxa"/>
          </w:tcPr>
          <w:p w:rsidR="00F661BE" w:rsidRPr="004459CB" w:rsidRDefault="00F661BE" w:rsidP="00F661BE">
            <w:pPr>
              <w:ind w:right="-108"/>
              <w:jc w:val="center"/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  <w:lang w:val="uz-Cyrl-UZ"/>
              </w:rPr>
            </w:pPr>
          </w:p>
          <w:p w:rsidR="00F661BE" w:rsidRPr="0030195A" w:rsidRDefault="00F661BE" w:rsidP="00F661BE">
            <w:pPr>
              <w:ind w:right="-108"/>
              <w:jc w:val="center"/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</w:pPr>
            <w:r w:rsidRPr="0030195A"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  <w:t>«СОТУВЧИ»</w:t>
            </w:r>
          </w:p>
        </w:tc>
        <w:tc>
          <w:tcPr>
            <w:tcW w:w="236" w:type="dxa"/>
          </w:tcPr>
          <w:p w:rsidR="00F661BE" w:rsidRPr="0030195A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5171" w:type="dxa"/>
          </w:tcPr>
          <w:p w:rsidR="00F661BE" w:rsidRPr="0030195A" w:rsidRDefault="00F661BE" w:rsidP="00F661BE">
            <w:pPr>
              <w:ind w:right="-108"/>
              <w:jc w:val="center"/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</w:pPr>
          </w:p>
          <w:p w:rsidR="00F661BE" w:rsidRPr="0030195A" w:rsidRDefault="00F661BE" w:rsidP="00F661BE">
            <w:pPr>
              <w:ind w:right="-108"/>
              <w:jc w:val="center"/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</w:pPr>
            <w:r w:rsidRPr="0030195A"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  <w:t>«</w:t>
            </w:r>
            <w:r w:rsidR="00DC1616"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  <w:t>ҲАРИДОР</w:t>
            </w:r>
            <w:r w:rsidRPr="0030195A">
              <w:rPr>
                <w:rFonts w:ascii="Palatino Linotype" w:hAnsi="Palatino Linotype"/>
                <w:bCs/>
                <w:color w:val="000000"/>
                <w:sz w:val="19"/>
                <w:szCs w:val="19"/>
                <w:u w:val="single"/>
              </w:rPr>
              <w:t>»</w:t>
            </w:r>
          </w:p>
        </w:tc>
      </w:tr>
      <w:tr w:rsidR="00F661BE" w:rsidRPr="00FA3199" w:rsidTr="00342DAB">
        <w:trPr>
          <w:trHeight w:val="323"/>
        </w:trPr>
        <w:tc>
          <w:tcPr>
            <w:tcW w:w="5155" w:type="dxa"/>
          </w:tcPr>
          <w:p w:rsidR="00F661BE" w:rsidRPr="00FA3199" w:rsidRDefault="00F661BE" w:rsidP="00821530">
            <w:pPr>
              <w:ind w:right="-108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>Етказиб берувчи:</w:t>
            </w: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876E9C" w:rsidRPr="00FA3199">
              <w:rPr>
                <w:rFonts w:ascii="Palatino Linotype" w:hAnsi="Palatino Linotype"/>
                <w:b/>
                <w:sz w:val="19"/>
                <w:szCs w:val="19"/>
              </w:rPr>
              <w:t>«</w:t>
            </w:r>
            <w:r w:rsidR="00FA3199" w:rsidRPr="00FA3199">
              <w:rPr>
                <w:rFonts w:ascii="Palatino Linotype" w:hAnsi="Palatino Linotype"/>
                <w:b/>
                <w:sz w:val="19"/>
                <w:szCs w:val="19"/>
              </w:rPr>
              <w:t>«</w:t>
            </w:r>
            <w:r w:rsidR="00821530">
              <w:rPr>
                <w:rFonts w:ascii="Palatino Linotype" w:hAnsi="Palatino Linotype"/>
                <w:b/>
                <w:sz w:val="19"/>
                <w:szCs w:val="19"/>
              </w:rPr>
              <w:t>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</w:tcPr>
          <w:p w:rsidR="00F661BE" w:rsidRPr="00FA3199" w:rsidRDefault="00DC1616" w:rsidP="00821530">
            <w:pPr>
              <w:ind w:left="16" w:right="-108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>Ҳаридор</w:t>
            </w:r>
            <w:r w:rsidR="00F661BE" w:rsidRPr="00FA3199">
              <w:rPr>
                <w:rFonts w:ascii="Palatino Linotype" w:hAnsi="Palatino Linotype"/>
                <w:b/>
                <w:sz w:val="19"/>
                <w:szCs w:val="19"/>
              </w:rPr>
              <w:t>:</w:t>
            </w:r>
            <w:r w:rsidR="00F661BE" w:rsidRPr="00FA319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_____________________________________</w:t>
            </w:r>
          </w:p>
        </w:tc>
      </w:tr>
      <w:tr w:rsidR="00F661BE" w:rsidRPr="00FA3199" w:rsidTr="00342DAB">
        <w:trPr>
          <w:trHeight w:val="323"/>
        </w:trPr>
        <w:tc>
          <w:tcPr>
            <w:tcW w:w="5155" w:type="dxa"/>
          </w:tcPr>
          <w:p w:rsidR="00F661BE" w:rsidRPr="00FA3199" w:rsidRDefault="00F661BE" w:rsidP="00821530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>Манзили:</w:t>
            </w: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</w:tcPr>
          <w:p w:rsidR="00F661BE" w:rsidRPr="00FA3199" w:rsidRDefault="00F661BE" w:rsidP="00821530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>Манзили:</w:t>
            </w: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____________________________________</w:t>
            </w:r>
          </w:p>
        </w:tc>
      </w:tr>
      <w:tr w:rsidR="00F661BE" w:rsidRPr="00FA3199" w:rsidTr="00342DAB">
        <w:trPr>
          <w:trHeight w:val="323"/>
        </w:trPr>
        <w:tc>
          <w:tcPr>
            <w:tcW w:w="5155" w:type="dxa"/>
          </w:tcPr>
          <w:p w:rsidR="00F661BE" w:rsidRPr="00FA3199" w:rsidRDefault="00F661BE" w:rsidP="00FA3199">
            <w:pPr>
              <w:jc w:val="both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Тел: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</w:tcPr>
          <w:p w:rsidR="00F661BE" w:rsidRPr="00FA3199" w:rsidRDefault="00F661BE" w:rsidP="00821530">
            <w:pPr>
              <w:jc w:val="both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Тел:  </w:t>
            </w:r>
            <w:r w:rsidR="00821530">
              <w:rPr>
                <w:rFonts w:ascii="Palatino Linotype" w:hAnsi="Palatino Linotype"/>
                <w:sz w:val="19"/>
                <w:szCs w:val="19"/>
              </w:rPr>
              <w:t>______________________</w:t>
            </w:r>
          </w:p>
        </w:tc>
      </w:tr>
      <w:tr w:rsidR="00F661BE" w:rsidRPr="00FA3199" w:rsidTr="00342DAB">
        <w:trPr>
          <w:trHeight w:val="323"/>
        </w:trPr>
        <w:tc>
          <w:tcPr>
            <w:tcW w:w="5155" w:type="dxa"/>
            <w:vAlign w:val="bottom"/>
          </w:tcPr>
          <w:p w:rsidR="00F661BE" w:rsidRPr="00FA3199" w:rsidRDefault="00F661BE" w:rsidP="00821530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>Хисоб вара</w:t>
            </w:r>
            <w:r w:rsidR="004459CB"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>ғ</w:t>
            </w: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и: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F661BE" w:rsidP="00821530">
            <w:pPr>
              <w:rPr>
                <w:rFonts w:ascii="Palatino Linotype" w:hAnsi="Palatino Linotype"/>
                <w:b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 xml:space="preserve">х-в: </w:t>
            </w:r>
            <w:r w:rsidR="00821530">
              <w:rPr>
                <w:rFonts w:ascii="Palatino Linotype" w:hAnsi="Palatino Linotype"/>
                <w:b/>
                <w:sz w:val="19"/>
                <w:szCs w:val="19"/>
              </w:rPr>
              <w:t>______________________________</w:t>
            </w:r>
          </w:p>
        </w:tc>
      </w:tr>
      <w:tr w:rsidR="00F661BE" w:rsidRPr="00FA3199" w:rsidTr="00342DAB">
        <w:trPr>
          <w:trHeight w:val="341"/>
        </w:trPr>
        <w:tc>
          <w:tcPr>
            <w:tcW w:w="5155" w:type="dxa"/>
            <w:vAlign w:val="bottom"/>
          </w:tcPr>
          <w:p w:rsidR="00F661BE" w:rsidRPr="00FA3199" w:rsidRDefault="00F661BE" w:rsidP="00821530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>Банк номи</w:t>
            </w:r>
            <w:r w:rsidRPr="00FA3199">
              <w:rPr>
                <w:rFonts w:ascii="Palatino Linotype" w:hAnsi="Palatino Linotype"/>
                <w:sz w:val="18"/>
                <w:szCs w:val="19"/>
              </w:rPr>
              <w:t>:</w:t>
            </w:r>
            <w:r w:rsidRPr="00FA3199">
              <w:rPr>
                <w:rFonts w:ascii="Palatino Linotype" w:hAnsi="Palatino Linotype"/>
                <w:sz w:val="18"/>
                <w:szCs w:val="19"/>
                <w:lang w:val="uz-Cyrl-UZ"/>
              </w:rPr>
              <w:t xml:space="preserve"> </w:t>
            </w:r>
            <w:r w:rsidR="00821530">
              <w:rPr>
                <w:sz w:val="22"/>
              </w:rPr>
              <w:t>___________________________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b/>
                <w:sz w:val="19"/>
                <w:szCs w:val="19"/>
              </w:rPr>
              <w:t>СТИР:</w:t>
            </w:r>
            <w:r w:rsidR="00FA319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____________________________</w:t>
            </w:r>
          </w:p>
        </w:tc>
      </w:tr>
      <w:tr w:rsidR="00F661BE" w:rsidRPr="00FA3199" w:rsidTr="00FA3199">
        <w:trPr>
          <w:trHeight w:val="433"/>
        </w:trPr>
        <w:tc>
          <w:tcPr>
            <w:tcW w:w="5155" w:type="dxa"/>
            <w:vAlign w:val="bottom"/>
          </w:tcPr>
          <w:p w:rsidR="00F661BE" w:rsidRPr="00FA3199" w:rsidRDefault="00F661BE" w:rsidP="00821530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 xml:space="preserve">МФО: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4459CB" w:rsidP="004459CB">
            <w:pPr>
              <w:rPr>
                <w:rFonts w:ascii="Palatino Linotype" w:hAnsi="Palatino Linotype"/>
                <w:sz w:val="19"/>
                <w:szCs w:val="19"/>
              </w:rPr>
            </w:pPr>
            <w:r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>Ҳ</w:t>
            </w:r>
            <w:r w:rsidR="00F661BE" w:rsidRPr="00FA3199">
              <w:rPr>
                <w:rFonts w:ascii="Palatino Linotype" w:hAnsi="Palatino Linotype"/>
                <w:sz w:val="19"/>
                <w:szCs w:val="19"/>
              </w:rPr>
              <w:t>исоб вара</w:t>
            </w:r>
            <w:r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>қ</w:t>
            </w:r>
            <w:r w:rsidR="00F661BE" w:rsidRPr="00FA3199">
              <w:rPr>
                <w:rFonts w:ascii="Palatino Linotype" w:hAnsi="Palatino Linotype"/>
                <w:sz w:val="19"/>
                <w:szCs w:val="19"/>
              </w:rPr>
              <w:t xml:space="preserve"> 23402000300100001010</w:t>
            </w:r>
          </w:p>
        </w:tc>
      </w:tr>
      <w:tr w:rsidR="00F661BE" w:rsidRPr="00FA3199" w:rsidTr="00FA3199">
        <w:trPr>
          <w:trHeight w:val="74"/>
        </w:trPr>
        <w:tc>
          <w:tcPr>
            <w:tcW w:w="5155" w:type="dxa"/>
          </w:tcPr>
          <w:p w:rsidR="008957A1" w:rsidRPr="00FA3199" w:rsidRDefault="008957A1" w:rsidP="00E47F04">
            <w:pPr>
              <w:jc w:val="both"/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  <w:p w:rsidR="00F661BE" w:rsidRPr="00FA3199" w:rsidRDefault="00F661BE" w:rsidP="00821530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>СТИР:</w:t>
            </w:r>
            <w:r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 xml:space="preserve">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>МФО 00014</w:t>
            </w:r>
          </w:p>
        </w:tc>
      </w:tr>
      <w:tr w:rsidR="00F661BE" w:rsidRPr="00FA3199" w:rsidTr="00FA3199">
        <w:trPr>
          <w:trHeight w:val="74"/>
        </w:trPr>
        <w:tc>
          <w:tcPr>
            <w:tcW w:w="5155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>Марказий Банк Тошкент ХККМ</w:t>
            </w:r>
          </w:p>
        </w:tc>
      </w:tr>
      <w:tr w:rsidR="00F661BE" w:rsidRPr="00FA3199" w:rsidTr="00FA3199">
        <w:trPr>
          <w:trHeight w:val="74"/>
        </w:trPr>
        <w:tc>
          <w:tcPr>
            <w:tcW w:w="5155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</w:p>
        </w:tc>
      </w:tr>
      <w:tr w:rsidR="00F661BE" w:rsidRPr="00FA3199" w:rsidTr="00FA3199">
        <w:trPr>
          <w:trHeight w:val="74"/>
        </w:trPr>
        <w:tc>
          <w:tcPr>
            <w:tcW w:w="5155" w:type="dxa"/>
          </w:tcPr>
          <w:p w:rsidR="00F661BE" w:rsidRPr="00FA3199" w:rsidRDefault="00F72E17" w:rsidP="00821530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  <w:r w:rsidRPr="00FA3199">
              <w:rPr>
                <w:rFonts w:ascii="Palatino Linotype" w:hAnsi="Palatino Linotype"/>
                <w:sz w:val="19"/>
                <w:szCs w:val="19"/>
              </w:rPr>
              <w:t>РАХБАР: _________________</w:t>
            </w:r>
            <w:r w:rsidR="008C0220" w:rsidRPr="00FA3199">
              <w:rPr>
                <w:rFonts w:ascii="Palatino Linotype" w:hAnsi="Palatino Linotype"/>
                <w:sz w:val="19"/>
                <w:szCs w:val="19"/>
                <w:lang w:val="uz-Cyrl-UZ"/>
              </w:rPr>
              <w:t>____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</w:t>
            </w: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</w:tcPr>
          <w:p w:rsidR="00F661BE" w:rsidRPr="00FA3199" w:rsidRDefault="00F661BE" w:rsidP="004459CB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</w:pPr>
            <w:r w:rsidRPr="00FA3199"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  <w:t xml:space="preserve">Молия Вазирлиги </w:t>
            </w:r>
            <w:r w:rsidR="004459CB" w:rsidRPr="00FA3199"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  <w:t>Ғ</w:t>
            </w:r>
            <w:r w:rsidRPr="00FA3199">
              <w:rPr>
                <w:rFonts w:ascii="Palatino Linotype" w:hAnsi="Palatino Linotype"/>
                <w:bCs/>
                <w:color w:val="000000"/>
                <w:sz w:val="19"/>
                <w:szCs w:val="19"/>
                <w:lang w:val="uz-Cyrl-UZ"/>
              </w:rPr>
              <w:t>азначилиги</w:t>
            </w:r>
          </w:p>
        </w:tc>
      </w:tr>
      <w:tr w:rsidR="00F661BE" w:rsidRPr="00FA3199" w:rsidTr="00342DAB">
        <w:trPr>
          <w:trHeight w:val="323"/>
        </w:trPr>
        <w:tc>
          <w:tcPr>
            <w:tcW w:w="5155" w:type="dxa"/>
            <w:vAlign w:val="bottom"/>
          </w:tcPr>
          <w:p w:rsidR="00F661BE" w:rsidRPr="00FA3199" w:rsidRDefault="00F661BE" w:rsidP="00F661BE">
            <w:pPr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36" w:type="dxa"/>
          </w:tcPr>
          <w:p w:rsidR="00F661BE" w:rsidRPr="00FA3199" w:rsidRDefault="00F661BE" w:rsidP="00F661BE">
            <w:pPr>
              <w:jc w:val="both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</w:tcPr>
          <w:p w:rsidR="00F661BE" w:rsidRPr="00FA3199" w:rsidRDefault="00F661BE" w:rsidP="00F661BE">
            <w:pPr>
              <w:ind w:right="-108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</w:tr>
      <w:tr w:rsidR="0058386C" w:rsidRPr="00FA3199" w:rsidTr="00F661BE">
        <w:trPr>
          <w:trHeight w:val="80"/>
        </w:trPr>
        <w:tc>
          <w:tcPr>
            <w:tcW w:w="5155" w:type="dxa"/>
            <w:vAlign w:val="bottom"/>
          </w:tcPr>
          <w:p w:rsidR="0058386C" w:rsidRPr="00FA3199" w:rsidRDefault="0058386C" w:rsidP="000B37FB">
            <w:pPr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36" w:type="dxa"/>
            <w:vAlign w:val="bottom"/>
          </w:tcPr>
          <w:p w:rsidR="0058386C" w:rsidRPr="00FA3199" w:rsidRDefault="0058386C" w:rsidP="00342DAB">
            <w:pPr>
              <w:jc w:val="center"/>
              <w:rPr>
                <w:rFonts w:ascii="Palatino Linotype" w:hAnsi="Palatino Linotype"/>
                <w:bCs/>
                <w:color w:val="000000"/>
                <w:sz w:val="19"/>
                <w:szCs w:val="19"/>
              </w:rPr>
            </w:pPr>
          </w:p>
        </w:tc>
        <w:tc>
          <w:tcPr>
            <w:tcW w:w="5171" w:type="dxa"/>
            <w:vAlign w:val="bottom"/>
          </w:tcPr>
          <w:p w:rsidR="0058386C" w:rsidRPr="00FA3199" w:rsidRDefault="00FA3199" w:rsidP="00821530">
            <w:pPr>
              <w:rPr>
                <w:rFonts w:ascii="Palatino Linotype" w:hAnsi="Palatino Linotype"/>
                <w:sz w:val="19"/>
                <w:szCs w:val="19"/>
                <w:lang w:val="uz-Cyrl-UZ"/>
              </w:rPr>
            </w:pPr>
            <w:r>
              <w:rPr>
                <w:rFonts w:ascii="Palatino Linotype" w:hAnsi="Palatino Linotype"/>
                <w:sz w:val="19"/>
                <w:szCs w:val="19"/>
                <w:lang w:val="uz-Cyrl-UZ"/>
              </w:rPr>
              <w:t>Директор</w:t>
            </w:r>
            <w:r w:rsidR="0058386C" w:rsidRPr="00FA3199">
              <w:rPr>
                <w:rFonts w:ascii="Palatino Linotype" w:hAnsi="Palatino Linotype"/>
                <w:sz w:val="19"/>
                <w:szCs w:val="19"/>
              </w:rPr>
              <w:t>: _______________</w:t>
            </w:r>
            <w:r w:rsidR="00821530">
              <w:rPr>
                <w:rFonts w:ascii="Palatino Linotype" w:hAnsi="Palatino Linotype"/>
                <w:sz w:val="19"/>
                <w:szCs w:val="19"/>
              </w:rPr>
              <w:t xml:space="preserve">   </w:t>
            </w:r>
            <w:r w:rsidR="00821530">
              <w:rPr>
                <w:rFonts w:ascii="Palatino Linotype" w:hAnsi="Palatino Linotype"/>
                <w:sz w:val="19"/>
                <w:szCs w:val="19"/>
                <w:lang w:val="uz-Cyrl-UZ"/>
              </w:rPr>
              <w:t>______________________</w:t>
            </w:r>
          </w:p>
        </w:tc>
      </w:tr>
    </w:tbl>
    <w:p w:rsidR="00FA3199" w:rsidRDefault="00DC6C50" w:rsidP="0069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0"/>
        </w:tabs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 w:rsidRPr="00FA3199">
        <w:rPr>
          <w:rFonts w:ascii="Palatino Linotype" w:hAnsi="Palatino Linotype"/>
          <w:bCs/>
          <w:color w:val="000000"/>
          <w:sz w:val="19"/>
          <w:szCs w:val="19"/>
        </w:rPr>
        <w:t>М.У</w:t>
      </w:r>
      <w:r w:rsidRPr="00FA3199">
        <w:rPr>
          <w:rFonts w:ascii="Palatino Linotype" w:hAnsi="Palatino Linotype"/>
          <w:bCs/>
          <w:color w:val="000000"/>
          <w:sz w:val="19"/>
          <w:szCs w:val="19"/>
        </w:rPr>
        <w:tab/>
      </w:r>
      <w:r w:rsidRPr="00FA3199">
        <w:rPr>
          <w:rFonts w:ascii="Palatino Linotype" w:hAnsi="Palatino Linotype"/>
          <w:bCs/>
          <w:color w:val="000000"/>
          <w:sz w:val="19"/>
          <w:szCs w:val="19"/>
        </w:rPr>
        <w:tab/>
      </w:r>
      <w:r w:rsidRPr="00FA3199">
        <w:rPr>
          <w:rFonts w:ascii="Palatino Linotype" w:hAnsi="Palatino Linotype"/>
          <w:bCs/>
          <w:color w:val="000000"/>
          <w:sz w:val="19"/>
          <w:szCs w:val="19"/>
        </w:rPr>
        <w:tab/>
      </w:r>
      <w:r w:rsidR="00F7783B" w:rsidRPr="00FA3199">
        <w:rPr>
          <w:rFonts w:ascii="Palatino Linotype" w:hAnsi="Palatino Linotype"/>
          <w:bCs/>
          <w:color w:val="000000"/>
          <w:sz w:val="19"/>
          <w:szCs w:val="19"/>
        </w:rPr>
        <w:tab/>
      </w:r>
      <w:r w:rsidR="00F7783B" w:rsidRPr="00FA3199">
        <w:rPr>
          <w:rFonts w:ascii="Palatino Linotype" w:hAnsi="Palatino Linotype"/>
          <w:bCs/>
          <w:color w:val="000000"/>
          <w:sz w:val="19"/>
          <w:szCs w:val="19"/>
        </w:rPr>
        <w:tab/>
      </w:r>
      <w:r w:rsidR="00FA3199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                                       </w:t>
      </w:r>
      <w:r w:rsidR="008957A1" w:rsidRPr="00FA3199">
        <w:rPr>
          <w:rFonts w:ascii="Palatino Linotype" w:hAnsi="Palatino Linotype"/>
          <w:bCs/>
          <w:color w:val="000000"/>
          <w:sz w:val="19"/>
          <w:szCs w:val="19"/>
        </w:rPr>
        <w:t xml:space="preserve"> М.У</w:t>
      </w:r>
      <w:r w:rsidR="008957A1" w:rsidRPr="008957A1"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                                          </w:t>
      </w:r>
      <w:r w:rsidR="00692E35" w:rsidRPr="008957A1">
        <w:rPr>
          <w:rFonts w:ascii="Palatino Linotype" w:hAnsi="Palatino Linotype"/>
          <w:bCs/>
          <w:color w:val="000000"/>
          <w:sz w:val="19"/>
          <w:szCs w:val="19"/>
        </w:rPr>
        <w:t>(Ф.И.О)</w:t>
      </w:r>
      <w:r w:rsidR="00662E0A" w:rsidRPr="008957A1">
        <w:rPr>
          <w:rFonts w:ascii="Palatino Linotype" w:hAnsi="Palatino Linotype"/>
          <w:bCs/>
          <w:color w:val="000000"/>
          <w:sz w:val="19"/>
          <w:szCs w:val="19"/>
        </w:rPr>
        <w:t xml:space="preserve"> </w:t>
      </w:r>
    </w:p>
    <w:p w:rsidR="00FA3199" w:rsidRDefault="00FA3199" w:rsidP="0069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0"/>
        </w:tabs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</w:p>
    <w:p w:rsidR="00FA3199" w:rsidRDefault="00FA3199" w:rsidP="0069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0"/>
        </w:tabs>
        <w:jc w:val="both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</w:p>
    <w:p w:rsidR="00FA3199" w:rsidRDefault="00FA3199" w:rsidP="00FA31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0"/>
        </w:tabs>
        <w:jc w:val="center"/>
        <w:rPr>
          <w:rFonts w:ascii="Palatino Linotype" w:hAnsi="Palatino Linotype"/>
          <w:bCs/>
          <w:color w:val="000000"/>
          <w:sz w:val="19"/>
          <w:szCs w:val="19"/>
          <w:lang w:val="uz-Cyrl-UZ"/>
        </w:rPr>
      </w:pPr>
      <w:r>
        <w:rPr>
          <w:rFonts w:ascii="Palatino Linotype" w:hAnsi="Palatino Linotype"/>
          <w:bCs/>
          <w:color w:val="000000"/>
          <w:sz w:val="19"/>
          <w:szCs w:val="19"/>
          <w:lang w:val="uz-Cyrl-UZ"/>
        </w:rPr>
        <w:t xml:space="preserve">         </w:t>
      </w:r>
    </w:p>
    <w:sectPr w:rsidR="00FA3199" w:rsidSect="00E50CB9">
      <w:pgSz w:w="11906" w:h="16838"/>
      <w:pgMar w:top="53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904"/>
    <w:multiLevelType w:val="hybridMultilevel"/>
    <w:tmpl w:val="5382FB9C"/>
    <w:lvl w:ilvl="0" w:tplc="16C6E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90685"/>
    <w:multiLevelType w:val="hybridMultilevel"/>
    <w:tmpl w:val="A0F08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characterSpacingControl w:val="doNotCompress"/>
  <w:compat/>
  <w:rsids>
    <w:rsidRoot w:val="0074237D"/>
    <w:rsid w:val="00004B90"/>
    <w:rsid w:val="00024E45"/>
    <w:rsid w:val="00026E97"/>
    <w:rsid w:val="00045817"/>
    <w:rsid w:val="00050B87"/>
    <w:rsid w:val="00050C15"/>
    <w:rsid w:val="00061048"/>
    <w:rsid w:val="00062895"/>
    <w:rsid w:val="0007352F"/>
    <w:rsid w:val="00075E10"/>
    <w:rsid w:val="00091282"/>
    <w:rsid w:val="00097219"/>
    <w:rsid w:val="00097E42"/>
    <w:rsid w:val="000B37FB"/>
    <w:rsid w:val="000B6824"/>
    <w:rsid w:val="000C5547"/>
    <w:rsid w:val="000E4856"/>
    <w:rsid w:val="001069E7"/>
    <w:rsid w:val="00124784"/>
    <w:rsid w:val="00136667"/>
    <w:rsid w:val="00150EA5"/>
    <w:rsid w:val="00180B4F"/>
    <w:rsid w:val="00185276"/>
    <w:rsid w:val="00187297"/>
    <w:rsid w:val="00191D94"/>
    <w:rsid w:val="00195D31"/>
    <w:rsid w:val="00196488"/>
    <w:rsid w:val="001A6421"/>
    <w:rsid w:val="001A69C5"/>
    <w:rsid w:val="001A7BD9"/>
    <w:rsid w:val="001B32A2"/>
    <w:rsid w:val="001C2EDE"/>
    <w:rsid w:val="001C3B12"/>
    <w:rsid w:val="001C599B"/>
    <w:rsid w:val="001E6BCE"/>
    <w:rsid w:val="00202E2E"/>
    <w:rsid w:val="0023176E"/>
    <w:rsid w:val="00232E7C"/>
    <w:rsid w:val="00233BB0"/>
    <w:rsid w:val="00274763"/>
    <w:rsid w:val="0029193F"/>
    <w:rsid w:val="002B5314"/>
    <w:rsid w:val="002B78EE"/>
    <w:rsid w:val="002B7E52"/>
    <w:rsid w:val="002D1A71"/>
    <w:rsid w:val="002F2B9B"/>
    <w:rsid w:val="002F5077"/>
    <w:rsid w:val="002F6A9D"/>
    <w:rsid w:val="0030195A"/>
    <w:rsid w:val="003109FD"/>
    <w:rsid w:val="00312463"/>
    <w:rsid w:val="00315344"/>
    <w:rsid w:val="00342DAB"/>
    <w:rsid w:val="003464B9"/>
    <w:rsid w:val="0035513A"/>
    <w:rsid w:val="0038051E"/>
    <w:rsid w:val="003823AE"/>
    <w:rsid w:val="003904E3"/>
    <w:rsid w:val="00393C89"/>
    <w:rsid w:val="00393E30"/>
    <w:rsid w:val="00397344"/>
    <w:rsid w:val="003B1699"/>
    <w:rsid w:val="003B50CA"/>
    <w:rsid w:val="003B522A"/>
    <w:rsid w:val="003D0CEA"/>
    <w:rsid w:val="003D6AA0"/>
    <w:rsid w:val="003E424B"/>
    <w:rsid w:val="003E6279"/>
    <w:rsid w:val="003E65AD"/>
    <w:rsid w:val="004045BA"/>
    <w:rsid w:val="00416A4C"/>
    <w:rsid w:val="00431ED9"/>
    <w:rsid w:val="00442C4E"/>
    <w:rsid w:val="004459CB"/>
    <w:rsid w:val="00475136"/>
    <w:rsid w:val="00477138"/>
    <w:rsid w:val="004907BF"/>
    <w:rsid w:val="004923F2"/>
    <w:rsid w:val="00495DE5"/>
    <w:rsid w:val="004A6C85"/>
    <w:rsid w:val="004C7842"/>
    <w:rsid w:val="004F0298"/>
    <w:rsid w:val="004F0BEF"/>
    <w:rsid w:val="005132BF"/>
    <w:rsid w:val="00515A21"/>
    <w:rsid w:val="005232DC"/>
    <w:rsid w:val="00527D36"/>
    <w:rsid w:val="005301EC"/>
    <w:rsid w:val="00566A21"/>
    <w:rsid w:val="00576FCC"/>
    <w:rsid w:val="0058386C"/>
    <w:rsid w:val="005C0CE1"/>
    <w:rsid w:val="005C7E59"/>
    <w:rsid w:val="005E2A7B"/>
    <w:rsid w:val="005E6947"/>
    <w:rsid w:val="005F1277"/>
    <w:rsid w:val="005F16E4"/>
    <w:rsid w:val="00613B5E"/>
    <w:rsid w:val="00614525"/>
    <w:rsid w:val="0061551D"/>
    <w:rsid w:val="006304E7"/>
    <w:rsid w:val="00642E28"/>
    <w:rsid w:val="00645E46"/>
    <w:rsid w:val="00662E0A"/>
    <w:rsid w:val="00676C45"/>
    <w:rsid w:val="00686446"/>
    <w:rsid w:val="00692E35"/>
    <w:rsid w:val="00696A94"/>
    <w:rsid w:val="006B1CAC"/>
    <w:rsid w:val="006B40B1"/>
    <w:rsid w:val="006B76B9"/>
    <w:rsid w:val="006C293D"/>
    <w:rsid w:val="006D14D3"/>
    <w:rsid w:val="006E6C29"/>
    <w:rsid w:val="00700237"/>
    <w:rsid w:val="00711645"/>
    <w:rsid w:val="00714047"/>
    <w:rsid w:val="00715AE1"/>
    <w:rsid w:val="00720176"/>
    <w:rsid w:val="0074237D"/>
    <w:rsid w:val="00742BE3"/>
    <w:rsid w:val="00755EBE"/>
    <w:rsid w:val="007571DA"/>
    <w:rsid w:val="00761152"/>
    <w:rsid w:val="00764414"/>
    <w:rsid w:val="0079630C"/>
    <w:rsid w:val="007A042B"/>
    <w:rsid w:val="007A211D"/>
    <w:rsid w:val="007B59A6"/>
    <w:rsid w:val="007C080A"/>
    <w:rsid w:val="007C203E"/>
    <w:rsid w:val="007C5AB7"/>
    <w:rsid w:val="007D3D58"/>
    <w:rsid w:val="007E74A8"/>
    <w:rsid w:val="007F274B"/>
    <w:rsid w:val="00814215"/>
    <w:rsid w:val="00821530"/>
    <w:rsid w:val="0083474B"/>
    <w:rsid w:val="00850D77"/>
    <w:rsid w:val="0086149B"/>
    <w:rsid w:val="00871F39"/>
    <w:rsid w:val="00875017"/>
    <w:rsid w:val="00876E9C"/>
    <w:rsid w:val="00880E0F"/>
    <w:rsid w:val="00883B14"/>
    <w:rsid w:val="00883DD3"/>
    <w:rsid w:val="00884DD9"/>
    <w:rsid w:val="0088572E"/>
    <w:rsid w:val="0089168D"/>
    <w:rsid w:val="008957A1"/>
    <w:rsid w:val="008C0220"/>
    <w:rsid w:val="008D0C85"/>
    <w:rsid w:val="008E7008"/>
    <w:rsid w:val="0094079C"/>
    <w:rsid w:val="009466F4"/>
    <w:rsid w:val="00955E4C"/>
    <w:rsid w:val="009A1680"/>
    <w:rsid w:val="009A43E0"/>
    <w:rsid w:val="009B54E8"/>
    <w:rsid w:val="009B7C84"/>
    <w:rsid w:val="009E3078"/>
    <w:rsid w:val="009E73C0"/>
    <w:rsid w:val="009F6777"/>
    <w:rsid w:val="009F678B"/>
    <w:rsid w:val="00A001EB"/>
    <w:rsid w:val="00A04A7E"/>
    <w:rsid w:val="00A061CE"/>
    <w:rsid w:val="00A21483"/>
    <w:rsid w:val="00A31934"/>
    <w:rsid w:val="00A5403D"/>
    <w:rsid w:val="00A56C4B"/>
    <w:rsid w:val="00A638A9"/>
    <w:rsid w:val="00A644F2"/>
    <w:rsid w:val="00A66537"/>
    <w:rsid w:val="00A677EA"/>
    <w:rsid w:val="00A969C3"/>
    <w:rsid w:val="00A9748B"/>
    <w:rsid w:val="00AA1B96"/>
    <w:rsid w:val="00AA1F1A"/>
    <w:rsid w:val="00AA6938"/>
    <w:rsid w:val="00AB0027"/>
    <w:rsid w:val="00AC19DC"/>
    <w:rsid w:val="00AC7763"/>
    <w:rsid w:val="00B01426"/>
    <w:rsid w:val="00B045F4"/>
    <w:rsid w:val="00B166AB"/>
    <w:rsid w:val="00B201FA"/>
    <w:rsid w:val="00B37D74"/>
    <w:rsid w:val="00B80A32"/>
    <w:rsid w:val="00B818E9"/>
    <w:rsid w:val="00BB31A8"/>
    <w:rsid w:val="00BC5F42"/>
    <w:rsid w:val="00BE3BA6"/>
    <w:rsid w:val="00C16E8A"/>
    <w:rsid w:val="00C21D04"/>
    <w:rsid w:val="00C2299E"/>
    <w:rsid w:val="00C22F3B"/>
    <w:rsid w:val="00C25EA2"/>
    <w:rsid w:val="00C365EC"/>
    <w:rsid w:val="00C70FFC"/>
    <w:rsid w:val="00C9263D"/>
    <w:rsid w:val="00CA2D6A"/>
    <w:rsid w:val="00CA4599"/>
    <w:rsid w:val="00CB7332"/>
    <w:rsid w:val="00CC6A86"/>
    <w:rsid w:val="00CD567E"/>
    <w:rsid w:val="00D16F5C"/>
    <w:rsid w:val="00D272E9"/>
    <w:rsid w:val="00D30DD5"/>
    <w:rsid w:val="00D3678D"/>
    <w:rsid w:val="00D64734"/>
    <w:rsid w:val="00D8009E"/>
    <w:rsid w:val="00DB6596"/>
    <w:rsid w:val="00DC1616"/>
    <w:rsid w:val="00DC298A"/>
    <w:rsid w:val="00DC6C50"/>
    <w:rsid w:val="00DD7A1F"/>
    <w:rsid w:val="00DE1CE5"/>
    <w:rsid w:val="00E01A94"/>
    <w:rsid w:val="00E143AA"/>
    <w:rsid w:val="00E1560E"/>
    <w:rsid w:val="00E1611A"/>
    <w:rsid w:val="00E22B31"/>
    <w:rsid w:val="00E24C1A"/>
    <w:rsid w:val="00E33461"/>
    <w:rsid w:val="00E3359D"/>
    <w:rsid w:val="00E47F04"/>
    <w:rsid w:val="00E50CB9"/>
    <w:rsid w:val="00E64290"/>
    <w:rsid w:val="00E64E43"/>
    <w:rsid w:val="00EC3013"/>
    <w:rsid w:val="00EE1C37"/>
    <w:rsid w:val="00EE2228"/>
    <w:rsid w:val="00EF196B"/>
    <w:rsid w:val="00EF4FC5"/>
    <w:rsid w:val="00EF507B"/>
    <w:rsid w:val="00F010F3"/>
    <w:rsid w:val="00F172C3"/>
    <w:rsid w:val="00F22F31"/>
    <w:rsid w:val="00F414BD"/>
    <w:rsid w:val="00F52DDF"/>
    <w:rsid w:val="00F60C24"/>
    <w:rsid w:val="00F661BE"/>
    <w:rsid w:val="00F72E17"/>
    <w:rsid w:val="00F7783B"/>
    <w:rsid w:val="00FA1113"/>
    <w:rsid w:val="00FA127D"/>
    <w:rsid w:val="00FA12AF"/>
    <w:rsid w:val="00FA3199"/>
    <w:rsid w:val="00FB2D36"/>
    <w:rsid w:val="00FB4974"/>
    <w:rsid w:val="00FC1100"/>
    <w:rsid w:val="00FC736C"/>
    <w:rsid w:val="00FD472B"/>
    <w:rsid w:val="00FE6BE5"/>
    <w:rsid w:val="00FF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3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7783B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60C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7783B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 № __</vt:lpstr>
    </vt:vector>
  </TitlesOfParts>
  <Company>Unknown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 № __</dc:title>
  <dc:creator>User</dc:creator>
  <cp:lastModifiedBy>Пользователь</cp:lastModifiedBy>
  <cp:revision>2</cp:revision>
  <cp:lastPrinted>2021-11-22T07:31:00Z</cp:lastPrinted>
  <dcterms:created xsi:type="dcterms:W3CDTF">2022-12-06T14:39:00Z</dcterms:created>
  <dcterms:modified xsi:type="dcterms:W3CDTF">2022-12-06T14:39:00Z</dcterms:modified>
</cp:coreProperties>
</file>