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sidR="000F7509" w:rsidRPr="000F7509">
        <w:rPr>
          <w:sz w:val="19"/>
          <w:szCs w:val="19"/>
          <w:lang w:val="uz-Cyrl-UZ"/>
        </w:rPr>
        <w:t xml:space="preserve">Булокбоши туман Халк таълим булими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r w:rsidR="000F7509">
        <w:rPr>
          <w:lang w:val="uz-Cyrl-UZ"/>
        </w:rPr>
        <w:t>Д.Ахмедов</w:t>
      </w:r>
      <w:r w:rsidR="000F7509" w:rsidRPr="002923B6">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w:t>
      </w:r>
      <w:proofErr w:type="gramStart"/>
      <w:r w:rsidRPr="00505627">
        <w:rPr>
          <w:sz w:val="19"/>
          <w:szCs w:val="19"/>
        </w:rPr>
        <w:t>тури</w:t>
      </w:r>
      <w:proofErr w:type="gramEnd"/>
      <w:r w:rsidRPr="00505627">
        <w:rPr>
          <w:sz w:val="19"/>
          <w:szCs w:val="19"/>
        </w:rPr>
        <w:t xml:space="preserve">,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94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912"/>
        <w:gridCol w:w="938"/>
        <w:gridCol w:w="1021"/>
        <w:gridCol w:w="769"/>
        <w:gridCol w:w="996"/>
        <w:gridCol w:w="990"/>
        <w:gridCol w:w="943"/>
        <w:gridCol w:w="943"/>
      </w:tblGrid>
      <w:tr w:rsidR="002B5034" w:rsidRPr="00505627" w:rsidTr="00821AC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91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3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21"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76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996"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990"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943"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0458DF" w:rsidRPr="00505627" w:rsidTr="00821ACB">
        <w:tc>
          <w:tcPr>
            <w:tcW w:w="428" w:type="dxa"/>
            <w:vAlign w:val="bottom"/>
          </w:tcPr>
          <w:p w:rsidR="000458DF" w:rsidRPr="00505627" w:rsidRDefault="000458DF" w:rsidP="000458DF">
            <w:pPr>
              <w:jc w:val="center"/>
              <w:rPr>
                <w:rFonts w:ascii="Arial" w:hAnsi="Arial" w:cs="Arial"/>
                <w:sz w:val="19"/>
                <w:szCs w:val="19"/>
              </w:rPr>
            </w:pPr>
            <w:r w:rsidRPr="00505627">
              <w:rPr>
                <w:rFonts w:ascii="Arial" w:hAnsi="Arial" w:cs="Arial"/>
                <w:sz w:val="19"/>
                <w:szCs w:val="19"/>
              </w:rPr>
              <w:t>1</w:t>
            </w:r>
          </w:p>
        </w:tc>
        <w:tc>
          <w:tcPr>
            <w:tcW w:w="2912" w:type="dxa"/>
          </w:tcPr>
          <w:p w:rsidR="000458DF" w:rsidRPr="000458DF" w:rsidRDefault="00226077" w:rsidP="00821ACB">
            <w:pPr>
              <w:rPr>
                <w:sz w:val="19"/>
                <w:szCs w:val="19"/>
              </w:rPr>
            </w:pPr>
            <w:r w:rsidRPr="00A104FC">
              <w:rPr>
                <w:sz w:val="19"/>
                <w:szCs w:val="19"/>
              </w:rPr>
              <w:t xml:space="preserve">Парта одноместный со стулом, </w:t>
            </w:r>
            <w:proofErr w:type="spellStart"/>
            <w:r w:rsidRPr="00A104FC">
              <w:rPr>
                <w:sz w:val="19"/>
                <w:szCs w:val="19"/>
              </w:rPr>
              <w:t>прямоугольный</w:t>
            </w:r>
            <w:proofErr w:type="gramStart"/>
            <w:r w:rsidRPr="00A104FC">
              <w:rPr>
                <w:sz w:val="19"/>
                <w:szCs w:val="19"/>
              </w:rPr>
              <w:t>,л</w:t>
            </w:r>
            <w:proofErr w:type="gramEnd"/>
            <w:r w:rsidRPr="00A104FC">
              <w:rPr>
                <w:sz w:val="19"/>
                <w:szCs w:val="19"/>
              </w:rPr>
              <w:t>аминированной</w:t>
            </w:r>
            <w:proofErr w:type="spellEnd"/>
            <w:r w:rsidRPr="00A104FC">
              <w:rPr>
                <w:sz w:val="19"/>
                <w:szCs w:val="19"/>
              </w:rPr>
              <w:t xml:space="preserve"> ЛДСП </w:t>
            </w:r>
            <w:proofErr w:type="spellStart"/>
            <w:r w:rsidRPr="00A104FC">
              <w:rPr>
                <w:sz w:val="19"/>
                <w:szCs w:val="19"/>
              </w:rPr>
              <w:t>скромкой</w:t>
            </w:r>
            <w:proofErr w:type="spellEnd"/>
            <w:r w:rsidRPr="00A104FC">
              <w:rPr>
                <w:sz w:val="19"/>
                <w:szCs w:val="19"/>
              </w:rPr>
              <w:t xml:space="preserve"> из ПВХ, Размер толщиницы600*500мм толщиницы-30 мм, Каркас сварной из метал трубы 25*25 мм, с толщ 1,5мм,</w:t>
            </w:r>
            <w:r w:rsidR="00821ACB" w:rsidRPr="00821ACB">
              <w:rPr>
                <w:sz w:val="19"/>
                <w:szCs w:val="19"/>
              </w:rPr>
              <w:t xml:space="preserve"> </w:t>
            </w:r>
            <w:r w:rsidR="00821ACB">
              <w:rPr>
                <w:sz w:val="19"/>
                <w:szCs w:val="19"/>
              </w:rPr>
              <w:t>зелёный,</w:t>
            </w:r>
            <w:r w:rsidRPr="00A104FC">
              <w:rPr>
                <w:sz w:val="19"/>
                <w:szCs w:val="19"/>
              </w:rPr>
              <w:t>. Размер стола 75*60см, Размер стул 42*50*60 см</w:t>
            </w:r>
          </w:p>
        </w:tc>
        <w:tc>
          <w:tcPr>
            <w:tcW w:w="938" w:type="dxa"/>
          </w:tcPr>
          <w:p w:rsidR="000458DF" w:rsidRPr="000458DF" w:rsidRDefault="000458DF" w:rsidP="000458DF">
            <w:pPr>
              <w:rPr>
                <w:sz w:val="19"/>
                <w:szCs w:val="19"/>
              </w:rPr>
            </w:pPr>
            <w:r w:rsidRPr="000458DF">
              <w:rPr>
                <w:sz w:val="19"/>
                <w:szCs w:val="19"/>
              </w:rPr>
              <w:t>дона</w:t>
            </w:r>
          </w:p>
        </w:tc>
        <w:tc>
          <w:tcPr>
            <w:tcW w:w="1021" w:type="dxa"/>
          </w:tcPr>
          <w:p w:rsidR="000458DF" w:rsidRPr="00226077" w:rsidRDefault="00226077" w:rsidP="000458DF">
            <w:pPr>
              <w:rPr>
                <w:sz w:val="19"/>
                <w:szCs w:val="19"/>
                <w:lang w:val="en-US"/>
              </w:rPr>
            </w:pPr>
            <w:r>
              <w:rPr>
                <w:sz w:val="19"/>
                <w:szCs w:val="19"/>
                <w:lang w:val="en-US"/>
              </w:rPr>
              <w:t>15</w:t>
            </w:r>
          </w:p>
        </w:tc>
        <w:tc>
          <w:tcPr>
            <w:tcW w:w="769" w:type="dxa"/>
            <w:vAlign w:val="bottom"/>
          </w:tcPr>
          <w:p w:rsidR="000458DF" w:rsidRPr="00404EB8" w:rsidRDefault="000458DF" w:rsidP="000458DF">
            <w:pPr>
              <w:jc w:val="right"/>
              <w:rPr>
                <w:rFonts w:ascii="Calibri" w:hAnsi="Calibri" w:cs="Calibri"/>
                <w:color w:val="000000"/>
                <w:sz w:val="22"/>
                <w:szCs w:val="22"/>
                <w:lang w:val="uz-Cyrl-UZ"/>
              </w:rPr>
            </w:pPr>
          </w:p>
        </w:tc>
        <w:tc>
          <w:tcPr>
            <w:tcW w:w="996" w:type="dxa"/>
            <w:vAlign w:val="bottom"/>
          </w:tcPr>
          <w:p w:rsidR="000458DF" w:rsidRPr="00404EB8" w:rsidRDefault="000458DF" w:rsidP="000458DF">
            <w:pPr>
              <w:jc w:val="right"/>
              <w:rPr>
                <w:rFonts w:ascii="Calibri" w:hAnsi="Calibri" w:cs="Calibri"/>
                <w:color w:val="000000"/>
                <w:sz w:val="22"/>
                <w:szCs w:val="22"/>
                <w:lang w:val="uz-Cyrl-UZ"/>
              </w:rPr>
            </w:pPr>
          </w:p>
        </w:tc>
        <w:tc>
          <w:tcPr>
            <w:tcW w:w="990" w:type="dxa"/>
            <w:vAlign w:val="center"/>
          </w:tcPr>
          <w:p w:rsidR="000458DF" w:rsidRDefault="000458DF" w:rsidP="000458DF">
            <w:pPr>
              <w:jc w:val="center"/>
              <w:rPr>
                <w:color w:val="000000"/>
                <w:sz w:val="19"/>
                <w:szCs w:val="19"/>
              </w:rPr>
            </w:pPr>
          </w:p>
        </w:tc>
        <w:tc>
          <w:tcPr>
            <w:tcW w:w="943" w:type="dxa"/>
          </w:tcPr>
          <w:p w:rsidR="000458DF" w:rsidRDefault="000458DF" w:rsidP="000458DF">
            <w:pPr>
              <w:jc w:val="center"/>
              <w:rPr>
                <w:color w:val="000000"/>
                <w:sz w:val="19"/>
                <w:szCs w:val="19"/>
              </w:rPr>
            </w:pPr>
          </w:p>
        </w:tc>
        <w:tc>
          <w:tcPr>
            <w:tcW w:w="943" w:type="dxa"/>
            <w:vAlign w:val="bottom"/>
          </w:tcPr>
          <w:p w:rsidR="000458DF" w:rsidRPr="00404EB8" w:rsidRDefault="000458DF" w:rsidP="000458DF">
            <w:pPr>
              <w:jc w:val="right"/>
              <w:rPr>
                <w:rFonts w:ascii="Calibri" w:hAnsi="Calibri" w:cs="Calibri"/>
                <w:color w:val="000000"/>
                <w:sz w:val="22"/>
                <w:szCs w:val="22"/>
                <w:lang w:val="uz-Cyrl-UZ"/>
              </w:rPr>
            </w:pPr>
          </w:p>
        </w:tc>
      </w:tr>
      <w:tr w:rsidR="00821ACB" w:rsidRPr="00505627" w:rsidTr="00821ACB">
        <w:tc>
          <w:tcPr>
            <w:tcW w:w="428" w:type="dxa"/>
            <w:vAlign w:val="bottom"/>
          </w:tcPr>
          <w:p w:rsidR="00821ACB" w:rsidRPr="00505627" w:rsidRDefault="00821ACB" w:rsidP="000458DF">
            <w:pPr>
              <w:jc w:val="center"/>
              <w:rPr>
                <w:rFonts w:ascii="Arial" w:hAnsi="Arial" w:cs="Arial"/>
                <w:sz w:val="19"/>
                <w:szCs w:val="19"/>
              </w:rPr>
            </w:pPr>
            <w:r>
              <w:rPr>
                <w:rFonts w:ascii="Arial" w:hAnsi="Arial" w:cs="Arial"/>
                <w:sz w:val="19"/>
                <w:szCs w:val="19"/>
              </w:rPr>
              <w:t>2</w:t>
            </w:r>
          </w:p>
        </w:tc>
        <w:tc>
          <w:tcPr>
            <w:tcW w:w="2912" w:type="dxa"/>
          </w:tcPr>
          <w:p w:rsidR="00821ACB" w:rsidRPr="000458DF" w:rsidRDefault="00821ACB" w:rsidP="00821ACB">
            <w:pPr>
              <w:rPr>
                <w:sz w:val="19"/>
                <w:szCs w:val="19"/>
              </w:rPr>
            </w:pPr>
            <w:r w:rsidRPr="00A104FC">
              <w:rPr>
                <w:sz w:val="19"/>
                <w:szCs w:val="19"/>
              </w:rPr>
              <w:t xml:space="preserve">Парта одноместный со стулом, </w:t>
            </w:r>
            <w:proofErr w:type="spellStart"/>
            <w:r w:rsidRPr="00A104FC">
              <w:rPr>
                <w:sz w:val="19"/>
                <w:szCs w:val="19"/>
              </w:rPr>
              <w:t>прямоугольный,ламинированной</w:t>
            </w:r>
            <w:proofErr w:type="spellEnd"/>
            <w:r w:rsidRPr="00A104FC">
              <w:rPr>
                <w:sz w:val="19"/>
                <w:szCs w:val="19"/>
              </w:rPr>
              <w:t xml:space="preserve"> ЛДСП </w:t>
            </w:r>
            <w:proofErr w:type="spellStart"/>
            <w:r w:rsidRPr="00A104FC">
              <w:rPr>
                <w:sz w:val="19"/>
                <w:szCs w:val="19"/>
              </w:rPr>
              <w:t>скромкой</w:t>
            </w:r>
            <w:proofErr w:type="spellEnd"/>
            <w:r w:rsidRPr="00A104FC">
              <w:rPr>
                <w:sz w:val="19"/>
                <w:szCs w:val="19"/>
              </w:rPr>
              <w:t xml:space="preserve"> из ПВХ, Размер толщиницы600*500мм толщиницы-30 мм, Каркас сварной из метал трубы 25*25 мм, с толщ 1,5мм,тёмн</w:t>
            </w:r>
            <w:r>
              <w:rPr>
                <w:sz w:val="19"/>
                <w:szCs w:val="19"/>
              </w:rPr>
              <w:t>о серый</w:t>
            </w:r>
            <w:bookmarkStart w:id="0" w:name="_GoBack"/>
            <w:bookmarkEnd w:id="0"/>
            <w:r w:rsidRPr="00A104FC">
              <w:rPr>
                <w:sz w:val="19"/>
                <w:szCs w:val="19"/>
              </w:rPr>
              <w:t xml:space="preserve"> Размер стола 75*60см, Размер стул 42*50*60 см</w:t>
            </w:r>
          </w:p>
        </w:tc>
        <w:tc>
          <w:tcPr>
            <w:tcW w:w="938" w:type="dxa"/>
          </w:tcPr>
          <w:p w:rsidR="00821ACB" w:rsidRPr="000458DF" w:rsidRDefault="00821ACB" w:rsidP="005B5013">
            <w:pPr>
              <w:rPr>
                <w:sz w:val="19"/>
                <w:szCs w:val="19"/>
              </w:rPr>
            </w:pPr>
            <w:r w:rsidRPr="000458DF">
              <w:rPr>
                <w:sz w:val="19"/>
                <w:szCs w:val="19"/>
              </w:rPr>
              <w:t>дона</w:t>
            </w:r>
          </w:p>
        </w:tc>
        <w:tc>
          <w:tcPr>
            <w:tcW w:w="1021" w:type="dxa"/>
          </w:tcPr>
          <w:p w:rsidR="00821ACB" w:rsidRPr="00226077" w:rsidRDefault="00821ACB" w:rsidP="005B5013">
            <w:pPr>
              <w:rPr>
                <w:sz w:val="19"/>
                <w:szCs w:val="19"/>
                <w:lang w:val="en-US"/>
              </w:rPr>
            </w:pPr>
            <w:r>
              <w:rPr>
                <w:sz w:val="19"/>
                <w:szCs w:val="19"/>
                <w:lang w:val="en-US"/>
              </w:rPr>
              <w:t>15</w:t>
            </w:r>
          </w:p>
        </w:tc>
        <w:tc>
          <w:tcPr>
            <w:tcW w:w="769" w:type="dxa"/>
            <w:vAlign w:val="bottom"/>
          </w:tcPr>
          <w:p w:rsidR="00821ACB" w:rsidRPr="00404EB8" w:rsidRDefault="00821ACB" w:rsidP="000458DF">
            <w:pPr>
              <w:jc w:val="right"/>
              <w:rPr>
                <w:rFonts w:ascii="Calibri" w:hAnsi="Calibri" w:cs="Calibri"/>
                <w:color w:val="000000"/>
                <w:sz w:val="22"/>
                <w:szCs w:val="22"/>
                <w:lang w:val="uz-Cyrl-UZ"/>
              </w:rPr>
            </w:pPr>
          </w:p>
        </w:tc>
        <w:tc>
          <w:tcPr>
            <w:tcW w:w="996" w:type="dxa"/>
            <w:vAlign w:val="bottom"/>
          </w:tcPr>
          <w:p w:rsidR="00821ACB" w:rsidRPr="00404EB8" w:rsidRDefault="00821ACB" w:rsidP="000458DF">
            <w:pPr>
              <w:jc w:val="right"/>
              <w:rPr>
                <w:rFonts w:ascii="Calibri" w:hAnsi="Calibri" w:cs="Calibri"/>
                <w:color w:val="000000"/>
                <w:sz w:val="22"/>
                <w:szCs w:val="22"/>
                <w:lang w:val="uz-Cyrl-UZ"/>
              </w:rPr>
            </w:pPr>
          </w:p>
        </w:tc>
        <w:tc>
          <w:tcPr>
            <w:tcW w:w="990" w:type="dxa"/>
            <w:vAlign w:val="center"/>
          </w:tcPr>
          <w:p w:rsidR="00821ACB" w:rsidRDefault="00821ACB" w:rsidP="000458DF">
            <w:pPr>
              <w:jc w:val="center"/>
              <w:rPr>
                <w:color w:val="000000"/>
                <w:sz w:val="19"/>
                <w:szCs w:val="19"/>
              </w:rPr>
            </w:pPr>
          </w:p>
        </w:tc>
        <w:tc>
          <w:tcPr>
            <w:tcW w:w="943" w:type="dxa"/>
          </w:tcPr>
          <w:p w:rsidR="00821ACB" w:rsidRDefault="00821ACB" w:rsidP="000458DF">
            <w:pPr>
              <w:jc w:val="center"/>
              <w:rPr>
                <w:color w:val="000000"/>
                <w:sz w:val="19"/>
                <w:szCs w:val="19"/>
              </w:rPr>
            </w:pPr>
          </w:p>
        </w:tc>
        <w:tc>
          <w:tcPr>
            <w:tcW w:w="943" w:type="dxa"/>
            <w:vAlign w:val="bottom"/>
          </w:tcPr>
          <w:p w:rsidR="00821ACB" w:rsidRPr="00404EB8" w:rsidRDefault="00821ACB" w:rsidP="000458DF">
            <w:pPr>
              <w:jc w:val="right"/>
              <w:rPr>
                <w:rFonts w:ascii="Calibri" w:hAnsi="Calibri" w:cs="Calibri"/>
                <w:color w:val="000000"/>
                <w:sz w:val="22"/>
                <w:szCs w:val="22"/>
                <w:lang w:val="uz-Cyrl-UZ"/>
              </w:rPr>
            </w:pPr>
          </w:p>
        </w:tc>
      </w:tr>
      <w:tr w:rsidR="00821ACB" w:rsidRPr="00505627" w:rsidTr="00821ACB">
        <w:tc>
          <w:tcPr>
            <w:tcW w:w="428" w:type="dxa"/>
            <w:vAlign w:val="bottom"/>
          </w:tcPr>
          <w:p w:rsidR="00821ACB" w:rsidRPr="00505627" w:rsidRDefault="00821ACB" w:rsidP="000458DF">
            <w:pPr>
              <w:jc w:val="center"/>
              <w:rPr>
                <w:rFonts w:ascii="Arial" w:hAnsi="Arial" w:cs="Arial"/>
                <w:sz w:val="19"/>
                <w:szCs w:val="19"/>
              </w:rPr>
            </w:pPr>
            <w:r>
              <w:rPr>
                <w:rFonts w:ascii="Arial" w:hAnsi="Arial" w:cs="Arial"/>
                <w:sz w:val="19"/>
                <w:szCs w:val="19"/>
              </w:rPr>
              <w:t>3</w:t>
            </w:r>
          </w:p>
        </w:tc>
        <w:tc>
          <w:tcPr>
            <w:tcW w:w="2912" w:type="dxa"/>
          </w:tcPr>
          <w:p w:rsidR="00821ACB" w:rsidRPr="000458DF" w:rsidRDefault="00821ACB" w:rsidP="000458DF">
            <w:pPr>
              <w:rPr>
                <w:sz w:val="19"/>
                <w:szCs w:val="19"/>
              </w:rPr>
            </w:pPr>
          </w:p>
        </w:tc>
        <w:tc>
          <w:tcPr>
            <w:tcW w:w="938" w:type="dxa"/>
          </w:tcPr>
          <w:p w:rsidR="00821ACB" w:rsidRPr="000458DF" w:rsidRDefault="00821ACB" w:rsidP="000458DF">
            <w:pPr>
              <w:rPr>
                <w:sz w:val="19"/>
                <w:szCs w:val="19"/>
              </w:rPr>
            </w:pPr>
          </w:p>
        </w:tc>
        <w:tc>
          <w:tcPr>
            <w:tcW w:w="1021" w:type="dxa"/>
          </w:tcPr>
          <w:p w:rsidR="00821ACB" w:rsidRPr="000458DF" w:rsidRDefault="00821ACB" w:rsidP="000458DF">
            <w:pPr>
              <w:rPr>
                <w:sz w:val="19"/>
                <w:szCs w:val="19"/>
              </w:rPr>
            </w:pPr>
          </w:p>
        </w:tc>
        <w:tc>
          <w:tcPr>
            <w:tcW w:w="769" w:type="dxa"/>
            <w:vAlign w:val="bottom"/>
          </w:tcPr>
          <w:p w:rsidR="00821ACB" w:rsidRPr="00404EB8" w:rsidRDefault="00821ACB" w:rsidP="000458DF">
            <w:pPr>
              <w:jc w:val="right"/>
              <w:rPr>
                <w:rFonts w:ascii="Calibri" w:hAnsi="Calibri" w:cs="Calibri"/>
                <w:color w:val="000000"/>
                <w:sz w:val="22"/>
                <w:szCs w:val="22"/>
                <w:lang w:val="uz-Cyrl-UZ"/>
              </w:rPr>
            </w:pPr>
          </w:p>
        </w:tc>
        <w:tc>
          <w:tcPr>
            <w:tcW w:w="996" w:type="dxa"/>
            <w:vAlign w:val="bottom"/>
          </w:tcPr>
          <w:p w:rsidR="00821ACB" w:rsidRPr="00404EB8" w:rsidRDefault="00821ACB" w:rsidP="000458DF">
            <w:pPr>
              <w:jc w:val="right"/>
              <w:rPr>
                <w:rFonts w:ascii="Calibri" w:hAnsi="Calibri" w:cs="Calibri"/>
                <w:color w:val="000000"/>
                <w:sz w:val="22"/>
                <w:szCs w:val="22"/>
                <w:lang w:val="uz-Cyrl-UZ"/>
              </w:rPr>
            </w:pPr>
          </w:p>
        </w:tc>
        <w:tc>
          <w:tcPr>
            <w:tcW w:w="990" w:type="dxa"/>
            <w:vAlign w:val="center"/>
          </w:tcPr>
          <w:p w:rsidR="00821ACB" w:rsidRDefault="00821ACB" w:rsidP="000458DF">
            <w:pPr>
              <w:jc w:val="center"/>
              <w:rPr>
                <w:color w:val="000000"/>
                <w:sz w:val="19"/>
                <w:szCs w:val="19"/>
              </w:rPr>
            </w:pPr>
          </w:p>
        </w:tc>
        <w:tc>
          <w:tcPr>
            <w:tcW w:w="943" w:type="dxa"/>
          </w:tcPr>
          <w:p w:rsidR="00821ACB" w:rsidRDefault="00821ACB" w:rsidP="000458DF">
            <w:pPr>
              <w:jc w:val="center"/>
              <w:rPr>
                <w:color w:val="000000"/>
                <w:sz w:val="19"/>
                <w:szCs w:val="19"/>
              </w:rPr>
            </w:pPr>
          </w:p>
        </w:tc>
        <w:tc>
          <w:tcPr>
            <w:tcW w:w="943" w:type="dxa"/>
            <w:vAlign w:val="bottom"/>
          </w:tcPr>
          <w:p w:rsidR="00821ACB" w:rsidRPr="00404EB8" w:rsidRDefault="00821ACB" w:rsidP="000458DF">
            <w:pPr>
              <w:jc w:val="right"/>
              <w:rPr>
                <w:rFonts w:ascii="Calibri" w:hAnsi="Calibri" w:cs="Calibri"/>
                <w:color w:val="000000"/>
                <w:sz w:val="22"/>
                <w:szCs w:val="22"/>
                <w:lang w:val="uz-Cyrl-UZ"/>
              </w:rPr>
            </w:pPr>
          </w:p>
        </w:tc>
      </w:tr>
      <w:tr w:rsidR="00821ACB" w:rsidRPr="00505627" w:rsidTr="00821ACB">
        <w:tc>
          <w:tcPr>
            <w:tcW w:w="428" w:type="dxa"/>
            <w:vAlign w:val="bottom"/>
          </w:tcPr>
          <w:p w:rsidR="00821ACB" w:rsidRPr="00505627" w:rsidRDefault="00821ACB" w:rsidP="000458DF">
            <w:pPr>
              <w:jc w:val="center"/>
              <w:rPr>
                <w:rFonts w:ascii="Arial" w:hAnsi="Arial" w:cs="Arial"/>
                <w:sz w:val="19"/>
                <w:szCs w:val="19"/>
              </w:rPr>
            </w:pPr>
            <w:r>
              <w:rPr>
                <w:rFonts w:ascii="Arial" w:hAnsi="Arial" w:cs="Arial"/>
                <w:sz w:val="19"/>
                <w:szCs w:val="19"/>
              </w:rPr>
              <w:t>4</w:t>
            </w:r>
          </w:p>
        </w:tc>
        <w:tc>
          <w:tcPr>
            <w:tcW w:w="2912" w:type="dxa"/>
          </w:tcPr>
          <w:p w:rsidR="00821ACB" w:rsidRPr="000458DF" w:rsidRDefault="00821ACB" w:rsidP="000458DF">
            <w:pPr>
              <w:rPr>
                <w:sz w:val="19"/>
                <w:szCs w:val="19"/>
              </w:rPr>
            </w:pPr>
          </w:p>
        </w:tc>
        <w:tc>
          <w:tcPr>
            <w:tcW w:w="938" w:type="dxa"/>
          </w:tcPr>
          <w:p w:rsidR="00821ACB" w:rsidRPr="000458DF" w:rsidRDefault="00821ACB" w:rsidP="000458DF">
            <w:pPr>
              <w:rPr>
                <w:sz w:val="19"/>
                <w:szCs w:val="19"/>
              </w:rPr>
            </w:pPr>
          </w:p>
        </w:tc>
        <w:tc>
          <w:tcPr>
            <w:tcW w:w="1021" w:type="dxa"/>
          </w:tcPr>
          <w:p w:rsidR="00821ACB" w:rsidRPr="000458DF" w:rsidRDefault="00821ACB" w:rsidP="000458DF">
            <w:pPr>
              <w:rPr>
                <w:sz w:val="19"/>
                <w:szCs w:val="19"/>
              </w:rPr>
            </w:pPr>
          </w:p>
        </w:tc>
        <w:tc>
          <w:tcPr>
            <w:tcW w:w="769" w:type="dxa"/>
            <w:vAlign w:val="bottom"/>
          </w:tcPr>
          <w:p w:rsidR="00821ACB" w:rsidRPr="00404EB8" w:rsidRDefault="00821ACB" w:rsidP="000458DF">
            <w:pPr>
              <w:jc w:val="right"/>
              <w:rPr>
                <w:rFonts w:ascii="Calibri" w:hAnsi="Calibri" w:cs="Calibri"/>
                <w:color w:val="000000"/>
                <w:sz w:val="22"/>
                <w:szCs w:val="22"/>
                <w:lang w:val="uz-Cyrl-UZ"/>
              </w:rPr>
            </w:pPr>
          </w:p>
        </w:tc>
        <w:tc>
          <w:tcPr>
            <w:tcW w:w="996" w:type="dxa"/>
            <w:vAlign w:val="bottom"/>
          </w:tcPr>
          <w:p w:rsidR="00821ACB" w:rsidRPr="00404EB8" w:rsidRDefault="00821ACB" w:rsidP="000458DF">
            <w:pPr>
              <w:jc w:val="right"/>
              <w:rPr>
                <w:rFonts w:ascii="Calibri" w:hAnsi="Calibri" w:cs="Calibri"/>
                <w:color w:val="000000"/>
                <w:sz w:val="22"/>
                <w:szCs w:val="22"/>
                <w:lang w:val="uz-Cyrl-UZ"/>
              </w:rPr>
            </w:pPr>
          </w:p>
        </w:tc>
        <w:tc>
          <w:tcPr>
            <w:tcW w:w="990" w:type="dxa"/>
            <w:vAlign w:val="center"/>
          </w:tcPr>
          <w:p w:rsidR="00821ACB" w:rsidRDefault="00821ACB" w:rsidP="000458DF">
            <w:pPr>
              <w:jc w:val="center"/>
              <w:rPr>
                <w:color w:val="000000"/>
                <w:sz w:val="19"/>
                <w:szCs w:val="19"/>
              </w:rPr>
            </w:pPr>
          </w:p>
        </w:tc>
        <w:tc>
          <w:tcPr>
            <w:tcW w:w="943" w:type="dxa"/>
          </w:tcPr>
          <w:p w:rsidR="00821ACB" w:rsidRDefault="00821ACB" w:rsidP="000458DF">
            <w:pPr>
              <w:jc w:val="center"/>
              <w:rPr>
                <w:color w:val="000000"/>
                <w:sz w:val="19"/>
                <w:szCs w:val="19"/>
              </w:rPr>
            </w:pPr>
          </w:p>
        </w:tc>
        <w:tc>
          <w:tcPr>
            <w:tcW w:w="943" w:type="dxa"/>
            <w:vAlign w:val="bottom"/>
          </w:tcPr>
          <w:p w:rsidR="00821ACB" w:rsidRPr="00404EB8" w:rsidRDefault="00821ACB" w:rsidP="000458DF">
            <w:pPr>
              <w:jc w:val="right"/>
              <w:rPr>
                <w:rFonts w:ascii="Calibri" w:hAnsi="Calibri" w:cs="Calibri"/>
                <w:color w:val="000000"/>
                <w:sz w:val="22"/>
                <w:szCs w:val="22"/>
                <w:lang w:val="uz-Cyrl-UZ"/>
              </w:rPr>
            </w:pPr>
          </w:p>
        </w:tc>
      </w:tr>
      <w:tr w:rsidR="00821ACB" w:rsidRPr="00505627" w:rsidTr="00821ACB">
        <w:tc>
          <w:tcPr>
            <w:tcW w:w="428" w:type="dxa"/>
            <w:vAlign w:val="bottom"/>
          </w:tcPr>
          <w:p w:rsidR="00821ACB" w:rsidRPr="00505627" w:rsidRDefault="00821ACB" w:rsidP="00B05A3D">
            <w:pPr>
              <w:jc w:val="center"/>
              <w:rPr>
                <w:rFonts w:ascii="Arial" w:hAnsi="Arial" w:cs="Arial"/>
                <w:sz w:val="19"/>
                <w:szCs w:val="19"/>
              </w:rPr>
            </w:pPr>
            <w:r>
              <w:rPr>
                <w:rFonts w:ascii="Arial" w:hAnsi="Arial" w:cs="Arial"/>
                <w:sz w:val="19"/>
                <w:szCs w:val="19"/>
              </w:rPr>
              <w:t>5</w:t>
            </w:r>
          </w:p>
        </w:tc>
        <w:tc>
          <w:tcPr>
            <w:tcW w:w="2912" w:type="dxa"/>
          </w:tcPr>
          <w:p w:rsidR="00821ACB" w:rsidRPr="00B05A3D" w:rsidRDefault="00821ACB" w:rsidP="00B05A3D">
            <w:pPr>
              <w:rPr>
                <w:sz w:val="19"/>
                <w:szCs w:val="19"/>
              </w:rPr>
            </w:pPr>
          </w:p>
        </w:tc>
        <w:tc>
          <w:tcPr>
            <w:tcW w:w="938" w:type="dxa"/>
          </w:tcPr>
          <w:p w:rsidR="00821ACB" w:rsidRDefault="00821ACB" w:rsidP="00B05A3D"/>
        </w:tc>
        <w:tc>
          <w:tcPr>
            <w:tcW w:w="1021" w:type="dxa"/>
          </w:tcPr>
          <w:p w:rsidR="00821ACB" w:rsidRPr="00B05A3D" w:rsidRDefault="00821ACB" w:rsidP="00B05A3D">
            <w:pPr>
              <w:rPr>
                <w:sz w:val="19"/>
                <w:szCs w:val="19"/>
              </w:rPr>
            </w:pPr>
          </w:p>
        </w:tc>
        <w:tc>
          <w:tcPr>
            <w:tcW w:w="769" w:type="dxa"/>
          </w:tcPr>
          <w:p w:rsidR="00821ACB" w:rsidRPr="00A86F3C" w:rsidRDefault="00821ACB" w:rsidP="00B05A3D">
            <w:pPr>
              <w:jc w:val="center"/>
              <w:rPr>
                <w:sz w:val="19"/>
                <w:szCs w:val="19"/>
              </w:rPr>
            </w:pPr>
          </w:p>
        </w:tc>
        <w:tc>
          <w:tcPr>
            <w:tcW w:w="996" w:type="dxa"/>
          </w:tcPr>
          <w:p w:rsidR="00821ACB" w:rsidRPr="00A86F3C" w:rsidRDefault="00821ACB" w:rsidP="00B05A3D">
            <w:pPr>
              <w:jc w:val="center"/>
              <w:rPr>
                <w:sz w:val="19"/>
                <w:szCs w:val="19"/>
              </w:rPr>
            </w:pPr>
          </w:p>
        </w:tc>
        <w:tc>
          <w:tcPr>
            <w:tcW w:w="990" w:type="dxa"/>
            <w:vAlign w:val="center"/>
          </w:tcPr>
          <w:p w:rsidR="00821ACB" w:rsidRPr="00A86F3C" w:rsidRDefault="00821ACB" w:rsidP="00B05A3D">
            <w:pPr>
              <w:jc w:val="center"/>
              <w:rPr>
                <w:sz w:val="19"/>
                <w:szCs w:val="19"/>
              </w:rPr>
            </w:pPr>
          </w:p>
        </w:tc>
        <w:tc>
          <w:tcPr>
            <w:tcW w:w="943" w:type="dxa"/>
            <w:vAlign w:val="center"/>
          </w:tcPr>
          <w:p w:rsidR="00821ACB" w:rsidRPr="00A86F3C" w:rsidRDefault="00821ACB" w:rsidP="00B05A3D">
            <w:pPr>
              <w:jc w:val="center"/>
              <w:rPr>
                <w:sz w:val="19"/>
                <w:szCs w:val="19"/>
              </w:rPr>
            </w:pPr>
          </w:p>
        </w:tc>
        <w:tc>
          <w:tcPr>
            <w:tcW w:w="943" w:type="dxa"/>
            <w:vAlign w:val="bottom"/>
          </w:tcPr>
          <w:p w:rsidR="00821ACB" w:rsidRPr="00A86F3C" w:rsidRDefault="00821ACB" w:rsidP="00B05A3D">
            <w:pPr>
              <w:jc w:val="right"/>
              <w:rPr>
                <w:sz w:val="19"/>
                <w:szCs w:val="19"/>
              </w:rPr>
            </w:pPr>
          </w:p>
        </w:tc>
      </w:tr>
      <w:tr w:rsidR="00821ACB" w:rsidRPr="00505627" w:rsidTr="00821ACB">
        <w:tc>
          <w:tcPr>
            <w:tcW w:w="428" w:type="dxa"/>
            <w:vAlign w:val="bottom"/>
          </w:tcPr>
          <w:p w:rsidR="00821ACB" w:rsidRPr="00505627" w:rsidRDefault="00821ACB" w:rsidP="00B05A3D">
            <w:pPr>
              <w:jc w:val="center"/>
              <w:rPr>
                <w:rFonts w:ascii="Arial" w:hAnsi="Arial" w:cs="Arial"/>
                <w:sz w:val="19"/>
                <w:szCs w:val="19"/>
              </w:rPr>
            </w:pPr>
            <w:r>
              <w:rPr>
                <w:rFonts w:ascii="Arial" w:hAnsi="Arial" w:cs="Arial"/>
                <w:sz w:val="19"/>
                <w:szCs w:val="19"/>
              </w:rPr>
              <w:t>6</w:t>
            </w:r>
          </w:p>
        </w:tc>
        <w:tc>
          <w:tcPr>
            <w:tcW w:w="2912" w:type="dxa"/>
          </w:tcPr>
          <w:p w:rsidR="00821ACB" w:rsidRPr="00B05A3D" w:rsidRDefault="00821ACB" w:rsidP="00B05A3D">
            <w:pPr>
              <w:rPr>
                <w:sz w:val="19"/>
                <w:szCs w:val="19"/>
              </w:rPr>
            </w:pPr>
          </w:p>
        </w:tc>
        <w:tc>
          <w:tcPr>
            <w:tcW w:w="938" w:type="dxa"/>
          </w:tcPr>
          <w:p w:rsidR="00821ACB" w:rsidRDefault="00821ACB" w:rsidP="00B05A3D"/>
        </w:tc>
        <w:tc>
          <w:tcPr>
            <w:tcW w:w="1021" w:type="dxa"/>
          </w:tcPr>
          <w:p w:rsidR="00821ACB" w:rsidRPr="00B05A3D" w:rsidRDefault="00821ACB" w:rsidP="00B05A3D">
            <w:pPr>
              <w:rPr>
                <w:sz w:val="19"/>
                <w:szCs w:val="19"/>
              </w:rPr>
            </w:pPr>
          </w:p>
        </w:tc>
        <w:tc>
          <w:tcPr>
            <w:tcW w:w="769" w:type="dxa"/>
          </w:tcPr>
          <w:p w:rsidR="00821ACB" w:rsidRPr="00505627" w:rsidRDefault="00821ACB" w:rsidP="00B05A3D">
            <w:pPr>
              <w:jc w:val="center"/>
              <w:rPr>
                <w:rFonts w:ascii="Arial" w:hAnsi="Arial" w:cs="Arial"/>
                <w:sz w:val="19"/>
                <w:szCs w:val="19"/>
              </w:rPr>
            </w:pPr>
          </w:p>
        </w:tc>
        <w:tc>
          <w:tcPr>
            <w:tcW w:w="996" w:type="dxa"/>
          </w:tcPr>
          <w:p w:rsidR="00821ACB" w:rsidRPr="00505627" w:rsidRDefault="00821ACB" w:rsidP="00B05A3D">
            <w:pPr>
              <w:jc w:val="center"/>
              <w:rPr>
                <w:rFonts w:ascii="Arial" w:hAnsi="Arial" w:cs="Arial"/>
                <w:sz w:val="19"/>
                <w:szCs w:val="19"/>
              </w:rPr>
            </w:pPr>
          </w:p>
        </w:tc>
        <w:tc>
          <w:tcPr>
            <w:tcW w:w="990" w:type="dxa"/>
            <w:vAlign w:val="bottom"/>
          </w:tcPr>
          <w:p w:rsidR="00821ACB" w:rsidRPr="00505627" w:rsidRDefault="00821ACB" w:rsidP="00B05A3D">
            <w:pPr>
              <w:jc w:val="center"/>
              <w:rPr>
                <w:rFonts w:ascii="Arial" w:hAnsi="Arial" w:cs="Arial"/>
                <w:sz w:val="19"/>
                <w:szCs w:val="19"/>
              </w:rPr>
            </w:pPr>
          </w:p>
        </w:tc>
        <w:tc>
          <w:tcPr>
            <w:tcW w:w="943" w:type="dxa"/>
            <w:vAlign w:val="bottom"/>
          </w:tcPr>
          <w:p w:rsidR="00821ACB" w:rsidRPr="00505627" w:rsidRDefault="00821ACB" w:rsidP="00B05A3D">
            <w:pPr>
              <w:jc w:val="center"/>
              <w:rPr>
                <w:rFonts w:ascii="Arial" w:hAnsi="Arial" w:cs="Arial"/>
                <w:sz w:val="19"/>
                <w:szCs w:val="19"/>
              </w:rPr>
            </w:pPr>
          </w:p>
        </w:tc>
        <w:tc>
          <w:tcPr>
            <w:tcW w:w="943" w:type="dxa"/>
            <w:vAlign w:val="bottom"/>
          </w:tcPr>
          <w:p w:rsidR="00821ACB" w:rsidRPr="00505627" w:rsidRDefault="00821ACB" w:rsidP="00B05A3D">
            <w:pPr>
              <w:jc w:val="center"/>
              <w:rPr>
                <w:rFonts w:ascii="Arial" w:hAnsi="Arial" w:cs="Arial"/>
                <w:sz w:val="19"/>
                <w:szCs w:val="19"/>
              </w:rPr>
            </w:pPr>
          </w:p>
        </w:tc>
      </w:tr>
      <w:tr w:rsidR="00821ACB" w:rsidRPr="00505627" w:rsidTr="00821ACB">
        <w:tc>
          <w:tcPr>
            <w:tcW w:w="428" w:type="dxa"/>
            <w:vAlign w:val="bottom"/>
          </w:tcPr>
          <w:p w:rsidR="00821ACB" w:rsidRPr="00505627" w:rsidRDefault="00821ACB" w:rsidP="00DC6A49">
            <w:pPr>
              <w:jc w:val="center"/>
              <w:rPr>
                <w:rFonts w:ascii="Arial" w:hAnsi="Arial" w:cs="Arial"/>
                <w:sz w:val="19"/>
                <w:szCs w:val="19"/>
              </w:rPr>
            </w:pPr>
            <w:r>
              <w:rPr>
                <w:rFonts w:ascii="Arial" w:hAnsi="Arial" w:cs="Arial"/>
                <w:sz w:val="19"/>
                <w:szCs w:val="19"/>
              </w:rPr>
              <w:t>7</w:t>
            </w:r>
          </w:p>
        </w:tc>
        <w:tc>
          <w:tcPr>
            <w:tcW w:w="2912" w:type="dxa"/>
            <w:vAlign w:val="bottom"/>
          </w:tcPr>
          <w:p w:rsidR="00821ACB" w:rsidRPr="00505627" w:rsidRDefault="00821ACB" w:rsidP="00DC6A49">
            <w:pPr>
              <w:rPr>
                <w:rFonts w:ascii="Arial" w:hAnsi="Arial" w:cs="Arial"/>
                <w:sz w:val="19"/>
                <w:szCs w:val="19"/>
              </w:rPr>
            </w:pPr>
          </w:p>
        </w:tc>
        <w:tc>
          <w:tcPr>
            <w:tcW w:w="938" w:type="dxa"/>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r>
      <w:tr w:rsidR="00821ACB" w:rsidRPr="00505627" w:rsidTr="00821ACB">
        <w:tc>
          <w:tcPr>
            <w:tcW w:w="428" w:type="dxa"/>
            <w:vAlign w:val="bottom"/>
          </w:tcPr>
          <w:p w:rsidR="00821ACB" w:rsidRPr="00505627" w:rsidRDefault="00821ACB" w:rsidP="00DC6A49">
            <w:pPr>
              <w:jc w:val="center"/>
              <w:rPr>
                <w:rFonts w:ascii="Arial" w:hAnsi="Arial" w:cs="Arial"/>
                <w:sz w:val="19"/>
                <w:szCs w:val="19"/>
              </w:rPr>
            </w:pPr>
            <w:r>
              <w:rPr>
                <w:rFonts w:ascii="Arial" w:hAnsi="Arial" w:cs="Arial"/>
                <w:sz w:val="19"/>
                <w:szCs w:val="19"/>
              </w:rPr>
              <w:t>8</w:t>
            </w:r>
          </w:p>
        </w:tc>
        <w:tc>
          <w:tcPr>
            <w:tcW w:w="2912" w:type="dxa"/>
            <w:vAlign w:val="bottom"/>
          </w:tcPr>
          <w:p w:rsidR="00821ACB" w:rsidRPr="00505627" w:rsidRDefault="00821ACB" w:rsidP="00DC6A49">
            <w:pPr>
              <w:rPr>
                <w:rFonts w:ascii="Arial" w:hAnsi="Arial" w:cs="Arial"/>
                <w:sz w:val="19"/>
                <w:szCs w:val="19"/>
              </w:rPr>
            </w:pPr>
          </w:p>
        </w:tc>
        <w:tc>
          <w:tcPr>
            <w:tcW w:w="938" w:type="dxa"/>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r>
      <w:tr w:rsidR="00821ACB" w:rsidRPr="00505627" w:rsidTr="00821ACB">
        <w:tc>
          <w:tcPr>
            <w:tcW w:w="428" w:type="dxa"/>
            <w:vAlign w:val="bottom"/>
          </w:tcPr>
          <w:p w:rsidR="00821ACB" w:rsidRPr="00505627" w:rsidRDefault="00821ACB" w:rsidP="00DC6A49">
            <w:pPr>
              <w:jc w:val="center"/>
              <w:rPr>
                <w:rFonts w:ascii="Arial" w:hAnsi="Arial" w:cs="Arial"/>
                <w:sz w:val="19"/>
                <w:szCs w:val="19"/>
              </w:rPr>
            </w:pPr>
            <w:r w:rsidRPr="00505627">
              <w:rPr>
                <w:rFonts w:ascii="Arial" w:hAnsi="Arial" w:cs="Arial"/>
                <w:sz w:val="19"/>
                <w:szCs w:val="19"/>
              </w:rPr>
              <w:t>9</w:t>
            </w:r>
          </w:p>
        </w:tc>
        <w:tc>
          <w:tcPr>
            <w:tcW w:w="2912" w:type="dxa"/>
            <w:vAlign w:val="bottom"/>
          </w:tcPr>
          <w:p w:rsidR="00821ACB" w:rsidRPr="00505627" w:rsidRDefault="00821ACB" w:rsidP="00DC6A49">
            <w:pPr>
              <w:rPr>
                <w:rFonts w:ascii="Arial" w:hAnsi="Arial" w:cs="Arial"/>
                <w:sz w:val="19"/>
                <w:szCs w:val="19"/>
              </w:rPr>
            </w:pPr>
          </w:p>
        </w:tc>
        <w:tc>
          <w:tcPr>
            <w:tcW w:w="938" w:type="dxa"/>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r>
      <w:tr w:rsidR="00821ACB" w:rsidRPr="00505627" w:rsidTr="00821ACB">
        <w:tc>
          <w:tcPr>
            <w:tcW w:w="428" w:type="dxa"/>
            <w:vAlign w:val="bottom"/>
          </w:tcPr>
          <w:p w:rsidR="00821ACB" w:rsidRPr="00505627" w:rsidRDefault="00821ACB" w:rsidP="00DC6A49">
            <w:pPr>
              <w:jc w:val="center"/>
              <w:rPr>
                <w:rFonts w:ascii="Arial" w:hAnsi="Arial" w:cs="Arial"/>
                <w:sz w:val="19"/>
                <w:szCs w:val="19"/>
              </w:rPr>
            </w:pPr>
            <w:r w:rsidRPr="00505627">
              <w:rPr>
                <w:rFonts w:ascii="Arial" w:hAnsi="Arial" w:cs="Arial"/>
                <w:sz w:val="19"/>
                <w:szCs w:val="19"/>
              </w:rPr>
              <w:t>10</w:t>
            </w:r>
          </w:p>
        </w:tc>
        <w:tc>
          <w:tcPr>
            <w:tcW w:w="2912" w:type="dxa"/>
            <w:vAlign w:val="bottom"/>
          </w:tcPr>
          <w:p w:rsidR="00821ACB" w:rsidRPr="00505627" w:rsidRDefault="00821ACB" w:rsidP="00DC6A49">
            <w:pPr>
              <w:rPr>
                <w:rFonts w:ascii="Arial" w:hAnsi="Arial" w:cs="Arial"/>
                <w:sz w:val="19"/>
                <w:szCs w:val="19"/>
              </w:rPr>
            </w:pPr>
          </w:p>
        </w:tc>
        <w:tc>
          <w:tcPr>
            <w:tcW w:w="938" w:type="dxa"/>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r>
      <w:tr w:rsidR="00821ACB" w:rsidRPr="00505627" w:rsidTr="00821ACB">
        <w:tc>
          <w:tcPr>
            <w:tcW w:w="428" w:type="dxa"/>
            <w:vAlign w:val="bottom"/>
          </w:tcPr>
          <w:p w:rsidR="00821ACB" w:rsidRPr="00505627" w:rsidRDefault="00821ACB" w:rsidP="00DC6A49">
            <w:pPr>
              <w:jc w:val="center"/>
              <w:rPr>
                <w:rFonts w:ascii="Arial" w:hAnsi="Arial" w:cs="Arial"/>
                <w:sz w:val="19"/>
                <w:szCs w:val="19"/>
              </w:rPr>
            </w:pPr>
            <w:r w:rsidRPr="00505627">
              <w:rPr>
                <w:rFonts w:ascii="Arial" w:hAnsi="Arial" w:cs="Arial"/>
                <w:sz w:val="19"/>
                <w:szCs w:val="19"/>
              </w:rPr>
              <w:t>11</w:t>
            </w:r>
          </w:p>
        </w:tc>
        <w:tc>
          <w:tcPr>
            <w:tcW w:w="2912" w:type="dxa"/>
            <w:vAlign w:val="bottom"/>
          </w:tcPr>
          <w:p w:rsidR="00821ACB" w:rsidRPr="00505627" w:rsidRDefault="00821ACB" w:rsidP="00DC6A49">
            <w:pPr>
              <w:rPr>
                <w:rFonts w:ascii="Arial" w:hAnsi="Arial" w:cs="Arial"/>
                <w:sz w:val="19"/>
                <w:szCs w:val="19"/>
              </w:rPr>
            </w:pPr>
          </w:p>
        </w:tc>
        <w:tc>
          <w:tcPr>
            <w:tcW w:w="938" w:type="dxa"/>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r>
      <w:tr w:rsidR="00821ACB" w:rsidRPr="00505627" w:rsidTr="00821ACB">
        <w:tc>
          <w:tcPr>
            <w:tcW w:w="428" w:type="dxa"/>
            <w:vAlign w:val="bottom"/>
          </w:tcPr>
          <w:p w:rsidR="00821ACB" w:rsidRPr="00505627" w:rsidRDefault="00821ACB" w:rsidP="00DC6A49">
            <w:pPr>
              <w:jc w:val="center"/>
              <w:rPr>
                <w:rFonts w:ascii="Arial" w:hAnsi="Arial" w:cs="Arial"/>
                <w:sz w:val="19"/>
                <w:szCs w:val="19"/>
              </w:rPr>
            </w:pPr>
            <w:r w:rsidRPr="00505627">
              <w:rPr>
                <w:rFonts w:ascii="Arial" w:hAnsi="Arial" w:cs="Arial"/>
                <w:sz w:val="19"/>
                <w:szCs w:val="19"/>
              </w:rPr>
              <w:t>12</w:t>
            </w:r>
          </w:p>
        </w:tc>
        <w:tc>
          <w:tcPr>
            <w:tcW w:w="2912" w:type="dxa"/>
            <w:vAlign w:val="bottom"/>
          </w:tcPr>
          <w:p w:rsidR="00821ACB" w:rsidRPr="00505627" w:rsidRDefault="00821ACB" w:rsidP="00DC6A49">
            <w:pPr>
              <w:rPr>
                <w:rFonts w:ascii="Arial" w:hAnsi="Arial" w:cs="Arial"/>
                <w:sz w:val="19"/>
                <w:szCs w:val="19"/>
              </w:rPr>
            </w:pPr>
          </w:p>
        </w:tc>
        <w:tc>
          <w:tcPr>
            <w:tcW w:w="938" w:type="dxa"/>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r>
      <w:tr w:rsidR="00821ACB" w:rsidRPr="00505627" w:rsidTr="00821ACB">
        <w:tc>
          <w:tcPr>
            <w:tcW w:w="428" w:type="dxa"/>
            <w:vAlign w:val="bottom"/>
          </w:tcPr>
          <w:p w:rsidR="00821ACB" w:rsidRPr="00505627" w:rsidRDefault="00821ACB" w:rsidP="00DC6A49">
            <w:pPr>
              <w:jc w:val="center"/>
              <w:rPr>
                <w:rFonts w:ascii="Arial" w:hAnsi="Arial" w:cs="Arial"/>
                <w:sz w:val="19"/>
                <w:szCs w:val="19"/>
              </w:rPr>
            </w:pPr>
            <w:r w:rsidRPr="00505627">
              <w:rPr>
                <w:rFonts w:ascii="Arial" w:hAnsi="Arial" w:cs="Arial"/>
                <w:sz w:val="19"/>
                <w:szCs w:val="19"/>
              </w:rPr>
              <w:t>13</w:t>
            </w:r>
          </w:p>
        </w:tc>
        <w:tc>
          <w:tcPr>
            <w:tcW w:w="2912" w:type="dxa"/>
            <w:vAlign w:val="bottom"/>
          </w:tcPr>
          <w:p w:rsidR="00821ACB" w:rsidRPr="00505627" w:rsidRDefault="00821ACB" w:rsidP="00DC6A49">
            <w:pPr>
              <w:rPr>
                <w:rFonts w:ascii="Arial" w:hAnsi="Arial" w:cs="Arial"/>
                <w:sz w:val="19"/>
                <w:szCs w:val="19"/>
              </w:rPr>
            </w:pPr>
          </w:p>
        </w:tc>
        <w:tc>
          <w:tcPr>
            <w:tcW w:w="938" w:type="dxa"/>
            <w:vAlign w:val="bottom"/>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r>
      <w:tr w:rsidR="00821ACB" w:rsidRPr="00505627" w:rsidTr="00821ACB">
        <w:tc>
          <w:tcPr>
            <w:tcW w:w="428" w:type="dxa"/>
            <w:vAlign w:val="bottom"/>
          </w:tcPr>
          <w:p w:rsidR="00821ACB" w:rsidRPr="00505627" w:rsidRDefault="00821ACB" w:rsidP="00DC6A49">
            <w:pPr>
              <w:jc w:val="center"/>
              <w:rPr>
                <w:rFonts w:ascii="Arial" w:hAnsi="Arial" w:cs="Arial"/>
                <w:sz w:val="19"/>
                <w:szCs w:val="19"/>
              </w:rPr>
            </w:pPr>
            <w:r w:rsidRPr="00505627">
              <w:rPr>
                <w:rFonts w:ascii="Arial" w:hAnsi="Arial" w:cs="Arial"/>
                <w:sz w:val="19"/>
                <w:szCs w:val="19"/>
              </w:rPr>
              <w:t>14</w:t>
            </w:r>
          </w:p>
        </w:tc>
        <w:tc>
          <w:tcPr>
            <w:tcW w:w="2912" w:type="dxa"/>
            <w:vAlign w:val="bottom"/>
          </w:tcPr>
          <w:p w:rsidR="00821ACB" w:rsidRPr="00505627" w:rsidRDefault="00821ACB" w:rsidP="00DC6A49">
            <w:pPr>
              <w:rPr>
                <w:rFonts w:ascii="Arial" w:hAnsi="Arial" w:cs="Arial"/>
                <w:sz w:val="19"/>
                <w:szCs w:val="19"/>
              </w:rPr>
            </w:pPr>
          </w:p>
        </w:tc>
        <w:tc>
          <w:tcPr>
            <w:tcW w:w="938" w:type="dxa"/>
            <w:vAlign w:val="bottom"/>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r>
      <w:tr w:rsidR="00821ACB" w:rsidRPr="00505627" w:rsidTr="00821ACB">
        <w:tc>
          <w:tcPr>
            <w:tcW w:w="428" w:type="dxa"/>
            <w:vAlign w:val="bottom"/>
          </w:tcPr>
          <w:p w:rsidR="00821ACB" w:rsidRPr="00505627" w:rsidRDefault="00821ACB" w:rsidP="00DC6A49">
            <w:pPr>
              <w:jc w:val="center"/>
              <w:rPr>
                <w:rFonts w:ascii="Arial" w:hAnsi="Arial" w:cs="Arial"/>
                <w:sz w:val="19"/>
                <w:szCs w:val="19"/>
              </w:rPr>
            </w:pPr>
            <w:r w:rsidRPr="00505627">
              <w:rPr>
                <w:rFonts w:ascii="Arial" w:hAnsi="Arial" w:cs="Arial"/>
                <w:sz w:val="19"/>
                <w:szCs w:val="19"/>
              </w:rPr>
              <w:t>15</w:t>
            </w:r>
          </w:p>
        </w:tc>
        <w:tc>
          <w:tcPr>
            <w:tcW w:w="2912" w:type="dxa"/>
            <w:vAlign w:val="bottom"/>
          </w:tcPr>
          <w:p w:rsidR="00821ACB" w:rsidRPr="00505627" w:rsidRDefault="00821ACB" w:rsidP="00DC6A49">
            <w:pPr>
              <w:rPr>
                <w:rFonts w:ascii="Arial" w:hAnsi="Arial" w:cs="Arial"/>
                <w:sz w:val="19"/>
                <w:szCs w:val="19"/>
              </w:rPr>
            </w:pPr>
          </w:p>
        </w:tc>
        <w:tc>
          <w:tcPr>
            <w:tcW w:w="938" w:type="dxa"/>
            <w:vAlign w:val="bottom"/>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r>
      <w:tr w:rsidR="00821ACB" w:rsidRPr="00505627" w:rsidTr="00821ACB">
        <w:tc>
          <w:tcPr>
            <w:tcW w:w="428" w:type="dxa"/>
            <w:vAlign w:val="bottom"/>
          </w:tcPr>
          <w:p w:rsidR="00821ACB" w:rsidRPr="00505627" w:rsidRDefault="00821ACB" w:rsidP="00DC6A49">
            <w:pPr>
              <w:jc w:val="center"/>
              <w:rPr>
                <w:rFonts w:ascii="Arial" w:hAnsi="Arial" w:cs="Arial"/>
                <w:sz w:val="19"/>
                <w:szCs w:val="19"/>
              </w:rPr>
            </w:pPr>
          </w:p>
        </w:tc>
        <w:tc>
          <w:tcPr>
            <w:tcW w:w="2912" w:type="dxa"/>
            <w:vAlign w:val="bottom"/>
          </w:tcPr>
          <w:p w:rsidR="00821ACB" w:rsidRPr="00505627" w:rsidRDefault="00821AC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38" w:type="dxa"/>
            <w:vAlign w:val="bottom"/>
          </w:tcPr>
          <w:p w:rsidR="00821ACB" w:rsidRPr="00505627" w:rsidRDefault="00821ACB" w:rsidP="00DC6A49">
            <w:pPr>
              <w:jc w:val="center"/>
              <w:rPr>
                <w:rFonts w:ascii="Arial" w:hAnsi="Arial" w:cs="Arial"/>
                <w:sz w:val="19"/>
                <w:szCs w:val="19"/>
              </w:rPr>
            </w:pPr>
          </w:p>
        </w:tc>
        <w:tc>
          <w:tcPr>
            <w:tcW w:w="1021" w:type="dxa"/>
          </w:tcPr>
          <w:p w:rsidR="00821ACB" w:rsidRPr="00505627" w:rsidRDefault="00821ACB" w:rsidP="00DC6A49">
            <w:pPr>
              <w:jc w:val="center"/>
              <w:rPr>
                <w:rFonts w:ascii="Arial" w:hAnsi="Arial" w:cs="Arial"/>
                <w:sz w:val="19"/>
                <w:szCs w:val="19"/>
              </w:rPr>
            </w:pPr>
          </w:p>
        </w:tc>
        <w:tc>
          <w:tcPr>
            <w:tcW w:w="769" w:type="dxa"/>
          </w:tcPr>
          <w:p w:rsidR="00821ACB" w:rsidRPr="00505627" w:rsidRDefault="00821ACB" w:rsidP="00DC6A49">
            <w:pPr>
              <w:jc w:val="center"/>
              <w:rPr>
                <w:rFonts w:ascii="Arial" w:hAnsi="Arial" w:cs="Arial"/>
                <w:sz w:val="19"/>
                <w:szCs w:val="19"/>
              </w:rPr>
            </w:pPr>
          </w:p>
        </w:tc>
        <w:tc>
          <w:tcPr>
            <w:tcW w:w="996" w:type="dxa"/>
          </w:tcPr>
          <w:p w:rsidR="00821ACB" w:rsidRPr="00505627" w:rsidRDefault="00821ACB" w:rsidP="00DC6A49">
            <w:pPr>
              <w:jc w:val="center"/>
              <w:rPr>
                <w:rFonts w:ascii="Arial" w:hAnsi="Arial" w:cs="Arial"/>
                <w:sz w:val="19"/>
                <w:szCs w:val="19"/>
              </w:rPr>
            </w:pPr>
          </w:p>
        </w:tc>
        <w:tc>
          <w:tcPr>
            <w:tcW w:w="990"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505627" w:rsidRDefault="00821ACB" w:rsidP="00DC6A49">
            <w:pPr>
              <w:jc w:val="center"/>
              <w:rPr>
                <w:rFonts w:ascii="Arial" w:hAnsi="Arial" w:cs="Arial"/>
                <w:sz w:val="19"/>
                <w:szCs w:val="19"/>
              </w:rPr>
            </w:pPr>
          </w:p>
        </w:tc>
        <w:tc>
          <w:tcPr>
            <w:tcW w:w="943" w:type="dxa"/>
            <w:vAlign w:val="bottom"/>
          </w:tcPr>
          <w:p w:rsidR="00821ACB" w:rsidRPr="00CE7DA8" w:rsidRDefault="00821AC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мни</w:t>
      </w:r>
      <w:proofErr w:type="gramEnd"/>
      <w:r w:rsidRPr="00505627">
        <w:rPr>
          <w:sz w:val="19"/>
          <w:szCs w:val="19"/>
        </w:rPr>
        <w:t xml:space="preserve">  </w:t>
      </w:r>
      <w:proofErr w:type="spellStart"/>
      <w:r w:rsidRPr="00505627">
        <w:rPr>
          <w:sz w:val="19"/>
          <w:szCs w:val="19"/>
        </w:rPr>
        <w:t>ташкил</w:t>
      </w:r>
      <w:proofErr w:type="spell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r w:rsidRPr="00505627">
        <w:rPr>
          <w:sz w:val="19"/>
          <w:szCs w:val="19"/>
        </w:rPr>
        <w:t>Шартнома</w:t>
      </w:r>
      <w:proofErr w:type="spellEnd"/>
      <w:r w:rsidRPr="00505627">
        <w:rPr>
          <w:sz w:val="19"/>
          <w:szCs w:val="19"/>
        </w:rPr>
        <w:t xml:space="preserve">  </w:t>
      </w:r>
      <w:proofErr w:type="gramStart"/>
      <w:r w:rsidRPr="00505627">
        <w:rPr>
          <w:sz w:val="19"/>
          <w:szCs w:val="19"/>
        </w:rPr>
        <w:t>р</w:t>
      </w:r>
      <w:proofErr w:type="gramEnd"/>
      <w:r w:rsidRPr="00505627">
        <w:rPr>
          <w:sz w:val="19"/>
          <w:szCs w:val="19"/>
          <w:lang w:val="uz-Cyrl-UZ"/>
        </w:rPr>
        <w:t>ў</w:t>
      </w:r>
      <w:proofErr w:type="spellStart"/>
      <w:r w:rsidRPr="00505627">
        <w:rPr>
          <w:sz w:val="19"/>
          <w:szCs w:val="19"/>
        </w:rPr>
        <w:t>йхатга</w:t>
      </w:r>
      <w:proofErr w:type="spell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proofErr w:type="gramStart"/>
      <w:r w:rsidRPr="00505627">
        <w:rPr>
          <w:b/>
          <w:sz w:val="19"/>
          <w:szCs w:val="19"/>
        </w:rPr>
        <w:t>»</w:t>
      </w:r>
      <w:r w:rsidRPr="00505627">
        <w:rPr>
          <w:sz w:val="19"/>
          <w:szCs w:val="19"/>
        </w:rPr>
        <w:t>г</w:t>
      </w:r>
      <w:proofErr w:type="gramEnd"/>
      <w:r w:rsidRPr="00505627">
        <w:rPr>
          <w:sz w:val="19"/>
          <w:szCs w:val="19"/>
        </w:rPr>
        <w:t>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w:t>
      </w:r>
      <w:proofErr w:type="gramStart"/>
      <w:r w:rsidRPr="00505627">
        <w:rPr>
          <w:sz w:val="19"/>
          <w:szCs w:val="19"/>
        </w:rPr>
        <w:t>бош</w:t>
      </w:r>
      <w:proofErr w:type="gramEnd"/>
      <w:r w:rsidRPr="00505627">
        <w:rPr>
          <w:sz w:val="19"/>
          <w:szCs w:val="19"/>
          <w:lang w:val="uz-Cyrl-UZ"/>
        </w:rPr>
        <w:t>қ</w:t>
      </w:r>
      <w:r w:rsidRPr="00505627">
        <w:rPr>
          <w:sz w:val="19"/>
          <w:szCs w:val="19"/>
        </w:rPr>
        <w:t xml:space="preserve">а </w:t>
      </w:r>
      <w:proofErr w:type="spell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lastRenderedPageBreak/>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proofErr w:type="spellStart"/>
      <w:r w:rsidR="000F7509">
        <w:t>Халк</w:t>
      </w:r>
      <w:proofErr w:type="spellEnd"/>
      <w:r w:rsidR="000F7509">
        <w:t xml:space="preserve"> </w:t>
      </w:r>
      <w:proofErr w:type="spellStart"/>
      <w:r w:rsidR="000F7509">
        <w:t>таълим</w:t>
      </w:r>
      <w:proofErr w:type="spellEnd"/>
      <w:r w:rsidR="000F7509">
        <w:t xml:space="preserve"> </w:t>
      </w:r>
      <w:proofErr w:type="spellStart"/>
      <w:r w:rsidR="000F7509">
        <w:t>булими</w:t>
      </w:r>
      <w:proofErr w:type="spellEnd"/>
    </w:p>
    <w:p w:rsidR="002B5034" w:rsidRPr="00505627" w:rsidRDefault="002B5034" w:rsidP="002B5034">
      <w:pPr>
        <w:ind w:left="360"/>
        <w:rPr>
          <w:b/>
          <w:sz w:val="19"/>
          <w:szCs w:val="19"/>
        </w:rPr>
      </w:pPr>
      <w:proofErr w:type="spellStart"/>
      <w:r w:rsidRPr="00505627">
        <w:rPr>
          <w:b/>
          <w:sz w:val="19"/>
          <w:szCs w:val="19"/>
        </w:rPr>
        <w:t>Манзили</w:t>
      </w:r>
      <w:proofErr w:type="spell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0F7509">
        <w:t>Накшбандий</w:t>
      </w:r>
      <w:proofErr w:type="spellEnd"/>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226077" w:rsidRDefault="002B5034" w:rsidP="002B5034">
      <w:pPr>
        <w:tabs>
          <w:tab w:val="left" w:pos="465"/>
          <w:tab w:val="left" w:pos="6915"/>
        </w:tabs>
        <w:rPr>
          <w:b/>
          <w:sz w:val="19"/>
          <w:szCs w:val="19"/>
        </w:rPr>
      </w:pPr>
      <w:r w:rsidRPr="00505627">
        <w:rPr>
          <w:b/>
          <w:sz w:val="19"/>
          <w:szCs w:val="19"/>
        </w:rPr>
        <w:t xml:space="preserve">       Х/</w:t>
      </w:r>
      <w:proofErr w:type="gramStart"/>
      <w:r w:rsidRPr="00505627">
        <w:rPr>
          <w:b/>
          <w:sz w:val="19"/>
          <w:szCs w:val="19"/>
        </w:rPr>
        <w:t>Р</w:t>
      </w:r>
      <w:proofErr w:type="gramEnd"/>
      <w:r w:rsidRPr="00505627">
        <w:rPr>
          <w:b/>
          <w:sz w:val="19"/>
          <w:szCs w:val="19"/>
        </w:rPr>
        <w:t xml:space="preserve"> -</w:t>
      </w:r>
      <w:r w:rsidR="00A0371B">
        <w:rPr>
          <w:b/>
          <w:sz w:val="19"/>
          <w:szCs w:val="19"/>
        </w:rPr>
        <w:t>____________________</w:t>
      </w:r>
      <w:r w:rsidRPr="00505627">
        <w:rPr>
          <w:b/>
          <w:sz w:val="19"/>
          <w:szCs w:val="19"/>
        </w:rPr>
        <w:t xml:space="preserve">                                                                              </w:t>
      </w:r>
      <w:r>
        <w:rPr>
          <w:b/>
          <w:sz w:val="19"/>
          <w:szCs w:val="19"/>
        </w:rPr>
        <w:t xml:space="preserve">ШХВ: </w:t>
      </w:r>
      <w:r w:rsidR="00A104FC" w:rsidRPr="00226077">
        <w:rPr>
          <w:b/>
          <w:sz w:val="19"/>
          <w:szCs w:val="19"/>
        </w:rPr>
        <w:t>4001</w:t>
      </w:r>
      <w:r w:rsidRPr="00F92B62">
        <w:rPr>
          <w:b/>
          <w:sz w:val="19"/>
          <w:szCs w:val="19"/>
        </w:rPr>
        <w:t>22860032107</w:t>
      </w:r>
      <w:r>
        <w:rPr>
          <w:b/>
          <w:sz w:val="19"/>
          <w:szCs w:val="19"/>
        </w:rPr>
        <w:t>09</w:t>
      </w:r>
      <w:r w:rsidR="00060686" w:rsidRPr="00EC5A0C">
        <w:rPr>
          <w:b/>
          <w:sz w:val="19"/>
          <w:szCs w:val="19"/>
        </w:rPr>
        <w:t>21</w:t>
      </w:r>
      <w:r w:rsidRPr="00F92B62">
        <w:rPr>
          <w:b/>
          <w:sz w:val="19"/>
          <w:szCs w:val="19"/>
        </w:rPr>
        <w:t>00</w:t>
      </w:r>
      <w:r w:rsidR="000F7509">
        <w:rPr>
          <w:b/>
          <w:sz w:val="19"/>
          <w:szCs w:val="19"/>
        </w:rPr>
        <w:t>075</w:t>
      </w:r>
      <w:r w:rsidRPr="00F92B62">
        <w:rPr>
          <w:b/>
          <w:sz w:val="19"/>
          <w:szCs w:val="19"/>
        </w:rPr>
        <w:t>0</w:t>
      </w:r>
      <w:r w:rsidR="00A104FC" w:rsidRPr="00226077">
        <w:rPr>
          <w:b/>
          <w:sz w:val="19"/>
          <w:szCs w:val="19"/>
        </w:rPr>
        <w:t>36</w:t>
      </w:r>
    </w:p>
    <w:p w:rsidR="002B5034" w:rsidRPr="00505627" w:rsidRDefault="002B5034" w:rsidP="002B5034">
      <w:pPr>
        <w:tabs>
          <w:tab w:val="left" w:pos="465"/>
          <w:tab w:val="left" w:pos="6915"/>
        </w:tabs>
        <w:rPr>
          <w:sz w:val="19"/>
          <w:szCs w:val="19"/>
        </w:rPr>
      </w:pPr>
      <w:r w:rsidRPr="00505627">
        <w:rPr>
          <w:b/>
          <w:sz w:val="19"/>
          <w:szCs w:val="19"/>
        </w:rPr>
        <w:t xml:space="preserve">        МФО:</w:t>
      </w:r>
      <w:r w:rsidR="00A0371B">
        <w:rPr>
          <w:b/>
          <w:sz w:val="19"/>
          <w:szCs w:val="19"/>
        </w:rPr>
        <w:t>______</w:t>
      </w:r>
      <w:r w:rsidRPr="00505627">
        <w:rPr>
          <w:b/>
          <w:sz w:val="19"/>
          <w:szCs w:val="19"/>
        </w:rPr>
        <w:t xml:space="preserve">                                                                                                    </w:t>
      </w:r>
      <w:r>
        <w:rPr>
          <w:b/>
          <w:sz w:val="19"/>
          <w:szCs w:val="19"/>
        </w:rPr>
        <w:t xml:space="preserve">     </w:t>
      </w:r>
      <w:r w:rsidRPr="00505627">
        <w:rPr>
          <w:b/>
          <w:sz w:val="19"/>
          <w:szCs w:val="19"/>
        </w:rPr>
        <w:t>СТИР:</w:t>
      </w:r>
      <w:r w:rsidR="000F7509">
        <w:rPr>
          <w:b/>
          <w:sz w:val="19"/>
          <w:szCs w:val="19"/>
        </w:rPr>
        <w:t>200266502</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000F7509">
        <w:rPr>
          <w:b/>
          <w:sz w:val="19"/>
          <w:szCs w:val="19"/>
        </w:rPr>
        <w:t>210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r w:rsidR="000F7509">
        <w:rPr>
          <w:b/>
          <w:sz w:val="19"/>
          <w:szCs w:val="19"/>
        </w:rPr>
        <w:t>Д.Ахмедов</w:t>
      </w:r>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r w:rsidRPr="00505627">
        <w:rPr>
          <w:bCs/>
          <w:sz w:val="19"/>
          <w:szCs w:val="19"/>
        </w:rPr>
        <w:t>тугрисида</w:t>
      </w:r>
      <w:proofErr w:type="gramStart"/>
      <w:r w:rsidRPr="00505627">
        <w:rPr>
          <w:bCs/>
          <w:sz w:val="19"/>
          <w:szCs w:val="19"/>
        </w:rPr>
        <w:t>»г</w:t>
      </w:r>
      <w:proofErr w:type="gramEnd"/>
      <w:r w:rsidRPr="00505627">
        <w:rPr>
          <w:bCs/>
          <w:sz w:val="19"/>
          <w:szCs w:val="19"/>
        </w:rPr>
        <w:t>и</w:t>
      </w:r>
      <w:proofErr w:type="spell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r w:rsidRPr="00505627">
        <w:rPr>
          <w:bCs/>
          <w:sz w:val="19"/>
          <w:szCs w:val="19"/>
        </w:rPr>
        <w:t>тугрисида</w:t>
      </w:r>
      <w:proofErr w:type="gramStart"/>
      <w:r w:rsidRPr="00505627">
        <w:rPr>
          <w:bCs/>
          <w:sz w:val="19"/>
          <w:szCs w:val="19"/>
        </w:rPr>
        <w:t>»г</w:t>
      </w:r>
      <w:proofErr w:type="gramEnd"/>
      <w:r w:rsidRPr="00505627">
        <w:rPr>
          <w:bCs/>
          <w:sz w:val="19"/>
          <w:szCs w:val="19"/>
        </w:rPr>
        <w:t>и</w:t>
      </w:r>
      <w:proofErr w:type="spell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0458DF"/>
    <w:rsid w:val="00060686"/>
    <w:rsid w:val="000F7509"/>
    <w:rsid w:val="001B78B6"/>
    <w:rsid w:val="00226077"/>
    <w:rsid w:val="002B5034"/>
    <w:rsid w:val="00821ACB"/>
    <w:rsid w:val="008C1FCF"/>
    <w:rsid w:val="00A0371B"/>
    <w:rsid w:val="00A104FC"/>
    <w:rsid w:val="00B05A3D"/>
    <w:rsid w:val="00BF7905"/>
    <w:rsid w:val="00EC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1760</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17</cp:revision>
  <dcterms:created xsi:type="dcterms:W3CDTF">2022-03-24T09:39:00Z</dcterms:created>
  <dcterms:modified xsi:type="dcterms:W3CDTF">2022-12-07T14:20:00Z</dcterms:modified>
</cp:coreProperties>
</file>