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788BE" w14:textId="4D0AF509" w:rsidR="00577E07" w:rsidRPr="00D711BB" w:rsidRDefault="00577E07" w:rsidP="00F23540">
      <w:pPr>
        <w:spacing w:after="12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711BB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5D25C653" w14:textId="2E26123A" w:rsidR="00577E07" w:rsidRPr="00D711BB" w:rsidRDefault="00577E07" w:rsidP="00577E07">
      <w:pPr>
        <w:tabs>
          <w:tab w:val="left" w:pos="765"/>
          <w:tab w:val="center" w:pos="467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t xml:space="preserve">        г. Самарканд                </w:t>
      </w:r>
      <w:r w:rsidRPr="00D711BB">
        <w:rPr>
          <w:rFonts w:ascii="Times New Roman" w:hAnsi="Times New Roman" w:cs="Times New Roman"/>
          <w:sz w:val="24"/>
          <w:szCs w:val="24"/>
        </w:rPr>
        <w:tab/>
      </w:r>
      <w:r w:rsidRPr="00D711BB">
        <w:rPr>
          <w:rFonts w:ascii="Times New Roman" w:hAnsi="Times New Roman" w:cs="Times New Roman"/>
          <w:sz w:val="24"/>
          <w:szCs w:val="24"/>
        </w:rPr>
        <w:tab/>
      </w:r>
      <w:r w:rsidRPr="00D711BB">
        <w:rPr>
          <w:rFonts w:ascii="Times New Roman" w:hAnsi="Times New Roman" w:cs="Times New Roman"/>
          <w:sz w:val="24"/>
          <w:szCs w:val="24"/>
        </w:rPr>
        <w:tab/>
      </w:r>
      <w:r w:rsidRPr="00D711B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D711BB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</w:t>
      </w:r>
      <w:r w:rsidRPr="00D711B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711BB">
        <w:rPr>
          <w:rFonts w:ascii="Times New Roman" w:hAnsi="Times New Roman" w:cs="Times New Roman"/>
          <w:sz w:val="24"/>
          <w:szCs w:val="24"/>
        </w:rPr>
        <w:t xml:space="preserve"> 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11BB">
        <w:rPr>
          <w:rFonts w:ascii="Times New Roman" w:hAnsi="Times New Roman" w:cs="Times New Roman"/>
          <w:sz w:val="24"/>
          <w:szCs w:val="24"/>
        </w:rPr>
        <w:t>г.</w:t>
      </w:r>
    </w:p>
    <w:p w14:paraId="0D364E2C" w14:textId="2B731003" w:rsidR="00577E07" w:rsidRPr="00D711BB" w:rsidRDefault="00577E07" w:rsidP="00577E07">
      <w:pPr>
        <w:spacing w:after="12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t xml:space="preserve">    ___________________ в лице директора __, действующего на основании Устава именуемый в дальнейшем «ИСПОЛНИТЕЛЬ», с одной стороны, и </w:t>
      </w:r>
      <w:r w:rsidRPr="00D711BB">
        <w:rPr>
          <w:rFonts w:ascii="Times New Roman" w:hAnsi="Times New Roman" w:cs="Times New Roman"/>
          <w:b/>
          <w:sz w:val="24"/>
          <w:szCs w:val="24"/>
        </w:rPr>
        <w:t>СП ООО «Самаркандский Автомобильный Завод»</w:t>
      </w:r>
      <w:r w:rsidRPr="00D711BB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F11EFA">
        <w:rPr>
          <w:rFonts w:ascii="Times New Roman" w:hAnsi="Times New Roman" w:cs="Times New Roman"/>
          <w:sz w:val="24"/>
          <w:szCs w:val="24"/>
        </w:rPr>
        <w:t>Заместителя Генерального директора по техническим вопросам</w:t>
      </w:r>
      <w:bookmarkStart w:id="0" w:name="_GoBack"/>
      <w:bookmarkEnd w:id="0"/>
      <w:r w:rsidR="00F11EFA" w:rsidRPr="00F11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4D6">
        <w:rPr>
          <w:rFonts w:ascii="Times New Roman" w:hAnsi="Times New Roman" w:cs="Times New Roman"/>
          <w:sz w:val="24"/>
          <w:szCs w:val="24"/>
        </w:rPr>
        <w:t>Кобилов</w:t>
      </w:r>
      <w:proofErr w:type="spellEnd"/>
      <w:r w:rsidR="00E314D6">
        <w:rPr>
          <w:rFonts w:ascii="Times New Roman" w:hAnsi="Times New Roman" w:cs="Times New Roman"/>
          <w:sz w:val="24"/>
          <w:szCs w:val="24"/>
        </w:rPr>
        <w:t xml:space="preserve"> Х.С.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1BB">
        <w:rPr>
          <w:rFonts w:ascii="Times New Roman" w:hAnsi="Times New Roman" w:cs="Times New Roman"/>
          <w:sz w:val="24"/>
          <w:szCs w:val="24"/>
        </w:rPr>
        <w:t xml:space="preserve"> действующего на основании Доверенности, именуемый в дальнейшем «ЗАКАЗЧИК», заключили настоящий договор о нижеследующем: </w:t>
      </w:r>
    </w:p>
    <w:p w14:paraId="7761B6A9" w14:textId="77777777" w:rsidR="00577E07" w:rsidRPr="00D711BB" w:rsidRDefault="00577E07" w:rsidP="00577E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1BB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AA978F0" w14:textId="0348EDE8" w:rsidR="00577E07" w:rsidRPr="00E314D6" w:rsidRDefault="00577E07" w:rsidP="00E314D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D711BB">
        <w:rPr>
          <w:rFonts w:ascii="Times New Roman" w:hAnsi="Times New Roman" w:cs="Times New Roman"/>
          <w:spacing w:val="-14"/>
          <w:sz w:val="24"/>
          <w:szCs w:val="24"/>
        </w:rPr>
        <w:t>1.1.</w:t>
      </w:r>
      <w:r w:rsidRPr="00D711BB">
        <w:rPr>
          <w:rFonts w:ascii="Times New Roman" w:hAnsi="Times New Roman" w:cs="Times New Roman"/>
          <w:sz w:val="24"/>
          <w:szCs w:val="24"/>
        </w:rPr>
        <w:tab/>
        <w:t xml:space="preserve">«ЗАКАЗЧИК» поручает, а «ИСПОЛНИТЕЛЬ» принимает на себя выполнение следующих работ: </w:t>
      </w:r>
      <w:r w:rsidR="009E3102" w:rsidRPr="009E3102">
        <w:rPr>
          <w:rFonts w:ascii="Times New Roman" w:hAnsi="Times New Roman" w:cs="Times New Roman"/>
          <w:sz w:val="24"/>
          <w:szCs w:val="36"/>
        </w:rPr>
        <w:t>Разработка проектно-сметной документации с проведением экспертизы солнечных водонагревателей объёмом воды 7500 литров горячей воды для сотрудников нового здания АБК</w:t>
      </w:r>
      <w:r w:rsidR="00E314D6" w:rsidRPr="00E314D6">
        <w:rPr>
          <w:rFonts w:ascii="Times New Roman" w:hAnsi="Times New Roman" w:cs="Times New Roman"/>
          <w:sz w:val="24"/>
          <w:szCs w:val="36"/>
        </w:rPr>
        <w:t xml:space="preserve"> на территории СП ООО </w:t>
      </w:r>
      <w:r w:rsidR="00E314D6" w:rsidRPr="00E314D6">
        <w:rPr>
          <w:rFonts w:ascii="Times New Roman" w:hAnsi="Times New Roman" w:cs="Times New Roman"/>
          <w:sz w:val="32"/>
          <w:szCs w:val="44"/>
        </w:rPr>
        <w:t>«</w:t>
      </w:r>
      <w:r w:rsidR="00E314D6" w:rsidRPr="00E314D6">
        <w:rPr>
          <w:rFonts w:ascii="Times New Roman" w:hAnsi="Times New Roman" w:cs="Times New Roman"/>
          <w:sz w:val="24"/>
          <w:szCs w:val="36"/>
        </w:rPr>
        <w:t xml:space="preserve">Самаркандский автомобильный завод» </w:t>
      </w:r>
    </w:p>
    <w:p w14:paraId="52917FA7" w14:textId="44FD4B82" w:rsidR="00577E07" w:rsidRPr="00D711BB" w:rsidRDefault="00577E07" w:rsidP="00E314D6">
      <w:pPr>
        <w:shd w:val="clear" w:color="auto" w:fill="FFFFFF"/>
        <w:tabs>
          <w:tab w:val="left" w:pos="1056"/>
        </w:tabs>
        <w:spacing w:before="5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pacing w:val="-14"/>
          <w:sz w:val="24"/>
          <w:szCs w:val="24"/>
        </w:rPr>
        <w:t>1.2.</w:t>
      </w:r>
      <w:r w:rsidRPr="00D711BB">
        <w:rPr>
          <w:rFonts w:ascii="Times New Roman" w:hAnsi="Times New Roman" w:cs="Times New Roman"/>
          <w:sz w:val="24"/>
          <w:szCs w:val="24"/>
        </w:rPr>
        <w:tab/>
        <w:t xml:space="preserve">ИСПОЛНИТЕЛЬ приступает к выполнению работ со дня заключения настоящего договора. Завершение </w:t>
      </w:r>
      <w:r w:rsidRPr="00D711BB">
        <w:rPr>
          <w:rFonts w:ascii="Times New Roman" w:hAnsi="Times New Roman" w:cs="Times New Roman"/>
          <w:color w:val="000000" w:themeColor="text1"/>
          <w:sz w:val="24"/>
          <w:szCs w:val="24"/>
        </w:rPr>
        <w:t>работ</w:t>
      </w:r>
      <w:r w:rsidRPr="00D711BB">
        <w:rPr>
          <w:rFonts w:ascii="Times New Roman" w:hAnsi="Times New Roman" w:cs="Times New Roman"/>
          <w:sz w:val="24"/>
          <w:szCs w:val="24"/>
        </w:rPr>
        <w:t xml:space="preserve"> составляет - </w:t>
      </w:r>
      <w:r w:rsidR="00E314D6">
        <w:rPr>
          <w:rFonts w:ascii="Times New Roman" w:hAnsi="Times New Roman" w:cs="Times New Roman"/>
          <w:sz w:val="24"/>
          <w:szCs w:val="24"/>
        </w:rPr>
        <w:t>30</w:t>
      </w:r>
      <w:r w:rsidRPr="00D711BB">
        <w:rPr>
          <w:rFonts w:ascii="Times New Roman" w:hAnsi="Times New Roman" w:cs="Times New Roman"/>
          <w:sz w:val="24"/>
          <w:szCs w:val="24"/>
        </w:rPr>
        <w:t xml:space="preserve"> календарных дней.</w:t>
      </w:r>
    </w:p>
    <w:p w14:paraId="32DB1C3C" w14:textId="77777777" w:rsidR="00577E07" w:rsidRPr="00D711BB" w:rsidRDefault="00577E07" w:rsidP="00577E07">
      <w:pPr>
        <w:shd w:val="clear" w:color="auto" w:fill="FFFFFF"/>
        <w:spacing w:after="0"/>
        <w:ind w:right="-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eastAsia="Times New Roman" w:hAnsi="Times New Roman" w:cs="Times New Roman"/>
          <w:spacing w:val="-7"/>
          <w:sz w:val="24"/>
          <w:szCs w:val="24"/>
        </w:rPr>
        <w:t>1.3. ИСПОЛНИТЕЛЬ имеет право выполнить Работы досрочно.</w:t>
      </w:r>
    </w:p>
    <w:p w14:paraId="1AD6F939" w14:textId="77777777" w:rsidR="00577E07" w:rsidRPr="00D711BB" w:rsidRDefault="00577E07" w:rsidP="00577E07">
      <w:pPr>
        <w:shd w:val="clear" w:color="auto" w:fill="FFFFFF"/>
        <w:tabs>
          <w:tab w:val="left" w:pos="993"/>
        </w:tabs>
        <w:spacing w:after="0"/>
        <w:ind w:right="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pacing w:val="-15"/>
          <w:sz w:val="24"/>
          <w:szCs w:val="24"/>
        </w:rPr>
        <w:t>1.4.</w:t>
      </w:r>
      <w:r w:rsidRPr="00D711BB">
        <w:rPr>
          <w:rFonts w:ascii="Times New Roman" w:hAnsi="Times New Roman" w:cs="Times New Roman"/>
          <w:sz w:val="24"/>
          <w:szCs w:val="24"/>
        </w:rPr>
        <w:tab/>
      </w:r>
      <w:r w:rsidRPr="00D711BB">
        <w:rPr>
          <w:rFonts w:ascii="Times New Roman" w:eastAsia="Times New Roman" w:hAnsi="Times New Roman" w:cs="Times New Roman"/>
          <w:spacing w:val="-6"/>
          <w:sz w:val="24"/>
          <w:szCs w:val="24"/>
        </w:rPr>
        <w:t>Работы считаются выполненными после подписания сторонами соответствующего акта выполненных работ</w:t>
      </w:r>
      <w:r w:rsidRPr="00D711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23C7DD" w14:textId="77777777" w:rsidR="00577E07" w:rsidRPr="00D711BB" w:rsidRDefault="00577E07" w:rsidP="00577E07">
      <w:pPr>
        <w:spacing w:after="0" w:line="0" w:lineRule="atLeast"/>
        <w:ind w:right="88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t>1.5. Работы выполняются Исполнителем с использованием своего материала и включаются в стоимость работ.</w:t>
      </w:r>
    </w:p>
    <w:p w14:paraId="2BB7400E" w14:textId="77777777" w:rsidR="00577E07" w:rsidRPr="00D711BB" w:rsidRDefault="00577E07" w:rsidP="00577E07">
      <w:pPr>
        <w:spacing w:after="0" w:line="0" w:lineRule="atLeast"/>
        <w:ind w:right="88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t xml:space="preserve">1.6. В отдельных случаях, по согласованию сторон Работы могут быть выполнены с использованием материала Заказчика. При этом стоимость Работ по договору будет уменьшена на сумму стоимости материала, предоставленного Заказчиком, о чем между сторонами по окончании строительства будет составлен акт сверки взаиморасчетов. </w:t>
      </w:r>
    </w:p>
    <w:p w14:paraId="3021199A" w14:textId="77777777" w:rsidR="00577E07" w:rsidRPr="00D711BB" w:rsidRDefault="00577E07" w:rsidP="00577E07">
      <w:pPr>
        <w:spacing w:after="0" w:line="0" w:lineRule="atLeast"/>
        <w:ind w:right="88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t xml:space="preserve">1.7. ЗАКАЗЧИК по возможности обеспечивает </w:t>
      </w:r>
      <w:r w:rsidRPr="00D711B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Исполнителя </w:t>
      </w:r>
      <w:r w:rsidRPr="00D711BB">
        <w:rPr>
          <w:rFonts w:ascii="Times New Roman" w:hAnsi="Times New Roman" w:cs="Times New Roman"/>
          <w:sz w:val="24"/>
          <w:szCs w:val="24"/>
        </w:rPr>
        <w:t>необходимыми материалами, чертежами зданий и сооружений и необходимой документацией для выполнения работ по договору, а также выполнить вскрытия фундаментов.</w:t>
      </w:r>
    </w:p>
    <w:p w14:paraId="00DFEB7C" w14:textId="77777777" w:rsidR="00577E07" w:rsidRPr="00D711BB" w:rsidRDefault="00577E07" w:rsidP="00577E07">
      <w:pPr>
        <w:spacing w:after="0" w:line="0" w:lineRule="atLeast"/>
        <w:ind w:right="88" w:firstLine="550"/>
        <w:jc w:val="both"/>
        <w:rPr>
          <w:rFonts w:ascii="Times New Roman" w:hAnsi="Times New Roman" w:cs="Times New Roman"/>
          <w:sz w:val="24"/>
          <w:szCs w:val="24"/>
        </w:rPr>
      </w:pPr>
    </w:p>
    <w:p w14:paraId="2959B2EA" w14:textId="77777777" w:rsidR="00577E07" w:rsidRPr="00D711BB" w:rsidRDefault="00577E07" w:rsidP="00577E07">
      <w:pPr>
        <w:shd w:val="clear" w:color="auto" w:fill="FFFFFF"/>
        <w:spacing w:after="0"/>
        <w:ind w:left="3331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2. </w:t>
      </w:r>
      <w:r w:rsidRPr="00D711B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Права и обязанности сторон</w:t>
      </w:r>
    </w:p>
    <w:p w14:paraId="71317DB1" w14:textId="77777777" w:rsidR="00577E07" w:rsidRPr="00D711BB" w:rsidRDefault="00577E07" w:rsidP="00577E07">
      <w:pPr>
        <w:shd w:val="clear" w:color="auto" w:fill="FFFFFF"/>
        <w:tabs>
          <w:tab w:val="left" w:pos="1051"/>
        </w:tabs>
        <w:spacing w:after="0"/>
        <w:ind w:firstLine="682"/>
        <w:rPr>
          <w:rFonts w:ascii="Times New Roman" w:hAnsi="Times New Roman" w:cs="Times New Roman"/>
          <w:b/>
          <w:sz w:val="24"/>
          <w:szCs w:val="24"/>
        </w:rPr>
      </w:pPr>
      <w:r w:rsidRPr="00D711BB">
        <w:rPr>
          <w:rFonts w:ascii="Times New Roman" w:hAnsi="Times New Roman" w:cs="Times New Roman"/>
          <w:b/>
          <w:spacing w:val="-11"/>
          <w:sz w:val="24"/>
          <w:szCs w:val="24"/>
        </w:rPr>
        <w:t>2.1.</w:t>
      </w:r>
      <w:r w:rsidRPr="00D711BB">
        <w:rPr>
          <w:rFonts w:ascii="Times New Roman" w:hAnsi="Times New Roman" w:cs="Times New Roman"/>
          <w:b/>
          <w:sz w:val="24"/>
          <w:szCs w:val="24"/>
        </w:rPr>
        <w:tab/>
      </w:r>
      <w:r w:rsidRPr="00D711B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ИСПОЛНИТЕЛЬ обязан:</w:t>
      </w:r>
    </w:p>
    <w:p w14:paraId="12AFEDF8" w14:textId="77777777" w:rsidR="00577E07" w:rsidRPr="00D711BB" w:rsidRDefault="00577E07" w:rsidP="00577E07">
      <w:pPr>
        <w:shd w:val="clear" w:color="auto" w:fill="FFFFFF"/>
        <w:tabs>
          <w:tab w:val="left" w:pos="1306"/>
        </w:tabs>
        <w:spacing w:after="0"/>
        <w:ind w:right="38" w:firstLine="682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pacing w:val="-9"/>
          <w:sz w:val="24"/>
          <w:szCs w:val="24"/>
        </w:rPr>
        <w:t>2.1.1.</w:t>
      </w:r>
      <w:r w:rsidRPr="00D711BB">
        <w:rPr>
          <w:rFonts w:ascii="Times New Roman" w:hAnsi="Times New Roman" w:cs="Times New Roman"/>
          <w:sz w:val="24"/>
          <w:szCs w:val="24"/>
        </w:rPr>
        <w:tab/>
        <w:t>В</w:t>
      </w:r>
      <w:r w:rsidRPr="00D711BB">
        <w:rPr>
          <w:rFonts w:ascii="Times New Roman" w:eastAsia="Times New Roman" w:hAnsi="Times New Roman" w:cs="Times New Roman"/>
          <w:spacing w:val="-6"/>
          <w:sz w:val="24"/>
          <w:szCs w:val="24"/>
        </w:rPr>
        <w:t>ыполнить Работы с надлежащим качеством</w:t>
      </w:r>
      <w:r w:rsidRPr="00D711B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2490C4E" w14:textId="77777777" w:rsidR="00577E07" w:rsidRPr="00D711BB" w:rsidRDefault="00577E07" w:rsidP="00577E07">
      <w:pPr>
        <w:widowControl w:val="0"/>
        <w:numPr>
          <w:ilvl w:val="0"/>
          <w:numId w:val="27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firstLine="682"/>
        <w:rPr>
          <w:rFonts w:ascii="Times New Roman" w:hAnsi="Times New Roman" w:cs="Times New Roman"/>
          <w:spacing w:val="-9"/>
          <w:sz w:val="24"/>
          <w:szCs w:val="24"/>
        </w:rPr>
      </w:pPr>
      <w:r w:rsidRPr="00D711BB">
        <w:rPr>
          <w:rFonts w:ascii="Times New Roman" w:eastAsia="Times New Roman" w:hAnsi="Times New Roman" w:cs="Times New Roman"/>
          <w:spacing w:val="-6"/>
          <w:sz w:val="24"/>
          <w:szCs w:val="24"/>
        </w:rPr>
        <w:t>Выполнить Работы в сроки, указанные в п. 1.2 настоящего договора;</w:t>
      </w:r>
    </w:p>
    <w:p w14:paraId="4769AB35" w14:textId="77777777" w:rsidR="00577E07" w:rsidRPr="00D711BB" w:rsidRDefault="00577E07" w:rsidP="00577E07">
      <w:pPr>
        <w:widowControl w:val="0"/>
        <w:numPr>
          <w:ilvl w:val="0"/>
          <w:numId w:val="27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D711BB">
        <w:rPr>
          <w:rFonts w:ascii="Times New Roman" w:eastAsia="Times New Roman" w:hAnsi="Times New Roman" w:cs="Times New Roman"/>
          <w:spacing w:val="-6"/>
          <w:sz w:val="24"/>
          <w:szCs w:val="24"/>
        </w:rPr>
        <w:t>Обеспечить за свой счет выполнение Работ материалами, конструкциями, оборудованием и другими инструментами, необходимыми для надлежащего выполнения работ, за исключением случая, оговоренного пунктом 1.6. настоящего Договора;</w:t>
      </w:r>
    </w:p>
    <w:p w14:paraId="3BD9E3CD" w14:textId="77777777" w:rsidR="00577E07" w:rsidRPr="00D711BB" w:rsidRDefault="00577E07" w:rsidP="00577E07">
      <w:pPr>
        <w:widowControl w:val="0"/>
        <w:numPr>
          <w:ilvl w:val="0"/>
          <w:numId w:val="27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right="34" w:firstLine="682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D711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Безвозмездно исправить по требованию Заказчика все выявленные недостатки, если в </w:t>
      </w:r>
      <w:r w:rsidRPr="00D711BB">
        <w:rPr>
          <w:rFonts w:ascii="Times New Roman" w:eastAsia="Times New Roman" w:hAnsi="Times New Roman" w:cs="Times New Roman"/>
          <w:spacing w:val="-2"/>
          <w:sz w:val="24"/>
          <w:szCs w:val="24"/>
        </w:rPr>
        <w:t>процессе выполнения Работ Исполнитель допустил отступление от условий настоящего договора</w:t>
      </w:r>
      <w:r w:rsidRPr="00D711B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в течение 5 (пяти) календарных дней с момента предъявления требования об устранении Заказчиком;</w:t>
      </w:r>
    </w:p>
    <w:p w14:paraId="31050E42" w14:textId="77777777" w:rsidR="00577E07" w:rsidRPr="00D711BB" w:rsidRDefault="00577E07" w:rsidP="00577E07">
      <w:pPr>
        <w:shd w:val="clear" w:color="auto" w:fill="FFFFFF"/>
        <w:tabs>
          <w:tab w:val="left" w:pos="1373"/>
        </w:tabs>
        <w:spacing w:after="0"/>
        <w:ind w:firstLine="682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D711BB">
        <w:rPr>
          <w:rFonts w:ascii="Times New Roman" w:hAnsi="Times New Roman" w:cs="Times New Roman"/>
          <w:spacing w:val="-9"/>
          <w:sz w:val="24"/>
          <w:szCs w:val="24"/>
        </w:rPr>
        <w:t>2.1.5.</w:t>
      </w:r>
      <w:r w:rsidRPr="00D711BB">
        <w:rPr>
          <w:rFonts w:ascii="Times New Roman" w:hAnsi="Times New Roman" w:cs="Times New Roman"/>
          <w:sz w:val="24"/>
          <w:szCs w:val="24"/>
        </w:rPr>
        <w:tab/>
        <w:t>В</w:t>
      </w:r>
      <w:r w:rsidRPr="00D711B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ыполнить Работы лично либо, по согласованию, с Заказчиком путем привлечения третьих </w:t>
      </w:r>
      <w:r w:rsidRPr="00D711BB">
        <w:rPr>
          <w:rFonts w:ascii="Times New Roman" w:eastAsia="Times New Roman" w:hAnsi="Times New Roman" w:cs="Times New Roman"/>
          <w:spacing w:val="-6"/>
          <w:sz w:val="24"/>
          <w:szCs w:val="24"/>
        </w:rPr>
        <w:t>лиц, оставаясь ответственным за них перед Заказчиком.</w:t>
      </w:r>
    </w:p>
    <w:p w14:paraId="2A00CB33" w14:textId="77777777" w:rsidR="00577E07" w:rsidRPr="00D711BB" w:rsidRDefault="00577E07" w:rsidP="00577E07">
      <w:pPr>
        <w:shd w:val="clear" w:color="auto" w:fill="FFFFFF"/>
        <w:tabs>
          <w:tab w:val="left" w:pos="1373"/>
        </w:tabs>
        <w:spacing w:after="0"/>
        <w:ind w:firstLine="682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eastAsia="Times New Roman" w:hAnsi="Times New Roman" w:cs="Times New Roman"/>
          <w:spacing w:val="-6"/>
          <w:sz w:val="24"/>
          <w:szCs w:val="24"/>
        </w:rPr>
        <w:t>2.1.6. При выполнении работ соблюдать требования законодательства об охране окружающей среды и безопасности ведения строительных работ и нести ответственность перед третьими лицами за нарушение этих требований.</w:t>
      </w:r>
    </w:p>
    <w:p w14:paraId="7B803977" w14:textId="77777777" w:rsidR="00577E07" w:rsidRPr="00D711BB" w:rsidRDefault="00577E07" w:rsidP="00577E07">
      <w:pPr>
        <w:shd w:val="clear" w:color="auto" w:fill="FFFFFF"/>
        <w:tabs>
          <w:tab w:val="left" w:pos="1051"/>
        </w:tabs>
        <w:spacing w:after="0"/>
        <w:ind w:firstLine="682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D711BB">
        <w:rPr>
          <w:rFonts w:ascii="Times New Roman" w:hAnsi="Times New Roman" w:cs="Times New Roman"/>
          <w:b/>
          <w:spacing w:val="-12"/>
          <w:sz w:val="24"/>
          <w:szCs w:val="24"/>
        </w:rPr>
        <w:t>2.2.</w:t>
      </w:r>
      <w:r w:rsidRPr="00D711BB">
        <w:rPr>
          <w:rFonts w:ascii="Times New Roman" w:hAnsi="Times New Roman" w:cs="Times New Roman"/>
          <w:b/>
          <w:sz w:val="24"/>
          <w:szCs w:val="24"/>
        </w:rPr>
        <w:tab/>
      </w:r>
      <w:r w:rsidRPr="00D711BB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>Заказчик обязан:</w:t>
      </w:r>
    </w:p>
    <w:p w14:paraId="0129978D" w14:textId="77777777" w:rsidR="00577E07" w:rsidRPr="00D711BB" w:rsidRDefault="00577E07" w:rsidP="00577E07">
      <w:pPr>
        <w:shd w:val="clear" w:color="auto" w:fill="FFFFFF"/>
        <w:spacing w:after="0"/>
        <w:ind w:firstLine="682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D711BB">
        <w:rPr>
          <w:rFonts w:ascii="Times New Roman" w:hAnsi="Times New Roman" w:cs="Times New Roman"/>
          <w:spacing w:val="-7"/>
          <w:sz w:val="24"/>
          <w:szCs w:val="24"/>
        </w:rPr>
        <w:lastRenderedPageBreak/>
        <w:t>2.2.1. В</w:t>
      </w:r>
      <w:r w:rsidRPr="00D711B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течение 5 (пяти) дней после получения от Исполнителя извещения об окончании Работ либо </w:t>
      </w:r>
      <w:r w:rsidRPr="00D711B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по истечении срока, указанного в п. 1.2. настоящего договора, осмотреть и принять результат Работ, а при </w:t>
      </w:r>
      <w:r w:rsidRPr="00D711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обнаружении отступлений от договора или иных </w:t>
      </w:r>
      <w:r w:rsidRPr="00D711B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недостатков в Работах немедленно заявить об этом Исполнителю; </w:t>
      </w:r>
    </w:p>
    <w:p w14:paraId="33A79F84" w14:textId="77777777" w:rsidR="00577E07" w:rsidRPr="00D711BB" w:rsidRDefault="00577E07" w:rsidP="00577E07">
      <w:pPr>
        <w:shd w:val="clear" w:color="auto" w:fill="FFFFFF"/>
        <w:spacing w:after="0"/>
        <w:ind w:firstLine="682"/>
        <w:jc w:val="both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D711B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2.2.2. оплатить Работы в соответствии с разделом 3 </w:t>
      </w:r>
      <w:r w:rsidRPr="00D711BB">
        <w:rPr>
          <w:rFonts w:ascii="Times New Roman" w:eastAsia="Times New Roman" w:hAnsi="Times New Roman" w:cs="Times New Roman"/>
          <w:spacing w:val="-7"/>
          <w:sz w:val="24"/>
          <w:szCs w:val="24"/>
        </w:rPr>
        <w:t>настоящего договора.</w:t>
      </w:r>
    </w:p>
    <w:p w14:paraId="409F53A3" w14:textId="77777777" w:rsidR="00577E07" w:rsidRPr="00D711BB" w:rsidRDefault="00577E07" w:rsidP="00577E07">
      <w:pPr>
        <w:shd w:val="clear" w:color="auto" w:fill="FFFFFF"/>
        <w:spacing w:after="0"/>
        <w:ind w:firstLine="682"/>
        <w:jc w:val="both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D711B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2.2.3.в течение 5 (пяти) календарных дней с момента подписания настоящего договора предоставить </w:t>
      </w:r>
      <w:r w:rsidRPr="00D711BB">
        <w:rPr>
          <w:rFonts w:ascii="Times New Roman" w:eastAsia="Times New Roman" w:hAnsi="Times New Roman" w:cs="Times New Roman"/>
          <w:spacing w:val="-8"/>
          <w:sz w:val="24"/>
          <w:szCs w:val="24"/>
        </w:rPr>
        <w:t>Исполнителю</w:t>
      </w:r>
      <w:r w:rsidRPr="00D711B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необходимые для осуществления Работ площади.</w:t>
      </w:r>
    </w:p>
    <w:p w14:paraId="3B585A89" w14:textId="77777777" w:rsidR="00577E07" w:rsidRPr="00D711BB" w:rsidRDefault="00577E07" w:rsidP="00577E07">
      <w:pPr>
        <w:shd w:val="clear" w:color="auto" w:fill="FFFFFF"/>
        <w:spacing w:after="0"/>
        <w:ind w:right="499" w:firstLine="682"/>
        <w:rPr>
          <w:rFonts w:ascii="Times New Roman" w:hAnsi="Times New Roman" w:cs="Times New Roman"/>
          <w:b/>
          <w:sz w:val="24"/>
          <w:szCs w:val="24"/>
        </w:rPr>
      </w:pPr>
      <w:r w:rsidRPr="00D711BB">
        <w:rPr>
          <w:rFonts w:ascii="Times New Roman" w:eastAsia="Times New Roman" w:hAnsi="Times New Roman" w:cs="Times New Roman"/>
          <w:b/>
          <w:sz w:val="24"/>
          <w:szCs w:val="24"/>
        </w:rPr>
        <w:t>2.3. Заказчик имеет право:</w:t>
      </w:r>
    </w:p>
    <w:p w14:paraId="4796127C" w14:textId="77777777" w:rsidR="00577E07" w:rsidRPr="00D711BB" w:rsidRDefault="00577E07" w:rsidP="00577E07">
      <w:pPr>
        <w:widowControl w:val="0"/>
        <w:numPr>
          <w:ilvl w:val="0"/>
          <w:numId w:val="28"/>
        </w:numPr>
        <w:shd w:val="clear" w:color="auto" w:fill="FFFFFF"/>
        <w:tabs>
          <w:tab w:val="left" w:pos="1243"/>
        </w:tabs>
        <w:autoSpaceDE w:val="0"/>
        <w:autoSpaceDN w:val="0"/>
        <w:adjustRightInd w:val="0"/>
        <w:spacing w:after="0" w:line="240" w:lineRule="auto"/>
        <w:ind w:right="5" w:firstLine="682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D711B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Во всякое время осуществлять контроль и надзор за ходом и качеством выполняемых работ, соблюдением сроков их выполнения, качеством предоставленных Исполнителем материалов, а также правильностью использования Исполнителем материалов Заказчика, не вмешиваясь при этом в оперативно-хозяйственную </w:t>
      </w:r>
      <w:r w:rsidRPr="00D711BB">
        <w:rPr>
          <w:rFonts w:ascii="Times New Roman" w:eastAsia="Times New Roman" w:hAnsi="Times New Roman" w:cs="Times New Roman"/>
          <w:sz w:val="24"/>
          <w:szCs w:val="24"/>
        </w:rPr>
        <w:t>деятельность Исполнителя;</w:t>
      </w:r>
    </w:p>
    <w:p w14:paraId="634FFB48" w14:textId="77777777" w:rsidR="00577E07" w:rsidRPr="00D711BB" w:rsidRDefault="00577E07" w:rsidP="00577E07">
      <w:pPr>
        <w:widowControl w:val="0"/>
        <w:numPr>
          <w:ilvl w:val="0"/>
          <w:numId w:val="28"/>
        </w:numPr>
        <w:shd w:val="clear" w:color="auto" w:fill="FFFFFF"/>
        <w:tabs>
          <w:tab w:val="left" w:pos="1243"/>
        </w:tabs>
        <w:autoSpaceDE w:val="0"/>
        <w:autoSpaceDN w:val="0"/>
        <w:adjustRightInd w:val="0"/>
        <w:spacing w:after="0" w:line="240" w:lineRule="auto"/>
        <w:ind w:right="10" w:firstLine="682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D711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Отказаться от исполнения настоящего договора в любое время до сдачи ему результата </w:t>
      </w:r>
      <w:r w:rsidRPr="00D711B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Работ, уплатив Исполнителю часть установленной цены пропорционально части Работ, выполненных до получения извещения об отказе Заказчика от исполнения договора. Заказчик при этом также обязан возместить Исполнителю убытки, причиненные прекращением настоящего договора, в пределах разницы </w:t>
      </w:r>
      <w:r w:rsidRPr="00D711BB">
        <w:rPr>
          <w:rFonts w:ascii="Times New Roman" w:eastAsia="Times New Roman" w:hAnsi="Times New Roman" w:cs="Times New Roman"/>
          <w:spacing w:val="-8"/>
          <w:sz w:val="24"/>
          <w:szCs w:val="24"/>
        </w:rPr>
        <w:t>между частью цены, выплаченной за выполненные Работы, и ценой, определенной за весь комплекс Работ.</w:t>
      </w:r>
    </w:p>
    <w:p w14:paraId="0E67EA00" w14:textId="77777777" w:rsidR="00577E07" w:rsidRPr="00D711BB" w:rsidRDefault="00577E07" w:rsidP="00577E07">
      <w:pPr>
        <w:shd w:val="clear" w:color="auto" w:fill="FFFFFF"/>
        <w:spacing w:after="0"/>
        <w:ind w:left="2952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14:paraId="4388CA9B" w14:textId="77777777" w:rsidR="00577E07" w:rsidRPr="00D711BB" w:rsidRDefault="00577E07" w:rsidP="00577E07">
      <w:pPr>
        <w:shd w:val="clear" w:color="auto" w:fill="FFFFFF"/>
        <w:spacing w:after="0"/>
        <w:ind w:left="2952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  <w:r w:rsidRPr="00D711BB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3. </w:t>
      </w:r>
      <w:r w:rsidRPr="00D711B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Цена договора и порядок расчетов</w:t>
      </w:r>
    </w:p>
    <w:p w14:paraId="71D17685" w14:textId="196D2442" w:rsidR="00577E07" w:rsidRPr="00D711BB" w:rsidRDefault="00577E07" w:rsidP="00577E0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pacing w:val="-11"/>
          <w:sz w:val="24"/>
          <w:szCs w:val="24"/>
        </w:rPr>
        <w:t>3.1.</w:t>
      </w:r>
      <w:r w:rsidRPr="00D711BB">
        <w:rPr>
          <w:rFonts w:ascii="Times New Roman" w:hAnsi="Times New Roman" w:cs="Times New Roman"/>
          <w:sz w:val="24"/>
          <w:szCs w:val="24"/>
        </w:rPr>
        <w:tab/>
        <w:t xml:space="preserve">Стоимость работ, выполняемых Исполнителем по настоящему договору согласно </w:t>
      </w:r>
      <w:r w:rsidR="00E314D6" w:rsidRPr="00D711BB">
        <w:rPr>
          <w:rFonts w:ascii="Times New Roman" w:hAnsi="Times New Roman" w:cs="Times New Roman"/>
          <w:sz w:val="24"/>
          <w:szCs w:val="24"/>
        </w:rPr>
        <w:t>Протоколу согласования договорной стоимости работ,</w:t>
      </w:r>
      <w:r w:rsidRPr="00D711BB">
        <w:rPr>
          <w:rFonts w:ascii="Times New Roman" w:hAnsi="Times New Roman" w:cs="Times New Roman"/>
          <w:sz w:val="24"/>
          <w:szCs w:val="24"/>
        </w:rPr>
        <w:t xml:space="preserve"> составляет ______ (_____________) </w:t>
      </w:r>
      <w:proofErr w:type="spellStart"/>
      <w:r w:rsidRPr="00D711BB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D711BB">
        <w:rPr>
          <w:rFonts w:ascii="Times New Roman" w:hAnsi="Times New Roman" w:cs="Times New Roman"/>
          <w:sz w:val="24"/>
          <w:szCs w:val="24"/>
        </w:rPr>
        <w:t xml:space="preserve"> с НДС в текущих ценах, включая все сборы, налоги и отчисления.</w:t>
      </w:r>
    </w:p>
    <w:p w14:paraId="0BBCC0D5" w14:textId="77777777" w:rsidR="00577E07" w:rsidRPr="00D711BB" w:rsidRDefault="00577E07" w:rsidP="00577E0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t>3.2. Стоимость работ является окончательной и в дальнейшем пересмотру не подлежит кроме случаев: когда причиной увеличение стоимости работ явились обстоятельства непреодолимой силы (форс-мажор); изменение объемов работ Заказчиком в установленном порядке.</w:t>
      </w:r>
    </w:p>
    <w:p w14:paraId="633E703C" w14:textId="77777777" w:rsidR="00577E07" w:rsidRPr="00D711BB" w:rsidRDefault="00577E07" w:rsidP="00577E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t>3.3. Заказчик перечисляет Исполнителю аванс в размере до 50 % от общей стоимости работ по договору</w:t>
      </w:r>
      <w:r w:rsidRPr="00D711B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в течение 10 (десяти) банковских </w:t>
      </w:r>
      <w:r w:rsidRPr="00D711BB">
        <w:rPr>
          <w:rFonts w:ascii="Times New Roman" w:eastAsia="Times New Roman" w:hAnsi="Times New Roman" w:cs="Times New Roman"/>
          <w:sz w:val="24"/>
          <w:szCs w:val="24"/>
        </w:rPr>
        <w:t>дней с момента подписания настоящего договора</w:t>
      </w:r>
      <w:r w:rsidRPr="00D711BB">
        <w:rPr>
          <w:rFonts w:ascii="Times New Roman" w:hAnsi="Times New Roman" w:cs="Times New Roman"/>
          <w:sz w:val="24"/>
          <w:szCs w:val="24"/>
        </w:rPr>
        <w:t>.</w:t>
      </w:r>
    </w:p>
    <w:p w14:paraId="6D64AB39" w14:textId="77777777" w:rsidR="00577E07" w:rsidRPr="00D711BB" w:rsidRDefault="00577E07" w:rsidP="00577E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t>3.4. Окончательный расчет между Заказчиком и Исполнителем производится после завершения работ.</w:t>
      </w:r>
    </w:p>
    <w:p w14:paraId="7029DCFE" w14:textId="3661DCCF" w:rsidR="00577E07" w:rsidRPr="006F1432" w:rsidRDefault="00577E07" w:rsidP="006F1432">
      <w:pPr>
        <w:ind w:right="1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t>3.5. Окончательный расчет в течение пяти дней с момента подписания акта выполненных работ и счет фактуры.</w:t>
      </w:r>
    </w:p>
    <w:p w14:paraId="110FE9F9" w14:textId="77777777" w:rsidR="00577E07" w:rsidRPr="00D711BB" w:rsidRDefault="00577E07" w:rsidP="00577E07">
      <w:pPr>
        <w:spacing w:after="0"/>
        <w:ind w:right="8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711BB">
        <w:rPr>
          <w:rFonts w:ascii="Times New Roman" w:hAnsi="Times New Roman" w:cs="Times New Roman"/>
          <w:b/>
          <w:bCs/>
          <w:spacing w:val="-8"/>
          <w:sz w:val="24"/>
          <w:szCs w:val="24"/>
        </w:rPr>
        <w:t>4</w:t>
      </w:r>
      <w:r w:rsidRPr="00D711BB">
        <w:rPr>
          <w:rFonts w:ascii="Times New Roman" w:hAnsi="Times New Roman" w:cs="Times New Roman"/>
          <w:b/>
          <w:bCs/>
          <w:i/>
          <w:spacing w:val="-8"/>
          <w:sz w:val="24"/>
          <w:szCs w:val="24"/>
        </w:rPr>
        <w:t>.</w:t>
      </w:r>
      <w:r w:rsidRPr="00D711BB">
        <w:rPr>
          <w:rFonts w:ascii="Times New Roman" w:hAnsi="Times New Roman" w:cs="Times New Roman"/>
          <w:b/>
          <w:sz w:val="24"/>
          <w:szCs w:val="24"/>
        </w:rPr>
        <w:t xml:space="preserve"> Качество и гарантийный срок.</w:t>
      </w:r>
    </w:p>
    <w:p w14:paraId="2A8FA5F0" w14:textId="77777777" w:rsidR="00577E07" w:rsidRPr="00D711BB" w:rsidRDefault="00577E07" w:rsidP="00577E07">
      <w:pPr>
        <w:spacing w:after="0"/>
        <w:ind w:right="88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t>4.1. Исполнитель гарантирует выполнение всех работ в полном объеме и в сроки определенными условиями настоящего договора.</w:t>
      </w:r>
    </w:p>
    <w:p w14:paraId="63DDAFAB" w14:textId="77777777" w:rsidR="00577E07" w:rsidRPr="00D711BB" w:rsidRDefault="00577E07" w:rsidP="00577E07">
      <w:pPr>
        <w:spacing w:after="0"/>
        <w:ind w:right="88" w:firstLine="55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AA917E6" w14:textId="77777777" w:rsidR="00577E07" w:rsidRPr="00D711BB" w:rsidRDefault="00577E07" w:rsidP="00577E07">
      <w:pPr>
        <w:pStyle w:val="a4"/>
        <w:numPr>
          <w:ilvl w:val="0"/>
          <w:numId w:val="1"/>
        </w:numPr>
        <w:spacing w:after="0" w:line="0" w:lineRule="atLeast"/>
        <w:ind w:right="88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  <w:r w:rsidRPr="00D711BB">
        <w:rPr>
          <w:rFonts w:ascii="Times New Roman" w:hAnsi="Times New Roman" w:cs="Times New Roman"/>
          <w:b/>
          <w:bCs/>
          <w:spacing w:val="-8"/>
          <w:sz w:val="24"/>
          <w:szCs w:val="24"/>
        </w:rPr>
        <w:t>Сдача и приемка работ</w:t>
      </w:r>
    </w:p>
    <w:p w14:paraId="5406B828" w14:textId="77777777" w:rsidR="00577E07" w:rsidRPr="00D711BB" w:rsidRDefault="00577E07" w:rsidP="00577E07">
      <w:pPr>
        <w:spacing w:after="0" w:line="0" w:lineRule="atLeast"/>
        <w:ind w:right="88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t>5.1. Исполнитель обязуется выполнить весь объем работ, указанный в п.1.1. настоящего договора в течение 1 (один) месяц с даты осуществления Заказчиком предоплаты.</w:t>
      </w:r>
    </w:p>
    <w:p w14:paraId="20D3BC10" w14:textId="77777777" w:rsidR="00577E07" w:rsidRPr="00D711BB" w:rsidRDefault="00577E07" w:rsidP="00577E07">
      <w:pPr>
        <w:spacing w:after="0" w:line="0" w:lineRule="atLeast"/>
        <w:ind w:right="88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t>5.2. Подрядчик обязан обеспечить:</w:t>
      </w:r>
    </w:p>
    <w:p w14:paraId="75E26A01" w14:textId="77777777" w:rsidR="00577E07" w:rsidRPr="00D711BB" w:rsidRDefault="00577E07" w:rsidP="00577E07">
      <w:pPr>
        <w:spacing w:after="0" w:line="0" w:lineRule="atLeast"/>
        <w:ind w:right="88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t>- соблюдение требования, содержащиеся в строительных нормах и нормативно правовых актах Республики Узбекистан, задании и других исходных данных для выполнения работ, и выполнять работы в соответствии с ним;</w:t>
      </w:r>
    </w:p>
    <w:p w14:paraId="0A09B169" w14:textId="77777777" w:rsidR="00577E07" w:rsidRPr="00D711BB" w:rsidRDefault="00577E07" w:rsidP="00577E07">
      <w:pPr>
        <w:spacing w:after="0" w:line="0" w:lineRule="atLeast"/>
        <w:ind w:right="88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t>- своевременное устранение недостатков и дефектов, выявленных при приемке работ.</w:t>
      </w:r>
    </w:p>
    <w:p w14:paraId="30E7C52A" w14:textId="77777777" w:rsidR="00577E07" w:rsidRPr="00D711BB" w:rsidRDefault="00577E07" w:rsidP="00577E07">
      <w:pPr>
        <w:spacing w:after="0" w:line="0" w:lineRule="atLeast"/>
        <w:ind w:right="88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lastRenderedPageBreak/>
        <w:t>5.3. При завершении работ, Исполнитель предоставляет Заказчику рабочий проект -2 экз. и Акт сдачи - приёмки выполненных работ.</w:t>
      </w:r>
    </w:p>
    <w:p w14:paraId="4683A2B1" w14:textId="77777777" w:rsidR="00577E07" w:rsidRPr="00D711BB" w:rsidRDefault="00577E07" w:rsidP="00577E07">
      <w:pPr>
        <w:spacing w:after="0" w:line="0" w:lineRule="atLeast"/>
        <w:ind w:right="88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t>Заказчик течение 72 часов со дня получения отчета и Акта сдачи - приёмки выполненных работ, обязан его подписать или направить Исполнителю мотивированный отказ от приемки работ. В случае мотивированного отказа Заказчика, сторонами составляется 2-х сторонний Акт с перечнем необходимых доработок и сроков их исполнения.</w:t>
      </w:r>
    </w:p>
    <w:p w14:paraId="43053040" w14:textId="77777777" w:rsidR="00577E07" w:rsidRPr="00D711BB" w:rsidRDefault="00577E07" w:rsidP="00577E07">
      <w:pPr>
        <w:spacing w:after="0" w:line="0" w:lineRule="atLeast"/>
        <w:ind w:right="88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t>5.4. Работы по настоящему договору считаются выполненными после подписания обеими сторонами Акта сдачи-приёмки выполненных работ.</w:t>
      </w:r>
    </w:p>
    <w:p w14:paraId="3918D9D2" w14:textId="77777777" w:rsidR="00577E07" w:rsidRPr="00D711BB" w:rsidRDefault="00577E07" w:rsidP="00577E07">
      <w:pPr>
        <w:spacing w:after="0" w:line="0" w:lineRule="atLeast"/>
        <w:ind w:right="88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t xml:space="preserve">5.5. После подписания акта сдачи-приемки работ «ЗАКАЗЧИК» обязан в течение 5 дней оплатить оставшуюся сумму по договору. </w:t>
      </w:r>
    </w:p>
    <w:p w14:paraId="09692D93" w14:textId="77777777" w:rsidR="00577E07" w:rsidRPr="00D711BB" w:rsidRDefault="00577E07" w:rsidP="00577E07">
      <w:pPr>
        <w:spacing w:after="0" w:line="0" w:lineRule="atLeast"/>
        <w:ind w:right="88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t>5.6. Договор вступает в силу с момента подписания обеими сторонами и действует до полного исполнения своих обязательств обеими сторонами.</w:t>
      </w:r>
    </w:p>
    <w:p w14:paraId="2306238A" w14:textId="77777777" w:rsidR="00577E07" w:rsidRPr="00D711BB" w:rsidRDefault="00577E07" w:rsidP="00577E07">
      <w:pPr>
        <w:spacing w:after="0" w:line="0" w:lineRule="atLeast"/>
        <w:ind w:right="88" w:firstLine="550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t>5.7. Если при проведении приемки-передачи результат работ окажется дефектным или не будет соответствовать условиям договора, Заказчик вправе отказаться от его приемки, либо потребовать от Исполнителя устранения обнаруженных дефектов и недостатков. При этом все расходы, связанные с устранением дефектов и заменой, несет Подрядчик.</w:t>
      </w:r>
    </w:p>
    <w:p w14:paraId="3D8E3562" w14:textId="77777777" w:rsidR="00577E07" w:rsidRPr="00D711BB" w:rsidRDefault="00577E07" w:rsidP="00577E07">
      <w:pPr>
        <w:keepNext/>
        <w:spacing w:after="0" w:line="0" w:lineRule="atLeast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14:paraId="13A2B8B0" w14:textId="77777777" w:rsidR="00577E07" w:rsidRPr="00D711BB" w:rsidRDefault="00577E07" w:rsidP="00577E07">
      <w:pPr>
        <w:keepNext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1BB">
        <w:rPr>
          <w:rFonts w:ascii="Times New Roman" w:hAnsi="Times New Roman" w:cs="Times New Roman"/>
          <w:b/>
          <w:bCs/>
          <w:spacing w:val="-8"/>
          <w:sz w:val="24"/>
          <w:szCs w:val="24"/>
        </w:rPr>
        <w:t>6</w:t>
      </w:r>
      <w:r w:rsidRPr="00D711BB">
        <w:rPr>
          <w:rFonts w:ascii="Times New Roman" w:hAnsi="Times New Roman" w:cs="Times New Roman"/>
          <w:b/>
          <w:sz w:val="24"/>
          <w:szCs w:val="24"/>
        </w:rPr>
        <w:t>. Ответственность сторон.</w:t>
      </w:r>
    </w:p>
    <w:p w14:paraId="6493E15F" w14:textId="77777777" w:rsidR="00577E07" w:rsidRPr="00D711BB" w:rsidRDefault="00577E07" w:rsidP="00577E07">
      <w:pPr>
        <w:spacing w:after="0" w:line="0" w:lineRule="atLeast"/>
        <w:ind w:right="88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t>6.1. В случае неисполнения или ненадлежащего исполнения обязательств, предусмотренных договором, виновная сторона возмещает другой стороне причиненный ущерб.</w:t>
      </w:r>
    </w:p>
    <w:p w14:paraId="1839E483" w14:textId="77777777" w:rsidR="00577E07" w:rsidRPr="00D711BB" w:rsidRDefault="00577E07" w:rsidP="00577E07">
      <w:pPr>
        <w:spacing w:after="0" w:line="0" w:lineRule="atLeast"/>
        <w:ind w:right="88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t>6.2. Исполнитель несет ответственность перед Заказчиком за допущенные отступления от требований, предусмотренных договором.</w:t>
      </w:r>
    </w:p>
    <w:p w14:paraId="000037C1" w14:textId="77777777" w:rsidR="00577E07" w:rsidRPr="00D711BB" w:rsidRDefault="00577E07" w:rsidP="00577E07">
      <w:pPr>
        <w:spacing w:after="0" w:line="0" w:lineRule="atLeast"/>
        <w:ind w:right="88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t>6.3. Нарушение сроков оплаты, а также сроков исполнения работ, по договору влечет за собой уплату виновной стороной в пользу другой стороны штрафной неустойки 0,1</w:t>
      </w:r>
      <w:proofErr w:type="gramStart"/>
      <w:r w:rsidRPr="00D711BB">
        <w:rPr>
          <w:rFonts w:ascii="Times New Roman" w:hAnsi="Times New Roman" w:cs="Times New Roman"/>
          <w:sz w:val="24"/>
          <w:szCs w:val="24"/>
        </w:rPr>
        <w:t>%  от</w:t>
      </w:r>
      <w:proofErr w:type="gramEnd"/>
      <w:r w:rsidRPr="00D711BB">
        <w:rPr>
          <w:rFonts w:ascii="Times New Roman" w:hAnsi="Times New Roman" w:cs="Times New Roman"/>
          <w:sz w:val="24"/>
          <w:szCs w:val="24"/>
        </w:rPr>
        <w:t xml:space="preserve"> стоимости просроченных работ или неоплаченной суммы за каждый день просрочки, но не более 10 % от данной суммы.</w:t>
      </w:r>
    </w:p>
    <w:p w14:paraId="2367A980" w14:textId="77777777" w:rsidR="00577E07" w:rsidRPr="00D711BB" w:rsidRDefault="00577E07" w:rsidP="00577E07">
      <w:pPr>
        <w:spacing w:after="0" w:line="0" w:lineRule="atLeast"/>
        <w:ind w:right="88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t>6.4. Уплата пени или штрафа не освобождает виновную сторону от исполнения своих обязательств.</w:t>
      </w:r>
    </w:p>
    <w:p w14:paraId="5ADE6ACB" w14:textId="77777777" w:rsidR="00577E07" w:rsidRPr="00D711BB" w:rsidRDefault="00577E07" w:rsidP="00577E07">
      <w:pPr>
        <w:spacing w:after="0" w:line="0" w:lineRule="atLeast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t>6.5. В случае выявления дефектов качества выполненных работ Заказчик вправе по своему усмотрению потребовать от Исполнителя уплаты штрафа в размере 20 % от суммы Договора, безвозмездного устранения дефектов или возмещения понесенных Заказчиком затрат по устранению дефектов.</w:t>
      </w:r>
    </w:p>
    <w:p w14:paraId="21B3C677" w14:textId="77777777" w:rsidR="00577E07" w:rsidRPr="00D711BB" w:rsidRDefault="00577E07" w:rsidP="00577E07">
      <w:pPr>
        <w:pStyle w:val="af3"/>
        <w:spacing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t>6.6. В остальных случаях нарушения условий настоящего Договора Стороны несут ответственность в соответствии с действующим законодательством Республики Узбекистан.</w:t>
      </w:r>
    </w:p>
    <w:p w14:paraId="671FCB49" w14:textId="6B3048B3" w:rsidR="00577E07" w:rsidRPr="00D711BB" w:rsidRDefault="00577E07" w:rsidP="006F1432">
      <w:pPr>
        <w:spacing w:after="0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t>6.7. Все споры и разногласия, которые могут возникнуть между сторонами в течение срока действия настоящего Договора, будут решаться путем взаимных консультаций и переговоров. При не достижении взаимоприемлемого решения, указанные споры будут передаваться на рассмотрение экономического суда г. Самарканд.</w:t>
      </w:r>
    </w:p>
    <w:p w14:paraId="49C69E7D" w14:textId="77777777" w:rsidR="00577E07" w:rsidRPr="00D711BB" w:rsidRDefault="00577E07" w:rsidP="00577E07">
      <w:pPr>
        <w:keepNext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1BB">
        <w:rPr>
          <w:rFonts w:ascii="Times New Roman" w:hAnsi="Times New Roman" w:cs="Times New Roman"/>
          <w:b/>
          <w:bCs/>
          <w:spacing w:val="-8"/>
          <w:sz w:val="24"/>
          <w:szCs w:val="24"/>
        </w:rPr>
        <w:t>7</w:t>
      </w:r>
      <w:r w:rsidRPr="00D711BB">
        <w:rPr>
          <w:rFonts w:ascii="Times New Roman" w:hAnsi="Times New Roman" w:cs="Times New Roman"/>
          <w:b/>
          <w:sz w:val="24"/>
          <w:szCs w:val="24"/>
        </w:rPr>
        <w:t>. Форс-мажор.</w:t>
      </w:r>
    </w:p>
    <w:p w14:paraId="63BAFB9F" w14:textId="77777777" w:rsidR="00577E07" w:rsidRPr="00D711BB" w:rsidRDefault="00577E07" w:rsidP="00577E07">
      <w:pPr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t>7.1. Стороны освобождаются от ответственности за частичное или полное неисполнение своих обязательств по настоящему Договору, если таковое является следствием обстоятельств, возникших помимо воли и находящихся вне контроля Сторон.</w:t>
      </w:r>
    </w:p>
    <w:p w14:paraId="1753F747" w14:textId="77777777" w:rsidR="00577E07" w:rsidRPr="00D711BB" w:rsidRDefault="00577E07" w:rsidP="00577E07">
      <w:pPr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t>При этом выполнение настоящего Договора сдвигается на период этих обстоятельств.</w:t>
      </w:r>
    </w:p>
    <w:p w14:paraId="0B422395" w14:textId="77777777" w:rsidR="00577E07" w:rsidRPr="00D711BB" w:rsidRDefault="00577E07" w:rsidP="00577E07">
      <w:pPr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lastRenderedPageBreak/>
        <w:t xml:space="preserve">7.2. Сторона, для которой создалась невозможность исполнения своих договорных обязательств в силу возникших обстоятельств форс-мажора, должна незамедлительно (письменно) информировать другую Сторону. В извещении должны быть сообщены данные о характере обстоятельств, а также оценка их влияния на возможность исполнения обязательств по Договору и срок исполнения обязательств. Такое извещение должно быть документально подтверждено уполномоченным государственным органом. </w:t>
      </w:r>
    </w:p>
    <w:p w14:paraId="035BB4DE" w14:textId="77777777" w:rsidR="00577E07" w:rsidRPr="00D711BB" w:rsidRDefault="00577E07" w:rsidP="00577E07">
      <w:pPr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t>7.3. В случае продолжительности действия форс-мажорных обстоятельств более одного месяца, любая Сторона может расторгнуть настоящий Договор в одностороннем порядке при условии письменного уведомления другой Стороны не позднее чем за 5 рабочих дней до предполагаемой даты расторжения. При этом Стороны обязаны произвести взаиморасчет на основании акта сверки взаиморасчетов, подписываемого уполномоченными представителями Сторон.</w:t>
      </w:r>
    </w:p>
    <w:p w14:paraId="703662CA" w14:textId="77777777" w:rsidR="00577E07" w:rsidRPr="00D711BB" w:rsidRDefault="00577E07" w:rsidP="00577E0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78DDC9" w14:textId="77777777" w:rsidR="00577E07" w:rsidRPr="00D711BB" w:rsidRDefault="00577E07" w:rsidP="00577E0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1BB">
        <w:rPr>
          <w:rFonts w:ascii="Times New Roman" w:hAnsi="Times New Roman" w:cs="Times New Roman"/>
          <w:b/>
          <w:sz w:val="24"/>
          <w:szCs w:val="24"/>
        </w:rPr>
        <w:t>8. Антикоррупционная оговорка</w:t>
      </w:r>
    </w:p>
    <w:p w14:paraId="44E15258" w14:textId="77777777" w:rsidR="00577E07" w:rsidRPr="00D711BB" w:rsidRDefault="00577E07" w:rsidP="00577E0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t xml:space="preserve">8.1. При исполнении своих обязательств по настоящему Договору/Соглашению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</w:t>
      </w:r>
    </w:p>
    <w:p w14:paraId="1320CA38" w14:textId="77777777" w:rsidR="00577E07" w:rsidRPr="00D711BB" w:rsidRDefault="00577E07" w:rsidP="00577E0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t>8.2. При исполнении своих обязательств по настоящему Договору/Соглашению Стороны, их аффилированные лица, работники или посредники не осуществляют действия, квалифицируемые действующим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  <w:bookmarkStart w:id="1" w:name="Par2"/>
      <w:bookmarkEnd w:id="1"/>
    </w:p>
    <w:p w14:paraId="6BFA8E6C" w14:textId="77777777" w:rsidR="00577E07" w:rsidRPr="00D711BB" w:rsidRDefault="00577E07" w:rsidP="00577E0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t>8.3.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другой Стороной, ее аффилированными лицами, работниками или посредниками.</w:t>
      </w:r>
    </w:p>
    <w:p w14:paraId="0636BB66" w14:textId="77777777" w:rsidR="00577E07" w:rsidRPr="00D711BB" w:rsidRDefault="00577E07" w:rsidP="00577E0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t>8.4. В случае нарушения одной Стороной положений настоящего пункта, другая Сторона имеет право расторгнуть Договор/Соглашение в одностороннем внесудебном порядке путем направления письменного уведомления об отказе от Договора/Соглашения.</w:t>
      </w:r>
    </w:p>
    <w:p w14:paraId="7CBFFCC3" w14:textId="77777777" w:rsidR="00577E07" w:rsidRPr="00D711BB" w:rsidRDefault="00577E07" w:rsidP="00577E07">
      <w:pPr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C50B455" w14:textId="77777777" w:rsidR="00577E07" w:rsidRPr="00D711BB" w:rsidRDefault="00577E07" w:rsidP="00577E07">
      <w:pPr>
        <w:spacing w:after="0" w:line="0" w:lineRule="atLeast"/>
        <w:ind w:right="91" w:firstLine="5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1BB">
        <w:rPr>
          <w:rFonts w:ascii="Times New Roman" w:hAnsi="Times New Roman" w:cs="Times New Roman"/>
          <w:b/>
          <w:bCs/>
          <w:spacing w:val="-8"/>
          <w:sz w:val="24"/>
          <w:szCs w:val="24"/>
        </w:rPr>
        <w:t>9</w:t>
      </w:r>
      <w:r w:rsidRPr="00D711BB">
        <w:rPr>
          <w:rFonts w:ascii="Times New Roman" w:hAnsi="Times New Roman" w:cs="Times New Roman"/>
          <w:b/>
          <w:sz w:val="24"/>
          <w:szCs w:val="24"/>
        </w:rPr>
        <w:t>. Дополнительные условия.</w:t>
      </w:r>
    </w:p>
    <w:p w14:paraId="6F230581" w14:textId="77777777" w:rsidR="00577E07" w:rsidRPr="00D711BB" w:rsidRDefault="00577E07" w:rsidP="00577E07">
      <w:pPr>
        <w:pStyle w:val="ae"/>
        <w:spacing w:line="0" w:lineRule="atLeast"/>
        <w:ind w:firstLine="550"/>
        <w:rPr>
          <w:rFonts w:ascii="Times New Roman" w:hAnsi="Times New Roman"/>
          <w:szCs w:val="24"/>
        </w:rPr>
      </w:pPr>
      <w:r w:rsidRPr="00D711BB">
        <w:rPr>
          <w:rFonts w:ascii="Times New Roman" w:hAnsi="Times New Roman"/>
          <w:szCs w:val="24"/>
        </w:rPr>
        <w:t>9.1. В случаях, не предусмотренных настоящим Договором, Стороны руководствуются действующим законодательством Республики Узбекистан.</w:t>
      </w:r>
    </w:p>
    <w:p w14:paraId="2D9723F8" w14:textId="77777777" w:rsidR="00577E07" w:rsidRPr="00D711BB" w:rsidRDefault="00577E07" w:rsidP="00577E07">
      <w:pPr>
        <w:spacing w:after="0" w:line="0" w:lineRule="atLeast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t>9.2. Настоящий Договор считается вступившим в действие с момента его подписания Сторонами и действует до полного исполнения обязательств по настоящему Договору.</w:t>
      </w:r>
    </w:p>
    <w:p w14:paraId="1A4BAF8C" w14:textId="77777777" w:rsidR="00577E07" w:rsidRPr="00D711BB" w:rsidRDefault="00577E07" w:rsidP="00577E07">
      <w:pPr>
        <w:spacing w:after="0" w:line="0" w:lineRule="atLeast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t>9.3. Настоящий Договор может изменяться и дополняться путем подписания Сторонами дополнительного соглашения, являющегося неотъемлемой частью настоящего Договора.</w:t>
      </w:r>
    </w:p>
    <w:p w14:paraId="649A4827" w14:textId="77777777" w:rsidR="00577E07" w:rsidRPr="00D711BB" w:rsidRDefault="00577E07" w:rsidP="00577E07">
      <w:pPr>
        <w:spacing w:after="0" w:line="0" w:lineRule="atLeast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t xml:space="preserve">9.4. Настоящий Договор может быть расторгнут Заказчиком в одностороннем порядке при условии письменного уведомления Исполнителя не позднее чем за 10 (десять) календарных дней до предполагаемой даты расторжения. При этом Стороны обязаны </w:t>
      </w:r>
      <w:r w:rsidRPr="00D711BB">
        <w:rPr>
          <w:rFonts w:ascii="Times New Roman" w:hAnsi="Times New Roman" w:cs="Times New Roman"/>
          <w:sz w:val="24"/>
          <w:szCs w:val="24"/>
        </w:rPr>
        <w:lastRenderedPageBreak/>
        <w:t>произвести взаиморасчет на основании акта сверки взаиморасчетов, подписываемого уполномоченными представителями Сторон.</w:t>
      </w:r>
    </w:p>
    <w:p w14:paraId="0DCEE626" w14:textId="77777777" w:rsidR="00577E07" w:rsidRPr="00D711BB" w:rsidRDefault="00577E07" w:rsidP="00577E07">
      <w:pPr>
        <w:spacing w:after="0" w:line="0" w:lineRule="atLeast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D711BB">
        <w:rPr>
          <w:rFonts w:ascii="Times New Roman" w:hAnsi="Times New Roman" w:cs="Times New Roman"/>
          <w:sz w:val="24"/>
          <w:szCs w:val="24"/>
        </w:rPr>
        <w:t>9.5. Настоящий Договор составлен на русском языке, в двух экземплярах, имеющих одинаковую юридическую силу, по одному для каждой из Сторон.</w:t>
      </w:r>
    </w:p>
    <w:p w14:paraId="555FFB72" w14:textId="77777777" w:rsidR="00577E07" w:rsidRPr="00D711BB" w:rsidRDefault="00577E07" w:rsidP="00577E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3E34BB" w14:textId="77777777" w:rsidR="00577E07" w:rsidRPr="00D711BB" w:rsidRDefault="00577E07" w:rsidP="00577E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1BB">
        <w:rPr>
          <w:rFonts w:ascii="Times New Roman" w:hAnsi="Times New Roman" w:cs="Times New Roman"/>
          <w:b/>
          <w:sz w:val="24"/>
          <w:szCs w:val="24"/>
        </w:rPr>
        <w:t>10. Банковские реквизиты и юридические адреса сторон:</w:t>
      </w:r>
    </w:p>
    <w:p w14:paraId="1379CE7E" w14:textId="77777777" w:rsidR="00577E07" w:rsidRPr="00D711BB" w:rsidRDefault="00577E07" w:rsidP="00577E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1BB">
        <w:rPr>
          <w:rFonts w:ascii="Times New Roman" w:hAnsi="Times New Roman" w:cs="Times New Roman"/>
          <w:b/>
          <w:sz w:val="24"/>
          <w:szCs w:val="24"/>
        </w:rPr>
        <w:t>ЗАКАЗЧИК                                                                         ИСПОЛНИТЕЛЬ</w:t>
      </w:r>
    </w:p>
    <w:p w14:paraId="42F3621C" w14:textId="77777777" w:rsidR="00577E07" w:rsidRPr="00D711BB" w:rsidRDefault="00577E07" w:rsidP="00577E07">
      <w:pPr>
        <w:tabs>
          <w:tab w:val="left" w:pos="6236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1BB">
        <w:rPr>
          <w:rFonts w:ascii="Times New Roman" w:hAnsi="Times New Roman" w:cs="Times New Roman"/>
          <w:b/>
          <w:sz w:val="24"/>
          <w:szCs w:val="24"/>
        </w:rPr>
        <w:t xml:space="preserve">СП ООО «Самаркандский                                     </w:t>
      </w:r>
    </w:p>
    <w:tbl>
      <w:tblPr>
        <w:tblW w:w="9180" w:type="dxa"/>
        <w:tblInd w:w="648" w:type="dxa"/>
        <w:tblLook w:val="01E0" w:firstRow="1" w:lastRow="1" w:firstColumn="1" w:lastColumn="1" w:noHBand="0" w:noVBand="0"/>
      </w:tblPr>
      <w:tblGrid>
        <w:gridCol w:w="4500"/>
        <w:gridCol w:w="4680"/>
      </w:tblGrid>
      <w:tr w:rsidR="00577E07" w:rsidRPr="00D711BB" w14:paraId="241A1B1D" w14:textId="77777777" w:rsidTr="00064E52">
        <w:tc>
          <w:tcPr>
            <w:tcW w:w="4500" w:type="dxa"/>
            <w:hideMark/>
          </w:tcPr>
          <w:p w14:paraId="0E0797B4" w14:textId="77777777" w:rsidR="00577E07" w:rsidRPr="00D711BB" w:rsidRDefault="00577E07" w:rsidP="00064E5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1BB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Автомобильный Завод »</w:t>
            </w:r>
          </w:p>
        </w:tc>
        <w:tc>
          <w:tcPr>
            <w:tcW w:w="4680" w:type="dxa"/>
          </w:tcPr>
          <w:p w14:paraId="54538B76" w14:textId="77777777" w:rsidR="00577E07" w:rsidRPr="00D711BB" w:rsidRDefault="00577E07" w:rsidP="00064E5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E07" w:rsidRPr="00D711BB" w14:paraId="0D18EEA8" w14:textId="77777777" w:rsidTr="00064E52">
        <w:tc>
          <w:tcPr>
            <w:tcW w:w="4500" w:type="dxa"/>
          </w:tcPr>
          <w:p w14:paraId="188EFAEF" w14:textId="77777777" w:rsidR="00577E07" w:rsidRPr="00D711BB" w:rsidRDefault="00577E07" w:rsidP="00064E5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hideMark/>
          </w:tcPr>
          <w:p w14:paraId="403D5CAB" w14:textId="77777777" w:rsidR="00577E07" w:rsidRPr="00D711BB" w:rsidRDefault="00577E07" w:rsidP="00064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088510A" w14:textId="77777777" w:rsidR="00577E07" w:rsidRPr="00D711BB" w:rsidRDefault="00577E07" w:rsidP="00577E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11BB">
        <w:rPr>
          <w:rFonts w:ascii="Times New Roman" w:hAnsi="Times New Roman" w:cs="Times New Roman"/>
          <w:b/>
          <w:sz w:val="24"/>
          <w:szCs w:val="24"/>
        </w:rPr>
        <w:t xml:space="preserve">    __________________    </w:t>
      </w:r>
      <w:r w:rsidRPr="00D711BB">
        <w:rPr>
          <w:rFonts w:ascii="Times New Roman" w:hAnsi="Times New Roman" w:cs="Times New Roman"/>
          <w:b/>
          <w:sz w:val="24"/>
          <w:szCs w:val="24"/>
        </w:rPr>
        <w:tab/>
      </w:r>
      <w:r w:rsidRPr="00D711BB">
        <w:rPr>
          <w:rFonts w:ascii="Times New Roman" w:hAnsi="Times New Roman" w:cs="Times New Roman"/>
          <w:b/>
          <w:sz w:val="24"/>
          <w:szCs w:val="24"/>
        </w:rPr>
        <w:tab/>
      </w:r>
      <w:r w:rsidRPr="00D711BB">
        <w:rPr>
          <w:rFonts w:ascii="Times New Roman" w:hAnsi="Times New Roman" w:cs="Times New Roman"/>
          <w:b/>
          <w:sz w:val="24"/>
          <w:szCs w:val="24"/>
        </w:rPr>
        <w:tab/>
      </w:r>
      <w:r w:rsidRPr="00D711BB">
        <w:rPr>
          <w:rFonts w:ascii="Times New Roman" w:hAnsi="Times New Roman" w:cs="Times New Roman"/>
          <w:b/>
          <w:sz w:val="24"/>
          <w:szCs w:val="24"/>
        </w:rPr>
        <w:tab/>
        <w:t xml:space="preserve">    ____________________ </w:t>
      </w:r>
    </w:p>
    <w:p w14:paraId="5899B457" w14:textId="77777777" w:rsidR="00577E07" w:rsidRPr="00D711BB" w:rsidRDefault="00577E07" w:rsidP="00577E07">
      <w:pPr>
        <w:tabs>
          <w:tab w:val="left" w:pos="622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BA840EE" w14:textId="77777777" w:rsidR="00577E07" w:rsidRPr="00DF6576" w:rsidRDefault="00577E07" w:rsidP="00577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DF6576">
        <w:rPr>
          <w:rFonts w:ascii="Times New Roman" w:eastAsia="Times New Roman" w:hAnsi="Times New Roman"/>
          <w:b/>
          <w:sz w:val="24"/>
          <w:szCs w:val="24"/>
        </w:rPr>
        <w:t>ПРОТОКОЛ</w:t>
      </w:r>
    </w:p>
    <w:p w14:paraId="20CF9D57" w14:textId="77777777" w:rsidR="00577E07" w:rsidRPr="00AD3769" w:rsidRDefault="00577E07" w:rsidP="00577E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7D3D2E5" w14:textId="77777777" w:rsidR="00577E07" w:rsidRPr="00AD3769" w:rsidRDefault="00577E07" w:rsidP="00577E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D3769">
        <w:rPr>
          <w:rFonts w:ascii="Times New Roman" w:eastAsia="Times New Roman" w:hAnsi="Times New Roman"/>
          <w:sz w:val="24"/>
          <w:szCs w:val="24"/>
        </w:rPr>
        <w:t>Соглашения о договорной цене на научно-техническую продукцию</w:t>
      </w:r>
    </w:p>
    <w:p w14:paraId="744E6F2F" w14:textId="77777777" w:rsidR="00577E07" w:rsidRPr="00AD3769" w:rsidRDefault="00577E07" w:rsidP="00577E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D3769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000C4FAB" w14:textId="77777777" w:rsidR="00577E07" w:rsidRPr="00AD3769" w:rsidRDefault="00577E07" w:rsidP="00577E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D3769">
        <w:rPr>
          <w:rFonts w:ascii="Times New Roman" w:eastAsia="Times New Roman" w:hAnsi="Times New Roman"/>
          <w:sz w:val="24"/>
          <w:szCs w:val="24"/>
        </w:rPr>
        <w:t>(наименование научно- техническую продукцию)</w:t>
      </w:r>
    </w:p>
    <w:p w14:paraId="735914AE" w14:textId="77777777" w:rsidR="00577E07" w:rsidRPr="00AD3769" w:rsidRDefault="00577E07" w:rsidP="00577E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B7B54F1" w14:textId="77777777" w:rsidR="00577E07" w:rsidRPr="00AD3769" w:rsidRDefault="00577E07" w:rsidP="00577E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D3769">
        <w:rPr>
          <w:rFonts w:ascii="Times New Roman" w:eastAsia="Times New Roman" w:hAnsi="Times New Roman"/>
          <w:sz w:val="24"/>
          <w:szCs w:val="24"/>
        </w:rPr>
        <w:t xml:space="preserve">по договору № _________                   от </w:t>
      </w:r>
      <w:proofErr w:type="gramStart"/>
      <w:r w:rsidRPr="00AD3769">
        <w:rPr>
          <w:rFonts w:ascii="Times New Roman" w:eastAsia="Times New Roman" w:hAnsi="Times New Roman"/>
          <w:sz w:val="24"/>
          <w:szCs w:val="24"/>
        </w:rPr>
        <w:t>«</w:t>
      </w:r>
      <w:r w:rsidRPr="00AD3769">
        <w:rPr>
          <w:rFonts w:ascii="Times New Roman" w:eastAsia="Times New Roman" w:hAnsi="Times New Roman"/>
          <w:sz w:val="24"/>
          <w:szCs w:val="24"/>
          <w:u w:val="single"/>
        </w:rPr>
        <w:t xml:space="preserve">  </w:t>
      </w:r>
      <w:proofErr w:type="gramEnd"/>
      <w:r w:rsidRPr="00AD3769">
        <w:rPr>
          <w:rFonts w:ascii="Times New Roman" w:eastAsia="Times New Roman" w:hAnsi="Times New Roman"/>
          <w:sz w:val="24"/>
          <w:szCs w:val="24"/>
          <w:u w:val="single"/>
        </w:rPr>
        <w:t xml:space="preserve">     </w:t>
      </w:r>
      <w:r w:rsidRPr="00AD3769">
        <w:rPr>
          <w:rFonts w:ascii="Times New Roman" w:eastAsia="Times New Roman" w:hAnsi="Times New Roman"/>
          <w:sz w:val="24"/>
          <w:szCs w:val="24"/>
        </w:rPr>
        <w:t xml:space="preserve">» </w:t>
      </w:r>
      <w:r w:rsidRPr="00AD3769">
        <w:rPr>
          <w:rFonts w:ascii="Times New Roman" w:eastAsia="Times New Roman" w:hAnsi="Times New Roman"/>
          <w:sz w:val="24"/>
          <w:szCs w:val="24"/>
          <w:u w:val="single"/>
        </w:rPr>
        <w:t xml:space="preserve">                         </w:t>
      </w:r>
      <w:r w:rsidRPr="00AD3769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3769">
        <w:rPr>
          <w:rFonts w:ascii="Times New Roman" w:eastAsia="Times New Roman" w:hAnsi="Times New Roman"/>
          <w:sz w:val="24"/>
          <w:szCs w:val="24"/>
          <w:u w:val="single"/>
        </w:rPr>
        <w:t>2022г.</w:t>
      </w:r>
    </w:p>
    <w:p w14:paraId="0576813D" w14:textId="77777777" w:rsidR="00577E07" w:rsidRPr="00AD3769" w:rsidRDefault="00577E07" w:rsidP="00577E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E48B2EA" w14:textId="77777777" w:rsidR="00577E07" w:rsidRPr="00AD3769" w:rsidRDefault="00577E07" w:rsidP="00577E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3769">
        <w:rPr>
          <w:rFonts w:ascii="Times New Roman" w:eastAsia="Times New Roman" w:hAnsi="Times New Roman"/>
          <w:sz w:val="24"/>
          <w:szCs w:val="24"/>
        </w:rPr>
        <w:tab/>
        <w:t>Мы, нижеподписавшиеся от ЗАКАЗЧИКА:</w:t>
      </w:r>
    </w:p>
    <w:p w14:paraId="360485DD" w14:textId="77777777" w:rsidR="00577E07" w:rsidRPr="00AD3769" w:rsidRDefault="00577E07" w:rsidP="00577E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D3769">
        <w:rPr>
          <w:rFonts w:ascii="Times New Roman" w:eastAsia="Times New Roman" w:hAnsi="Times New Roman"/>
          <w:sz w:val="24"/>
          <w:szCs w:val="24"/>
        </w:rPr>
        <w:t>__________________________________________________________________</w:t>
      </w:r>
    </w:p>
    <w:p w14:paraId="6690345E" w14:textId="77777777" w:rsidR="00577E07" w:rsidRPr="00AD3769" w:rsidRDefault="00577E07" w:rsidP="00577E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D3769">
        <w:rPr>
          <w:rFonts w:ascii="Times New Roman" w:eastAsia="Times New Roman" w:hAnsi="Times New Roman"/>
          <w:sz w:val="24"/>
          <w:szCs w:val="24"/>
        </w:rPr>
        <w:t>(Наименование организации)</w:t>
      </w:r>
    </w:p>
    <w:p w14:paraId="4535E61F" w14:textId="77777777" w:rsidR="00577E07" w:rsidRPr="00AD3769" w:rsidRDefault="00577E07" w:rsidP="00577E07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FCA0349" w14:textId="77777777" w:rsidR="00577E07" w:rsidRPr="00AD3769" w:rsidRDefault="00577E07" w:rsidP="00577E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D3769">
        <w:rPr>
          <w:rFonts w:ascii="Times New Roman" w:eastAsia="Times New Roman" w:hAnsi="Times New Roman"/>
          <w:sz w:val="24"/>
          <w:szCs w:val="24"/>
        </w:rPr>
        <w:t>(должность, фамилия, имя отчества)</w:t>
      </w:r>
    </w:p>
    <w:p w14:paraId="43ECE10F" w14:textId="77777777" w:rsidR="00577E07" w:rsidRPr="00AD3769" w:rsidRDefault="00577E07" w:rsidP="00577E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7182D89C" w14:textId="77777777" w:rsidR="00577E07" w:rsidRPr="00AD3769" w:rsidRDefault="00577E07" w:rsidP="00577E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AD3769">
        <w:rPr>
          <w:rFonts w:ascii="Times New Roman" w:eastAsia="Times New Roman" w:hAnsi="Times New Roman"/>
          <w:sz w:val="24"/>
          <w:szCs w:val="24"/>
        </w:rPr>
        <w:t>и от ИСПОЛНИТЕЛЯ: Директор ______________</w:t>
      </w:r>
      <w:r w:rsidRPr="00AD3769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AD3769">
        <w:rPr>
          <w:rFonts w:ascii="Times New Roman" w:eastAsia="Times New Roman" w:hAnsi="Times New Roman"/>
          <w:sz w:val="24"/>
          <w:szCs w:val="24"/>
        </w:rPr>
        <w:t>удостоверяем, что сторонами достигнуто соглашение о величине договорной цены на создание (передачу) научно-технической продукции в сумме: _______________________________________________________________ _______________________________________________________________</w:t>
      </w:r>
    </w:p>
    <w:p w14:paraId="43BCC28C" w14:textId="77777777" w:rsidR="00577E07" w:rsidRPr="00AD3769" w:rsidRDefault="00577E07" w:rsidP="00577E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B8041A9" w14:textId="77777777" w:rsidR="00577E07" w:rsidRPr="00AD3769" w:rsidRDefault="00577E07" w:rsidP="00577E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3769">
        <w:rPr>
          <w:rFonts w:ascii="Times New Roman" w:eastAsia="Times New Roman" w:hAnsi="Times New Roman"/>
          <w:sz w:val="24"/>
          <w:szCs w:val="24"/>
        </w:rPr>
        <w:tab/>
        <w:t>Стоимость работ является фиксированной и изменению не подлежит.</w:t>
      </w:r>
      <w:r w:rsidRPr="00AD3769">
        <w:rPr>
          <w:rFonts w:ascii="Times New Roman" w:eastAsia="Times New Roman" w:hAnsi="Times New Roman"/>
          <w:sz w:val="24"/>
          <w:szCs w:val="24"/>
        </w:rPr>
        <w:tab/>
      </w:r>
    </w:p>
    <w:p w14:paraId="4263D134" w14:textId="77777777" w:rsidR="00577E07" w:rsidRPr="00AD3769" w:rsidRDefault="00577E07" w:rsidP="00577E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3769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3769">
        <w:rPr>
          <w:rFonts w:ascii="Times New Roman" w:eastAsia="Times New Roman" w:hAnsi="Times New Roman"/>
          <w:sz w:val="24"/>
          <w:szCs w:val="24"/>
        </w:rPr>
        <w:tab/>
        <w:t>Настоящий протокол является основанием для проведения взаимных расчетов и платежей между «ИСПОЛНИТЕЛЕМ» и «ЗАКАЗЧИКОМ»</w:t>
      </w:r>
    </w:p>
    <w:p w14:paraId="0A5D8572" w14:textId="77777777" w:rsidR="00577E07" w:rsidRPr="00AD3769" w:rsidRDefault="00577E07" w:rsidP="00577E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3769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0D519D1" w14:textId="77777777" w:rsidR="00577E07" w:rsidRPr="00AD3769" w:rsidRDefault="00577E07" w:rsidP="0057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3769">
        <w:rPr>
          <w:rFonts w:ascii="Times New Roman" w:eastAsia="Times New Roman" w:hAnsi="Times New Roman"/>
          <w:sz w:val="24"/>
          <w:szCs w:val="24"/>
        </w:rPr>
        <w:t xml:space="preserve">          «</w:t>
      </w:r>
      <w:proofErr w:type="gramStart"/>
      <w:r w:rsidRPr="00AD3769">
        <w:rPr>
          <w:rFonts w:ascii="Times New Roman" w:eastAsia="Times New Roman" w:hAnsi="Times New Roman"/>
          <w:sz w:val="24"/>
          <w:szCs w:val="24"/>
        </w:rPr>
        <w:t xml:space="preserve">Исполнитель»   </w:t>
      </w:r>
      <w:proofErr w:type="gramEnd"/>
      <w:r w:rsidRPr="00AD3769">
        <w:rPr>
          <w:rFonts w:ascii="Times New Roman" w:eastAsia="Times New Roman" w:hAnsi="Times New Roman"/>
          <w:sz w:val="24"/>
          <w:szCs w:val="24"/>
        </w:rPr>
        <w:t xml:space="preserve">                                     «ЗАКАЗЧИК» </w:t>
      </w:r>
    </w:p>
    <w:p w14:paraId="4A4C31A1" w14:textId="77777777" w:rsidR="00577E07" w:rsidRPr="00064E52" w:rsidRDefault="00577E07" w:rsidP="0057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818CAFF" w14:textId="77777777" w:rsidR="00577E07" w:rsidRPr="00AD3769" w:rsidRDefault="00577E07" w:rsidP="00577E0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D3769">
        <w:rPr>
          <w:rFonts w:ascii="Times New Roman" w:eastAsia="Times New Roman" w:hAnsi="Times New Roman"/>
          <w:sz w:val="24"/>
          <w:szCs w:val="24"/>
        </w:rPr>
        <w:t>___________________________                  ______________________________</w:t>
      </w:r>
    </w:p>
    <w:p w14:paraId="1A308CDA" w14:textId="77777777" w:rsidR="00577E07" w:rsidRPr="00064E52" w:rsidRDefault="00577E07" w:rsidP="00577E07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/>
          <w:b/>
          <w:sz w:val="24"/>
          <w:szCs w:val="24"/>
        </w:rPr>
      </w:pPr>
      <w:r w:rsidRPr="00AD3769">
        <w:rPr>
          <w:rFonts w:ascii="Times New Roman" w:eastAsia="Times New Roman" w:hAnsi="Times New Roman"/>
          <w:b/>
          <w:sz w:val="24"/>
          <w:szCs w:val="24"/>
        </w:rPr>
        <w:t xml:space="preserve">      М.П.                                                       </w:t>
      </w:r>
      <w:r w:rsidRPr="00AD3769">
        <w:rPr>
          <w:rFonts w:ascii="Times New Roman" w:eastAsia="Times New Roman" w:hAnsi="Times New Roman"/>
          <w:b/>
          <w:sz w:val="24"/>
          <w:szCs w:val="24"/>
        </w:rPr>
        <w:tab/>
      </w:r>
      <w:r w:rsidRPr="00AD3769">
        <w:rPr>
          <w:rFonts w:ascii="Times New Roman" w:eastAsia="Times New Roman" w:hAnsi="Times New Roman"/>
          <w:b/>
          <w:sz w:val="24"/>
          <w:szCs w:val="24"/>
        </w:rPr>
        <w:tab/>
        <w:t xml:space="preserve">   М</w:t>
      </w:r>
      <w:r w:rsidRPr="00064E52">
        <w:rPr>
          <w:rFonts w:ascii="Times New Roman" w:eastAsia="Times New Roman" w:hAnsi="Times New Roman"/>
          <w:b/>
          <w:sz w:val="24"/>
          <w:szCs w:val="24"/>
        </w:rPr>
        <w:t>.</w:t>
      </w:r>
      <w:r w:rsidRPr="00AD3769">
        <w:rPr>
          <w:rFonts w:ascii="Times New Roman" w:eastAsia="Times New Roman" w:hAnsi="Times New Roman"/>
          <w:b/>
          <w:sz w:val="24"/>
          <w:szCs w:val="24"/>
        </w:rPr>
        <w:t>П</w:t>
      </w:r>
      <w:r w:rsidRPr="00064E52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270AE636" w14:textId="77777777" w:rsidR="000059C4" w:rsidRPr="0060748C" w:rsidRDefault="000059C4" w:rsidP="000059C4">
      <w:pPr>
        <w:tabs>
          <w:tab w:val="left" w:pos="765"/>
          <w:tab w:val="center" w:pos="4677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B1D9D0" w14:textId="77777777" w:rsidR="00AD3769" w:rsidRPr="0060748C" w:rsidRDefault="00AD3769" w:rsidP="000059C4">
      <w:pPr>
        <w:spacing w:after="0"/>
        <w:ind w:left="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AD3769" w:rsidRPr="0060748C" w:rsidSect="003B01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6" w:right="849" w:bottom="1884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538C7" w14:textId="77777777" w:rsidR="0096509D" w:rsidRDefault="0096509D">
      <w:pPr>
        <w:spacing w:after="0" w:line="240" w:lineRule="auto"/>
      </w:pPr>
      <w:r>
        <w:separator/>
      </w:r>
    </w:p>
  </w:endnote>
  <w:endnote w:type="continuationSeparator" w:id="0">
    <w:p w14:paraId="25A3B2EB" w14:textId="77777777" w:rsidR="0096509D" w:rsidRDefault="00965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z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32DAD" w14:textId="5E368878" w:rsidR="00432541" w:rsidRDefault="00432541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 w:rsidR="00F11EFA">
      <w:rPr>
        <w:rFonts w:ascii="Cambria" w:eastAsia="Cambria" w:hAnsi="Cambria" w:cs="Cambria"/>
        <w:noProof/>
        <w:sz w:val="24"/>
      </w:rPr>
      <w:t>2</w:t>
    </w:r>
    <w:r>
      <w:rPr>
        <w:rFonts w:ascii="Cambria" w:eastAsia="Cambria" w:hAnsi="Cambria" w:cs="Cambria"/>
        <w:sz w:val="24"/>
      </w:rPr>
      <w:fldChar w:fldCharType="end"/>
    </w:r>
  </w:p>
  <w:p w14:paraId="3A5C0A7C" w14:textId="77777777" w:rsidR="00432541" w:rsidRDefault="00432541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74F01" w14:textId="6A4B5DF6" w:rsidR="00432541" w:rsidRDefault="00432541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 w:rsidR="00F11EFA">
      <w:rPr>
        <w:rFonts w:ascii="Cambria" w:eastAsia="Cambria" w:hAnsi="Cambria" w:cs="Cambria"/>
        <w:noProof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</w:p>
  <w:p w14:paraId="2B6EB0CE" w14:textId="77777777" w:rsidR="00432541" w:rsidRDefault="00432541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39C58" w14:textId="77777777" w:rsidR="00432541" w:rsidRDefault="00432541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</w:p>
  <w:p w14:paraId="5301AF23" w14:textId="77777777" w:rsidR="00432541" w:rsidRDefault="00432541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AE4E" w14:textId="77777777" w:rsidR="0096509D" w:rsidRDefault="0096509D">
      <w:pPr>
        <w:spacing w:after="0" w:line="240" w:lineRule="auto"/>
      </w:pPr>
      <w:r>
        <w:separator/>
      </w:r>
    </w:p>
  </w:footnote>
  <w:footnote w:type="continuationSeparator" w:id="0">
    <w:p w14:paraId="68D9D8DE" w14:textId="77777777" w:rsidR="0096509D" w:rsidRDefault="00965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22550" w14:textId="77777777" w:rsidR="00432541" w:rsidRDefault="00432541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241C6" w14:textId="77777777" w:rsidR="00432541" w:rsidRDefault="00432541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B6834" w14:textId="77777777" w:rsidR="00432541" w:rsidRDefault="0043254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E6883"/>
    <w:multiLevelType w:val="hybridMultilevel"/>
    <w:tmpl w:val="7172A72E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0D517BE9"/>
    <w:multiLevelType w:val="hybridMultilevel"/>
    <w:tmpl w:val="A6544ED2"/>
    <w:lvl w:ilvl="0" w:tplc="34447890">
      <w:start w:val="1"/>
      <w:numFmt w:val="upperRoman"/>
      <w:lvlText w:val="%1."/>
      <w:lvlJc w:val="left"/>
      <w:pPr>
        <w:ind w:left="424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09" w:hanging="360"/>
      </w:pPr>
    </w:lvl>
    <w:lvl w:ilvl="2" w:tplc="0409001B" w:tentative="1">
      <w:start w:val="1"/>
      <w:numFmt w:val="lowerRoman"/>
      <w:lvlText w:val="%3."/>
      <w:lvlJc w:val="right"/>
      <w:pPr>
        <w:ind w:left="5329" w:hanging="180"/>
      </w:pPr>
    </w:lvl>
    <w:lvl w:ilvl="3" w:tplc="0409000F" w:tentative="1">
      <w:start w:val="1"/>
      <w:numFmt w:val="decimal"/>
      <w:lvlText w:val="%4."/>
      <w:lvlJc w:val="left"/>
      <w:pPr>
        <w:ind w:left="6049" w:hanging="360"/>
      </w:pPr>
    </w:lvl>
    <w:lvl w:ilvl="4" w:tplc="04090019" w:tentative="1">
      <w:start w:val="1"/>
      <w:numFmt w:val="lowerLetter"/>
      <w:lvlText w:val="%5."/>
      <w:lvlJc w:val="left"/>
      <w:pPr>
        <w:ind w:left="6769" w:hanging="360"/>
      </w:pPr>
    </w:lvl>
    <w:lvl w:ilvl="5" w:tplc="0409001B" w:tentative="1">
      <w:start w:val="1"/>
      <w:numFmt w:val="lowerRoman"/>
      <w:lvlText w:val="%6."/>
      <w:lvlJc w:val="right"/>
      <w:pPr>
        <w:ind w:left="7489" w:hanging="180"/>
      </w:pPr>
    </w:lvl>
    <w:lvl w:ilvl="6" w:tplc="0409000F" w:tentative="1">
      <w:start w:val="1"/>
      <w:numFmt w:val="decimal"/>
      <w:lvlText w:val="%7."/>
      <w:lvlJc w:val="left"/>
      <w:pPr>
        <w:ind w:left="8209" w:hanging="360"/>
      </w:pPr>
    </w:lvl>
    <w:lvl w:ilvl="7" w:tplc="04090019" w:tentative="1">
      <w:start w:val="1"/>
      <w:numFmt w:val="lowerLetter"/>
      <w:lvlText w:val="%8."/>
      <w:lvlJc w:val="left"/>
      <w:pPr>
        <w:ind w:left="8929" w:hanging="360"/>
      </w:pPr>
    </w:lvl>
    <w:lvl w:ilvl="8" w:tplc="0409001B" w:tentative="1">
      <w:start w:val="1"/>
      <w:numFmt w:val="lowerRoman"/>
      <w:lvlText w:val="%9."/>
      <w:lvlJc w:val="right"/>
      <w:pPr>
        <w:ind w:left="9649" w:hanging="180"/>
      </w:pPr>
    </w:lvl>
  </w:abstractNum>
  <w:abstractNum w:abstractNumId="2" w15:restartNumberingAfterBreak="0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3" w15:restartNumberingAfterBreak="0">
    <w:nsid w:val="20D82ECD"/>
    <w:multiLevelType w:val="hybridMultilevel"/>
    <w:tmpl w:val="07FA4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64327"/>
    <w:multiLevelType w:val="multilevel"/>
    <w:tmpl w:val="F6A6F9F6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7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6" w15:restartNumberingAfterBreak="0">
    <w:nsid w:val="2D2B75C9"/>
    <w:multiLevelType w:val="multilevel"/>
    <w:tmpl w:val="4058DFC2"/>
    <w:lvl w:ilvl="0">
      <w:start w:val="1"/>
      <w:numFmt w:val="decimal"/>
      <w:lvlText w:val="%1."/>
      <w:lvlJc w:val="left"/>
      <w:pPr>
        <w:tabs>
          <w:tab w:val="num" w:pos="386"/>
        </w:tabs>
        <w:ind w:left="386" w:hanging="3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B757BC"/>
    <w:multiLevelType w:val="hybridMultilevel"/>
    <w:tmpl w:val="D4B49270"/>
    <w:lvl w:ilvl="0" w:tplc="CC2A14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0F1058"/>
    <w:multiLevelType w:val="hybridMultilevel"/>
    <w:tmpl w:val="49C8DCA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46D7DD3"/>
    <w:multiLevelType w:val="multilevel"/>
    <w:tmpl w:val="F2E868FE"/>
    <w:lvl w:ilvl="0">
      <w:start w:val="1"/>
      <w:numFmt w:val="decimal"/>
      <w:pStyle w:val="111"/>
      <w:lvlText w:val="%1.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a"/>
      <w:lvlText w:val="%1.%2."/>
      <w:lvlJc w:val="left"/>
      <w:pPr>
        <w:tabs>
          <w:tab w:val="num" w:pos="1850"/>
        </w:tabs>
        <w:ind w:left="1850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4406"/>
        </w:tabs>
        <w:ind w:left="4190" w:hanging="504"/>
      </w:pPr>
      <w:rPr>
        <w:rFonts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4A602CE"/>
    <w:multiLevelType w:val="hybridMultilevel"/>
    <w:tmpl w:val="9BCA0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61701"/>
    <w:multiLevelType w:val="singleLevel"/>
    <w:tmpl w:val="63D69524"/>
    <w:lvl w:ilvl="0">
      <w:start w:val="1"/>
      <w:numFmt w:val="decimal"/>
      <w:lvlText w:val="2.3.%1."/>
      <w:legacy w:legacy="1" w:legacySpace="0" w:legacyIndent="5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A4F2D18"/>
    <w:multiLevelType w:val="hybridMultilevel"/>
    <w:tmpl w:val="6F269A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3F262B"/>
    <w:multiLevelType w:val="hybridMultilevel"/>
    <w:tmpl w:val="02F01C0A"/>
    <w:lvl w:ilvl="0" w:tplc="F246292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2A5513"/>
    <w:multiLevelType w:val="hybridMultilevel"/>
    <w:tmpl w:val="0B80A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8670A"/>
    <w:multiLevelType w:val="hybridMultilevel"/>
    <w:tmpl w:val="95766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46F28"/>
    <w:multiLevelType w:val="hybridMultilevel"/>
    <w:tmpl w:val="5E96F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A1961E8"/>
    <w:multiLevelType w:val="hybridMultilevel"/>
    <w:tmpl w:val="86840FB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0" w15:restartNumberingAfterBreak="0">
    <w:nsid w:val="59682771"/>
    <w:multiLevelType w:val="hybridMultilevel"/>
    <w:tmpl w:val="B79C6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0097C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2" w15:restartNumberingAfterBreak="0">
    <w:nsid w:val="5F6D13FB"/>
    <w:multiLevelType w:val="hybridMultilevel"/>
    <w:tmpl w:val="6400D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25C8B"/>
    <w:multiLevelType w:val="hybridMultilevel"/>
    <w:tmpl w:val="35742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03465"/>
    <w:multiLevelType w:val="multilevel"/>
    <w:tmpl w:val="757A55B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89149D4"/>
    <w:multiLevelType w:val="hybridMultilevel"/>
    <w:tmpl w:val="13785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E3E6F"/>
    <w:multiLevelType w:val="hybridMultilevel"/>
    <w:tmpl w:val="DF880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12E0F"/>
    <w:multiLevelType w:val="singleLevel"/>
    <w:tmpl w:val="09F0B834"/>
    <w:lvl w:ilvl="0">
      <w:start w:val="2"/>
      <w:numFmt w:val="decimal"/>
      <w:lvlText w:val="2.1.%1."/>
      <w:legacy w:legacy="1" w:legacySpace="0" w:legacyIndent="5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6DF28E5"/>
    <w:multiLevelType w:val="multilevel"/>
    <w:tmpl w:val="1474E4B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7"/>
  </w:num>
  <w:num w:numId="4">
    <w:abstractNumId w:val="28"/>
  </w:num>
  <w:num w:numId="5">
    <w:abstractNumId w:val="5"/>
  </w:num>
  <w:num w:numId="6">
    <w:abstractNumId w:val="2"/>
  </w:num>
  <w:num w:numId="7">
    <w:abstractNumId w:val="11"/>
  </w:num>
  <w:num w:numId="8">
    <w:abstractNumId w:val="23"/>
  </w:num>
  <w:num w:numId="9">
    <w:abstractNumId w:val="19"/>
  </w:num>
  <w:num w:numId="10">
    <w:abstractNumId w:val="20"/>
  </w:num>
  <w:num w:numId="11">
    <w:abstractNumId w:val="22"/>
  </w:num>
  <w:num w:numId="12">
    <w:abstractNumId w:val="16"/>
  </w:num>
  <w:num w:numId="13">
    <w:abstractNumId w:val="6"/>
  </w:num>
  <w:num w:numId="14">
    <w:abstractNumId w:val="29"/>
  </w:num>
  <w:num w:numId="15">
    <w:abstractNumId w:val="4"/>
  </w:num>
  <w:num w:numId="16">
    <w:abstractNumId w:val="24"/>
  </w:num>
  <w:num w:numId="17">
    <w:abstractNumId w:val="26"/>
  </w:num>
  <w:num w:numId="18">
    <w:abstractNumId w:val="1"/>
  </w:num>
  <w:num w:numId="19">
    <w:abstractNumId w:val="8"/>
  </w:num>
  <w:num w:numId="20">
    <w:abstractNumId w:val="13"/>
  </w:num>
  <w:num w:numId="21">
    <w:abstractNumId w:val="9"/>
  </w:num>
  <w:num w:numId="22">
    <w:abstractNumId w:val="25"/>
  </w:num>
  <w:num w:numId="23">
    <w:abstractNumId w:val="17"/>
  </w:num>
  <w:num w:numId="24">
    <w:abstractNumId w:val="3"/>
  </w:num>
  <w:num w:numId="25">
    <w:abstractNumId w:val="15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</w:num>
  <w:num w:numId="28">
    <w:abstractNumId w:val="12"/>
    <w:lvlOverride w:ilvl="0">
      <w:startOverride w:val="1"/>
    </w:lvlOverride>
  </w:num>
  <w:num w:numId="29">
    <w:abstractNumId w:val="0"/>
  </w:num>
  <w:num w:numId="30">
    <w:abstractNumId w:val="21"/>
  </w:num>
  <w:num w:numId="31">
    <w:abstractNumId w:val="12"/>
  </w:num>
  <w:num w:numId="32">
    <w:abstractNumId w:val="27"/>
  </w:num>
  <w:num w:numId="33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B8"/>
    <w:rsid w:val="000059C4"/>
    <w:rsid w:val="000314EF"/>
    <w:rsid w:val="0003243D"/>
    <w:rsid w:val="0003315C"/>
    <w:rsid w:val="00033BFD"/>
    <w:rsid w:val="000452BD"/>
    <w:rsid w:val="00052D69"/>
    <w:rsid w:val="00053E51"/>
    <w:rsid w:val="00053ECD"/>
    <w:rsid w:val="00055A6A"/>
    <w:rsid w:val="00060BB6"/>
    <w:rsid w:val="00064E52"/>
    <w:rsid w:val="00075ED8"/>
    <w:rsid w:val="00097A0F"/>
    <w:rsid w:val="000A7127"/>
    <w:rsid w:val="000D4780"/>
    <w:rsid w:val="000D7E93"/>
    <w:rsid w:val="000F0A55"/>
    <w:rsid w:val="000F4F40"/>
    <w:rsid w:val="00102011"/>
    <w:rsid w:val="00110F3F"/>
    <w:rsid w:val="00117660"/>
    <w:rsid w:val="0013246E"/>
    <w:rsid w:val="001333B1"/>
    <w:rsid w:val="00133511"/>
    <w:rsid w:val="001374E2"/>
    <w:rsid w:val="00140C20"/>
    <w:rsid w:val="00146FA7"/>
    <w:rsid w:val="00151BA9"/>
    <w:rsid w:val="00173444"/>
    <w:rsid w:val="00191C03"/>
    <w:rsid w:val="00196627"/>
    <w:rsid w:val="001A4338"/>
    <w:rsid w:val="001B3923"/>
    <w:rsid w:val="001D1071"/>
    <w:rsid w:val="001E4573"/>
    <w:rsid w:val="001E4C31"/>
    <w:rsid w:val="001F3104"/>
    <w:rsid w:val="001F757B"/>
    <w:rsid w:val="00205D1B"/>
    <w:rsid w:val="00224DB6"/>
    <w:rsid w:val="00230189"/>
    <w:rsid w:val="002328D8"/>
    <w:rsid w:val="00235E92"/>
    <w:rsid w:val="00242523"/>
    <w:rsid w:val="00247867"/>
    <w:rsid w:val="002504B4"/>
    <w:rsid w:val="00252929"/>
    <w:rsid w:val="002633CF"/>
    <w:rsid w:val="002744E0"/>
    <w:rsid w:val="0027526A"/>
    <w:rsid w:val="00286979"/>
    <w:rsid w:val="00290946"/>
    <w:rsid w:val="00292B25"/>
    <w:rsid w:val="00296C94"/>
    <w:rsid w:val="002A203E"/>
    <w:rsid w:val="002A765F"/>
    <w:rsid w:val="002B04E8"/>
    <w:rsid w:val="002B1594"/>
    <w:rsid w:val="002B2823"/>
    <w:rsid w:val="002B6B63"/>
    <w:rsid w:val="002C0DF6"/>
    <w:rsid w:val="002C3548"/>
    <w:rsid w:val="002D3F17"/>
    <w:rsid w:val="002E069A"/>
    <w:rsid w:val="002E5244"/>
    <w:rsid w:val="0030102C"/>
    <w:rsid w:val="00305975"/>
    <w:rsid w:val="003060B2"/>
    <w:rsid w:val="00310906"/>
    <w:rsid w:val="00324643"/>
    <w:rsid w:val="00333AE3"/>
    <w:rsid w:val="003402B8"/>
    <w:rsid w:val="003458EA"/>
    <w:rsid w:val="003608D3"/>
    <w:rsid w:val="00366402"/>
    <w:rsid w:val="00383406"/>
    <w:rsid w:val="003864D1"/>
    <w:rsid w:val="0039086F"/>
    <w:rsid w:val="00392626"/>
    <w:rsid w:val="00396113"/>
    <w:rsid w:val="00396CAC"/>
    <w:rsid w:val="003A016C"/>
    <w:rsid w:val="003A0944"/>
    <w:rsid w:val="003A2EF2"/>
    <w:rsid w:val="003A557B"/>
    <w:rsid w:val="003B0175"/>
    <w:rsid w:val="003C4FF8"/>
    <w:rsid w:val="003C504A"/>
    <w:rsid w:val="003C6C80"/>
    <w:rsid w:val="003D0EE9"/>
    <w:rsid w:val="003D1CE7"/>
    <w:rsid w:val="003D316F"/>
    <w:rsid w:val="003D4CE1"/>
    <w:rsid w:val="003E68BC"/>
    <w:rsid w:val="003F2CFB"/>
    <w:rsid w:val="003F4837"/>
    <w:rsid w:val="00400F8D"/>
    <w:rsid w:val="00410369"/>
    <w:rsid w:val="004120A5"/>
    <w:rsid w:val="00413BDB"/>
    <w:rsid w:val="0041678D"/>
    <w:rsid w:val="00417C3E"/>
    <w:rsid w:val="00425414"/>
    <w:rsid w:val="00425507"/>
    <w:rsid w:val="00426448"/>
    <w:rsid w:val="00432541"/>
    <w:rsid w:val="004448D0"/>
    <w:rsid w:val="00446CAE"/>
    <w:rsid w:val="004579B6"/>
    <w:rsid w:val="0046008C"/>
    <w:rsid w:val="00466758"/>
    <w:rsid w:val="004866EC"/>
    <w:rsid w:val="004869F2"/>
    <w:rsid w:val="00490506"/>
    <w:rsid w:val="00492B0B"/>
    <w:rsid w:val="00492EB1"/>
    <w:rsid w:val="004A53A3"/>
    <w:rsid w:val="004A6EFE"/>
    <w:rsid w:val="004C649E"/>
    <w:rsid w:val="004C7CAF"/>
    <w:rsid w:val="004E38F8"/>
    <w:rsid w:val="004E58DE"/>
    <w:rsid w:val="004F36E8"/>
    <w:rsid w:val="004F42FF"/>
    <w:rsid w:val="0050510D"/>
    <w:rsid w:val="00505FD6"/>
    <w:rsid w:val="00511657"/>
    <w:rsid w:val="005225AE"/>
    <w:rsid w:val="00526C13"/>
    <w:rsid w:val="00535F53"/>
    <w:rsid w:val="005510E5"/>
    <w:rsid w:val="005531A6"/>
    <w:rsid w:val="005633FF"/>
    <w:rsid w:val="00563D3F"/>
    <w:rsid w:val="00575ABB"/>
    <w:rsid w:val="00577E07"/>
    <w:rsid w:val="00582280"/>
    <w:rsid w:val="005950D6"/>
    <w:rsid w:val="005C3512"/>
    <w:rsid w:val="005D3D7D"/>
    <w:rsid w:val="005D7325"/>
    <w:rsid w:val="005E2FD2"/>
    <w:rsid w:val="005E568D"/>
    <w:rsid w:val="005E7FDD"/>
    <w:rsid w:val="005F1732"/>
    <w:rsid w:val="005F64F4"/>
    <w:rsid w:val="005F6594"/>
    <w:rsid w:val="00603C42"/>
    <w:rsid w:val="0060748C"/>
    <w:rsid w:val="00613AD7"/>
    <w:rsid w:val="0062247D"/>
    <w:rsid w:val="006309E6"/>
    <w:rsid w:val="00633040"/>
    <w:rsid w:val="00644347"/>
    <w:rsid w:val="00646290"/>
    <w:rsid w:val="00651AC4"/>
    <w:rsid w:val="00660D7F"/>
    <w:rsid w:val="00663547"/>
    <w:rsid w:val="00665396"/>
    <w:rsid w:val="0066667B"/>
    <w:rsid w:val="006671D7"/>
    <w:rsid w:val="00670736"/>
    <w:rsid w:val="00675004"/>
    <w:rsid w:val="0068342D"/>
    <w:rsid w:val="0069588A"/>
    <w:rsid w:val="006A24C9"/>
    <w:rsid w:val="006A267A"/>
    <w:rsid w:val="006A2689"/>
    <w:rsid w:val="006A5CA7"/>
    <w:rsid w:val="006A601B"/>
    <w:rsid w:val="006C428F"/>
    <w:rsid w:val="006C7CA3"/>
    <w:rsid w:val="006D6DE1"/>
    <w:rsid w:val="006E2ABD"/>
    <w:rsid w:val="006F1432"/>
    <w:rsid w:val="006F277B"/>
    <w:rsid w:val="007018EC"/>
    <w:rsid w:val="00703EFF"/>
    <w:rsid w:val="007064BC"/>
    <w:rsid w:val="007071EC"/>
    <w:rsid w:val="00710DA3"/>
    <w:rsid w:val="007153FC"/>
    <w:rsid w:val="007160E1"/>
    <w:rsid w:val="00734873"/>
    <w:rsid w:val="0074065F"/>
    <w:rsid w:val="007433F3"/>
    <w:rsid w:val="007472FA"/>
    <w:rsid w:val="00751897"/>
    <w:rsid w:val="00751BC6"/>
    <w:rsid w:val="00753FA7"/>
    <w:rsid w:val="007707B6"/>
    <w:rsid w:val="00786D5C"/>
    <w:rsid w:val="007974F0"/>
    <w:rsid w:val="007A0E5A"/>
    <w:rsid w:val="007B4171"/>
    <w:rsid w:val="007B4426"/>
    <w:rsid w:val="007B4EED"/>
    <w:rsid w:val="007C031D"/>
    <w:rsid w:val="007C0847"/>
    <w:rsid w:val="007C2BC4"/>
    <w:rsid w:val="007D1803"/>
    <w:rsid w:val="007E2CC1"/>
    <w:rsid w:val="007E3134"/>
    <w:rsid w:val="007E422D"/>
    <w:rsid w:val="007F680F"/>
    <w:rsid w:val="0081325A"/>
    <w:rsid w:val="00816FEC"/>
    <w:rsid w:val="00817AD2"/>
    <w:rsid w:val="00830539"/>
    <w:rsid w:val="0083520C"/>
    <w:rsid w:val="00854160"/>
    <w:rsid w:val="0085467A"/>
    <w:rsid w:val="00855AE9"/>
    <w:rsid w:val="00855CC8"/>
    <w:rsid w:val="00857631"/>
    <w:rsid w:val="008673B5"/>
    <w:rsid w:val="00884B68"/>
    <w:rsid w:val="00891034"/>
    <w:rsid w:val="00896F90"/>
    <w:rsid w:val="008A15A3"/>
    <w:rsid w:val="008A2408"/>
    <w:rsid w:val="008A6D7D"/>
    <w:rsid w:val="008A6ECE"/>
    <w:rsid w:val="008A73DA"/>
    <w:rsid w:val="008B3918"/>
    <w:rsid w:val="008B50C0"/>
    <w:rsid w:val="008B6A4E"/>
    <w:rsid w:val="008C176F"/>
    <w:rsid w:val="008C469E"/>
    <w:rsid w:val="008C4B7E"/>
    <w:rsid w:val="008C5189"/>
    <w:rsid w:val="008D0A4D"/>
    <w:rsid w:val="008D56EC"/>
    <w:rsid w:val="008E0E27"/>
    <w:rsid w:val="008E3639"/>
    <w:rsid w:val="008F4ED5"/>
    <w:rsid w:val="008F5471"/>
    <w:rsid w:val="0090072B"/>
    <w:rsid w:val="00904429"/>
    <w:rsid w:val="00905BF4"/>
    <w:rsid w:val="00915872"/>
    <w:rsid w:val="009232D8"/>
    <w:rsid w:val="00925CDF"/>
    <w:rsid w:val="00927D6E"/>
    <w:rsid w:val="00930860"/>
    <w:rsid w:val="00931D58"/>
    <w:rsid w:val="009332E5"/>
    <w:rsid w:val="00951C70"/>
    <w:rsid w:val="00953BD3"/>
    <w:rsid w:val="00953BD4"/>
    <w:rsid w:val="009555DB"/>
    <w:rsid w:val="0095661A"/>
    <w:rsid w:val="0096509D"/>
    <w:rsid w:val="00972C2F"/>
    <w:rsid w:val="00976319"/>
    <w:rsid w:val="0097671E"/>
    <w:rsid w:val="00976CB5"/>
    <w:rsid w:val="009774D8"/>
    <w:rsid w:val="00995955"/>
    <w:rsid w:val="00995ED9"/>
    <w:rsid w:val="00996689"/>
    <w:rsid w:val="009A1397"/>
    <w:rsid w:val="009A7693"/>
    <w:rsid w:val="009B18DC"/>
    <w:rsid w:val="009B5337"/>
    <w:rsid w:val="009B59B9"/>
    <w:rsid w:val="009C251A"/>
    <w:rsid w:val="009C5408"/>
    <w:rsid w:val="009D0A90"/>
    <w:rsid w:val="009E253A"/>
    <w:rsid w:val="009E3102"/>
    <w:rsid w:val="009E72A4"/>
    <w:rsid w:val="009F48F3"/>
    <w:rsid w:val="00A00009"/>
    <w:rsid w:val="00A1133F"/>
    <w:rsid w:val="00A1564A"/>
    <w:rsid w:val="00A3121B"/>
    <w:rsid w:val="00A328E8"/>
    <w:rsid w:val="00A33AAC"/>
    <w:rsid w:val="00A36C40"/>
    <w:rsid w:val="00A4402E"/>
    <w:rsid w:val="00A47942"/>
    <w:rsid w:val="00A60D04"/>
    <w:rsid w:val="00A63E32"/>
    <w:rsid w:val="00A644BF"/>
    <w:rsid w:val="00A7461C"/>
    <w:rsid w:val="00A75B1C"/>
    <w:rsid w:val="00A843F9"/>
    <w:rsid w:val="00A9440F"/>
    <w:rsid w:val="00A9488F"/>
    <w:rsid w:val="00AA5655"/>
    <w:rsid w:val="00AB1457"/>
    <w:rsid w:val="00AB17DD"/>
    <w:rsid w:val="00AB3449"/>
    <w:rsid w:val="00AB6C61"/>
    <w:rsid w:val="00AB7A5C"/>
    <w:rsid w:val="00AB7EB1"/>
    <w:rsid w:val="00AC3D33"/>
    <w:rsid w:val="00AD3769"/>
    <w:rsid w:val="00AD4ED9"/>
    <w:rsid w:val="00AD551F"/>
    <w:rsid w:val="00AE28DA"/>
    <w:rsid w:val="00AE35BB"/>
    <w:rsid w:val="00B12316"/>
    <w:rsid w:val="00B12FB1"/>
    <w:rsid w:val="00B33C83"/>
    <w:rsid w:val="00B37A03"/>
    <w:rsid w:val="00B423C0"/>
    <w:rsid w:val="00B51249"/>
    <w:rsid w:val="00B6133D"/>
    <w:rsid w:val="00B6146E"/>
    <w:rsid w:val="00B73521"/>
    <w:rsid w:val="00B75F22"/>
    <w:rsid w:val="00B77266"/>
    <w:rsid w:val="00B86EC8"/>
    <w:rsid w:val="00BC5B6A"/>
    <w:rsid w:val="00BD025D"/>
    <w:rsid w:val="00BF4218"/>
    <w:rsid w:val="00BF6883"/>
    <w:rsid w:val="00C0077D"/>
    <w:rsid w:val="00C018CF"/>
    <w:rsid w:val="00C04140"/>
    <w:rsid w:val="00C04141"/>
    <w:rsid w:val="00C11610"/>
    <w:rsid w:val="00C24BA0"/>
    <w:rsid w:val="00C26A55"/>
    <w:rsid w:val="00C34536"/>
    <w:rsid w:val="00C34FC9"/>
    <w:rsid w:val="00C45B5B"/>
    <w:rsid w:val="00C53EEF"/>
    <w:rsid w:val="00C61328"/>
    <w:rsid w:val="00C620F0"/>
    <w:rsid w:val="00C6451E"/>
    <w:rsid w:val="00C67C27"/>
    <w:rsid w:val="00C748FF"/>
    <w:rsid w:val="00C75744"/>
    <w:rsid w:val="00C77FA7"/>
    <w:rsid w:val="00C82856"/>
    <w:rsid w:val="00C86EB6"/>
    <w:rsid w:val="00C97FC4"/>
    <w:rsid w:val="00CA2FF9"/>
    <w:rsid w:val="00CA4909"/>
    <w:rsid w:val="00CB1C88"/>
    <w:rsid w:val="00CB6350"/>
    <w:rsid w:val="00CB6A8E"/>
    <w:rsid w:val="00CD28A9"/>
    <w:rsid w:val="00CD6DCB"/>
    <w:rsid w:val="00CE11CC"/>
    <w:rsid w:val="00CE40D4"/>
    <w:rsid w:val="00CE56B7"/>
    <w:rsid w:val="00CE7ADA"/>
    <w:rsid w:val="00CE7CE8"/>
    <w:rsid w:val="00CF44CB"/>
    <w:rsid w:val="00D0180E"/>
    <w:rsid w:val="00D0210B"/>
    <w:rsid w:val="00D070AE"/>
    <w:rsid w:val="00D16C08"/>
    <w:rsid w:val="00D22EE7"/>
    <w:rsid w:val="00D30AD1"/>
    <w:rsid w:val="00D32422"/>
    <w:rsid w:val="00D32ACC"/>
    <w:rsid w:val="00D3716F"/>
    <w:rsid w:val="00D37D8A"/>
    <w:rsid w:val="00D5342E"/>
    <w:rsid w:val="00D557D2"/>
    <w:rsid w:val="00D55925"/>
    <w:rsid w:val="00D55B5D"/>
    <w:rsid w:val="00D62334"/>
    <w:rsid w:val="00D711BB"/>
    <w:rsid w:val="00D757B2"/>
    <w:rsid w:val="00D7580E"/>
    <w:rsid w:val="00D761FF"/>
    <w:rsid w:val="00D82889"/>
    <w:rsid w:val="00D85D15"/>
    <w:rsid w:val="00D92AD2"/>
    <w:rsid w:val="00D96020"/>
    <w:rsid w:val="00DA63B1"/>
    <w:rsid w:val="00DB12F5"/>
    <w:rsid w:val="00DB6131"/>
    <w:rsid w:val="00DB77D6"/>
    <w:rsid w:val="00DC0C81"/>
    <w:rsid w:val="00DC1792"/>
    <w:rsid w:val="00DC597A"/>
    <w:rsid w:val="00DC7C85"/>
    <w:rsid w:val="00DD58C8"/>
    <w:rsid w:val="00DE41E1"/>
    <w:rsid w:val="00DF1C61"/>
    <w:rsid w:val="00DF46F9"/>
    <w:rsid w:val="00DF547F"/>
    <w:rsid w:val="00DF6576"/>
    <w:rsid w:val="00DF6A0F"/>
    <w:rsid w:val="00E01850"/>
    <w:rsid w:val="00E02D13"/>
    <w:rsid w:val="00E0421D"/>
    <w:rsid w:val="00E04DB3"/>
    <w:rsid w:val="00E12B20"/>
    <w:rsid w:val="00E13E98"/>
    <w:rsid w:val="00E205C0"/>
    <w:rsid w:val="00E20AC5"/>
    <w:rsid w:val="00E22C18"/>
    <w:rsid w:val="00E24FB2"/>
    <w:rsid w:val="00E27660"/>
    <w:rsid w:val="00E314D6"/>
    <w:rsid w:val="00E41FAC"/>
    <w:rsid w:val="00E5185B"/>
    <w:rsid w:val="00E53580"/>
    <w:rsid w:val="00E537A0"/>
    <w:rsid w:val="00E6308E"/>
    <w:rsid w:val="00E64550"/>
    <w:rsid w:val="00E7456B"/>
    <w:rsid w:val="00E810E5"/>
    <w:rsid w:val="00E829C9"/>
    <w:rsid w:val="00E83B70"/>
    <w:rsid w:val="00E91C7B"/>
    <w:rsid w:val="00E9630D"/>
    <w:rsid w:val="00E9653F"/>
    <w:rsid w:val="00EA0B62"/>
    <w:rsid w:val="00EC503B"/>
    <w:rsid w:val="00ED6A9A"/>
    <w:rsid w:val="00EF4C85"/>
    <w:rsid w:val="00F06DAE"/>
    <w:rsid w:val="00F1002A"/>
    <w:rsid w:val="00F10E51"/>
    <w:rsid w:val="00F11EFA"/>
    <w:rsid w:val="00F22595"/>
    <w:rsid w:val="00F23540"/>
    <w:rsid w:val="00F3731C"/>
    <w:rsid w:val="00F466A8"/>
    <w:rsid w:val="00F502DF"/>
    <w:rsid w:val="00F50942"/>
    <w:rsid w:val="00F57C68"/>
    <w:rsid w:val="00F67EB6"/>
    <w:rsid w:val="00F7376E"/>
    <w:rsid w:val="00F81D27"/>
    <w:rsid w:val="00F8256B"/>
    <w:rsid w:val="00F83A24"/>
    <w:rsid w:val="00F8792E"/>
    <w:rsid w:val="00FA07FB"/>
    <w:rsid w:val="00FA6C9A"/>
    <w:rsid w:val="00FD6A47"/>
    <w:rsid w:val="00FF2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53CDB"/>
  <w15:docId w15:val="{1968832B-213F-4636-B181-77B1A168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F6883"/>
    <w:rPr>
      <w:rFonts w:ascii="Calibri" w:eastAsia="Calibri" w:hAnsi="Calibri" w:cs="Calibri"/>
      <w:color w:val="000000"/>
    </w:rPr>
  </w:style>
  <w:style w:type="paragraph" w:styleId="1">
    <w:name w:val="heading 1"/>
    <w:next w:val="a0"/>
    <w:link w:val="10"/>
    <w:uiPriority w:val="9"/>
    <w:unhideWhenUsed/>
    <w:qFormat/>
    <w:rsid w:val="00753FA7"/>
    <w:pPr>
      <w:keepNext/>
      <w:keepLines/>
      <w:spacing w:after="0"/>
      <w:ind w:left="586" w:hanging="10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paragraph" w:styleId="2">
    <w:name w:val="heading 2"/>
    <w:next w:val="a0"/>
    <w:link w:val="20"/>
    <w:uiPriority w:val="9"/>
    <w:unhideWhenUsed/>
    <w:qFormat/>
    <w:rsid w:val="00753FA7"/>
    <w:pPr>
      <w:keepNext/>
      <w:keepLines/>
      <w:spacing w:after="0"/>
      <w:ind w:left="507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8"/>
    </w:rPr>
  </w:style>
  <w:style w:type="paragraph" w:styleId="3">
    <w:name w:val="heading 3"/>
    <w:next w:val="a0"/>
    <w:link w:val="30"/>
    <w:uiPriority w:val="9"/>
    <w:unhideWhenUsed/>
    <w:qFormat/>
    <w:rsid w:val="00753FA7"/>
    <w:pPr>
      <w:keepNext/>
      <w:keepLines/>
      <w:spacing w:after="3"/>
      <w:ind w:left="10" w:right="16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4">
    <w:name w:val="heading 4"/>
    <w:next w:val="a0"/>
    <w:link w:val="40"/>
    <w:uiPriority w:val="9"/>
    <w:unhideWhenUsed/>
    <w:qFormat/>
    <w:rsid w:val="00753FA7"/>
    <w:pPr>
      <w:keepNext/>
      <w:keepLines/>
      <w:spacing w:after="0"/>
      <w:ind w:left="550" w:hanging="10"/>
      <w:outlineLvl w:val="3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753FA7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10">
    <w:name w:val="Заголовок 1 Знак"/>
    <w:link w:val="1"/>
    <w:rsid w:val="00753FA7"/>
    <w:rPr>
      <w:rFonts w:ascii="Times New Roman" w:eastAsia="Times New Roman" w:hAnsi="Times New Roman" w:cs="Times New Roman"/>
      <w:b/>
      <w:color w:val="000000"/>
      <w:sz w:val="44"/>
    </w:rPr>
  </w:style>
  <w:style w:type="character" w:customStyle="1" w:styleId="30">
    <w:name w:val="Заголовок 3 Знак"/>
    <w:link w:val="3"/>
    <w:rsid w:val="00753FA7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20">
    <w:name w:val="Заголовок 2 Знак"/>
    <w:link w:val="2"/>
    <w:rsid w:val="00753FA7"/>
    <w:rPr>
      <w:rFonts w:ascii="Times New Roman" w:eastAsia="Times New Roman" w:hAnsi="Times New Roman" w:cs="Times New Roman"/>
      <w:i/>
      <w:color w:val="000000"/>
      <w:sz w:val="28"/>
    </w:rPr>
  </w:style>
  <w:style w:type="table" w:customStyle="1" w:styleId="TableGrid">
    <w:name w:val="TableGrid"/>
    <w:rsid w:val="00753FA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aliases w:val="Абзац списка1,List_Paragraph,Multilevel para_II,List Paragraph1,List Paragraph (numbered (a)),Numbered list"/>
    <w:basedOn w:val="a0"/>
    <w:link w:val="a5"/>
    <w:qFormat/>
    <w:rsid w:val="00E24FB2"/>
    <w:pPr>
      <w:ind w:left="720"/>
      <w:contextualSpacing/>
    </w:pPr>
  </w:style>
  <w:style w:type="table" w:styleId="a6">
    <w:name w:val="Table Grid"/>
    <w:basedOn w:val="a2"/>
    <w:uiPriority w:val="59"/>
    <w:rsid w:val="00E9630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Number"/>
    <w:basedOn w:val="a0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8">
    <w:name w:val="No Spacing"/>
    <w:link w:val="a9"/>
    <w:uiPriority w:val="1"/>
    <w:qFormat/>
    <w:rsid w:val="002E524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header"/>
    <w:aliases w:val="he"/>
    <w:basedOn w:val="a0"/>
    <w:link w:val="ab"/>
    <w:uiPriority w:val="99"/>
    <w:unhideWhenUsed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aliases w:val="he Знак"/>
    <w:basedOn w:val="a1"/>
    <w:link w:val="aa"/>
    <w:uiPriority w:val="99"/>
    <w:rsid w:val="00A33AAC"/>
    <w:rPr>
      <w:rFonts w:ascii="Calibri" w:eastAsia="Calibri" w:hAnsi="Calibri" w:cs="Calibri"/>
      <w:color w:val="000000"/>
    </w:rPr>
  </w:style>
  <w:style w:type="paragraph" w:customStyle="1" w:styleId="21">
    <w:name w:val="Основной текст 21"/>
    <w:basedOn w:val="a0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rvts15">
    <w:name w:val="rvts15"/>
    <w:basedOn w:val="a1"/>
    <w:rsid w:val="008B50C0"/>
    <w:rPr>
      <w:rFonts w:ascii="Times New Roman" w:hAnsi="Times New Roman" w:cs="Times New Roman" w:hint="default"/>
    </w:rPr>
  </w:style>
  <w:style w:type="character" w:customStyle="1" w:styleId="ac">
    <w:name w:val="комментарий"/>
    <w:basedOn w:val="a1"/>
    <w:rsid w:val="00951C70"/>
    <w:rPr>
      <w:b/>
      <w:i/>
      <w:shd w:val="clear" w:color="auto" w:fill="FFFF99"/>
    </w:rPr>
  </w:style>
  <w:style w:type="paragraph" w:customStyle="1" w:styleId="rvps296">
    <w:name w:val="rvps296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HTML">
    <w:name w:val="HTML Preformatted"/>
    <w:basedOn w:val="a0"/>
    <w:link w:val="HTML0"/>
    <w:rsid w:val="00A60D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A60D04"/>
    <w:rPr>
      <w:rFonts w:ascii="Courier New" w:eastAsia="Courier New" w:hAnsi="Courier New" w:cs="Courier New"/>
      <w:sz w:val="20"/>
      <w:szCs w:val="20"/>
    </w:rPr>
  </w:style>
  <w:style w:type="character" w:customStyle="1" w:styleId="a9">
    <w:name w:val="Без интервала Знак"/>
    <w:link w:val="a8"/>
    <w:uiPriority w:val="1"/>
    <w:rsid w:val="00A60D04"/>
    <w:rPr>
      <w:rFonts w:ascii="Times New Roman" w:eastAsia="Times New Roman" w:hAnsi="Times New Roman" w:cs="Times New Roman"/>
      <w:sz w:val="28"/>
      <w:szCs w:val="28"/>
    </w:rPr>
  </w:style>
  <w:style w:type="character" w:styleId="ad">
    <w:name w:val="Hyperlink"/>
    <w:basedOn w:val="a1"/>
    <w:uiPriority w:val="99"/>
    <w:unhideWhenUsed/>
    <w:rsid w:val="00CE40D4"/>
    <w:rPr>
      <w:strike w:val="0"/>
      <w:dstrike w:val="0"/>
      <w:color w:val="333333"/>
      <w:u w:val="single"/>
      <w:effect w:val="none"/>
      <w:shd w:val="clear" w:color="auto" w:fill="auto"/>
    </w:rPr>
  </w:style>
  <w:style w:type="paragraph" w:styleId="31">
    <w:name w:val="Body Text 3"/>
    <w:basedOn w:val="a0"/>
    <w:link w:val="32"/>
    <w:rsid w:val="005F64F4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6"/>
      <w:szCs w:val="20"/>
    </w:rPr>
  </w:style>
  <w:style w:type="character" w:customStyle="1" w:styleId="32">
    <w:name w:val="Основной текст 3 Знак"/>
    <w:basedOn w:val="a1"/>
    <w:link w:val="31"/>
    <w:rsid w:val="005F64F4"/>
    <w:rPr>
      <w:rFonts w:ascii="Times New Roman" w:eastAsia="Times New Roman" w:hAnsi="Times New Roman" w:cs="Times New Roman"/>
      <w:sz w:val="26"/>
      <w:szCs w:val="20"/>
    </w:rPr>
  </w:style>
  <w:style w:type="paragraph" w:styleId="ae">
    <w:name w:val="Body Text"/>
    <w:basedOn w:val="a0"/>
    <w:link w:val="af"/>
    <w:rsid w:val="005F64F4"/>
    <w:pPr>
      <w:spacing w:after="0" w:line="240" w:lineRule="auto"/>
      <w:jc w:val="both"/>
    </w:pPr>
    <w:rPr>
      <w:rFonts w:ascii="Antiqua" w:eastAsia="Times New Roman" w:hAnsi="Antiqua" w:cs="Times New Roman"/>
      <w:color w:val="auto"/>
      <w:sz w:val="24"/>
      <w:szCs w:val="20"/>
    </w:rPr>
  </w:style>
  <w:style w:type="character" w:customStyle="1" w:styleId="af">
    <w:name w:val="Основной текст Знак"/>
    <w:basedOn w:val="a1"/>
    <w:link w:val="ae"/>
    <w:rsid w:val="005F64F4"/>
    <w:rPr>
      <w:rFonts w:ascii="Antiqua" w:eastAsia="Times New Roman" w:hAnsi="Antiqua" w:cs="Times New Roman"/>
      <w:sz w:val="24"/>
      <w:szCs w:val="20"/>
    </w:rPr>
  </w:style>
  <w:style w:type="paragraph" w:styleId="af0">
    <w:name w:val="Title"/>
    <w:basedOn w:val="a0"/>
    <w:link w:val="af1"/>
    <w:qFormat/>
    <w:rsid w:val="005F64F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af1">
    <w:name w:val="Заголовок Знак"/>
    <w:basedOn w:val="a1"/>
    <w:link w:val="af0"/>
    <w:rsid w:val="005F64F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3">
    <w:name w:val="Абзац списка3"/>
    <w:basedOn w:val="a0"/>
    <w:rsid w:val="005F64F4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paragraph" w:customStyle="1" w:styleId="Default">
    <w:name w:val="Default"/>
    <w:rsid w:val="003A2E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a2"/>
    <w:next w:val="a6"/>
    <w:uiPriority w:val="39"/>
    <w:rsid w:val="001F757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"/>
    <w:rsid w:val="00ED6A9A"/>
    <w:pPr>
      <w:spacing w:after="0" w:line="240" w:lineRule="auto"/>
    </w:pPr>
    <w:rPr>
      <w:rFonts w:ascii="UzJournal" w:eastAsia="Times New Roman" w:hAnsi="UzJournal" w:cs="Times New Roman"/>
      <w:sz w:val="24"/>
      <w:szCs w:val="20"/>
    </w:rPr>
  </w:style>
  <w:style w:type="character" w:customStyle="1" w:styleId="22">
    <w:name w:val="Основной текст (2)_"/>
    <w:link w:val="23"/>
    <w:uiPriority w:val="99"/>
    <w:locked/>
    <w:rsid w:val="00ED6A9A"/>
    <w:rPr>
      <w:sz w:val="18"/>
      <w:szCs w:val="18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ED6A9A"/>
    <w:pPr>
      <w:widowControl w:val="0"/>
      <w:shd w:val="clear" w:color="auto" w:fill="FFFFFF"/>
      <w:spacing w:after="0" w:line="209" w:lineRule="exac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34">
    <w:name w:val="Основной текст (3)_"/>
    <w:link w:val="35"/>
    <w:locked/>
    <w:rsid w:val="00ED6A9A"/>
    <w:rPr>
      <w:b/>
      <w:bCs/>
      <w:sz w:val="18"/>
      <w:szCs w:val="18"/>
      <w:shd w:val="clear" w:color="auto" w:fill="FFFFFF"/>
    </w:rPr>
  </w:style>
  <w:style w:type="paragraph" w:customStyle="1" w:styleId="35">
    <w:name w:val="Основной текст (3)"/>
    <w:basedOn w:val="a0"/>
    <w:link w:val="34"/>
    <w:rsid w:val="00ED6A9A"/>
    <w:pPr>
      <w:widowControl w:val="0"/>
      <w:shd w:val="clear" w:color="auto" w:fill="FFFFFF"/>
      <w:spacing w:before="120" w:after="120" w:line="0" w:lineRule="atLeast"/>
      <w:ind w:firstLine="520"/>
      <w:jc w:val="both"/>
    </w:pPr>
    <w:rPr>
      <w:rFonts w:asciiTheme="minorHAnsi" w:eastAsiaTheme="minorEastAsia" w:hAnsiTheme="minorHAnsi" w:cstheme="minorBidi"/>
      <w:b/>
      <w:bCs/>
      <w:color w:val="auto"/>
      <w:sz w:val="18"/>
      <w:szCs w:val="18"/>
    </w:rPr>
  </w:style>
  <w:style w:type="character" w:customStyle="1" w:styleId="24">
    <w:name w:val="Основной текст (2) + Полужирный"/>
    <w:rsid w:val="00ED6A9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styleId="af3">
    <w:name w:val="Body Text Indent"/>
    <w:basedOn w:val="a0"/>
    <w:link w:val="af4"/>
    <w:uiPriority w:val="99"/>
    <w:semiHidden/>
    <w:unhideWhenUsed/>
    <w:rsid w:val="00F81D2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semiHidden/>
    <w:rsid w:val="00F81D27"/>
    <w:rPr>
      <w:rFonts w:ascii="Calibri" w:eastAsia="Calibri" w:hAnsi="Calibri" w:cs="Calibri"/>
      <w:color w:val="000000"/>
    </w:rPr>
  </w:style>
  <w:style w:type="paragraph" w:styleId="25">
    <w:name w:val="Body Text 2"/>
    <w:basedOn w:val="a0"/>
    <w:link w:val="26"/>
    <w:uiPriority w:val="99"/>
    <w:semiHidden/>
    <w:unhideWhenUsed/>
    <w:rsid w:val="00F81D27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semiHidden/>
    <w:rsid w:val="00F81D27"/>
    <w:rPr>
      <w:rFonts w:ascii="Calibri" w:eastAsia="Calibri" w:hAnsi="Calibri" w:cs="Calibri"/>
      <w:color w:val="000000"/>
    </w:rPr>
  </w:style>
  <w:style w:type="character" w:customStyle="1" w:styleId="UnresolvedMention">
    <w:name w:val="Unresolved Mention"/>
    <w:basedOn w:val="a1"/>
    <w:uiPriority w:val="99"/>
    <w:semiHidden/>
    <w:unhideWhenUsed/>
    <w:rsid w:val="00D82889"/>
    <w:rPr>
      <w:color w:val="605E5C"/>
      <w:shd w:val="clear" w:color="auto" w:fill="E1DFDD"/>
    </w:rPr>
  </w:style>
  <w:style w:type="paragraph" w:styleId="af5">
    <w:name w:val="Plain Text"/>
    <w:basedOn w:val="a0"/>
    <w:link w:val="af6"/>
    <w:rsid w:val="00191C03"/>
    <w:pPr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af6">
    <w:name w:val="Текст Знак"/>
    <w:basedOn w:val="a1"/>
    <w:link w:val="af5"/>
    <w:rsid w:val="00191C03"/>
    <w:rPr>
      <w:rFonts w:ascii="Courier New" w:eastAsia="Times New Roman" w:hAnsi="Courier New" w:cs="Courier New"/>
      <w:sz w:val="20"/>
      <w:szCs w:val="20"/>
    </w:rPr>
  </w:style>
  <w:style w:type="character" w:customStyle="1" w:styleId="Table">
    <w:name w:val="Table"/>
    <w:rsid w:val="002504B4"/>
    <w:rPr>
      <w:rFonts w:ascii="Arial" w:hAnsi="Arial" w:cs="Arial" w:hint="default"/>
      <w:sz w:val="20"/>
    </w:rPr>
  </w:style>
  <w:style w:type="paragraph" w:customStyle="1" w:styleId="11">
    <w:name w:val="Обычный1"/>
    <w:link w:val="Normal"/>
    <w:rsid w:val="002504B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Normal">
    <w:name w:val="Normal Знак"/>
    <w:link w:val="11"/>
    <w:rsid w:val="002504B4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5">
    <w:name w:val="Абзац списка Знак"/>
    <w:aliases w:val="Абзац списка1 Знак,List_Paragraph Знак,Multilevel para_II Знак,List Paragraph1 Знак,List Paragraph (numbered (a)) Знак,Numbered list Знак"/>
    <w:link w:val="a4"/>
    <w:rsid w:val="002504B4"/>
    <w:rPr>
      <w:rFonts w:ascii="Calibri" w:eastAsia="Calibri" w:hAnsi="Calibri" w:cs="Calibri"/>
      <w:color w:val="000000"/>
    </w:rPr>
  </w:style>
  <w:style w:type="paragraph" w:customStyle="1" w:styleId="210">
    <w:name w:val="Основной текст (2)1"/>
    <w:basedOn w:val="a0"/>
    <w:uiPriority w:val="99"/>
    <w:rsid w:val="00DF1C61"/>
    <w:pPr>
      <w:widowControl w:val="0"/>
      <w:shd w:val="clear" w:color="auto" w:fill="FFFFFF"/>
      <w:spacing w:after="360" w:line="240" w:lineRule="atLeast"/>
      <w:ind w:hanging="340"/>
      <w:jc w:val="center"/>
    </w:pPr>
    <w:rPr>
      <w:rFonts w:asciiTheme="minorHAnsi" w:eastAsiaTheme="minorEastAsia" w:hAnsiTheme="minorHAnsi" w:cstheme="minorBidi"/>
      <w:color w:val="auto"/>
    </w:rPr>
  </w:style>
  <w:style w:type="character" w:styleId="af7">
    <w:name w:val="annotation reference"/>
    <w:basedOn w:val="a1"/>
    <w:uiPriority w:val="99"/>
    <w:semiHidden/>
    <w:unhideWhenUsed/>
    <w:rsid w:val="00E91C7B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E91C7B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E91C7B"/>
    <w:rPr>
      <w:rFonts w:ascii="Calibri" w:eastAsia="Calibri" w:hAnsi="Calibri" w:cs="Calibri"/>
      <w:color w:val="000000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E91C7B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E91C7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fc">
    <w:name w:val="Revision"/>
    <w:hidden/>
    <w:uiPriority w:val="99"/>
    <w:semiHidden/>
    <w:rsid w:val="00E91C7B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fd">
    <w:name w:val="Balloon Text"/>
    <w:basedOn w:val="a0"/>
    <w:link w:val="afe"/>
    <w:uiPriority w:val="99"/>
    <w:semiHidden/>
    <w:unhideWhenUsed/>
    <w:rsid w:val="00E91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sid w:val="00E91C7B"/>
    <w:rPr>
      <w:rFonts w:ascii="Segoe UI" w:eastAsia="Calibri" w:hAnsi="Segoe UI" w:cs="Segoe UI"/>
      <w:color w:val="000000"/>
      <w:sz w:val="18"/>
      <w:szCs w:val="18"/>
    </w:rPr>
  </w:style>
  <w:style w:type="paragraph" w:customStyle="1" w:styleId="111">
    <w:name w:val="Стиль Заголовок 1 + 11 пт"/>
    <w:basedOn w:val="1"/>
    <w:rsid w:val="00A4402E"/>
    <w:pPr>
      <w:keepLines w:val="0"/>
      <w:numPr>
        <w:ilvl w:val="2"/>
        <w:numId w:val="33"/>
      </w:numPr>
      <w:spacing w:before="360" w:after="120" w:line="240" w:lineRule="auto"/>
      <w:jc w:val="center"/>
    </w:pPr>
    <w:rPr>
      <w:bCs/>
      <w:color w:val="auto"/>
      <w:sz w:val="22"/>
      <w:szCs w:val="20"/>
      <w:lang w:val="x-none" w:eastAsia="x-none"/>
    </w:rPr>
  </w:style>
  <w:style w:type="paragraph" w:customStyle="1" w:styleId="a">
    <w:name w:val="статьи договора"/>
    <w:basedOn w:val="111"/>
    <w:link w:val="12"/>
    <w:rsid w:val="00A4402E"/>
    <w:pPr>
      <w:keepNext w:val="0"/>
      <w:widowControl w:val="0"/>
      <w:numPr>
        <w:ilvl w:val="1"/>
      </w:numPr>
      <w:spacing w:before="0" w:after="60"/>
      <w:jc w:val="both"/>
      <w:outlineLvl w:val="1"/>
    </w:pPr>
    <w:rPr>
      <w:b w:val="0"/>
      <w:bCs w:val="0"/>
      <w:szCs w:val="22"/>
    </w:rPr>
  </w:style>
  <w:style w:type="character" w:customStyle="1" w:styleId="12">
    <w:name w:val="статьи договора Знак1"/>
    <w:link w:val="a"/>
    <w:rsid w:val="00A4402E"/>
    <w:rPr>
      <w:rFonts w:ascii="Times New Roman" w:eastAsia="Times New Roman" w:hAnsi="Times New Roman" w:cs="Times New Roman"/>
      <w:lang w:val="x-none" w:eastAsia="x-none"/>
    </w:rPr>
  </w:style>
  <w:style w:type="paragraph" w:customStyle="1" w:styleId="mcntmsonormal">
    <w:name w:val="mcntmsonormal"/>
    <w:basedOn w:val="a0"/>
    <w:rsid w:val="00C34FC9"/>
    <w:pPr>
      <w:spacing w:before="100" w:beforeAutospacing="1" w:after="100" w:afterAutospacing="1" w:line="240" w:lineRule="auto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33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8512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7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22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33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12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9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4790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39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584029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1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8A69C-8720-4EBB-9B37-F95B2B06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2038</Words>
  <Characters>11618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WIUT</Company>
  <LinksUpToDate>false</LinksUpToDate>
  <CharactersWithSpaces>13629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IbodilloevFarrux</cp:lastModifiedBy>
  <cp:revision>8</cp:revision>
  <cp:lastPrinted>2022-11-10T10:55:00Z</cp:lastPrinted>
  <dcterms:created xsi:type="dcterms:W3CDTF">2022-11-09T09:09:00Z</dcterms:created>
  <dcterms:modified xsi:type="dcterms:W3CDTF">2022-12-07T06:34:00Z</dcterms:modified>
</cp:coreProperties>
</file>