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1D" w:rsidRDefault="00983D1D" w:rsidP="00983D1D">
      <w:pPr>
        <w:spacing w:after="5" w:line="240" w:lineRule="auto"/>
        <w:ind w:left="-5" w:right="159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D1D" w:rsidRPr="00840557" w:rsidRDefault="00983D1D" w:rsidP="00983D1D">
      <w:pPr>
        <w:pStyle w:val="a3"/>
        <w:spacing w:before="60" w:after="60"/>
        <w:outlineLvl w:val="0"/>
        <w:rPr>
          <w:rFonts w:ascii="Times New Roman" w:hAnsi="Times New Roman"/>
          <w:sz w:val="20"/>
        </w:rPr>
      </w:pPr>
      <w:r w:rsidRPr="00840557">
        <w:rPr>
          <w:rFonts w:ascii="Times New Roman" w:hAnsi="Times New Roman"/>
          <w:sz w:val="20"/>
        </w:rPr>
        <w:t xml:space="preserve">ДОГОВОР № </w:t>
      </w:r>
      <w:r>
        <w:rPr>
          <w:rFonts w:ascii="Times New Roman" w:hAnsi="Times New Roman"/>
          <w:sz w:val="20"/>
        </w:rPr>
        <w:t>_____</w:t>
      </w:r>
    </w:p>
    <w:p w:rsidR="00983D1D" w:rsidRDefault="00983D1D" w:rsidP="00983D1D">
      <w:pPr>
        <w:contextualSpacing/>
        <w:jc w:val="both"/>
      </w:pPr>
    </w:p>
    <w:tbl>
      <w:tblPr>
        <w:tblW w:w="0" w:type="auto"/>
        <w:tblLook w:val="04A0"/>
      </w:tblPr>
      <w:tblGrid>
        <w:gridCol w:w="4485"/>
        <w:gridCol w:w="4803"/>
      </w:tblGrid>
      <w:tr w:rsidR="00983D1D" w:rsidRPr="00DD122A" w:rsidTr="005A6AC9">
        <w:tc>
          <w:tcPr>
            <w:tcW w:w="5417" w:type="dxa"/>
          </w:tcPr>
          <w:p w:rsidR="00983D1D" w:rsidRPr="00160C72" w:rsidRDefault="00983D1D" w:rsidP="005A6AC9">
            <w:pPr>
              <w:pStyle w:val="a3"/>
              <w:ind w:firstLine="567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0"/>
                <w:u w:val="single"/>
              </w:rPr>
            </w:pPr>
            <w:r w:rsidRPr="00160C72">
              <w:rPr>
                <w:rFonts w:ascii="Times New Roman" w:hAnsi="Times New Roman"/>
                <w:b w:val="0"/>
                <w:sz w:val="20"/>
                <w:u w:val="single"/>
              </w:rPr>
              <w:t>г. Ташкент</w:t>
            </w:r>
          </w:p>
          <w:p w:rsidR="00983D1D" w:rsidRPr="003670BF" w:rsidRDefault="00983D1D" w:rsidP="005A6AC9">
            <w:pPr>
              <w:pStyle w:val="a3"/>
              <w:contextualSpacing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DD122A">
              <w:rPr>
                <w:rFonts w:ascii="Times New Roman" w:hAnsi="Times New Roman"/>
                <w:b w:val="0"/>
                <w:sz w:val="20"/>
              </w:rPr>
              <w:t>(место заключения договора)</w:t>
            </w:r>
          </w:p>
        </w:tc>
        <w:tc>
          <w:tcPr>
            <w:tcW w:w="5418" w:type="dxa"/>
          </w:tcPr>
          <w:p w:rsidR="00983D1D" w:rsidRPr="00DD122A" w:rsidRDefault="00983D1D" w:rsidP="005A6AC9">
            <w:pPr>
              <w:pStyle w:val="a3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DD122A">
              <w:rPr>
                <w:rFonts w:ascii="Times New Roman" w:hAnsi="Times New Roman"/>
                <w:b w:val="0"/>
                <w:sz w:val="20"/>
              </w:rPr>
              <w:t>«</w:t>
            </w:r>
            <w:r>
              <w:rPr>
                <w:rFonts w:ascii="Times New Roman" w:hAnsi="Times New Roman"/>
                <w:b w:val="0"/>
                <w:sz w:val="20"/>
              </w:rPr>
              <w:t>___</w:t>
            </w:r>
            <w:r w:rsidRPr="00DD122A">
              <w:rPr>
                <w:rFonts w:ascii="Times New Roman" w:hAnsi="Times New Roman"/>
                <w:b w:val="0"/>
                <w:sz w:val="20"/>
              </w:rPr>
              <w:t>»</w:t>
            </w:r>
            <w:r>
              <w:rPr>
                <w:rFonts w:ascii="Times New Roman" w:hAnsi="Times New Roman"/>
                <w:b w:val="0"/>
                <w:sz w:val="20"/>
              </w:rPr>
              <w:t>______________</w:t>
            </w:r>
            <w:r w:rsidRPr="00160C72">
              <w:rPr>
                <w:rFonts w:ascii="Times New Roman" w:hAnsi="Times New Roman"/>
                <w:b w:val="0"/>
                <w:sz w:val="20"/>
              </w:rPr>
              <w:t>202</w:t>
            </w:r>
            <w:r w:rsidR="00A461B5">
              <w:rPr>
                <w:rFonts w:ascii="Times New Roman" w:hAnsi="Times New Roman"/>
                <w:b w:val="0"/>
                <w:sz w:val="20"/>
              </w:rPr>
              <w:t>2</w:t>
            </w:r>
            <w:r w:rsidRPr="00DD122A">
              <w:rPr>
                <w:rFonts w:ascii="Times New Roman" w:hAnsi="Times New Roman"/>
                <w:b w:val="0"/>
                <w:sz w:val="20"/>
              </w:rPr>
              <w:t>г.</w:t>
            </w:r>
          </w:p>
          <w:p w:rsidR="00983D1D" w:rsidRPr="00DD122A" w:rsidRDefault="00983D1D" w:rsidP="005A6AC9">
            <w:pPr>
              <w:pStyle w:val="a3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DD122A">
              <w:rPr>
                <w:rFonts w:ascii="Times New Roman" w:hAnsi="Times New Roman"/>
                <w:b w:val="0"/>
                <w:sz w:val="20"/>
              </w:rPr>
              <w:t xml:space="preserve">                                         (дата заключения договора)</w:t>
            </w:r>
          </w:p>
        </w:tc>
      </w:tr>
    </w:tbl>
    <w:p w:rsidR="00983D1D" w:rsidRPr="0029630A" w:rsidRDefault="00983D1D" w:rsidP="00983D1D">
      <w:pPr>
        <w:contextualSpacing/>
        <w:jc w:val="both"/>
      </w:pPr>
    </w:p>
    <w:p w:rsidR="00983D1D" w:rsidRPr="0029630A" w:rsidRDefault="00983D1D" w:rsidP="00983D1D">
      <w:pPr>
        <w:contextualSpacing/>
        <w:jc w:val="both"/>
      </w:pPr>
      <w:r w:rsidRPr="004C4D29">
        <w:rPr>
          <w:u w:val="single"/>
        </w:rPr>
        <w:t>______________________</w:t>
      </w:r>
      <w:r w:rsidRPr="000B1D27">
        <w:rPr>
          <w:u w:val="single"/>
        </w:rPr>
        <w:t>"</w:t>
      </w:r>
      <w:r w:rsidRPr="0034419C">
        <w:t xml:space="preserve">, </w:t>
      </w:r>
      <w:r w:rsidRPr="0029630A">
        <w:t xml:space="preserve">являющийся корпоративным заказчиком, именуемый в дальнейшем </w:t>
      </w:r>
      <w:r w:rsidRPr="0029630A">
        <w:rPr>
          <w:b/>
        </w:rPr>
        <w:t>«Заказчик»</w:t>
      </w:r>
      <w:r w:rsidRPr="0029630A">
        <w:t xml:space="preserve">, в лице ________________________________, действующий на основании _____________, с одной стороны именуемый дальнейшем </w:t>
      </w:r>
      <w:r w:rsidRPr="0029630A">
        <w:rPr>
          <w:b/>
        </w:rPr>
        <w:t>«Исполнитель»</w:t>
      </w:r>
      <w:r w:rsidRPr="0029630A">
        <w:t xml:space="preserve">, в лице </w:t>
      </w:r>
      <w:r>
        <w:t>Генерального директора ______________________</w:t>
      </w:r>
      <w:r w:rsidRPr="0029630A">
        <w:t xml:space="preserve">действующий на основании </w:t>
      </w:r>
      <w:r>
        <w:t>Устава</w:t>
      </w:r>
      <w:r w:rsidRPr="0029630A">
        <w:t xml:space="preserve">, с другой стороны, совместно   именуемые   </w:t>
      </w:r>
      <w:r w:rsidRPr="0029630A">
        <w:rPr>
          <w:b/>
        </w:rPr>
        <w:t>«Стороны»</w:t>
      </w:r>
      <w:r w:rsidRPr="0029630A">
        <w:t>, по результатам проведения электронных государственных закупок на специальном информационном портале, заключили настоящий договор о нижеследующем.</w:t>
      </w:r>
    </w:p>
    <w:p w:rsidR="00983D1D" w:rsidRPr="0029630A" w:rsidRDefault="00983D1D" w:rsidP="00983D1D">
      <w:pPr>
        <w:pStyle w:val="1"/>
        <w:contextualSpacing/>
        <w:rPr>
          <w:b w:val="0"/>
          <w:sz w:val="20"/>
        </w:rPr>
      </w:pPr>
      <w:r w:rsidRPr="0029630A">
        <w:rPr>
          <w:sz w:val="20"/>
        </w:rPr>
        <w:t>1. ПРЕДМЕТ ДОГОВОРА</w:t>
      </w: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29630A">
        <w:t>1. По настоящему договору Заказчик оплачивает и принимает, а Исполнитель оказывает (выполняет) следующие услуги (работу) на условиях:</w:t>
      </w:r>
    </w:p>
    <w:p w:rsidR="00983D1D" w:rsidRPr="00997E6D" w:rsidRDefault="00983D1D" w:rsidP="00983D1D">
      <w:pPr>
        <w:pStyle w:val="21"/>
        <w:tabs>
          <w:tab w:val="left" w:pos="993"/>
        </w:tabs>
        <w:ind w:left="0" w:firstLine="567"/>
        <w:jc w:val="both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72"/>
        <w:gridCol w:w="2054"/>
        <w:gridCol w:w="1562"/>
        <w:gridCol w:w="657"/>
        <w:gridCol w:w="1614"/>
        <w:gridCol w:w="1740"/>
        <w:gridCol w:w="1289"/>
      </w:tblGrid>
      <w:tr w:rsidR="00983D1D" w:rsidTr="005A6AC9">
        <w:tc>
          <w:tcPr>
            <w:tcW w:w="500" w:type="auto"/>
            <w:noWrap/>
            <w:vAlign w:val="center"/>
          </w:tcPr>
          <w:p w:rsidR="00983D1D" w:rsidRDefault="00983D1D" w:rsidP="005A6AC9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3500" w:type="auto"/>
            <w:noWrap/>
            <w:vAlign w:val="center"/>
          </w:tcPr>
          <w:p w:rsidR="00983D1D" w:rsidRDefault="00983D1D" w:rsidP="005A6AC9">
            <w:pPr>
              <w:jc w:val="center"/>
            </w:pPr>
            <w:r>
              <w:rPr>
                <w:b/>
              </w:rPr>
              <w:t>Наименование услуг (работ)</w:t>
            </w:r>
          </w:p>
        </w:tc>
        <w:tc>
          <w:tcPr>
            <w:tcW w:w="1500" w:type="auto"/>
            <w:noWrap/>
            <w:vAlign w:val="center"/>
          </w:tcPr>
          <w:p w:rsidR="00983D1D" w:rsidRDefault="00983D1D" w:rsidP="005A6AC9">
            <w:pPr>
              <w:jc w:val="center"/>
            </w:pPr>
            <w:r>
              <w:rPr>
                <w:b/>
              </w:rPr>
              <w:t>Единицы измерения</w:t>
            </w:r>
          </w:p>
        </w:tc>
        <w:tc>
          <w:tcPr>
            <w:tcW w:w="1000" w:type="auto"/>
            <w:noWrap/>
            <w:vAlign w:val="center"/>
          </w:tcPr>
          <w:p w:rsidR="00983D1D" w:rsidRDefault="00983D1D" w:rsidP="005A6AC9">
            <w:pPr>
              <w:jc w:val="center"/>
            </w:pPr>
            <w:r>
              <w:rPr>
                <w:b/>
              </w:rPr>
              <w:t>Кол-во</w:t>
            </w:r>
          </w:p>
        </w:tc>
        <w:tc>
          <w:tcPr>
            <w:tcW w:w="1500" w:type="auto"/>
            <w:noWrap/>
            <w:vAlign w:val="center"/>
          </w:tcPr>
          <w:p w:rsidR="00983D1D" w:rsidRDefault="00983D1D" w:rsidP="005A6AC9">
            <w:pPr>
              <w:jc w:val="center"/>
            </w:pPr>
            <w:r>
              <w:rPr>
                <w:b/>
              </w:rPr>
              <w:t>Стартовая цена за ед.</w:t>
            </w:r>
          </w:p>
        </w:tc>
        <w:tc>
          <w:tcPr>
            <w:tcW w:w="1500" w:type="auto"/>
            <w:noWrap/>
            <w:vAlign w:val="center"/>
          </w:tcPr>
          <w:p w:rsidR="00983D1D" w:rsidRDefault="00983D1D" w:rsidP="005A6AC9">
            <w:pPr>
              <w:jc w:val="center"/>
            </w:pPr>
            <w:r>
              <w:rPr>
                <w:b/>
              </w:rPr>
              <w:t>Договорная цена за ед.</w:t>
            </w:r>
          </w:p>
        </w:tc>
        <w:tc>
          <w:tcPr>
            <w:tcW w:w="1500" w:type="auto"/>
            <w:noWrap/>
            <w:vAlign w:val="center"/>
          </w:tcPr>
          <w:p w:rsidR="00983D1D" w:rsidRDefault="00983D1D" w:rsidP="005A6AC9">
            <w:pPr>
              <w:jc w:val="center"/>
            </w:pPr>
            <w:r>
              <w:rPr>
                <w:b/>
              </w:rPr>
              <w:t>Сумма договора</w:t>
            </w:r>
          </w:p>
        </w:tc>
      </w:tr>
      <w:tr w:rsidR="00983D1D" w:rsidTr="005A6AC9">
        <w:tc>
          <w:tcPr>
            <w:tcW w:w="0" w:type="auto"/>
            <w:vAlign w:val="center"/>
          </w:tcPr>
          <w:p w:rsidR="00983D1D" w:rsidRDefault="00983D1D" w:rsidP="005A6AC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83D1D" w:rsidRDefault="00983D1D" w:rsidP="005A6AC9">
            <w:pPr>
              <w:jc w:val="center"/>
            </w:pPr>
          </w:p>
        </w:tc>
        <w:tc>
          <w:tcPr>
            <w:tcW w:w="0" w:type="auto"/>
            <w:vAlign w:val="center"/>
          </w:tcPr>
          <w:p w:rsidR="00983D1D" w:rsidRDefault="00983D1D" w:rsidP="005A6AC9">
            <w:pPr>
              <w:jc w:val="center"/>
            </w:pPr>
          </w:p>
        </w:tc>
        <w:tc>
          <w:tcPr>
            <w:tcW w:w="0" w:type="auto"/>
            <w:vAlign w:val="center"/>
          </w:tcPr>
          <w:p w:rsidR="00983D1D" w:rsidRDefault="00983D1D" w:rsidP="005A6AC9">
            <w:pPr>
              <w:jc w:val="center"/>
            </w:pPr>
          </w:p>
        </w:tc>
        <w:tc>
          <w:tcPr>
            <w:tcW w:w="0" w:type="auto"/>
            <w:vAlign w:val="center"/>
          </w:tcPr>
          <w:p w:rsidR="00983D1D" w:rsidRDefault="00983D1D" w:rsidP="005A6AC9">
            <w:pPr>
              <w:jc w:val="center"/>
            </w:pPr>
          </w:p>
        </w:tc>
        <w:tc>
          <w:tcPr>
            <w:tcW w:w="0" w:type="auto"/>
            <w:vAlign w:val="center"/>
          </w:tcPr>
          <w:p w:rsidR="00983D1D" w:rsidRDefault="00983D1D" w:rsidP="005A6AC9">
            <w:pPr>
              <w:jc w:val="center"/>
            </w:pPr>
          </w:p>
        </w:tc>
        <w:tc>
          <w:tcPr>
            <w:tcW w:w="0" w:type="auto"/>
            <w:vAlign w:val="center"/>
          </w:tcPr>
          <w:p w:rsidR="00983D1D" w:rsidRDefault="00983D1D" w:rsidP="005A6AC9">
            <w:pPr>
              <w:jc w:val="center"/>
            </w:pPr>
          </w:p>
        </w:tc>
      </w:tr>
    </w:tbl>
    <w:p w:rsidR="00983D1D" w:rsidRPr="00895C3E" w:rsidRDefault="00983D1D" w:rsidP="00983D1D">
      <w:pPr>
        <w:pStyle w:val="21"/>
        <w:tabs>
          <w:tab w:val="left" w:pos="993"/>
        </w:tabs>
        <w:ind w:left="0" w:firstLine="567"/>
        <w:jc w:val="both"/>
      </w:pP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both"/>
      </w:pPr>
    </w:p>
    <w:p w:rsidR="00983D1D" w:rsidRPr="00997E6D" w:rsidRDefault="00983D1D" w:rsidP="00983D1D">
      <w:pPr>
        <w:pStyle w:val="21"/>
      </w:pPr>
    </w:p>
    <w:p w:rsidR="00983D1D" w:rsidRDefault="00983D1D" w:rsidP="00983D1D">
      <w:pPr>
        <w:pStyle w:val="21"/>
        <w:ind w:left="0" w:firstLine="567"/>
      </w:pPr>
      <w:r w:rsidRPr="00997E6D">
        <w:t xml:space="preserve">Общая сумма договора составляет </w:t>
      </w:r>
      <w:r>
        <w:t xml:space="preserve">Пятнадцать </w:t>
      </w:r>
      <w:r w:rsidRPr="00B529AC">
        <w:t>миллион</w:t>
      </w:r>
      <w:r>
        <w:t>ов</w:t>
      </w:r>
      <w:r w:rsidRPr="00B529AC">
        <w:t>сумов</w:t>
      </w:r>
      <w:r w:rsidRPr="00997E6D">
        <w:t>(сумма прописью).</w:t>
      </w:r>
    </w:p>
    <w:p w:rsidR="00983D1D" w:rsidRPr="0029630A" w:rsidRDefault="00983D1D" w:rsidP="00983D1D">
      <w:pPr>
        <w:ind w:left="142"/>
        <w:contextualSpacing/>
        <w:rPr>
          <w:b/>
        </w:rPr>
      </w:pPr>
    </w:p>
    <w:p w:rsidR="00983D1D" w:rsidRPr="0029630A" w:rsidRDefault="00983D1D" w:rsidP="00983D1D">
      <w:pPr>
        <w:pStyle w:val="1"/>
        <w:contextualSpacing/>
        <w:rPr>
          <w:b w:val="0"/>
          <w:sz w:val="20"/>
        </w:rPr>
      </w:pPr>
      <w:r w:rsidRPr="0029630A">
        <w:rPr>
          <w:sz w:val="20"/>
        </w:rPr>
        <w:t>2. ПОРЯДОК ОПЛАТЫ И СРОКИ ОКАЗАНИЯ УСЛУГ (РАБОТ)</w:t>
      </w:r>
    </w:p>
    <w:p w:rsidR="00983D1D" w:rsidRPr="0029630A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29630A">
        <w:rPr>
          <w:sz w:val="20"/>
        </w:rPr>
        <w:t xml:space="preserve">2.1. Заказчик обязуется обеспечить наличие на лицевом счете в расчетно-клиринговой палаты Оператора (далее – РКП) </w:t>
      </w:r>
      <w:r w:rsidR="00EA20EE">
        <w:rPr>
          <w:sz w:val="20"/>
        </w:rPr>
        <w:t>10</w:t>
      </w:r>
      <w:r w:rsidRPr="0029630A">
        <w:rPr>
          <w:sz w:val="20"/>
        </w:rPr>
        <w:t xml:space="preserve">% суммы договора, в течении </w:t>
      </w:r>
      <w:r w:rsidRPr="00B529AC">
        <w:rPr>
          <w:sz w:val="20"/>
        </w:rPr>
        <w:t>5</w:t>
      </w:r>
      <w:r w:rsidRPr="0037635D">
        <w:rPr>
          <w:sz w:val="20"/>
        </w:rPr>
        <w:t xml:space="preserve"> рабочих</w:t>
      </w:r>
      <w:r w:rsidRPr="0029630A">
        <w:rPr>
          <w:sz w:val="20"/>
        </w:rPr>
        <w:t xml:space="preserve"> дней.</w:t>
      </w:r>
      <w:r w:rsidR="00EA20EE">
        <w:rPr>
          <w:sz w:val="20"/>
        </w:rPr>
        <w:t>Оставщиечя 90 в  течени 9 месяцев .</w:t>
      </w:r>
      <w:r w:rsidRPr="0029630A">
        <w:rPr>
          <w:sz w:val="20"/>
        </w:rPr>
        <w:t xml:space="preserve"> При этом, задаток засчитывается в счет суммы договора.</w:t>
      </w:r>
    </w:p>
    <w:p w:rsidR="00983D1D" w:rsidRPr="0029630A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29630A">
        <w:rPr>
          <w:sz w:val="20"/>
        </w:rPr>
        <w:t>2.2. Исполнитель обязуется ок</w:t>
      </w:r>
      <w:bookmarkStart w:id="0" w:name="_GoBack"/>
      <w:bookmarkEnd w:id="0"/>
      <w:r w:rsidRPr="0029630A">
        <w:rPr>
          <w:sz w:val="20"/>
        </w:rPr>
        <w:t xml:space="preserve">азать услуги (выполнить работу) в течение </w:t>
      </w:r>
      <w:r w:rsidR="00EA20EE">
        <w:rPr>
          <w:sz w:val="20"/>
        </w:rPr>
        <w:t>5</w:t>
      </w:r>
      <w:r w:rsidRPr="0034419C">
        <w:rPr>
          <w:sz w:val="20"/>
        </w:rPr>
        <w:t>-х</w:t>
      </w:r>
      <w:r w:rsidRPr="0029630A">
        <w:rPr>
          <w:sz w:val="20"/>
        </w:rPr>
        <w:t xml:space="preserve"> рабочих дней с момента получения уведомления от РКП об оплате.</w:t>
      </w:r>
    </w:p>
    <w:p w:rsidR="00983D1D" w:rsidRPr="0029630A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29630A">
        <w:rPr>
          <w:sz w:val="20"/>
        </w:rPr>
        <w:t>2.3. Заказчик обязан проверить качество и соответствие другим требованиям предусмотренные в оферте (заявке) о проведении электронных государственных закупок оказанных услуг (выполненных работ) в присутствии Исполнителя при принятии услуг (работ).</w:t>
      </w: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both"/>
      </w:pPr>
      <w:r>
        <w:t>2.4</w:t>
      </w:r>
      <w:r w:rsidRPr="0029630A">
        <w:t xml:space="preserve">. Факт оказания услуг (выполнения работ) Исполнителем и его принятия Заказчиком подтверждает </w:t>
      </w:r>
      <w:r>
        <w:t>оформленный</w:t>
      </w:r>
      <w:r w:rsidRPr="0029630A">
        <w:t xml:space="preserve"> Исполнителем Акт выполненных работ, подписываемая Сторонами. </w:t>
      </w: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both"/>
      </w:pPr>
      <w:r>
        <w:t>2.5</w:t>
      </w:r>
      <w:r w:rsidRPr="0029630A">
        <w:t>. После принятия услуг (работ) в течение 3 рабочих дней</w:t>
      </w:r>
      <w:r>
        <w:t>,</w:t>
      </w:r>
      <w:r w:rsidRPr="0029630A">
        <w:t xml:space="preserve"> Заказчик обязан направить информацию Оператору, подтверждающую оказания услуг (выполнения работ), на основании которой в установленном порядке осуществляется оплата на расчетный счет Исполнителя</w:t>
      </w:r>
      <w:r>
        <w:rPr>
          <w:lang w:val="uz-Cyrl-UZ"/>
        </w:rPr>
        <w:t>.</w:t>
      </w:r>
    </w:p>
    <w:p w:rsidR="00983D1D" w:rsidRPr="0029630A" w:rsidRDefault="00983D1D" w:rsidP="00983D1D">
      <w:pPr>
        <w:pStyle w:val="21"/>
        <w:tabs>
          <w:tab w:val="left" w:pos="993"/>
        </w:tabs>
        <w:ind w:left="0" w:firstLine="0"/>
        <w:jc w:val="both"/>
      </w:pP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center"/>
        <w:rPr>
          <w:b/>
        </w:rPr>
      </w:pPr>
      <w:r w:rsidRPr="0029630A">
        <w:rPr>
          <w:b/>
        </w:rPr>
        <w:t>3. ПРАВА И ОБЯЗАННОСТИ СТОРОН</w:t>
      </w: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29630A">
        <w:t>3.1. Права Заказчика: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>требовать от Исполнителя оказания услуг (выполнения работ) соответствующего качества в соответствии с пунктом 1 настоящего договора;</w:t>
      </w:r>
    </w:p>
    <w:p w:rsidR="00983D1D" w:rsidRPr="0029630A" w:rsidRDefault="00983D1D" w:rsidP="00983D1D">
      <w:pPr>
        <w:pStyle w:val="3"/>
        <w:tabs>
          <w:tab w:val="left" w:pos="993"/>
        </w:tabs>
        <w:ind w:left="0" w:firstLine="567"/>
        <w:jc w:val="both"/>
      </w:pPr>
      <w:r w:rsidRPr="0029630A">
        <w:t>в случае оказания услуги ненадлежащего качества потребовать от Исполнителя безвозмездного устранения недостатков;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> возмещения нанесенного ущерба в результате неисполнения или ненадлежащего исполнения условий настоящего договора;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>Заказчик может иметь и иные права в соответствии с законодательством.</w:t>
      </w: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29630A">
        <w:t>3.2. Обязанности Заказчика: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>обеспечить наличие на лицевом счете в РКП денежные средства в размере 100% суммы договора, в срок, установленный настоящим договором;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>обеспечить Исполнителю все необходимые условия для оказания услуг (выполнения работ), предусмотренных данным договором;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lastRenderedPageBreak/>
        <w:t>принять оказанные услуги (выполненные работы) в соответствии с настоящим договором;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>после принятия оказанных услуг (выполненных работ) своевременно направить информацию Оператору, подтверждающую оказания услуг (выполнения работ).</w:t>
      </w: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29630A">
        <w:t>3.3. Исполнитель вправе: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>требовать от Заказчика возмещения нанесенного ущерба, в результате необоснованного отказа от принятия оказанных услуг (выполненных работ) в соответствии с поданной заявкой.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>Исполнитель может иметь и иные права в соответствии с законодательством</w:t>
      </w: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29630A">
        <w:t>3.4. Исполнитель обязан: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>оказать услуги (выполнить работы) Заказчику в сроки, в объеме и качестве в соответствии с настоящим договором;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 xml:space="preserve">по требованию Заказчика безвозмездно исправить все выявленные недостатки, если в процессе оказания </w:t>
      </w:r>
      <w:r>
        <w:t>у</w:t>
      </w:r>
      <w:r w:rsidRPr="0029630A">
        <w:t>слуг</w:t>
      </w:r>
      <w:r>
        <w:t xml:space="preserve"> (выполнения работ)</w:t>
      </w:r>
      <w:r w:rsidRPr="0029630A">
        <w:t xml:space="preserve"> Исполнитель допустил отступления от условий договора;</w:t>
      </w: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29630A">
        <w:t>3.5. Договор должен исполняться надлежащим образом в соответствии с условиями и требованиями настоящего договора и законодательства Республики Узбекистан.</w:t>
      </w: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29630A">
        <w:t>3.6. Договор считается исполненным в том случае, если Стороны обеспечили исполнение всех принятых</w:t>
      </w:r>
      <w:r w:rsidRPr="0029630A">
        <w:br/>
        <w:t>на себя обязательств.</w:t>
      </w:r>
    </w:p>
    <w:p w:rsidR="00983D1D" w:rsidRPr="0029630A" w:rsidRDefault="00983D1D" w:rsidP="00983D1D">
      <w:pPr>
        <w:pStyle w:val="1"/>
        <w:tabs>
          <w:tab w:val="left" w:pos="3828"/>
        </w:tabs>
        <w:contextualSpacing/>
        <w:rPr>
          <w:b w:val="0"/>
          <w:sz w:val="20"/>
        </w:rPr>
      </w:pPr>
      <w:r w:rsidRPr="0029630A">
        <w:rPr>
          <w:sz w:val="20"/>
        </w:rPr>
        <w:t>4. ОТВЕТСТВЕННОСТЬ СТОРОН</w:t>
      </w:r>
    </w:p>
    <w:p w:rsidR="00983D1D" w:rsidRPr="0029630A" w:rsidRDefault="00983D1D" w:rsidP="00983D1D">
      <w:pPr>
        <w:pStyle w:val="21"/>
        <w:tabs>
          <w:tab w:val="left" w:pos="993"/>
        </w:tabs>
        <w:ind w:left="0" w:firstLine="567"/>
        <w:jc w:val="both"/>
      </w:pPr>
      <w:bookmarkStart w:id="1" w:name="2048992"/>
      <w:r w:rsidRPr="0029630A">
        <w:t>4.1. Заказчик и Исполнитель несут ответственность за</w:t>
      </w:r>
      <w:bookmarkEnd w:id="1"/>
      <w:r w:rsidRPr="0029630A">
        <w:t xml:space="preserve"> неисполнения и нарушения условий настоящего договора в соответствии с законодательством.</w:t>
      </w:r>
    </w:p>
    <w:p w:rsidR="00983D1D" w:rsidRPr="00AD4770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29630A">
        <w:rPr>
          <w:sz w:val="20"/>
        </w:rPr>
        <w:t xml:space="preserve">4.2. Стороны освобождаются от ответственности за частичное или полное невыполнение обязательств </w:t>
      </w:r>
      <w:r w:rsidRPr="0029630A">
        <w:rPr>
          <w:sz w:val="20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:rsidR="00983D1D" w:rsidRPr="0029630A" w:rsidRDefault="00983D1D" w:rsidP="00983D1D">
      <w:pPr>
        <w:pStyle w:val="1"/>
        <w:contextualSpacing/>
        <w:rPr>
          <w:b w:val="0"/>
          <w:sz w:val="20"/>
        </w:rPr>
      </w:pPr>
      <w:r w:rsidRPr="0029630A">
        <w:rPr>
          <w:sz w:val="20"/>
        </w:rPr>
        <w:t>5. ПОРЯДОК РАЗРЕШЕНИЯ СПОРОВ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>5.1. При возникновении споров и разногласий, стороны принимают меры по их досудебному разрешению.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>5.2. Стороны вправе за разрешением разногласий и споров обратиться непосредственно в суд по месту нахождению истца.</w:t>
      </w:r>
    </w:p>
    <w:p w:rsidR="00983D1D" w:rsidRPr="0029630A" w:rsidRDefault="00983D1D" w:rsidP="00983D1D">
      <w:pPr>
        <w:tabs>
          <w:tab w:val="left" w:pos="993"/>
        </w:tabs>
        <w:ind w:firstLine="567"/>
        <w:contextualSpacing/>
        <w:jc w:val="both"/>
      </w:pPr>
      <w:r w:rsidRPr="0029630A">
        <w:t xml:space="preserve">5.3. </w:t>
      </w:r>
      <w:r w:rsidRPr="0029630A">
        <w:rPr>
          <w:iCs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983D1D" w:rsidRPr="0029630A" w:rsidRDefault="00983D1D" w:rsidP="00983D1D">
      <w:pPr>
        <w:pStyle w:val="1"/>
        <w:contextualSpacing/>
        <w:rPr>
          <w:b w:val="0"/>
          <w:sz w:val="20"/>
        </w:rPr>
      </w:pPr>
      <w:r w:rsidRPr="0029630A">
        <w:rPr>
          <w:sz w:val="20"/>
        </w:rPr>
        <w:t>6. СРОК ДЕЙСТВИЯ КОНТРАКТА</w:t>
      </w:r>
    </w:p>
    <w:p w:rsidR="00983D1D" w:rsidRPr="0029630A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29630A">
        <w:rPr>
          <w:sz w:val="20"/>
        </w:rPr>
        <w:t>6.1. Настоящий договор вступает в силу с момента заключения настоящего договора в установленном порядке и действует до "</w:t>
      </w:r>
      <w:r>
        <w:rPr>
          <w:sz w:val="20"/>
        </w:rPr>
        <w:t>31</w:t>
      </w:r>
      <w:r w:rsidRPr="0029630A">
        <w:rPr>
          <w:sz w:val="20"/>
        </w:rPr>
        <w:t xml:space="preserve">" </w:t>
      </w:r>
      <w:r>
        <w:rPr>
          <w:sz w:val="20"/>
        </w:rPr>
        <w:t>декабря</w:t>
      </w:r>
      <w:r w:rsidRPr="0029630A">
        <w:rPr>
          <w:sz w:val="20"/>
        </w:rPr>
        <w:t xml:space="preserve"> 20</w:t>
      </w:r>
      <w:r w:rsidR="00A461B5">
        <w:rPr>
          <w:sz w:val="20"/>
        </w:rPr>
        <w:t>22</w:t>
      </w:r>
      <w:r w:rsidRPr="0029630A">
        <w:rPr>
          <w:sz w:val="20"/>
        </w:rPr>
        <w:t>г.</w:t>
      </w:r>
    </w:p>
    <w:p w:rsidR="00983D1D" w:rsidRPr="00AD4770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29630A">
        <w:rPr>
          <w:sz w:val="20"/>
        </w:rPr>
        <w:t>6.2. Истечение срока действия договора не освобождает стороны от ответственности.</w:t>
      </w:r>
    </w:p>
    <w:p w:rsidR="00983D1D" w:rsidRPr="0029630A" w:rsidRDefault="00983D1D" w:rsidP="00983D1D">
      <w:pPr>
        <w:pStyle w:val="1"/>
        <w:contextualSpacing/>
        <w:rPr>
          <w:b w:val="0"/>
          <w:sz w:val="20"/>
        </w:rPr>
      </w:pPr>
      <w:r w:rsidRPr="0029630A">
        <w:rPr>
          <w:sz w:val="20"/>
        </w:rPr>
        <w:t>7. ЮРИДИЧЕСКИЕ АДРЕСА И РЕКВИЗИТЫ СТОРОН</w:t>
      </w:r>
    </w:p>
    <w:tbl>
      <w:tblPr>
        <w:tblW w:w="8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7"/>
        <w:gridCol w:w="354"/>
        <w:gridCol w:w="4018"/>
      </w:tblGrid>
      <w:tr w:rsidR="00983D1D" w:rsidRPr="0029630A" w:rsidTr="005A6AC9">
        <w:trPr>
          <w:trHeight w:val="412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D" w:rsidRPr="0029630A" w:rsidRDefault="00983D1D" w:rsidP="005A6AC9">
            <w:pPr>
              <w:pStyle w:val="2"/>
              <w:contextualSpacing/>
              <w:jc w:val="center"/>
              <w:rPr>
                <w:sz w:val="20"/>
              </w:rPr>
            </w:pPr>
            <w:r w:rsidRPr="0029630A">
              <w:rPr>
                <w:sz w:val="20"/>
              </w:rPr>
              <w:t>Исполнитель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D1D" w:rsidRPr="0029630A" w:rsidRDefault="00983D1D" w:rsidP="005A6AC9">
            <w:pPr>
              <w:contextualSpacing/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D" w:rsidRPr="0029630A" w:rsidRDefault="00983D1D" w:rsidP="005A6AC9">
            <w:pPr>
              <w:pStyle w:val="2"/>
              <w:contextualSpacing/>
              <w:jc w:val="center"/>
              <w:rPr>
                <w:sz w:val="20"/>
              </w:rPr>
            </w:pPr>
            <w:r w:rsidRPr="0029630A">
              <w:rPr>
                <w:sz w:val="20"/>
              </w:rPr>
              <w:t>Заказчик</w:t>
            </w:r>
          </w:p>
        </w:tc>
      </w:tr>
      <w:tr w:rsidR="00983D1D" w:rsidRPr="0029630A" w:rsidTr="005A6AC9">
        <w:trPr>
          <w:trHeight w:val="2966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D" w:rsidRDefault="00983D1D" w:rsidP="005A6AC9">
            <w:pPr>
              <w:pStyle w:val="2"/>
            </w:pPr>
          </w:p>
          <w:p w:rsidR="00983D1D" w:rsidRDefault="00983D1D" w:rsidP="005A6AC9"/>
          <w:p w:rsidR="00983D1D" w:rsidRDefault="00983D1D" w:rsidP="005A6AC9"/>
          <w:p w:rsidR="00983D1D" w:rsidRDefault="00983D1D" w:rsidP="005A6AC9"/>
          <w:p w:rsidR="00983D1D" w:rsidRDefault="00983D1D" w:rsidP="005A6AC9"/>
          <w:p w:rsidR="00983D1D" w:rsidRPr="002A6294" w:rsidRDefault="00983D1D" w:rsidP="005A6AC9"/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D1D" w:rsidRPr="0029630A" w:rsidRDefault="00983D1D" w:rsidP="005A6AC9">
            <w:pPr>
              <w:contextualSpacing/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D" w:rsidRPr="0029630A" w:rsidRDefault="00983D1D" w:rsidP="005A6AC9"/>
        </w:tc>
      </w:tr>
    </w:tbl>
    <w:p w:rsidR="00983D1D" w:rsidRPr="0029630A" w:rsidRDefault="00983D1D" w:rsidP="00983D1D">
      <w:pPr>
        <w:ind w:left="357"/>
        <w:contextualSpacing/>
        <w:jc w:val="center"/>
        <w:rPr>
          <w:b/>
        </w:rPr>
      </w:pPr>
    </w:p>
    <w:p w:rsidR="00983D1D" w:rsidRPr="0029630A" w:rsidRDefault="00983D1D" w:rsidP="00983D1D">
      <w:pPr>
        <w:contextualSpacing/>
        <w:rPr>
          <w:b/>
        </w:rPr>
      </w:pPr>
    </w:p>
    <w:p w:rsidR="00983D1D" w:rsidRDefault="00983D1D" w:rsidP="00983D1D">
      <w:pPr>
        <w:spacing w:after="5" w:line="240" w:lineRule="auto"/>
        <w:ind w:left="-5" w:right="159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D1D" w:rsidRPr="00A317A6" w:rsidRDefault="00983D1D" w:rsidP="00983D1D">
      <w:pPr>
        <w:spacing w:after="5" w:line="240" w:lineRule="auto"/>
        <w:ind w:left="-5" w:right="159" w:firstLine="530"/>
        <w:jc w:val="both"/>
        <w:rPr>
          <w:rFonts w:ascii="Times New Roman" w:hAnsi="Times New Roman" w:cs="Times New Roman"/>
          <w:sz w:val="24"/>
          <w:szCs w:val="24"/>
        </w:rPr>
      </w:pPr>
    </w:p>
    <w:p w:rsidR="005D1E76" w:rsidRDefault="005D1E76"/>
    <w:sectPr w:rsidR="005D1E76" w:rsidSect="008123EC">
      <w:footerReference w:type="even" r:id="rId6"/>
      <w:footerReference w:type="default" r:id="rId7"/>
      <w:footerReference w:type="first" r:id="rId8"/>
      <w:pgSz w:w="11906" w:h="16838" w:code="9"/>
      <w:pgMar w:top="709" w:right="1133" w:bottom="0" w:left="1701" w:header="720" w:footer="36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224" w:rsidRDefault="00565224">
      <w:pPr>
        <w:spacing w:after="0" w:line="240" w:lineRule="auto"/>
      </w:pPr>
      <w:r>
        <w:separator/>
      </w:r>
    </w:p>
  </w:endnote>
  <w:endnote w:type="continuationSeparator" w:id="1">
    <w:p w:rsidR="00565224" w:rsidRDefault="0056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0B" w:rsidRDefault="00063026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983D1D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983D1D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:rsidR="00C03A0B" w:rsidRDefault="00565224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0B" w:rsidRPr="008C26F5" w:rsidRDefault="00063026" w:rsidP="0096056B">
    <w:pPr>
      <w:spacing w:after="0"/>
      <w:ind w:right="-142"/>
      <w:jc w:val="right"/>
      <w:rPr>
        <w:rFonts w:ascii="Times New Roman" w:hAnsi="Times New Roman" w:cs="Times New Roman"/>
        <w:sz w:val="16"/>
      </w:rPr>
    </w:pPr>
    <w:r w:rsidRPr="008C26F5">
      <w:rPr>
        <w:rFonts w:ascii="Times New Roman" w:eastAsia="Cambria" w:hAnsi="Times New Roman" w:cs="Times New Roman"/>
        <w:sz w:val="18"/>
      </w:rPr>
      <w:fldChar w:fldCharType="begin"/>
    </w:r>
    <w:r w:rsidR="00983D1D" w:rsidRPr="008C26F5">
      <w:rPr>
        <w:rFonts w:ascii="Times New Roman" w:eastAsia="Cambria" w:hAnsi="Times New Roman" w:cs="Times New Roman"/>
        <w:sz w:val="18"/>
      </w:rPr>
      <w:instrText xml:space="preserve"> PAGE   \* MERGEFORMAT </w:instrText>
    </w:r>
    <w:r w:rsidRPr="008C26F5">
      <w:rPr>
        <w:rFonts w:ascii="Times New Roman" w:eastAsia="Cambria" w:hAnsi="Times New Roman" w:cs="Times New Roman"/>
        <w:sz w:val="18"/>
      </w:rPr>
      <w:fldChar w:fldCharType="separate"/>
    </w:r>
    <w:r w:rsidR="00A461B5">
      <w:rPr>
        <w:rFonts w:ascii="Times New Roman" w:eastAsia="Cambria" w:hAnsi="Times New Roman" w:cs="Times New Roman"/>
        <w:noProof/>
        <w:sz w:val="18"/>
      </w:rPr>
      <w:t>2</w:t>
    </w:r>
    <w:r w:rsidRPr="008C26F5">
      <w:rPr>
        <w:rFonts w:ascii="Times New Roman" w:eastAsia="Cambria" w:hAnsi="Times New Roman" w:cs="Times New Roman"/>
        <w:sz w:val="18"/>
      </w:rPr>
      <w:fldChar w:fldCharType="end"/>
    </w:r>
  </w:p>
  <w:p w:rsidR="00C03A0B" w:rsidRDefault="00565224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0B" w:rsidRDefault="00565224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224" w:rsidRDefault="00565224">
      <w:pPr>
        <w:spacing w:after="0" w:line="240" w:lineRule="auto"/>
      </w:pPr>
      <w:r>
        <w:separator/>
      </w:r>
    </w:p>
  </w:footnote>
  <w:footnote w:type="continuationSeparator" w:id="1">
    <w:p w:rsidR="00565224" w:rsidRDefault="00565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5CC"/>
    <w:rsid w:val="00063026"/>
    <w:rsid w:val="002139F3"/>
    <w:rsid w:val="00565224"/>
    <w:rsid w:val="005D1E76"/>
    <w:rsid w:val="007D35CC"/>
    <w:rsid w:val="00983D1D"/>
    <w:rsid w:val="00A461B5"/>
    <w:rsid w:val="00EA2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D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83D1D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83D1D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D1D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3D1D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1">
    <w:name w:val="List 2"/>
    <w:basedOn w:val="a"/>
    <w:uiPriority w:val="99"/>
    <w:unhideWhenUsed/>
    <w:rsid w:val="00983D1D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">
    <w:name w:val="List 3"/>
    <w:basedOn w:val="a"/>
    <w:uiPriority w:val="99"/>
    <w:semiHidden/>
    <w:unhideWhenUsed/>
    <w:rsid w:val="00983D1D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3">
    <w:name w:val="Title"/>
    <w:basedOn w:val="a"/>
    <w:link w:val="a4"/>
    <w:qFormat/>
    <w:rsid w:val="00983D1D"/>
    <w:pPr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18"/>
      <w:szCs w:val="20"/>
    </w:rPr>
  </w:style>
  <w:style w:type="character" w:customStyle="1" w:styleId="a4">
    <w:name w:val="Название Знак"/>
    <w:basedOn w:val="a0"/>
    <w:link w:val="a3"/>
    <w:rsid w:val="00983D1D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Maxman</cp:lastModifiedBy>
  <cp:revision>2</cp:revision>
  <dcterms:created xsi:type="dcterms:W3CDTF">2022-02-01T10:59:00Z</dcterms:created>
  <dcterms:modified xsi:type="dcterms:W3CDTF">2022-02-01T10:59:00Z</dcterms:modified>
</cp:coreProperties>
</file>