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3" w:type="dxa"/>
        <w:tblInd w:w="108" w:type="dxa"/>
        <w:tblLook w:val="01E0" w:firstRow="1" w:lastRow="1" w:firstColumn="1" w:lastColumn="1" w:noHBand="0" w:noVBand="0"/>
      </w:tblPr>
      <w:tblGrid>
        <w:gridCol w:w="4536"/>
        <w:gridCol w:w="5255"/>
        <w:gridCol w:w="3612"/>
      </w:tblGrid>
      <w:tr w:rsidR="00E9628C" w:rsidTr="00CE7961">
        <w:tc>
          <w:tcPr>
            <w:tcW w:w="4536" w:type="dxa"/>
          </w:tcPr>
          <w:p w:rsidR="00E9628C" w:rsidRPr="00E9628C" w:rsidRDefault="00E9628C" w:rsidP="00E9628C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Toc517582288"/>
            <w:bookmarkStart w:id="1" w:name="_Toc517582612"/>
          </w:p>
        </w:tc>
        <w:tc>
          <w:tcPr>
            <w:tcW w:w="5255" w:type="dxa"/>
          </w:tcPr>
          <w:p w:rsidR="00E9628C" w:rsidRDefault="00E9628C" w:rsidP="00CE7961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12" w:type="dxa"/>
          </w:tcPr>
          <w:p w:rsidR="00E9628C" w:rsidRDefault="00E9628C" w:rsidP="00CE7961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tbl>
      <w:tblPr>
        <w:tblStyle w:val="affd"/>
        <w:tblW w:w="108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3224"/>
        <w:gridCol w:w="3853"/>
      </w:tblGrid>
      <w:tr w:rsidR="00E60C68" w:rsidTr="009A4B46">
        <w:trPr>
          <w:trHeight w:val="2640"/>
        </w:trPr>
        <w:tc>
          <w:tcPr>
            <w:tcW w:w="3770" w:type="dxa"/>
          </w:tcPr>
          <w:p w:rsidR="00E60C68" w:rsidRDefault="00E60C68" w:rsidP="00273256">
            <w:pPr>
              <w:spacing w:before="60" w:after="60"/>
              <w:rPr>
                <w:sz w:val="28"/>
                <w:szCs w:val="28"/>
              </w:rPr>
            </w:pP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O`ZBEKISTON</w:t>
            </w: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MILLIY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TELERADIOKOMPANIYASI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E60C68" w:rsidRPr="009A4B46" w:rsidRDefault="00E60C68" w:rsidP="009A4B46">
            <w:pPr>
              <w:spacing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i/>
                <w:sz w:val="24"/>
                <w:szCs w:val="24"/>
                <w:lang w:val="en-US"/>
              </w:rPr>
              <w:t>«OQTOSH PANSIONATI»</w:t>
            </w:r>
          </w:p>
          <w:p w:rsidR="00E60C68" w:rsidRDefault="00E60C68" w:rsidP="009A4B4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DAVLAT MUASSASASI</w:t>
            </w:r>
          </w:p>
        </w:tc>
        <w:tc>
          <w:tcPr>
            <w:tcW w:w="3224" w:type="dxa"/>
          </w:tcPr>
          <w:p w:rsidR="009A4B46" w:rsidRDefault="009A4B46" w:rsidP="0027325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9A4B46" w:rsidRDefault="009A4B46" w:rsidP="00273256">
            <w:pPr>
              <w:spacing w:before="60" w:after="60"/>
              <w:rPr>
                <w:noProof/>
              </w:rPr>
            </w:pPr>
          </w:p>
          <w:p w:rsidR="00E60C68" w:rsidRDefault="009A4B46" w:rsidP="00273256">
            <w:pPr>
              <w:spacing w:before="60" w:after="60"/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</w:t>
            </w:r>
            <w:r w:rsidR="00E60C68">
              <w:rPr>
                <w:noProof/>
              </w:rPr>
              <w:drawing>
                <wp:inline distT="0" distB="0" distL="0" distR="0" wp14:anchorId="141FE4BA" wp14:editId="26965EBB">
                  <wp:extent cx="1264285" cy="11296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9A4B46" w:rsidRPr="009A4B46" w:rsidRDefault="009A4B46" w:rsidP="009A4B46">
            <w:pPr>
              <w:ind w:right="-1380"/>
              <w:jc w:val="center"/>
              <w:rPr>
                <w:i/>
                <w:sz w:val="28"/>
                <w:szCs w:val="28"/>
              </w:rPr>
            </w:pPr>
          </w:p>
          <w:p w:rsidR="00E60C68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НАЦИОНАЛЬНАЯ ТЕЛЕРАДИОКОМПАНИЯ УЗБЕКИСТАНА</w:t>
            </w: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ГОСУДАРСТВЕННОУ УЧРЕЖДЕНИЕ</w:t>
            </w:r>
          </w:p>
          <w:p w:rsidR="009A4B46" w:rsidRPr="009A4B46" w:rsidRDefault="009A4B46" w:rsidP="009A4B46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D0153C">
              <w:rPr>
                <w:b/>
                <w:i/>
                <w:sz w:val="24"/>
                <w:szCs w:val="24"/>
              </w:rPr>
              <w:t>«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OQTOSH</w:t>
            </w:r>
            <w:r w:rsidRPr="00D0153C">
              <w:rPr>
                <w:b/>
                <w:i/>
                <w:sz w:val="24"/>
                <w:szCs w:val="24"/>
              </w:rPr>
              <w:t xml:space="preserve"> 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PANSIONATI</w:t>
            </w:r>
            <w:r w:rsidRPr="00D0153C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FF249D" w:rsidRPr="005E3C74" w:rsidRDefault="009A4B4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ffd"/>
        <w:tblW w:w="104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05"/>
        <w:gridCol w:w="5124"/>
      </w:tblGrid>
      <w:tr w:rsidR="009A4B46" w:rsidRPr="009A4B46" w:rsidTr="008D680F">
        <w:trPr>
          <w:trHeight w:val="426"/>
        </w:trPr>
        <w:tc>
          <w:tcPr>
            <w:tcW w:w="5305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110714 Toshkent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viloyati,Bo`stonlik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tumani,Soylik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qishlogi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,</w:t>
            </w:r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Oqtosh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ko`chasi</w:t>
            </w:r>
            <w:proofErr w:type="spellEnd"/>
            <w:r w:rsidRPr="009A4B46">
              <w:rPr>
                <w:sz w:val="16"/>
                <w:szCs w:val="16"/>
                <w:lang w:val="en-US"/>
              </w:rPr>
              <w:t xml:space="preserve"> </w:t>
            </w:r>
            <w:r w:rsidRPr="009A4B46">
              <w:rPr>
                <w:b/>
                <w:sz w:val="16"/>
                <w:szCs w:val="16"/>
                <w:lang w:val="en-US"/>
              </w:rPr>
              <w:t>144</w:t>
            </w:r>
            <w:r w:rsidRPr="009A4B46">
              <w:rPr>
                <w:sz w:val="16"/>
                <w:szCs w:val="16"/>
                <w:lang w:val="en-US"/>
              </w:rPr>
              <w:t>.</w:t>
            </w: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Tel.fax,mail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: 70-7426316</w:t>
            </w:r>
          </w:p>
          <w:p w:rsidR="009A4B46" w:rsidRPr="009A4B46" w:rsidRDefault="009A4B46" w:rsidP="009A4B46">
            <w:pPr>
              <w:tabs>
                <w:tab w:val="left" w:pos="1271"/>
              </w:tabs>
              <w:rPr>
                <w:sz w:val="16"/>
                <w:szCs w:val="16"/>
                <w:lang w:val="en-US"/>
              </w:rPr>
            </w:pPr>
            <w:r w:rsidRPr="009A4B46">
              <w:rPr>
                <w:sz w:val="16"/>
                <w:szCs w:val="16"/>
                <w:lang w:val="en-US"/>
              </w:rPr>
              <w:t xml:space="preserve"> </w:t>
            </w:r>
          </w:p>
          <w:p w:rsidR="009A4B46" w:rsidRPr="009A4B46" w:rsidRDefault="009A4B46" w:rsidP="009A4B46">
            <w:pPr>
              <w:tabs>
                <w:tab w:val="left" w:pos="254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5124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110714 Ташкентская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обл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Бостанлыкский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 р-н,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пос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ойлык</w:t>
            </w:r>
            <w:proofErr w:type="spellEnd"/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Акташская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144. Тел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.ф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акс,эл.почта:70-7426316</w:t>
            </w: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Д</w:t>
      </w:r>
      <w:r w:rsidR="00273256" w:rsidRPr="00E9628C">
        <w:rPr>
          <w:rFonts w:ascii="Times New Roman" w:eastAsia="Times New Roman" w:hAnsi="Times New Roman" w:cs="Times New Roman"/>
          <w:b/>
          <w:sz w:val="32"/>
          <w:szCs w:val="28"/>
        </w:rPr>
        <w:t xml:space="preserve">ОКУМЕНТАЦИЯ </w:t>
      </w:r>
    </w:p>
    <w:p w:rsidR="005F6C69" w:rsidRPr="00E9628C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ПО ОТБОРУ НАИЛУЧШЕГО ПРЕДЛОЖЕНИЯ</w:t>
      </w:r>
      <w:r w:rsidR="00B908B8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(ОНП)</w:t>
      </w:r>
    </w:p>
    <w:p w:rsidR="00273256" w:rsidRPr="00E9628C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463BD" w:rsidRPr="00E9628C" w:rsidRDefault="00E463BD" w:rsidP="00273256">
      <w:pPr>
        <w:spacing w:before="60" w:after="60" w:line="240" w:lineRule="auto"/>
        <w:jc w:val="center"/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</w:pPr>
      <w:r w:rsidRPr="00E9628C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по 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объекту: «Строительств</w:t>
      </w:r>
      <w:r w:rsidR="00C16D06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о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 трубопровода водовода</w:t>
      </w:r>
      <w:r w:rsidRPr="00E9628C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 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от Акташ-</w:t>
      </w:r>
      <w:proofErr w:type="spellStart"/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сая</w:t>
      </w:r>
      <w:proofErr w:type="spellEnd"/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 до действу</w:t>
      </w:r>
      <w:r w:rsidR="006C6B6F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ю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щего трубопровода ГУ</w:t>
      </w:r>
      <w:r w:rsid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"</w:t>
      </w:r>
      <w:r w:rsidR="00CE7961" w:rsidRPr="00CE7961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QTOSH PANSIONATI</w:t>
      </w:r>
      <w:r w:rsidR="00CE7961" w:rsidRP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"</w:t>
      </w:r>
    </w:p>
    <w:p w:rsidR="00273256" w:rsidRPr="00E9628C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в поселке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Сайлык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>, Ташкентской области</w:t>
      </w:r>
      <w:r w:rsidR="00E463BD" w:rsidRPr="00E9628C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A5362F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CE7961" w:rsidRDefault="00273256" w:rsidP="00CE7961">
      <w:pPr>
        <w:widowControl w:val="0"/>
        <w:spacing w:after="0" w:line="240" w:lineRule="auto"/>
        <w:ind w:right="5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 w:rsidR="00CE7961" w:rsidRP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ГУ "OQTOSH PANSIONATI"</w:t>
      </w:r>
      <w:r w:rsid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Национальной телерадиокомпании</w:t>
      </w:r>
    </w:p>
    <w:p w:rsidR="00A12A45" w:rsidRPr="00A12A45" w:rsidRDefault="00CE7961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Pr="00A5362F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Ташкентская область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E7961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5E3C74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2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3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C69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3"/>
    </w:p>
    <w:p w:rsidR="005E3C74" w:rsidRPr="005E3C74" w:rsidRDefault="00D32578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9A5545" w:rsidRPr="00BA44FA" w:rsidRDefault="005E3C74" w:rsidP="00CE796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796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ОТБОРА НАИЛУЧШЕГО ПРЕДЛОЖЕНИЯ</w:t>
      </w:r>
      <w:r w:rsidR="006C6B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5F6C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(ОНП)</w:t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E463BD" w:rsidTr="009161BF">
        <w:tc>
          <w:tcPr>
            <w:tcW w:w="566" w:type="dxa"/>
            <w:shd w:val="clear" w:color="auto" w:fill="auto"/>
          </w:tcPr>
          <w:bookmarkEnd w:id="2"/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7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22,04,2021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E463BD" w:rsidTr="009161BF">
        <w:trPr>
          <w:trHeight w:val="446"/>
        </w:trPr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460122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проводится через персональные кабинеты членов комиссии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E463BD" w:rsidTr="009161BF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E463BD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осударственное </w:t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чреждение </w:t>
            </w:r>
            <w:r w:rsidR="00672F8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Узбекистан»</w:t>
            </w:r>
          </w:p>
          <w:p w:rsidR="00BA44FA" w:rsidRPr="00E463BD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110714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Ташкентская область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район,п</w:t>
            </w:r>
            <w:proofErr w:type="gram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ойлик,ул.акташская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20212000600191974001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ЧЭКИ АТБ СГБ </w:t>
            </w:r>
            <w:proofErr w:type="spell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азалкент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МФО: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00418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ИНН: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200441024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672F8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056CD0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закупочной комиссией, созданной Заказчиком,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от 05,01,2022г №14-к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резиденты Республики Узбекистан,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форм собственности, за исключением юридических лиц, приведенных в п.5.3. ИУ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E463BD" w:rsidTr="009161BF">
        <w:tc>
          <w:tcPr>
            <w:tcW w:w="566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E463BD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624541" w:rsidRPr="00E463BD" w:rsidRDefault="00BA44FA" w:rsidP="00624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а) 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электронную версию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на </w:t>
            </w:r>
            <w:proofErr w:type="spell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-сайте </w:t>
            </w:r>
            <w:hyperlink r:id="rId10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  <w:proofErr w:type="gramEnd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полного ознакомлением с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работ, ПСД-участник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необходимо ознакомиться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с объектом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Ташкентская область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624541"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ул.</w:t>
            </w:r>
            <w:r w:rsidR="009E71C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кташская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144.</w:t>
            </w:r>
          </w:p>
          <w:p w:rsidR="00672F82" w:rsidRDefault="00624541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ознакомления с условиями закупки, а также уведомить заказчика о своем намерении участвовать в данном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направления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участника через персональный кабинет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специальном информационном портале </w:t>
            </w:r>
            <w:hyperlink r:id="rId11" w:history="1">
              <w:r w:rsidR="00672F82" w:rsidRPr="007361E3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https://xarid.uzex.uz/home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2F82">
              <w:t xml:space="preserve"> </w:t>
            </w:r>
            <w:hyperlink r:id="rId12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4FA" w:rsidRPr="00E463BD" w:rsidRDefault="005F6C69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б)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подать квалификационные документы и предложение 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ОНП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F6C69" w:rsidRP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проведения квалификационного отбора представлен в приложении №1 к настоящей инструкции. Все квалификационные документы должны быть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документации или отдельными файлами.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15441361"/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Заказчиком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с другим юридическим или физическим лицом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реестре недобросовестных исполнителей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</w:tc>
      </w:tr>
      <w:bookmarkEnd w:id="4"/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 русском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(предпочтительно) или узбекском языке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комплект документов 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ОНП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Отборные предложения принимаются до времени указанно</w:t>
            </w:r>
            <w:r w:rsidR="009E7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лоте в электронном виде на специальном информационном портале.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кабинеты участников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закупочной комиссии. Дата и время предоставления предложения фиксируется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несет ответственность за подлинность и достоверность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информации и документов;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состоит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и, которая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соответствовать техническим требованиям Заказчика и содержать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№3)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1F2523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463BD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C2314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C23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23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рассмотрения, голосования,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 рассмотрения, голосования и принятия решения закупочной комиссией проводится в соответствии с инструкцией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заказчика,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опубликованной на информационном портале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3" w:history="1">
              <w:r w:rsidRPr="007361E3">
                <w:rPr>
                  <w:rStyle w:val="af9"/>
                </w:rPr>
                <w:t>https://etender.uzex.uz/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A6A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искажение реальной экспертно-ценовой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работ, услуг, материалов и прочих затрат,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участника.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информационном портале </w:t>
            </w:r>
            <w:hyperlink r:id="rId14" w:history="1">
              <w:r w:rsidR="000F0EA8" w:rsidRPr="007361E3">
                <w:rPr>
                  <w:rStyle w:val="af9"/>
                </w:rPr>
                <w:t>https://etender.uzex.uz/</w:t>
              </w:r>
            </w:hyperlink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голосования в персональных кабинетах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:rsidR="009B1EC5" w:rsidRPr="00E463BD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 договором.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персональный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состоявшейся: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E463BD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осударственное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чреждение </w:t>
            </w:r>
            <w:r w:rsidR="00BE189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Узбекистан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условиях, указанных в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 документации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через персональный кабинет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BE1892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извещения.</w:t>
            </w:r>
          </w:p>
        </w:tc>
      </w:tr>
      <w:tr w:rsidR="009B1EC5" w:rsidRPr="00E463BD" w:rsidTr="009161BF">
        <w:trPr>
          <w:trHeight w:val="3086"/>
        </w:trPr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BE1892" w:rsidP="0074124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41244" w:rsidRPr="00E463BD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741244" w:rsidRPr="00E463BD" w:rsidRDefault="00741244" w:rsidP="00741244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  <w:p w:rsidR="009B1EC5" w:rsidRPr="00E463BD" w:rsidRDefault="009B1EC5" w:rsidP="00741244">
            <w:pPr>
              <w:tabs>
                <w:tab w:val="left" w:pos="37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741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Pr="0061372B" w:rsidRDefault="00E9628C" w:rsidP="00E9628C">
      <w:pPr>
        <w:rPr>
          <w:rFonts w:ascii="Times New Roman" w:hAnsi="Times New Roman" w:cs="Times New Roman"/>
        </w:rPr>
      </w:pPr>
    </w:p>
    <w:p w:rsidR="00E9628C" w:rsidRDefault="00E9628C" w:rsidP="00E96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8"/>
        </w:rPr>
        <w:t>ПЕРЕЧЕНЬ</w:t>
      </w:r>
    </w:p>
    <w:p w:rsidR="005E3C74" w:rsidRPr="00E9628C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К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валификационных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документов</w:t>
      </w: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7C7B6F">
      <w:pPr>
        <w:spacing w:after="0" w:line="240" w:lineRule="auto"/>
        <w:ind w:left="107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9161BF" w:rsidRPr="00E9628C">
        <w:rPr>
          <w:rFonts w:ascii="Times New Roman" w:eastAsia="Times New Roman" w:hAnsi="Times New Roman" w:cs="Times New Roman"/>
          <w:sz w:val="24"/>
          <w:szCs w:val="28"/>
        </w:rPr>
        <w:t xml:space="preserve"> не имеет </w:t>
      </w:r>
      <w:r w:rsidR="009161BF" w:rsidRPr="00E9628C">
        <w:rPr>
          <w:rFonts w:ascii="Times New Roman" w:eastAsia="Times New Roman" w:hAnsi="Times New Roman" w:cs="Times New Roman"/>
          <w:bCs/>
          <w:sz w:val="24"/>
          <w:szCs w:val="28"/>
        </w:rPr>
        <w:t>задолженности по уплате налогов и других обязательных платежей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а также об отсутствии ненадлежащее исполненных обязательств по ранее заключенным договорам 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(форма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).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 xml:space="preserve">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2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A870AB" w:rsidRDefault="00A870AB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</w:t>
      </w:r>
      <w:r w:rsidR="007671A7">
        <w:rPr>
          <w:rFonts w:ascii="Times New Roman" w:eastAsia="Times New Roman" w:hAnsi="Times New Roman" w:cs="Times New Roman"/>
          <w:sz w:val="24"/>
          <w:szCs w:val="28"/>
        </w:rPr>
        <w:t>хническое предложение (форма № 3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8349AC" w:rsidRDefault="008349AC" w:rsidP="00A870AB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E1892" w:rsidRPr="00E9628C" w:rsidRDefault="00BE1892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1892" w:rsidRPr="00A5362F" w:rsidRDefault="00BE1892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B2128">
        <w:rPr>
          <w:rFonts w:ascii="Times New Roman" w:eastAsia="Times New Roman" w:hAnsi="Times New Roman" w:cs="Times New Roman"/>
          <w:sz w:val="24"/>
          <w:szCs w:val="24"/>
        </w:rPr>
        <w:t>организация)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________________________ :</w:t>
      </w:r>
    </w:p>
    <w:p w:rsidR="005E3C74" w:rsidRPr="005E3C74" w:rsidRDefault="00FB2128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</w:t>
      </w:r>
      <w:proofErr w:type="gramStart"/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 xml:space="preserve"> ни с какой другой организацией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A5362F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7C7B6F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гувохнома</w:t>
            </w:r>
            <w:proofErr w:type="spellEnd"/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71C3" w:rsidRPr="005E3C74" w:rsidTr="001D43D2">
        <w:tc>
          <w:tcPr>
            <w:tcW w:w="468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материально-технической базы, либо договоры на аренду,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43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3C74" w:rsidRPr="009E71C3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</w:t>
      </w:r>
      <w:r w:rsidR="00A87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орма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C6B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ТЕХНИЧЕСКОЕ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</w:t>
      </w:r>
    </w:p>
    <w:p w:rsidR="00AA56D5" w:rsidRPr="005E3C74" w:rsidRDefault="00AA56D5" w:rsidP="00AA56D5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1276"/>
        <w:gridCol w:w="2949"/>
        <w:gridCol w:w="1078"/>
        <w:gridCol w:w="909"/>
        <w:gridCol w:w="897"/>
        <w:gridCol w:w="585"/>
        <w:gridCol w:w="1918"/>
      </w:tblGrid>
      <w:tr w:rsidR="006C6B6F" w:rsidRPr="006C6B6F" w:rsidTr="006C6B6F">
        <w:trPr>
          <w:trHeight w:val="7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5" w:name="RANGE!A1:H26"/>
            <w:r w:rsidRPr="006C6B6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ТЕХНИЧЕСКОЕ ПРЕДЛОЖЕНИЕ</w:t>
            </w:r>
            <w:bookmarkEnd w:id="5"/>
          </w:p>
        </w:tc>
      </w:tr>
      <w:tr w:rsidR="006C6B6F" w:rsidRPr="006C6B6F" w:rsidTr="006C6B6F">
        <w:trPr>
          <w:trHeight w:val="81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B6F" w:rsidRDefault="006C6B6F" w:rsidP="0032284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</w:t>
            </w:r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ОБЪЕКТУ:</w:t>
            </w: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2284A" w:rsidRPr="0032284A">
              <w:rPr>
                <w:rFonts w:ascii="Times New Roman" w:eastAsia="Calibri" w:hAnsi="Times New Roman" w:cs="Times New Roman"/>
                <w:snapToGrid w:val="0"/>
                <w:sz w:val="32"/>
                <w:szCs w:val="28"/>
                <w:u w:val="single"/>
                <w:lang w:eastAsia="ru-RU"/>
              </w:rPr>
              <w:t>«</w:t>
            </w:r>
            <w:r w:rsidR="0032284A" w:rsidRPr="0032284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Строительству трубопровода водовода от Акташ-</w:t>
            </w:r>
            <w:proofErr w:type="spellStart"/>
            <w:r w:rsidR="0032284A" w:rsidRPr="0032284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сая</w:t>
            </w:r>
            <w:proofErr w:type="spellEnd"/>
            <w:r w:rsidR="0032284A" w:rsidRPr="0032284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 xml:space="preserve"> до действу</w:t>
            </w:r>
            <w:r w:rsidR="001F252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ю</w:t>
            </w:r>
            <w:r w:rsidR="0032284A" w:rsidRPr="0032284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щего трубопровода ГУ</w:t>
            </w:r>
            <w:r w:rsidR="0032284A" w:rsidRPr="00322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"QTOSH PANSIONATI"</w:t>
            </w:r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 поселке </w:t>
            </w:r>
            <w:proofErr w:type="spellStart"/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Сайлык</w:t>
            </w:r>
            <w:proofErr w:type="spellEnd"/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Ташкентской области»</w:t>
            </w:r>
          </w:p>
          <w:p w:rsidR="0032284A" w:rsidRPr="0032284A" w:rsidRDefault="0032284A" w:rsidP="0032284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25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Ед-ца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измерения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111BE8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д.изм-ния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проект данным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6C6B6F">
        <w:trPr>
          <w:trHeight w:val="2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КОЭФФИЦИЕНТ 1,20  К НОРМАМ ЗАТРАТ  ТРУДА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ЗАТРАТАМ НА ЭКСПЛУАТАЦИЮ МАШИН . СТРОИТЕЛЬСТВО ОБЬЕКТОВ  С РЕЗКО ПЕРЕСЕЧЁННЫМ РЕЛЬЕФОМ , В СТЕСНЁННЫХ УСЛОВИЯХ  C СОХРАНЕНИЕМ  ПРИРОДНОГО  ЛАНДШАФТА НА ВЫСОТЕ ДО 1500 М .ШНК 4.02.00-04  ПРИЛ.3. П.9. ШНК 4.02.70-05 ПРИЛ. 2 П.8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32284A" w:rsidP="003228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РАЗДЕЛ 1-9…..</w:t>
            </w:r>
            <w:r w:rsidR="006C6B6F" w:rsidRPr="006C6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_________________________________________  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6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C2C" w:rsidRDefault="00BC4C2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3C4" w:rsidRDefault="009353C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84A" w:rsidRDefault="0032284A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1BF" w:rsidRDefault="009161BF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 xml:space="preserve">отборных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8349AC" w:rsidP="008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 деятельности организации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13" w:type="dxa"/>
          </w:tcPr>
          <w:p w:rsidR="00FD0AF1" w:rsidRPr="005E3C74" w:rsidRDefault="008349AC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НЕТ,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субподрядной организации</w:t>
            </w:r>
          </w:p>
        </w:tc>
        <w:tc>
          <w:tcPr>
            <w:tcW w:w="311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:rsidR="00FD0AF1" w:rsidRPr="005E3C74" w:rsidRDefault="00FD0AF1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ДА, то участник не допускается к отбору</w:t>
            </w:r>
            <w:r w:rsidR="008349AC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 как субподрядчик не является стороной договора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 </w:t>
            </w:r>
          </w:p>
        </w:tc>
        <w:tc>
          <w:tcPr>
            <w:tcW w:w="3115" w:type="dxa"/>
          </w:tcPr>
          <w:p w:rsidR="00FD0AF1" w:rsidRPr="005E3C74" w:rsidRDefault="00653B9E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:rsidR="00FD0AF1" w:rsidRPr="005E3C74" w:rsidRDefault="007671A7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не менее 2х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FD0AF1" w:rsidRPr="005E3C74" w:rsidRDefault="000F05F6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налоговые задолженности</w:t>
            </w:r>
          </w:p>
        </w:tc>
        <w:tc>
          <w:tcPr>
            <w:tcW w:w="3115" w:type="dxa"/>
          </w:tcPr>
          <w:p w:rsidR="00653B9E" w:rsidRPr="005E3C74" w:rsidRDefault="00653B9E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</w:tcPr>
          <w:p w:rsidR="00FD0AF1" w:rsidRPr="005E3C74" w:rsidRDefault="00653B9E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не допускается к отбору</w:t>
            </w:r>
          </w:p>
        </w:tc>
      </w:tr>
      <w:tr w:rsidR="009C5C91" w:rsidRPr="005E3C74" w:rsidTr="009D13FA">
        <w:tc>
          <w:tcPr>
            <w:tcW w:w="458" w:type="dxa"/>
          </w:tcPr>
          <w:p w:rsidR="009C5C91" w:rsidRDefault="009C5C9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9C5C91" w:rsidRDefault="009C5C91" w:rsidP="009C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ознакомление с объектом специалистов исполнителя  на месте</w:t>
            </w:r>
          </w:p>
        </w:tc>
        <w:tc>
          <w:tcPr>
            <w:tcW w:w="3115" w:type="dxa"/>
          </w:tcPr>
          <w:p w:rsidR="009C5C91" w:rsidRDefault="009C5C91" w:rsidP="007C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6D4D43" w:rsidRDefault="006D4D43" w:rsidP="007C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90"/>
        <w:gridCol w:w="3060"/>
        <w:gridCol w:w="3060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9C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ПСД)</w:t>
            </w:r>
          </w:p>
        </w:tc>
        <w:tc>
          <w:tcPr>
            <w:tcW w:w="3060" w:type="dxa"/>
          </w:tcPr>
          <w:p w:rsidR="00FD0AF1" w:rsidRPr="005E3C74" w:rsidRDefault="007C7B6F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60" w:type="dxa"/>
          </w:tcPr>
          <w:p w:rsidR="00FD0AF1" w:rsidRPr="005E3C74" w:rsidRDefault="00FD0AF1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соответствует, то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B6F" w:rsidRPr="005E3C74" w:rsidRDefault="007C7B6F" w:rsidP="007C7B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4D43" w:rsidRDefault="006D4D43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2128" w:rsidRPr="005E3C74" w:rsidRDefault="00FB2128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FD0AF1"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D55" w:rsidRPr="00440D55" w:rsidRDefault="003C764D" w:rsidP="003C764D">
      <w:pPr>
        <w:tabs>
          <w:tab w:val="left" w:pos="2907"/>
          <w:tab w:val="center" w:pos="5244"/>
        </w:tabs>
        <w:spacing w:before="100" w:after="0" w:line="48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440D55" w:rsidRPr="004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76"/>
        <w:gridCol w:w="6249"/>
      </w:tblGrid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/н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 основных данных и требований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E9628C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Государственное Учреждение </w:t>
            </w:r>
            <w:r w:rsidRPr="000F0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НТРК Республики Узбекистан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 сметная документация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 экспертизы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2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0F05F6" w:rsidRPr="000F05F6" w:rsidRDefault="000F05F6" w:rsidP="000F05F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32"/>
                <w:szCs w:val="28"/>
                <w:lang w:eastAsia="ru-RU"/>
              </w:rPr>
              <w:t>«</w:t>
            </w: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Строительств</w:t>
            </w:r>
            <w:r w:rsidR="00277C4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трубопровода в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одовода от Акташ-</w:t>
            </w:r>
            <w:proofErr w:type="spellStart"/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сая</w:t>
            </w:r>
            <w:proofErr w:type="spellEnd"/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 действую</w:t>
            </w: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щего трубопровода ГУ</w:t>
            </w:r>
            <w:r w:rsidRPr="000F0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</w:p>
          <w:p w:rsidR="000F05F6" w:rsidRPr="000F05F6" w:rsidRDefault="000F05F6" w:rsidP="000F05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поселке </w:t>
            </w:r>
            <w:proofErr w:type="spellStart"/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Сайлык</w:t>
            </w:r>
            <w:proofErr w:type="spellEnd"/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, Ташкентской области»</w:t>
            </w:r>
          </w:p>
          <w:p w:rsidR="00E9628C" w:rsidRPr="000F05F6" w:rsidRDefault="00E9628C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</w:pP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Собственные средства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F66297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CHIZMA LOYIHA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9628C" w:rsidRDefault="00277C44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15" o:title=""/>
                </v:shape>
                <o:OLEObject Type="Embed" ProgID="AcroExch.Document.11" ShapeID="_x0000_i1025" DrawAspect="Icon" ObjectID="_1705992925" r:id="rId16"/>
              </w:object>
            </w:r>
          </w:p>
          <w:p w:rsidR="00F66297" w:rsidRPr="00E9628C" w:rsidRDefault="00F66297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05F6" w:rsidRPr="00F66297" w:rsidTr="00E9628C">
        <w:tc>
          <w:tcPr>
            <w:tcW w:w="545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776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  <w:t>Наименование экспертной организации</w:t>
            </w:r>
          </w:p>
        </w:tc>
        <w:tc>
          <w:tcPr>
            <w:tcW w:w="6249" w:type="dxa"/>
            <w:vAlign w:val="center"/>
          </w:tcPr>
          <w:p w:rsidR="00F66297" w:rsidRDefault="00F66297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Министерство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Узбекистан по строительсту</w:t>
            </w:r>
          </w:p>
          <w:p w:rsidR="000F05F6" w:rsidRPr="00F66297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ДУК «SHAHARSOZLIK HUJJATLARI EKSPERTIZASI»</w:t>
            </w:r>
            <w:r w:rsidR="00F6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39" w:dyaOrig="995">
                <v:shape id="_x0000_i1026" type="#_x0000_t75" style="width:76.75pt;height:49.6pt" o:ole="">
                  <v:imagedata r:id="rId17" o:title=""/>
                </v:shape>
                <o:OLEObject Type="Embed" ProgID="AcroExch.Document.11" ShapeID="_x0000_i1026" DrawAspect="Icon" ObjectID="_1705992926" r:id="rId18"/>
              </w:objec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:rsidR="00E9628C" w:rsidRPr="00E9628C" w:rsidRDefault="00E9628C" w:rsidP="000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выполнения работ, аналогичных предмету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приложением подтверждающих документов)</w:t>
            </w:r>
            <w:r w:rsidRPr="00E9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допускаются к участию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отбора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находящиеся в состоянии судебного разбирательства с заказчиком;</w:t>
            </w:r>
            <w:proofErr w:type="gramEnd"/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находящиеся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Едином реестре недобросовестных исполнителей;</w:t>
            </w:r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должна отсутствовать просроченная дебиторская задолженность перед бюджетом и поставщиками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2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Начало с момента поступления аванса  на счет подрядчика, окончание через </w:t>
            </w:r>
            <w:r w:rsidR="00277C44" w:rsidRPr="00277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  <w:r w:rsidRPr="00277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дней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прилагаемом файле ПСД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работ, участвующий в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-осуществляет контроль качества применяемых строительных материалов;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оперативный контроль качества выполняемых ремонтных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-своевременно оформляет акты скрытых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-обеспечивает контроль исполнительной документации на 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все виды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-обеспечивает выполнение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в сроки, предусмотренные согласованными графиками;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-определяет объёмы дополнительных работ по результатам осмотра с составлением  дефектных </w:t>
            </w:r>
            <w:r w:rsidR="00653B9E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актов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-сдача заказчику законченных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277C44" w:rsidP="00D0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15% 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аванс,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85%-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текущее финансирование за выполненные работы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согласно промежуточных и итоговых актов выполненных работ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заказчик и подрядчик обязаны в 3-х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дневный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срок составить акт осмотра и принять решение о компенсации ущерба.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Срок предоставления гарантийных обязательств на выполненные работы не менее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год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после акта приёмки.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9628C" w:rsidRDefault="00E9628C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BC4C2C" w:rsidRDefault="00BC4C2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41529E">
      <w:footerReference w:type="even" r:id="rId19"/>
      <w:footerReference w:type="default" r:id="rId20"/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78" w:rsidRDefault="00D32578" w:rsidP="007753BB">
      <w:pPr>
        <w:spacing w:after="0" w:line="240" w:lineRule="auto"/>
      </w:pPr>
      <w:r>
        <w:separator/>
      </w:r>
    </w:p>
  </w:endnote>
  <w:endnote w:type="continuationSeparator" w:id="0">
    <w:p w:rsidR="00D32578" w:rsidRDefault="00D32578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23" w:rsidRDefault="001F2523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1F2523" w:rsidRDefault="001F2523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:rsidR="001F2523" w:rsidRDefault="001F25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B6F">
          <w:rPr>
            <w:noProof/>
          </w:rPr>
          <w:t>18</w:t>
        </w:r>
        <w:r>
          <w:fldChar w:fldCharType="end"/>
        </w:r>
      </w:p>
    </w:sdtContent>
  </w:sdt>
  <w:p w:rsidR="001F2523" w:rsidRDefault="001F25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78" w:rsidRDefault="00D32578" w:rsidP="007753BB">
      <w:pPr>
        <w:spacing w:after="0" w:line="240" w:lineRule="auto"/>
      </w:pPr>
      <w:r>
        <w:separator/>
      </w:r>
    </w:p>
  </w:footnote>
  <w:footnote w:type="continuationSeparator" w:id="0">
    <w:p w:rsidR="00D32578" w:rsidRDefault="00D32578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0E62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901BC"/>
    <w:rsid w:val="000A093E"/>
    <w:rsid w:val="000A3CF0"/>
    <w:rsid w:val="000A5899"/>
    <w:rsid w:val="000A6C5A"/>
    <w:rsid w:val="000C0BC1"/>
    <w:rsid w:val="000E014E"/>
    <w:rsid w:val="000E5CE7"/>
    <w:rsid w:val="000F05F6"/>
    <w:rsid w:val="000F0EA8"/>
    <w:rsid w:val="00101E3D"/>
    <w:rsid w:val="00111BE8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094D"/>
    <w:rsid w:val="00151FF0"/>
    <w:rsid w:val="00154563"/>
    <w:rsid w:val="00157AC2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0407"/>
    <w:rsid w:val="001C2E1D"/>
    <w:rsid w:val="001C6125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1F2523"/>
    <w:rsid w:val="002001AD"/>
    <w:rsid w:val="002072B2"/>
    <w:rsid w:val="00227302"/>
    <w:rsid w:val="0023295E"/>
    <w:rsid w:val="0024508E"/>
    <w:rsid w:val="0025055C"/>
    <w:rsid w:val="00251366"/>
    <w:rsid w:val="00251A26"/>
    <w:rsid w:val="00253113"/>
    <w:rsid w:val="00257C83"/>
    <w:rsid w:val="00273256"/>
    <w:rsid w:val="00277C44"/>
    <w:rsid w:val="00295BA5"/>
    <w:rsid w:val="002970F6"/>
    <w:rsid w:val="002B5A82"/>
    <w:rsid w:val="002B7E72"/>
    <w:rsid w:val="002C4DAB"/>
    <w:rsid w:val="002C5952"/>
    <w:rsid w:val="002E0922"/>
    <w:rsid w:val="002E6F47"/>
    <w:rsid w:val="003053CB"/>
    <w:rsid w:val="00311910"/>
    <w:rsid w:val="00320B46"/>
    <w:rsid w:val="0032284A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A4C7B"/>
    <w:rsid w:val="003B122C"/>
    <w:rsid w:val="003B1DBD"/>
    <w:rsid w:val="003B4FA9"/>
    <w:rsid w:val="003C720A"/>
    <w:rsid w:val="003C764D"/>
    <w:rsid w:val="003D58E2"/>
    <w:rsid w:val="003E750F"/>
    <w:rsid w:val="003E7E96"/>
    <w:rsid w:val="003F23CA"/>
    <w:rsid w:val="003F2CAA"/>
    <w:rsid w:val="004062E3"/>
    <w:rsid w:val="00410870"/>
    <w:rsid w:val="00412A74"/>
    <w:rsid w:val="0041529E"/>
    <w:rsid w:val="00415B45"/>
    <w:rsid w:val="00435153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5887"/>
    <w:rsid w:val="00516F94"/>
    <w:rsid w:val="005227DA"/>
    <w:rsid w:val="00534145"/>
    <w:rsid w:val="00534D74"/>
    <w:rsid w:val="005412E2"/>
    <w:rsid w:val="005432A8"/>
    <w:rsid w:val="005502FA"/>
    <w:rsid w:val="0055142B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0563"/>
    <w:rsid w:val="005C1694"/>
    <w:rsid w:val="005C3D59"/>
    <w:rsid w:val="005C66C7"/>
    <w:rsid w:val="005D3043"/>
    <w:rsid w:val="005E2FC0"/>
    <w:rsid w:val="005E3C74"/>
    <w:rsid w:val="005E446C"/>
    <w:rsid w:val="005F1A75"/>
    <w:rsid w:val="005F6C69"/>
    <w:rsid w:val="006031D0"/>
    <w:rsid w:val="00605C46"/>
    <w:rsid w:val="006100AC"/>
    <w:rsid w:val="0061372B"/>
    <w:rsid w:val="006159D3"/>
    <w:rsid w:val="00624541"/>
    <w:rsid w:val="00634204"/>
    <w:rsid w:val="00644409"/>
    <w:rsid w:val="006471A9"/>
    <w:rsid w:val="0065088A"/>
    <w:rsid w:val="00653B9E"/>
    <w:rsid w:val="006551A1"/>
    <w:rsid w:val="006708CD"/>
    <w:rsid w:val="00672F82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C6B6F"/>
    <w:rsid w:val="006D3A64"/>
    <w:rsid w:val="006D4D43"/>
    <w:rsid w:val="006D5E4F"/>
    <w:rsid w:val="006D6692"/>
    <w:rsid w:val="006D7C94"/>
    <w:rsid w:val="006E2E96"/>
    <w:rsid w:val="006E38DA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1A7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3A4"/>
    <w:rsid w:val="007C7736"/>
    <w:rsid w:val="007C7B6F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349AC"/>
    <w:rsid w:val="0085406D"/>
    <w:rsid w:val="00855437"/>
    <w:rsid w:val="00870A7C"/>
    <w:rsid w:val="0088107F"/>
    <w:rsid w:val="008B42AB"/>
    <w:rsid w:val="008C7AA2"/>
    <w:rsid w:val="008D680F"/>
    <w:rsid w:val="008D7BEB"/>
    <w:rsid w:val="008F0F6E"/>
    <w:rsid w:val="008F2917"/>
    <w:rsid w:val="00901F03"/>
    <w:rsid w:val="00903EB7"/>
    <w:rsid w:val="00904D5A"/>
    <w:rsid w:val="009161BF"/>
    <w:rsid w:val="009203CD"/>
    <w:rsid w:val="00921BEA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4B46"/>
    <w:rsid w:val="009A5545"/>
    <w:rsid w:val="009A6A38"/>
    <w:rsid w:val="009B1AAB"/>
    <w:rsid w:val="009B1EC5"/>
    <w:rsid w:val="009B3BA1"/>
    <w:rsid w:val="009C5C91"/>
    <w:rsid w:val="009D13FA"/>
    <w:rsid w:val="009D5470"/>
    <w:rsid w:val="009D6A98"/>
    <w:rsid w:val="009E14ED"/>
    <w:rsid w:val="009E71C3"/>
    <w:rsid w:val="009F2036"/>
    <w:rsid w:val="009F5DC8"/>
    <w:rsid w:val="00A10D31"/>
    <w:rsid w:val="00A12A45"/>
    <w:rsid w:val="00A177D4"/>
    <w:rsid w:val="00A33E88"/>
    <w:rsid w:val="00A367C9"/>
    <w:rsid w:val="00A472A9"/>
    <w:rsid w:val="00A5362F"/>
    <w:rsid w:val="00A53894"/>
    <w:rsid w:val="00A70E6C"/>
    <w:rsid w:val="00A74B11"/>
    <w:rsid w:val="00A76BA8"/>
    <w:rsid w:val="00A80778"/>
    <w:rsid w:val="00A84B91"/>
    <w:rsid w:val="00A870AB"/>
    <w:rsid w:val="00A875D8"/>
    <w:rsid w:val="00AA56D5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4659F"/>
    <w:rsid w:val="00B62403"/>
    <w:rsid w:val="00B66F59"/>
    <w:rsid w:val="00B72BBF"/>
    <w:rsid w:val="00B87955"/>
    <w:rsid w:val="00B908B8"/>
    <w:rsid w:val="00BA3E5B"/>
    <w:rsid w:val="00BA44FA"/>
    <w:rsid w:val="00BA5BD7"/>
    <w:rsid w:val="00BA798C"/>
    <w:rsid w:val="00BB77D4"/>
    <w:rsid w:val="00BC4C2C"/>
    <w:rsid w:val="00BE02D0"/>
    <w:rsid w:val="00BE1892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5D88"/>
    <w:rsid w:val="00C16D06"/>
    <w:rsid w:val="00C176D0"/>
    <w:rsid w:val="00C2314C"/>
    <w:rsid w:val="00C27F23"/>
    <w:rsid w:val="00C3021C"/>
    <w:rsid w:val="00C309C1"/>
    <w:rsid w:val="00C34A7D"/>
    <w:rsid w:val="00C34B08"/>
    <w:rsid w:val="00C4048A"/>
    <w:rsid w:val="00C42DA8"/>
    <w:rsid w:val="00C47D92"/>
    <w:rsid w:val="00C5047A"/>
    <w:rsid w:val="00C5617E"/>
    <w:rsid w:val="00C60B8D"/>
    <w:rsid w:val="00C6550B"/>
    <w:rsid w:val="00C710AB"/>
    <w:rsid w:val="00C739E2"/>
    <w:rsid w:val="00C76969"/>
    <w:rsid w:val="00C76EE6"/>
    <w:rsid w:val="00C8675A"/>
    <w:rsid w:val="00C87237"/>
    <w:rsid w:val="00C9120C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CE5C2E"/>
    <w:rsid w:val="00CE7961"/>
    <w:rsid w:val="00D0153C"/>
    <w:rsid w:val="00D03388"/>
    <w:rsid w:val="00D16A14"/>
    <w:rsid w:val="00D30C52"/>
    <w:rsid w:val="00D32578"/>
    <w:rsid w:val="00D331F6"/>
    <w:rsid w:val="00D420F4"/>
    <w:rsid w:val="00D45E75"/>
    <w:rsid w:val="00D55C7F"/>
    <w:rsid w:val="00D60DF9"/>
    <w:rsid w:val="00D7569D"/>
    <w:rsid w:val="00D763AE"/>
    <w:rsid w:val="00D7766F"/>
    <w:rsid w:val="00D80B12"/>
    <w:rsid w:val="00D8311F"/>
    <w:rsid w:val="00DA3822"/>
    <w:rsid w:val="00DA5E6F"/>
    <w:rsid w:val="00DA725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3BD"/>
    <w:rsid w:val="00E465BD"/>
    <w:rsid w:val="00E54B10"/>
    <w:rsid w:val="00E60048"/>
    <w:rsid w:val="00E60C68"/>
    <w:rsid w:val="00E623A2"/>
    <w:rsid w:val="00E704AB"/>
    <w:rsid w:val="00E722E5"/>
    <w:rsid w:val="00E8567E"/>
    <w:rsid w:val="00E9628C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66297"/>
    <w:rsid w:val="00F71043"/>
    <w:rsid w:val="00F722C1"/>
    <w:rsid w:val="00F7449A"/>
    <w:rsid w:val="00F939EB"/>
    <w:rsid w:val="00F94344"/>
    <w:rsid w:val="00F952C7"/>
    <w:rsid w:val="00FA6326"/>
    <w:rsid w:val="00FB2128"/>
    <w:rsid w:val="00FB437A"/>
    <w:rsid w:val="00FB6BBC"/>
    <w:rsid w:val="00FC1DED"/>
    <w:rsid w:val="00FD0AF1"/>
    <w:rsid w:val="00FD5B13"/>
    <w:rsid w:val="00FD67D8"/>
    <w:rsid w:val="00FE0FE5"/>
    <w:rsid w:val="00FE24CC"/>
    <w:rsid w:val="00FE2B8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ender.uzex.uz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tender.uzex.uz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arid.uzex.uz/hom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s://etender.uzex.u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ender.uzex.u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C970-EDC3-4E8C-9DC5-340C66E1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User</cp:lastModifiedBy>
  <cp:revision>22</cp:revision>
  <cp:lastPrinted>2022-02-03T10:38:00Z</cp:lastPrinted>
  <dcterms:created xsi:type="dcterms:W3CDTF">2020-12-04T06:00:00Z</dcterms:created>
  <dcterms:modified xsi:type="dcterms:W3CDTF">2022-02-10T05:09:00Z</dcterms:modified>
</cp:coreProperties>
</file>