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3CD" w:rsidRPr="004E23CD" w:rsidRDefault="004E23CD" w:rsidP="004E23CD">
      <w:pPr>
        <w:spacing w:after="0" w:line="240" w:lineRule="auto"/>
        <w:jc w:val="right"/>
        <w:rPr>
          <w:rFonts w:ascii="Times New Roman" w:eastAsia="Times New Roman" w:hAnsi="Times New Roman" w:cs="Times New Roman"/>
          <w:color w:val="000000"/>
          <w:szCs w:val="27"/>
          <w:lang w:eastAsia="ru-RU"/>
        </w:rPr>
      </w:pPr>
      <w:bookmarkStart w:id="0" w:name="_GoBack"/>
      <w:bookmarkEnd w:id="0"/>
      <w:r w:rsidRPr="004E23CD">
        <w:rPr>
          <w:rFonts w:ascii="Times New Roman" w:eastAsia="Times New Roman" w:hAnsi="Times New Roman" w:cs="Times New Roman"/>
          <w:b/>
          <w:bCs/>
          <w:color w:val="000000"/>
          <w:sz w:val="16"/>
          <w:szCs w:val="20"/>
          <w:lang w:eastAsia="ru-RU"/>
        </w:rPr>
        <w:t>Вазирлар Маҳкамасининг</w:t>
      </w:r>
    </w:p>
    <w:p w:rsidR="004E23CD" w:rsidRPr="004E23CD" w:rsidRDefault="004E23CD" w:rsidP="004E23CD">
      <w:pPr>
        <w:spacing w:after="0" w:line="240" w:lineRule="auto"/>
        <w:jc w:val="right"/>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 w:val="16"/>
          <w:szCs w:val="20"/>
          <w:lang w:eastAsia="ru-RU"/>
        </w:rPr>
        <w:t>2003 йил 30 октябрдаги</w:t>
      </w:r>
    </w:p>
    <w:p w:rsidR="004E23CD" w:rsidRPr="004E23CD" w:rsidRDefault="004E23CD" w:rsidP="004E23CD">
      <w:pPr>
        <w:spacing w:after="0" w:line="240" w:lineRule="auto"/>
        <w:jc w:val="right"/>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 w:val="16"/>
          <w:szCs w:val="20"/>
          <w:lang w:eastAsia="ru-RU"/>
        </w:rPr>
        <w:t>476-сон қарорига</w:t>
      </w:r>
    </w:p>
    <w:p w:rsidR="004E23CD" w:rsidRPr="004E23CD" w:rsidRDefault="004E23CD" w:rsidP="004E23CD">
      <w:pPr>
        <w:spacing w:after="0" w:line="240" w:lineRule="auto"/>
        <w:jc w:val="right"/>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 w:val="16"/>
          <w:szCs w:val="20"/>
          <w:lang w:eastAsia="ru-RU"/>
        </w:rPr>
        <w:t>12-ИЛОВА</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8"/>
          <w:lang w:eastAsia="ru-RU"/>
        </w:rPr>
        <w:t>Хизматлар кўрсатишга (ишларни бажаришга)</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8"/>
          <w:lang w:eastAsia="ru-RU"/>
        </w:rPr>
        <w:t>НАМУНАВИЙ ШАРТНОМА</w:t>
      </w:r>
      <w:r w:rsidRPr="004E23CD">
        <w:rPr>
          <w:rFonts w:ascii="Times New Roman" w:eastAsia="Times New Roman" w:hAnsi="Times New Roman" w:cs="Times New Roman"/>
          <w:b/>
          <w:bCs/>
          <w:color w:val="000000"/>
          <w:sz w:val="16"/>
          <w:szCs w:val="20"/>
          <w:lang w:eastAsia="ru-RU"/>
        </w:rPr>
        <w:t>*</w:t>
      </w:r>
    </w:p>
    <w:tbl>
      <w:tblPr>
        <w:tblW w:w="5000" w:type="pct"/>
        <w:jc w:val="center"/>
        <w:tblCellSpacing w:w="0" w:type="dxa"/>
        <w:tblCellMar>
          <w:left w:w="0" w:type="dxa"/>
          <w:right w:w="0" w:type="dxa"/>
        </w:tblCellMar>
        <w:tblLook w:val="04A0" w:firstRow="1" w:lastRow="0" w:firstColumn="1" w:lastColumn="0" w:noHBand="0" w:noVBand="1"/>
      </w:tblPr>
      <w:tblGrid>
        <w:gridCol w:w="4584"/>
        <w:gridCol w:w="4771"/>
      </w:tblGrid>
      <w:tr w:rsidR="004E23CD" w:rsidRPr="004E23CD" w:rsidTr="004E23CD">
        <w:trPr>
          <w:tblCellSpacing w:w="0" w:type="dxa"/>
          <w:jc w:val="center"/>
        </w:trPr>
        <w:tc>
          <w:tcPr>
            <w:tcW w:w="2450" w:type="pct"/>
            <w:hideMark/>
          </w:tcPr>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16"/>
                <w:szCs w:val="20"/>
                <w:lang w:eastAsia="ru-RU"/>
              </w:rPr>
              <w:t>(шартнома тузилган жой)</w:t>
            </w:r>
          </w:p>
        </w:tc>
        <w:tc>
          <w:tcPr>
            <w:tcW w:w="2550" w:type="pct"/>
            <w:hideMark/>
          </w:tcPr>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 ___________________</w:t>
            </w:r>
          </w:p>
        </w:tc>
      </w:tr>
      <w:tr w:rsidR="004E23CD" w:rsidRPr="004E23CD" w:rsidTr="004E23CD">
        <w:trPr>
          <w:tblCellSpacing w:w="0" w:type="dxa"/>
          <w:jc w:val="center"/>
        </w:trPr>
        <w:tc>
          <w:tcPr>
            <w:tcW w:w="2450" w:type="pct"/>
            <w:hideMark/>
          </w:tcPr>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200__й. "____"____________</w:t>
            </w:r>
          </w:p>
        </w:tc>
        <w:tc>
          <w:tcPr>
            <w:tcW w:w="2550" w:type="pct"/>
            <w:hideMark/>
          </w:tcPr>
          <w:p w:rsidR="004E23CD" w:rsidRPr="004E23CD" w:rsidRDefault="004E23CD" w:rsidP="004E23CD">
            <w:pPr>
              <w:spacing w:after="0" w:line="240" w:lineRule="auto"/>
              <w:rPr>
                <w:rFonts w:ascii="Times New Roman" w:eastAsia="Times New Roman" w:hAnsi="Times New Roman" w:cs="Times New Roman"/>
                <w:sz w:val="20"/>
                <w:szCs w:val="24"/>
                <w:lang w:eastAsia="ru-RU"/>
              </w:rPr>
            </w:pPr>
          </w:p>
        </w:tc>
      </w:tr>
    </w:tbl>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___________________________________________________________________</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 w:val="16"/>
          <w:szCs w:val="20"/>
          <w:lang w:eastAsia="ru-RU"/>
        </w:rPr>
        <w:t>(фермер хўжалиги устави)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асосида иш кўрувчи, кейинчалик "Хўжалик" деб юритилувчи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___________________________________________________________________</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 w:val="16"/>
          <w:szCs w:val="20"/>
          <w:lang w:eastAsia="ru-RU"/>
        </w:rPr>
        <w:t>(фермер хўжалиги номи)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номидан фермер хўжалиги бошлиғи __________________________________</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 w:val="16"/>
          <w:szCs w:val="20"/>
          <w:lang w:eastAsia="ru-RU"/>
        </w:rPr>
        <w:t>(Ф.И.О.)</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бир томондан, ва ___________________________________________________</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 w:val="16"/>
          <w:szCs w:val="20"/>
          <w:lang w:eastAsia="ru-RU"/>
        </w:rPr>
        <w:t>(устав, қарор, ишончнома)</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асосида иш кўрувчи, кейинчалик "Бажарувчи" деб юритилувчи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___________________________________________________________________</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 w:val="16"/>
          <w:szCs w:val="20"/>
          <w:lang w:eastAsia="ru-RU"/>
        </w:rPr>
        <w:t>(корхона, ташкилот номи)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номидан иш кўрувчи _______________________________________________</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 w:val="16"/>
          <w:szCs w:val="20"/>
          <w:lang w:eastAsia="ru-RU"/>
        </w:rPr>
        <w:t>(лавозими, Ф.И.О.)</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иккинчи томондан мазкур шартномани қуйидагилар тўғрисида туздилар:</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I. ШАРТНОМА МАВЗУСИ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1.1. Мазкур шартнома бўйича "Бажарувчи" "Хўжалик</w:t>
      </w:r>
      <w:proofErr w:type="gramStart"/>
      <w:r w:rsidRPr="004E23CD">
        <w:rPr>
          <w:rFonts w:ascii="Times New Roman" w:eastAsia="Times New Roman" w:hAnsi="Times New Roman" w:cs="Times New Roman"/>
          <w:color w:val="000000"/>
          <w:szCs w:val="27"/>
          <w:lang w:eastAsia="ru-RU"/>
        </w:rPr>
        <w:t>"к</w:t>
      </w:r>
      <w:proofErr w:type="gramEnd"/>
      <w:r w:rsidRPr="004E23CD">
        <w:rPr>
          <w:rFonts w:ascii="Times New Roman" w:eastAsia="Times New Roman" w:hAnsi="Times New Roman" w:cs="Times New Roman"/>
          <w:color w:val="000000"/>
          <w:szCs w:val="27"/>
          <w:lang w:eastAsia="ru-RU"/>
        </w:rPr>
        <w:t>а</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___________________________________________________________________</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(кейинги ўринларда - "Хизматлар" деб юритилади) етказиб бериш, "Хўжалик" ушбу "Хизматлар</w:t>
      </w:r>
      <w:proofErr w:type="gramStart"/>
      <w:r w:rsidRPr="004E23CD">
        <w:rPr>
          <w:rFonts w:ascii="Times New Roman" w:eastAsia="Times New Roman" w:hAnsi="Times New Roman" w:cs="Times New Roman"/>
          <w:color w:val="000000"/>
          <w:szCs w:val="27"/>
          <w:lang w:eastAsia="ru-RU"/>
        </w:rPr>
        <w:t>"н</w:t>
      </w:r>
      <w:proofErr w:type="gramEnd"/>
      <w:r w:rsidRPr="004E23CD">
        <w:rPr>
          <w:rFonts w:ascii="Times New Roman" w:eastAsia="Times New Roman" w:hAnsi="Times New Roman" w:cs="Times New Roman"/>
          <w:color w:val="000000"/>
          <w:szCs w:val="27"/>
          <w:lang w:eastAsia="ru-RU"/>
        </w:rPr>
        <w:t>и қабул қилиш ва қийматини тўлаш мажбуриятини ўз зиммасига олади.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"Хизматлар</w:t>
      </w:r>
      <w:proofErr w:type="gramStart"/>
      <w:r w:rsidRPr="004E23CD">
        <w:rPr>
          <w:rFonts w:ascii="Times New Roman" w:eastAsia="Times New Roman" w:hAnsi="Times New Roman" w:cs="Times New Roman"/>
          <w:color w:val="000000"/>
          <w:szCs w:val="27"/>
          <w:lang w:eastAsia="ru-RU"/>
        </w:rPr>
        <w:t>"н</w:t>
      </w:r>
      <w:proofErr w:type="gramEnd"/>
      <w:r w:rsidRPr="004E23CD">
        <w:rPr>
          <w:rFonts w:ascii="Times New Roman" w:eastAsia="Times New Roman" w:hAnsi="Times New Roman" w:cs="Times New Roman"/>
          <w:color w:val="000000"/>
          <w:szCs w:val="27"/>
          <w:lang w:eastAsia="ru-RU"/>
        </w:rPr>
        <w:t>инг аниқ турлари, уларнинг сони, сифати ва нархи, шунингдек уларни кўрсатиш муддатлари мазкур шартноманинг таркибий қисми ҳисобланган иловада келтирилади.</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II. ТОМОНЛАРНИНГ</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ҲУҚ</w:t>
      </w:r>
      <w:proofErr w:type="gramStart"/>
      <w:r w:rsidRPr="004E23CD">
        <w:rPr>
          <w:rFonts w:ascii="Times New Roman" w:eastAsia="Times New Roman" w:hAnsi="Times New Roman" w:cs="Times New Roman"/>
          <w:b/>
          <w:bCs/>
          <w:color w:val="000000"/>
          <w:szCs w:val="27"/>
          <w:lang w:eastAsia="ru-RU"/>
        </w:rPr>
        <w:t>У</w:t>
      </w:r>
      <w:proofErr w:type="gramEnd"/>
      <w:r w:rsidRPr="004E23CD">
        <w:rPr>
          <w:rFonts w:ascii="Times New Roman" w:eastAsia="Times New Roman" w:hAnsi="Times New Roman" w:cs="Times New Roman"/>
          <w:b/>
          <w:bCs/>
          <w:color w:val="000000"/>
          <w:szCs w:val="27"/>
          <w:lang w:eastAsia="ru-RU"/>
        </w:rPr>
        <w:t>Қ ВА МАЖБУРИЯТЛАРИ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2.1. "Хўжалик"нинг ҳуқ</w:t>
      </w:r>
      <w:proofErr w:type="gramStart"/>
      <w:r w:rsidRPr="004E23CD">
        <w:rPr>
          <w:rFonts w:ascii="Times New Roman" w:eastAsia="Times New Roman" w:hAnsi="Times New Roman" w:cs="Times New Roman"/>
          <w:color w:val="000000"/>
          <w:szCs w:val="27"/>
          <w:lang w:eastAsia="ru-RU"/>
        </w:rPr>
        <w:t>у</w:t>
      </w:r>
      <w:proofErr w:type="gramEnd"/>
      <w:r w:rsidRPr="004E23CD">
        <w:rPr>
          <w:rFonts w:ascii="Times New Roman" w:eastAsia="Times New Roman" w:hAnsi="Times New Roman" w:cs="Times New Roman"/>
          <w:color w:val="000000"/>
          <w:szCs w:val="27"/>
          <w:lang w:eastAsia="ru-RU"/>
        </w:rPr>
        <w:t>қлари: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"Бажарувчи</w:t>
      </w:r>
      <w:proofErr w:type="gramStart"/>
      <w:r w:rsidRPr="004E23CD">
        <w:rPr>
          <w:rFonts w:ascii="Times New Roman" w:eastAsia="Times New Roman" w:hAnsi="Times New Roman" w:cs="Times New Roman"/>
          <w:color w:val="000000"/>
          <w:szCs w:val="27"/>
          <w:lang w:eastAsia="ru-RU"/>
        </w:rPr>
        <w:t>"д</w:t>
      </w:r>
      <w:proofErr w:type="gramEnd"/>
      <w:r w:rsidRPr="004E23CD">
        <w:rPr>
          <w:rFonts w:ascii="Times New Roman" w:eastAsia="Times New Roman" w:hAnsi="Times New Roman" w:cs="Times New Roman"/>
          <w:color w:val="000000"/>
          <w:szCs w:val="27"/>
          <w:lang w:eastAsia="ru-RU"/>
        </w:rPr>
        <w:t>ан шартномани бажариш учун зарур бўлган амалдаги давлат стандартлари ва бошқа норматив ҳужжатлар билан таъминлашни талаб қилиш;</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"Бажарувчи</w:t>
      </w:r>
      <w:proofErr w:type="gramStart"/>
      <w:r w:rsidRPr="004E23CD">
        <w:rPr>
          <w:rFonts w:ascii="Times New Roman" w:eastAsia="Times New Roman" w:hAnsi="Times New Roman" w:cs="Times New Roman"/>
          <w:color w:val="000000"/>
          <w:szCs w:val="27"/>
          <w:lang w:eastAsia="ru-RU"/>
        </w:rPr>
        <w:t>"д</w:t>
      </w:r>
      <w:proofErr w:type="gramEnd"/>
      <w:r w:rsidRPr="004E23CD">
        <w:rPr>
          <w:rFonts w:ascii="Times New Roman" w:eastAsia="Times New Roman" w:hAnsi="Times New Roman" w:cs="Times New Roman"/>
          <w:color w:val="000000"/>
          <w:szCs w:val="27"/>
          <w:lang w:eastAsia="ru-RU"/>
        </w:rPr>
        <w:t>ан "Хизматлар" "Хўжалик"нинг ҳисобига транспортда ташилганда транспорт харажатларини қоплашни талаб қилиш;</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"Бажарувчи</w:t>
      </w:r>
      <w:proofErr w:type="gramStart"/>
      <w:r w:rsidRPr="004E23CD">
        <w:rPr>
          <w:rFonts w:ascii="Times New Roman" w:eastAsia="Times New Roman" w:hAnsi="Times New Roman" w:cs="Times New Roman"/>
          <w:color w:val="000000"/>
          <w:szCs w:val="27"/>
          <w:lang w:eastAsia="ru-RU"/>
        </w:rPr>
        <w:t>"д</w:t>
      </w:r>
      <w:proofErr w:type="gramEnd"/>
      <w:r w:rsidRPr="004E23CD">
        <w:rPr>
          <w:rFonts w:ascii="Times New Roman" w:eastAsia="Times New Roman" w:hAnsi="Times New Roman" w:cs="Times New Roman"/>
          <w:color w:val="000000"/>
          <w:szCs w:val="27"/>
          <w:lang w:eastAsia="ru-RU"/>
        </w:rPr>
        <w:t>ан мазкур шартномага мувофиқ бериладиган кўрсатилишини буюртманомага мувофиқ тегишли сифатга эга бўлган "Хизматлар" кўрсатилишини талаб қилиш;</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зарур сифатга эга бўлмаган "Хизматлар" кўрсатилган тақдирда ўз танлашига кўра:</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 зарур сифатга эга бўлмаган "Хизматлар" шунга ўхшаш "Хизматлар" билан алмаштирилишини;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 "Хизматлар</w:t>
      </w:r>
      <w:proofErr w:type="gramStart"/>
      <w:r w:rsidRPr="004E23CD">
        <w:rPr>
          <w:rFonts w:ascii="Times New Roman" w:eastAsia="Times New Roman" w:hAnsi="Times New Roman" w:cs="Times New Roman"/>
          <w:color w:val="000000"/>
          <w:szCs w:val="27"/>
          <w:lang w:eastAsia="ru-RU"/>
        </w:rPr>
        <w:t>"н</w:t>
      </w:r>
      <w:proofErr w:type="gramEnd"/>
      <w:r w:rsidRPr="004E23CD">
        <w:rPr>
          <w:rFonts w:ascii="Times New Roman" w:eastAsia="Times New Roman" w:hAnsi="Times New Roman" w:cs="Times New Roman"/>
          <w:color w:val="000000"/>
          <w:szCs w:val="27"/>
          <w:lang w:eastAsia="ru-RU"/>
        </w:rPr>
        <w:t>инг камчиликлари бепул бартараф этилишини ёки камчиликлар "Хўжалик" ёхуд учинчи шахслар томонидан тўғриланиши харажатларини қоплашни;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 xml:space="preserve">- </w:t>
      </w:r>
      <w:proofErr w:type="gramStart"/>
      <w:r w:rsidRPr="004E23CD">
        <w:rPr>
          <w:rFonts w:ascii="Times New Roman" w:eastAsia="Times New Roman" w:hAnsi="Times New Roman" w:cs="Times New Roman"/>
          <w:color w:val="000000"/>
          <w:szCs w:val="27"/>
          <w:lang w:eastAsia="ru-RU"/>
        </w:rPr>
        <w:t>ба</w:t>
      </w:r>
      <w:proofErr w:type="gramEnd"/>
      <w:r w:rsidRPr="004E23CD">
        <w:rPr>
          <w:rFonts w:ascii="Times New Roman" w:eastAsia="Times New Roman" w:hAnsi="Times New Roman" w:cs="Times New Roman"/>
          <w:color w:val="000000"/>
          <w:szCs w:val="27"/>
          <w:lang w:eastAsia="ru-RU"/>
        </w:rPr>
        <w:t>ҳосининг мутаносиб тарзда камайтирилишини талаб қилиш;</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шартнома шартлари бажарилмаганлиги ёки зарур даражада бажарилмаганлиги натижасида етказилган зарар қопланишини "Бажарувчи</w:t>
      </w:r>
      <w:proofErr w:type="gramStart"/>
      <w:r w:rsidRPr="004E23CD">
        <w:rPr>
          <w:rFonts w:ascii="Times New Roman" w:eastAsia="Times New Roman" w:hAnsi="Times New Roman" w:cs="Times New Roman"/>
          <w:color w:val="000000"/>
          <w:szCs w:val="27"/>
          <w:lang w:eastAsia="ru-RU"/>
        </w:rPr>
        <w:t>"д</w:t>
      </w:r>
      <w:proofErr w:type="gramEnd"/>
      <w:r w:rsidRPr="004E23CD">
        <w:rPr>
          <w:rFonts w:ascii="Times New Roman" w:eastAsia="Times New Roman" w:hAnsi="Times New Roman" w:cs="Times New Roman"/>
          <w:color w:val="000000"/>
          <w:szCs w:val="27"/>
          <w:lang w:eastAsia="ru-RU"/>
        </w:rPr>
        <w:t>ан талаб қилиш.</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2.2. "Хўжалик</w:t>
      </w:r>
      <w:proofErr w:type="gramStart"/>
      <w:r w:rsidRPr="004E23CD">
        <w:rPr>
          <w:rFonts w:ascii="Times New Roman" w:eastAsia="Times New Roman" w:hAnsi="Times New Roman" w:cs="Times New Roman"/>
          <w:color w:val="000000"/>
          <w:szCs w:val="27"/>
          <w:lang w:eastAsia="ru-RU"/>
        </w:rPr>
        <w:t>"н</w:t>
      </w:r>
      <w:proofErr w:type="gramEnd"/>
      <w:r w:rsidRPr="004E23CD">
        <w:rPr>
          <w:rFonts w:ascii="Times New Roman" w:eastAsia="Times New Roman" w:hAnsi="Times New Roman" w:cs="Times New Roman"/>
          <w:color w:val="000000"/>
          <w:szCs w:val="27"/>
          <w:lang w:eastAsia="ru-RU"/>
        </w:rPr>
        <w:t>инг мажбуриятлари: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ўз буюртманомаси бўйича кўрсатилган "Хизматлар</w:t>
      </w:r>
      <w:proofErr w:type="gramStart"/>
      <w:r w:rsidRPr="004E23CD">
        <w:rPr>
          <w:rFonts w:ascii="Times New Roman" w:eastAsia="Times New Roman" w:hAnsi="Times New Roman" w:cs="Times New Roman"/>
          <w:color w:val="000000"/>
          <w:szCs w:val="27"/>
          <w:lang w:eastAsia="ru-RU"/>
        </w:rPr>
        <w:t>"н</w:t>
      </w:r>
      <w:proofErr w:type="gramEnd"/>
      <w:r w:rsidRPr="004E23CD">
        <w:rPr>
          <w:rFonts w:ascii="Times New Roman" w:eastAsia="Times New Roman" w:hAnsi="Times New Roman" w:cs="Times New Roman"/>
          <w:color w:val="000000"/>
          <w:szCs w:val="27"/>
          <w:lang w:eastAsia="ru-RU"/>
        </w:rPr>
        <w:t>и мазкур шартномага мувофиқ қабул қилиш;</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"Хизматлар</w:t>
      </w:r>
      <w:proofErr w:type="gramStart"/>
      <w:r w:rsidRPr="004E23CD">
        <w:rPr>
          <w:rFonts w:ascii="Times New Roman" w:eastAsia="Times New Roman" w:hAnsi="Times New Roman" w:cs="Times New Roman"/>
          <w:color w:val="000000"/>
          <w:szCs w:val="27"/>
          <w:lang w:eastAsia="ru-RU"/>
        </w:rPr>
        <w:t>"г</w:t>
      </w:r>
      <w:proofErr w:type="gramEnd"/>
      <w:r w:rsidRPr="004E23CD">
        <w:rPr>
          <w:rFonts w:ascii="Times New Roman" w:eastAsia="Times New Roman" w:hAnsi="Times New Roman" w:cs="Times New Roman"/>
          <w:color w:val="000000"/>
          <w:szCs w:val="27"/>
          <w:lang w:eastAsia="ru-RU"/>
        </w:rPr>
        <w:t>а мазкур шартноманинг 3.1-бандида кўрсатилган нарх бўйича, қабул қилиш-топшириш далолатномаси имзоланган пайтдан бошлаб ___кун мобайнида ҳақ тўлаш.</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2.3. "Бажарувчи" қуйидаги ҳуқ</w:t>
      </w:r>
      <w:proofErr w:type="gramStart"/>
      <w:r w:rsidRPr="004E23CD">
        <w:rPr>
          <w:rFonts w:ascii="Times New Roman" w:eastAsia="Times New Roman" w:hAnsi="Times New Roman" w:cs="Times New Roman"/>
          <w:color w:val="000000"/>
          <w:szCs w:val="27"/>
          <w:lang w:eastAsia="ru-RU"/>
        </w:rPr>
        <w:t>у</w:t>
      </w:r>
      <w:proofErr w:type="gramEnd"/>
      <w:r w:rsidRPr="004E23CD">
        <w:rPr>
          <w:rFonts w:ascii="Times New Roman" w:eastAsia="Times New Roman" w:hAnsi="Times New Roman" w:cs="Times New Roman"/>
          <w:color w:val="000000"/>
          <w:szCs w:val="27"/>
          <w:lang w:eastAsia="ru-RU"/>
        </w:rPr>
        <w:t>қларга эга:</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кўрсатилган "Хизматлар" учун олдиндан ҳақ тўланишини ва амалдаги қонун ҳужжатларида белгиланган тартибда ва ҳажмда узил-кесил ҳисоб қилинишини "Хўжалик</w:t>
      </w:r>
      <w:proofErr w:type="gramStart"/>
      <w:r w:rsidRPr="004E23CD">
        <w:rPr>
          <w:rFonts w:ascii="Times New Roman" w:eastAsia="Times New Roman" w:hAnsi="Times New Roman" w:cs="Times New Roman"/>
          <w:color w:val="000000"/>
          <w:szCs w:val="27"/>
          <w:lang w:eastAsia="ru-RU"/>
        </w:rPr>
        <w:t>"д</w:t>
      </w:r>
      <w:proofErr w:type="gramEnd"/>
      <w:r w:rsidRPr="004E23CD">
        <w:rPr>
          <w:rFonts w:ascii="Times New Roman" w:eastAsia="Times New Roman" w:hAnsi="Times New Roman" w:cs="Times New Roman"/>
          <w:color w:val="000000"/>
          <w:szCs w:val="27"/>
          <w:lang w:eastAsia="ru-RU"/>
        </w:rPr>
        <w:t>ан талаб қилиш;</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берилган буюртманомага мувофиқ кўрсатилган "Хизматлар</w:t>
      </w:r>
      <w:proofErr w:type="gramStart"/>
      <w:r w:rsidRPr="004E23CD">
        <w:rPr>
          <w:rFonts w:ascii="Times New Roman" w:eastAsia="Times New Roman" w:hAnsi="Times New Roman" w:cs="Times New Roman"/>
          <w:color w:val="000000"/>
          <w:szCs w:val="27"/>
          <w:lang w:eastAsia="ru-RU"/>
        </w:rPr>
        <w:t>"н</w:t>
      </w:r>
      <w:proofErr w:type="gramEnd"/>
      <w:r w:rsidRPr="004E23CD">
        <w:rPr>
          <w:rFonts w:ascii="Times New Roman" w:eastAsia="Times New Roman" w:hAnsi="Times New Roman" w:cs="Times New Roman"/>
          <w:color w:val="000000"/>
          <w:szCs w:val="27"/>
          <w:lang w:eastAsia="ru-RU"/>
        </w:rPr>
        <w:t>и қабул қилиш асоссиз рад этилиши натижасида етказилган зарар қопланишини "Хўжалик"дан талаб қилиш.</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2.4. "Бажарувчи" қуйидагиларга мажбур:</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lastRenderedPageBreak/>
        <w:t>"Хўжалик</w:t>
      </w:r>
      <w:proofErr w:type="gramStart"/>
      <w:r w:rsidRPr="004E23CD">
        <w:rPr>
          <w:rFonts w:ascii="Times New Roman" w:eastAsia="Times New Roman" w:hAnsi="Times New Roman" w:cs="Times New Roman"/>
          <w:color w:val="000000"/>
          <w:szCs w:val="27"/>
          <w:lang w:eastAsia="ru-RU"/>
        </w:rPr>
        <w:t>"к</w:t>
      </w:r>
      <w:proofErr w:type="gramEnd"/>
      <w:r w:rsidRPr="004E23CD">
        <w:rPr>
          <w:rFonts w:ascii="Times New Roman" w:eastAsia="Times New Roman" w:hAnsi="Times New Roman" w:cs="Times New Roman"/>
          <w:color w:val="000000"/>
          <w:szCs w:val="27"/>
          <w:lang w:eastAsia="ru-RU"/>
        </w:rPr>
        <w:t>а "Хизматлар"ни мазкур шартномага мувофиқ ёки "Хўжалик"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агар "Хизматлар</w:t>
      </w:r>
      <w:proofErr w:type="gramStart"/>
      <w:r w:rsidRPr="004E23CD">
        <w:rPr>
          <w:rFonts w:ascii="Times New Roman" w:eastAsia="Times New Roman" w:hAnsi="Times New Roman" w:cs="Times New Roman"/>
          <w:color w:val="000000"/>
          <w:szCs w:val="27"/>
          <w:lang w:eastAsia="ru-RU"/>
        </w:rPr>
        <w:t>"н</w:t>
      </w:r>
      <w:proofErr w:type="gramEnd"/>
      <w:r w:rsidRPr="004E23CD">
        <w:rPr>
          <w:rFonts w:ascii="Times New Roman" w:eastAsia="Times New Roman" w:hAnsi="Times New Roman" w:cs="Times New Roman"/>
          <w:color w:val="000000"/>
          <w:szCs w:val="27"/>
          <w:lang w:eastAsia="ru-RU"/>
        </w:rPr>
        <w:t>и кўрсатиш жараёнида "Бажарувчи" шартнома шартлари ва нормативлардан чекинишга йўл қўйган бўлса, "Хўжалик"нинг талаби билан аниқланган барча камчиликларни __ кун муддатда текин тузатиб бериш.</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III. ШАРТНОМАНИНГ</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БАҲОСИ ВА ҲИСОБ-КИТОБ ТАРТИБИ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 xml:space="preserve">3.1. Мазкур шартноманинг </w:t>
      </w:r>
      <w:proofErr w:type="gramStart"/>
      <w:r w:rsidRPr="004E23CD">
        <w:rPr>
          <w:rFonts w:ascii="Times New Roman" w:eastAsia="Times New Roman" w:hAnsi="Times New Roman" w:cs="Times New Roman"/>
          <w:color w:val="000000"/>
          <w:szCs w:val="27"/>
          <w:lang w:eastAsia="ru-RU"/>
        </w:rPr>
        <w:t>ба</w:t>
      </w:r>
      <w:proofErr w:type="gramEnd"/>
      <w:r w:rsidRPr="004E23CD">
        <w:rPr>
          <w:rFonts w:ascii="Times New Roman" w:eastAsia="Times New Roman" w:hAnsi="Times New Roman" w:cs="Times New Roman"/>
          <w:color w:val="000000"/>
          <w:szCs w:val="27"/>
          <w:lang w:eastAsia="ru-RU"/>
        </w:rPr>
        <w:t>ҳоси ___________________________________</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 w:val="16"/>
          <w:szCs w:val="20"/>
          <w:lang w:eastAsia="ru-RU"/>
        </w:rPr>
        <w:t>(сумма рақамлар ва ҳарфлар билан ёзилади)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proofErr w:type="gramStart"/>
      <w:r w:rsidRPr="004E23CD">
        <w:rPr>
          <w:rFonts w:ascii="Times New Roman" w:eastAsia="Times New Roman" w:hAnsi="Times New Roman" w:cs="Times New Roman"/>
          <w:color w:val="000000"/>
          <w:szCs w:val="27"/>
          <w:lang w:eastAsia="ru-RU"/>
        </w:rPr>
        <w:t>сўмни</w:t>
      </w:r>
      <w:proofErr w:type="gramEnd"/>
      <w:r w:rsidRPr="004E23CD">
        <w:rPr>
          <w:rFonts w:ascii="Times New Roman" w:eastAsia="Times New Roman" w:hAnsi="Times New Roman" w:cs="Times New Roman"/>
          <w:color w:val="000000"/>
          <w:szCs w:val="27"/>
          <w:lang w:eastAsia="ru-RU"/>
        </w:rPr>
        <w:t xml:space="preserve"> ташкил этади.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Етказиб бериладиган "Хизматлар</w:t>
      </w:r>
      <w:proofErr w:type="gramStart"/>
      <w:r w:rsidRPr="004E23CD">
        <w:rPr>
          <w:rFonts w:ascii="Times New Roman" w:eastAsia="Times New Roman" w:hAnsi="Times New Roman" w:cs="Times New Roman"/>
          <w:color w:val="000000"/>
          <w:szCs w:val="27"/>
          <w:lang w:eastAsia="ru-RU"/>
        </w:rPr>
        <w:t>"н</w:t>
      </w:r>
      <w:proofErr w:type="gramEnd"/>
      <w:r w:rsidRPr="004E23CD">
        <w:rPr>
          <w:rFonts w:ascii="Times New Roman" w:eastAsia="Times New Roman" w:hAnsi="Times New Roman" w:cs="Times New Roman"/>
          <w:color w:val="000000"/>
          <w:szCs w:val="27"/>
          <w:lang w:eastAsia="ru-RU"/>
        </w:rPr>
        <w:t>инг баҳоси мазкур шартномага иловада кўрсатилган.</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 xml:space="preserve">3.2. "Хўжалик" кўрсатиладиган "Хизматлар" туркуми суммасининг _______ фоизи миқдорида </w:t>
      </w:r>
      <w:proofErr w:type="gramStart"/>
      <w:r w:rsidRPr="004E23CD">
        <w:rPr>
          <w:rFonts w:ascii="Times New Roman" w:eastAsia="Times New Roman" w:hAnsi="Times New Roman" w:cs="Times New Roman"/>
          <w:color w:val="000000"/>
          <w:szCs w:val="27"/>
          <w:lang w:eastAsia="ru-RU"/>
        </w:rPr>
        <w:t>олдиндан</w:t>
      </w:r>
      <w:proofErr w:type="gramEnd"/>
      <w:r w:rsidRPr="004E23CD">
        <w:rPr>
          <w:rFonts w:ascii="Times New Roman" w:eastAsia="Times New Roman" w:hAnsi="Times New Roman" w:cs="Times New Roman"/>
          <w:color w:val="000000"/>
          <w:szCs w:val="27"/>
          <w:lang w:eastAsia="ru-RU"/>
        </w:rPr>
        <w:t> ҳақ тўлайди. Кўрсатилган "Хизматлар" учун қабул қилиш-топшириш далолатномаси имзолангандан кейин ____ кун муддатда узил-кесил ҳисоб-китоб қилинади.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3.3. Кўрсатилган "Хизматлар" учун __________________________________</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 w:val="16"/>
          <w:szCs w:val="20"/>
          <w:lang w:eastAsia="ru-RU"/>
        </w:rPr>
        <w:t>(ҳисоб-китоб шакли кўрсатилади)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йўли билан нақд пулсиз тартибда ҳисоб-китоб қилинади.</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IV. ШАРТНОМАНИНГ БАЖАРИЛИШИ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4.1. Шартнома мазкур шартнома ва қонун ҳужжатлари шартлари ва талабларига мувофиқ зарур тарзда бажарилиши керак.</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Агар томонлар ўз зиммаларига қабул қилинган барча мажбуриятлар бажарилишини таъминласа, шартнома бажарилган деб ҳисобланади.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4.3. "Хизматлар" қабул қилиш-топшириш далолатномалари тузилган сана шартномалар бўйича мажбуриятлар бажарилган сана ҳисобланади.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Ҳисоб-китоб ҳужжатида банк муассасаси штампида кўрсатилган сана "Хизматлар</w:t>
      </w:r>
      <w:proofErr w:type="gramStart"/>
      <w:r w:rsidRPr="004E23CD">
        <w:rPr>
          <w:rFonts w:ascii="Times New Roman" w:eastAsia="Times New Roman" w:hAnsi="Times New Roman" w:cs="Times New Roman"/>
          <w:color w:val="000000"/>
          <w:szCs w:val="27"/>
          <w:lang w:eastAsia="ru-RU"/>
        </w:rPr>
        <w:t>"г</w:t>
      </w:r>
      <w:proofErr w:type="gramEnd"/>
      <w:r w:rsidRPr="004E23CD">
        <w:rPr>
          <w:rFonts w:ascii="Times New Roman" w:eastAsia="Times New Roman" w:hAnsi="Times New Roman" w:cs="Times New Roman"/>
          <w:color w:val="000000"/>
          <w:szCs w:val="27"/>
          <w:lang w:eastAsia="ru-RU"/>
        </w:rPr>
        <w:t>а ҳақ тўлаш бўйича "Хўжалик" мажбуриятлари бажарилган сана ҳисобланади.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4.4. "Хўжалик</w:t>
      </w:r>
      <w:proofErr w:type="gramStart"/>
      <w:r w:rsidRPr="004E23CD">
        <w:rPr>
          <w:rFonts w:ascii="Times New Roman" w:eastAsia="Times New Roman" w:hAnsi="Times New Roman" w:cs="Times New Roman"/>
          <w:color w:val="000000"/>
          <w:szCs w:val="27"/>
          <w:lang w:eastAsia="ru-RU"/>
        </w:rPr>
        <w:t>"н</w:t>
      </w:r>
      <w:proofErr w:type="gramEnd"/>
      <w:r w:rsidRPr="004E23CD">
        <w:rPr>
          <w:rFonts w:ascii="Times New Roman" w:eastAsia="Times New Roman" w:hAnsi="Times New Roman" w:cs="Times New Roman"/>
          <w:color w:val="000000"/>
          <w:szCs w:val="27"/>
          <w:lang w:eastAsia="ru-RU"/>
        </w:rPr>
        <w:t>инг розилиги билан "Хизматлар" муддатидан олдин кўрсатилиши мумкин. "Хўжалик" томонидан кўрсатилган ва қабул қилинган "Хизматлар" учун кейинги даврларда кўрсатилиши керак бўлган "Хизматлар" ҳ</w:t>
      </w:r>
      <w:proofErr w:type="gramStart"/>
      <w:r w:rsidRPr="004E23CD">
        <w:rPr>
          <w:rFonts w:ascii="Times New Roman" w:eastAsia="Times New Roman" w:hAnsi="Times New Roman" w:cs="Times New Roman"/>
          <w:color w:val="000000"/>
          <w:szCs w:val="27"/>
          <w:lang w:eastAsia="ru-RU"/>
        </w:rPr>
        <w:t>исобига</w:t>
      </w:r>
      <w:proofErr w:type="gramEnd"/>
      <w:r w:rsidRPr="004E23CD">
        <w:rPr>
          <w:rFonts w:ascii="Times New Roman" w:eastAsia="Times New Roman" w:hAnsi="Times New Roman" w:cs="Times New Roman"/>
          <w:color w:val="000000"/>
          <w:szCs w:val="27"/>
          <w:lang w:eastAsia="ru-RU"/>
        </w:rPr>
        <w:t> ҳақ тўланади ва улар ҳисобига ўтказилади.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4.5. "Хўжалик" муддатлар бузилган ҳолда кўрсатилган "Хизматлар</w:t>
      </w:r>
      <w:proofErr w:type="gramStart"/>
      <w:r w:rsidRPr="004E23CD">
        <w:rPr>
          <w:rFonts w:ascii="Times New Roman" w:eastAsia="Times New Roman" w:hAnsi="Times New Roman" w:cs="Times New Roman"/>
          <w:color w:val="000000"/>
          <w:szCs w:val="27"/>
          <w:lang w:eastAsia="ru-RU"/>
        </w:rPr>
        <w:t>"н</w:t>
      </w:r>
      <w:proofErr w:type="gramEnd"/>
      <w:r w:rsidRPr="004E23CD">
        <w:rPr>
          <w:rFonts w:ascii="Times New Roman" w:eastAsia="Times New Roman" w:hAnsi="Times New Roman" w:cs="Times New Roman"/>
          <w:color w:val="000000"/>
          <w:szCs w:val="27"/>
          <w:lang w:eastAsia="ru-RU"/>
        </w:rPr>
        <w:t>и қабул қилишни рад этишга ҳақлидир.</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4.6.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w:t>
      </w:r>
      <w:proofErr w:type="gramStart"/>
      <w:r w:rsidRPr="004E23CD">
        <w:rPr>
          <w:rFonts w:ascii="Times New Roman" w:eastAsia="Times New Roman" w:hAnsi="Times New Roman" w:cs="Times New Roman"/>
          <w:color w:val="000000"/>
          <w:szCs w:val="27"/>
          <w:lang w:eastAsia="ru-RU"/>
        </w:rPr>
        <w:t>"н</w:t>
      </w:r>
      <w:proofErr w:type="gramEnd"/>
      <w:r w:rsidRPr="004E23CD">
        <w:rPr>
          <w:rFonts w:ascii="Times New Roman" w:eastAsia="Times New Roman" w:hAnsi="Times New Roman" w:cs="Times New Roman"/>
          <w:color w:val="000000"/>
          <w:szCs w:val="27"/>
          <w:lang w:eastAsia="ru-RU"/>
        </w:rPr>
        <w:t>инг ўрни тўлдирилиши керак, бундай "Хизматлар" "Хўжалик"нинг олдиндан берилган ёзма розилиги бўйича кўрсатилган ҳоллар бундан мустасно.</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4.7. Кўрсатилган "Хизматлар" бевосита "Хўжалик</w:t>
      </w:r>
      <w:proofErr w:type="gramStart"/>
      <w:r w:rsidRPr="004E23CD">
        <w:rPr>
          <w:rFonts w:ascii="Times New Roman" w:eastAsia="Times New Roman" w:hAnsi="Times New Roman" w:cs="Times New Roman"/>
          <w:color w:val="000000"/>
          <w:szCs w:val="27"/>
          <w:lang w:eastAsia="ru-RU"/>
        </w:rPr>
        <w:t>"н</w:t>
      </w:r>
      <w:proofErr w:type="gramEnd"/>
      <w:r w:rsidRPr="004E23CD">
        <w:rPr>
          <w:rFonts w:ascii="Times New Roman" w:eastAsia="Times New Roman" w:hAnsi="Times New Roman" w:cs="Times New Roman"/>
          <w:color w:val="000000"/>
          <w:szCs w:val="27"/>
          <w:lang w:eastAsia="ru-RU"/>
        </w:rPr>
        <w:t>инг масъул ходими томонидан далолатнома бўйича қабул қилинади. Далолатномада кўрсатилган "Хизматлар" миқдори, уларнинг сифати кўрсатилади.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4.8. Шартномада назарда тутилган "Хизматлар" кўрсатилиши мазкур шартномага мувофиқ ёки "Хўжалик</w:t>
      </w:r>
      <w:proofErr w:type="gramStart"/>
      <w:r w:rsidRPr="004E23CD">
        <w:rPr>
          <w:rFonts w:ascii="Times New Roman" w:eastAsia="Times New Roman" w:hAnsi="Times New Roman" w:cs="Times New Roman"/>
          <w:color w:val="000000"/>
          <w:szCs w:val="27"/>
          <w:lang w:eastAsia="ru-RU"/>
        </w:rPr>
        <w:t>"н</w:t>
      </w:r>
      <w:proofErr w:type="gramEnd"/>
      <w:r w:rsidRPr="004E23CD">
        <w:rPr>
          <w:rFonts w:ascii="Times New Roman" w:eastAsia="Times New Roman" w:hAnsi="Times New Roman" w:cs="Times New Roman"/>
          <w:color w:val="000000"/>
          <w:szCs w:val="27"/>
          <w:lang w:eastAsia="ru-RU"/>
        </w:rPr>
        <w:t xml:space="preserve">инг буюртманомаси кўрсатилган муддатлар ва ҳажмда мазкур шартномада кўрсатилган давр мобайнида амалга оширилади. Ушбу мақсадларда "Бажарувчи" Хўжаликларнинг буюртманомаларини </w:t>
      </w:r>
      <w:proofErr w:type="gramStart"/>
      <w:r w:rsidRPr="004E23CD">
        <w:rPr>
          <w:rFonts w:ascii="Times New Roman" w:eastAsia="Times New Roman" w:hAnsi="Times New Roman" w:cs="Times New Roman"/>
          <w:color w:val="000000"/>
          <w:szCs w:val="27"/>
          <w:lang w:eastAsia="ru-RU"/>
        </w:rPr>
        <w:t>р</w:t>
      </w:r>
      <w:proofErr w:type="gramEnd"/>
      <w:r w:rsidRPr="004E23CD">
        <w:rPr>
          <w:rFonts w:ascii="Times New Roman" w:eastAsia="Times New Roman" w:hAnsi="Times New Roman" w:cs="Times New Roman"/>
          <w:color w:val="000000"/>
          <w:szCs w:val="27"/>
          <w:lang w:eastAsia="ru-RU"/>
        </w:rPr>
        <w:t>ўйхатдан ўтказиш дафтарини юритади.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Буюртманома "Хизматлар</w:t>
      </w:r>
      <w:proofErr w:type="gramStart"/>
      <w:r w:rsidRPr="004E23CD">
        <w:rPr>
          <w:rFonts w:ascii="Times New Roman" w:eastAsia="Times New Roman" w:hAnsi="Times New Roman" w:cs="Times New Roman"/>
          <w:color w:val="000000"/>
          <w:szCs w:val="27"/>
          <w:lang w:eastAsia="ru-RU"/>
        </w:rPr>
        <w:t>"н</w:t>
      </w:r>
      <w:proofErr w:type="gramEnd"/>
      <w:r w:rsidRPr="004E23CD">
        <w:rPr>
          <w:rFonts w:ascii="Times New Roman" w:eastAsia="Times New Roman" w:hAnsi="Times New Roman" w:cs="Times New Roman"/>
          <w:color w:val="000000"/>
          <w:szCs w:val="27"/>
          <w:lang w:eastAsia="ru-RU"/>
        </w:rPr>
        <w:t>инг тегишли қисмларини кўрсатиш мўлжалланаётган санасигача камида 5 кун олдин чопар орқали, почта орқали ёки бошқача тарзда берилади. Буюртманомани чопар орқали қабул қилишда "Бажарувчи</w:t>
      </w:r>
      <w:proofErr w:type="gramStart"/>
      <w:r w:rsidRPr="004E23CD">
        <w:rPr>
          <w:rFonts w:ascii="Times New Roman" w:eastAsia="Times New Roman" w:hAnsi="Times New Roman" w:cs="Times New Roman"/>
          <w:color w:val="000000"/>
          <w:szCs w:val="27"/>
          <w:lang w:eastAsia="ru-RU"/>
        </w:rPr>
        <w:t>"н</w:t>
      </w:r>
      <w:proofErr w:type="gramEnd"/>
      <w:r w:rsidRPr="004E23CD">
        <w:rPr>
          <w:rFonts w:ascii="Times New Roman" w:eastAsia="Times New Roman" w:hAnsi="Times New Roman" w:cs="Times New Roman"/>
          <w:color w:val="000000"/>
          <w:szCs w:val="27"/>
          <w:lang w:eastAsia="ru-RU"/>
        </w:rPr>
        <w:t>инг ходими "Хўжалик"да қоладиган нусхага санани кўрсатган ҳолда у қабул қилинганлиги тўғрисида белги қўяди.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4.9. "Хўжалик" илгари берилган буюртманомани бекор қилишга ёхуд "Хизматлар</w:t>
      </w:r>
      <w:proofErr w:type="gramStart"/>
      <w:r w:rsidRPr="004E23CD">
        <w:rPr>
          <w:rFonts w:ascii="Times New Roman" w:eastAsia="Times New Roman" w:hAnsi="Times New Roman" w:cs="Times New Roman"/>
          <w:color w:val="000000"/>
          <w:szCs w:val="27"/>
          <w:lang w:eastAsia="ru-RU"/>
        </w:rPr>
        <w:t>"н</w:t>
      </w:r>
      <w:proofErr w:type="gramEnd"/>
      <w:r w:rsidRPr="004E23CD">
        <w:rPr>
          <w:rFonts w:ascii="Times New Roman" w:eastAsia="Times New Roman" w:hAnsi="Times New Roman" w:cs="Times New Roman"/>
          <w:color w:val="000000"/>
          <w:szCs w:val="27"/>
          <w:lang w:eastAsia="ru-RU"/>
        </w:rPr>
        <w:t>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V. ТОМОНЛАРНИНГ ЖАВОБГАРЛИГИ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5.1. Кўрсатилаётган "Хизматлар" сифати, миқдори "Бажарувчи" томонидан нотўғри аниқланиши, уларнинг қиймати нотўғри белгиланиши ва ундирилиши ҳоллари аниқланган тақдирда "Бажарувчи" кўрсатилаётган "Хизматлар</w:t>
      </w:r>
      <w:proofErr w:type="gramStart"/>
      <w:r w:rsidRPr="004E23CD">
        <w:rPr>
          <w:rFonts w:ascii="Times New Roman" w:eastAsia="Times New Roman" w:hAnsi="Times New Roman" w:cs="Times New Roman"/>
          <w:color w:val="000000"/>
          <w:szCs w:val="27"/>
          <w:lang w:eastAsia="ru-RU"/>
        </w:rPr>
        <w:t>"н</w:t>
      </w:r>
      <w:proofErr w:type="gramEnd"/>
      <w:r w:rsidRPr="004E23CD">
        <w:rPr>
          <w:rFonts w:ascii="Times New Roman" w:eastAsia="Times New Roman" w:hAnsi="Times New Roman" w:cs="Times New Roman"/>
          <w:color w:val="000000"/>
          <w:szCs w:val="27"/>
          <w:lang w:eastAsia="ru-RU"/>
        </w:rPr>
        <w:t xml:space="preserve">инг сифатини, шунингдек уларнинг </w:t>
      </w:r>
      <w:r w:rsidRPr="004E23CD">
        <w:rPr>
          <w:rFonts w:ascii="Times New Roman" w:eastAsia="Times New Roman" w:hAnsi="Times New Roman" w:cs="Times New Roman"/>
          <w:color w:val="000000"/>
          <w:szCs w:val="27"/>
          <w:lang w:eastAsia="ru-RU"/>
        </w:rPr>
        <w:lastRenderedPageBreak/>
        <w:t>миқдорини ҳисобга олган ҳолда қайта ҳисоб-китоб қилади, ҳисоблаб чиқилган ушбу суммадан ташқари хўжаликка нотўғри ҳисоб-китоб қилинган сумманинг 20 фоизи миқдорида жарима тўлайди.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5.2. Агар кўрсатилган "Хизматлар</w:t>
      </w:r>
      <w:proofErr w:type="gramStart"/>
      <w:r w:rsidRPr="004E23CD">
        <w:rPr>
          <w:rFonts w:ascii="Times New Roman" w:eastAsia="Times New Roman" w:hAnsi="Times New Roman" w:cs="Times New Roman"/>
          <w:color w:val="000000"/>
          <w:szCs w:val="27"/>
          <w:lang w:eastAsia="ru-RU"/>
        </w:rPr>
        <w:t>"н</w:t>
      </w:r>
      <w:proofErr w:type="gramEnd"/>
      <w:r w:rsidRPr="004E23CD">
        <w:rPr>
          <w:rFonts w:ascii="Times New Roman" w:eastAsia="Times New Roman" w:hAnsi="Times New Roman" w:cs="Times New Roman"/>
          <w:color w:val="000000"/>
          <w:szCs w:val="27"/>
          <w:lang w:eastAsia="ru-RU"/>
        </w:rPr>
        <w:t>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"Хизматлар" қийматининг 20 фоизи миқдорида жарима тўлайди.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5.3. "Хизматлар" кўрсатиш бўйича шартномада назарда тутилган мажбуриятлар бажарилиши рад этилганлиги учун "Бажарувчи" "Хўжалик</w:t>
      </w:r>
      <w:proofErr w:type="gramStart"/>
      <w:r w:rsidRPr="004E23CD">
        <w:rPr>
          <w:rFonts w:ascii="Times New Roman" w:eastAsia="Times New Roman" w:hAnsi="Times New Roman" w:cs="Times New Roman"/>
          <w:color w:val="000000"/>
          <w:szCs w:val="27"/>
          <w:lang w:eastAsia="ru-RU"/>
        </w:rPr>
        <w:t>"к</w:t>
      </w:r>
      <w:proofErr w:type="gramEnd"/>
      <w:r w:rsidRPr="004E23CD">
        <w:rPr>
          <w:rFonts w:ascii="Times New Roman" w:eastAsia="Times New Roman" w:hAnsi="Times New Roman" w:cs="Times New Roman"/>
          <w:color w:val="000000"/>
          <w:szCs w:val="27"/>
          <w:lang w:eastAsia="ru-RU"/>
        </w:rPr>
        <w:t>а белгиланган устамалардан ташқари кўрсатилиши керак бўлган "Хизматлар"нинг 25 фоизи миқдорида жарима тўлайди. Жаримадан ташқари, "Бажарувчи" "Хўжалик</w:t>
      </w:r>
      <w:proofErr w:type="gramStart"/>
      <w:r w:rsidRPr="004E23CD">
        <w:rPr>
          <w:rFonts w:ascii="Times New Roman" w:eastAsia="Times New Roman" w:hAnsi="Times New Roman" w:cs="Times New Roman"/>
          <w:color w:val="000000"/>
          <w:szCs w:val="27"/>
          <w:lang w:eastAsia="ru-RU"/>
        </w:rPr>
        <w:t>"к</w:t>
      </w:r>
      <w:proofErr w:type="gramEnd"/>
      <w:r w:rsidRPr="004E23CD">
        <w:rPr>
          <w:rFonts w:ascii="Times New Roman" w:eastAsia="Times New Roman" w:hAnsi="Times New Roman" w:cs="Times New Roman"/>
          <w:color w:val="000000"/>
          <w:szCs w:val="27"/>
          <w:lang w:eastAsia="ru-RU"/>
        </w:rPr>
        <w:t>а "Хизматлар" кўрсатилмаслиги натижасида етказилган зарарни тўлайди.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5.4. Хизматлар кўрсатиш кечиктирилган ёки тўлиқ кўрсатилмаган тақдирда "Бажарувчи" "Хўжалик</w:t>
      </w:r>
      <w:proofErr w:type="gramStart"/>
      <w:r w:rsidRPr="004E23CD">
        <w:rPr>
          <w:rFonts w:ascii="Times New Roman" w:eastAsia="Times New Roman" w:hAnsi="Times New Roman" w:cs="Times New Roman"/>
          <w:color w:val="000000"/>
          <w:szCs w:val="27"/>
          <w:lang w:eastAsia="ru-RU"/>
        </w:rPr>
        <w:t>"к</w:t>
      </w:r>
      <w:proofErr w:type="gramEnd"/>
      <w:r w:rsidRPr="004E23CD">
        <w:rPr>
          <w:rFonts w:ascii="Times New Roman" w:eastAsia="Times New Roman" w:hAnsi="Times New Roman" w:cs="Times New Roman"/>
          <w:color w:val="000000"/>
          <w:szCs w:val="27"/>
          <w:lang w:eastAsia="ru-RU"/>
        </w:rPr>
        <w:t>а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қийматининг 50 фоизидан ортиқ бўлмаслиги керак. 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5.5. Кўрсатилган "Хизматлар" учун ўз вақтида ҳақ тўланмаганда "Хўжалик" "Бажарувчи</w:t>
      </w:r>
      <w:proofErr w:type="gramStart"/>
      <w:r w:rsidRPr="004E23CD">
        <w:rPr>
          <w:rFonts w:ascii="Times New Roman" w:eastAsia="Times New Roman" w:hAnsi="Times New Roman" w:cs="Times New Roman"/>
          <w:color w:val="000000"/>
          <w:szCs w:val="27"/>
          <w:lang w:eastAsia="ru-RU"/>
        </w:rPr>
        <w:t>"г</w:t>
      </w:r>
      <w:proofErr w:type="gramEnd"/>
      <w:r w:rsidRPr="004E23CD">
        <w:rPr>
          <w:rFonts w:ascii="Times New Roman" w:eastAsia="Times New Roman" w:hAnsi="Times New Roman" w:cs="Times New Roman"/>
          <w:color w:val="000000"/>
          <w:szCs w:val="27"/>
          <w:lang w:eastAsia="ru-RU"/>
        </w:rPr>
        <w:t>а муддати кечиктирилган ҳар бир кун учун кечиктирилган тўлов суммасининг 0,4 фоизи миқдорида пеня тўлайди, бироқ бу кечиктирилган тўлов суммасининг 50 фоизидан ортиқ бўлмаслиги керак.</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5.6. "Хўжалик" томонидан тегишли контрактация шартномаси бажарилмаганлиги ёки зарур даражада бажарилмаганлиги учун "Хўжалик</w:t>
      </w:r>
      <w:proofErr w:type="gramStart"/>
      <w:r w:rsidRPr="004E23CD">
        <w:rPr>
          <w:rFonts w:ascii="Times New Roman" w:eastAsia="Times New Roman" w:hAnsi="Times New Roman" w:cs="Times New Roman"/>
          <w:color w:val="000000"/>
          <w:szCs w:val="27"/>
          <w:lang w:eastAsia="ru-RU"/>
        </w:rPr>
        <w:t>"н</w:t>
      </w:r>
      <w:proofErr w:type="gramEnd"/>
      <w:r w:rsidRPr="004E23CD">
        <w:rPr>
          <w:rFonts w:ascii="Times New Roman" w:eastAsia="Times New Roman" w:hAnsi="Times New Roman" w:cs="Times New Roman"/>
          <w:color w:val="000000"/>
          <w:szCs w:val="27"/>
          <w:lang w:eastAsia="ru-RU"/>
        </w:rPr>
        <w:t>и жавобгарликка тортишда шунингдек унинг хатти-ҳаракатлари (ҳаракатсизлиги) "Хўжалик" томонидан контрактация шартномаси бўйича шартнома мажбуриятлари бажарилмаслигига (зарур тарзда бажарилмаслигига) олиб келган "Бажарувчи"нинг жавобгарлиги ҳам кўриб чиқилади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"Бажарувчи</w:t>
      </w:r>
      <w:proofErr w:type="gramStart"/>
      <w:r w:rsidRPr="004E23CD">
        <w:rPr>
          <w:rFonts w:ascii="Times New Roman" w:eastAsia="Times New Roman" w:hAnsi="Times New Roman" w:cs="Times New Roman"/>
          <w:color w:val="000000"/>
          <w:szCs w:val="27"/>
          <w:lang w:eastAsia="ru-RU"/>
        </w:rPr>
        <w:t>"н</w:t>
      </w:r>
      <w:proofErr w:type="gramEnd"/>
      <w:r w:rsidRPr="004E23CD">
        <w:rPr>
          <w:rFonts w:ascii="Times New Roman" w:eastAsia="Times New Roman" w:hAnsi="Times New Roman" w:cs="Times New Roman"/>
          <w:color w:val="000000"/>
          <w:szCs w:val="27"/>
          <w:lang w:eastAsia="ru-RU"/>
        </w:rPr>
        <w:t>инг айби билан контрактация шартномасининг "Хўжалик" томонидан бажарилмаслиги (зарур тарзда бажарилмаслиги) натижасида етказилган зарар белгиланган тартибда "Бажарувчи" томонидан қопланади.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 xml:space="preserve">5.7. Мазкур шартномада назарда тутилмаган томонларнинг жавобгарлиги чора-тадбирлари </w:t>
      </w:r>
      <w:proofErr w:type="gramStart"/>
      <w:r w:rsidRPr="004E23CD">
        <w:rPr>
          <w:rFonts w:ascii="Times New Roman" w:eastAsia="Times New Roman" w:hAnsi="Times New Roman" w:cs="Times New Roman"/>
          <w:color w:val="000000"/>
          <w:szCs w:val="27"/>
          <w:lang w:eastAsia="ru-RU"/>
        </w:rPr>
        <w:t>фу</w:t>
      </w:r>
      <w:proofErr w:type="gramEnd"/>
      <w:r w:rsidRPr="004E23CD">
        <w:rPr>
          <w:rFonts w:ascii="Times New Roman" w:eastAsia="Times New Roman" w:hAnsi="Times New Roman" w:cs="Times New Roman"/>
          <w:color w:val="000000"/>
          <w:szCs w:val="27"/>
          <w:lang w:eastAsia="ru-RU"/>
        </w:rPr>
        <w:t>қаролик қонунчилиги нормаларига мувофиқ қўлланилади.</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VI. НИЗОЛАРНИ ҲАЛ ЭТИШ ТАРТИБИ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6.1. Келишмовчиликлар ва низоли масалалар келиб чиққан тақдирда, томонлар, қоидага кўра, мустақил равишда ёхуд туман қишлоқ хўжалиги бўлими иштирокида уларни судгача ҳал этиш чораларини кўрадилар.</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6.2. Томонлар келишмовчиликлар ва низоларни ҳал этиш учун бевосита судга мурожаат қ</w:t>
      </w:r>
      <w:proofErr w:type="gramStart"/>
      <w:r w:rsidRPr="004E23CD">
        <w:rPr>
          <w:rFonts w:ascii="Times New Roman" w:eastAsia="Times New Roman" w:hAnsi="Times New Roman" w:cs="Times New Roman"/>
          <w:color w:val="000000"/>
          <w:szCs w:val="27"/>
          <w:lang w:eastAsia="ru-RU"/>
        </w:rPr>
        <w:t>илишга</w:t>
      </w:r>
      <w:proofErr w:type="gramEnd"/>
      <w:r w:rsidRPr="004E23CD">
        <w:rPr>
          <w:rFonts w:ascii="Times New Roman" w:eastAsia="Times New Roman" w:hAnsi="Times New Roman" w:cs="Times New Roman"/>
          <w:color w:val="000000"/>
          <w:szCs w:val="27"/>
          <w:lang w:eastAsia="ru-RU"/>
        </w:rPr>
        <w:t> ҳақлидир.</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VII. ШАРТНОМАНИНГ АМАЛ ҚИЛИШИ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7.1. Мазкур шартнома мазкур шартноманинг 8.4-бандига мувофиқ </w:t>
      </w:r>
      <w:proofErr w:type="gramStart"/>
      <w:r w:rsidRPr="004E23CD">
        <w:rPr>
          <w:rFonts w:ascii="Times New Roman" w:eastAsia="Times New Roman" w:hAnsi="Times New Roman" w:cs="Times New Roman"/>
          <w:color w:val="000000"/>
          <w:szCs w:val="27"/>
          <w:lang w:eastAsia="ru-RU"/>
        </w:rPr>
        <w:t>р</w:t>
      </w:r>
      <w:proofErr w:type="gramEnd"/>
      <w:r w:rsidRPr="004E23CD">
        <w:rPr>
          <w:rFonts w:ascii="Times New Roman" w:eastAsia="Times New Roman" w:hAnsi="Times New Roman" w:cs="Times New Roman"/>
          <w:color w:val="000000"/>
          <w:szCs w:val="27"/>
          <w:lang w:eastAsia="ru-RU"/>
        </w:rPr>
        <w:t>ўйхатдан ўтказилган кундан бошлаб амалга киради ва томонлар ушбу шартнома бўйича ўз мажбуриятларини бажаргунга қадар амал қилади.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VIII. ЯКУНИЙ ҚОИДАЛАР</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 xml:space="preserve">8.1. Мазкур шартнома томонларнинг келишувига кўра ёки </w:t>
      </w:r>
      <w:proofErr w:type="gramStart"/>
      <w:r w:rsidRPr="004E23CD">
        <w:rPr>
          <w:rFonts w:ascii="Times New Roman" w:eastAsia="Times New Roman" w:hAnsi="Times New Roman" w:cs="Times New Roman"/>
          <w:color w:val="000000"/>
          <w:szCs w:val="27"/>
          <w:lang w:eastAsia="ru-RU"/>
        </w:rPr>
        <w:t>бош</w:t>
      </w:r>
      <w:proofErr w:type="gramEnd"/>
      <w:r w:rsidRPr="004E23CD">
        <w:rPr>
          <w:rFonts w:ascii="Times New Roman" w:eastAsia="Times New Roman" w:hAnsi="Times New Roman" w:cs="Times New Roman"/>
          <w:color w:val="000000"/>
          <w:szCs w:val="27"/>
          <w:lang w:eastAsia="ru-RU"/>
        </w:rPr>
        <w:t>қа томон шартнома шартларини жиддий равишда бузган тақдирда, томонлардан бирининг талаби бўйича суд тартибида бекор қилиниши мумкин.</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8.2.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8.3. Мазкур шартнома томонларнинг ҳар бири ва қишлоқ хўжалиги бўлими учун бир нусхадан уч нусхада тузилади. Шартноманинг барча нусхалари тенг юридик кучга эгадир.</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 xml:space="preserve">8.4. Мазкур шартнома, унга ўзгартиришлар (қўшимчалар) "Хўжалик" жойлашган жой бўйича туман қишлоқ хўжалиги бўлимида </w:t>
      </w:r>
      <w:proofErr w:type="gramStart"/>
      <w:r w:rsidRPr="004E23CD">
        <w:rPr>
          <w:rFonts w:ascii="Times New Roman" w:eastAsia="Times New Roman" w:hAnsi="Times New Roman" w:cs="Times New Roman"/>
          <w:color w:val="000000"/>
          <w:szCs w:val="27"/>
          <w:lang w:eastAsia="ru-RU"/>
        </w:rPr>
        <w:t>р</w:t>
      </w:r>
      <w:proofErr w:type="gramEnd"/>
      <w:r w:rsidRPr="004E23CD">
        <w:rPr>
          <w:rFonts w:ascii="Times New Roman" w:eastAsia="Times New Roman" w:hAnsi="Times New Roman" w:cs="Times New Roman"/>
          <w:color w:val="000000"/>
          <w:szCs w:val="27"/>
          <w:lang w:eastAsia="ru-RU"/>
        </w:rPr>
        <w:t>ўйхатдан ўтказилгандан кейин бажарилиши керак.</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IX. ТОМОНЛАРНИНГ</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 xml:space="preserve">МАНЗИЛИ </w:t>
      </w:r>
      <w:proofErr w:type="gramStart"/>
      <w:r w:rsidRPr="004E23CD">
        <w:rPr>
          <w:rFonts w:ascii="Times New Roman" w:eastAsia="Times New Roman" w:hAnsi="Times New Roman" w:cs="Times New Roman"/>
          <w:b/>
          <w:bCs/>
          <w:color w:val="000000"/>
          <w:szCs w:val="27"/>
          <w:lang w:eastAsia="ru-RU"/>
        </w:rPr>
        <w:t>ВА БАНК</w:t>
      </w:r>
      <w:proofErr w:type="gramEnd"/>
      <w:r w:rsidRPr="004E23CD">
        <w:rPr>
          <w:rFonts w:ascii="Times New Roman" w:eastAsia="Times New Roman" w:hAnsi="Times New Roman" w:cs="Times New Roman"/>
          <w:b/>
          <w:bCs/>
          <w:color w:val="000000"/>
          <w:szCs w:val="27"/>
          <w:lang w:eastAsia="ru-RU"/>
        </w:rPr>
        <w:t xml:space="preserve"> РЕКВИЗИТЛАРИ:</w:t>
      </w:r>
    </w:p>
    <w:tbl>
      <w:tblPr>
        <w:tblW w:w="5000" w:type="pct"/>
        <w:jc w:val="center"/>
        <w:tblCellSpacing w:w="0" w:type="dxa"/>
        <w:tblCellMar>
          <w:left w:w="0" w:type="dxa"/>
          <w:right w:w="0" w:type="dxa"/>
        </w:tblCellMar>
        <w:tblLook w:val="04A0" w:firstRow="1" w:lastRow="0" w:firstColumn="1" w:lastColumn="0" w:noHBand="0" w:noVBand="1"/>
      </w:tblPr>
      <w:tblGrid>
        <w:gridCol w:w="4677"/>
        <w:gridCol w:w="4678"/>
      </w:tblGrid>
      <w:tr w:rsidR="004E23CD" w:rsidRPr="004E23CD" w:rsidTr="004E23CD">
        <w:trPr>
          <w:tblCellSpacing w:w="0" w:type="dxa"/>
          <w:jc w:val="center"/>
        </w:trPr>
        <w:tc>
          <w:tcPr>
            <w:tcW w:w="2500" w:type="pct"/>
            <w:hideMark/>
          </w:tcPr>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b/>
                <w:bCs/>
                <w:color w:val="000000"/>
                <w:sz w:val="20"/>
                <w:szCs w:val="24"/>
                <w:lang w:eastAsia="ru-RU"/>
              </w:rPr>
              <w:lastRenderedPageBreak/>
              <w:t>"ХЎЖАЛИК"</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________________________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________________________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Солиқ тўловчининг идентификация рақами ________________________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________________________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________________________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________________________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М.Ў. Фермер хўжалиги бошлиғининг имзоси, Ф.И.О.</w:t>
            </w:r>
          </w:p>
        </w:tc>
        <w:tc>
          <w:tcPr>
            <w:tcW w:w="2500" w:type="pct"/>
            <w:hideMark/>
          </w:tcPr>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b/>
                <w:bCs/>
                <w:color w:val="000000"/>
                <w:sz w:val="20"/>
                <w:szCs w:val="24"/>
                <w:lang w:eastAsia="ru-RU"/>
              </w:rPr>
              <w:t>"БАЖАРУВЧИ"</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________________________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________________________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Солиқ тўловчининг идентификация рақами ___________________________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___________________________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___________________________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___________________________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М.Ў. имзо, лавозими, Ф.И.О.</w:t>
            </w:r>
          </w:p>
        </w:tc>
      </w:tr>
    </w:tbl>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200___ йил "___" _______________да _______рақами билан</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туман қишлоқ хўжалиги бўлимида</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Туман фермер, деҳқон хўжаликлари ва томорқа ер эгалари кенгашининг ҳуқ</w:t>
      </w:r>
      <w:proofErr w:type="gramStart"/>
      <w:r w:rsidRPr="004E23CD">
        <w:rPr>
          <w:rFonts w:ascii="Times New Roman" w:eastAsia="Times New Roman" w:hAnsi="Times New Roman" w:cs="Times New Roman"/>
          <w:color w:val="000000"/>
          <w:szCs w:val="27"/>
          <w:lang w:eastAsia="ru-RU"/>
        </w:rPr>
        <w:t>у</w:t>
      </w:r>
      <w:proofErr w:type="gramEnd"/>
      <w:r w:rsidRPr="004E23CD">
        <w:rPr>
          <w:rFonts w:ascii="Times New Roman" w:eastAsia="Times New Roman" w:hAnsi="Times New Roman" w:cs="Times New Roman"/>
          <w:color w:val="000000"/>
          <w:szCs w:val="27"/>
          <w:lang w:eastAsia="ru-RU"/>
        </w:rPr>
        <w:t>қий масалалар ва шартномавий муносабатлар гуруҳи мутахассиси</w:t>
      </w:r>
    </w:p>
    <w:tbl>
      <w:tblPr>
        <w:tblW w:w="5000" w:type="pct"/>
        <w:jc w:val="center"/>
        <w:tblCellMar>
          <w:left w:w="0" w:type="dxa"/>
          <w:right w:w="0" w:type="dxa"/>
        </w:tblCellMar>
        <w:tblLook w:val="04A0" w:firstRow="1" w:lastRow="0" w:firstColumn="1" w:lastColumn="0" w:noHBand="0" w:noVBand="1"/>
      </w:tblPr>
      <w:tblGrid>
        <w:gridCol w:w="654"/>
        <w:gridCol w:w="4678"/>
        <w:gridCol w:w="281"/>
        <w:gridCol w:w="3742"/>
      </w:tblGrid>
      <w:tr w:rsidR="004E23CD" w:rsidRPr="004E23CD" w:rsidTr="004E23CD">
        <w:trPr>
          <w:jc w:val="center"/>
        </w:trPr>
        <w:tc>
          <w:tcPr>
            <w:tcW w:w="350" w:type="pct"/>
            <w:tcBorders>
              <w:top w:val="nil"/>
              <w:left w:val="nil"/>
              <w:bottom w:val="nil"/>
              <w:right w:val="nil"/>
            </w:tcBorders>
            <w:hideMark/>
          </w:tcPr>
          <w:p w:rsidR="004E23CD" w:rsidRPr="004E23CD" w:rsidRDefault="004E23CD" w:rsidP="004E23CD">
            <w:pPr>
              <w:spacing w:after="0" w:line="240" w:lineRule="auto"/>
              <w:rPr>
                <w:rFonts w:ascii="Times New Roman" w:eastAsia="Times New Roman" w:hAnsi="Times New Roman" w:cs="Times New Roman"/>
                <w:sz w:val="20"/>
                <w:szCs w:val="24"/>
                <w:lang w:eastAsia="ru-RU"/>
              </w:rPr>
            </w:pPr>
          </w:p>
        </w:tc>
        <w:tc>
          <w:tcPr>
            <w:tcW w:w="2500" w:type="pct"/>
            <w:tcBorders>
              <w:top w:val="nil"/>
              <w:left w:val="nil"/>
              <w:bottom w:val="single" w:sz="8" w:space="0" w:color="000000"/>
              <w:right w:val="nil"/>
            </w:tcBorders>
            <w:hideMark/>
          </w:tcPr>
          <w:p w:rsidR="004E23CD" w:rsidRPr="004E23CD" w:rsidRDefault="004E23CD" w:rsidP="004E23CD">
            <w:pPr>
              <w:spacing w:after="0" w:line="240" w:lineRule="auto"/>
              <w:jc w:val="both"/>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        </w:t>
            </w:r>
          </w:p>
        </w:tc>
        <w:tc>
          <w:tcPr>
            <w:tcW w:w="150" w:type="pct"/>
            <w:tcBorders>
              <w:top w:val="nil"/>
              <w:left w:val="nil"/>
              <w:bottom w:val="nil"/>
              <w:right w:val="nil"/>
            </w:tcBorders>
            <w:hideMark/>
          </w:tcPr>
          <w:p w:rsidR="004E23CD" w:rsidRPr="004E23CD" w:rsidRDefault="004E23CD" w:rsidP="004E23CD">
            <w:pPr>
              <w:spacing w:after="0" w:line="240" w:lineRule="auto"/>
              <w:rPr>
                <w:rFonts w:ascii="Times New Roman" w:eastAsia="Times New Roman" w:hAnsi="Times New Roman" w:cs="Times New Roman"/>
                <w:sz w:val="20"/>
                <w:szCs w:val="24"/>
                <w:lang w:eastAsia="ru-RU"/>
              </w:rPr>
            </w:pPr>
          </w:p>
        </w:tc>
        <w:tc>
          <w:tcPr>
            <w:tcW w:w="2000" w:type="pct"/>
            <w:tcBorders>
              <w:top w:val="nil"/>
              <w:left w:val="nil"/>
              <w:bottom w:val="single" w:sz="8" w:space="0" w:color="000000"/>
              <w:right w:val="nil"/>
            </w:tcBorders>
            <w:hideMark/>
          </w:tcPr>
          <w:p w:rsidR="004E23CD" w:rsidRPr="004E23CD" w:rsidRDefault="004E23CD" w:rsidP="004E23CD">
            <w:pPr>
              <w:spacing w:after="0" w:line="240" w:lineRule="auto"/>
              <w:rPr>
                <w:rFonts w:ascii="Times New Roman" w:eastAsia="Times New Roman" w:hAnsi="Times New Roman" w:cs="Times New Roman"/>
                <w:sz w:val="20"/>
                <w:szCs w:val="24"/>
                <w:lang w:eastAsia="ru-RU"/>
              </w:rPr>
            </w:pPr>
          </w:p>
        </w:tc>
      </w:tr>
      <w:tr w:rsidR="004E23CD" w:rsidRPr="004E23CD" w:rsidTr="004E23CD">
        <w:trPr>
          <w:jc w:val="center"/>
        </w:trPr>
        <w:tc>
          <w:tcPr>
            <w:tcW w:w="350" w:type="pct"/>
            <w:tcBorders>
              <w:top w:val="nil"/>
              <w:left w:val="nil"/>
              <w:bottom w:val="nil"/>
              <w:right w:val="nil"/>
            </w:tcBorders>
            <w:hideMark/>
          </w:tcPr>
          <w:p w:rsidR="004E23CD" w:rsidRPr="004E23CD" w:rsidRDefault="004E23CD" w:rsidP="004E23CD">
            <w:pPr>
              <w:spacing w:after="0" w:line="240" w:lineRule="auto"/>
              <w:rPr>
                <w:rFonts w:ascii="Times New Roman" w:eastAsia="Times New Roman" w:hAnsi="Times New Roman" w:cs="Times New Roman"/>
                <w:sz w:val="20"/>
                <w:szCs w:val="24"/>
                <w:lang w:eastAsia="ru-RU"/>
              </w:rPr>
            </w:pPr>
          </w:p>
        </w:tc>
        <w:tc>
          <w:tcPr>
            <w:tcW w:w="2500" w:type="pct"/>
            <w:tcBorders>
              <w:top w:val="nil"/>
              <w:left w:val="nil"/>
              <w:bottom w:val="nil"/>
              <w:right w:val="nil"/>
            </w:tcBorders>
            <w:hideMark/>
          </w:tcPr>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16"/>
                <w:szCs w:val="20"/>
                <w:lang w:eastAsia="ru-RU"/>
              </w:rPr>
              <w:t>(Ф.И.О.)</w:t>
            </w:r>
          </w:p>
        </w:tc>
        <w:tc>
          <w:tcPr>
            <w:tcW w:w="150" w:type="pct"/>
            <w:tcBorders>
              <w:top w:val="nil"/>
              <w:left w:val="nil"/>
              <w:bottom w:val="nil"/>
              <w:right w:val="nil"/>
            </w:tcBorders>
            <w:hideMark/>
          </w:tcPr>
          <w:p w:rsidR="004E23CD" w:rsidRPr="004E23CD" w:rsidRDefault="004E23CD" w:rsidP="004E23CD">
            <w:pPr>
              <w:spacing w:after="0" w:line="240" w:lineRule="auto"/>
              <w:rPr>
                <w:rFonts w:ascii="Times New Roman" w:eastAsia="Times New Roman" w:hAnsi="Times New Roman" w:cs="Times New Roman"/>
                <w:sz w:val="20"/>
                <w:szCs w:val="24"/>
                <w:lang w:eastAsia="ru-RU"/>
              </w:rPr>
            </w:pPr>
          </w:p>
        </w:tc>
        <w:tc>
          <w:tcPr>
            <w:tcW w:w="2000" w:type="pct"/>
            <w:tcBorders>
              <w:top w:val="nil"/>
              <w:left w:val="nil"/>
              <w:bottom w:val="nil"/>
              <w:right w:val="nil"/>
            </w:tcBorders>
            <w:hideMark/>
          </w:tcPr>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16"/>
                <w:szCs w:val="20"/>
                <w:lang w:eastAsia="ru-RU"/>
              </w:rPr>
              <w:t>(имзо)</w:t>
            </w:r>
          </w:p>
        </w:tc>
      </w:tr>
    </w:tbl>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w:t>
      </w:r>
      <w:proofErr w:type="gramStart"/>
      <w:r w:rsidRPr="004E23CD">
        <w:rPr>
          <w:rFonts w:ascii="Times New Roman" w:eastAsia="Times New Roman" w:hAnsi="Times New Roman" w:cs="Times New Roman"/>
          <w:b/>
          <w:bCs/>
          <w:color w:val="000000"/>
          <w:szCs w:val="27"/>
          <w:lang w:eastAsia="ru-RU"/>
        </w:rPr>
        <w:t>Р</w:t>
      </w:r>
      <w:proofErr w:type="gramEnd"/>
      <w:r w:rsidRPr="004E23CD">
        <w:rPr>
          <w:rFonts w:ascii="Times New Roman" w:eastAsia="Times New Roman" w:hAnsi="Times New Roman" w:cs="Times New Roman"/>
          <w:b/>
          <w:bCs/>
          <w:color w:val="000000"/>
          <w:szCs w:val="27"/>
          <w:lang w:eastAsia="ru-RU"/>
        </w:rPr>
        <w:t>ЎЙХАТДАН ЎТКАЗИЛДИ"</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________________________________</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М.Ў. имзо, лавзими, Ф.И.О.</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Юристнинг хулосаси: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________________________________________________________________</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________________________________________________________________</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________________________________________________________________</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__________ (имзо) ______________________ (Ф.И.О.)</w:t>
      </w:r>
    </w:p>
    <w:p w:rsidR="004E23CD" w:rsidRPr="004E23CD" w:rsidRDefault="004E23CD" w:rsidP="004E23CD">
      <w:pPr>
        <w:spacing w:after="0" w:line="240" w:lineRule="auto"/>
        <w:jc w:val="right"/>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 w:val="16"/>
          <w:szCs w:val="20"/>
          <w:lang w:eastAsia="ru-RU"/>
        </w:rPr>
        <w:t>200__ йилдаги "___"__________даги</w:t>
      </w:r>
    </w:p>
    <w:p w:rsidR="004E23CD" w:rsidRPr="004E23CD" w:rsidRDefault="004E23CD" w:rsidP="004E23CD">
      <w:pPr>
        <w:spacing w:after="0" w:line="240" w:lineRule="auto"/>
        <w:jc w:val="right"/>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 w:val="16"/>
          <w:szCs w:val="20"/>
          <w:lang w:eastAsia="ru-RU"/>
        </w:rPr>
        <w:t>____-сон шартномага илова</w:t>
      </w:r>
    </w:p>
    <w:p w:rsidR="004E23CD" w:rsidRPr="004E23CD" w:rsidRDefault="004E23CD" w:rsidP="004E23CD">
      <w:pPr>
        <w:spacing w:after="0" w:line="240" w:lineRule="auto"/>
        <w:jc w:val="center"/>
        <w:rPr>
          <w:rFonts w:ascii="Times New Roman" w:eastAsia="Times New Roman" w:hAnsi="Times New Roman" w:cs="Times New Roman"/>
          <w:color w:val="000000"/>
          <w:sz w:val="27"/>
          <w:szCs w:val="27"/>
          <w:lang w:eastAsia="ru-RU"/>
        </w:rPr>
      </w:pPr>
      <w:r w:rsidRPr="004E23CD">
        <w:rPr>
          <w:rFonts w:ascii="Times New Roman" w:eastAsia="Times New Roman" w:hAnsi="Times New Roman" w:cs="Times New Roman"/>
          <w:b/>
          <w:bCs/>
          <w:color w:val="000000"/>
          <w:sz w:val="27"/>
          <w:szCs w:val="27"/>
          <w:lang w:eastAsia="ru-RU"/>
        </w:rPr>
        <w:t>Хизматлар кўрсатиш (ишларни бажариш)</w:t>
      </w:r>
    </w:p>
    <w:p w:rsidR="004E23CD" w:rsidRPr="004E23CD" w:rsidRDefault="004E23CD" w:rsidP="004E23CD">
      <w:pPr>
        <w:spacing w:after="0" w:line="240" w:lineRule="auto"/>
        <w:jc w:val="center"/>
        <w:rPr>
          <w:rFonts w:ascii="Times New Roman" w:eastAsia="Times New Roman" w:hAnsi="Times New Roman" w:cs="Times New Roman"/>
          <w:color w:val="000000"/>
          <w:sz w:val="27"/>
          <w:szCs w:val="27"/>
          <w:lang w:eastAsia="ru-RU"/>
        </w:rPr>
      </w:pPr>
      <w:r w:rsidRPr="004E23CD">
        <w:rPr>
          <w:rFonts w:ascii="Times New Roman" w:eastAsia="Times New Roman" w:hAnsi="Times New Roman" w:cs="Times New Roman"/>
          <w:b/>
          <w:bCs/>
          <w:color w:val="000000"/>
          <w:sz w:val="27"/>
          <w:szCs w:val="27"/>
          <w:lang w:eastAsia="ru-RU"/>
        </w:rPr>
        <w:t>ЖАДВАЛИ</w:t>
      </w:r>
    </w:p>
    <w:tbl>
      <w:tblPr>
        <w:tblW w:w="5000" w:type="pct"/>
        <w:jc w:val="center"/>
        <w:tblCellMar>
          <w:left w:w="0" w:type="dxa"/>
          <w:right w:w="0" w:type="dxa"/>
        </w:tblCellMar>
        <w:tblLook w:val="04A0" w:firstRow="1" w:lastRow="0" w:firstColumn="1" w:lastColumn="0" w:noHBand="0" w:noVBand="1"/>
      </w:tblPr>
      <w:tblGrid>
        <w:gridCol w:w="1364"/>
        <w:gridCol w:w="704"/>
        <w:gridCol w:w="1338"/>
        <w:gridCol w:w="1388"/>
        <w:gridCol w:w="1338"/>
        <w:gridCol w:w="276"/>
        <w:gridCol w:w="276"/>
        <w:gridCol w:w="276"/>
        <w:gridCol w:w="276"/>
        <w:gridCol w:w="277"/>
        <w:gridCol w:w="277"/>
        <w:gridCol w:w="277"/>
        <w:gridCol w:w="277"/>
        <w:gridCol w:w="277"/>
        <w:gridCol w:w="277"/>
        <w:gridCol w:w="277"/>
        <w:gridCol w:w="200"/>
      </w:tblGrid>
      <w:tr w:rsidR="004E23CD" w:rsidRPr="004E23CD" w:rsidTr="004E23CD">
        <w:trPr>
          <w:trHeight w:val="210"/>
          <w:jc w:val="center"/>
        </w:trPr>
        <w:tc>
          <w:tcPr>
            <w:tcW w:w="600" w:type="pct"/>
            <w:vMerge w:val="restart"/>
            <w:tcBorders>
              <w:top w:val="single" w:sz="8" w:space="0" w:color="000000"/>
              <w:left w:val="single" w:sz="8" w:space="0" w:color="000000"/>
              <w:bottom w:val="single" w:sz="8" w:space="0" w:color="000000"/>
              <w:right w:val="single" w:sz="8" w:space="0" w:color="000000"/>
            </w:tcBorders>
            <w:vAlign w:val="center"/>
            <w:hideMark/>
          </w:tcPr>
          <w:p w:rsidR="004E23CD" w:rsidRPr="004E23CD" w:rsidRDefault="004E23CD" w:rsidP="004E23CD">
            <w:pPr>
              <w:spacing w:after="0" w:line="210" w:lineRule="atLeast"/>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Кўрсатиладиган хизматлар (бажариладиган ишлар) номи</w:t>
            </w:r>
          </w:p>
        </w:tc>
        <w:tc>
          <w:tcPr>
            <w:tcW w:w="300" w:type="pct"/>
            <w:vMerge w:val="restart"/>
            <w:tcBorders>
              <w:top w:val="single" w:sz="8" w:space="0" w:color="000000"/>
              <w:left w:val="nil"/>
              <w:bottom w:val="single" w:sz="8" w:space="0" w:color="000000"/>
              <w:right w:val="single" w:sz="8" w:space="0" w:color="000000"/>
            </w:tcBorders>
            <w:vAlign w:val="center"/>
            <w:hideMark/>
          </w:tcPr>
          <w:p w:rsidR="004E23CD" w:rsidRPr="004E23CD" w:rsidRDefault="004E23CD" w:rsidP="004E23CD">
            <w:pPr>
              <w:spacing w:after="0" w:line="210" w:lineRule="atLeast"/>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Ўлчов бирлиги</w:t>
            </w:r>
          </w:p>
        </w:tc>
        <w:tc>
          <w:tcPr>
            <w:tcW w:w="600" w:type="pct"/>
            <w:vMerge w:val="restart"/>
            <w:tcBorders>
              <w:top w:val="single" w:sz="8" w:space="0" w:color="000000"/>
              <w:left w:val="nil"/>
              <w:bottom w:val="single" w:sz="8" w:space="0" w:color="000000"/>
              <w:right w:val="single" w:sz="8" w:space="0" w:color="000000"/>
            </w:tcBorders>
            <w:vAlign w:val="center"/>
            <w:hideMark/>
          </w:tcPr>
          <w:p w:rsidR="004E23CD" w:rsidRPr="004E23CD" w:rsidRDefault="004E23CD" w:rsidP="004E23CD">
            <w:pPr>
              <w:spacing w:after="0" w:line="210" w:lineRule="atLeast"/>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Кўрсатилаётган хизматлар (бажарилаётган ишлар) ҳажми</w:t>
            </w:r>
          </w:p>
        </w:tc>
        <w:tc>
          <w:tcPr>
            <w:tcW w:w="600" w:type="pct"/>
            <w:vMerge w:val="restart"/>
            <w:tcBorders>
              <w:top w:val="single" w:sz="8" w:space="0" w:color="000000"/>
              <w:left w:val="nil"/>
              <w:bottom w:val="single" w:sz="8" w:space="0" w:color="000000"/>
              <w:right w:val="single" w:sz="8" w:space="0" w:color="000000"/>
            </w:tcBorders>
            <w:vAlign w:val="center"/>
            <w:hideMark/>
          </w:tcPr>
          <w:p w:rsidR="004E23CD" w:rsidRPr="004E23CD" w:rsidRDefault="004E23CD" w:rsidP="004E23CD">
            <w:pPr>
              <w:spacing w:after="0" w:line="210" w:lineRule="atLeast"/>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Кўрсатилаётган хизматлар (бажарилаётган ишлар) қиймати</w:t>
            </w:r>
          </w:p>
        </w:tc>
        <w:tc>
          <w:tcPr>
            <w:tcW w:w="600" w:type="pct"/>
            <w:vMerge w:val="restart"/>
            <w:tcBorders>
              <w:top w:val="single" w:sz="8" w:space="0" w:color="000000"/>
              <w:left w:val="nil"/>
              <w:bottom w:val="single" w:sz="8" w:space="0" w:color="000000"/>
              <w:right w:val="single" w:sz="8" w:space="0" w:color="000000"/>
            </w:tcBorders>
            <w:vAlign w:val="center"/>
            <w:hideMark/>
          </w:tcPr>
          <w:p w:rsidR="004E23CD" w:rsidRPr="004E23CD" w:rsidRDefault="004E23CD" w:rsidP="004E23CD">
            <w:pPr>
              <w:spacing w:after="0" w:line="210" w:lineRule="atLeast"/>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Кўрсатилаётган хизматлар (бажарилаётган ишлар) умумий суммаси</w:t>
            </w:r>
          </w:p>
        </w:tc>
        <w:tc>
          <w:tcPr>
            <w:tcW w:w="2250" w:type="pct"/>
            <w:gridSpan w:val="12"/>
            <w:tcBorders>
              <w:top w:val="single" w:sz="8" w:space="0" w:color="000000"/>
              <w:left w:val="nil"/>
              <w:bottom w:val="single" w:sz="8" w:space="0" w:color="000000"/>
              <w:right w:val="single" w:sz="8" w:space="0" w:color="000000"/>
            </w:tcBorders>
            <w:vAlign w:val="center"/>
            <w:hideMark/>
          </w:tcPr>
          <w:p w:rsidR="004E23CD" w:rsidRPr="004E23CD" w:rsidRDefault="004E23CD" w:rsidP="004E23CD">
            <w:pPr>
              <w:spacing w:after="0" w:line="210" w:lineRule="atLeast"/>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шу жумладан ойлар бўйича</w:t>
            </w:r>
          </w:p>
        </w:tc>
      </w:tr>
      <w:tr w:rsidR="004E23CD" w:rsidRPr="004E23CD" w:rsidTr="004E23CD">
        <w:trPr>
          <w:trHeight w:val="75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1</w:t>
            </w: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2</w:t>
            </w: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3</w:t>
            </w: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4</w:t>
            </w: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5</w:t>
            </w: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6</w:t>
            </w: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7</w:t>
            </w: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8</w:t>
            </w: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9</w:t>
            </w: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10</w:t>
            </w: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11</w:t>
            </w: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12</w:t>
            </w:r>
          </w:p>
        </w:tc>
      </w:tr>
      <w:tr w:rsidR="004E23CD" w:rsidRPr="004E23CD" w:rsidTr="004E23CD">
        <w:trPr>
          <w:trHeight w:val="300"/>
          <w:jc w:val="center"/>
        </w:trPr>
        <w:tc>
          <w:tcPr>
            <w:tcW w:w="600" w:type="pct"/>
            <w:tcBorders>
              <w:top w:val="nil"/>
              <w:left w:val="single" w:sz="8" w:space="0" w:color="000000"/>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3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r>
      <w:tr w:rsidR="004E23CD" w:rsidRPr="004E23CD" w:rsidTr="004E23CD">
        <w:trPr>
          <w:trHeight w:val="300"/>
          <w:jc w:val="center"/>
        </w:trPr>
        <w:tc>
          <w:tcPr>
            <w:tcW w:w="600" w:type="pct"/>
            <w:tcBorders>
              <w:top w:val="nil"/>
              <w:left w:val="single" w:sz="8" w:space="0" w:color="000000"/>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3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r>
      <w:tr w:rsidR="004E23CD" w:rsidRPr="004E23CD" w:rsidTr="004E23CD">
        <w:trPr>
          <w:trHeight w:val="300"/>
          <w:jc w:val="center"/>
        </w:trPr>
        <w:tc>
          <w:tcPr>
            <w:tcW w:w="600" w:type="pct"/>
            <w:tcBorders>
              <w:top w:val="nil"/>
              <w:left w:val="single" w:sz="8" w:space="0" w:color="000000"/>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3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r>
      <w:tr w:rsidR="004E23CD" w:rsidRPr="004E23CD" w:rsidTr="004E23CD">
        <w:trPr>
          <w:trHeight w:val="300"/>
          <w:jc w:val="center"/>
        </w:trPr>
        <w:tc>
          <w:tcPr>
            <w:tcW w:w="600" w:type="pct"/>
            <w:tcBorders>
              <w:top w:val="nil"/>
              <w:left w:val="single" w:sz="8" w:space="0" w:color="000000"/>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3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r>
      <w:tr w:rsidR="004E23CD" w:rsidRPr="004E23CD" w:rsidTr="004E23CD">
        <w:trPr>
          <w:trHeight w:val="300"/>
          <w:jc w:val="center"/>
        </w:trPr>
        <w:tc>
          <w:tcPr>
            <w:tcW w:w="600" w:type="pct"/>
            <w:tcBorders>
              <w:top w:val="nil"/>
              <w:left w:val="single" w:sz="8" w:space="0" w:color="000000"/>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3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r>
      <w:tr w:rsidR="004E23CD" w:rsidRPr="004E23CD" w:rsidTr="004E23CD">
        <w:trPr>
          <w:trHeight w:val="300"/>
          <w:jc w:val="center"/>
        </w:trPr>
        <w:tc>
          <w:tcPr>
            <w:tcW w:w="600" w:type="pct"/>
            <w:tcBorders>
              <w:top w:val="nil"/>
              <w:left w:val="single" w:sz="8" w:space="0" w:color="000000"/>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3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r>
    </w:tbl>
    <w:p w:rsidR="004E23CD" w:rsidRPr="004E23CD" w:rsidRDefault="004E23CD" w:rsidP="004E23CD">
      <w:pPr>
        <w:spacing w:after="0" w:line="240" w:lineRule="auto"/>
        <w:jc w:val="center"/>
        <w:rPr>
          <w:rFonts w:ascii="Times New Roman" w:eastAsia="Times New Roman" w:hAnsi="Times New Roman" w:cs="Times New Roman"/>
          <w:vanish/>
          <w:color w:val="000000"/>
          <w:sz w:val="27"/>
          <w:szCs w:val="27"/>
          <w:lang w:eastAsia="ru-RU"/>
        </w:rPr>
      </w:pPr>
    </w:p>
    <w:tbl>
      <w:tblPr>
        <w:tblW w:w="5000" w:type="pct"/>
        <w:jc w:val="center"/>
        <w:tblCellSpacing w:w="0" w:type="dxa"/>
        <w:tblCellMar>
          <w:left w:w="0" w:type="dxa"/>
          <w:right w:w="0" w:type="dxa"/>
        </w:tblCellMar>
        <w:tblLook w:val="04A0" w:firstRow="1" w:lastRow="0" w:firstColumn="1" w:lastColumn="0" w:noHBand="0" w:noVBand="1"/>
      </w:tblPr>
      <w:tblGrid>
        <w:gridCol w:w="4865"/>
        <w:gridCol w:w="4490"/>
      </w:tblGrid>
      <w:tr w:rsidR="004E23CD" w:rsidRPr="004E23CD" w:rsidTr="004E23CD">
        <w:trPr>
          <w:tblCellSpacing w:w="0" w:type="dxa"/>
          <w:jc w:val="center"/>
        </w:trPr>
        <w:tc>
          <w:tcPr>
            <w:tcW w:w="2600" w:type="pct"/>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24"/>
                <w:szCs w:val="24"/>
                <w:lang w:eastAsia="ru-RU"/>
              </w:rPr>
              <w:t>Етказиб берувчи</w:t>
            </w:r>
            <w:r w:rsidRPr="004E23CD">
              <w:rPr>
                <w:rFonts w:ascii="Times New Roman" w:eastAsia="Times New Roman" w:hAnsi="Times New Roman" w:cs="Times New Roman"/>
                <w:color w:val="000000"/>
                <w:sz w:val="24"/>
                <w:szCs w:val="24"/>
                <w:lang w:eastAsia="ru-RU"/>
              </w:rPr>
              <w:t>___________________</w:t>
            </w:r>
          </w:p>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color w:val="000000"/>
                <w:sz w:val="24"/>
                <w:szCs w:val="24"/>
                <w:lang w:eastAsia="ru-RU"/>
              </w:rPr>
              <w:t>(имзо, муҳр)</w:t>
            </w:r>
          </w:p>
        </w:tc>
        <w:tc>
          <w:tcPr>
            <w:tcW w:w="2400" w:type="pct"/>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24"/>
                <w:szCs w:val="24"/>
                <w:lang w:eastAsia="ru-RU"/>
              </w:rPr>
              <w:t>Хўжалик</w:t>
            </w:r>
            <w:r w:rsidRPr="004E23CD">
              <w:rPr>
                <w:rFonts w:ascii="Times New Roman" w:eastAsia="Times New Roman" w:hAnsi="Times New Roman" w:cs="Times New Roman"/>
                <w:color w:val="000000"/>
                <w:sz w:val="24"/>
                <w:szCs w:val="24"/>
                <w:lang w:eastAsia="ru-RU"/>
              </w:rPr>
              <w:t> _________________</w:t>
            </w:r>
          </w:p>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color w:val="000000"/>
                <w:sz w:val="24"/>
                <w:szCs w:val="24"/>
                <w:lang w:eastAsia="ru-RU"/>
              </w:rPr>
              <w:t>(имзо, муҳр)</w:t>
            </w:r>
          </w:p>
        </w:tc>
      </w:tr>
    </w:tbl>
    <w:p w:rsidR="004E23CD" w:rsidRPr="004E23CD" w:rsidRDefault="004E23CD" w:rsidP="004E23CD">
      <w:pPr>
        <w:spacing w:after="0" w:line="240" w:lineRule="auto"/>
        <w:ind w:firstLine="570"/>
        <w:jc w:val="both"/>
        <w:rPr>
          <w:rFonts w:ascii="Times New Roman" w:eastAsia="Times New Roman" w:hAnsi="Times New Roman" w:cs="Times New Roman"/>
          <w:color w:val="000000"/>
          <w:sz w:val="27"/>
          <w:szCs w:val="27"/>
          <w:lang w:eastAsia="ru-RU"/>
        </w:rPr>
      </w:pPr>
      <w:r w:rsidRPr="004E23CD">
        <w:rPr>
          <w:rFonts w:ascii="Times New Roman" w:eastAsia="Times New Roman" w:hAnsi="Times New Roman" w:cs="Times New Roman"/>
          <w:b/>
          <w:bCs/>
          <w:color w:val="000000"/>
          <w:sz w:val="27"/>
          <w:szCs w:val="27"/>
          <w:lang w:eastAsia="ru-RU"/>
        </w:rPr>
        <w:t>                </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 w:val="27"/>
          <w:szCs w:val="27"/>
          <w:lang w:eastAsia="ru-RU"/>
        </w:rPr>
      </w:pPr>
      <w:r w:rsidRPr="004E23CD">
        <w:rPr>
          <w:rFonts w:ascii="Times New Roman" w:eastAsia="Times New Roman" w:hAnsi="Times New Roman" w:cs="Times New Roman"/>
          <w:i/>
          <w:iCs/>
          <w:color w:val="000000"/>
          <w:sz w:val="27"/>
          <w:szCs w:val="27"/>
          <w:lang w:eastAsia="ru-RU"/>
        </w:rPr>
        <w:t>*)</w:t>
      </w:r>
      <w:r w:rsidRPr="004E23CD">
        <w:rPr>
          <w:rFonts w:ascii="Times New Roman" w:eastAsia="Times New Roman" w:hAnsi="Times New Roman" w:cs="Times New Roman"/>
          <w:color w:val="000000"/>
          <w:sz w:val="27"/>
          <w:szCs w:val="27"/>
          <w:lang w:eastAsia="ru-RU"/>
        </w:rPr>
        <w:t> </w:t>
      </w:r>
      <w:r w:rsidRPr="004E23CD">
        <w:rPr>
          <w:rFonts w:ascii="Times New Roman" w:eastAsia="Times New Roman" w:hAnsi="Times New Roman" w:cs="Times New Roman"/>
          <w:i/>
          <w:iCs/>
          <w:color w:val="000000"/>
          <w:sz w:val="27"/>
          <w:szCs w:val="27"/>
          <w:lang w:eastAsia="ru-RU"/>
        </w:rPr>
        <w:t>"Хизмат</w:t>
      </w:r>
      <w:proofErr w:type="gramStart"/>
      <w:r w:rsidRPr="004E23CD">
        <w:rPr>
          <w:rFonts w:ascii="Times New Roman" w:eastAsia="Times New Roman" w:hAnsi="Times New Roman" w:cs="Times New Roman"/>
          <w:i/>
          <w:iCs/>
          <w:color w:val="000000"/>
          <w:sz w:val="27"/>
          <w:szCs w:val="27"/>
          <w:lang w:eastAsia="ru-RU"/>
        </w:rPr>
        <w:t>"л</w:t>
      </w:r>
      <w:proofErr w:type="gramEnd"/>
      <w:r w:rsidRPr="004E23CD">
        <w:rPr>
          <w:rFonts w:ascii="Times New Roman" w:eastAsia="Times New Roman" w:hAnsi="Times New Roman" w:cs="Times New Roman"/>
          <w:i/>
          <w:iCs/>
          <w:color w:val="000000"/>
          <w:sz w:val="27"/>
          <w:szCs w:val="27"/>
          <w:lang w:eastAsia="ru-RU"/>
        </w:rPr>
        <w:t>арнинг аниқ турига шартнома намунаси манфаатдор ташкилотлар томонидан ишлаб чиқилади.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 w:val="27"/>
          <w:szCs w:val="27"/>
          <w:lang w:eastAsia="ru-RU"/>
        </w:rPr>
      </w:pPr>
      <w:r w:rsidRPr="004E23CD">
        <w:rPr>
          <w:rFonts w:ascii="Times New Roman" w:eastAsia="Times New Roman" w:hAnsi="Times New Roman" w:cs="Times New Roman"/>
          <w:color w:val="800080"/>
          <w:sz w:val="27"/>
          <w:szCs w:val="27"/>
          <w:lang w:eastAsia="ru-RU"/>
        </w:rPr>
        <w:t>"Ўзбекистон Республикаси қонун ҳужжатлари тўплами", 2003 йил, 20-сон, 200-модда.</w:t>
      </w:r>
    </w:p>
    <w:p w:rsidR="009F7B38" w:rsidRDefault="009F7B38"/>
    <w:sectPr w:rsidR="009F7B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3CD"/>
    <w:rsid w:val="004E23CD"/>
    <w:rsid w:val="007A1BE3"/>
    <w:rsid w:val="009F7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
    <w:name w:val="rvps1"/>
    <w:basedOn w:val="a"/>
    <w:rsid w:val="004E2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7">
    <w:name w:val="rvts17"/>
    <w:basedOn w:val="a0"/>
    <w:rsid w:val="004E23CD"/>
  </w:style>
  <w:style w:type="character" w:customStyle="1" w:styleId="rvts18">
    <w:name w:val="rvts18"/>
    <w:basedOn w:val="a0"/>
    <w:rsid w:val="004E23CD"/>
  </w:style>
  <w:style w:type="character" w:customStyle="1" w:styleId="rvts1">
    <w:name w:val="rvts1"/>
    <w:basedOn w:val="a0"/>
    <w:rsid w:val="004E23CD"/>
  </w:style>
  <w:style w:type="paragraph" w:customStyle="1" w:styleId="rvps3">
    <w:name w:val="rvps3"/>
    <w:basedOn w:val="a"/>
    <w:rsid w:val="004E2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4E23CD"/>
  </w:style>
  <w:style w:type="character" w:customStyle="1" w:styleId="rvts25">
    <w:name w:val="rvts25"/>
    <w:basedOn w:val="a0"/>
    <w:rsid w:val="004E23CD"/>
  </w:style>
  <w:style w:type="character" w:customStyle="1" w:styleId="rvts31">
    <w:name w:val="rvts31"/>
    <w:basedOn w:val="a0"/>
    <w:rsid w:val="004E23CD"/>
  </w:style>
  <w:style w:type="paragraph" w:customStyle="1" w:styleId="rvps4">
    <w:name w:val="rvps4"/>
    <w:basedOn w:val="a"/>
    <w:rsid w:val="004E2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2">
    <w:name w:val="rvts32"/>
    <w:basedOn w:val="a0"/>
    <w:rsid w:val="004E23CD"/>
  </w:style>
  <w:style w:type="character" w:customStyle="1" w:styleId="rvts33">
    <w:name w:val="rvts33"/>
    <w:basedOn w:val="a0"/>
    <w:rsid w:val="004E23CD"/>
  </w:style>
  <w:style w:type="character" w:customStyle="1" w:styleId="rvts34">
    <w:name w:val="rvts34"/>
    <w:basedOn w:val="a0"/>
    <w:rsid w:val="004E23CD"/>
  </w:style>
  <w:style w:type="character" w:customStyle="1" w:styleId="rvts35">
    <w:name w:val="rvts35"/>
    <w:basedOn w:val="a0"/>
    <w:rsid w:val="004E23CD"/>
  </w:style>
  <w:style w:type="character" w:customStyle="1" w:styleId="rvts36">
    <w:name w:val="rvts36"/>
    <w:basedOn w:val="a0"/>
    <w:rsid w:val="004E23CD"/>
  </w:style>
  <w:style w:type="character" w:customStyle="1" w:styleId="rvts37">
    <w:name w:val="rvts37"/>
    <w:basedOn w:val="a0"/>
    <w:rsid w:val="004E23CD"/>
  </w:style>
  <w:style w:type="paragraph" w:customStyle="1" w:styleId="rvps5">
    <w:name w:val="rvps5"/>
    <w:basedOn w:val="a"/>
    <w:rsid w:val="004E2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
    <w:name w:val="rvts38"/>
    <w:basedOn w:val="a0"/>
    <w:rsid w:val="004E23CD"/>
  </w:style>
  <w:style w:type="character" w:customStyle="1" w:styleId="rvts39">
    <w:name w:val="rvts39"/>
    <w:basedOn w:val="a0"/>
    <w:rsid w:val="004E23CD"/>
  </w:style>
  <w:style w:type="character" w:customStyle="1" w:styleId="rvts40">
    <w:name w:val="rvts40"/>
    <w:basedOn w:val="a0"/>
    <w:rsid w:val="004E23CD"/>
  </w:style>
  <w:style w:type="character" w:customStyle="1" w:styleId="rvts41">
    <w:name w:val="rvts41"/>
    <w:basedOn w:val="a0"/>
    <w:rsid w:val="004E23CD"/>
  </w:style>
  <w:style w:type="character" w:customStyle="1" w:styleId="rvts26">
    <w:name w:val="rvts26"/>
    <w:basedOn w:val="a0"/>
    <w:rsid w:val="004E23CD"/>
  </w:style>
  <w:style w:type="character" w:customStyle="1" w:styleId="rvts27">
    <w:name w:val="rvts27"/>
    <w:basedOn w:val="a0"/>
    <w:rsid w:val="004E23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
    <w:name w:val="rvps1"/>
    <w:basedOn w:val="a"/>
    <w:rsid w:val="004E2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7">
    <w:name w:val="rvts17"/>
    <w:basedOn w:val="a0"/>
    <w:rsid w:val="004E23CD"/>
  </w:style>
  <w:style w:type="character" w:customStyle="1" w:styleId="rvts18">
    <w:name w:val="rvts18"/>
    <w:basedOn w:val="a0"/>
    <w:rsid w:val="004E23CD"/>
  </w:style>
  <w:style w:type="character" w:customStyle="1" w:styleId="rvts1">
    <w:name w:val="rvts1"/>
    <w:basedOn w:val="a0"/>
    <w:rsid w:val="004E23CD"/>
  </w:style>
  <w:style w:type="paragraph" w:customStyle="1" w:styleId="rvps3">
    <w:name w:val="rvps3"/>
    <w:basedOn w:val="a"/>
    <w:rsid w:val="004E2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4E23CD"/>
  </w:style>
  <w:style w:type="character" w:customStyle="1" w:styleId="rvts25">
    <w:name w:val="rvts25"/>
    <w:basedOn w:val="a0"/>
    <w:rsid w:val="004E23CD"/>
  </w:style>
  <w:style w:type="character" w:customStyle="1" w:styleId="rvts31">
    <w:name w:val="rvts31"/>
    <w:basedOn w:val="a0"/>
    <w:rsid w:val="004E23CD"/>
  </w:style>
  <w:style w:type="paragraph" w:customStyle="1" w:styleId="rvps4">
    <w:name w:val="rvps4"/>
    <w:basedOn w:val="a"/>
    <w:rsid w:val="004E2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2">
    <w:name w:val="rvts32"/>
    <w:basedOn w:val="a0"/>
    <w:rsid w:val="004E23CD"/>
  </w:style>
  <w:style w:type="character" w:customStyle="1" w:styleId="rvts33">
    <w:name w:val="rvts33"/>
    <w:basedOn w:val="a0"/>
    <w:rsid w:val="004E23CD"/>
  </w:style>
  <w:style w:type="character" w:customStyle="1" w:styleId="rvts34">
    <w:name w:val="rvts34"/>
    <w:basedOn w:val="a0"/>
    <w:rsid w:val="004E23CD"/>
  </w:style>
  <w:style w:type="character" w:customStyle="1" w:styleId="rvts35">
    <w:name w:val="rvts35"/>
    <w:basedOn w:val="a0"/>
    <w:rsid w:val="004E23CD"/>
  </w:style>
  <w:style w:type="character" w:customStyle="1" w:styleId="rvts36">
    <w:name w:val="rvts36"/>
    <w:basedOn w:val="a0"/>
    <w:rsid w:val="004E23CD"/>
  </w:style>
  <w:style w:type="character" w:customStyle="1" w:styleId="rvts37">
    <w:name w:val="rvts37"/>
    <w:basedOn w:val="a0"/>
    <w:rsid w:val="004E23CD"/>
  </w:style>
  <w:style w:type="paragraph" w:customStyle="1" w:styleId="rvps5">
    <w:name w:val="rvps5"/>
    <w:basedOn w:val="a"/>
    <w:rsid w:val="004E2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
    <w:name w:val="rvts38"/>
    <w:basedOn w:val="a0"/>
    <w:rsid w:val="004E23CD"/>
  </w:style>
  <w:style w:type="character" w:customStyle="1" w:styleId="rvts39">
    <w:name w:val="rvts39"/>
    <w:basedOn w:val="a0"/>
    <w:rsid w:val="004E23CD"/>
  </w:style>
  <w:style w:type="character" w:customStyle="1" w:styleId="rvts40">
    <w:name w:val="rvts40"/>
    <w:basedOn w:val="a0"/>
    <w:rsid w:val="004E23CD"/>
  </w:style>
  <w:style w:type="character" w:customStyle="1" w:styleId="rvts41">
    <w:name w:val="rvts41"/>
    <w:basedOn w:val="a0"/>
    <w:rsid w:val="004E23CD"/>
  </w:style>
  <w:style w:type="character" w:customStyle="1" w:styleId="rvts26">
    <w:name w:val="rvts26"/>
    <w:basedOn w:val="a0"/>
    <w:rsid w:val="004E23CD"/>
  </w:style>
  <w:style w:type="character" w:customStyle="1" w:styleId="rvts27">
    <w:name w:val="rvts27"/>
    <w:basedOn w:val="a0"/>
    <w:rsid w:val="004E2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9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1888</Words>
  <Characters>10766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Ulugbek-AXO</dc:creator>
  <cp:lastModifiedBy>Пользователь Windows</cp:lastModifiedBy>
  <cp:revision>2</cp:revision>
  <dcterms:created xsi:type="dcterms:W3CDTF">2022-02-14T05:03:00Z</dcterms:created>
  <dcterms:modified xsi:type="dcterms:W3CDTF">2022-02-14T05:03:00Z</dcterms:modified>
</cp:coreProperties>
</file>