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47C4B">
        <w:rPr>
          <w:rFonts w:ascii="Times New Roman" w:eastAsia="Times New Roman" w:hAnsi="Times New Roman" w:cs="Times New Roman"/>
          <w:sz w:val="52"/>
          <w:szCs w:val="52"/>
          <w:lang w:val="en-US"/>
        </w:rPr>
        <w:t>II</w:t>
      </w:r>
      <w:r w:rsidRPr="00547C4B">
        <w:rPr>
          <w:rFonts w:ascii="Times New Roman" w:eastAsia="Times New Roman" w:hAnsi="Times New Roman" w:cs="Times New Roman"/>
          <w:sz w:val="52"/>
          <w:szCs w:val="52"/>
        </w:rPr>
        <w:t>. ТЕХНИЧЕСКАЯ ЧАСТЬ</w:t>
      </w: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47C4B" w:rsidRDefault="00547C4B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  <w:r w:rsidRPr="00547C4B">
        <w:rPr>
          <w:rFonts w:ascii="Cambria" w:eastAsia="Times New Roman" w:hAnsi="Cambria" w:cs="Times New Roman"/>
          <w:sz w:val="24"/>
          <w:szCs w:val="24"/>
        </w:rPr>
        <w:br w:type="page"/>
      </w: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  <w:r w:rsidRPr="00163F52">
        <w:rPr>
          <w:rFonts w:ascii="Cambria" w:eastAsia="Times New Roman" w:hAnsi="Cambria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23854</wp:posOffset>
            </wp:positionV>
            <wp:extent cx="7553739" cy="10638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51" cy="1063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163F52" w:rsidRPr="00163F52" w:rsidRDefault="00163F52" w:rsidP="00163F52">
      <w:pPr>
        <w:autoSpaceDE w:val="0"/>
        <w:autoSpaceDN w:val="0"/>
        <w:adjustRightInd w:val="0"/>
        <w:spacing w:after="0" w:line="240" w:lineRule="auto"/>
        <w:ind w:left="6120" w:firstLine="12"/>
        <w:rPr>
          <w:rFonts w:ascii="Cambria" w:eastAsia="Times New Roman" w:hAnsi="Cambria" w:cs="Times New Roman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II. Место оказания услуг 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«Специализированная дирекция по эксплуатации здания и прилегающей территории дворца международных форумов «УЗБЕКИСТОН»» 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Ташкент,  </w:t>
      </w:r>
      <w:proofErr w:type="spellStart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Яшнабадский</w:t>
      </w:r>
      <w:proofErr w:type="spellEnd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Истикбол</w:t>
      </w:r>
      <w:proofErr w:type="spellEnd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, дом 1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Arial" w:eastAsia="Times New Roman" w:hAnsi="Arial" w:cs="Arial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III.  Срок оказания услуг</w:t>
      </w:r>
    </w:p>
    <w:p w:rsidR="00547C4B" w:rsidRPr="00547C4B" w:rsidRDefault="00547C4B" w:rsidP="00547C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2124" w:firstLine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в течение 1 квартал 2022 года. 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Цель приобретения товара</w:t>
      </w: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во Дворце Международных форумов «</w:t>
      </w:r>
      <w:proofErr w:type="spellStart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Узбекистон</w:t>
      </w:r>
      <w:proofErr w:type="spellEnd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проходят различные мероприятия на высоком правительственном уровне. Для поддержания работоспособности оборудования  и обеспечения надежности при эксплуатации, необходимость поддерживать эксплуатационные показатели Дворца международных форумов «</w:t>
      </w:r>
      <w:proofErr w:type="spellStart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Узбекистон</w:t>
      </w:r>
      <w:proofErr w:type="spellEnd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должном уровне.</w:t>
      </w:r>
    </w:p>
    <w:p w:rsidR="00547C4B" w:rsidRPr="00547C4B" w:rsidRDefault="00547C4B" w:rsidP="00547C4B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2472" w:firstLine="106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Общие требования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Cambria" w:eastAsia="Times New Roman" w:hAnsi="Cambria" w:cs="Times New Roman"/>
          <w:sz w:val="28"/>
          <w:szCs w:val="28"/>
        </w:rPr>
      </w:pP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ПРЕТЕНДЕНТЫ ДОЛЖНЫ: 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услуги круглосуточно с достаточным количеством персонала, обеспечивающего качество и оперативность обслуживания. Количество человек при подготовке и проведении мероприятий должно быть увеличено по мере необходимости;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работу лично без третьей стороны;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производственную базу и необходимую рабочую оснастку;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обладать опытом работы на аналогичных охраняемых объектах;</w:t>
      </w:r>
      <w:r w:rsidRPr="00547C4B">
        <w:rPr>
          <w:rFonts w:ascii="Times New Roman" w:eastAsia="Calibri" w:hAnsi="Times New Roman" w:cs="Times New Roman"/>
          <w:sz w:val="24"/>
          <w:szCs w:val="24"/>
        </w:rPr>
        <w:t xml:space="preserve"> Предоставить отзыв от организаций (аналогичных Дворцу международных форумов «</w:t>
      </w:r>
      <w:proofErr w:type="spellStart"/>
      <w:r w:rsidRPr="00547C4B">
        <w:rPr>
          <w:rFonts w:ascii="Times New Roman" w:eastAsia="Calibri" w:hAnsi="Times New Roman" w:cs="Times New Roman"/>
          <w:sz w:val="24"/>
          <w:szCs w:val="24"/>
        </w:rPr>
        <w:t>Узбекистон</w:t>
      </w:r>
      <w:proofErr w:type="spellEnd"/>
      <w:r w:rsidRPr="00547C4B">
        <w:rPr>
          <w:rFonts w:ascii="Times New Roman" w:eastAsia="Calibri" w:hAnsi="Times New Roman" w:cs="Times New Roman"/>
          <w:sz w:val="24"/>
          <w:szCs w:val="24"/>
        </w:rPr>
        <w:t>») из Узбекистана, где оказывались предлагаемые услуги за последние не менее 3 лет.</w:t>
      </w:r>
    </w:p>
    <w:p w:rsidR="00547C4B" w:rsidRPr="00547C4B" w:rsidRDefault="00547C4B" w:rsidP="00547C4B">
      <w:pPr>
        <w:tabs>
          <w:tab w:val="left" w:pos="9000"/>
        </w:tabs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обладать полномочиями на заключение Договора;</w:t>
      </w:r>
    </w:p>
    <w:p w:rsidR="00547C4B" w:rsidRPr="00547C4B" w:rsidRDefault="00547C4B" w:rsidP="00547C4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547C4B" w:rsidRPr="00547C4B" w:rsidRDefault="00547C4B" w:rsidP="00547C4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выполнять небольшие по объему различного рода </w:t>
      </w:r>
      <w:proofErr w:type="spellStart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ремонтно</w:t>
      </w:r>
      <w:proofErr w:type="spellEnd"/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восстановительные и монтажные работы на обслуживаемом оборудовании в объёме средств, выделенных на приобретение материала;</w:t>
      </w:r>
    </w:p>
    <w:p w:rsidR="00547C4B" w:rsidRPr="00547C4B" w:rsidRDefault="00547C4B" w:rsidP="00547C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обязан обеспечить свой персонал рабочей формой. Внешний вид формы согласовывается с «ЗАКАЗЧИКОМ»;</w:t>
      </w:r>
    </w:p>
    <w:p w:rsidR="00547C4B" w:rsidRPr="00547C4B" w:rsidRDefault="00547C4B" w:rsidP="00547C4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</w:rPr>
        <w:t>-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547C4B" w:rsidRPr="00547C4B" w:rsidRDefault="00547C4B" w:rsidP="00547C4B">
      <w:pPr>
        <w:spacing w:after="0" w:line="240" w:lineRule="auto"/>
        <w:ind w:left="-284"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VI</w:t>
      </w: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Требования при оказании услуг</w:t>
      </w:r>
    </w:p>
    <w:p w:rsidR="00547C4B" w:rsidRPr="00547C4B" w:rsidRDefault="00547C4B" w:rsidP="00547C4B">
      <w:pPr>
        <w:spacing w:after="0" w:line="240" w:lineRule="auto"/>
        <w:ind w:left="-360" w:firstLine="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-Услуги Поставщиком выполняются своими инструментами и приспособлениями.                                                                                               </w:t>
      </w:r>
    </w:p>
    <w:p w:rsidR="00547C4B" w:rsidRPr="00547C4B" w:rsidRDefault="00547C4B" w:rsidP="00547C4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Поставщик при выполнении услуг несет полную ответственность за соблюдение техники     безопасности своим персоналом и все случаи производственного травматизма.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Arial" w:eastAsia="Times New Roman" w:hAnsi="Arial" w:cs="Arial"/>
          <w:sz w:val="24"/>
          <w:szCs w:val="24"/>
        </w:rPr>
      </w:pPr>
    </w:p>
    <w:p w:rsidR="00547C4B" w:rsidRPr="00547C4B" w:rsidRDefault="00547C4B" w:rsidP="00547C4B">
      <w:pPr>
        <w:spacing w:before="120" w:after="0" w:line="240" w:lineRule="auto"/>
        <w:ind w:left="2832" w:right="17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before="120" w:after="0" w:line="240" w:lineRule="auto"/>
        <w:ind w:left="2832" w:right="17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7C4B" w:rsidRPr="00547C4B" w:rsidRDefault="00547C4B" w:rsidP="00547C4B">
      <w:pPr>
        <w:spacing w:before="120" w:after="0" w:line="240" w:lineRule="auto"/>
        <w:ind w:left="2832" w:right="178"/>
        <w:jc w:val="both"/>
        <w:rPr>
          <w:rFonts w:ascii="Cambria" w:eastAsia="Times New Roman" w:hAnsi="Cambria" w:cs="Times New Roman"/>
          <w:sz w:val="28"/>
          <w:szCs w:val="28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VII</w:t>
      </w: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Условия оплаты</w:t>
      </w:r>
    </w:p>
    <w:p w:rsidR="00547C4B" w:rsidRPr="00547C4B" w:rsidRDefault="00547C4B" w:rsidP="00547C4B">
      <w:pPr>
        <w:spacing w:before="120" w:after="0" w:line="240" w:lineRule="auto"/>
        <w:ind w:left="-284"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Arial" w:eastAsia="Times New Roman" w:hAnsi="Arial" w:cs="Arial"/>
          <w:sz w:val="24"/>
          <w:szCs w:val="24"/>
        </w:rPr>
      </w:pPr>
    </w:p>
    <w:p w:rsidR="00547C4B" w:rsidRPr="00547C4B" w:rsidRDefault="00547C4B" w:rsidP="00547C4B">
      <w:pPr>
        <w:spacing w:before="120" w:after="0" w:line="240" w:lineRule="auto"/>
        <w:ind w:left="1416" w:right="178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VIII</w:t>
      </w:r>
      <w:r w:rsidRPr="00547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Условия финансирования</w:t>
      </w:r>
    </w:p>
    <w:p w:rsidR="00547C4B" w:rsidRPr="00547C4B" w:rsidRDefault="00547C4B" w:rsidP="00547C4B">
      <w:pPr>
        <w:spacing w:before="120" w:after="0" w:line="240" w:lineRule="auto"/>
        <w:ind w:left="-284"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национальной валюте Республики Узбекистан за счет бюджетных средств.   </w:t>
      </w:r>
    </w:p>
    <w:p w:rsidR="00547C4B" w:rsidRPr="00547C4B" w:rsidRDefault="00547C4B" w:rsidP="00547C4B">
      <w:pPr>
        <w:spacing w:after="0" w:line="240" w:lineRule="auto"/>
        <w:ind w:right="178"/>
        <w:rPr>
          <w:rFonts w:ascii="Arial" w:eastAsia="Times New Roman" w:hAnsi="Arial" w:cs="Arial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Составил: главный инженер                                          </w:t>
      </w:r>
      <w:proofErr w:type="spellStart"/>
      <w:r w:rsidRPr="00547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Усмонов</w:t>
      </w:r>
      <w:proofErr w:type="spellEnd"/>
      <w:r w:rsidRPr="00547C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А.К.</w:t>
      </w: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C4B" w:rsidRPr="00547C4B" w:rsidRDefault="00547C4B" w:rsidP="00547C4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DA" w:rsidRDefault="00753EDA">
      <w:bookmarkStart w:id="0" w:name="_GoBack"/>
      <w:bookmarkEnd w:id="0"/>
    </w:p>
    <w:sectPr w:rsidR="00753EDA" w:rsidSect="00D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32CD"/>
    <w:rsid w:val="00163F52"/>
    <w:rsid w:val="002C32CD"/>
    <w:rsid w:val="00547C4B"/>
    <w:rsid w:val="00753EDA"/>
    <w:rsid w:val="00D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2022-01-11T05:41:00Z</dcterms:created>
  <dcterms:modified xsi:type="dcterms:W3CDTF">2022-01-21T05:58:00Z</dcterms:modified>
</cp:coreProperties>
</file>