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CE" w:rsidRPr="00D65E32" w:rsidRDefault="00F303CE" w:rsidP="00BE73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noProof/>
        </w:rPr>
      </w:pPr>
      <w:r w:rsidRPr="00D65E32">
        <w:rPr>
          <w:rFonts w:ascii="Times New Roman" w:hAnsi="Times New Roman"/>
          <w:b/>
          <w:bCs/>
          <w:noProof/>
        </w:rPr>
        <w:t xml:space="preserve">ТИПОВОЙ ДОГОВОР </w:t>
      </w:r>
      <w:r w:rsidR="00D80F49">
        <w:rPr>
          <w:rFonts w:ascii="Times New Roman" w:hAnsi="Times New Roman"/>
          <w:b/>
          <w:bCs/>
          <w:noProof/>
        </w:rPr>
        <w:t>ОЦЕНКИ</w:t>
      </w:r>
    </w:p>
    <w:p w:rsidR="00F303CE" w:rsidRPr="00D65E32" w:rsidRDefault="00F303CE" w:rsidP="00BE7383">
      <w:pPr>
        <w:pStyle w:val="80"/>
        <w:shd w:val="clear" w:color="auto" w:fill="auto"/>
        <w:spacing w:after="22" w:line="240" w:lineRule="auto"/>
        <w:ind w:left="220"/>
        <w:rPr>
          <w:rFonts w:ascii="Times New Roman" w:hAnsi="Times New Roman"/>
          <w:sz w:val="22"/>
          <w:szCs w:val="22"/>
        </w:rPr>
      </w:pPr>
      <w:r w:rsidRPr="00D65E32">
        <w:rPr>
          <w:rFonts w:ascii="Times New Roman" w:hAnsi="Times New Roman"/>
          <w:sz w:val="22"/>
          <w:szCs w:val="22"/>
        </w:rPr>
        <w:t>Проект договора не является окончательным, в него могут быть внесены изменения, дополнения в процессе переговоров 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65E32">
        <w:rPr>
          <w:rFonts w:ascii="Times New Roman" w:hAnsi="Times New Roman"/>
          <w:sz w:val="22"/>
          <w:szCs w:val="22"/>
        </w:rPr>
        <w:t>заключения контрактов</w:t>
      </w:r>
    </w:p>
    <w:p w:rsidR="00F303CE" w:rsidRPr="00D65E32" w:rsidRDefault="00F303CE" w:rsidP="00BE7383">
      <w:pPr>
        <w:pStyle w:val="1"/>
        <w:rPr>
          <w:b w:val="0"/>
          <w:i/>
          <w:sz w:val="22"/>
          <w:szCs w:val="22"/>
          <w:u w:val="single"/>
        </w:rPr>
      </w:pPr>
    </w:p>
    <w:p w:rsidR="00F303CE" w:rsidRPr="0018098C" w:rsidRDefault="006B16DC" w:rsidP="00BE7383">
      <w:pPr>
        <w:pStyle w:val="a5"/>
        <w:jc w:val="both"/>
        <w:rPr>
          <w:szCs w:val="24"/>
        </w:rPr>
      </w:pPr>
      <w:r w:rsidRPr="006B16DC">
        <w:rPr>
          <w:b/>
          <w:szCs w:val="24"/>
        </w:rPr>
        <w:t>АО «Ташкентский механический завод</w:t>
      </w:r>
      <w:r>
        <w:rPr>
          <w:b/>
          <w:i/>
          <w:szCs w:val="24"/>
        </w:rPr>
        <w:t xml:space="preserve">» </w:t>
      </w:r>
      <w:r w:rsidR="00F303CE" w:rsidRPr="0018098C">
        <w:rPr>
          <w:szCs w:val="24"/>
        </w:rPr>
        <w:t xml:space="preserve">в лице </w:t>
      </w:r>
      <w:r w:rsidR="0087697B">
        <w:rPr>
          <w:szCs w:val="24"/>
        </w:rPr>
        <w:t>председателя правления-</w:t>
      </w:r>
      <w:r w:rsidR="00F303CE" w:rsidRPr="0018098C">
        <w:rPr>
          <w:szCs w:val="24"/>
        </w:rPr>
        <w:t xml:space="preserve">генерального директора </w:t>
      </w:r>
      <w:r w:rsidR="0087697B">
        <w:rPr>
          <w:szCs w:val="24"/>
        </w:rPr>
        <w:t xml:space="preserve">З.З. </w:t>
      </w:r>
      <w:proofErr w:type="spellStart"/>
      <w:r w:rsidR="0087697B">
        <w:rPr>
          <w:szCs w:val="24"/>
        </w:rPr>
        <w:t>Исокова</w:t>
      </w:r>
      <w:proofErr w:type="spellEnd"/>
      <w:r w:rsidR="00F303CE" w:rsidRPr="0018098C">
        <w:rPr>
          <w:szCs w:val="24"/>
        </w:rPr>
        <w:t>, действующего на основании</w:t>
      </w:r>
      <w:r w:rsidR="00F303CE">
        <w:rPr>
          <w:szCs w:val="24"/>
        </w:rPr>
        <w:t xml:space="preserve"> </w:t>
      </w:r>
      <w:r w:rsidR="00F303CE" w:rsidRPr="0018098C">
        <w:rPr>
          <w:szCs w:val="24"/>
        </w:rPr>
        <w:t xml:space="preserve">Устава, именуемый в дальнейшем </w:t>
      </w:r>
      <w:r w:rsidR="0011486C" w:rsidRPr="0018098C">
        <w:rPr>
          <w:szCs w:val="24"/>
        </w:rPr>
        <w:t xml:space="preserve">«Заказчик», </w:t>
      </w:r>
      <w:r w:rsidR="00F303CE" w:rsidRPr="0018098C">
        <w:rPr>
          <w:szCs w:val="24"/>
        </w:rPr>
        <w:t>и __________________________в лице директора _______________, действующего на основании _____________, именуемое в дальнейшем «</w:t>
      </w:r>
      <w:r w:rsidR="0011486C">
        <w:rPr>
          <w:szCs w:val="24"/>
        </w:rPr>
        <w:t>Исполнитель</w:t>
      </w:r>
      <w:r w:rsidR="00F303CE" w:rsidRPr="0018098C">
        <w:rPr>
          <w:szCs w:val="24"/>
        </w:rPr>
        <w:t>»</w:t>
      </w:r>
      <w:r w:rsidR="00BB4291">
        <w:rPr>
          <w:szCs w:val="24"/>
        </w:rPr>
        <w:t xml:space="preserve"> (далее «Стороны»)</w:t>
      </w:r>
      <w:r w:rsidR="00F303CE" w:rsidRPr="0018098C">
        <w:rPr>
          <w:szCs w:val="24"/>
        </w:rPr>
        <w:t>, заключили настоящий договор о нижеследующем:</w:t>
      </w:r>
    </w:p>
    <w:p w:rsidR="00F303CE" w:rsidRPr="0018098C" w:rsidRDefault="00F303CE" w:rsidP="00BE7383">
      <w:pPr>
        <w:pStyle w:val="a5"/>
        <w:rPr>
          <w:szCs w:val="24"/>
        </w:rPr>
      </w:pPr>
    </w:p>
    <w:p w:rsidR="00F303CE" w:rsidRPr="006579F3" w:rsidRDefault="00F303CE" w:rsidP="00BE73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ПРЕДМЕТ ДОГОВОРА </w:t>
      </w:r>
    </w:p>
    <w:p w:rsidR="00F303CE" w:rsidRPr="0018098C" w:rsidRDefault="00F303CE" w:rsidP="00BE7383">
      <w:pPr>
        <w:spacing w:line="240" w:lineRule="auto"/>
        <w:ind w:left="360"/>
        <w:jc w:val="both"/>
        <w:rPr>
          <w:rFonts w:ascii="Times New Roman" w:hAnsi="Times New Roman"/>
          <w:b/>
          <w:i/>
          <w:sz w:val="2"/>
          <w:szCs w:val="24"/>
        </w:rPr>
      </w:pPr>
    </w:p>
    <w:p w:rsidR="00F303CE" w:rsidRPr="00607D5F" w:rsidRDefault="00F303CE" w:rsidP="00BE738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8098C">
        <w:rPr>
          <w:rFonts w:ascii="Times New Roman" w:hAnsi="Times New Roman"/>
          <w:b/>
          <w:sz w:val="24"/>
          <w:szCs w:val="24"/>
        </w:rPr>
        <w:t xml:space="preserve"> 1.1. </w:t>
      </w:r>
      <w:r w:rsidR="0087697B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«И</w:t>
      </w:r>
      <w:r w:rsidR="006B16D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87697B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="0087697B" w:rsidRPr="00607D5F">
        <w:rPr>
          <w:rFonts w:ascii="Times New Roman" w:hAnsi="Times New Roman"/>
          <w:sz w:val="24"/>
          <w:szCs w:val="24"/>
        </w:rPr>
        <w:t xml:space="preserve"> </w:t>
      </w:r>
      <w:r w:rsidR="0087697B">
        <w:rPr>
          <w:rFonts w:ascii="Times New Roman" w:hAnsi="Times New Roman"/>
          <w:sz w:val="24"/>
          <w:szCs w:val="24"/>
        </w:rPr>
        <w:t xml:space="preserve"> оказывает  оценочные услуги  по определению рыночной стоимости</w:t>
      </w:r>
      <w:r w:rsidR="004E1067">
        <w:rPr>
          <w:rFonts w:ascii="Times New Roman" w:hAnsi="Times New Roman"/>
          <w:sz w:val="24"/>
          <w:szCs w:val="24"/>
        </w:rPr>
        <w:t xml:space="preserve"> движимого имущества: Тахогенератор ТГ-4А в количестве 7 единиц  и покупные комплектующие изделия(ПКИ) 15 позиций</w:t>
      </w:r>
      <w:r w:rsidR="00DE57F3">
        <w:rPr>
          <w:rFonts w:ascii="Times New Roman" w:hAnsi="Times New Roman"/>
          <w:sz w:val="24"/>
          <w:szCs w:val="24"/>
        </w:rPr>
        <w:t>:</w:t>
      </w:r>
      <w:r w:rsidR="00DE57F3" w:rsidRPr="00DE57F3">
        <w:rPr>
          <w:lang w:val="uz-Cyrl-UZ"/>
        </w:rPr>
        <w:t xml:space="preserve"> </w:t>
      </w:r>
      <w:r w:rsidR="00DE57F3" w:rsidRPr="00DE57F3">
        <w:rPr>
          <w:rFonts w:ascii="Times New Roman" w:hAnsi="Times New Roman"/>
          <w:lang w:val="uz-Cyrl-UZ"/>
        </w:rPr>
        <w:t>Разъём  2РМТ14КПН4Г1В1; Разъём  2РМТ22КПН10Г1В1; Стекло  ПС-62; Светильник С-80 красный; Светильник С-60 белый; Резистор  СП5-30-1Т-15г-100Ом±5%; Светильник  СЛНШ-48; Датчик ИКДРДФ-0,016-0,005-3; Демпфер Д-002, Диод 237Б; Уплотнитель разовых команд УКР-4; Датчик ИКДР-ДФ-0,25-0,17-3; Штепсельный разъём 2РМД42КПЭ45Г5В1, Штепсельный разъём ШР60У47ЭШ2В, Штепсельный разъём ШР60ПК47НШ2К</w:t>
      </w:r>
      <w:r w:rsidR="004E1067" w:rsidRPr="00DE57F3">
        <w:rPr>
          <w:rFonts w:ascii="Times New Roman" w:hAnsi="Times New Roman"/>
          <w:sz w:val="24"/>
          <w:szCs w:val="24"/>
        </w:rPr>
        <w:t>,</w:t>
      </w:r>
      <w:r w:rsidR="004E1067">
        <w:rPr>
          <w:rFonts w:ascii="Times New Roman" w:hAnsi="Times New Roman"/>
          <w:sz w:val="24"/>
          <w:szCs w:val="24"/>
        </w:rPr>
        <w:t xml:space="preserve"> </w:t>
      </w:r>
      <w:r w:rsidR="0087697B">
        <w:rPr>
          <w:rFonts w:ascii="Times New Roman" w:hAnsi="Times New Roman"/>
          <w:sz w:val="24"/>
          <w:szCs w:val="24"/>
        </w:rPr>
        <w:t xml:space="preserve"> принадлежащ</w:t>
      </w:r>
      <w:r w:rsidR="004E1067">
        <w:rPr>
          <w:rFonts w:ascii="Times New Roman" w:hAnsi="Times New Roman"/>
          <w:sz w:val="24"/>
          <w:szCs w:val="24"/>
        </w:rPr>
        <w:t>его</w:t>
      </w:r>
      <w:r w:rsidR="0087697B">
        <w:rPr>
          <w:rFonts w:ascii="Times New Roman" w:hAnsi="Times New Roman"/>
          <w:sz w:val="24"/>
          <w:szCs w:val="24"/>
        </w:rPr>
        <w:t xml:space="preserve"> АО «Ташкентский механический завод»,</w:t>
      </w:r>
      <w:r w:rsidRPr="00607D5F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proofErr w:type="spellStart"/>
      <w:r w:rsidR="0087697B">
        <w:rPr>
          <w:rFonts w:ascii="Times New Roman" w:hAnsi="Times New Roman"/>
          <w:sz w:val="24"/>
          <w:szCs w:val="24"/>
        </w:rPr>
        <w:t>г.Ташкент</w:t>
      </w:r>
      <w:proofErr w:type="spellEnd"/>
      <w:r w:rsidRPr="00607D5F">
        <w:rPr>
          <w:rFonts w:ascii="Times New Roman" w:hAnsi="Times New Roman"/>
          <w:sz w:val="24"/>
          <w:szCs w:val="24"/>
          <w:lang w:val="uz-Cyrl-UZ"/>
        </w:rPr>
        <w:t>,</w:t>
      </w:r>
      <w:r w:rsidR="0087697B">
        <w:rPr>
          <w:rFonts w:ascii="Times New Roman" w:hAnsi="Times New Roman"/>
          <w:sz w:val="24"/>
          <w:szCs w:val="24"/>
          <w:lang w:val="uz-Cyrl-UZ"/>
        </w:rPr>
        <w:t xml:space="preserve"> Яшнабадский район  ул.Элбек 61</w:t>
      </w:r>
      <w:r w:rsidR="009564AF">
        <w:rPr>
          <w:rFonts w:ascii="Times New Roman" w:hAnsi="Times New Roman"/>
          <w:sz w:val="24"/>
          <w:szCs w:val="24"/>
          <w:lang w:val="uz-Cyrl-UZ"/>
        </w:rPr>
        <w:t>,</w:t>
      </w:r>
      <w:r w:rsidRPr="00607D5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E1067">
        <w:rPr>
          <w:rFonts w:ascii="Times New Roman" w:hAnsi="Times New Roman"/>
          <w:sz w:val="24"/>
          <w:szCs w:val="24"/>
          <w:lang w:val="uz-Cyrl-UZ"/>
        </w:rPr>
        <w:t>с целью реализации.</w:t>
      </w:r>
    </w:p>
    <w:p w:rsidR="00F303CE" w:rsidRPr="0018098C" w:rsidRDefault="00F303CE" w:rsidP="00BE7383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F303CE" w:rsidRPr="0018098C" w:rsidRDefault="00F303CE" w:rsidP="00BE7383">
      <w:pPr>
        <w:pStyle w:val="50"/>
        <w:shd w:val="clear" w:color="auto" w:fill="auto"/>
        <w:spacing w:line="240" w:lineRule="auto"/>
        <w:ind w:left="120"/>
        <w:rPr>
          <w:rFonts w:ascii="Times New Roman" w:hAnsi="Times New Roman"/>
          <w:b w:val="0"/>
          <w:sz w:val="24"/>
          <w:szCs w:val="24"/>
        </w:rPr>
      </w:pPr>
      <w:r w:rsidRPr="0018098C">
        <w:rPr>
          <w:rFonts w:ascii="Times New Roman" w:hAnsi="Times New Roman"/>
          <w:b w:val="0"/>
          <w:sz w:val="24"/>
          <w:szCs w:val="24"/>
        </w:rPr>
        <w:t xml:space="preserve">1.2. </w:t>
      </w:r>
      <w:r w:rsidR="0011486C">
        <w:rPr>
          <w:rFonts w:ascii="Times New Roman" w:hAnsi="Times New Roman"/>
          <w:b w:val="0"/>
          <w:sz w:val="24"/>
          <w:szCs w:val="24"/>
        </w:rPr>
        <w:t>«</w:t>
      </w:r>
      <w:r w:rsidRPr="0018098C">
        <w:rPr>
          <w:rFonts w:ascii="Times New Roman" w:hAnsi="Times New Roman"/>
          <w:b w:val="0"/>
          <w:sz w:val="24"/>
          <w:szCs w:val="24"/>
        </w:rPr>
        <w:t>Заказчик» обязуется создать</w:t>
      </w:r>
      <w:r w:rsidR="008973B1">
        <w:rPr>
          <w:rFonts w:ascii="Times New Roman" w:hAnsi="Times New Roman"/>
          <w:b w:val="0"/>
          <w:sz w:val="24"/>
          <w:szCs w:val="24"/>
        </w:rPr>
        <w:t xml:space="preserve"> для</w:t>
      </w:r>
      <w:r w:rsidR="004E1067">
        <w:rPr>
          <w:rFonts w:ascii="Times New Roman" w:hAnsi="Times New Roman"/>
          <w:b w:val="0"/>
          <w:sz w:val="24"/>
          <w:szCs w:val="24"/>
        </w:rPr>
        <w:t xml:space="preserve"> </w:t>
      </w:r>
      <w:r w:rsidR="0011486C">
        <w:rPr>
          <w:rFonts w:ascii="Times New Roman" w:hAnsi="Times New Roman"/>
          <w:b w:val="0"/>
          <w:sz w:val="24"/>
          <w:szCs w:val="24"/>
        </w:rPr>
        <w:t>«</w:t>
      </w:r>
      <w:proofErr w:type="gramStart"/>
      <w:r w:rsidR="006B16DC" w:rsidRPr="004E1067">
        <w:rPr>
          <w:rFonts w:ascii="Times New Roman" w:eastAsia="Times New Roman" w:hAnsi="Times New Roman"/>
          <w:b w:val="0"/>
          <w:snapToGrid w:val="0"/>
          <w:sz w:val="24"/>
          <w:szCs w:val="24"/>
          <w:lang w:eastAsia="ru-RU"/>
        </w:rPr>
        <w:t>Исполнител</w:t>
      </w:r>
      <w:r w:rsidR="004E1067" w:rsidRPr="004E1067">
        <w:rPr>
          <w:rFonts w:ascii="Times New Roman" w:eastAsia="Times New Roman" w:hAnsi="Times New Roman"/>
          <w:b w:val="0"/>
          <w:snapToGrid w:val="0"/>
          <w:sz w:val="24"/>
          <w:szCs w:val="24"/>
          <w:lang w:eastAsia="ru-RU"/>
        </w:rPr>
        <w:t>я</w:t>
      </w:r>
      <w:r w:rsidR="0011486C">
        <w:rPr>
          <w:rFonts w:ascii="Times New Roman" w:eastAsia="Times New Roman" w:hAnsi="Times New Roman"/>
          <w:b w:val="0"/>
          <w:snapToGrid w:val="0"/>
          <w:sz w:val="24"/>
          <w:szCs w:val="24"/>
          <w:lang w:eastAsia="ru-RU"/>
        </w:rPr>
        <w:t>»</w:t>
      </w:r>
      <w:r w:rsidR="006B16DC" w:rsidRPr="00607D5F">
        <w:rPr>
          <w:rFonts w:ascii="Times New Roman" w:hAnsi="Times New Roman"/>
          <w:sz w:val="24"/>
          <w:szCs w:val="24"/>
        </w:rPr>
        <w:t xml:space="preserve"> </w:t>
      </w:r>
      <w:r w:rsidR="006B16D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b w:val="0"/>
          <w:sz w:val="24"/>
          <w:szCs w:val="24"/>
        </w:rPr>
        <w:t>необходимые</w:t>
      </w:r>
      <w:proofErr w:type="gramEnd"/>
      <w:r w:rsidRPr="0018098C">
        <w:rPr>
          <w:rFonts w:ascii="Times New Roman" w:hAnsi="Times New Roman"/>
          <w:b w:val="0"/>
          <w:sz w:val="24"/>
          <w:szCs w:val="24"/>
        </w:rPr>
        <w:t xml:space="preserve"> условия для выполнения работ, принять и оплатить выполненные работы в установленном порядке и в сроки оговорённые в настоящем договоре.</w:t>
      </w:r>
    </w:p>
    <w:p w:rsidR="00F303CE" w:rsidRPr="006579F3" w:rsidRDefault="00F303CE" w:rsidP="00BE7383">
      <w:pPr>
        <w:pStyle w:val="11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СТОИМОСТЬ ДОГОВОРА</w:t>
      </w:r>
    </w:p>
    <w:p w:rsidR="00F303CE" w:rsidRPr="0018098C" w:rsidRDefault="00F303CE" w:rsidP="00BE7383">
      <w:pPr>
        <w:pStyle w:val="11"/>
        <w:spacing w:line="240" w:lineRule="auto"/>
        <w:ind w:left="360"/>
        <w:jc w:val="center"/>
        <w:rPr>
          <w:rFonts w:ascii="Times New Roman" w:hAnsi="Times New Roman"/>
          <w:sz w:val="8"/>
          <w:szCs w:val="24"/>
        </w:rPr>
      </w:pPr>
    </w:p>
    <w:p w:rsidR="00F303CE" w:rsidRPr="0018098C" w:rsidRDefault="00F303CE" w:rsidP="00BE7383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18098C">
        <w:rPr>
          <w:rFonts w:ascii="Times New Roman" w:hAnsi="Times New Roman"/>
          <w:sz w:val="24"/>
          <w:szCs w:val="24"/>
        </w:rPr>
        <w:t xml:space="preserve">     Стоимость настоящего договора составляет: _______________________________</w:t>
      </w:r>
      <w:proofErr w:type="spellStart"/>
      <w:r w:rsidRPr="0018098C">
        <w:rPr>
          <w:rFonts w:ascii="Times New Roman" w:hAnsi="Times New Roman"/>
          <w:b/>
          <w:sz w:val="24"/>
          <w:szCs w:val="24"/>
        </w:rPr>
        <w:t>сум</w:t>
      </w:r>
      <w:proofErr w:type="spellEnd"/>
      <w:r w:rsidRPr="0018098C">
        <w:rPr>
          <w:rFonts w:ascii="Times New Roman" w:hAnsi="Times New Roman"/>
          <w:b/>
          <w:sz w:val="24"/>
          <w:szCs w:val="24"/>
        </w:rPr>
        <w:t xml:space="preserve"> с НДС (без НДС).</w:t>
      </w:r>
    </w:p>
    <w:p w:rsidR="00BB4291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2.1. </w:t>
      </w:r>
      <w:r w:rsidR="0011486C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11486C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>производит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397F74">
        <w:rPr>
          <w:rFonts w:ascii="Times New Roman" w:hAnsi="Times New Roman"/>
          <w:sz w:val="24"/>
          <w:szCs w:val="24"/>
        </w:rPr>
        <w:t xml:space="preserve">предварительную оплату 30% </w:t>
      </w:r>
      <w:proofErr w:type="gramStart"/>
      <w:r w:rsidR="00397F74">
        <w:rPr>
          <w:rFonts w:ascii="Times New Roman" w:hAnsi="Times New Roman"/>
          <w:sz w:val="24"/>
          <w:szCs w:val="24"/>
        </w:rPr>
        <w:t>от  общей</w:t>
      </w:r>
      <w:proofErr w:type="gramEnd"/>
      <w:r w:rsidR="00397F74">
        <w:rPr>
          <w:rFonts w:ascii="Times New Roman" w:hAnsi="Times New Roman"/>
          <w:sz w:val="24"/>
          <w:szCs w:val="24"/>
        </w:rPr>
        <w:t xml:space="preserve"> стоимости</w:t>
      </w:r>
      <w:r w:rsidR="00BB4291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>услуг</w:t>
      </w:r>
      <w:r w:rsidR="00397F74">
        <w:rPr>
          <w:rFonts w:ascii="Times New Roman" w:hAnsi="Times New Roman"/>
          <w:sz w:val="24"/>
          <w:szCs w:val="24"/>
        </w:rPr>
        <w:t xml:space="preserve"> в течение 10</w:t>
      </w:r>
      <w:r w:rsidR="009564AF">
        <w:rPr>
          <w:rFonts w:ascii="Times New Roman" w:hAnsi="Times New Roman"/>
          <w:sz w:val="24"/>
          <w:szCs w:val="24"/>
        </w:rPr>
        <w:t xml:space="preserve"> банковских </w:t>
      </w:r>
      <w:r w:rsidR="00397F74">
        <w:rPr>
          <w:rFonts w:ascii="Times New Roman" w:hAnsi="Times New Roman"/>
          <w:sz w:val="24"/>
          <w:szCs w:val="24"/>
        </w:rPr>
        <w:t xml:space="preserve"> дней с </w:t>
      </w:r>
      <w:r w:rsidR="009564AF">
        <w:rPr>
          <w:rFonts w:ascii="Times New Roman" w:hAnsi="Times New Roman"/>
          <w:sz w:val="24"/>
          <w:szCs w:val="24"/>
        </w:rPr>
        <w:t xml:space="preserve">даты </w:t>
      </w:r>
      <w:r w:rsidR="00BB4291">
        <w:rPr>
          <w:rFonts w:ascii="Times New Roman" w:hAnsi="Times New Roman"/>
          <w:sz w:val="24"/>
          <w:szCs w:val="24"/>
        </w:rPr>
        <w:t>подписания</w:t>
      </w:r>
      <w:r w:rsidR="009564AF">
        <w:rPr>
          <w:rFonts w:ascii="Times New Roman" w:hAnsi="Times New Roman"/>
          <w:sz w:val="24"/>
          <w:szCs w:val="24"/>
        </w:rPr>
        <w:t xml:space="preserve"> договора Сторонами</w:t>
      </w:r>
      <w:r w:rsidR="00397F74">
        <w:rPr>
          <w:rFonts w:ascii="Times New Roman" w:hAnsi="Times New Roman"/>
          <w:sz w:val="24"/>
          <w:szCs w:val="24"/>
        </w:rPr>
        <w:t xml:space="preserve">. 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2.2 </w:t>
      </w:r>
      <w:r w:rsidR="0011486C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1148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 xml:space="preserve">по фактически выполненным работам предоставляет </w:t>
      </w:r>
      <w:r w:rsidR="00BB4291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Заказчику</w:t>
      </w:r>
      <w:r w:rsidR="00BB4291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акт выполненных работ</w:t>
      </w:r>
      <w:r w:rsidR="00BB4291">
        <w:rPr>
          <w:rFonts w:ascii="Times New Roman" w:hAnsi="Times New Roman"/>
          <w:sz w:val="24"/>
          <w:szCs w:val="24"/>
        </w:rPr>
        <w:t xml:space="preserve"> и выставляет </w:t>
      </w:r>
      <w:r w:rsidR="00BB4291">
        <w:rPr>
          <w:rFonts w:ascii="Times New Roman" w:eastAsia="Times New Roman" w:hAnsi="Times New Roman"/>
          <w:sz w:val="24"/>
          <w:szCs w:val="24"/>
          <w:lang w:eastAsia="ru-RU"/>
        </w:rPr>
        <w:t>счет-фактуру</w:t>
      </w:r>
      <w:r w:rsidRPr="0018098C">
        <w:rPr>
          <w:rFonts w:ascii="Times New Roman" w:hAnsi="Times New Roman"/>
          <w:sz w:val="24"/>
          <w:szCs w:val="24"/>
        </w:rPr>
        <w:t xml:space="preserve">, а </w:t>
      </w:r>
      <w:r w:rsidR="00BB4291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BB4291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принимает, и согласно акт</w:t>
      </w:r>
      <w:r w:rsidR="00BB4291">
        <w:rPr>
          <w:rFonts w:ascii="Times New Roman" w:hAnsi="Times New Roman"/>
          <w:sz w:val="24"/>
          <w:szCs w:val="24"/>
        </w:rPr>
        <w:t>у,</w:t>
      </w:r>
      <w:r w:rsidR="00BB4291" w:rsidRPr="00BB4291">
        <w:rPr>
          <w:rFonts w:ascii="Times New Roman" w:hAnsi="Times New Roman"/>
          <w:sz w:val="24"/>
          <w:szCs w:val="24"/>
        </w:rPr>
        <w:t xml:space="preserve"> </w:t>
      </w:r>
      <w:r w:rsidR="00BB4291">
        <w:rPr>
          <w:rFonts w:ascii="Times New Roman" w:hAnsi="Times New Roman"/>
          <w:sz w:val="24"/>
          <w:szCs w:val="24"/>
        </w:rPr>
        <w:t xml:space="preserve">в течение 10 </w:t>
      </w:r>
      <w:r w:rsidR="009564AF">
        <w:rPr>
          <w:rFonts w:ascii="Times New Roman" w:hAnsi="Times New Roman"/>
          <w:sz w:val="24"/>
          <w:szCs w:val="24"/>
        </w:rPr>
        <w:t xml:space="preserve">банковских </w:t>
      </w:r>
      <w:r w:rsidR="00BB4291">
        <w:rPr>
          <w:rFonts w:ascii="Times New Roman" w:hAnsi="Times New Roman"/>
          <w:sz w:val="24"/>
          <w:szCs w:val="24"/>
        </w:rPr>
        <w:t xml:space="preserve">дней  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BB4291">
        <w:rPr>
          <w:rFonts w:ascii="Times New Roman" w:hAnsi="Times New Roman"/>
          <w:sz w:val="24"/>
          <w:szCs w:val="24"/>
        </w:rPr>
        <w:t xml:space="preserve">производит окончательный расчет </w:t>
      </w:r>
      <w:r w:rsidRPr="0018098C">
        <w:rPr>
          <w:rFonts w:ascii="Times New Roman" w:hAnsi="Times New Roman"/>
          <w:sz w:val="24"/>
          <w:szCs w:val="24"/>
        </w:rPr>
        <w:t xml:space="preserve">за произведённые работы. 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2.3 Предусмотренная стоимость договора может быть изменена в следующих случаях: внесения заказчиком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изменений в объём и содержания работ; при возникновении необходимости дополнительных работ; увеличения или сокращения по предложению Заказчика срока выполнения работ; при остановке работ по причинам, не зависящим от подрядчика или в связи непредвиденными обстоятельствами.</w:t>
      </w: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3.СРОКИ ВЫПОЛНЕНИЯ, КАЧЕСТВА И ГАРАНТИИ РАБОТ</w:t>
      </w:r>
    </w:p>
    <w:p w:rsidR="00F303CE" w:rsidRPr="0018098C" w:rsidRDefault="00F303CE" w:rsidP="00BE7383">
      <w:pPr>
        <w:spacing w:line="240" w:lineRule="auto"/>
        <w:ind w:hanging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     3.1. Договор вступает в силу со дня подписания</w:t>
      </w:r>
      <w:r w:rsidR="009564AF">
        <w:rPr>
          <w:rFonts w:ascii="Times New Roman" w:hAnsi="Times New Roman"/>
          <w:sz w:val="24"/>
          <w:szCs w:val="24"/>
        </w:rPr>
        <w:t>.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11486C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1148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» </w:t>
      </w:r>
      <w:r w:rsidR="0011486C" w:rsidRPr="0018098C">
        <w:rPr>
          <w:rFonts w:ascii="Times New Roman" w:hAnsi="Times New Roman"/>
          <w:sz w:val="24"/>
          <w:szCs w:val="24"/>
        </w:rPr>
        <w:t xml:space="preserve">начинает работу </w:t>
      </w:r>
      <w:r w:rsidR="001148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с </w:t>
      </w:r>
      <w:r w:rsidR="009564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даты </w:t>
      </w:r>
      <w:r w:rsidR="00BB429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поступления </w:t>
      </w:r>
      <w:r w:rsidR="009564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авансового платежа</w:t>
      </w:r>
      <w:r w:rsidR="00D07C5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D07C5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и </w:t>
      </w:r>
      <w:r w:rsidR="006B16DC" w:rsidRPr="00607D5F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после</w:t>
      </w:r>
      <w:proofErr w:type="gramEnd"/>
      <w:r w:rsidRPr="0018098C">
        <w:rPr>
          <w:rFonts w:ascii="Times New Roman" w:hAnsi="Times New Roman"/>
          <w:sz w:val="24"/>
          <w:szCs w:val="24"/>
        </w:rPr>
        <w:t xml:space="preserve"> завершения всего комплекса порученных работ, согласно договор</w:t>
      </w:r>
      <w:r w:rsidR="00BE7383">
        <w:rPr>
          <w:rFonts w:ascii="Times New Roman" w:hAnsi="Times New Roman"/>
          <w:sz w:val="24"/>
          <w:szCs w:val="24"/>
        </w:rPr>
        <w:t>у</w:t>
      </w:r>
      <w:r w:rsidR="009564AF">
        <w:rPr>
          <w:rFonts w:ascii="Times New Roman" w:hAnsi="Times New Roman"/>
          <w:sz w:val="24"/>
          <w:szCs w:val="24"/>
        </w:rPr>
        <w:t xml:space="preserve"> и </w:t>
      </w:r>
      <w:r w:rsidRPr="0018098C">
        <w:rPr>
          <w:rFonts w:ascii="Times New Roman" w:hAnsi="Times New Roman"/>
          <w:sz w:val="24"/>
          <w:szCs w:val="24"/>
        </w:rPr>
        <w:t xml:space="preserve"> сдачи </w:t>
      </w:r>
      <w:r w:rsidR="006B16DC">
        <w:rPr>
          <w:rFonts w:ascii="Times New Roman" w:hAnsi="Times New Roman"/>
          <w:sz w:val="24"/>
          <w:szCs w:val="24"/>
        </w:rPr>
        <w:t xml:space="preserve">отчета об оценке </w:t>
      </w:r>
      <w:r w:rsidRPr="0018098C">
        <w:rPr>
          <w:rFonts w:ascii="Times New Roman" w:hAnsi="Times New Roman"/>
          <w:sz w:val="24"/>
          <w:szCs w:val="24"/>
        </w:rPr>
        <w:t>объекта  представл</w:t>
      </w:r>
      <w:r w:rsidR="00D07C5D">
        <w:rPr>
          <w:rFonts w:ascii="Times New Roman" w:hAnsi="Times New Roman"/>
          <w:sz w:val="24"/>
          <w:szCs w:val="24"/>
        </w:rPr>
        <w:t>яет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 xml:space="preserve">«Заказчику» </w:t>
      </w:r>
      <w:r w:rsidRPr="0018098C">
        <w:rPr>
          <w:rFonts w:ascii="Times New Roman" w:hAnsi="Times New Roman"/>
          <w:sz w:val="24"/>
          <w:szCs w:val="24"/>
        </w:rPr>
        <w:t>акт выполненных работ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3CE" w:rsidRPr="0018098C" w:rsidRDefault="00F303CE" w:rsidP="00BE7383">
      <w:p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3.2. Срок исполнения текущих работ в </w:t>
      </w:r>
      <w:r w:rsidRPr="009C6949">
        <w:rPr>
          <w:rFonts w:ascii="Times New Roman" w:hAnsi="Times New Roman"/>
          <w:sz w:val="24"/>
          <w:szCs w:val="24"/>
        </w:rPr>
        <w:t xml:space="preserve">течение </w:t>
      </w:r>
      <w:r w:rsidR="00ED0D79">
        <w:rPr>
          <w:rFonts w:ascii="Times New Roman" w:hAnsi="Times New Roman"/>
          <w:sz w:val="24"/>
          <w:szCs w:val="24"/>
        </w:rPr>
        <w:t>1</w:t>
      </w:r>
      <w:r w:rsidR="006B16DC">
        <w:rPr>
          <w:rFonts w:ascii="Times New Roman" w:hAnsi="Times New Roman"/>
          <w:sz w:val="24"/>
          <w:szCs w:val="24"/>
        </w:rPr>
        <w:t>0</w:t>
      </w:r>
      <w:r w:rsidRPr="009C6949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 xml:space="preserve">со </w:t>
      </w:r>
      <w:proofErr w:type="gramStart"/>
      <w:r w:rsidR="009564AF">
        <w:rPr>
          <w:rFonts w:ascii="Times New Roman" w:hAnsi="Times New Roman"/>
          <w:sz w:val="24"/>
          <w:szCs w:val="24"/>
        </w:rPr>
        <w:t xml:space="preserve">дня </w:t>
      </w:r>
      <w:r w:rsidR="00BE7383">
        <w:rPr>
          <w:rFonts w:ascii="Times New Roman" w:hAnsi="Times New Roman"/>
          <w:sz w:val="24"/>
          <w:szCs w:val="24"/>
        </w:rPr>
        <w:t xml:space="preserve"> </w:t>
      </w:r>
      <w:r w:rsidR="00D07C5D">
        <w:rPr>
          <w:rFonts w:ascii="Times New Roman" w:hAnsi="Times New Roman"/>
          <w:sz w:val="24"/>
          <w:szCs w:val="24"/>
        </w:rPr>
        <w:t>получения</w:t>
      </w:r>
      <w:proofErr w:type="gramEnd"/>
      <w:r w:rsidR="00D07C5D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>авансового платежа</w:t>
      </w:r>
      <w:r w:rsidRPr="0018098C">
        <w:rPr>
          <w:rFonts w:ascii="Times New Roman" w:hAnsi="Times New Roman"/>
          <w:sz w:val="24"/>
          <w:szCs w:val="24"/>
        </w:rPr>
        <w:t xml:space="preserve"> </w:t>
      </w:r>
    </w:p>
    <w:p w:rsidR="00F303CE" w:rsidRDefault="00F303CE" w:rsidP="00BE7383">
      <w:pPr>
        <w:pStyle w:val="a3"/>
        <w:spacing w:line="240" w:lineRule="auto"/>
        <w:ind w:left="360" w:hanging="360"/>
        <w:rPr>
          <w:sz w:val="24"/>
          <w:szCs w:val="24"/>
        </w:rPr>
      </w:pPr>
      <w:r w:rsidRPr="0018098C">
        <w:rPr>
          <w:sz w:val="24"/>
          <w:szCs w:val="24"/>
        </w:rPr>
        <w:t xml:space="preserve">3.3.  </w:t>
      </w:r>
      <w:r w:rsidR="00BE7383">
        <w:rPr>
          <w:sz w:val="24"/>
          <w:szCs w:val="24"/>
        </w:rPr>
        <w:t>«</w:t>
      </w:r>
      <w:r w:rsidR="00332CB3" w:rsidRPr="0087697B">
        <w:rPr>
          <w:snapToGrid w:val="0"/>
          <w:sz w:val="24"/>
          <w:szCs w:val="24"/>
        </w:rPr>
        <w:t>И</w:t>
      </w:r>
      <w:r w:rsidR="00332CB3">
        <w:rPr>
          <w:snapToGrid w:val="0"/>
          <w:sz w:val="24"/>
          <w:szCs w:val="24"/>
        </w:rPr>
        <w:t>сполнитель</w:t>
      </w:r>
      <w:r w:rsidR="00BE7383">
        <w:rPr>
          <w:snapToGrid w:val="0"/>
          <w:sz w:val="24"/>
          <w:szCs w:val="24"/>
        </w:rPr>
        <w:t>»</w:t>
      </w:r>
      <w:r w:rsidR="00332CB3" w:rsidRPr="0018098C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>даёт гарантию -</w:t>
      </w:r>
      <w:r w:rsidR="00BE7383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 xml:space="preserve">1 год на качество выполненных работ и услуг. </w:t>
      </w:r>
    </w:p>
    <w:p w:rsidR="00BE7383" w:rsidRDefault="00BE7383" w:rsidP="00BE7383">
      <w:pPr>
        <w:pStyle w:val="a3"/>
        <w:spacing w:line="240" w:lineRule="auto"/>
        <w:ind w:left="360" w:hanging="360"/>
        <w:rPr>
          <w:sz w:val="24"/>
          <w:szCs w:val="24"/>
        </w:rPr>
      </w:pPr>
    </w:p>
    <w:p w:rsidR="00BE7383" w:rsidRDefault="00BE7383" w:rsidP="00BE7383">
      <w:pPr>
        <w:pStyle w:val="a3"/>
        <w:spacing w:line="240" w:lineRule="auto"/>
        <w:ind w:left="360" w:hanging="360"/>
        <w:rPr>
          <w:sz w:val="24"/>
          <w:szCs w:val="24"/>
        </w:rPr>
      </w:pPr>
    </w:p>
    <w:p w:rsidR="00D07C5D" w:rsidRDefault="00D07C5D" w:rsidP="00BE7383">
      <w:pPr>
        <w:pStyle w:val="a3"/>
        <w:spacing w:line="240" w:lineRule="auto"/>
        <w:ind w:left="360" w:hanging="360"/>
        <w:rPr>
          <w:sz w:val="24"/>
          <w:szCs w:val="24"/>
        </w:rPr>
      </w:pPr>
    </w:p>
    <w:p w:rsidR="00BE7383" w:rsidRPr="0018098C" w:rsidRDefault="00BE7383" w:rsidP="00BE7383">
      <w:pPr>
        <w:pStyle w:val="a3"/>
        <w:spacing w:line="240" w:lineRule="auto"/>
        <w:ind w:left="360" w:hanging="360"/>
        <w:rPr>
          <w:sz w:val="24"/>
          <w:szCs w:val="24"/>
        </w:rPr>
      </w:pPr>
    </w:p>
    <w:p w:rsidR="00F303CE" w:rsidRPr="0018098C" w:rsidRDefault="00F303CE" w:rsidP="00F303CE">
      <w:pPr>
        <w:pStyle w:val="a3"/>
        <w:ind w:left="360" w:hanging="360"/>
        <w:rPr>
          <w:sz w:val="16"/>
          <w:szCs w:val="24"/>
        </w:rPr>
      </w:pP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4.ОБЯЗАТЕЛЬСТВА, ОБЯЗАННОСТИ И ОТВЕТСТВЕННОСТЬ СТОРОН</w:t>
      </w:r>
    </w:p>
    <w:p w:rsidR="00F303CE" w:rsidRPr="0018098C" w:rsidRDefault="00F303CE" w:rsidP="00BE7383">
      <w:pPr>
        <w:pStyle w:val="a3"/>
        <w:spacing w:line="240" w:lineRule="auto"/>
        <w:ind w:hanging="360"/>
        <w:rPr>
          <w:sz w:val="24"/>
          <w:szCs w:val="24"/>
        </w:rPr>
      </w:pPr>
      <w:r w:rsidRPr="0018098C">
        <w:rPr>
          <w:sz w:val="24"/>
          <w:szCs w:val="24"/>
        </w:rPr>
        <w:t xml:space="preserve">      4.1. </w:t>
      </w:r>
      <w:r w:rsidR="00BE7383">
        <w:rPr>
          <w:sz w:val="24"/>
          <w:szCs w:val="24"/>
        </w:rPr>
        <w:t>«</w:t>
      </w:r>
      <w:r w:rsidR="00332CB3" w:rsidRPr="0087697B">
        <w:rPr>
          <w:snapToGrid w:val="0"/>
          <w:sz w:val="24"/>
          <w:szCs w:val="24"/>
        </w:rPr>
        <w:t>И</w:t>
      </w:r>
      <w:r w:rsidR="00332CB3">
        <w:rPr>
          <w:snapToGrid w:val="0"/>
          <w:sz w:val="24"/>
          <w:szCs w:val="24"/>
        </w:rPr>
        <w:t>сполнитель</w:t>
      </w:r>
      <w:r w:rsidR="00BE7383">
        <w:rPr>
          <w:snapToGrid w:val="0"/>
          <w:sz w:val="24"/>
          <w:szCs w:val="24"/>
        </w:rPr>
        <w:t>»</w:t>
      </w:r>
      <w:r w:rsidR="00332CB3" w:rsidRPr="0018098C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 xml:space="preserve">принимает на себя обязательства по обеспечению выполнения </w:t>
      </w:r>
      <w:r w:rsidR="006B16DC">
        <w:rPr>
          <w:sz w:val="24"/>
          <w:szCs w:val="24"/>
        </w:rPr>
        <w:t xml:space="preserve">услуг по определению рыночной </w:t>
      </w:r>
      <w:proofErr w:type="gramStart"/>
      <w:r w:rsidR="006B16DC">
        <w:rPr>
          <w:sz w:val="24"/>
          <w:szCs w:val="24"/>
        </w:rPr>
        <w:t xml:space="preserve">стоимости  </w:t>
      </w:r>
      <w:r w:rsidR="00ED0D79">
        <w:rPr>
          <w:sz w:val="24"/>
          <w:szCs w:val="24"/>
        </w:rPr>
        <w:t>Тахогенератор</w:t>
      </w:r>
      <w:proofErr w:type="gramEnd"/>
      <w:r w:rsidR="00ED0D79">
        <w:rPr>
          <w:sz w:val="24"/>
          <w:szCs w:val="24"/>
        </w:rPr>
        <w:t xml:space="preserve"> ТГ-4А в количестве 7 единиц  и покупные комплектующие изделия(ПКИ) 15 позиций</w:t>
      </w:r>
      <w:r w:rsidR="006B16DC">
        <w:rPr>
          <w:sz w:val="24"/>
          <w:szCs w:val="24"/>
        </w:rPr>
        <w:t xml:space="preserve">   </w:t>
      </w:r>
      <w:r w:rsidRPr="0018098C">
        <w:rPr>
          <w:sz w:val="24"/>
          <w:szCs w:val="24"/>
        </w:rPr>
        <w:t xml:space="preserve"> качественно и в сроки.</w:t>
      </w:r>
    </w:p>
    <w:p w:rsidR="00BE7383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4.2. </w:t>
      </w:r>
      <w:r w:rsidR="00BE7383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BE7383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принимает от </w:t>
      </w:r>
      <w:r w:rsidR="00BE7383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</w:t>
      </w:r>
      <w:r w:rsidR="00BE73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8098C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18098C">
        <w:rPr>
          <w:rFonts w:ascii="Times New Roman" w:hAnsi="Times New Roman"/>
          <w:sz w:val="24"/>
          <w:szCs w:val="24"/>
        </w:rPr>
        <w:t xml:space="preserve"> выполненных работ, </w:t>
      </w:r>
      <w:r w:rsidR="006B16DC">
        <w:rPr>
          <w:rFonts w:ascii="Times New Roman" w:hAnsi="Times New Roman"/>
          <w:sz w:val="24"/>
          <w:szCs w:val="24"/>
        </w:rPr>
        <w:t>отчет об оценке</w:t>
      </w:r>
      <w:r w:rsidRPr="0018098C">
        <w:rPr>
          <w:rFonts w:ascii="Times New Roman" w:hAnsi="Times New Roman"/>
          <w:sz w:val="24"/>
          <w:szCs w:val="24"/>
        </w:rPr>
        <w:t>.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4.3. </w:t>
      </w:r>
      <w:r w:rsidR="00BE7383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BE7383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обеспечивает </w:t>
      </w:r>
      <w:r w:rsidR="00BE7383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</w:t>
      </w:r>
      <w:r w:rsidR="00BE73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на период работ </w:t>
      </w:r>
      <w:r w:rsidR="006B16DC">
        <w:rPr>
          <w:rFonts w:ascii="Times New Roman" w:hAnsi="Times New Roman"/>
          <w:sz w:val="24"/>
          <w:szCs w:val="24"/>
        </w:rPr>
        <w:t>необходимой информацией и документацией</w:t>
      </w:r>
      <w:r w:rsidRPr="0018098C">
        <w:rPr>
          <w:rFonts w:ascii="Times New Roman" w:hAnsi="Times New Roman"/>
          <w:sz w:val="24"/>
          <w:szCs w:val="24"/>
        </w:rPr>
        <w:t>.</w:t>
      </w:r>
    </w:p>
    <w:p w:rsidR="00F303CE" w:rsidRPr="0018098C" w:rsidRDefault="00F303CE" w:rsidP="00BE7383">
      <w:pPr>
        <w:spacing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        4.</w:t>
      </w:r>
      <w:r w:rsidR="006B16DC">
        <w:rPr>
          <w:rFonts w:ascii="Times New Roman" w:hAnsi="Times New Roman"/>
          <w:sz w:val="24"/>
          <w:szCs w:val="24"/>
        </w:rPr>
        <w:t>4</w:t>
      </w:r>
      <w:r w:rsidRPr="0018098C">
        <w:rPr>
          <w:rFonts w:ascii="Times New Roman" w:hAnsi="Times New Roman"/>
          <w:sz w:val="24"/>
          <w:szCs w:val="24"/>
        </w:rPr>
        <w:t>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="00F303CE" w:rsidRPr="006579F3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4.</w:t>
      </w:r>
      <w:r w:rsidR="006B16DC">
        <w:rPr>
          <w:rFonts w:ascii="Times New Roman" w:hAnsi="Times New Roman"/>
          <w:sz w:val="24"/>
          <w:szCs w:val="24"/>
        </w:rPr>
        <w:t>5</w:t>
      </w:r>
      <w:r w:rsidRPr="0018098C">
        <w:rPr>
          <w:rFonts w:ascii="Times New Roman" w:hAnsi="Times New Roman"/>
          <w:sz w:val="24"/>
          <w:szCs w:val="24"/>
        </w:rPr>
        <w:t xml:space="preserve">. Согласно ст.25 Закона </w:t>
      </w:r>
      <w:proofErr w:type="spellStart"/>
      <w:r w:rsidRPr="0018098C">
        <w:rPr>
          <w:rFonts w:ascii="Times New Roman" w:hAnsi="Times New Roman"/>
          <w:sz w:val="24"/>
          <w:szCs w:val="24"/>
        </w:rPr>
        <w:t>РУз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 «О договорно-правовой базе деятельности хозяйствующих субъектов» от 29.08.98.г в случае просрочки или невыполнения работ </w:t>
      </w:r>
      <w:r w:rsidR="00BE7383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BE73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уплачивает «Заказчику» пеню в размере 0,5% неисполненной части обязательства за каждый день просрочки, но общая сумма пени не должна превышать 50% стоимости невыполненных работ.</w:t>
      </w: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5.1. Настоящий Договор составлен в двух подлинных экземплярах, имеющих одинаковую юридическую силу, по одному для каждой из Сторон и </w:t>
      </w:r>
      <w:r w:rsidRPr="00607D5F">
        <w:rPr>
          <w:rFonts w:ascii="Times New Roman" w:hAnsi="Times New Roman"/>
          <w:sz w:val="24"/>
          <w:szCs w:val="24"/>
        </w:rPr>
        <w:t xml:space="preserve">действует до </w:t>
      </w:r>
      <w:r w:rsidR="006B16DC">
        <w:rPr>
          <w:rFonts w:ascii="Times New Roman" w:hAnsi="Times New Roman"/>
          <w:sz w:val="24"/>
          <w:szCs w:val="24"/>
        </w:rPr>
        <w:t>исполнения Сторонами обязательств.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5.2. В случае возникновения спорных вопросов и трений, Стороны принимают все меры к их решению путём мирных переговоров и взаимных уступок и компромиссов.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5.3. В случае невозможности решения спорных вопросов путём мирных переговоров, дело передаётся на рассмотрение в Экономический суд </w:t>
      </w:r>
      <w:proofErr w:type="spellStart"/>
      <w:r w:rsidRPr="0018098C">
        <w:rPr>
          <w:rFonts w:ascii="Times New Roman" w:hAnsi="Times New Roman"/>
          <w:sz w:val="24"/>
          <w:szCs w:val="24"/>
        </w:rPr>
        <w:t>г.Ташкента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. </w:t>
      </w:r>
    </w:p>
    <w:p w:rsidR="00F303CE" w:rsidRPr="0018098C" w:rsidRDefault="00F303CE" w:rsidP="00BE7383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5.4 Изменения и дополнения в Договор вносятся только по письменному соглашению Сторон. </w:t>
      </w:r>
    </w:p>
    <w:p w:rsidR="00F303CE" w:rsidRPr="006579F3" w:rsidRDefault="00F303CE" w:rsidP="00BE7383">
      <w:pPr>
        <w:shd w:val="clear" w:color="auto" w:fill="FFFFFF"/>
        <w:tabs>
          <w:tab w:val="left" w:pos="1315"/>
        </w:tabs>
        <w:spacing w:line="240" w:lineRule="auto"/>
        <w:ind w:left="48" w:firstLine="720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6.</w:t>
      </w:r>
      <w:r w:rsidRPr="006579F3">
        <w:rPr>
          <w:rFonts w:ascii="Times New Roman" w:hAnsi="Times New Roman"/>
          <w:b/>
          <w:spacing w:val="1"/>
          <w:sz w:val="24"/>
          <w:szCs w:val="24"/>
        </w:rPr>
        <w:t xml:space="preserve"> ФОРС-МАЖОРНЫЕ ОБСТОЯТЕЛЬСТВА</w:t>
      </w:r>
    </w:p>
    <w:p w:rsidR="00F303CE" w:rsidRPr="0018098C" w:rsidRDefault="00F303CE" w:rsidP="00BE7383">
      <w:pPr>
        <w:shd w:val="clear" w:color="auto" w:fill="FFFFFF"/>
        <w:tabs>
          <w:tab w:val="left" w:pos="1315"/>
        </w:tabs>
        <w:spacing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pacing w:val="1"/>
          <w:sz w:val="24"/>
          <w:szCs w:val="24"/>
        </w:rPr>
        <w:t xml:space="preserve">6.1. Стороны освобождаются от ответственности за частичное или полное </w:t>
      </w:r>
      <w:r w:rsidRPr="0018098C">
        <w:rPr>
          <w:rFonts w:ascii="Times New Roman" w:hAnsi="Times New Roman"/>
          <w:spacing w:val="2"/>
          <w:sz w:val="24"/>
          <w:szCs w:val="24"/>
        </w:rPr>
        <w:t xml:space="preserve">неисполнение своих обязательств по настоящему Договору, если это неисполнение </w:t>
      </w:r>
      <w:r w:rsidRPr="0018098C">
        <w:rPr>
          <w:rFonts w:ascii="Times New Roman" w:hAnsi="Times New Roman"/>
          <w:sz w:val="24"/>
          <w:szCs w:val="24"/>
        </w:rPr>
        <w:t>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303CE" w:rsidRPr="0018098C" w:rsidRDefault="00F303CE" w:rsidP="00BE7383">
      <w:pPr>
        <w:shd w:val="clear" w:color="auto" w:fill="FFFFFF"/>
        <w:spacing w:line="240" w:lineRule="auto"/>
        <w:ind w:left="10" w:right="96"/>
        <w:jc w:val="both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6.2. В случае возникновения обстоятельств непреодолимой силы каждая сторона </w:t>
      </w:r>
      <w:r w:rsidRPr="0018098C">
        <w:rPr>
          <w:rFonts w:ascii="Times New Roman" w:hAnsi="Times New Roman"/>
          <w:spacing w:val="9"/>
          <w:sz w:val="24"/>
          <w:szCs w:val="24"/>
        </w:rPr>
        <w:t xml:space="preserve">обязуется известить другую сторону в течение одной недели, при этом срок </w:t>
      </w:r>
      <w:r w:rsidRPr="0018098C">
        <w:rPr>
          <w:rFonts w:ascii="Times New Roman" w:hAnsi="Times New Roman"/>
          <w:sz w:val="24"/>
          <w:szCs w:val="24"/>
        </w:rPr>
        <w:t>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7. ЮРИДИЧЕСКИЕ АДРЕСА И БАНКОВСКИЕ РЕКВИЗИТЫ СТОРОН.</w:t>
      </w:r>
    </w:p>
    <w:p w:rsidR="006B16DC" w:rsidRPr="006579F3" w:rsidRDefault="00F303CE" w:rsidP="00BE73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                     ЗАКАЗЧИК </w:t>
      </w:r>
      <w:r w:rsidR="006B16DC" w:rsidRPr="006579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D0D79" w:rsidRPr="006579F3">
        <w:rPr>
          <w:rFonts w:ascii="Times New Roman" w:hAnsi="Times New Roman"/>
          <w:b/>
          <w:sz w:val="24"/>
          <w:szCs w:val="24"/>
        </w:rPr>
        <w:t>ИСПОЛНИТЕЛЬ</w:t>
      </w:r>
    </w:p>
    <w:p w:rsidR="00332CB3" w:rsidRPr="006579F3" w:rsidRDefault="006B16DC" w:rsidP="00BE73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АО «Ташкентский механический завод» </w:t>
      </w:r>
    </w:p>
    <w:p w:rsidR="00332CB3" w:rsidRPr="006579F3" w:rsidRDefault="00332CB3" w:rsidP="00BE73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р\с 2021 0000 6001 2695 0001</w:t>
      </w:r>
    </w:p>
    <w:p w:rsidR="00332CB3" w:rsidRPr="006579F3" w:rsidRDefault="00332CB3" w:rsidP="00BE73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6579F3">
        <w:rPr>
          <w:rFonts w:ascii="Times New Roman" w:hAnsi="Times New Roman"/>
          <w:b/>
          <w:sz w:val="24"/>
          <w:szCs w:val="24"/>
        </w:rPr>
        <w:t>Мирабадском</w:t>
      </w:r>
      <w:proofErr w:type="spellEnd"/>
      <w:r w:rsidRPr="006579F3">
        <w:rPr>
          <w:rFonts w:ascii="Times New Roman" w:hAnsi="Times New Roman"/>
          <w:b/>
          <w:sz w:val="24"/>
          <w:szCs w:val="24"/>
        </w:rPr>
        <w:t xml:space="preserve"> ф-</w:t>
      </w:r>
      <w:proofErr w:type="spellStart"/>
      <w:r w:rsidRPr="006579F3">
        <w:rPr>
          <w:rFonts w:ascii="Times New Roman" w:hAnsi="Times New Roman"/>
          <w:b/>
          <w:sz w:val="24"/>
          <w:szCs w:val="24"/>
        </w:rPr>
        <w:t>ле</w:t>
      </w:r>
      <w:proofErr w:type="spellEnd"/>
      <w:r w:rsidRPr="006579F3">
        <w:rPr>
          <w:rFonts w:ascii="Times New Roman" w:hAnsi="Times New Roman"/>
          <w:b/>
          <w:sz w:val="24"/>
          <w:szCs w:val="24"/>
        </w:rPr>
        <w:t xml:space="preserve"> НБ ВЭД </w:t>
      </w:r>
      <w:proofErr w:type="spellStart"/>
      <w:r w:rsidRPr="006579F3">
        <w:rPr>
          <w:rFonts w:ascii="Times New Roman" w:hAnsi="Times New Roman"/>
          <w:b/>
          <w:sz w:val="24"/>
          <w:szCs w:val="24"/>
        </w:rPr>
        <w:t>РУзг.Ташкент</w:t>
      </w:r>
      <w:proofErr w:type="spellEnd"/>
    </w:p>
    <w:p w:rsidR="00F303CE" w:rsidRPr="006579F3" w:rsidRDefault="00332CB3" w:rsidP="00BE7383">
      <w:pPr>
        <w:spacing w:line="240" w:lineRule="auto"/>
        <w:rPr>
          <w:rFonts w:ascii="Times New Roman" w:hAnsi="Times New Roman"/>
          <w:b/>
        </w:rPr>
      </w:pPr>
      <w:r w:rsidRPr="006579F3">
        <w:rPr>
          <w:rFonts w:ascii="Times New Roman" w:hAnsi="Times New Roman"/>
          <w:b/>
          <w:sz w:val="24"/>
          <w:szCs w:val="24"/>
        </w:rPr>
        <w:t>МФО 00875</w:t>
      </w:r>
      <w:r w:rsidR="006B16DC" w:rsidRPr="006579F3">
        <w:rPr>
          <w:rFonts w:ascii="Times New Roman" w:hAnsi="Times New Roman"/>
          <w:b/>
          <w:sz w:val="24"/>
          <w:szCs w:val="24"/>
        </w:rPr>
        <w:t xml:space="preserve">  </w:t>
      </w:r>
      <w:r w:rsidR="00F303CE" w:rsidRPr="006579F3">
        <w:rPr>
          <w:rFonts w:ascii="Times New Roman" w:hAnsi="Times New Roman"/>
          <w:b/>
          <w:sz w:val="24"/>
          <w:szCs w:val="24"/>
        </w:rPr>
        <w:t xml:space="preserve">  </w:t>
      </w:r>
      <w:r w:rsidRPr="006579F3">
        <w:rPr>
          <w:rFonts w:ascii="Times New Roman" w:hAnsi="Times New Roman"/>
          <w:b/>
          <w:sz w:val="24"/>
          <w:szCs w:val="24"/>
        </w:rPr>
        <w:t>ИНН 200837470</w:t>
      </w:r>
      <w:r w:rsidR="00F303CE" w:rsidRPr="006579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517607" w:rsidRPr="006579F3" w:rsidRDefault="00517607">
      <w:bookmarkStart w:id="0" w:name="_GoBack"/>
      <w:bookmarkEnd w:id="0"/>
    </w:p>
    <w:sectPr w:rsidR="00517607" w:rsidRPr="006579F3" w:rsidSect="00741F07">
      <w:pgSz w:w="11906" w:h="16838"/>
      <w:pgMar w:top="851" w:right="1133" w:bottom="426" w:left="993" w:header="708" w:footer="4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76D7"/>
    <w:multiLevelType w:val="multilevel"/>
    <w:tmpl w:val="51103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CE"/>
    <w:rsid w:val="0011486C"/>
    <w:rsid w:val="00332CB3"/>
    <w:rsid w:val="00397903"/>
    <w:rsid w:val="00397F74"/>
    <w:rsid w:val="004E1067"/>
    <w:rsid w:val="00517607"/>
    <w:rsid w:val="006579F3"/>
    <w:rsid w:val="00666D93"/>
    <w:rsid w:val="006B16DC"/>
    <w:rsid w:val="0087697B"/>
    <w:rsid w:val="008973B1"/>
    <w:rsid w:val="008D5CA1"/>
    <w:rsid w:val="009564AF"/>
    <w:rsid w:val="009A5F72"/>
    <w:rsid w:val="00BB4291"/>
    <w:rsid w:val="00BE7383"/>
    <w:rsid w:val="00C04BA0"/>
    <w:rsid w:val="00D07C5D"/>
    <w:rsid w:val="00D80F49"/>
    <w:rsid w:val="00DE57F3"/>
    <w:rsid w:val="00ED0D79"/>
    <w:rsid w:val="00F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1C3B"/>
  <w15:docId w15:val="{76256774-7B47-4109-B04F-9733D654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3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H1"/>
    <w:basedOn w:val="a"/>
    <w:next w:val="a"/>
    <w:link w:val="10"/>
    <w:qFormat/>
    <w:rsid w:val="00F303C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F303C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F303CE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30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303CE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03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Абзац списка1"/>
    <w:basedOn w:val="a"/>
    <w:rsid w:val="00F303CE"/>
    <w:pPr>
      <w:ind w:left="720"/>
      <w:contextualSpacing/>
    </w:pPr>
    <w:rPr>
      <w:rFonts w:eastAsia="Times New Roman"/>
      <w:lang w:eastAsia="ru-RU"/>
    </w:rPr>
  </w:style>
  <w:style w:type="character" w:customStyle="1" w:styleId="5">
    <w:name w:val="Основной текст (5)_"/>
    <w:link w:val="50"/>
    <w:locked/>
    <w:rsid w:val="00F303CE"/>
    <w:rPr>
      <w:b/>
      <w:bCs/>
      <w:shd w:val="clear" w:color="auto" w:fill="FFFFFF"/>
    </w:rPr>
  </w:style>
  <w:style w:type="character" w:customStyle="1" w:styleId="8">
    <w:name w:val="Основной текст (8)_"/>
    <w:link w:val="80"/>
    <w:locked/>
    <w:rsid w:val="00F303CE"/>
    <w:rPr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3CE"/>
    <w:pPr>
      <w:widowControl w:val="0"/>
      <w:shd w:val="clear" w:color="auto" w:fill="FFFFFF"/>
      <w:spacing w:after="0" w:line="264" w:lineRule="exact"/>
      <w:jc w:val="both"/>
    </w:pPr>
    <w:rPr>
      <w:rFonts w:asciiTheme="minorHAnsi" w:eastAsiaTheme="minorHAnsi" w:hAnsiTheme="minorHAnsi" w:cstheme="minorBidi"/>
      <w:b/>
      <w:bCs/>
    </w:rPr>
  </w:style>
  <w:style w:type="paragraph" w:customStyle="1" w:styleId="80">
    <w:name w:val="Основной текст (8)"/>
    <w:basedOn w:val="a"/>
    <w:link w:val="8"/>
    <w:rsid w:val="00F303C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8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F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11</cp:revision>
  <cp:lastPrinted>2022-01-12T13:10:00Z</cp:lastPrinted>
  <dcterms:created xsi:type="dcterms:W3CDTF">2022-02-02T03:31:00Z</dcterms:created>
  <dcterms:modified xsi:type="dcterms:W3CDTF">2022-02-03T08:18:00Z</dcterms:modified>
</cp:coreProperties>
</file>