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8"/>
      </w:tblGrid>
      <w:tr w:rsidR="005A4AF8" w14:paraId="09091CB1" w14:textId="77777777">
        <w:tc>
          <w:tcPr>
            <w:tcW w:w="10462" w:type="dxa"/>
          </w:tcPr>
          <w:p w14:paraId="5F6144EE" w14:textId="77777777" w:rsidR="005A4AF8" w:rsidRDefault="006F15A0">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4877BA" w14:paraId="362854E9" w14:textId="77777777" w:rsidTr="006F15A0">
              <w:tc>
                <w:tcPr>
                  <w:tcW w:w="10462" w:type="dxa"/>
                </w:tcPr>
                <w:p w14:paraId="319E506E" w14:textId="77777777" w:rsidR="004877BA" w:rsidRDefault="004877BA" w:rsidP="004877BA">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4877BA" w14:paraId="09962562" w14:textId="77777777" w:rsidTr="006F15A0">
                    <w:trPr>
                      <w:jc w:val="center"/>
                    </w:trPr>
                    <w:tc>
                      <w:tcPr>
                        <w:tcW w:w="3749" w:type="dxa"/>
                        <w:tcMar>
                          <w:top w:w="0" w:type="dxa"/>
                          <w:left w:w="108" w:type="dxa"/>
                          <w:bottom w:w="0" w:type="dxa"/>
                          <w:right w:w="108" w:type="dxa"/>
                        </w:tcMar>
                        <w:hideMark/>
                      </w:tcPr>
                      <w:p w14:paraId="21804A01" w14:textId="77777777" w:rsidR="004877BA" w:rsidRDefault="004877BA" w:rsidP="004877BA">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14:paraId="51A3CB20"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14:paraId="13B45E66"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4877BA" w14:paraId="0E32D0F7" w14:textId="77777777" w:rsidTr="006F15A0">
                    <w:trPr>
                      <w:trHeight w:val="3179"/>
                      <w:jc w:val="center"/>
                    </w:trPr>
                    <w:tc>
                      <w:tcPr>
                        <w:tcW w:w="3749" w:type="dxa"/>
                        <w:tcMar>
                          <w:top w:w="0" w:type="dxa"/>
                          <w:left w:w="108" w:type="dxa"/>
                          <w:bottom w:w="0" w:type="dxa"/>
                          <w:right w:w="108" w:type="dxa"/>
                        </w:tcMar>
                        <w:hideMark/>
                      </w:tcPr>
                      <w:p w14:paraId="6024C829"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Заместитель генерального директора по технике и ИТ ____________ А.Р.</w:t>
                        </w:r>
                        <w:r>
                          <w:rPr>
                            <w:rFonts w:ascii="Times New Roman" w:hAnsi="Times New Roman" w:cs="Times New Roman"/>
                            <w:color w:val="auto"/>
                            <w:sz w:val="20"/>
                            <w:szCs w:val="20"/>
                          </w:rPr>
                          <w:t xml:space="preserve"> </w:t>
                        </w:r>
                        <w:r>
                          <w:rPr>
                            <w:rFonts w:ascii="Times New Roman" w:hAnsi="Times New Roman" w:cs="Times New Roman"/>
                            <w:color w:val="auto"/>
                            <w:sz w:val="24"/>
                            <w:szCs w:val="24"/>
                          </w:rPr>
                          <w:t xml:space="preserve">Абдурахманов </w:t>
                        </w:r>
                      </w:p>
                      <w:p w14:paraId="7E1FC97F"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14:paraId="24820FF7" w14:textId="77777777" w:rsidR="004877BA" w:rsidRDefault="004877BA" w:rsidP="004877BA">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14:paraId="2CAB2FE7" w14:textId="77777777" w:rsidR="004877BA" w:rsidRDefault="004877BA" w:rsidP="004877B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14:paraId="3E597B19"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09D4412E"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2ED5460C"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14:paraId="46ED0703"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14:paraId="4E874329" w14:textId="77777777" w:rsidR="004877BA" w:rsidRDefault="004877BA" w:rsidP="004877BA">
                  <w:pPr>
                    <w:pStyle w:val="14"/>
                    <w:ind w:firstLine="0"/>
                    <w:jc w:val="center"/>
                    <w:rPr>
                      <w:rFonts w:ascii="Times New Roman" w:hAnsi="Times New Roman"/>
                      <w:sz w:val="24"/>
                      <w:szCs w:val="24"/>
                    </w:rPr>
                  </w:pPr>
                </w:p>
              </w:tc>
            </w:tr>
          </w:tbl>
          <w:p w14:paraId="444E4064" w14:textId="77777777" w:rsidR="005A4AF8" w:rsidRDefault="005A4AF8">
            <w:pPr>
              <w:pStyle w:val="14"/>
              <w:ind w:firstLine="0"/>
              <w:jc w:val="center"/>
              <w:rPr>
                <w:rFonts w:ascii="Times New Roman" w:hAnsi="Times New Roman"/>
                <w:sz w:val="24"/>
                <w:szCs w:val="24"/>
              </w:rPr>
            </w:pPr>
          </w:p>
        </w:tc>
      </w:tr>
    </w:tbl>
    <w:p w14:paraId="3D9E560B" w14:textId="77777777" w:rsidR="005A4AF8" w:rsidRDefault="006F15A0">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14:paraId="7E57B01F" w14:textId="77777777" w:rsidR="005A4AF8" w:rsidRDefault="005A4AF8">
      <w:pPr>
        <w:spacing w:after="278" w:line="240" w:lineRule="auto"/>
        <w:ind w:left="497"/>
        <w:rPr>
          <w:rFonts w:ascii="Times New Roman" w:hAnsi="Times New Roman" w:cs="Times New Roman"/>
          <w:sz w:val="24"/>
          <w:szCs w:val="24"/>
        </w:rPr>
      </w:pPr>
    </w:p>
    <w:p w14:paraId="050C8416" w14:textId="77777777" w:rsidR="005A4AF8" w:rsidRDefault="005A4AF8">
      <w:pPr>
        <w:spacing w:after="278" w:line="240" w:lineRule="auto"/>
        <w:ind w:left="497"/>
        <w:rPr>
          <w:rFonts w:ascii="Times New Roman" w:hAnsi="Times New Roman" w:cs="Times New Roman"/>
          <w:sz w:val="24"/>
          <w:szCs w:val="24"/>
        </w:rPr>
      </w:pPr>
    </w:p>
    <w:p w14:paraId="4C33E5FB" w14:textId="77777777" w:rsidR="005A4AF8" w:rsidRDefault="005A4AF8">
      <w:pPr>
        <w:spacing w:after="278" w:line="240" w:lineRule="auto"/>
        <w:ind w:left="497"/>
        <w:rPr>
          <w:rFonts w:ascii="Times New Roman" w:hAnsi="Times New Roman" w:cs="Times New Roman"/>
          <w:sz w:val="24"/>
          <w:szCs w:val="24"/>
        </w:rPr>
      </w:pPr>
    </w:p>
    <w:p w14:paraId="7E0AAB8A" w14:textId="77777777" w:rsidR="005A4AF8" w:rsidRPr="006F15A0" w:rsidRDefault="006F15A0">
      <w:pPr>
        <w:pStyle w:val="1"/>
        <w:spacing w:line="240" w:lineRule="auto"/>
        <w:ind w:firstLine="0"/>
        <w:jc w:val="center"/>
        <w:rPr>
          <w:sz w:val="24"/>
          <w:szCs w:val="24"/>
        </w:rPr>
      </w:pPr>
      <w:r w:rsidRPr="006F15A0">
        <w:rPr>
          <w:sz w:val="24"/>
          <w:szCs w:val="24"/>
        </w:rPr>
        <w:t>ЗАКУПОЧНАЯ ДОКУМЕНТАЦИЯ</w:t>
      </w:r>
    </w:p>
    <w:p w14:paraId="7A63D9C5" w14:textId="77777777" w:rsidR="006F15A0" w:rsidRDefault="006F15A0" w:rsidP="006F15A0">
      <w:pPr>
        <w:pStyle w:val="ab"/>
        <w:jc w:val="center"/>
        <w:rPr>
          <w:b/>
          <w:sz w:val="24"/>
          <w:szCs w:val="24"/>
        </w:rPr>
      </w:pPr>
    </w:p>
    <w:p w14:paraId="1165E320" w14:textId="527E036E" w:rsidR="003D79BD" w:rsidRPr="003D79BD" w:rsidRDefault="003D79BD" w:rsidP="003D79BD">
      <w:pPr>
        <w:jc w:val="center"/>
        <w:rPr>
          <w:rFonts w:ascii="Times New Roman" w:hAnsi="Times New Roman" w:cs="Times New Roman"/>
          <w:b/>
          <w:bCs/>
          <w:i/>
          <w:sz w:val="24"/>
          <w:szCs w:val="24"/>
        </w:rPr>
      </w:pPr>
      <w:r w:rsidRPr="003D79BD">
        <w:rPr>
          <w:rFonts w:ascii="Times New Roman" w:hAnsi="Times New Roman" w:cs="Times New Roman"/>
          <w:b/>
          <w:bCs/>
          <w:i/>
          <w:sz w:val="24"/>
          <w:szCs w:val="24"/>
        </w:rPr>
        <w:t xml:space="preserve">Выполнение работ по изготовлению металлоконструкций по типовым проектам и проведению строительно-монтажных работ и работ по демонтажу </w:t>
      </w:r>
      <w:r w:rsidR="009C463A">
        <w:rPr>
          <w:rFonts w:ascii="Times New Roman" w:hAnsi="Times New Roman" w:cs="Times New Roman"/>
          <w:b/>
          <w:bCs/>
          <w:i/>
          <w:sz w:val="24"/>
          <w:szCs w:val="24"/>
        </w:rPr>
        <w:t xml:space="preserve">объектов не </w:t>
      </w:r>
      <w:r w:rsidRPr="003D79BD">
        <w:rPr>
          <w:rFonts w:ascii="Times New Roman" w:hAnsi="Times New Roman" w:cs="Times New Roman"/>
          <w:b/>
          <w:bCs/>
          <w:i/>
          <w:sz w:val="24"/>
          <w:szCs w:val="24"/>
        </w:rPr>
        <w:t>активной инфраструктуры, на объектах сети СПРС ООО «UMS» для ЦО</w:t>
      </w:r>
      <w:r w:rsidR="00657341">
        <w:rPr>
          <w:rFonts w:ascii="Times New Roman" w:hAnsi="Times New Roman" w:cs="Times New Roman"/>
          <w:b/>
          <w:bCs/>
          <w:i/>
          <w:sz w:val="24"/>
          <w:szCs w:val="24"/>
        </w:rPr>
        <w:br/>
      </w:r>
      <w:r w:rsidRPr="003D79BD">
        <w:rPr>
          <w:rFonts w:ascii="Times New Roman" w:hAnsi="Times New Roman" w:cs="Times New Roman"/>
          <w:b/>
          <w:bCs/>
          <w:i/>
          <w:sz w:val="24"/>
          <w:szCs w:val="24"/>
        </w:rPr>
        <w:t xml:space="preserve"> г. </w:t>
      </w:r>
      <w:r w:rsidR="00657341">
        <w:rPr>
          <w:rFonts w:ascii="Times New Roman" w:hAnsi="Times New Roman" w:cs="Times New Roman"/>
          <w:b/>
          <w:bCs/>
          <w:i/>
          <w:sz w:val="24"/>
          <w:szCs w:val="24"/>
        </w:rPr>
        <w:t>Самарканд</w:t>
      </w:r>
    </w:p>
    <w:p w14:paraId="570AED41" w14:textId="77777777" w:rsidR="005A4AF8" w:rsidRDefault="005A4AF8">
      <w:pPr>
        <w:spacing w:after="84" w:line="240" w:lineRule="auto"/>
        <w:ind w:left="497"/>
        <w:rPr>
          <w:rFonts w:ascii="Times New Roman" w:hAnsi="Times New Roman" w:cs="Times New Roman"/>
          <w:sz w:val="24"/>
          <w:szCs w:val="24"/>
        </w:rPr>
      </w:pPr>
    </w:p>
    <w:p w14:paraId="593CBFA9" w14:textId="77777777" w:rsidR="005A4AF8" w:rsidRDefault="005A4AF8">
      <w:pPr>
        <w:spacing w:after="84" w:line="240" w:lineRule="auto"/>
        <w:ind w:left="497"/>
        <w:rPr>
          <w:rFonts w:ascii="Times New Roman" w:hAnsi="Times New Roman" w:cs="Times New Roman"/>
          <w:sz w:val="24"/>
          <w:szCs w:val="24"/>
        </w:rPr>
      </w:pPr>
    </w:p>
    <w:p w14:paraId="0A91A990" w14:textId="77777777" w:rsidR="005A4AF8" w:rsidRDefault="005A4AF8">
      <w:pPr>
        <w:spacing w:after="84" w:line="240" w:lineRule="auto"/>
        <w:ind w:left="497"/>
        <w:rPr>
          <w:rFonts w:ascii="Times New Roman" w:hAnsi="Times New Roman" w:cs="Times New Roman"/>
          <w:sz w:val="24"/>
          <w:szCs w:val="24"/>
        </w:rPr>
      </w:pPr>
    </w:p>
    <w:p w14:paraId="1122B3C2" w14:textId="77777777" w:rsidR="005A4AF8" w:rsidRDefault="005A4AF8">
      <w:pPr>
        <w:spacing w:after="84" w:line="240" w:lineRule="auto"/>
        <w:ind w:left="497"/>
        <w:rPr>
          <w:rFonts w:ascii="Times New Roman" w:hAnsi="Times New Roman" w:cs="Times New Roman"/>
          <w:sz w:val="24"/>
          <w:szCs w:val="24"/>
        </w:rPr>
      </w:pPr>
    </w:p>
    <w:p w14:paraId="7B56E706" w14:textId="77777777" w:rsidR="005A4AF8" w:rsidRDefault="005A4AF8">
      <w:pPr>
        <w:spacing w:after="30" w:line="240" w:lineRule="auto"/>
        <w:ind w:left="497"/>
        <w:rPr>
          <w:rFonts w:ascii="Times New Roman" w:hAnsi="Times New Roman" w:cs="Times New Roman"/>
          <w:sz w:val="24"/>
          <w:szCs w:val="24"/>
        </w:rPr>
      </w:pPr>
    </w:p>
    <w:p w14:paraId="4FE9D14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80F8E8D" w14:textId="77777777" w:rsidR="005A4AF8" w:rsidRDefault="006F15A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7DCA2AB" w14:textId="77777777" w:rsidR="005A4AF8" w:rsidRDefault="005A4AF8">
      <w:pPr>
        <w:pStyle w:val="aa"/>
        <w:spacing w:line="240" w:lineRule="auto"/>
        <w:ind w:left="426"/>
        <w:rPr>
          <w:b/>
          <w:sz w:val="24"/>
        </w:rPr>
      </w:pPr>
    </w:p>
    <w:p w14:paraId="16596618" w14:textId="77777777" w:rsidR="005A4AF8" w:rsidRDefault="005A4AF8">
      <w:pPr>
        <w:pStyle w:val="aa"/>
        <w:spacing w:line="240" w:lineRule="auto"/>
        <w:ind w:left="426"/>
        <w:rPr>
          <w:b/>
          <w:sz w:val="24"/>
        </w:rPr>
      </w:pPr>
    </w:p>
    <w:p w14:paraId="7EAE76BD" w14:textId="77777777" w:rsidR="005A4AF8" w:rsidRDefault="006F15A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14:paraId="060E3091" w14:textId="77777777" w:rsidR="005A4AF8" w:rsidRDefault="006F15A0">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14:paraId="6969E08C" w14:textId="77777777" w:rsidR="005A4AF8" w:rsidRDefault="005A4AF8">
      <w:pPr>
        <w:spacing w:after="30" w:line="240" w:lineRule="auto"/>
        <w:ind w:left="497"/>
        <w:jc w:val="center"/>
        <w:rPr>
          <w:rFonts w:ascii="Times New Roman" w:hAnsi="Times New Roman" w:cs="Times New Roman"/>
          <w:sz w:val="24"/>
          <w:szCs w:val="24"/>
        </w:rPr>
      </w:pPr>
    </w:p>
    <w:p w14:paraId="1DD84BB4"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DD0100"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27C10D9"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C9F4959" w14:textId="77777777" w:rsidR="005A4AF8" w:rsidRDefault="006F15A0">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5CDA03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874ED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DE97709"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0886CB0"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BE5C4D" w14:textId="77777777" w:rsidR="005A4AF8" w:rsidRDefault="006F15A0">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E7D0F0" w14:textId="77777777" w:rsidR="005A4AF8" w:rsidRPr="00657341" w:rsidRDefault="006F15A0">
      <w:pPr>
        <w:spacing w:after="3" w:line="240" w:lineRule="auto"/>
        <w:ind w:left="735" w:right="69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Ташкент</w:t>
      </w:r>
      <w:r w:rsidRPr="00657341">
        <w:rPr>
          <w:rFonts w:ascii="Times New Roman" w:eastAsia="Times New Roman" w:hAnsi="Times New Roman" w:cs="Times New Roman"/>
          <w:sz w:val="24"/>
          <w:szCs w:val="24"/>
        </w:rPr>
        <w:t xml:space="preserve"> – 2022 </w:t>
      </w:r>
      <w:r>
        <w:rPr>
          <w:rFonts w:ascii="Times New Roman" w:eastAsia="Times New Roman" w:hAnsi="Times New Roman" w:cs="Times New Roman"/>
          <w:sz w:val="24"/>
          <w:szCs w:val="24"/>
        </w:rPr>
        <w:t>г</w:t>
      </w:r>
      <w:r w:rsidRPr="00657341">
        <w:rPr>
          <w:rFonts w:ascii="Times New Roman" w:eastAsia="Times New Roman" w:hAnsi="Times New Roman" w:cs="Times New Roman"/>
          <w:sz w:val="24"/>
          <w:szCs w:val="24"/>
        </w:rPr>
        <w:t xml:space="preserve">. </w:t>
      </w:r>
    </w:p>
    <w:tbl>
      <w:tblPr>
        <w:tblW w:w="10027" w:type="dxa"/>
        <w:tblInd w:w="-388" w:type="dxa"/>
        <w:tblLayout w:type="fixed"/>
        <w:tblLook w:val="04A0" w:firstRow="1" w:lastRow="0" w:firstColumn="1" w:lastColumn="0" w:noHBand="0" w:noVBand="1"/>
      </w:tblPr>
      <w:tblGrid>
        <w:gridCol w:w="693"/>
        <w:gridCol w:w="53"/>
        <w:gridCol w:w="1905"/>
        <w:gridCol w:w="709"/>
        <w:gridCol w:w="6667"/>
      </w:tblGrid>
      <w:tr w:rsidR="005A4AF8" w14:paraId="46F4E41C" w14:textId="77777777" w:rsidTr="006C2D44">
        <w:trPr>
          <w:trHeight w:val="263"/>
        </w:trPr>
        <w:tc>
          <w:tcPr>
            <w:tcW w:w="746" w:type="dxa"/>
            <w:gridSpan w:val="2"/>
          </w:tcPr>
          <w:p w14:paraId="11474E4C" w14:textId="77777777" w:rsidR="005A4AF8" w:rsidRDefault="006F15A0">
            <w:pPr>
              <w:spacing w:line="240" w:lineRule="auto"/>
              <w:rPr>
                <w:rFonts w:ascii="Times New Roman" w:hAnsi="Times New Roman" w:cs="Times New Roman"/>
                <w:sz w:val="24"/>
                <w:szCs w:val="24"/>
              </w:rPr>
            </w:pPr>
            <w:r w:rsidRPr="00657341">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1</w:t>
            </w:r>
          </w:p>
        </w:tc>
        <w:tc>
          <w:tcPr>
            <w:tcW w:w="1905" w:type="dxa"/>
          </w:tcPr>
          <w:p w14:paraId="77937B8B" w14:textId="77777777" w:rsidR="005A4AF8" w:rsidRDefault="006F15A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14:paraId="6FF77DB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667" w:type="dxa"/>
          </w:tcPr>
          <w:p w14:paraId="049E4620"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5A4AF8" w:rsidRPr="003D79BD" w14:paraId="3DF7314D" w14:textId="77777777" w:rsidTr="006C2D44">
        <w:trPr>
          <w:trHeight w:val="888"/>
        </w:trPr>
        <w:tc>
          <w:tcPr>
            <w:tcW w:w="746" w:type="dxa"/>
            <w:gridSpan w:val="2"/>
          </w:tcPr>
          <w:p w14:paraId="3BDFDFA3"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1693456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ADA94C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67" w:type="dxa"/>
          </w:tcPr>
          <w:p w14:paraId="1E8A62A6" w14:textId="01575A9C" w:rsidR="005A4AF8" w:rsidRPr="003D79BD" w:rsidRDefault="006F15A0" w:rsidP="00AA7B3B">
            <w:pPr>
              <w:rPr>
                <w:rFonts w:ascii="Times New Roman" w:hAnsi="Times New Roman" w:cs="Times New Roman"/>
                <w:b/>
                <w:bCs/>
                <w:i/>
                <w:sz w:val="24"/>
                <w:szCs w:val="24"/>
              </w:rPr>
            </w:pPr>
            <w:r>
              <w:rPr>
                <w:rFonts w:ascii="Times New Roman" w:eastAsia="Times New Roman" w:hAnsi="Times New Roman" w:cs="Times New Roman"/>
                <w:sz w:val="24"/>
                <w:szCs w:val="24"/>
              </w:rPr>
              <w:t>Предмет</w:t>
            </w:r>
            <w:r w:rsidRPr="003D79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отбора</w:t>
            </w:r>
            <w:r w:rsidRPr="003D79BD">
              <w:rPr>
                <w:rFonts w:ascii="Times New Roman" w:eastAsia="Times New Roman" w:hAnsi="Times New Roman" w:cs="Times New Roman"/>
                <w:sz w:val="24"/>
                <w:szCs w:val="24"/>
              </w:rPr>
              <w:t xml:space="preserve">: </w:t>
            </w:r>
            <w:r w:rsidR="003D79BD" w:rsidRPr="003D79BD">
              <w:rPr>
                <w:rFonts w:ascii="Times New Roman" w:hAnsi="Times New Roman" w:cs="Times New Roman"/>
                <w:b/>
                <w:bCs/>
                <w:sz w:val="24"/>
                <w:szCs w:val="24"/>
              </w:rPr>
              <w:t xml:space="preserve">Выполнение работ по изготовлению металлоконструкций по типовым проектам и проведению строительно-монтажных работ и работ по демонтажу объектов не активной инфраструктуры, на объектах сети СПРС ООО «UMS» для ЦО г. </w:t>
            </w:r>
            <w:r w:rsidR="00AA7B3B">
              <w:rPr>
                <w:rFonts w:ascii="Times New Roman" w:hAnsi="Times New Roman" w:cs="Times New Roman"/>
                <w:b/>
                <w:bCs/>
                <w:sz w:val="24"/>
                <w:szCs w:val="24"/>
              </w:rPr>
              <w:t>Самарканд</w:t>
            </w:r>
            <w:r w:rsidR="003D79BD" w:rsidRPr="003D79BD">
              <w:rPr>
                <w:rFonts w:ascii="Times New Roman" w:hAnsi="Times New Roman" w:cs="Times New Roman"/>
                <w:b/>
                <w:bCs/>
                <w:sz w:val="24"/>
                <w:szCs w:val="24"/>
              </w:rPr>
              <w:t>.</w:t>
            </w:r>
          </w:p>
        </w:tc>
      </w:tr>
      <w:tr w:rsidR="005A4AF8" w14:paraId="6A386632" w14:textId="77777777" w:rsidTr="006C2D44">
        <w:trPr>
          <w:trHeight w:val="881"/>
        </w:trPr>
        <w:tc>
          <w:tcPr>
            <w:tcW w:w="746" w:type="dxa"/>
            <w:gridSpan w:val="2"/>
          </w:tcPr>
          <w:p w14:paraId="4F2B3D40" w14:textId="77777777" w:rsidR="005A4AF8" w:rsidRPr="003D79BD" w:rsidRDefault="006F15A0">
            <w:pPr>
              <w:spacing w:line="240" w:lineRule="auto"/>
              <w:ind w:left="70"/>
              <w:rPr>
                <w:rFonts w:ascii="Times New Roman" w:hAnsi="Times New Roman" w:cs="Times New Roman"/>
                <w:sz w:val="24"/>
                <w:szCs w:val="24"/>
              </w:rPr>
            </w:pPr>
            <w:r w:rsidRPr="003D79BD">
              <w:rPr>
                <w:rFonts w:ascii="Times New Roman" w:eastAsia="Times New Roman" w:hAnsi="Times New Roman" w:cs="Times New Roman"/>
                <w:b/>
                <w:sz w:val="24"/>
                <w:szCs w:val="24"/>
              </w:rPr>
              <w:t xml:space="preserve"> </w:t>
            </w:r>
          </w:p>
        </w:tc>
        <w:tc>
          <w:tcPr>
            <w:tcW w:w="1905" w:type="dxa"/>
          </w:tcPr>
          <w:p w14:paraId="48D997C4" w14:textId="77777777" w:rsidR="005A4AF8" w:rsidRPr="003D79BD" w:rsidRDefault="006F15A0">
            <w:pPr>
              <w:spacing w:line="240" w:lineRule="auto"/>
              <w:rPr>
                <w:rFonts w:ascii="Times New Roman" w:hAnsi="Times New Roman" w:cs="Times New Roman"/>
                <w:sz w:val="24"/>
                <w:szCs w:val="24"/>
              </w:rPr>
            </w:pPr>
            <w:r w:rsidRPr="003D79BD">
              <w:rPr>
                <w:rFonts w:ascii="Times New Roman" w:eastAsia="Times New Roman" w:hAnsi="Times New Roman" w:cs="Times New Roman"/>
                <w:b/>
                <w:sz w:val="24"/>
                <w:szCs w:val="24"/>
              </w:rPr>
              <w:t xml:space="preserve"> </w:t>
            </w:r>
          </w:p>
        </w:tc>
        <w:tc>
          <w:tcPr>
            <w:tcW w:w="709" w:type="dxa"/>
          </w:tcPr>
          <w:p w14:paraId="5EA01A0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667" w:type="dxa"/>
          </w:tcPr>
          <w:p w14:paraId="3F13B152" w14:textId="77777777" w:rsidR="005A4AF8" w:rsidRDefault="006F15A0">
            <w:pPr>
              <w:pStyle w:val="ab"/>
              <w:ind w:firstLine="0"/>
              <w:rPr>
                <w:sz w:val="24"/>
                <w:szCs w:val="24"/>
              </w:rPr>
            </w:pPr>
            <w:r>
              <w:rPr>
                <w:sz w:val="24"/>
                <w:szCs w:val="24"/>
              </w:rPr>
              <w:t xml:space="preserve">Стартовая стоимость отбора составляет: </w:t>
            </w:r>
          </w:p>
          <w:p w14:paraId="404E1894" w14:textId="5AE154DD" w:rsidR="00044C2C" w:rsidRPr="00044C2C" w:rsidRDefault="00044C2C" w:rsidP="00044C2C">
            <w:pPr>
              <w:tabs>
                <w:tab w:val="left" w:pos="5461"/>
              </w:tabs>
              <w:spacing w:after="120"/>
              <w:rPr>
                <w:rFonts w:ascii="Times New Roman" w:eastAsia="Times New Roman" w:hAnsi="Times New Roman" w:cs="Times New Roman"/>
                <w:b/>
                <w:color w:val="auto"/>
                <w:sz w:val="24"/>
                <w:szCs w:val="24"/>
              </w:rPr>
            </w:pPr>
            <w:r w:rsidRPr="00044C2C">
              <w:rPr>
                <w:rFonts w:ascii="Times New Roman" w:eastAsia="Times New Roman" w:hAnsi="Times New Roman" w:cs="Times New Roman"/>
                <w:b/>
                <w:color w:val="auto"/>
                <w:sz w:val="24"/>
                <w:szCs w:val="24"/>
              </w:rPr>
              <w:t xml:space="preserve">5 217 391 304,35 (пять миллиардов двести семнадцать миллионов триста девяноста одна тысяча триста четыре) </w:t>
            </w:r>
            <w:proofErr w:type="spellStart"/>
            <w:r w:rsidRPr="00044C2C">
              <w:rPr>
                <w:rFonts w:ascii="Times New Roman" w:eastAsia="Times New Roman" w:hAnsi="Times New Roman" w:cs="Times New Roman"/>
                <w:b/>
                <w:color w:val="auto"/>
                <w:sz w:val="24"/>
                <w:szCs w:val="24"/>
              </w:rPr>
              <w:t>сум</w:t>
            </w:r>
            <w:proofErr w:type="spellEnd"/>
            <w:r w:rsidRPr="00044C2C">
              <w:rPr>
                <w:rFonts w:ascii="Times New Roman" w:eastAsia="Times New Roman" w:hAnsi="Times New Roman" w:cs="Times New Roman"/>
                <w:b/>
                <w:color w:val="auto"/>
                <w:sz w:val="24"/>
                <w:szCs w:val="24"/>
              </w:rPr>
              <w:t xml:space="preserve"> 35 </w:t>
            </w:r>
            <w:proofErr w:type="spellStart"/>
            <w:r w:rsidRPr="00044C2C">
              <w:rPr>
                <w:rFonts w:ascii="Times New Roman" w:eastAsia="Times New Roman" w:hAnsi="Times New Roman" w:cs="Times New Roman"/>
                <w:b/>
                <w:color w:val="auto"/>
                <w:sz w:val="24"/>
                <w:szCs w:val="24"/>
              </w:rPr>
              <w:t>тийин</w:t>
            </w:r>
            <w:proofErr w:type="spellEnd"/>
            <w:r w:rsidRPr="00044C2C">
              <w:rPr>
                <w:rFonts w:ascii="Times New Roman" w:eastAsia="Times New Roman" w:hAnsi="Times New Roman" w:cs="Times New Roman"/>
                <w:b/>
                <w:color w:val="auto"/>
                <w:sz w:val="24"/>
                <w:szCs w:val="24"/>
              </w:rPr>
              <w:t xml:space="preserve"> без учета НДС </w:t>
            </w:r>
          </w:p>
          <w:p w14:paraId="4FE04809" w14:textId="0F11B38B" w:rsidR="007643B6" w:rsidRPr="00044C2C" w:rsidRDefault="00044C2C" w:rsidP="00044C2C">
            <w:pPr>
              <w:pStyle w:val="14"/>
              <w:rPr>
                <w:rFonts w:ascii="Times New Roman" w:hAnsi="Times New Roman"/>
                <w:sz w:val="24"/>
                <w:szCs w:val="24"/>
              </w:rPr>
            </w:pPr>
            <w:r w:rsidRPr="00044C2C">
              <w:rPr>
                <w:rFonts w:ascii="Times New Roman" w:hAnsi="Times New Roman"/>
                <w:b/>
                <w:sz w:val="24"/>
                <w:szCs w:val="24"/>
              </w:rPr>
              <w:t>6 000 000 000 (шесть миллиардов) сум с учетом НДС</w:t>
            </w:r>
            <w:r w:rsidR="003B1582" w:rsidRPr="00044C2C">
              <w:rPr>
                <w:rFonts w:ascii="Times New Roman" w:hAnsi="Times New Roman"/>
                <w:sz w:val="24"/>
                <w:szCs w:val="24"/>
              </w:rPr>
              <w:t xml:space="preserve"> </w:t>
            </w:r>
          </w:p>
        </w:tc>
      </w:tr>
      <w:tr w:rsidR="005A4AF8" w14:paraId="7A978C14" w14:textId="77777777" w:rsidTr="006C2D44">
        <w:trPr>
          <w:trHeight w:val="748"/>
        </w:trPr>
        <w:tc>
          <w:tcPr>
            <w:tcW w:w="746" w:type="dxa"/>
            <w:gridSpan w:val="2"/>
          </w:tcPr>
          <w:p w14:paraId="10B57FB5"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1DF0F9AE"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0A74128"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667" w:type="dxa"/>
          </w:tcPr>
          <w:p w14:paraId="6B7B772B" w14:textId="77777777" w:rsidR="005A4AF8" w:rsidRDefault="006F15A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A4AF8" w14:paraId="4319B12C" w14:textId="77777777" w:rsidTr="006C2D44">
        <w:trPr>
          <w:trHeight w:val="168"/>
        </w:trPr>
        <w:tc>
          <w:tcPr>
            <w:tcW w:w="746" w:type="dxa"/>
            <w:gridSpan w:val="2"/>
          </w:tcPr>
          <w:p w14:paraId="22E5C4FE"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63C3032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5C3E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667" w:type="dxa"/>
          </w:tcPr>
          <w:p w14:paraId="2CE0B202" w14:textId="77777777" w:rsidR="005A4AF8" w:rsidRDefault="006F15A0">
            <w:pPr>
              <w:pStyle w:val="ab"/>
              <w:ind w:firstLine="0"/>
              <w:rPr>
                <w:sz w:val="24"/>
                <w:szCs w:val="24"/>
              </w:rPr>
            </w:pPr>
            <w:r>
              <w:rPr>
                <w:sz w:val="24"/>
                <w:szCs w:val="24"/>
              </w:rPr>
              <w:t xml:space="preserve">Формы заседания закупочной комиссии – электронная. </w:t>
            </w:r>
          </w:p>
        </w:tc>
      </w:tr>
      <w:tr w:rsidR="005A4AF8" w14:paraId="1A9E2A54" w14:textId="77777777" w:rsidTr="006C2D44">
        <w:trPr>
          <w:trHeight w:val="1618"/>
        </w:trPr>
        <w:tc>
          <w:tcPr>
            <w:tcW w:w="746" w:type="dxa"/>
            <w:gridSpan w:val="2"/>
          </w:tcPr>
          <w:p w14:paraId="4BAEB28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14:paraId="08040B8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14:paraId="1E3B517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667" w:type="dxa"/>
          </w:tcPr>
          <w:p w14:paraId="64B16C77" w14:textId="77777777" w:rsidR="005A4AF8" w:rsidRDefault="006F15A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14:paraId="059B0573"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14:paraId="272CB5B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14:paraId="79430184"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rsidR="005A4AF8" w14:paraId="1C5C5603" w14:textId="77777777" w:rsidTr="006C2D44">
        <w:trPr>
          <w:trHeight w:val="1147"/>
        </w:trPr>
        <w:tc>
          <w:tcPr>
            <w:tcW w:w="746" w:type="dxa"/>
            <w:gridSpan w:val="2"/>
          </w:tcPr>
          <w:p w14:paraId="40CA9848"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3740CBBD"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D4D35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667" w:type="dxa"/>
          </w:tcPr>
          <w:p w14:paraId="3EBDC8D1" w14:textId="77777777" w:rsidR="005A4AF8" w:rsidRDefault="006F15A0">
            <w:pPr>
              <w:pStyle w:val="ab"/>
              <w:ind w:firstLine="0"/>
              <w:rPr>
                <w:sz w:val="24"/>
                <w:szCs w:val="24"/>
              </w:rPr>
            </w:pPr>
            <w:r>
              <w:rPr>
                <w:sz w:val="24"/>
                <w:szCs w:val="24"/>
              </w:rPr>
              <w:t xml:space="preserve">Контактное лицо Организатора: </w:t>
            </w:r>
          </w:p>
          <w:p w14:paraId="11CDC395" w14:textId="1EBE4BFD" w:rsidR="005A4AF8" w:rsidRDefault="006F15A0">
            <w:pPr>
              <w:pStyle w:val="ab"/>
              <w:ind w:firstLine="0"/>
              <w:rPr>
                <w:sz w:val="24"/>
                <w:szCs w:val="24"/>
              </w:rPr>
            </w:pPr>
            <w:r>
              <w:rPr>
                <w:sz w:val="24"/>
                <w:szCs w:val="24"/>
              </w:rPr>
              <w:t xml:space="preserve">Департамент управления закупками, </w:t>
            </w:r>
            <w:r w:rsidR="00044C2C">
              <w:rPr>
                <w:sz w:val="24"/>
                <w:szCs w:val="24"/>
              </w:rPr>
              <w:t>Эксперт</w:t>
            </w:r>
            <w:r>
              <w:rPr>
                <w:sz w:val="24"/>
                <w:szCs w:val="24"/>
              </w:rPr>
              <w:t xml:space="preserve"> Департамента управления закупками ООО «UMS» </w:t>
            </w:r>
          </w:p>
          <w:p w14:paraId="1DD4F3D0" w14:textId="2949AFB4" w:rsidR="005A4AF8" w:rsidRDefault="00044C2C">
            <w:pPr>
              <w:spacing w:after="59"/>
              <w:ind w:left="-38" w:right="218"/>
              <w:jc w:val="both"/>
              <w:rPr>
                <w:rFonts w:ascii="Times New Roman" w:eastAsia="Times New Roman" w:hAnsi="Times New Roman" w:cs="Times New Roman"/>
                <w:sz w:val="24"/>
                <w:szCs w:val="24"/>
              </w:rPr>
            </w:pPr>
            <w:r w:rsidRPr="00044C2C">
              <w:rPr>
                <w:rFonts w:ascii="Times New Roman" w:eastAsia="Times New Roman" w:hAnsi="Times New Roman" w:cs="Times New Roman"/>
                <w:color w:val="auto"/>
                <w:sz w:val="24"/>
                <w:szCs w:val="24"/>
              </w:rPr>
              <w:t>Муратов Сардор Боходирович</w:t>
            </w:r>
          </w:p>
          <w:p w14:paraId="0D9A2D62" w14:textId="12100B5F" w:rsidR="005A4AF8" w:rsidRPr="00965B6A" w:rsidRDefault="006F15A0">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sidRPr="00965B6A">
              <w:rPr>
                <w:rFonts w:ascii="Times New Roman" w:hAnsi="Times New Roman" w:cs="Times New Roman"/>
                <w:sz w:val="24"/>
                <w:szCs w:val="24"/>
              </w:rPr>
              <w:t>-</w:t>
            </w:r>
            <w:r w:rsidRPr="00AA586F">
              <w:rPr>
                <w:rFonts w:ascii="Times New Roman" w:hAnsi="Times New Roman" w:cs="Times New Roman"/>
                <w:sz w:val="24"/>
                <w:szCs w:val="24"/>
                <w:lang w:val="en-US"/>
              </w:rPr>
              <w:t>mail</w:t>
            </w:r>
            <w:r w:rsidRPr="00965B6A">
              <w:rPr>
                <w:rFonts w:ascii="Times New Roman" w:hAnsi="Times New Roman" w:cs="Times New Roman"/>
                <w:sz w:val="24"/>
                <w:szCs w:val="24"/>
              </w:rPr>
              <w:t xml:space="preserve">: </w:t>
            </w:r>
            <w:r w:rsidRPr="00965B6A">
              <w:rPr>
                <w:rFonts w:ascii="Times New Roman" w:hAnsi="Times New Roman" w:cs="Times New Roman"/>
              </w:rPr>
              <w:t xml:space="preserve"> </w:t>
            </w:r>
            <w:proofErr w:type="spellStart"/>
            <w:r w:rsidR="00044C2C" w:rsidRPr="005108DE">
              <w:rPr>
                <w:rStyle w:val="af5"/>
                <w:lang w:val="en-US"/>
              </w:rPr>
              <w:t>smuratov</w:t>
            </w:r>
            <w:proofErr w:type="spellEnd"/>
            <w:r w:rsidR="002B7B7C">
              <w:fldChar w:fldCharType="begin"/>
            </w:r>
            <w:r w:rsidR="002B7B7C">
              <w:instrText xml:space="preserve"> HYPERLINK "mailto:ofomina@mobi.uz" </w:instrText>
            </w:r>
            <w:r w:rsidR="002B7B7C">
              <w:fldChar w:fldCharType="separate"/>
            </w:r>
            <w:r w:rsidR="00FD3E8C" w:rsidRPr="00965B6A">
              <w:rPr>
                <w:rStyle w:val="af5"/>
                <w:rFonts w:ascii="Times New Roman" w:hAnsi="Times New Roman" w:cs="Times New Roman"/>
              </w:rPr>
              <w:t>@</w:t>
            </w:r>
            <w:proofErr w:type="spellStart"/>
            <w:r w:rsidR="00FD3E8C" w:rsidRPr="00AA586F">
              <w:rPr>
                <w:rStyle w:val="af5"/>
                <w:rFonts w:ascii="Times New Roman" w:hAnsi="Times New Roman" w:cs="Times New Roman"/>
                <w:lang w:val="en-US"/>
              </w:rPr>
              <w:t>mobi</w:t>
            </w:r>
            <w:proofErr w:type="spellEnd"/>
            <w:r w:rsidR="00FD3E8C" w:rsidRPr="00965B6A">
              <w:rPr>
                <w:rStyle w:val="af5"/>
                <w:rFonts w:ascii="Times New Roman" w:hAnsi="Times New Roman" w:cs="Times New Roman"/>
              </w:rPr>
              <w:t>.</w:t>
            </w:r>
            <w:proofErr w:type="spellStart"/>
            <w:r w:rsidR="00FD3E8C" w:rsidRPr="00AA586F">
              <w:rPr>
                <w:rStyle w:val="af5"/>
                <w:rFonts w:ascii="Times New Roman" w:hAnsi="Times New Roman" w:cs="Times New Roman"/>
                <w:lang w:val="en-US"/>
              </w:rPr>
              <w:t>uz</w:t>
            </w:r>
            <w:proofErr w:type="spellEnd"/>
            <w:r w:rsidR="002B7B7C">
              <w:rPr>
                <w:rStyle w:val="af5"/>
                <w:rFonts w:ascii="Times New Roman" w:hAnsi="Times New Roman" w:cs="Times New Roman"/>
                <w:lang w:val="en-US"/>
              </w:rPr>
              <w:fldChar w:fldCharType="end"/>
            </w:r>
            <w:r w:rsidRPr="00965B6A">
              <w:rPr>
                <w:rStyle w:val="af5"/>
              </w:rPr>
              <w:t>,</w:t>
            </w:r>
          </w:p>
          <w:p w14:paraId="6ECBD2A1" w14:textId="2B9A40D2" w:rsidR="005A4AF8" w:rsidRPr="00103615" w:rsidRDefault="006F15A0" w:rsidP="00FD3E8C">
            <w:pPr>
              <w:spacing w:after="59"/>
              <w:ind w:left="-38" w:right="218"/>
              <w:jc w:val="both"/>
              <w:rPr>
                <w:sz w:val="24"/>
                <w:szCs w:val="24"/>
                <w:lang w:val="en-US"/>
              </w:rPr>
            </w:pPr>
            <w:r>
              <w:rPr>
                <w:rFonts w:ascii="Times New Roman" w:hAnsi="Times New Roman" w:cs="Times New Roman"/>
                <w:sz w:val="24"/>
                <w:szCs w:val="24"/>
              </w:rPr>
              <w:t xml:space="preserve">тел: +(99897) </w:t>
            </w:r>
            <w:r w:rsidR="00044C2C">
              <w:rPr>
                <w:rFonts w:ascii="Times New Roman" w:hAnsi="Times New Roman" w:cs="Times New Roman"/>
                <w:sz w:val="24"/>
                <w:szCs w:val="24"/>
                <w:lang w:val="en-US"/>
              </w:rPr>
              <w:t xml:space="preserve">403 </w:t>
            </w:r>
            <w:r w:rsidR="00044C2C">
              <w:rPr>
                <w:rFonts w:ascii="Times New Roman" w:hAnsi="Times New Roman" w:cs="Times New Roman"/>
                <w:sz w:val="24"/>
                <w:szCs w:val="24"/>
              </w:rPr>
              <w:t>81</w:t>
            </w:r>
            <w:r w:rsidR="00044C2C">
              <w:rPr>
                <w:rFonts w:ascii="Times New Roman" w:hAnsi="Times New Roman" w:cs="Times New Roman"/>
                <w:sz w:val="24"/>
                <w:szCs w:val="24"/>
                <w:lang w:val="en-US"/>
              </w:rPr>
              <w:t xml:space="preserve"> 19</w:t>
            </w:r>
            <w:r w:rsidR="00044C2C">
              <w:rPr>
                <w:rFonts w:ascii="Times New Roman" w:hAnsi="Times New Roman" w:cs="Times New Roman"/>
                <w:sz w:val="24"/>
                <w:szCs w:val="24"/>
              </w:rPr>
              <w:t>; +(99897) 004 40 47</w:t>
            </w:r>
          </w:p>
        </w:tc>
      </w:tr>
      <w:tr w:rsidR="005A4AF8" w14:paraId="6AF37A71" w14:textId="77777777" w:rsidTr="006C2D44">
        <w:trPr>
          <w:trHeight w:val="218"/>
        </w:trPr>
        <w:tc>
          <w:tcPr>
            <w:tcW w:w="746" w:type="dxa"/>
            <w:gridSpan w:val="2"/>
          </w:tcPr>
          <w:p w14:paraId="1D5C7DBE"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0050B4E6"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3388AFC" w14:textId="77777777" w:rsidR="005A4AF8" w:rsidRDefault="006F15A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667" w:type="dxa"/>
          </w:tcPr>
          <w:p w14:paraId="1B38BE91" w14:textId="77777777" w:rsidR="005A4AF8" w:rsidRDefault="006F15A0">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A4AF8" w14:paraId="7FC2DD48" w14:textId="77777777" w:rsidTr="006C2D44">
        <w:trPr>
          <w:trHeight w:val="1343"/>
        </w:trPr>
        <w:tc>
          <w:tcPr>
            <w:tcW w:w="746" w:type="dxa"/>
            <w:gridSpan w:val="2"/>
          </w:tcPr>
          <w:p w14:paraId="19AD42F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14:paraId="26EF4976" w14:textId="77777777" w:rsidR="005A4AF8" w:rsidRDefault="006F15A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14:paraId="44E2092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14:paraId="2E855251" w14:textId="77777777" w:rsidR="005A4AF8" w:rsidRDefault="005A4AF8">
            <w:pPr>
              <w:spacing w:line="240" w:lineRule="auto"/>
              <w:rPr>
                <w:rFonts w:ascii="Times New Roman" w:eastAsia="Times New Roman" w:hAnsi="Times New Roman" w:cs="Times New Roman"/>
                <w:sz w:val="24"/>
                <w:szCs w:val="24"/>
              </w:rPr>
            </w:pPr>
          </w:p>
          <w:p w14:paraId="4BB3B5A8" w14:textId="77777777" w:rsidR="005A4AF8" w:rsidRDefault="005A4AF8">
            <w:pPr>
              <w:spacing w:line="240" w:lineRule="auto"/>
              <w:rPr>
                <w:rFonts w:ascii="Times New Roman" w:eastAsia="Times New Roman" w:hAnsi="Times New Roman" w:cs="Times New Roman"/>
                <w:sz w:val="24"/>
                <w:szCs w:val="24"/>
              </w:rPr>
            </w:pPr>
          </w:p>
          <w:p w14:paraId="484CCB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667" w:type="dxa"/>
          </w:tcPr>
          <w:p w14:paraId="453200F5" w14:textId="77777777" w:rsidR="005A4AF8" w:rsidRDefault="006F15A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14:paraId="2A5BA048" w14:textId="77777777" w:rsidR="005A4AF8" w:rsidRDefault="005A4AF8">
            <w:pPr>
              <w:pStyle w:val="ab"/>
              <w:ind w:firstLine="0"/>
              <w:rPr>
                <w:sz w:val="24"/>
                <w:szCs w:val="24"/>
              </w:rPr>
            </w:pPr>
          </w:p>
          <w:p w14:paraId="1820A581" w14:textId="77777777" w:rsidR="005A4AF8" w:rsidRDefault="006F15A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14:paraId="3779F3F2" w14:textId="77777777" w:rsidR="005A4AF8" w:rsidRDefault="006F15A0">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14:paraId="5C905996" w14:textId="77777777" w:rsidR="005A4AF8" w:rsidRDefault="006F15A0">
            <w:pPr>
              <w:pStyle w:val="ab"/>
              <w:numPr>
                <w:ilvl w:val="0"/>
                <w:numId w:val="9"/>
              </w:numPr>
              <w:ind w:left="241" w:hanging="241"/>
              <w:rPr>
                <w:sz w:val="24"/>
                <w:szCs w:val="24"/>
              </w:rPr>
            </w:pPr>
            <w:r>
              <w:rPr>
                <w:sz w:val="24"/>
                <w:szCs w:val="24"/>
              </w:rPr>
              <w:t xml:space="preserve">правомочность на заключение договора; </w:t>
            </w:r>
          </w:p>
          <w:p w14:paraId="28C9C50E" w14:textId="77777777" w:rsidR="005A4AF8" w:rsidRDefault="006F15A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14:paraId="5F9983B3" w14:textId="77777777" w:rsidR="005A4AF8" w:rsidRDefault="006F15A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14:paraId="1F5E4D29" w14:textId="77777777" w:rsidR="005A4AF8" w:rsidRDefault="006F15A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5A4AF8" w14:paraId="16FB26F4" w14:textId="77777777" w:rsidTr="006C2D44">
        <w:trPr>
          <w:trHeight w:val="1343"/>
        </w:trPr>
        <w:tc>
          <w:tcPr>
            <w:tcW w:w="746" w:type="dxa"/>
            <w:gridSpan w:val="2"/>
          </w:tcPr>
          <w:p w14:paraId="71B0069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8FAD828" w14:textId="77777777" w:rsidR="005A4AF8" w:rsidRDefault="005A4AF8">
            <w:pPr>
              <w:spacing w:line="240" w:lineRule="auto"/>
              <w:ind w:right="155"/>
              <w:rPr>
                <w:rFonts w:ascii="Times New Roman" w:eastAsia="Times New Roman" w:hAnsi="Times New Roman" w:cs="Times New Roman"/>
                <w:b/>
                <w:sz w:val="24"/>
                <w:szCs w:val="24"/>
              </w:rPr>
            </w:pPr>
          </w:p>
        </w:tc>
        <w:tc>
          <w:tcPr>
            <w:tcW w:w="709" w:type="dxa"/>
          </w:tcPr>
          <w:p w14:paraId="1A433AA5"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667" w:type="dxa"/>
          </w:tcPr>
          <w:p w14:paraId="202D83B1" w14:textId="77777777" w:rsidR="005A4AF8" w:rsidRDefault="006F15A0">
            <w:pPr>
              <w:pStyle w:val="ab"/>
              <w:ind w:firstLine="0"/>
              <w:rPr>
                <w:sz w:val="24"/>
                <w:szCs w:val="24"/>
              </w:rPr>
            </w:pPr>
            <w:r>
              <w:rPr>
                <w:sz w:val="24"/>
                <w:szCs w:val="24"/>
              </w:rPr>
              <w:t>Участник отбора должен:</w:t>
            </w:r>
          </w:p>
          <w:p w14:paraId="0D21D62D" w14:textId="77777777" w:rsidR="005A4AF8" w:rsidRDefault="006F15A0">
            <w:pPr>
              <w:pStyle w:val="ab"/>
              <w:ind w:left="-42" w:right="3" w:firstLine="0"/>
              <w:rPr>
                <w:sz w:val="24"/>
                <w:szCs w:val="24"/>
              </w:rPr>
            </w:pPr>
            <w:r>
              <w:rPr>
                <w:sz w:val="24"/>
                <w:szCs w:val="24"/>
              </w:rPr>
              <w:t>- соблюдать требования законодательства о государственных закупках;</w:t>
            </w:r>
          </w:p>
          <w:p w14:paraId="66222AA7" w14:textId="77777777" w:rsidR="005A4AF8" w:rsidRDefault="006F15A0">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14:paraId="47CB2C3F" w14:textId="77777777" w:rsidR="005A4AF8" w:rsidRDefault="006F15A0">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14:paraId="586D5616" w14:textId="77777777" w:rsidR="005A4AF8" w:rsidRDefault="006F15A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14:paraId="758C64BA" w14:textId="77777777" w:rsidR="005A4AF8" w:rsidRDefault="006F15A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14:paraId="26013280" w14:textId="77777777" w:rsidR="005A4AF8" w:rsidRDefault="006F15A0">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A4AF8" w14:paraId="4A457B4E" w14:textId="77777777" w:rsidTr="006C2D44">
        <w:trPr>
          <w:trHeight w:val="1677"/>
        </w:trPr>
        <w:tc>
          <w:tcPr>
            <w:tcW w:w="746" w:type="dxa"/>
            <w:gridSpan w:val="2"/>
          </w:tcPr>
          <w:p w14:paraId="3C1218E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14:paraId="1D536ECE" w14:textId="77777777" w:rsidR="005A4AF8" w:rsidRDefault="006F15A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14:paraId="24CE907B"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667" w:type="dxa"/>
          </w:tcPr>
          <w:p w14:paraId="238988A4" w14:textId="77777777" w:rsidR="005A4AF8" w:rsidRDefault="006F15A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14:paraId="6E4BB9C4"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14:paraId="6A228B43"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5A4AF8" w14:paraId="3C587635" w14:textId="77777777" w:rsidTr="006C2D44">
        <w:trPr>
          <w:trHeight w:val="279"/>
        </w:trPr>
        <w:tc>
          <w:tcPr>
            <w:tcW w:w="746" w:type="dxa"/>
            <w:gridSpan w:val="2"/>
          </w:tcPr>
          <w:p w14:paraId="669843B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A6B92C8"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BEAFCC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67" w:type="dxa"/>
          </w:tcPr>
          <w:p w14:paraId="50F0AE3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A4AF8" w14:paraId="3A4D1724" w14:textId="77777777" w:rsidTr="006C2D44">
        <w:trPr>
          <w:trHeight w:val="475"/>
        </w:trPr>
        <w:tc>
          <w:tcPr>
            <w:tcW w:w="746" w:type="dxa"/>
            <w:gridSpan w:val="2"/>
          </w:tcPr>
          <w:p w14:paraId="28BB9D4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08CA3D3"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E75ADF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3A0C908" w14:textId="77777777" w:rsidR="005A4AF8" w:rsidRDefault="006F15A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A4AF8" w14:paraId="5B527817" w14:textId="77777777" w:rsidTr="006C2D44">
        <w:trPr>
          <w:trHeight w:val="457"/>
        </w:trPr>
        <w:tc>
          <w:tcPr>
            <w:tcW w:w="746" w:type="dxa"/>
            <w:gridSpan w:val="2"/>
          </w:tcPr>
          <w:p w14:paraId="3A7D94BF"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EC046F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16F5AE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8003734"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A4AF8" w14:paraId="06F3C77E" w14:textId="77777777" w:rsidTr="006C2D44">
        <w:trPr>
          <w:trHeight w:val="439"/>
        </w:trPr>
        <w:tc>
          <w:tcPr>
            <w:tcW w:w="746" w:type="dxa"/>
            <w:gridSpan w:val="2"/>
          </w:tcPr>
          <w:p w14:paraId="05D5FF0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DA5358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4603B6FD"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78FE93F" w14:textId="77777777" w:rsidR="005A4AF8" w:rsidRDefault="006F15A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A4AF8" w14:paraId="3D272397" w14:textId="77777777" w:rsidTr="006C2D44">
        <w:trPr>
          <w:trHeight w:val="724"/>
        </w:trPr>
        <w:tc>
          <w:tcPr>
            <w:tcW w:w="746" w:type="dxa"/>
            <w:gridSpan w:val="2"/>
          </w:tcPr>
          <w:p w14:paraId="5138E9B0"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F69F8A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F73FD58"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FCB1666"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A4AF8" w14:paraId="63411D9B" w14:textId="77777777" w:rsidTr="006C2D44">
        <w:trPr>
          <w:trHeight w:val="1691"/>
        </w:trPr>
        <w:tc>
          <w:tcPr>
            <w:tcW w:w="746" w:type="dxa"/>
            <w:gridSpan w:val="2"/>
          </w:tcPr>
          <w:p w14:paraId="218D3E3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9855BD"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91E0F5F"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14095F0"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5C4FDA3"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14:paraId="5143542B"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14:paraId="1F00DC6D"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14:paraId="7F14FD2A"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A4AF8" w14:paraId="0CE30678" w14:textId="77777777" w:rsidTr="006C2D44">
        <w:trPr>
          <w:trHeight w:val="569"/>
        </w:trPr>
        <w:tc>
          <w:tcPr>
            <w:tcW w:w="746" w:type="dxa"/>
            <w:gridSpan w:val="2"/>
          </w:tcPr>
          <w:p w14:paraId="5419AC2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7ED729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B52B7D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67" w:type="dxa"/>
          </w:tcPr>
          <w:p w14:paraId="5F63A5F8" w14:textId="77777777" w:rsidR="005A4AF8" w:rsidRDefault="006F15A0">
            <w:pPr>
              <w:pStyle w:val="ab"/>
              <w:ind w:firstLine="0"/>
              <w:rPr>
                <w:sz w:val="24"/>
                <w:szCs w:val="24"/>
              </w:rPr>
            </w:pPr>
            <w:r>
              <w:rPr>
                <w:sz w:val="24"/>
                <w:szCs w:val="24"/>
              </w:rPr>
              <w:t>Заказчик отстраняет участника от участия в закупочных процедурах, если:</w:t>
            </w:r>
          </w:p>
        </w:tc>
      </w:tr>
      <w:tr w:rsidR="005A4AF8" w14:paraId="3C89CC6A" w14:textId="77777777" w:rsidTr="006C2D44">
        <w:trPr>
          <w:trHeight w:val="987"/>
        </w:trPr>
        <w:tc>
          <w:tcPr>
            <w:tcW w:w="746" w:type="dxa"/>
            <w:gridSpan w:val="2"/>
          </w:tcPr>
          <w:p w14:paraId="7C7BE83B"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88919F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EB50BC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02922B0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A4AF8" w14:paraId="1809CA6F" w14:textId="77777777" w:rsidTr="006C2D44">
        <w:trPr>
          <w:trHeight w:val="748"/>
        </w:trPr>
        <w:tc>
          <w:tcPr>
            <w:tcW w:w="746" w:type="dxa"/>
            <w:gridSpan w:val="2"/>
          </w:tcPr>
          <w:p w14:paraId="0D73D7A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025D82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6E2DF0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89327F3" w14:textId="77777777" w:rsidR="005A4AF8" w:rsidRDefault="006F15A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14:paraId="00705A4A" w14:textId="77777777" w:rsidR="005A4AF8" w:rsidRDefault="006F15A0">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1448785" w14:textId="77777777" w:rsidR="005A4AF8" w:rsidRDefault="006F15A0">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14:paraId="6D0FF3D3" w14:textId="77777777" w:rsidR="005A4AF8" w:rsidRDefault="006F15A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A4AF8" w14:paraId="37C32759" w14:textId="77777777" w:rsidTr="006C2D44">
        <w:trPr>
          <w:trHeight w:val="3062"/>
        </w:trPr>
        <w:tc>
          <w:tcPr>
            <w:tcW w:w="746" w:type="dxa"/>
            <w:gridSpan w:val="2"/>
          </w:tcPr>
          <w:p w14:paraId="4AA7C3A3" w14:textId="77777777" w:rsidR="005A4AF8" w:rsidRDefault="005A4AF8">
            <w:pPr>
              <w:spacing w:line="240" w:lineRule="auto"/>
              <w:rPr>
                <w:rFonts w:ascii="Times New Roman" w:eastAsia="Times New Roman" w:hAnsi="Times New Roman" w:cs="Times New Roman"/>
                <w:b/>
                <w:sz w:val="24"/>
                <w:szCs w:val="24"/>
              </w:rPr>
            </w:pPr>
          </w:p>
          <w:p w14:paraId="210930B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14:paraId="789E908D" w14:textId="77777777" w:rsidR="005A4AF8" w:rsidRDefault="005A4AF8">
            <w:pPr>
              <w:spacing w:after="31" w:line="240" w:lineRule="auto"/>
              <w:ind w:right="76"/>
              <w:rPr>
                <w:rFonts w:ascii="Times New Roman" w:eastAsia="Times New Roman" w:hAnsi="Times New Roman" w:cs="Times New Roman"/>
                <w:b/>
                <w:sz w:val="24"/>
                <w:szCs w:val="24"/>
              </w:rPr>
            </w:pPr>
          </w:p>
          <w:p w14:paraId="761C7AA3" w14:textId="77777777" w:rsidR="005A4AF8" w:rsidRDefault="006F15A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14:paraId="3D99C483" w14:textId="77777777" w:rsidR="005A4AF8" w:rsidRDefault="005A4AF8">
            <w:pPr>
              <w:spacing w:line="240" w:lineRule="auto"/>
              <w:rPr>
                <w:rFonts w:ascii="Times New Roman" w:eastAsia="Times New Roman" w:hAnsi="Times New Roman" w:cs="Times New Roman"/>
                <w:sz w:val="24"/>
                <w:szCs w:val="24"/>
              </w:rPr>
            </w:pPr>
          </w:p>
          <w:p w14:paraId="4F14B4D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667" w:type="dxa"/>
          </w:tcPr>
          <w:p w14:paraId="6869D752" w14:textId="77777777" w:rsidR="005A4AF8" w:rsidRDefault="005A4AF8">
            <w:pPr>
              <w:pStyle w:val="ab"/>
              <w:ind w:firstLine="0"/>
              <w:rPr>
                <w:sz w:val="24"/>
                <w:szCs w:val="24"/>
              </w:rPr>
            </w:pPr>
          </w:p>
          <w:p w14:paraId="3F76485E" w14:textId="77777777" w:rsidR="005A4AF8" w:rsidRDefault="006F15A0">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A4AF8" w14:paraId="6895FE41" w14:textId="77777777" w:rsidTr="006C2D44">
        <w:trPr>
          <w:trHeight w:val="1224"/>
        </w:trPr>
        <w:tc>
          <w:tcPr>
            <w:tcW w:w="746" w:type="dxa"/>
            <w:gridSpan w:val="2"/>
          </w:tcPr>
          <w:p w14:paraId="54C95C12"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14:paraId="4BDDF71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14:paraId="1D5D951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14:paraId="2A2E25E5" w14:textId="77777777" w:rsidR="005A4AF8" w:rsidRDefault="005A4AF8">
            <w:pPr>
              <w:spacing w:line="240" w:lineRule="auto"/>
              <w:rPr>
                <w:rFonts w:ascii="Times New Roman" w:eastAsia="Times New Roman" w:hAnsi="Times New Roman" w:cs="Times New Roman"/>
                <w:sz w:val="24"/>
                <w:szCs w:val="24"/>
              </w:rPr>
            </w:pPr>
          </w:p>
          <w:p w14:paraId="47708A0C" w14:textId="77777777" w:rsidR="005A4AF8" w:rsidRDefault="005A4AF8">
            <w:pPr>
              <w:spacing w:line="240" w:lineRule="auto"/>
              <w:rPr>
                <w:rFonts w:ascii="Times New Roman" w:eastAsia="Times New Roman" w:hAnsi="Times New Roman" w:cs="Times New Roman"/>
                <w:sz w:val="24"/>
                <w:szCs w:val="24"/>
              </w:rPr>
            </w:pPr>
          </w:p>
          <w:p w14:paraId="436CCF9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4065B165" w14:textId="77777777" w:rsidR="005A4AF8" w:rsidRDefault="005A4AF8">
            <w:pPr>
              <w:spacing w:line="240" w:lineRule="auto"/>
              <w:rPr>
                <w:rFonts w:ascii="Times New Roman" w:eastAsia="Times New Roman" w:hAnsi="Times New Roman" w:cs="Times New Roman"/>
                <w:sz w:val="24"/>
                <w:szCs w:val="24"/>
              </w:rPr>
            </w:pPr>
          </w:p>
          <w:p w14:paraId="18535718" w14:textId="77777777" w:rsidR="005A4AF8" w:rsidRDefault="005A4AF8">
            <w:pPr>
              <w:spacing w:line="240" w:lineRule="auto"/>
              <w:rPr>
                <w:rFonts w:ascii="Times New Roman" w:eastAsia="Times New Roman" w:hAnsi="Times New Roman" w:cs="Times New Roman"/>
                <w:sz w:val="24"/>
                <w:szCs w:val="24"/>
              </w:rPr>
            </w:pPr>
          </w:p>
          <w:p w14:paraId="504100AB" w14:textId="77777777" w:rsidR="005A4AF8" w:rsidRDefault="005A4AF8">
            <w:pPr>
              <w:spacing w:line="240" w:lineRule="auto"/>
              <w:rPr>
                <w:rFonts w:ascii="Times New Roman" w:eastAsia="Times New Roman" w:hAnsi="Times New Roman" w:cs="Times New Roman"/>
                <w:sz w:val="24"/>
                <w:szCs w:val="24"/>
              </w:rPr>
            </w:pPr>
          </w:p>
          <w:p w14:paraId="68C38EDD" w14:textId="77777777" w:rsidR="005A4AF8" w:rsidRDefault="005A4AF8">
            <w:pPr>
              <w:spacing w:line="240" w:lineRule="auto"/>
              <w:rPr>
                <w:rFonts w:ascii="Times New Roman" w:eastAsia="Times New Roman" w:hAnsi="Times New Roman" w:cs="Times New Roman"/>
                <w:sz w:val="24"/>
                <w:szCs w:val="24"/>
              </w:rPr>
            </w:pPr>
          </w:p>
          <w:p w14:paraId="314C9FF5" w14:textId="77777777" w:rsidR="005A4AF8" w:rsidRDefault="005A4AF8">
            <w:pPr>
              <w:spacing w:line="240" w:lineRule="auto"/>
              <w:rPr>
                <w:rFonts w:ascii="Times New Roman" w:eastAsia="Times New Roman" w:hAnsi="Times New Roman" w:cs="Times New Roman"/>
                <w:sz w:val="24"/>
                <w:szCs w:val="24"/>
              </w:rPr>
            </w:pPr>
          </w:p>
          <w:p w14:paraId="63A1548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3F3435FA" w14:textId="77777777" w:rsidR="005A4AF8" w:rsidRDefault="005A4AF8">
            <w:pPr>
              <w:spacing w:line="240" w:lineRule="auto"/>
              <w:rPr>
                <w:rFonts w:ascii="Times New Roman" w:hAnsi="Times New Roman" w:cs="Times New Roman"/>
                <w:sz w:val="24"/>
                <w:szCs w:val="24"/>
              </w:rPr>
            </w:pPr>
          </w:p>
        </w:tc>
        <w:tc>
          <w:tcPr>
            <w:tcW w:w="6667" w:type="dxa"/>
          </w:tcPr>
          <w:p w14:paraId="5107927C" w14:textId="77777777" w:rsidR="005A4AF8" w:rsidRDefault="006F15A0">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14:paraId="2A8B70A5" w14:textId="77777777" w:rsidR="005A4AF8" w:rsidRDefault="005A4AF8">
            <w:pPr>
              <w:pStyle w:val="ab"/>
              <w:ind w:firstLine="0"/>
              <w:rPr>
                <w:sz w:val="24"/>
                <w:szCs w:val="24"/>
              </w:rPr>
            </w:pPr>
          </w:p>
          <w:p w14:paraId="426D3C5D" w14:textId="77777777" w:rsidR="005A4AF8" w:rsidRDefault="006F15A0">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14:paraId="73B18E21" w14:textId="77777777" w:rsidR="005A4AF8" w:rsidRDefault="006F15A0">
            <w:pPr>
              <w:pStyle w:val="ab"/>
              <w:ind w:firstLine="0"/>
              <w:rPr>
                <w:sz w:val="24"/>
                <w:szCs w:val="24"/>
              </w:rPr>
            </w:pPr>
            <w:r>
              <w:rPr>
                <w:sz w:val="24"/>
                <w:szCs w:val="24"/>
              </w:rPr>
              <w:lastRenderedPageBreak/>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14:paraId="7DA679BA" w14:textId="77777777" w:rsidR="005A4AF8" w:rsidRDefault="005A4AF8">
            <w:pPr>
              <w:pStyle w:val="ab"/>
              <w:ind w:firstLine="0"/>
              <w:rPr>
                <w:sz w:val="24"/>
                <w:szCs w:val="24"/>
              </w:rPr>
            </w:pPr>
          </w:p>
          <w:p w14:paraId="7698CA94" w14:textId="77777777" w:rsidR="005A4AF8" w:rsidRDefault="006F15A0">
            <w:pPr>
              <w:pStyle w:val="ab"/>
              <w:ind w:firstLine="0"/>
              <w:rPr>
                <w:sz w:val="24"/>
                <w:szCs w:val="24"/>
              </w:rPr>
            </w:pPr>
            <w:r>
              <w:rPr>
                <w:sz w:val="24"/>
                <w:szCs w:val="24"/>
              </w:rPr>
              <w:t>Участник отбора:</w:t>
            </w:r>
          </w:p>
          <w:p w14:paraId="5EA09343" w14:textId="77777777" w:rsidR="005A4AF8" w:rsidRDefault="006F15A0">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14:paraId="513E6926" w14:textId="77777777" w:rsidR="005A4AF8" w:rsidRDefault="006F15A0">
            <w:pPr>
              <w:pStyle w:val="ab"/>
              <w:numPr>
                <w:ilvl w:val="0"/>
                <w:numId w:val="8"/>
              </w:numPr>
              <w:ind w:left="241" w:hanging="241"/>
              <w:rPr>
                <w:sz w:val="24"/>
                <w:szCs w:val="24"/>
              </w:rPr>
            </w:pPr>
            <w:r>
              <w:rPr>
                <w:sz w:val="24"/>
                <w:szCs w:val="24"/>
              </w:rPr>
              <w:t>вправе подать только одно предложение;</w:t>
            </w:r>
          </w:p>
          <w:p w14:paraId="6254C1A7" w14:textId="77777777" w:rsidR="005A4AF8" w:rsidRDefault="006F15A0">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A4AF8" w14:paraId="7ABDBB6B" w14:textId="77777777" w:rsidTr="006C2D44">
        <w:trPr>
          <w:trHeight w:val="807"/>
        </w:trPr>
        <w:tc>
          <w:tcPr>
            <w:tcW w:w="746" w:type="dxa"/>
            <w:gridSpan w:val="2"/>
          </w:tcPr>
          <w:p w14:paraId="5D47F49B"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C7FB4D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49E12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67" w:type="dxa"/>
          </w:tcPr>
          <w:p w14:paraId="3F4FFD85"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A4AF8" w14:paraId="2084A90A" w14:textId="77777777" w:rsidTr="006C2D44">
        <w:trPr>
          <w:trHeight w:val="382"/>
        </w:trPr>
        <w:tc>
          <w:tcPr>
            <w:tcW w:w="746" w:type="dxa"/>
            <w:gridSpan w:val="2"/>
          </w:tcPr>
          <w:p w14:paraId="5BCBEB7C"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3915D860"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161ABD09"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AD2B3CD" w14:textId="77777777" w:rsidR="005A4AF8" w:rsidRDefault="005A4AF8">
            <w:pPr>
              <w:spacing w:line="240" w:lineRule="auto"/>
              <w:rPr>
                <w:rFonts w:ascii="Times New Roman" w:eastAsia="Times New Roman" w:hAnsi="Times New Roman" w:cs="Times New Roman"/>
                <w:sz w:val="24"/>
                <w:szCs w:val="24"/>
              </w:rPr>
            </w:pPr>
          </w:p>
          <w:p w14:paraId="2048756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667" w:type="dxa"/>
          </w:tcPr>
          <w:p w14:paraId="16CD81A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14:paraId="64F4DB0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5A4AF8" w14:paraId="640CB693" w14:textId="77777777" w:rsidTr="006C2D44">
        <w:trPr>
          <w:trHeight w:val="382"/>
        </w:trPr>
        <w:tc>
          <w:tcPr>
            <w:tcW w:w="746" w:type="dxa"/>
            <w:gridSpan w:val="2"/>
          </w:tcPr>
          <w:p w14:paraId="1C55AF44"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14:paraId="1E3173E2"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14:paraId="6A37771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67" w:type="dxa"/>
          </w:tcPr>
          <w:p w14:paraId="6CDFE2CD" w14:textId="77777777" w:rsidR="005A4AF8" w:rsidRDefault="006F15A0">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A4AF8" w14:paraId="78BC093F" w14:textId="77777777" w:rsidTr="006C2D44">
        <w:trPr>
          <w:trHeight w:val="937"/>
        </w:trPr>
        <w:tc>
          <w:tcPr>
            <w:tcW w:w="746" w:type="dxa"/>
            <w:gridSpan w:val="2"/>
          </w:tcPr>
          <w:p w14:paraId="56C51904"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625D92B5"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D204F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67" w:type="dxa"/>
          </w:tcPr>
          <w:p w14:paraId="26146D91" w14:textId="77777777" w:rsidR="005A4AF8" w:rsidRDefault="006F15A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A4AF8" w14:paraId="5838AE78" w14:textId="77777777" w:rsidTr="006C2D44">
        <w:trPr>
          <w:trHeight w:val="382"/>
        </w:trPr>
        <w:tc>
          <w:tcPr>
            <w:tcW w:w="746" w:type="dxa"/>
            <w:gridSpan w:val="2"/>
          </w:tcPr>
          <w:p w14:paraId="60BBB138"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14:paraId="1B8A8A96"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14:paraId="2CF35C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67" w:type="dxa"/>
          </w:tcPr>
          <w:p w14:paraId="0F3B38A7" w14:textId="77777777" w:rsidR="005A4AF8" w:rsidRDefault="006F15A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6DF929E5" w14:textId="77777777" w:rsidR="005A4AF8" w:rsidRDefault="006F15A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14:paraId="0AC91E1F" w14:textId="77777777" w:rsidR="005A4AF8" w:rsidRDefault="006F15A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14:paraId="60953C57" w14:textId="77777777" w:rsidR="005A4AF8" w:rsidRDefault="006F15A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A4AF8" w14:paraId="2EFB93A2" w14:textId="77777777" w:rsidTr="006C2D44">
        <w:trPr>
          <w:trHeight w:val="1827"/>
        </w:trPr>
        <w:tc>
          <w:tcPr>
            <w:tcW w:w="693" w:type="dxa"/>
          </w:tcPr>
          <w:p w14:paraId="118A1BC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14:paraId="7A5816CD" w14:textId="77777777" w:rsidR="005A4AF8" w:rsidRDefault="006F15A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14:paraId="206FA63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667" w:type="dxa"/>
          </w:tcPr>
          <w:p w14:paraId="7647790B" w14:textId="77777777" w:rsidR="005A4AF8" w:rsidRDefault="006F15A0">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A4AF8" w14:paraId="0ED76069" w14:textId="77777777" w:rsidTr="006C2D44">
        <w:trPr>
          <w:trHeight w:val="1104"/>
        </w:trPr>
        <w:tc>
          <w:tcPr>
            <w:tcW w:w="693" w:type="dxa"/>
          </w:tcPr>
          <w:p w14:paraId="045B726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34107B4"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30D14AE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667" w:type="dxa"/>
          </w:tcPr>
          <w:p w14:paraId="68333078" w14:textId="77777777" w:rsidR="005A4AF8" w:rsidRDefault="006F15A0">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5A4AF8" w14:paraId="502E20D8" w14:textId="77777777" w:rsidTr="006C2D44">
        <w:trPr>
          <w:trHeight w:val="1254"/>
        </w:trPr>
        <w:tc>
          <w:tcPr>
            <w:tcW w:w="693" w:type="dxa"/>
          </w:tcPr>
          <w:p w14:paraId="779A5670"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76F2ECA9"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606E17D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667" w:type="dxa"/>
          </w:tcPr>
          <w:p w14:paraId="7A95641A" w14:textId="77777777" w:rsidR="005A4AF8" w:rsidRDefault="006F15A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A4AF8" w14:paraId="4318B9A7" w14:textId="77777777" w:rsidTr="006C2D44">
        <w:trPr>
          <w:trHeight w:val="987"/>
        </w:trPr>
        <w:tc>
          <w:tcPr>
            <w:tcW w:w="693" w:type="dxa"/>
          </w:tcPr>
          <w:p w14:paraId="14AEF1C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67E7467"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0C4458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667" w:type="dxa"/>
          </w:tcPr>
          <w:p w14:paraId="350CB216" w14:textId="77777777" w:rsidR="005A4AF8" w:rsidRDefault="006F15A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A4AF8" w14:paraId="557D6CE4" w14:textId="77777777" w:rsidTr="006C2D44">
        <w:trPr>
          <w:trHeight w:val="987"/>
        </w:trPr>
        <w:tc>
          <w:tcPr>
            <w:tcW w:w="693" w:type="dxa"/>
          </w:tcPr>
          <w:p w14:paraId="2697165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D408C7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059F6B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667" w:type="dxa"/>
          </w:tcPr>
          <w:p w14:paraId="165BA95F" w14:textId="77777777" w:rsidR="005A4AF8" w:rsidRDefault="006F15A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5A4AF8" w14:paraId="1CFD3371" w14:textId="77777777" w:rsidTr="006C2D44">
        <w:trPr>
          <w:trHeight w:val="987"/>
        </w:trPr>
        <w:tc>
          <w:tcPr>
            <w:tcW w:w="693" w:type="dxa"/>
          </w:tcPr>
          <w:p w14:paraId="47C744B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2A332DC"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9E305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667" w:type="dxa"/>
          </w:tcPr>
          <w:p w14:paraId="655F884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5A4AF8" w14:paraId="50E4D853" w14:textId="77777777" w:rsidTr="006C2D44">
        <w:trPr>
          <w:trHeight w:val="987"/>
        </w:trPr>
        <w:tc>
          <w:tcPr>
            <w:tcW w:w="693" w:type="dxa"/>
          </w:tcPr>
          <w:p w14:paraId="38AB296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95F31F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40CFF1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667" w:type="dxa"/>
          </w:tcPr>
          <w:p w14:paraId="31A2E2D5" w14:textId="77777777" w:rsidR="005A4AF8" w:rsidRDefault="006F15A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A4AF8" w14:paraId="2EC21A59" w14:textId="77777777" w:rsidTr="006C2D44">
        <w:trPr>
          <w:trHeight w:val="987"/>
        </w:trPr>
        <w:tc>
          <w:tcPr>
            <w:tcW w:w="693" w:type="dxa"/>
          </w:tcPr>
          <w:p w14:paraId="764BC4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3CE19E7"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4C4851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667" w:type="dxa"/>
          </w:tcPr>
          <w:p w14:paraId="22338D57" w14:textId="77777777" w:rsidR="005A4AF8" w:rsidRDefault="006F15A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A4AF8" w14:paraId="1040B12B" w14:textId="77777777" w:rsidTr="006C2D44">
        <w:trPr>
          <w:trHeight w:val="987"/>
        </w:trPr>
        <w:tc>
          <w:tcPr>
            <w:tcW w:w="693" w:type="dxa"/>
          </w:tcPr>
          <w:p w14:paraId="677996B4"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3E97777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53CE142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667" w:type="dxa"/>
          </w:tcPr>
          <w:p w14:paraId="23E7D770" w14:textId="77777777" w:rsidR="005A4AF8" w:rsidRDefault="006F15A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A4AF8" w14:paraId="63536F6C" w14:textId="77777777" w:rsidTr="006C2D44">
        <w:trPr>
          <w:trHeight w:val="987"/>
        </w:trPr>
        <w:tc>
          <w:tcPr>
            <w:tcW w:w="693" w:type="dxa"/>
          </w:tcPr>
          <w:p w14:paraId="1CD96B0E"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BECC6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597B5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667" w:type="dxa"/>
          </w:tcPr>
          <w:p w14:paraId="48258B07" w14:textId="77777777" w:rsidR="005A4AF8" w:rsidRDefault="006F15A0">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A4AF8" w14:paraId="521E2383" w14:textId="77777777" w:rsidTr="006C2D44">
        <w:trPr>
          <w:trHeight w:val="987"/>
        </w:trPr>
        <w:tc>
          <w:tcPr>
            <w:tcW w:w="693" w:type="dxa"/>
          </w:tcPr>
          <w:p w14:paraId="12E660F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B21EE2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FBAC1AF" w14:textId="77777777" w:rsidR="005A4AF8" w:rsidRDefault="006F1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667" w:type="dxa"/>
          </w:tcPr>
          <w:p w14:paraId="4AA53D27" w14:textId="77777777" w:rsidR="005A4AF8" w:rsidRDefault="006F15A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14:paraId="4027CE32" w14:textId="77777777" w:rsidR="005A4AF8" w:rsidRDefault="006F15A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A4AF8" w14:paraId="7AD6B107" w14:textId="77777777" w:rsidTr="006C2D44">
        <w:trPr>
          <w:trHeight w:val="987"/>
        </w:trPr>
        <w:tc>
          <w:tcPr>
            <w:tcW w:w="693" w:type="dxa"/>
          </w:tcPr>
          <w:p w14:paraId="69454023"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0BA7FF8"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DCC0D3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667" w:type="dxa"/>
          </w:tcPr>
          <w:p w14:paraId="08247CDC" w14:textId="77777777" w:rsidR="005A4AF8" w:rsidRDefault="006F15A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A4AF8" w14:paraId="15578B38" w14:textId="77777777" w:rsidTr="006C2D44">
        <w:trPr>
          <w:trHeight w:val="987"/>
        </w:trPr>
        <w:tc>
          <w:tcPr>
            <w:tcW w:w="693" w:type="dxa"/>
          </w:tcPr>
          <w:p w14:paraId="195240B9"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14:paraId="0389B15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14:paraId="5464BF3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667" w:type="dxa"/>
          </w:tcPr>
          <w:p w14:paraId="3808FA80"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14:paraId="4B7EBF9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14:paraId="5888DB72" w14:textId="77777777" w:rsidR="005A4AF8" w:rsidRDefault="006F15A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A4AF8" w14:paraId="1E5CC9FF" w14:textId="77777777" w:rsidTr="006C2D44">
        <w:trPr>
          <w:trHeight w:val="987"/>
        </w:trPr>
        <w:tc>
          <w:tcPr>
            <w:tcW w:w="693" w:type="dxa"/>
          </w:tcPr>
          <w:p w14:paraId="5A849E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CD139FF"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1AAADF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667" w:type="dxa"/>
          </w:tcPr>
          <w:p w14:paraId="3BE0139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A4AF8" w14:paraId="6CE98D46" w14:textId="77777777" w:rsidTr="006C2D44">
        <w:trPr>
          <w:trHeight w:val="1248"/>
        </w:trPr>
        <w:tc>
          <w:tcPr>
            <w:tcW w:w="693" w:type="dxa"/>
          </w:tcPr>
          <w:p w14:paraId="68BE0750" w14:textId="77777777" w:rsidR="005A4AF8" w:rsidRDefault="006F15A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tc>
        <w:tc>
          <w:tcPr>
            <w:tcW w:w="1958" w:type="dxa"/>
            <w:gridSpan w:val="2"/>
          </w:tcPr>
          <w:p w14:paraId="5D2B736F" w14:textId="77777777" w:rsidR="005A4AF8" w:rsidRDefault="006F15A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14:paraId="66F84E5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667" w:type="dxa"/>
          </w:tcPr>
          <w:p w14:paraId="5EE1C0A9" w14:textId="77777777" w:rsidR="005A4AF8" w:rsidRPr="00A52250" w:rsidRDefault="006F15A0">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14:paraId="15A8EC90" w14:textId="77777777" w:rsidR="005A4AF8" w:rsidRPr="00A52250" w:rsidRDefault="006F15A0">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b/>
                <w:sz w:val="24"/>
                <w:szCs w:val="24"/>
              </w:rPr>
              <w:t>Порядок оплаты:</w:t>
            </w:r>
            <w:r w:rsidRPr="00A52250">
              <w:rPr>
                <w:rFonts w:ascii="Times New Roman" w:eastAsia="Times New Roman" w:hAnsi="Times New Roman" w:cs="Times New Roman"/>
                <w:sz w:val="24"/>
                <w:szCs w:val="24"/>
              </w:rPr>
              <w:t xml:space="preserve"> </w:t>
            </w:r>
          </w:p>
          <w:p w14:paraId="5D60D650" w14:textId="77777777" w:rsidR="00A52250" w:rsidRPr="00A52250" w:rsidRDefault="00A52250">
            <w:pPr>
              <w:spacing w:line="240" w:lineRule="auto"/>
              <w:ind w:right="137"/>
              <w:jc w:val="both"/>
              <w:rPr>
                <w:rFonts w:ascii="Times New Roman" w:eastAsia="Times New Roman" w:hAnsi="Times New Roman" w:cs="Times New Roman"/>
                <w:b/>
                <w:sz w:val="24"/>
                <w:szCs w:val="24"/>
              </w:rPr>
            </w:pPr>
            <w:r w:rsidRPr="00A52250">
              <w:rPr>
                <w:rFonts w:ascii="Times New Roman" w:eastAsia="Times New Roman" w:hAnsi="Times New Roman" w:cs="Times New Roman"/>
                <w:color w:val="auto"/>
                <w:sz w:val="24"/>
                <w:szCs w:val="24"/>
              </w:rPr>
              <w:t>15% от суммы Заказа в течении 10 банковских дней после подписания Заказа Сторонами и после размещения информации о настоящем Договоре в Единый реестр договоров на специальном информационном портале. Окончательный расчет, по соответствующему Заказу, производится на основании Актов выполненных работ и счет фактур за каждый объект/объем, по соответствующему Заказу, в течение 10 (десяти) банковских дней с момента подписания Сторонами Акта выполненных работ и счет фактуры</w:t>
            </w:r>
            <w:r w:rsidRPr="00A52250">
              <w:rPr>
                <w:rFonts w:ascii="Times New Roman" w:eastAsia="Times New Roman" w:hAnsi="Times New Roman" w:cs="Times New Roman"/>
                <w:b/>
                <w:sz w:val="24"/>
                <w:szCs w:val="24"/>
              </w:rPr>
              <w:t xml:space="preserve"> </w:t>
            </w:r>
          </w:p>
          <w:p w14:paraId="5B4A4D45" w14:textId="5A53D6B5" w:rsidR="00357523" w:rsidRPr="00A52250" w:rsidRDefault="006F15A0">
            <w:pPr>
              <w:spacing w:line="240" w:lineRule="auto"/>
              <w:ind w:right="137"/>
              <w:jc w:val="both"/>
              <w:rPr>
                <w:rFonts w:ascii="Times New Roman" w:eastAsia="Times New Roman" w:hAnsi="Times New Roman" w:cs="Times New Roman"/>
                <w:color w:val="000000" w:themeColor="text1"/>
                <w:sz w:val="24"/>
                <w:szCs w:val="24"/>
              </w:rPr>
            </w:pPr>
            <w:r w:rsidRPr="00A52250">
              <w:rPr>
                <w:rFonts w:ascii="Times New Roman" w:eastAsia="Times New Roman" w:hAnsi="Times New Roman" w:cs="Times New Roman"/>
                <w:b/>
                <w:sz w:val="24"/>
                <w:szCs w:val="24"/>
              </w:rPr>
              <w:t>Срок выполнения работ</w:t>
            </w:r>
            <w:r w:rsidRPr="00A52250">
              <w:rPr>
                <w:rFonts w:ascii="Times New Roman" w:eastAsia="Times New Roman" w:hAnsi="Times New Roman" w:cs="Times New Roman"/>
                <w:sz w:val="24"/>
                <w:szCs w:val="24"/>
              </w:rPr>
              <w:t>:</w:t>
            </w:r>
            <w:r w:rsidR="00D34301" w:rsidRPr="00A52250">
              <w:rPr>
                <w:rFonts w:ascii="Times New Roman" w:eastAsia="Times New Roman" w:hAnsi="Times New Roman" w:cs="Times New Roman"/>
                <w:color w:val="000000" w:themeColor="text1"/>
                <w:sz w:val="24"/>
                <w:szCs w:val="24"/>
              </w:rPr>
              <w:t xml:space="preserve"> </w:t>
            </w:r>
          </w:p>
          <w:p w14:paraId="756A65C7" w14:textId="77777777" w:rsidR="00A52250" w:rsidRPr="00A52250" w:rsidRDefault="00A52250" w:rsidP="00A52250">
            <w:pPr>
              <w:tabs>
                <w:tab w:val="left" w:pos="5461"/>
              </w:tabs>
              <w:spacing w:after="120"/>
              <w:jc w:val="both"/>
              <w:rPr>
                <w:rFonts w:ascii="Times New Roman" w:eastAsia="Times New Roman" w:hAnsi="Times New Roman" w:cs="Times New Roman"/>
                <w:color w:val="auto"/>
                <w:sz w:val="24"/>
                <w:szCs w:val="24"/>
              </w:rPr>
            </w:pPr>
            <w:r w:rsidRPr="00A52250">
              <w:rPr>
                <w:rFonts w:ascii="Times New Roman" w:eastAsia="Times New Roman" w:hAnsi="Times New Roman" w:cs="Times New Roman"/>
                <w:color w:val="auto"/>
                <w:sz w:val="24"/>
                <w:szCs w:val="24"/>
              </w:rPr>
              <w:t>В процессе выполнения работ выполнение каждого этапа не должно превышать указанных ниже сроков:</w:t>
            </w:r>
          </w:p>
          <w:p w14:paraId="0DCF8320" w14:textId="77777777" w:rsidR="00A52250" w:rsidRPr="00A52250" w:rsidRDefault="00A52250" w:rsidP="00A52250">
            <w:pPr>
              <w:tabs>
                <w:tab w:val="left" w:pos="5461"/>
              </w:tabs>
              <w:spacing w:after="120"/>
              <w:jc w:val="both"/>
              <w:rPr>
                <w:rFonts w:ascii="Times New Roman" w:eastAsia="Times New Roman" w:hAnsi="Times New Roman" w:cs="Times New Roman"/>
                <w:color w:val="auto"/>
                <w:sz w:val="24"/>
                <w:szCs w:val="24"/>
              </w:rPr>
            </w:pPr>
            <w:r w:rsidRPr="00A52250">
              <w:rPr>
                <w:rFonts w:ascii="Times New Roman" w:eastAsia="Times New Roman" w:hAnsi="Times New Roman" w:cs="Times New Roman"/>
                <w:color w:val="auto"/>
                <w:sz w:val="24"/>
                <w:szCs w:val="24"/>
              </w:rPr>
              <w:t>- Изготовление металлоконструкций 20 дней для первой конструкции и 5 дней для каждой следующей с момента получения предоплаты от Заказчика, если металлоконструкции идут в одном Заказе;</w:t>
            </w:r>
          </w:p>
          <w:p w14:paraId="6CE6119A" w14:textId="77777777" w:rsidR="00A52250" w:rsidRPr="00A52250" w:rsidRDefault="00A52250" w:rsidP="00A52250">
            <w:pPr>
              <w:tabs>
                <w:tab w:val="left" w:pos="5461"/>
              </w:tabs>
              <w:spacing w:after="120"/>
              <w:jc w:val="both"/>
              <w:rPr>
                <w:rFonts w:ascii="Times New Roman" w:eastAsia="Times New Roman" w:hAnsi="Times New Roman" w:cs="Times New Roman"/>
                <w:color w:val="auto"/>
                <w:sz w:val="24"/>
                <w:szCs w:val="24"/>
              </w:rPr>
            </w:pPr>
            <w:r w:rsidRPr="00A52250">
              <w:rPr>
                <w:rFonts w:ascii="Times New Roman" w:eastAsia="Times New Roman" w:hAnsi="Times New Roman" w:cs="Times New Roman"/>
                <w:color w:val="auto"/>
                <w:sz w:val="24"/>
                <w:szCs w:val="24"/>
              </w:rPr>
              <w:t>- Выполнение СМР (фактических работ на объекте) не более 45 календарных дней для каждого объекта с момента получения предоплаты от Заказчика или с момента окончания изготовления металлоконструкции в соответствии с предыдущим пунктом;</w:t>
            </w:r>
          </w:p>
          <w:p w14:paraId="513E3CE0" w14:textId="32DD6240" w:rsidR="00A52250" w:rsidRPr="00A52250" w:rsidRDefault="00A52250" w:rsidP="00A52250">
            <w:pPr>
              <w:tabs>
                <w:tab w:val="left" w:pos="5461"/>
              </w:tabs>
              <w:spacing w:after="120"/>
              <w:jc w:val="both"/>
              <w:rPr>
                <w:rFonts w:ascii="Times New Roman" w:eastAsia="Times New Roman" w:hAnsi="Times New Roman" w:cs="Times New Roman"/>
                <w:color w:val="auto"/>
                <w:sz w:val="24"/>
                <w:szCs w:val="24"/>
              </w:rPr>
            </w:pPr>
            <w:r w:rsidRPr="00A52250">
              <w:rPr>
                <w:rFonts w:ascii="Times New Roman" w:eastAsia="Times New Roman" w:hAnsi="Times New Roman" w:cs="Times New Roman"/>
                <w:color w:val="auto"/>
                <w:sz w:val="24"/>
                <w:szCs w:val="24"/>
              </w:rPr>
              <w:t>- Выполнение работ по демонтажу, не более 3 дней на один объект с момента получения предоплаты от Заказчика в соответствии с Заказом, и общий срок для закрытия объекта не должен превышать 15 календарных дней.</w:t>
            </w:r>
          </w:p>
          <w:p w14:paraId="7695EBF2" w14:textId="41AF044F" w:rsidR="00D34301" w:rsidRPr="00A52250" w:rsidRDefault="00E80173">
            <w:pPr>
              <w:spacing w:line="240" w:lineRule="auto"/>
              <w:ind w:right="137"/>
              <w:jc w:val="both"/>
              <w:rPr>
                <w:rFonts w:ascii="Times New Roman" w:hAnsi="Times New Roman" w:cs="Times New Roman"/>
                <w:sz w:val="24"/>
                <w:szCs w:val="24"/>
              </w:rPr>
            </w:pPr>
            <w:r w:rsidRPr="00A52250">
              <w:rPr>
                <w:rFonts w:ascii="Times New Roman" w:hAnsi="Times New Roman" w:cs="Times New Roman"/>
                <w:b/>
                <w:sz w:val="24"/>
                <w:szCs w:val="24"/>
              </w:rPr>
              <w:t>Срок действия договора</w:t>
            </w:r>
            <w:r w:rsidRPr="00A52250">
              <w:rPr>
                <w:rFonts w:ascii="Times New Roman" w:hAnsi="Times New Roman" w:cs="Times New Roman"/>
                <w:sz w:val="24"/>
                <w:szCs w:val="24"/>
              </w:rPr>
              <w:t xml:space="preserve">: не менее </w:t>
            </w:r>
            <w:r w:rsidR="00BB49C3" w:rsidRPr="00A52250">
              <w:rPr>
                <w:rFonts w:ascii="Times New Roman" w:hAnsi="Times New Roman" w:cs="Times New Roman"/>
                <w:sz w:val="24"/>
                <w:szCs w:val="24"/>
              </w:rPr>
              <w:t>12 (двенадцат</w:t>
            </w:r>
            <w:r w:rsidRPr="00A52250">
              <w:rPr>
                <w:rFonts w:ascii="Times New Roman" w:hAnsi="Times New Roman" w:cs="Times New Roman"/>
                <w:sz w:val="24"/>
                <w:szCs w:val="24"/>
              </w:rPr>
              <w:t>и</w:t>
            </w:r>
            <w:r w:rsidR="00BB49C3" w:rsidRPr="00A52250">
              <w:rPr>
                <w:rFonts w:ascii="Times New Roman" w:hAnsi="Times New Roman" w:cs="Times New Roman"/>
                <w:sz w:val="24"/>
                <w:szCs w:val="24"/>
              </w:rPr>
              <w:t>) календарных месяцев</w:t>
            </w:r>
            <w:r w:rsidRPr="00A52250">
              <w:rPr>
                <w:rFonts w:ascii="Times New Roman" w:hAnsi="Times New Roman" w:cs="Times New Roman"/>
                <w:sz w:val="24"/>
                <w:szCs w:val="24"/>
              </w:rPr>
              <w:t>.</w:t>
            </w:r>
          </w:p>
          <w:p w14:paraId="651F2A62" w14:textId="430272E7" w:rsidR="001E4451" w:rsidRPr="00A52250" w:rsidRDefault="006F15A0" w:rsidP="00BE1574">
            <w:pPr>
              <w:spacing w:line="240" w:lineRule="auto"/>
              <w:ind w:right="137"/>
              <w:jc w:val="both"/>
              <w:rPr>
                <w:rFonts w:ascii="Times New Roman" w:eastAsia="Times New Roman" w:hAnsi="Times New Roman" w:cs="Times New Roman"/>
                <w:b/>
                <w:sz w:val="24"/>
                <w:szCs w:val="24"/>
              </w:rPr>
            </w:pPr>
            <w:r w:rsidRPr="00A52250">
              <w:rPr>
                <w:rFonts w:ascii="Times New Roman" w:eastAsia="Times New Roman" w:hAnsi="Times New Roman" w:cs="Times New Roman"/>
                <w:b/>
                <w:sz w:val="24"/>
                <w:szCs w:val="24"/>
              </w:rPr>
              <w:t>Место выполнения работ</w:t>
            </w:r>
            <w:r w:rsidRPr="00A52250">
              <w:rPr>
                <w:rFonts w:ascii="Times New Roman" w:eastAsia="Times New Roman" w:hAnsi="Times New Roman" w:cs="Times New Roman"/>
                <w:sz w:val="24"/>
                <w:szCs w:val="24"/>
              </w:rPr>
              <w:t xml:space="preserve">: </w:t>
            </w:r>
            <w:r w:rsidR="00A52250" w:rsidRPr="00A52250">
              <w:rPr>
                <w:rFonts w:ascii="Times New Roman" w:eastAsia="Times New Roman" w:hAnsi="Times New Roman" w:cs="Times New Roman"/>
                <w:color w:val="auto"/>
                <w:sz w:val="24"/>
                <w:szCs w:val="24"/>
              </w:rPr>
              <w:t xml:space="preserve">ЦО г. </w:t>
            </w:r>
            <w:r w:rsidR="00AA7B3B">
              <w:rPr>
                <w:rFonts w:ascii="Times New Roman" w:eastAsia="Times New Roman" w:hAnsi="Times New Roman" w:cs="Times New Roman"/>
                <w:color w:val="auto"/>
                <w:sz w:val="24"/>
                <w:szCs w:val="24"/>
              </w:rPr>
              <w:t>Самарканд</w:t>
            </w:r>
            <w:bookmarkStart w:id="0" w:name="_GoBack"/>
            <w:bookmarkEnd w:id="0"/>
          </w:p>
          <w:p w14:paraId="5191C633" w14:textId="77777777" w:rsidR="005616B8" w:rsidRPr="00D54808" w:rsidRDefault="006F15A0" w:rsidP="005616B8">
            <w:pPr>
              <w:tabs>
                <w:tab w:val="left" w:pos="5461"/>
              </w:tabs>
              <w:spacing w:after="120"/>
              <w:jc w:val="both"/>
              <w:rPr>
                <w:rFonts w:ascii="Times New Roman" w:eastAsia="Times New Roman" w:hAnsi="Times New Roman" w:cs="Times New Roman"/>
                <w:i/>
                <w:color w:val="auto"/>
                <w:sz w:val="24"/>
                <w:szCs w:val="24"/>
              </w:rPr>
            </w:pPr>
            <w:r w:rsidRPr="00A52250">
              <w:rPr>
                <w:rFonts w:ascii="Times New Roman" w:eastAsia="Times New Roman" w:hAnsi="Times New Roman" w:cs="Times New Roman"/>
                <w:b/>
                <w:sz w:val="24"/>
                <w:szCs w:val="24"/>
              </w:rPr>
              <w:t>Гарантийны</w:t>
            </w:r>
            <w:r w:rsidR="00BE1574" w:rsidRPr="00A52250">
              <w:rPr>
                <w:rFonts w:ascii="Times New Roman" w:eastAsia="Times New Roman" w:hAnsi="Times New Roman" w:cs="Times New Roman"/>
                <w:b/>
                <w:sz w:val="24"/>
                <w:szCs w:val="24"/>
              </w:rPr>
              <w:t>й срок</w:t>
            </w:r>
            <w:r w:rsidRPr="00A52250">
              <w:rPr>
                <w:rFonts w:ascii="Times New Roman" w:eastAsia="Times New Roman" w:hAnsi="Times New Roman" w:cs="Times New Roman"/>
                <w:b/>
                <w:sz w:val="24"/>
                <w:szCs w:val="24"/>
              </w:rPr>
              <w:t>:</w:t>
            </w:r>
            <w:r w:rsidR="00BE1574" w:rsidRPr="00A52250">
              <w:rPr>
                <w:rFonts w:ascii="Times New Roman" w:eastAsia="Times New Roman" w:hAnsi="Times New Roman" w:cs="Times New Roman"/>
                <w:iCs/>
                <w:color w:val="000000" w:themeColor="text1"/>
                <w:sz w:val="24"/>
                <w:szCs w:val="24"/>
              </w:rPr>
              <w:t xml:space="preserve"> </w:t>
            </w:r>
            <w:r w:rsidR="005616B8" w:rsidRPr="00D54808">
              <w:rPr>
                <w:rFonts w:ascii="Times New Roman" w:hAnsi="Times New Roman" w:cs="Times New Roman"/>
                <w:i/>
                <w:iCs/>
                <w:color w:val="auto"/>
                <w:sz w:val="24"/>
                <w:szCs w:val="24"/>
              </w:rPr>
              <w:t>Гарантийный срок на строительно-монтажные работы должен соответствовать требованиям нормативных документов и быть не менее 24 месяцев со дня подписания обеими сторонами Акта приёмки выполненных работ.</w:t>
            </w:r>
            <w:r w:rsidR="005616B8" w:rsidRPr="00D54808">
              <w:rPr>
                <w:rFonts w:ascii="Times New Roman" w:eastAsia="Times New Roman" w:hAnsi="Times New Roman" w:cs="Times New Roman"/>
                <w:i/>
                <w:color w:val="auto"/>
                <w:sz w:val="24"/>
                <w:szCs w:val="24"/>
              </w:rPr>
              <w:t xml:space="preserve"> </w:t>
            </w:r>
          </w:p>
          <w:p w14:paraId="606D6C4A" w14:textId="77777777" w:rsidR="005616B8" w:rsidRDefault="005616B8" w:rsidP="005616B8">
            <w:pPr>
              <w:tabs>
                <w:tab w:val="left" w:pos="5461"/>
              </w:tabs>
              <w:spacing w:after="120"/>
              <w:rPr>
                <w:rFonts w:ascii="Times New Roman" w:eastAsia="Times New Roman" w:hAnsi="Times New Roman" w:cs="Times New Roman"/>
                <w:i/>
                <w:color w:val="auto"/>
                <w:sz w:val="24"/>
                <w:szCs w:val="24"/>
              </w:rPr>
            </w:pPr>
            <w:r w:rsidRPr="00D54808">
              <w:rPr>
                <w:rFonts w:ascii="Times New Roman" w:eastAsia="Times New Roman" w:hAnsi="Times New Roman" w:cs="Times New Roman"/>
                <w:i/>
                <w:color w:val="auto"/>
                <w:sz w:val="24"/>
                <w:szCs w:val="24"/>
              </w:rPr>
              <w:t>Гарантийный срок эксплуатации изготовленных металлоконструкций должен быть не менее 10 лет.</w:t>
            </w:r>
          </w:p>
          <w:p w14:paraId="3503C6AC" w14:textId="60E043F3" w:rsidR="005A4AF8" w:rsidRDefault="005616B8" w:rsidP="005616B8">
            <w:pPr>
              <w:spacing w:line="240" w:lineRule="auto"/>
              <w:ind w:right="137"/>
              <w:jc w:val="both"/>
              <w:rPr>
                <w:rFonts w:ascii="Times New Roman" w:hAnsi="Times New Roman" w:cs="Times New Roman"/>
                <w:sz w:val="24"/>
                <w:szCs w:val="24"/>
              </w:rPr>
            </w:pPr>
            <w:r w:rsidRPr="00564349">
              <w:rPr>
                <w:rFonts w:ascii="Times New Roman" w:eastAsia="Times New Roman" w:hAnsi="Times New Roman" w:cs="Times New Roman"/>
                <w:i/>
                <w:color w:val="auto"/>
                <w:sz w:val="24"/>
                <w:szCs w:val="24"/>
              </w:rPr>
              <w:t xml:space="preserve">Гарантия на кровельные материалы и работы из </w:t>
            </w:r>
            <w:proofErr w:type="spellStart"/>
            <w:r w:rsidRPr="00564349">
              <w:rPr>
                <w:rFonts w:ascii="Times New Roman" w:eastAsia="Times New Roman" w:hAnsi="Times New Roman" w:cs="Times New Roman"/>
                <w:i/>
                <w:color w:val="auto"/>
                <w:sz w:val="24"/>
                <w:szCs w:val="24"/>
              </w:rPr>
              <w:t>изол</w:t>
            </w:r>
            <w:proofErr w:type="spellEnd"/>
            <w:r w:rsidRPr="00564349">
              <w:rPr>
                <w:rFonts w:ascii="Times New Roman" w:eastAsia="Times New Roman" w:hAnsi="Times New Roman" w:cs="Times New Roman"/>
                <w:i/>
                <w:color w:val="auto"/>
                <w:sz w:val="24"/>
                <w:szCs w:val="24"/>
              </w:rPr>
              <w:t>/</w:t>
            </w:r>
            <w:proofErr w:type="spellStart"/>
            <w:r w:rsidRPr="00564349">
              <w:rPr>
                <w:rFonts w:ascii="Times New Roman" w:eastAsia="Times New Roman" w:hAnsi="Times New Roman" w:cs="Times New Roman"/>
                <w:i/>
                <w:color w:val="auto"/>
                <w:sz w:val="24"/>
                <w:szCs w:val="24"/>
              </w:rPr>
              <w:t>фальгоизол</w:t>
            </w:r>
            <w:proofErr w:type="spellEnd"/>
            <w:r w:rsidRPr="00564349">
              <w:rPr>
                <w:rFonts w:ascii="Times New Roman" w:eastAsia="Times New Roman" w:hAnsi="Times New Roman" w:cs="Times New Roman"/>
                <w:i/>
                <w:color w:val="auto"/>
                <w:sz w:val="24"/>
                <w:szCs w:val="24"/>
              </w:rPr>
              <w:t xml:space="preserve"> – не менее 5ти лет</w:t>
            </w:r>
          </w:p>
        </w:tc>
      </w:tr>
      <w:tr w:rsidR="005A4AF8" w14:paraId="0FEC033C" w14:textId="77777777" w:rsidTr="006C2D44">
        <w:trPr>
          <w:trHeight w:val="1343"/>
        </w:trPr>
        <w:tc>
          <w:tcPr>
            <w:tcW w:w="693" w:type="dxa"/>
          </w:tcPr>
          <w:p w14:paraId="56DD99A2" w14:textId="77777777" w:rsidR="005A4AF8" w:rsidRDefault="005A4AF8">
            <w:pPr>
              <w:spacing w:line="240" w:lineRule="auto"/>
              <w:ind w:left="142"/>
              <w:rPr>
                <w:rFonts w:ascii="Times New Roman" w:eastAsia="Times New Roman" w:hAnsi="Times New Roman" w:cs="Times New Roman"/>
                <w:b/>
                <w:sz w:val="24"/>
                <w:szCs w:val="24"/>
              </w:rPr>
            </w:pPr>
          </w:p>
        </w:tc>
        <w:tc>
          <w:tcPr>
            <w:tcW w:w="1958" w:type="dxa"/>
            <w:gridSpan w:val="2"/>
          </w:tcPr>
          <w:p w14:paraId="0E5BC893" w14:textId="77777777" w:rsidR="005A4AF8" w:rsidRDefault="005A4AF8">
            <w:pPr>
              <w:spacing w:line="240" w:lineRule="auto"/>
              <w:ind w:left="142"/>
              <w:rPr>
                <w:rFonts w:ascii="Times New Roman" w:hAnsi="Times New Roman" w:cs="Times New Roman"/>
                <w:sz w:val="24"/>
                <w:szCs w:val="24"/>
              </w:rPr>
            </w:pPr>
          </w:p>
        </w:tc>
        <w:tc>
          <w:tcPr>
            <w:tcW w:w="709" w:type="dxa"/>
          </w:tcPr>
          <w:p w14:paraId="722A786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667" w:type="dxa"/>
            <w:vAlign w:val="bottom"/>
          </w:tcPr>
          <w:p w14:paraId="62591E4B"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6C44BC0F" w14:textId="77777777" w:rsidR="005A4AF8" w:rsidRDefault="005A4AF8">
      <w:pPr>
        <w:spacing w:after="33" w:line="240" w:lineRule="auto"/>
        <w:ind w:left="100"/>
        <w:jc w:val="right"/>
        <w:rPr>
          <w:rFonts w:ascii="Times New Roman" w:hAnsi="Times New Roman" w:cs="Times New Roman"/>
          <w:b/>
          <w:sz w:val="24"/>
          <w:szCs w:val="24"/>
        </w:rPr>
      </w:pPr>
    </w:p>
    <w:p w14:paraId="23EF6C2F" w14:textId="79395C54" w:rsidR="005A4AF8" w:rsidRDefault="006F15A0" w:rsidP="00A52250">
      <w:pPr>
        <w:spacing w:after="33"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33160DBC"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14:paraId="7019A3C9"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14:paraId="22AD429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A4AF8" w14:paraId="23D887C3" w14:textId="77777777">
        <w:trPr>
          <w:cantSplit/>
          <w:trHeight w:val="240"/>
          <w:tblHeader/>
        </w:trPr>
        <w:tc>
          <w:tcPr>
            <w:tcW w:w="540" w:type="dxa"/>
            <w:vAlign w:val="center"/>
          </w:tcPr>
          <w:p w14:paraId="6BE07C56" w14:textId="77777777" w:rsidR="005A4AF8" w:rsidRDefault="005A4AF8">
            <w:pPr>
              <w:jc w:val="center"/>
              <w:rPr>
                <w:rFonts w:ascii="Times New Roman" w:hAnsi="Times New Roman" w:cs="Times New Roman"/>
                <w:b/>
                <w:sz w:val="24"/>
                <w:szCs w:val="24"/>
              </w:rPr>
            </w:pPr>
          </w:p>
        </w:tc>
        <w:tc>
          <w:tcPr>
            <w:tcW w:w="5400" w:type="dxa"/>
          </w:tcPr>
          <w:p w14:paraId="1E0ED526"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14:paraId="3A13C77B"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A4AF8" w14:paraId="3A9B943D" w14:textId="77777777">
        <w:trPr>
          <w:cantSplit/>
          <w:trHeight w:val="557"/>
        </w:trPr>
        <w:tc>
          <w:tcPr>
            <w:tcW w:w="540" w:type="dxa"/>
            <w:vAlign w:val="center"/>
          </w:tcPr>
          <w:p w14:paraId="44DD01A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14:paraId="6D955E4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14:paraId="164D9D63" w14:textId="77777777" w:rsidR="005A4AF8" w:rsidRDefault="005A4AF8">
            <w:pPr>
              <w:rPr>
                <w:rFonts w:ascii="Times New Roman" w:hAnsi="Times New Roman" w:cs="Times New Roman"/>
                <w:sz w:val="24"/>
                <w:szCs w:val="24"/>
              </w:rPr>
            </w:pPr>
          </w:p>
        </w:tc>
      </w:tr>
      <w:tr w:rsidR="005A4AF8" w14:paraId="4EF964AE" w14:textId="77777777">
        <w:trPr>
          <w:cantSplit/>
        </w:trPr>
        <w:tc>
          <w:tcPr>
            <w:tcW w:w="540" w:type="dxa"/>
            <w:vAlign w:val="center"/>
          </w:tcPr>
          <w:p w14:paraId="7D92C79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14:paraId="0300E1F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14:paraId="53E9E4BF" w14:textId="77777777" w:rsidR="005A4AF8" w:rsidRDefault="005A4AF8">
            <w:pPr>
              <w:rPr>
                <w:rFonts w:ascii="Times New Roman" w:hAnsi="Times New Roman" w:cs="Times New Roman"/>
                <w:sz w:val="24"/>
                <w:szCs w:val="24"/>
              </w:rPr>
            </w:pPr>
          </w:p>
        </w:tc>
      </w:tr>
      <w:tr w:rsidR="005A4AF8" w14:paraId="2B5A31CC" w14:textId="77777777">
        <w:trPr>
          <w:cantSplit/>
          <w:trHeight w:val="692"/>
        </w:trPr>
        <w:tc>
          <w:tcPr>
            <w:tcW w:w="540" w:type="dxa"/>
            <w:vAlign w:val="center"/>
          </w:tcPr>
          <w:p w14:paraId="50984A4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14:paraId="7D65F17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14:paraId="4AEE19A2" w14:textId="77777777" w:rsidR="005A4AF8" w:rsidRDefault="005A4AF8">
            <w:pPr>
              <w:rPr>
                <w:rFonts w:ascii="Times New Roman" w:hAnsi="Times New Roman" w:cs="Times New Roman"/>
                <w:sz w:val="24"/>
                <w:szCs w:val="24"/>
              </w:rPr>
            </w:pPr>
          </w:p>
        </w:tc>
      </w:tr>
      <w:tr w:rsidR="005A4AF8" w14:paraId="1E889C04" w14:textId="77777777">
        <w:trPr>
          <w:cantSplit/>
        </w:trPr>
        <w:tc>
          <w:tcPr>
            <w:tcW w:w="540" w:type="dxa"/>
            <w:vAlign w:val="center"/>
          </w:tcPr>
          <w:p w14:paraId="3E351FB3"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14:paraId="170DDF8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14:paraId="0A454584" w14:textId="77777777" w:rsidR="005A4AF8" w:rsidRDefault="005A4AF8">
            <w:pPr>
              <w:rPr>
                <w:rFonts w:ascii="Times New Roman" w:hAnsi="Times New Roman" w:cs="Times New Roman"/>
                <w:sz w:val="24"/>
                <w:szCs w:val="24"/>
              </w:rPr>
            </w:pPr>
          </w:p>
        </w:tc>
      </w:tr>
      <w:tr w:rsidR="005A4AF8" w14:paraId="75C1131F" w14:textId="77777777">
        <w:trPr>
          <w:cantSplit/>
        </w:trPr>
        <w:tc>
          <w:tcPr>
            <w:tcW w:w="540" w:type="dxa"/>
            <w:vAlign w:val="center"/>
          </w:tcPr>
          <w:p w14:paraId="79D60EB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14:paraId="24000E8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14:paraId="31391400" w14:textId="77777777" w:rsidR="005A4AF8" w:rsidRDefault="005A4AF8">
            <w:pPr>
              <w:rPr>
                <w:rFonts w:ascii="Times New Roman" w:hAnsi="Times New Roman" w:cs="Times New Roman"/>
                <w:sz w:val="24"/>
                <w:szCs w:val="24"/>
              </w:rPr>
            </w:pPr>
          </w:p>
        </w:tc>
      </w:tr>
      <w:tr w:rsidR="005A4AF8" w14:paraId="7ECD4859" w14:textId="77777777">
        <w:trPr>
          <w:cantSplit/>
        </w:trPr>
        <w:tc>
          <w:tcPr>
            <w:tcW w:w="540" w:type="dxa"/>
            <w:vAlign w:val="center"/>
          </w:tcPr>
          <w:p w14:paraId="0B07854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14:paraId="3A908F6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14:paraId="56D9DBAC" w14:textId="77777777" w:rsidR="005A4AF8" w:rsidRDefault="005A4AF8">
            <w:pPr>
              <w:rPr>
                <w:rFonts w:ascii="Times New Roman" w:hAnsi="Times New Roman" w:cs="Times New Roman"/>
                <w:sz w:val="24"/>
                <w:szCs w:val="24"/>
              </w:rPr>
            </w:pPr>
          </w:p>
        </w:tc>
      </w:tr>
      <w:tr w:rsidR="005A4AF8" w14:paraId="359B53B4" w14:textId="77777777">
        <w:trPr>
          <w:cantSplit/>
        </w:trPr>
        <w:tc>
          <w:tcPr>
            <w:tcW w:w="540" w:type="dxa"/>
            <w:vAlign w:val="center"/>
          </w:tcPr>
          <w:p w14:paraId="245D69A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14:paraId="2EAA238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14:paraId="5021A3F2" w14:textId="77777777" w:rsidR="005A4AF8" w:rsidRDefault="005A4AF8">
            <w:pPr>
              <w:rPr>
                <w:rFonts w:ascii="Times New Roman" w:hAnsi="Times New Roman" w:cs="Times New Roman"/>
                <w:sz w:val="24"/>
                <w:szCs w:val="24"/>
              </w:rPr>
            </w:pPr>
          </w:p>
        </w:tc>
      </w:tr>
      <w:tr w:rsidR="005A4AF8" w14:paraId="36007CCD" w14:textId="77777777">
        <w:trPr>
          <w:cantSplit/>
        </w:trPr>
        <w:tc>
          <w:tcPr>
            <w:tcW w:w="540" w:type="dxa"/>
            <w:vAlign w:val="center"/>
          </w:tcPr>
          <w:p w14:paraId="22E7039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14:paraId="1381CAF1"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14:paraId="7553488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14:paraId="171260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14:paraId="36FD7F11" w14:textId="77777777" w:rsidR="005A4AF8" w:rsidRDefault="005A4AF8">
            <w:pPr>
              <w:rPr>
                <w:rFonts w:ascii="Times New Roman" w:hAnsi="Times New Roman" w:cs="Times New Roman"/>
                <w:sz w:val="24"/>
                <w:szCs w:val="24"/>
              </w:rPr>
            </w:pPr>
          </w:p>
        </w:tc>
      </w:tr>
      <w:tr w:rsidR="005A4AF8" w14:paraId="37FBA5D1" w14:textId="77777777">
        <w:trPr>
          <w:cantSplit/>
        </w:trPr>
        <w:tc>
          <w:tcPr>
            <w:tcW w:w="540" w:type="dxa"/>
            <w:vAlign w:val="center"/>
          </w:tcPr>
          <w:p w14:paraId="4BC0A53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14:paraId="388EA8D6"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14:paraId="53EFF7A0" w14:textId="77777777" w:rsidR="005A4AF8" w:rsidRDefault="005A4AF8">
            <w:pPr>
              <w:rPr>
                <w:rFonts w:ascii="Times New Roman" w:hAnsi="Times New Roman" w:cs="Times New Roman"/>
                <w:sz w:val="24"/>
                <w:szCs w:val="24"/>
              </w:rPr>
            </w:pPr>
          </w:p>
        </w:tc>
      </w:tr>
      <w:tr w:rsidR="005A4AF8" w14:paraId="7339FEE4" w14:textId="77777777">
        <w:trPr>
          <w:cantSplit/>
          <w:trHeight w:val="827"/>
        </w:trPr>
        <w:tc>
          <w:tcPr>
            <w:tcW w:w="540" w:type="dxa"/>
            <w:vAlign w:val="center"/>
          </w:tcPr>
          <w:p w14:paraId="4C1523F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14:paraId="6211507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14:paraId="4D488C45" w14:textId="77777777" w:rsidR="005A4AF8" w:rsidRDefault="005A4AF8">
            <w:pPr>
              <w:rPr>
                <w:rFonts w:ascii="Times New Roman" w:hAnsi="Times New Roman" w:cs="Times New Roman"/>
                <w:sz w:val="24"/>
                <w:szCs w:val="24"/>
              </w:rPr>
            </w:pPr>
          </w:p>
        </w:tc>
      </w:tr>
      <w:tr w:rsidR="005A4AF8" w14:paraId="49FB4563" w14:textId="77777777">
        <w:trPr>
          <w:cantSplit/>
          <w:trHeight w:val="82"/>
        </w:trPr>
        <w:tc>
          <w:tcPr>
            <w:tcW w:w="540" w:type="dxa"/>
            <w:vMerge w:val="restart"/>
            <w:vAlign w:val="center"/>
          </w:tcPr>
          <w:p w14:paraId="12F46A2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5400" w:type="dxa"/>
            <w:vMerge w:val="restart"/>
            <w:vAlign w:val="center"/>
          </w:tcPr>
          <w:p w14:paraId="45989D8D"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14:paraId="0AE10617"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14:paraId="75B347FD"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14:paraId="79DDB87B"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A4AF8" w14:paraId="71ABA43A" w14:textId="77777777">
        <w:trPr>
          <w:cantSplit/>
          <w:trHeight w:val="269"/>
        </w:trPr>
        <w:tc>
          <w:tcPr>
            <w:tcW w:w="540" w:type="dxa"/>
            <w:vMerge/>
            <w:vAlign w:val="center"/>
          </w:tcPr>
          <w:p w14:paraId="47A1C6CC" w14:textId="77777777" w:rsidR="005A4AF8" w:rsidRDefault="005A4AF8">
            <w:pPr>
              <w:rPr>
                <w:rFonts w:ascii="Times New Roman" w:hAnsi="Times New Roman" w:cs="Times New Roman"/>
                <w:sz w:val="24"/>
                <w:szCs w:val="24"/>
              </w:rPr>
            </w:pPr>
          </w:p>
        </w:tc>
        <w:tc>
          <w:tcPr>
            <w:tcW w:w="5400" w:type="dxa"/>
            <w:vMerge/>
            <w:vAlign w:val="center"/>
          </w:tcPr>
          <w:p w14:paraId="2454662A" w14:textId="77777777" w:rsidR="005A4AF8" w:rsidRDefault="005A4AF8">
            <w:pPr>
              <w:jc w:val="center"/>
              <w:rPr>
                <w:rFonts w:ascii="Times New Roman" w:hAnsi="Times New Roman" w:cs="Times New Roman"/>
                <w:sz w:val="24"/>
                <w:szCs w:val="24"/>
              </w:rPr>
            </w:pPr>
          </w:p>
        </w:tc>
        <w:tc>
          <w:tcPr>
            <w:tcW w:w="1350" w:type="dxa"/>
            <w:gridSpan w:val="2"/>
          </w:tcPr>
          <w:p w14:paraId="54E01BDE" w14:textId="77777777" w:rsidR="005A4AF8" w:rsidRDefault="005A4AF8">
            <w:pPr>
              <w:jc w:val="center"/>
              <w:rPr>
                <w:rFonts w:ascii="Times New Roman" w:hAnsi="Times New Roman" w:cs="Times New Roman"/>
                <w:sz w:val="24"/>
                <w:szCs w:val="24"/>
              </w:rPr>
            </w:pPr>
          </w:p>
        </w:tc>
        <w:tc>
          <w:tcPr>
            <w:tcW w:w="1620" w:type="dxa"/>
            <w:gridSpan w:val="2"/>
          </w:tcPr>
          <w:p w14:paraId="3499FFD9" w14:textId="77777777" w:rsidR="005A4AF8" w:rsidRDefault="005A4AF8">
            <w:pPr>
              <w:jc w:val="center"/>
              <w:rPr>
                <w:rFonts w:ascii="Times New Roman" w:hAnsi="Times New Roman" w:cs="Times New Roman"/>
                <w:sz w:val="24"/>
                <w:szCs w:val="24"/>
              </w:rPr>
            </w:pPr>
          </w:p>
        </w:tc>
        <w:tc>
          <w:tcPr>
            <w:tcW w:w="1260" w:type="dxa"/>
            <w:gridSpan w:val="2"/>
          </w:tcPr>
          <w:p w14:paraId="12F8E666" w14:textId="77777777" w:rsidR="005A4AF8" w:rsidRDefault="005A4AF8">
            <w:pPr>
              <w:jc w:val="center"/>
              <w:rPr>
                <w:rFonts w:ascii="Times New Roman" w:hAnsi="Times New Roman" w:cs="Times New Roman"/>
                <w:sz w:val="24"/>
                <w:szCs w:val="24"/>
              </w:rPr>
            </w:pPr>
          </w:p>
        </w:tc>
      </w:tr>
      <w:tr w:rsidR="005A4AF8" w14:paraId="16E41930" w14:textId="77777777">
        <w:trPr>
          <w:cantSplit/>
          <w:trHeight w:val="1142"/>
        </w:trPr>
        <w:tc>
          <w:tcPr>
            <w:tcW w:w="540" w:type="dxa"/>
            <w:vAlign w:val="center"/>
          </w:tcPr>
          <w:p w14:paraId="60C848B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14:paraId="7E9A9A3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14:paraId="0C1B85AE" w14:textId="77777777" w:rsidR="005A4AF8" w:rsidRDefault="005A4AF8">
            <w:pPr>
              <w:rPr>
                <w:rFonts w:ascii="Times New Roman" w:hAnsi="Times New Roman" w:cs="Times New Roman"/>
                <w:sz w:val="24"/>
                <w:szCs w:val="24"/>
              </w:rPr>
            </w:pPr>
          </w:p>
        </w:tc>
      </w:tr>
      <w:tr w:rsidR="005A4AF8" w14:paraId="06A1699B" w14:textId="77777777">
        <w:trPr>
          <w:cantSplit/>
          <w:trHeight w:val="333"/>
        </w:trPr>
        <w:tc>
          <w:tcPr>
            <w:tcW w:w="540" w:type="dxa"/>
            <w:vMerge w:val="restart"/>
            <w:vAlign w:val="center"/>
          </w:tcPr>
          <w:p w14:paraId="47A70A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14:paraId="6E385BD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14:paraId="0329761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68A448C3"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01885D1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67677286"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59C0428" w14:textId="77777777">
        <w:trPr>
          <w:cantSplit/>
          <w:trHeight w:val="89"/>
        </w:trPr>
        <w:tc>
          <w:tcPr>
            <w:tcW w:w="540" w:type="dxa"/>
            <w:vMerge/>
            <w:vAlign w:val="center"/>
          </w:tcPr>
          <w:p w14:paraId="795D25F6" w14:textId="77777777" w:rsidR="005A4AF8" w:rsidRDefault="005A4AF8">
            <w:pPr>
              <w:rPr>
                <w:rFonts w:ascii="Times New Roman" w:hAnsi="Times New Roman" w:cs="Times New Roman"/>
                <w:sz w:val="24"/>
                <w:szCs w:val="24"/>
              </w:rPr>
            </w:pPr>
          </w:p>
        </w:tc>
        <w:tc>
          <w:tcPr>
            <w:tcW w:w="5400" w:type="dxa"/>
            <w:vMerge/>
            <w:vAlign w:val="center"/>
          </w:tcPr>
          <w:p w14:paraId="05865996" w14:textId="77777777" w:rsidR="005A4AF8" w:rsidRDefault="005A4AF8">
            <w:pPr>
              <w:jc w:val="center"/>
              <w:rPr>
                <w:rFonts w:ascii="Times New Roman" w:hAnsi="Times New Roman" w:cs="Times New Roman"/>
                <w:sz w:val="24"/>
                <w:szCs w:val="24"/>
              </w:rPr>
            </w:pPr>
          </w:p>
        </w:tc>
        <w:tc>
          <w:tcPr>
            <w:tcW w:w="810" w:type="dxa"/>
            <w:vAlign w:val="center"/>
          </w:tcPr>
          <w:p w14:paraId="0E2795DA" w14:textId="77777777" w:rsidR="005A4AF8" w:rsidRDefault="005A4AF8">
            <w:pPr>
              <w:jc w:val="center"/>
              <w:rPr>
                <w:rFonts w:ascii="Times New Roman" w:hAnsi="Times New Roman" w:cs="Times New Roman"/>
                <w:sz w:val="20"/>
                <w:szCs w:val="20"/>
              </w:rPr>
            </w:pPr>
          </w:p>
        </w:tc>
        <w:tc>
          <w:tcPr>
            <w:tcW w:w="1350" w:type="dxa"/>
            <w:gridSpan w:val="2"/>
            <w:vAlign w:val="center"/>
          </w:tcPr>
          <w:p w14:paraId="1FAC952E" w14:textId="77777777" w:rsidR="005A4AF8" w:rsidRDefault="005A4AF8">
            <w:pPr>
              <w:jc w:val="center"/>
              <w:rPr>
                <w:rFonts w:ascii="Times New Roman" w:hAnsi="Times New Roman" w:cs="Times New Roman"/>
                <w:sz w:val="20"/>
                <w:szCs w:val="20"/>
              </w:rPr>
            </w:pPr>
          </w:p>
        </w:tc>
        <w:tc>
          <w:tcPr>
            <w:tcW w:w="1170" w:type="dxa"/>
            <w:gridSpan w:val="2"/>
            <w:vAlign w:val="center"/>
          </w:tcPr>
          <w:p w14:paraId="3AE3B60A" w14:textId="77777777" w:rsidR="005A4AF8" w:rsidRDefault="005A4AF8">
            <w:pPr>
              <w:jc w:val="center"/>
              <w:rPr>
                <w:rFonts w:ascii="Times New Roman" w:hAnsi="Times New Roman" w:cs="Times New Roman"/>
                <w:sz w:val="20"/>
                <w:szCs w:val="20"/>
              </w:rPr>
            </w:pPr>
          </w:p>
        </w:tc>
        <w:tc>
          <w:tcPr>
            <w:tcW w:w="900" w:type="dxa"/>
            <w:vAlign w:val="center"/>
          </w:tcPr>
          <w:p w14:paraId="4CCB7D8A" w14:textId="77777777" w:rsidR="005A4AF8" w:rsidRDefault="005A4AF8">
            <w:pPr>
              <w:jc w:val="center"/>
              <w:rPr>
                <w:rFonts w:ascii="Times New Roman" w:hAnsi="Times New Roman" w:cs="Times New Roman"/>
                <w:sz w:val="20"/>
                <w:szCs w:val="20"/>
              </w:rPr>
            </w:pPr>
          </w:p>
        </w:tc>
      </w:tr>
      <w:tr w:rsidR="005A4AF8" w14:paraId="370F9772" w14:textId="77777777">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D5831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14:paraId="7B5D796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14:paraId="4C06AC5F" w14:textId="77777777" w:rsidR="005A4AF8" w:rsidRDefault="005A4AF8">
            <w:pPr>
              <w:jc w:val="center"/>
              <w:rPr>
                <w:rFonts w:ascii="Times New Roman" w:hAnsi="Times New Roman" w:cs="Times New Roman"/>
                <w:sz w:val="20"/>
                <w:szCs w:val="20"/>
              </w:rPr>
            </w:pPr>
          </w:p>
        </w:tc>
      </w:tr>
      <w:tr w:rsidR="005A4AF8" w14:paraId="3A2BD1EF" w14:textId="77777777">
        <w:trPr>
          <w:cantSplit/>
          <w:trHeight w:val="333"/>
        </w:trPr>
        <w:tc>
          <w:tcPr>
            <w:tcW w:w="540" w:type="dxa"/>
            <w:vMerge w:val="restart"/>
            <w:vAlign w:val="center"/>
          </w:tcPr>
          <w:p w14:paraId="6C31CF9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14:paraId="4DF508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14:paraId="4C44B538"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02E9152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42DCB9D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28D2CDBF"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6E9B041" w14:textId="77777777">
        <w:trPr>
          <w:cantSplit/>
          <w:trHeight w:val="296"/>
        </w:trPr>
        <w:tc>
          <w:tcPr>
            <w:tcW w:w="540" w:type="dxa"/>
            <w:vMerge/>
          </w:tcPr>
          <w:p w14:paraId="3E21847B" w14:textId="77777777" w:rsidR="005A4AF8" w:rsidRDefault="005A4AF8">
            <w:pPr>
              <w:rPr>
                <w:rFonts w:ascii="Times New Roman" w:hAnsi="Times New Roman" w:cs="Times New Roman"/>
                <w:sz w:val="24"/>
                <w:szCs w:val="24"/>
              </w:rPr>
            </w:pPr>
          </w:p>
        </w:tc>
        <w:tc>
          <w:tcPr>
            <w:tcW w:w="5400" w:type="dxa"/>
            <w:vMerge/>
          </w:tcPr>
          <w:p w14:paraId="26E4478A" w14:textId="77777777" w:rsidR="005A4AF8" w:rsidRDefault="005A4AF8">
            <w:pPr>
              <w:jc w:val="center"/>
              <w:rPr>
                <w:rFonts w:ascii="Times New Roman" w:hAnsi="Times New Roman" w:cs="Times New Roman"/>
                <w:sz w:val="24"/>
                <w:szCs w:val="24"/>
              </w:rPr>
            </w:pPr>
          </w:p>
        </w:tc>
        <w:tc>
          <w:tcPr>
            <w:tcW w:w="810" w:type="dxa"/>
          </w:tcPr>
          <w:p w14:paraId="1E993F58" w14:textId="77777777" w:rsidR="005A4AF8" w:rsidRDefault="005A4AF8">
            <w:pPr>
              <w:jc w:val="center"/>
              <w:rPr>
                <w:rFonts w:ascii="Times New Roman" w:hAnsi="Times New Roman" w:cs="Times New Roman"/>
                <w:sz w:val="24"/>
                <w:szCs w:val="24"/>
              </w:rPr>
            </w:pPr>
          </w:p>
        </w:tc>
        <w:tc>
          <w:tcPr>
            <w:tcW w:w="1350" w:type="dxa"/>
            <w:gridSpan w:val="2"/>
          </w:tcPr>
          <w:p w14:paraId="781FCE02" w14:textId="77777777" w:rsidR="005A4AF8" w:rsidRDefault="005A4AF8">
            <w:pPr>
              <w:jc w:val="center"/>
              <w:rPr>
                <w:rFonts w:ascii="Times New Roman" w:hAnsi="Times New Roman" w:cs="Times New Roman"/>
                <w:sz w:val="24"/>
                <w:szCs w:val="24"/>
              </w:rPr>
            </w:pPr>
          </w:p>
        </w:tc>
        <w:tc>
          <w:tcPr>
            <w:tcW w:w="1170" w:type="dxa"/>
            <w:gridSpan w:val="2"/>
          </w:tcPr>
          <w:p w14:paraId="772F2805" w14:textId="77777777" w:rsidR="005A4AF8" w:rsidRDefault="005A4AF8">
            <w:pPr>
              <w:jc w:val="center"/>
              <w:rPr>
                <w:rFonts w:ascii="Times New Roman" w:hAnsi="Times New Roman" w:cs="Times New Roman"/>
                <w:sz w:val="24"/>
                <w:szCs w:val="24"/>
              </w:rPr>
            </w:pPr>
          </w:p>
        </w:tc>
        <w:tc>
          <w:tcPr>
            <w:tcW w:w="900" w:type="dxa"/>
          </w:tcPr>
          <w:p w14:paraId="671F4D69" w14:textId="77777777" w:rsidR="005A4AF8" w:rsidRDefault="005A4AF8">
            <w:pPr>
              <w:jc w:val="center"/>
              <w:rPr>
                <w:rFonts w:ascii="Times New Roman" w:hAnsi="Times New Roman" w:cs="Times New Roman"/>
                <w:sz w:val="24"/>
                <w:szCs w:val="24"/>
              </w:rPr>
            </w:pPr>
          </w:p>
        </w:tc>
      </w:tr>
    </w:tbl>
    <w:p w14:paraId="3E1B71CC" w14:textId="77777777" w:rsidR="005A4AF8" w:rsidRDefault="005A4AF8">
      <w:pPr>
        <w:rPr>
          <w:rFonts w:ascii="Times New Roman" w:hAnsi="Times New Roman" w:cs="Times New Roman"/>
          <w:sz w:val="24"/>
          <w:szCs w:val="24"/>
        </w:rPr>
      </w:pPr>
    </w:p>
    <w:p w14:paraId="5A0EA2AE" w14:textId="77777777" w:rsidR="00CC0641" w:rsidRDefault="00CC0641" w:rsidP="00CC0641">
      <w:pPr>
        <w:spacing w:after="0"/>
        <w:ind w:right="12"/>
        <w:jc w:val="center"/>
        <w:rPr>
          <w:rFonts w:ascii="Times New Roman" w:hAnsi="Times New Roman" w:cs="Times New Roman"/>
          <w:b/>
          <w:sz w:val="24"/>
          <w:szCs w:val="24"/>
        </w:rPr>
      </w:pPr>
      <w:r>
        <w:rPr>
          <w:rFonts w:ascii="Times New Roman" w:hAnsi="Times New Roman" w:cs="Times New Roman"/>
          <w:b/>
          <w:sz w:val="24"/>
          <w:szCs w:val="24"/>
        </w:rPr>
        <w:t>Информация об опыте выполнения аналогичных работ*</w:t>
      </w:r>
    </w:p>
    <w:p w14:paraId="7E83CF97" w14:textId="77777777" w:rsidR="00CC0641" w:rsidRDefault="00CC0641" w:rsidP="00CC0641">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CC0641" w14:paraId="6DA79CB5" w14:textId="77777777" w:rsidTr="00103615">
        <w:trPr>
          <w:cantSplit/>
          <w:trHeight w:val="1845"/>
        </w:trPr>
        <w:tc>
          <w:tcPr>
            <w:tcW w:w="450" w:type="dxa"/>
            <w:shd w:val="clear" w:color="auto" w:fill="FFFFFF" w:themeFill="background1"/>
            <w:vAlign w:val="center"/>
          </w:tcPr>
          <w:p w14:paraId="21BFC0A7"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14:paraId="544E969E"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14:paraId="65F4FDF8"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14:paraId="02BFF36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14:paraId="18E89360"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14:paraId="2D6A9A2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CC0641" w14:paraId="61369BC8" w14:textId="77777777" w:rsidTr="00103615">
        <w:trPr>
          <w:cantSplit/>
          <w:trHeight w:val="341"/>
        </w:trPr>
        <w:tc>
          <w:tcPr>
            <w:tcW w:w="450" w:type="dxa"/>
            <w:shd w:val="clear" w:color="auto" w:fill="FFFFFF" w:themeFill="background1"/>
            <w:vAlign w:val="center"/>
          </w:tcPr>
          <w:p w14:paraId="5233B8D9" w14:textId="77777777" w:rsidR="00CC0641" w:rsidRDefault="00CC0641" w:rsidP="00103615">
            <w:pPr>
              <w:rPr>
                <w:rFonts w:ascii="Times New Roman" w:hAnsi="Times New Roman" w:cs="Times New Roman"/>
                <w:sz w:val="24"/>
                <w:szCs w:val="24"/>
              </w:rPr>
            </w:pPr>
          </w:p>
        </w:tc>
        <w:tc>
          <w:tcPr>
            <w:tcW w:w="2250" w:type="dxa"/>
            <w:vAlign w:val="center"/>
          </w:tcPr>
          <w:p w14:paraId="254748A8" w14:textId="77777777" w:rsidR="00CC0641" w:rsidRDefault="00CC0641" w:rsidP="00103615">
            <w:pPr>
              <w:rPr>
                <w:rFonts w:ascii="Times New Roman" w:hAnsi="Times New Roman" w:cs="Times New Roman"/>
                <w:sz w:val="24"/>
                <w:szCs w:val="24"/>
              </w:rPr>
            </w:pPr>
          </w:p>
        </w:tc>
        <w:tc>
          <w:tcPr>
            <w:tcW w:w="2340" w:type="dxa"/>
          </w:tcPr>
          <w:p w14:paraId="3ABB171E" w14:textId="77777777" w:rsidR="00CC0641" w:rsidRDefault="00CC0641" w:rsidP="00103615">
            <w:pPr>
              <w:rPr>
                <w:rFonts w:ascii="Times New Roman" w:hAnsi="Times New Roman" w:cs="Times New Roman"/>
                <w:sz w:val="24"/>
                <w:szCs w:val="24"/>
              </w:rPr>
            </w:pPr>
          </w:p>
        </w:tc>
        <w:tc>
          <w:tcPr>
            <w:tcW w:w="1530" w:type="dxa"/>
          </w:tcPr>
          <w:p w14:paraId="3672BBAE" w14:textId="77777777" w:rsidR="00CC0641" w:rsidRDefault="00CC0641" w:rsidP="00103615">
            <w:pPr>
              <w:rPr>
                <w:rFonts w:ascii="Times New Roman" w:hAnsi="Times New Roman" w:cs="Times New Roman"/>
                <w:sz w:val="24"/>
                <w:szCs w:val="24"/>
              </w:rPr>
            </w:pPr>
          </w:p>
        </w:tc>
        <w:tc>
          <w:tcPr>
            <w:tcW w:w="1890" w:type="dxa"/>
          </w:tcPr>
          <w:p w14:paraId="6A96DD9F" w14:textId="77777777" w:rsidR="00CC0641" w:rsidRDefault="00CC0641" w:rsidP="00103615">
            <w:pPr>
              <w:rPr>
                <w:rFonts w:ascii="Times New Roman" w:hAnsi="Times New Roman" w:cs="Times New Roman"/>
                <w:sz w:val="24"/>
                <w:szCs w:val="24"/>
              </w:rPr>
            </w:pPr>
          </w:p>
        </w:tc>
        <w:tc>
          <w:tcPr>
            <w:tcW w:w="1620" w:type="dxa"/>
          </w:tcPr>
          <w:p w14:paraId="38C10DAE" w14:textId="77777777" w:rsidR="00CC0641" w:rsidRDefault="00CC0641" w:rsidP="00103615">
            <w:pPr>
              <w:rPr>
                <w:rFonts w:ascii="Times New Roman" w:hAnsi="Times New Roman" w:cs="Times New Roman"/>
                <w:sz w:val="24"/>
                <w:szCs w:val="24"/>
              </w:rPr>
            </w:pPr>
          </w:p>
        </w:tc>
      </w:tr>
      <w:tr w:rsidR="00CC0641" w14:paraId="20C924E1" w14:textId="77777777" w:rsidTr="00103615">
        <w:trPr>
          <w:cantSplit/>
          <w:trHeight w:val="449"/>
        </w:trPr>
        <w:tc>
          <w:tcPr>
            <w:tcW w:w="450" w:type="dxa"/>
            <w:shd w:val="clear" w:color="auto" w:fill="FFFFFF" w:themeFill="background1"/>
            <w:vAlign w:val="center"/>
          </w:tcPr>
          <w:p w14:paraId="0703441E" w14:textId="77777777" w:rsidR="00CC0641" w:rsidRDefault="00CC0641" w:rsidP="00103615">
            <w:pPr>
              <w:rPr>
                <w:rFonts w:ascii="Times New Roman" w:hAnsi="Times New Roman" w:cs="Times New Roman"/>
                <w:sz w:val="24"/>
                <w:szCs w:val="24"/>
              </w:rPr>
            </w:pPr>
          </w:p>
        </w:tc>
        <w:tc>
          <w:tcPr>
            <w:tcW w:w="2250" w:type="dxa"/>
            <w:vAlign w:val="center"/>
          </w:tcPr>
          <w:p w14:paraId="2358DB10" w14:textId="77777777" w:rsidR="00CC0641" w:rsidRDefault="00CC0641" w:rsidP="00103615">
            <w:pPr>
              <w:rPr>
                <w:rFonts w:ascii="Times New Roman" w:hAnsi="Times New Roman" w:cs="Times New Roman"/>
                <w:sz w:val="24"/>
                <w:szCs w:val="24"/>
              </w:rPr>
            </w:pPr>
          </w:p>
        </w:tc>
        <w:tc>
          <w:tcPr>
            <w:tcW w:w="2340" w:type="dxa"/>
          </w:tcPr>
          <w:p w14:paraId="22D8B614" w14:textId="77777777" w:rsidR="00CC0641" w:rsidRDefault="00CC0641" w:rsidP="00103615">
            <w:pPr>
              <w:rPr>
                <w:rFonts w:ascii="Times New Roman" w:hAnsi="Times New Roman" w:cs="Times New Roman"/>
                <w:sz w:val="24"/>
                <w:szCs w:val="24"/>
              </w:rPr>
            </w:pPr>
          </w:p>
        </w:tc>
        <w:tc>
          <w:tcPr>
            <w:tcW w:w="1530" w:type="dxa"/>
          </w:tcPr>
          <w:p w14:paraId="6ECDD8C2" w14:textId="77777777" w:rsidR="00CC0641" w:rsidRDefault="00CC0641" w:rsidP="00103615">
            <w:pPr>
              <w:rPr>
                <w:rFonts w:ascii="Times New Roman" w:hAnsi="Times New Roman" w:cs="Times New Roman"/>
                <w:sz w:val="24"/>
                <w:szCs w:val="24"/>
              </w:rPr>
            </w:pPr>
          </w:p>
        </w:tc>
        <w:tc>
          <w:tcPr>
            <w:tcW w:w="1890" w:type="dxa"/>
          </w:tcPr>
          <w:p w14:paraId="6A016CDB" w14:textId="77777777" w:rsidR="00CC0641" w:rsidRDefault="00CC0641" w:rsidP="00103615">
            <w:pPr>
              <w:rPr>
                <w:rFonts w:ascii="Times New Roman" w:hAnsi="Times New Roman" w:cs="Times New Roman"/>
                <w:sz w:val="24"/>
                <w:szCs w:val="24"/>
              </w:rPr>
            </w:pPr>
          </w:p>
        </w:tc>
        <w:tc>
          <w:tcPr>
            <w:tcW w:w="1620" w:type="dxa"/>
          </w:tcPr>
          <w:p w14:paraId="53B9FA6E" w14:textId="77777777" w:rsidR="00CC0641" w:rsidRDefault="00CC0641" w:rsidP="00103615">
            <w:pPr>
              <w:rPr>
                <w:rFonts w:ascii="Times New Roman" w:hAnsi="Times New Roman" w:cs="Times New Roman"/>
                <w:sz w:val="24"/>
                <w:szCs w:val="24"/>
              </w:rPr>
            </w:pPr>
          </w:p>
        </w:tc>
      </w:tr>
    </w:tbl>
    <w:p w14:paraId="5F989A30" w14:textId="77777777" w:rsidR="00CC0641" w:rsidRDefault="00CC0641" w:rsidP="00CC0641">
      <w:pPr>
        <w:rPr>
          <w:rFonts w:ascii="Times New Roman" w:hAnsi="Times New Roman" w:cs="Times New Roman"/>
          <w:sz w:val="24"/>
          <w:szCs w:val="24"/>
        </w:rPr>
      </w:pPr>
    </w:p>
    <w:p w14:paraId="7C600417" w14:textId="77777777" w:rsidR="00CC0641" w:rsidRDefault="00CC0641" w:rsidP="00CC0641">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0A89F2B3" w14:textId="77777777" w:rsidR="00CC0641" w:rsidRDefault="00CC0641" w:rsidP="00CC0641">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14:paraId="693078BE"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03950850"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076C9F23" w14:textId="77777777" w:rsidR="00CC0641" w:rsidRDefault="00CC0641" w:rsidP="00CC0641">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6D21AC6C" w14:textId="77777777" w:rsidR="00CC0641" w:rsidRDefault="00CC0641" w:rsidP="00CC0641">
      <w:pPr>
        <w:spacing w:after="22"/>
        <w:rPr>
          <w:rFonts w:ascii="Times New Roman" w:hAnsi="Times New Roman" w:cs="Times New Roman"/>
          <w:sz w:val="24"/>
          <w:szCs w:val="24"/>
        </w:rPr>
      </w:pPr>
      <w:r>
        <w:rPr>
          <w:rFonts w:ascii="Times New Roman" w:hAnsi="Times New Roman" w:cs="Times New Roman"/>
          <w:sz w:val="24"/>
          <w:szCs w:val="24"/>
        </w:rPr>
        <w:t xml:space="preserve"> </w:t>
      </w:r>
    </w:p>
    <w:p w14:paraId="3FE0999B" w14:textId="77777777" w:rsidR="00CC0641" w:rsidRDefault="00CC0641" w:rsidP="00CC0641">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26719837" w14:textId="77777777" w:rsidR="00CC0641" w:rsidRDefault="00CC0641" w:rsidP="00CC0641">
      <w:pPr>
        <w:rPr>
          <w:rFonts w:ascii="Times New Roman" w:hAnsi="Times New Roman" w:cs="Times New Roman"/>
          <w:i/>
          <w:sz w:val="24"/>
          <w:szCs w:val="24"/>
        </w:rPr>
      </w:pPr>
    </w:p>
    <w:p w14:paraId="256AB4B8" w14:textId="6EE945B4" w:rsidR="005A4AF8" w:rsidRDefault="00CC0641" w:rsidP="00CC0641">
      <w:pPr>
        <w:rPr>
          <w:rFonts w:ascii="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p>
    <w:p w14:paraId="09A3C8BE" w14:textId="77777777" w:rsidR="005A4AF8" w:rsidRDefault="006F15A0">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B58E8F4" w14:textId="77777777" w:rsidR="005A4AF8" w:rsidRDefault="005A4AF8">
      <w:pPr>
        <w:pStyle w:val="2"/>
        <w:ind w:left="10" w:right="54"/>
        <w:rPr>
          <w:b/>
          <w:color w:val="auto"/>
          <w:sz w:val="24"/>
          <w:szCs w:val="24"/>
        </w:rPr>
      </w:pPr>
    </w:p>
    <w:p w14:paraId="4CEDC0DE" w14:textId="77777777" w:rsidR="005A4AF8" w:rsidRDefault="005A4AF8">
      <w:pPr>
        <w:pStyle w:val="2"/>
        <w:ind w:left="10" w:right="54"/>
        <w:rPr>
          <w:b/>
          <w:color w:val="auto"/>
          <w:sz w:val="24"/>
          <w:szCs w:val="24"/>
        </w:rPr>
      </w:pPr>
    </w:p>
    <w:p w14:paraId="580CD199"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7ED1C953"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512560D3" w14:textId="77777777" w:rsidR="005A4AF8" w:rsidRDefault="006F15A0">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2200593E" w14:textId="77777777" w:rsidR="005A4AF8" w:rsidRDefault="006F15A0">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026C6A28" w14:textId="77777777" w:rsidR="005A4AF8" w:rsidRDefault="006F15A0">
      <w:pPr>
        <w:pStyle w:val="2"/>
        <w:ind w:left="10" w:right="54"/>
        <w:rPr>
          <w:sz w:val="24"/>
          <w:szCs w:val="24"/>
        </w:rPr>
      </w:pPr>
      <w:r>
        <w:rPr>
          <w:sz w:val="24"/>
          <w:szCs w:val="24"/>
        </w:rPr>
        <w:t xml:space="preserve"> </w:t>
      </w:r>
    </w:p>
    <w:p w14:paraId="143130B7" w14:textId="77777777" w:rsidR="005A4AF8" w:rsidRDefault="006F15A0">
      <w:pPr>
        <w:pStyle w:val="2"/>
        <w:ind w:left="10" w:right="54"/>
        <w:rPr>
          <w:b/>
          <w:color w:val="auto"/>
          <w:sz w:val="24"/>
          <w:szCs w:val="24"/>
        </w:rPr>
      </w:pPr>
      <w:r>
        <w:rPr>
          <w:b/>
          <w:color w:val="auto"/>
          <w:sz w:val="24"/>
          <w:szCs w:val="24"/>
        </w:rPr>
        <w:t>Приложение №2</w:t>
      </w:r>
    </w:p>
    <w:p w14:paraId="3E268817" w14:textId="77777777" w:rsidR="005A4AF8" w:rsidRDefault="005A4AF8">
      <w:pPr>
        <w:spacing w:after="29"/>
        <w:rPr>
          <w:rFonts w:ascii="Times New Roman" w:hAnsi="Times New Roman" w:cs="Times New Roman"/>
          <w:sz w:val="24"/>
          <w:szCs w:val="24"/>
        </w:rPr>
      </w:pPr>
    </w:p>
    <w:p w14:paraId="673FC042" w14:textId="77777777" w:rsidR="005A4AF8" w:rsidRDefault="006F15A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13BF7F04"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34788A88"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0F67413A"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3DFBEE" w14:textId="77777777" w:rsidR="005A4AF8" w:rsidRDefault="006F15A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14:paraId="6FF6933A"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17B19FF" w14:textId="77777777" w:rsidR="005A4AF8" w:rsidRDefault="005A4AF8">
      <w:pPr>
        <w:spacing w:after="0"/>
        <w:ind w:right="12"/>
        <w:jc w:val="center"/>
        <w:rPr>
          <w:rFonts w:ascii="Times New Roman" w:hAnsi="Times New Roman" w:cs="Times New Roman"/>
          <w:sz w:val="24"/>
          <w:szCs w:val="24"/>
        </w:rPr>
      </w:pPr>
    </w:p>
    <w:p w14:paraId="4AA12447"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14:paraId="22F98D10" w14:textId="77777777" w:rsidR="005A4AF8" w:rsidRDefault="006F15A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14:paraId="5AA56D69" w14:textId="77777777" w:rsidR="00AA586F" w:rsidRPr="00B56881" w:rsidRDefault="00AA586F" w:rsidP="00AA586F">
      <w:pPr>
        <w:pStyle w:val="a7"/>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не находится в стадии ликвидации или банкротства;</w:t>
      </w:r>
    </w:p>
    <w:p w14:paraId="176343BE"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 xml:space="preserve">не находится в состоянии судебного разбирательства с </w:t>
      </w:r>
      <w:r w:rsidRPr="00B56881">
        <w:rPr>
          <w:rFonts w:ascii="Times New Roman" w:eastAsia="Times New Roman" w:hAnsi="Times New Roman" w:cs="Times New Roman"/>
          <w:i/>
        </w:rPr>
        <w:t>(наименование заказчика)</w:t>
      </w:r>
      <w:r w:rsidRPr="00B56881">
        <w:rPr>
          <w:rFonts w:ascii="Times New Roman" w:eastAsia="Times New Roman" w:hAnsi="Times New Roman" w:cs="Times New Roman"/>
        </w:rPr>
        <w:t>;</w:t>
      </w:r>
    </w:p>
    <w:p w14:paraId="562A876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hAnsi="Times New Roman" w:cs="Times New Roman"/>
        </w:rPr>
        <w:t>не имеет</w:t>
      </w:r>
      <w:r w:rsidRPr="00B56881">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sidRPr="00B56881">
        <w:rPr>
          <w:rFonts w:ascii="Times New Roman" w:hAnsi="Times New Roman" w:cs="Times New Roman"/>
        </w:rPr>
        <w:t>с Заказчиком;</w:t>
      </w:r>
    </w:p>
    <w:p w14:paraId="38991073"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sidRPr="00B56881">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318CEB0"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отсутствует в Едином реестре недобросовестных исполнителей;</w:t>
      </w:r>
    </w:p>
    <w:p w14:paraId="49BE17A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14:paraId="1C9DE96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14:paraId="710F49A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компания участника (наименование компании), в том числе его учредители</w:t>
      </w:r>
      <w:r w:rsidRPr="00B56881">
        <w:rPr>
          <w:rFonts w:ascii="Times New Roman" w:hAnsi="Times New Roman"/>
          <w:color w:val="000000" w:themeColor="text1"/>
        </w:rPr>
        <w:t>, руководитель не</w:t>
      </w:r>
      <w:r w:rsidRPr="00B56881">
        <w:rPr>
          <w:rFonts w:ascii="Times New Roman" w:hAnsi="Times New Roman"/>
          <w:b/>
          <w:color w:val="000000" w:themeColor="text1"/>
        </w:rPr>
        <w:t xml:space="preserve"> </w:t>
      </w:r>
      <w:r w:rsidRPr="00B56881">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14:paraId="7288E7C6"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14:paraId="093096FC" w14:textId="77777777" w:rsidR="005A4AF8" w:rsidRDefault="005A4AF8">
      <w:pPr>
        <w:spacing w:after="5" w:line="268" w:lineRule="auto"/>
        <w:ind w:left="-5" w:right="159" w:hanging="10"/>
        <w:jc w:val="both"/>
        <w:rPr>
          <w:rFonts w:ascii="Times New Roman" w:hAnsi="Times New Roman" w:cs="Times New Roman"/>
          <w:sz w:val="24"/>
          <w:szCs w:val="24"/>
        </w:rPr>
      </w:pPr>
    </w:p>
    <w:p w14:paraId="281D055C"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14:paraId="7C635CA8"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AE688C1"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14:paraId="491900FF"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F4808E8"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14:paraId="698A970D"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4D1C7B6"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14:paraId="7EE73980"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95E009"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14:paraId="1BC0688D" w14:textId="77777777" w:rsidR="005A4AF8" w:rsidRDefault="006F15A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77B44D" w14:textId="77777777" w:rsidR="005A4AF8" w:rsidRDefault="005A4AF8">
      <w:pPr>
        <w:spacing w:after="12"/>
        <w:jc w:val="right"/>
        <w:rPr>
          <w:rFonts w:ascii="Times New Roman" w:eastAsia="Times New Roman" w:hAnsi="Times New Roman" w:cs="Times New Roman"/>
          <w:sz w:val="24"/>
          <w:szCs w:val="24"/>
        </w:rPr>
      </w:pPr>
    </w:p>
    <w:p w14:paraId="6E4CC7F6" w14:textId="77777777" w:rsidR="005A4AF8" w:rsidRDefault="005A4AF8">
      <w:pPr>
        <w:spacing w:after="12"/>
        <w:jc w:val="right"/>
        <w:rPr>
          <w:rFonts w:ascii="Times New Roman" w:eastAsia="Times New Roman" w:hAnsi="Times New Roman" w:cs="Times New Roman"/>
          <w:sz w:val="24"/>
          <w:szCs w:val="24"/>
        </w:rPr>
      </w:pPr>
    </w:p>
    <w:p w14:paraId="12A007FB" w14:textId="77777777" w:rsidR="005A4AF8" w:rsidRDefault="005A4AF8">
      <w:pPr>
        <w:spacing w:after="12"/>
        <w:jc w:val="right"/>
        <w:rPr>
          <w:rFonts w:ascii="Times New Roman" w:eastAsia="Times New Roman" w:hAnsi="Times New Roman" w:cs="Times New Roman"/>
          <w:sz w:val="24"/>
          <w:szCs w:val="24"/>
        </w:rPr>
      </w:pPr>
    </w:p>
    <w:p w14:paraId="205ED2F8" w14:textId="77777777" w:rsidR="005A4AF8" w:rsidRDefault="005A4AF8">
      <w:pPr>
        <w:spacing w:after="12"/>
        <w:jc w:val="right"/>
        <w:rPr>
          <w:rFonts w:ascii="Times New Roman" w:eastAsia="Times New Roman" w:hAnsi="Times New Roman" w:cs="Times New Roman"/>
          <w:sz w:val="24"/>
          <w:szCs w:val="24"/>
        </w:rPr>
      </w:pPr>
    </w:p>
    <w:p w14:paraId="70D04311" w14:textId="77777777" w:rsidR="005A4AF8" w:rsidRDefault="005A4AF8">
      <w:pPr>
        <w:spacing w:after="22"/>
        <w:rPr>
          <w:rFonts w:ascii="Times New Roman" w:hAnsi="Times New Roman" w:cs="Times New Roman"/>
          <w:sz w:val="24"/>
          <w:szCs w:val="24"/>
        </w:rPr>
      </w:pPr>
    </w:p>
    <w:p w14:paraId="00A9CE41"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0D5A3675" w14:textId="77777777" w:rsidR="005A4AF8" w:rsidRDefault="005A4AF8">
      <w:pPr>
        <w:spacing w:after="12"/>
        <w:jc w:val="right"/>
        <w:rPr>
          <w:rFonts w:ascii="Times New Roman" w:eastAsia="Times New Roman" w:hAnsi="Times New Roman" w:cs="Times New Roman"/>
          <w:b/>
          <w:i/>
          <w:sz w:val="24"/>
          <w:szCs w:val="24"/>
        </w:rPr>
      </w:pPr>
    </w:p>
    <w:p w14:paraId="58E7EBBD" w14:textId="77777777" w:rsidR="005A4AF8" w:rsidRDefault="005A4AF8">
      <w:pPr>
        <w:spacing w:after="12"/>
        <w:jc w:val="right"/>
        <w:rPr>
          <w:rFonts w:ascii="Times New Roman" w:eastAsia="Times New Roman" w:hAnsi="Times New Roman" w:cs="Times New Roman"/>
          <w:b/>
          <w:i/>
          <w:sz w:val="24"/>
          <w:szCs w:val="24"/>
        </w:rPr>
      </w:pPr>
    </w:p>
    <w:p w14:paraId="544B90B5" w14:textId="77777777" w:rsidR="005A4AF8" w:rsidRDefault="006F15A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14:paraId="71FB4638" w14:textId="77777777" w:rsidR="005A4AF8" w:rsidRDefault="005A4AF8"/>
    <w:p w14:paraId="4FC1C3B6" w14:textId="77777777" w:rsidR="005A4AF8" w:rsidRDefault="006F15A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577DF036" w14:textId="77777777" w:rsidR="005A4AF8" w:rsidRDefault="006F15A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5753251" w14:textId="77777777" w:rsidR="005A4AF8" w:rsidRDefault="006F15A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14:paraId="4C181A14" w14:textId="77777777" w:rsidR="005A4AF8" w:rsidRDefault="005A4AF8">
      <w:pPr>
        <w:spacing w:after="3" w:line="270" w:lineRule="auto"/>
        <w:ind w:left="38" w:right="194" w:hanging="10"/>
        <w:jc w:val="center"/>
        <w:rPr>
          <w:rFonts w:ascii="Times New Roman" w:eastAsia="Times New Roman" w:hAnsi="Times New Roman" w:cs="Times New Roman"/>
          <w:b/>
          <w:sz w:val="24"/>
          <w:szCs w:val="24"/>
        </w:rPr>
      </w:pPr>
    </w:p>
    <w:p w14:paraId="53AD4423"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никаким образом и ни при каких обстоятельствах не допустит коррупционные проявления в любом его виде, а также не совершит антиконкурентные действия.</w:t>
      </w:r>
    </w:p>
    <w:p w14:paraId="391BC882" w14:textId="77777777" w:rsidR="005A4AF8" w:rsidRDefault="005A4AF8">
      <w:pPr>
        <w:spacing w:after="0"/>
        <w:ind w:right="104" w:firstLine="720"/>
        <w:jc w:val="both"/>
        <w:rPr>
          <w:rFonts w:ascii="Times New Roman" w:eastAsia="Times New Roman" w:hAnsi="Times New Roman" w:cs="Times New Roman"/>
          <w:sz w:val="24"/>
          <w:szCs w:val="24"/>
        </w:rPr>
      </w:pPr>
    </w:p>
    <w:p w14:paraId="79E7FC3D"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53C4A845"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14:paraId="3A783F80" w14:textId="77777777" w:rsidR="005A4AF8" w:rsidRDefault="005A4AF8">
      <w:pPr>
        <w:spacing w:after="0"/>
        <w:ind w:right="104" w:firstLine="720"/>
        <w:jc w:val="both"/>
        <w:rPr>
          <w:rFonts w:ascii="Times New Roman" w:eastAsia="Times New Roman" w:hAnsi="Times New Roman" w:cs="Times New Roman"/>
          <w:sz w:val="24"/>
          <w:szCs w:val="24"/>
        </w:rPr>
      </w:pPr>
    </w:p>
    <w:p w14:paraId="3228E293" w14:textId="77777777" w:rsidR="005A4AF8" w:rsidRDefault="005A4AF8">
      <w:pPr>
        <w:spacing w:after="0"/>
        <w:ind w:right="104" w:firstLine="720"/>
        <w:jc w:val="both"/>
        <w:rPr>
          <w:rFonts w:ascii="Times New Roman" w:eastAsia="Times New Roman" w:hAnsi="Times New Roman" w:cs="Times New Roman"/>
          <w:sz w:val="24"/>
          <w:szCs w:val="24"/>
        </w:rPr>
      </w:pPr>
    </w:p>
    <w:p w14:paraId="6588E968" w14:textId="77777777" w:rsidR="005A4AF8" w:rsidRDefault="005A4AF8">
      <w:pPr>
        <w:spacing w:after="0"/>
        <w:ind w:right="104" w:firstLine="720"/>
        <w:jc w:val="both"/>
        <w:rPr>
          <w:rFonts w:ascii="Times New Roman" w:eastAsia="Times New Roman" w:hAnsi="Times New Roman" w:cs="Times New Roman"/>
          <w:sz w:val="24"/>
          <w:szCs w:val="24"/>
        </w:rPr>
      </w:pPr>
    </w:p>
    <w:p w14:paraId="506F29F9" w14:textId="77777777" w:rsidR="005A4AF8" w:rsidRDefault="006F15A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53AA2493" w14:textId="77777777" w:rsidR="005A4AF8" w:rsidRDefault="006F15A0">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14:paraId="414A038E" w14:textId="77777777" w:rsidR="005A4AF8" w:rsidRDefault="005A4AF8">
      <w:pPr>
        <w:spacing w:after="5" w:line="268" w:lineRule="auto"/>
        <w:ind w:left="-5" w:right="4452" w:hanging="10"/>
        <w:jc w:val="both"/>
        <w:rPr>
          <w:rFonts w:ascii="Times New Roman" w:hAnsi="Times New Roman" w:cs="Times New Roman"/>
          <w:sz w:val="24"/>
          <w:szCs w:val="24"/>
        </w:rPr>
      </w:pPr>
    </w:p>
    <w:p w14:paraId="4F77247E"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14:paraId="28BFE1AC" w14:textId="77777777" w:rsidR="005A4AF8" w:rsidRDefault="006F15A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14:paraId="64414C8A" w14:textId="77777777" w:rsidR="005A4AF8" w:rsidRDefault="005A4AF8">
      <w:pPr>
        <w:spacing w:after="0"/>
        <w:rPr>
          <w:rFonts w:ascii="Times New Roman" w:eastAsia="Times New Roman" w:hAnsi="Times New Roman" w:cs="Times New Roman"/>
          <w:sz w:val="24"/>
          <w:szCs w:val="24"/>
        </w:rPr>
      </w:pPr>
    </w:p>
    <w:p w14:paraId="382227CB"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14:paraId="115D7289"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FB8CD"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14:paraId="156171CF" w14:textId="77777777" w:rsidR="005A4AF8" w:rsidRDefault="005A4AF8">
      <w:pPr>
        <w:spacing w:after="0"/>
        <w:ind w:right="104" w:firstLine="720"/>
        <w:jc w:val="both"/>
        <w:rPr>
          <w:rFonts w:ascii="Times New Roman" w:eastAsia="Times New Roman" w:hAnsi="Times New Roman" w:cs="Times New Roman"/>
          <w:sz w:val="24"/>
          <w:szCs w:val="24"/>
        </w:rPr>
      </w:pPr>
    </w:p>
    <w:p w14:paraId="5657C3CD" w14:textId="77777777" w:rsidR="005A4AF8" w:rsidRDefault="005A4AF8">
      <w:pPr>
        <w:spacing w:after="0"/>
        <w:ind w:right="104"/>
        <w:jc w:val="both"/>
        <w:rPr>
          <w:rFonts w:ascii="Times New Roman" w:hAnsi="Times New Roman" w:cs="Times New Roman"/>
          <w:sz w:val="24"/>
          <w:szCs w:val="24"/>
        </w:rPr>
      </w:pPr>
    </w:p>
    <w:p w14:paraId="7FFF72C0" w14:textId="77777777" w:rsidR="005A4AF8" w:rsidRDefault="005A4AF8">
      <w:pPr>
        <w:spacing w:after="102"/>
        <w:ind w:left="4320" w:right="388" w:firstLine="720"/>
        <w:rPr>
          <w:rFonts w:ascii="Times New Roman" w:hAnsi="Times New Roman" w:cs="Times New Roman"/>
          <w:sz w:val="24"/>
          <w:szCs w:val="24"/>
        </w:rPr>
      </w:pPr>
    </w:p>
    <w:p w14:paraId="05E22371" w14:textId="77777777" w:rsidR="005A4AF8" w:rsidRDefault="006F15A0">
      <w:pPr>
        <w:pStyle w:val="2"/>
        <w:ind w:left="10" w:right="54"/>
      </w:pPr>
      <w:r>
        <w:rPr>
          <w:sz w:val="24"/>
          <w:szCs w:val="24"/>
        </w:rPr>
        <w:br w:type="page"/>
      </w:r>
    </w:p>
    <w:p w14:paraId="4F766AE9" w14:textId="77777777" w:rsidR="005A4AF8" w:rsidRDefault="005A4AF8">
      <w:pPr>
        <w:jc w:val="center"/>
        <w:rPr>
          <w:rFonts w:ascii="Times New Roman" w:eastAsia="Times New Roman" w:hAnsi="Times New Roman" w:cs="Times New Roman"/>
          <w:i/>
          <w:sz w:val="24"/>
          <w:szCs w:val="24"/>
        </w:rPr>
      </w:pPr>
    </w:p>
    <w:p w14:paraId="0CF043B7" w14:textId="77777777" w:rsidR="005A4AF8" w:rsidRDefault="006F15A0">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14:paraId="78627980" w14:textId="77777777" w:rsidR="005A4AF8" w:rsidRDefault="005A4AF8">
      <w:pPr>
        <w:jc w:val="right"/>
        <w:rPr>
          <w:rFonts w:ascii="Times New Roman" w:hAnsi="Times New Roman" w:cs="Times New Roman"/>
          <w:b/>
          <w:i/>
        </w:rPr>
      </w:pPr>
    </w:p>
    <w:p w14:paraId="74DC2247" w14:textId="77777777" w:rsidR="005A4AF8" w:rsidRDefault="006F15A0">
      <w:pPr>
        <w:jc w:val="right"/>
        <w:rPr>
          <w:rFonts w:ascii="Times New Roman" w:hAnsi="Times New Roman" w:cs="Times New Roman"/>
          <w:b/>
          <w:i/>
        </w:rPr>
      </w:pPr>
      <w:r>
        <w:rPr>
          <w:rFonts w:ascii="Times New Roman" w:hAnsi="Times New Roman" w:cs="Times New Roman"/>
          <w:b/>
          <w:i/>
        </w:rPr>
        <w:t>Приложение №4</w:t>
      </w:r>
    </w:p>
    <w:p w14:paraId="3C1BE485" w14:textId="77777777" w:rsidR="005A4AF8" w:rsidRDefault="006F15A0">
      <w:pPr>
        <w:ind w:right="-1"/>
        <w:jc w:val="right"/>
        <w:rPr>
          <w:rFonts w:ascii="Times New Roman" w:hAnsi="Times New Roman" w:cs="Times New Roman"/>
        </w:rPr>
      </w:pPr>
      <w:r>
        <w:rPr>
          <w:rFonts w:ascii="Times New Roman" w:hAnsi="Times New Roman" w:cs="Times New Roman"/>
        </w:rPr>
        <w:t xml:space="preserve">Сведения из банка </w:t>
      </w:r>
    </w:p>
    <w:p w14:paraId="151A9D5B" w14:textId="77777777" w:rsidR="005A4AF8" w:rsidRDefault="005A4AF8">
      <w:pPr>
        <w:spacing w:line="360" w:lineRule="auto"/>
        <w:ind w:right="-1"/>
        <w:jc w:val="right"/>
        <w:rPr>
          <w:rFonts w:ascii="Times New Roman" w:hAnsi="Times New Roman" w:cs="Times New Roman"/>
        </w:rPr>
      </w:pPr>
    </w:p>
    <w:p w14:paraId="39137A22"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14:paraId="3B414E88"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14:paraId="536E8BA0" w14:textId="77777777" w:rsidR="005A4AF8" w:rsidRDefault="005A4AF8">
      <w:pPr>
        <w:pStyle w:val="a7"/>
        <w:spacing w:after="0" w:line="360" w:lineRule="auto"/>
        <w:ind w:left="0" w:right="-1"/>
        <w:rPr>
          <w:rFonts w:ascii="Times New Roman" w:hAnsi="Times New Roman" w:cs="Times New Roman"/>
        </w:rPr>
      </w:pPr>
    </w:p>
    <w:p w14:paraId="52EF5942"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14:paraId="4340148A"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14:paraId="0C60CAA0"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14:paraId="784A2374"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14:paraId="4F3F1658"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14:paraId="42491BE4"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14:paraId="09BFBF3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14:paraId="1C175C1A" w14:textId="77777777" w:rsidR="005A4AF8" w:rsidRDefault="006F15A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14:paraId="473510FC"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14:paraId="59D96E95"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14:paraId="05743E92"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14:paraId="579124DB"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14:paraId="763FB9C6" w14:textId="77777777" w:rsidR="005A4AF8" w:rsidRDefault="005A4AF8">
      <w:pPr>
        <w:pStyle w:val="a7"/>
        <w:spacing w:after="0" w:line="360" w:lineRule="auto"/>
        <w:ind w:left="0" w:right="-1"/>
        <w:jc w:val="both"/>
        <w:rPr>
          <w:rFonts w:ascii="Times New Roman" w:hAnsi="Times New Roman" w:cs="Times New Roman"/>
        </w:rPr>
      </w:pPr>
    </w:p>
    <w:p w14:paraId="05C6E76E"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14:paraId="3AA91C3C" w14:textId="77777777" w:rsidR="005A4AF8" w:rsidRDefault="005A4AF8">
      <w:pPr>
        <w:pStyle w:val="a7"/>
        <w:spacing w:after="0" w:line="360" w:lineRule="auto"/>
        <w:ind w:left="0" w:right="-1"/>
        <w:jc w:val="both"/>
        <w:rPr>
          <w:rFonts w:ascii="Times New Roman" w:hAnsi="Times New Roman" w:cs="Times New Roman"/>
        </w:rPr>
      </w:pPr>
    </w:p>
    <w:p w14:paraId="04AD0942"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14:paraId="7D48EC2F" w14:textId="77777777" w:rsidR="005A4AF8" w:rsidRDefault="005A4AF8">
      <w:pPr>
        <w:pStyle w:val="a7"/>
        <w:spacing w:after="0" w:line="360" w:lineRule="auto"/>
        <w:ind w:left="0" w:right="-1"/>
        <w:jc w:val="both"/>
        <w:rPr>
          <w:rFonts w:ascii="Times New Roman" w:hAnsi="Times New Roman" w:cs="Times New Roman"/>
        </w:rPr>
      </w:pPr>
    </w:p>
    <w:p w14:paraId="7199C4A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331A24FE" w14:textId="77777777" w:rsidR="005A4AF8" w:rsidRDefault="005A4AF8">
      <w:pPr>
        <w:pStyle w:val="a7"/>
        <w:spacing w:after="0" w:line="360" w:lineRule="auto"/>
        <w:ind w:left="0" w:right="-1"/>
        <w:jc w:val="both"/>
        <w:rPr>
          <w:rFonts w:ascii="Times New Roman" w:hAnsi="Times New Roman" w:cs="Times New Roman"/>
        </w:rPr>
      </w:pPr>
    </w:p>
    <w:p w14:paraId="0D09F486"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F680C3" w14:textId="77777777" w:rsidR="005A4AF8" w:rsidRDefault="005A4AF8">
      <w:pPr>
        <w:pStyle w:val="a7"/>
        <w:spacing w:after="0" w:line="360" w:lineRule="auto"/>
        <w:ind w:left="0" w:right="-1"/>
        <w:jc w:val="both"/>
        <w:rPr>
          <w:rFonts w:ascii="Times New Roman" w:hAnsi="Times New Roman" w:cs="Times New Roman"/>
          <w:color w:val="FF0000"/>
        </w:rPr>
      </w:pPr>
    </w:p>
    <w:p w14:paraId="78B688A3"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0DA4C037" w14:textId="77777777" w:rsidR="005A4AF8" w:rsidRDefault="005A4AF8">
      <w:pPr>
        <w:pStyle w:val="a7"/>
        <w:spacing w:after="0" w:line="360" w:lineRule="auto"/>
        <w:ind w:left="0" w:right="-1"/>
        <w:jc w:val="both"/>
        <w:rPr>
          <w:rFonts w:ascii="Times New Roman" w:hAnsi="Times New Roman" w:cs="Times New Roman"/>
        </w:rPr>
      </w:pPr>
    </w:p>
    <w:p w14:paraId="046EC025" w14:textId="77777777" w:rsidR="005A4AF8" w:rsidRDefault="005A4AF8">
      <w:pPr>
        <w:jc w:val="right"/>
        <w:rPr>
          <w:rFonts w:ascii="Times New Roman" w:hAnsi="Times New Roman" w:cs="Times New Roman"/>
          <w:b/>
          <w:i/>
        </w:rPr>
      </w:pPr>
    </w:p>
    <w:p w14:paraId="27CE0DD4" w14:textId="77777777" w:rsidR="005A4AF8" w:rsidRDefault="006F15A0">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tbl>
      <w:tblPr>
        <w:tblW w:w="5798" w:type="pct"/>
        <w:tblInd w:w="-998" w:type="dxa"/>
        <w:tblLayout w:type="fixed"/>
        <w:tblLook w:val="04A0" w:firstRow="1" w:lastRow="0" w:firstColumn="1" w:lastColumn="0" w:noHBand="0" w:noVBand="1"/>
      </w:tblPr>
      <w:tblGrid>
        <w:gridCol w:w="560"/>
        <w:gridCol w:w="2988"/>
        <w:gridCol w:w="2480"/>
        <w:gridCol w:w="2338"/>
        <w:gridCol w:w="1133"/>
        <w:gridCol w:w="565"/>
        <w:gridCol w:w="11"/>
        <w:gridCol w:w="841"/>
      </w:tblGrid>
      <w:tr w:rsidR="00B54EE2" w:rsidRPr="00904D1E" w14:paraId="4E0A7848" w14:textId="77777777" w:rsidTr="0053010B">
        <w:trPr>
          <w:trHeight w:val="900"/>
        </w:trPr>
        <w:tc>
          <w:tcPr>
            <w:tcW w:w="25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F5554F"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p>
        </w:tc>
        <w:tc>
          <w:tcPr>
            <w:tcW w:w="1368" w:type="pct"/>
            <w:tcBorders>
              <w:top w:val="single" w:sz="4" w:space="0" w:color="auto"/>
              <w:left w:val="nil"/>
              <w:bottom w:val="single" w:sz="4" w:space="0" w:color="auto"/>
              <w:right w:val="single" w:sz="4" w:space="0" w:color="auto"/>
            </w:tcBorders>
            <w:shd w:val="clear" w:color="000000" w:fill="FFFF00"/>
            <w:vAlign w:val="center"/>
            <w:hideMark/>
          </w:tcPr>
          <w:p w14:paraId="2CD682A1"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Наименование требования</w:t>
            </w:r>
          </w:p>
        </w:tc>
        <w:tc>
          <w:tcPr>
            <w:tcW w:w="1136" w:type="pct"/>
            <w:tcBorders>
              <w:top w:val="single" w:sz="4" w:space="0" w:color="auto"/>
              <w:left w:val="nil"/>
              <w:bottom w:val="single" w:sz="4" w:space="0" w:color="auto"/>
              <w:right w:val="single" w:sz="4" w:space="0" w:color="auto"/>
            </w:tcBorders>
            <w:shd w:val="clear" w:color="000000" w:fill="FFFF00"/>
            <w:vAlign w:val="center"/>
            <w:hideMark/>
          </w:tcPr>
          <w:p w14:paraId="3C5E268B"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xml:space="preserve">Описание требования </w:t>
            </w:r>
          </w:p>
        </w:tc>
        <w:tc>
          <w:tcPr>
            <w:tcW w:w="1071" w:type="pct"/>
            <w:tcBorders>
              <w:top w:val="single" w:sz="4" w:space="0" w:color="auto"/>
              <w:left w:val="nil"/>
              <w:bottom w:val="single" w:sz="4" w:space="0" w:color="auto"/>
              <w:right w:val="single" w:sz="4" w:space="0" w:color="auto"/>
            </w:tcBorders>
            <w:shd w:val="clear" w:color="000000" w:fill="FFFF00"/>
            <w:vAlign w:val="center"/>
          </w:tcPr>
          <w:p w14:paraId="02F963FD"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Название файла для прикрепления Участниками</w:t>
            </w:r>
          </w:p>
        </w:tc>
        <w:tc>
          <w:tcPr>
            <w:tcW w:w="519" w:type="pct"/>
            <w:tcBorders>
              <w:top w:val="single" w:sz="4" w:space="0" w:color="auto"/>
              <w:left w:val="nil"/>
              <w:bottom w:val="single" w:sz="4" w:space="0" w:color="auto"/>
              <w:right w:val="single" w:sz="4" w:space="0" w:color="auto"/>
            </w:tcBorders>
            <w:shd w:val="clear" w:color="000000" w:fill="FFFF00"/>
            <w:vAlign w:val="center"/>
          </w:tcPr>
          <w:p w14:paraId="347D8AF2"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Минимальный балл</w:t>
            </w:r>
          </w:p>
        </w:tc>
        <w:tc>
          <w:tcPr>
            <w:tcW w:w="26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4F483BEF"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Максимальный балл</w:t>
            </w:r>
          </w:p>
        </w:tc>
        <w:tc>
          <w:tcPr>
            <w:tcW w:w="385" w:type="pct"/>
            <w:tcBorders>
              <w:top w:val="single" w:sz="4" w:space="0" w:color="auto"/>
              <w:left w:val="nil"/>
              <w:bottom w:val="single" w:sz="4" w:space="0" w:color="auto"/>
              <w:right w:val="single" w:sz="4" w:space="0" w:color="auto"/>
            </w:tcBorders>
            <w:shd w:val="clear" w:color="000000" w:fill="FFFF00"/>
            <w:vAlign w:val="center"/>
            <w:hideMark/>
          </w:tcPr>
          <w:p w14:paraId="21301E63"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Удельный вес</w:t>
            </w:r>
          </w:p>
        </w:tc>
      </w:tr>
      <w:tr w:rsidR="00B54EE2" w:rsidRPr="00904D1E" w14:paraId="72403C48" w14:textId="77777777" w:rsidTr="0053010B">
        <w:trPr>
          <w:trHeight w:val="216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02B54477"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1</w:t>
            </w:r>
          </w:p>
        </w:tc>
        <w:tc>
          <w:tcPr>
            <w:tcW w:w="1368" w:type="pct"/>
            <w:tcBorders>
              <w:top w:val="nil"/>
              <w:left w:val="nil"/>
              <w:bottom w:val="single" w:sz="4" w:space="0" w:color="auto"/>
              <w:right w:val="single" w:sz="4" w:space="0" w:color="auto"/>
            </w:tcBorders>
            <w:shd w:val="clear" w:color="auto" w:fill="auto"/>
            <w:vAlign w:val="center"/>
            <w:hideMark/>
          </w:tcPr>
          <w:p w14:paraId="7F1048B1"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Квалификационный отбор</w:t>
            </w:r>
          </w:p>
        </w:tc>
        <w:tc>
          <w:tcPr>
            <w:tcW w:w="1136" w:type="pct"/>
            <w:tcBorders>
              <w:top w:val="nil"/>
              <w:left w:val="nil"/>
              <w:bottom w:val="single" w:sz="4" w:space="0" w:color="auto"/>
              <w:right w:val="single" w:sz="4" w:space="0" w:color="auto"/>
            </w:tcBorders>
            <w:shd w:val="clear" w:color="auto" w:fill="auto"/>
            <w:vAlign w:val="center"/>
            <w:hideMark/>
          </w:tcPr>
          <w:p w14:paraId="2EC1A8BD"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1071" w:type="pct"/>
            <w:tcBorders>
              <w:top w:val="single" w:sz="4" w:space="0" w:color="auto"/>
              <w:left w:val="nil"/>
              <w:bottom w:val="single" w:sz="4" w:space="0" w:color="auto"/>
              <w:right w:val="single" w:sz="4" w:space="0" w:color="auto"/>
            </w:tcBorders>
            <w:vAlign w:val="center"/>
          </w:tcPr>
          <w:p w14:paraId="56731D92" w14:textId="35F1C22D" w:rsidR="005A4AF8" w:rsidRPr="00904D1E" w:rsidRDefault="006F15A0">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rPr>
              <w:t>Приложение №1, №2, №3</w:t>
            </w:r>
            <w:r w:rsidRPr="00904D1E">
              <w:rPr>
                <w:rFonts w:ascii="Times New Roman" w:eastAsia="Times New Roman" w:hAnsi="Times New Roman" w:cs="Times New Roman"/>
                <w:sz w:val="23"/>
                <w:szCs w:val="23"/>
              </w:rPr>
              <w:br/>
              <w:t>(</w:t>
            </w:r>
            <w:r w:rsidR="00524334"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19424BC0" w14:textId="77777777" w:rsidR="005A4AF8" w:rsidRPr="00904D1E" w:rsidRDefault="006F15A0">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lang w:val="en-US"/>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hideMark/>
          </w:tcPr>
          <w:p w14:paraId="1F60B2D5" w14:textId="6AEC0C1F" w:rsidR="005A4AF8" w:rsidRPr="00904D1E" w:rsidRDefault="00BE78EB">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5</w:t>
            </w:r>
          </w:p>
        </w:tc>
        <w:tc>
          <w:tcPr>
            <w:tcW w:w="385" w:type="pct"/>
            <w:tcBorders>
              <w:top w:val="nil"/>
              <w:left w:val="nil"/>
              <w:bottom w:val="single" w:sz="4" w:space="0" w:color="auto"/>
              <w:right w:val="single" w:sz="4" w:space="0" w:color="auto"/>
            </w:tcBorders>
            <w:shd w:val="clear" w:color="auto" w:fill="auto"/>
            <w:noWrap/>
            <w:vAlign w:val="center"/>
            <w:hideMark/>
          </w:tcPr>
          <w:p w14:paraId="5BB9640D"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w:t>
            </w:r>
          </w:p>
        </w:tc>
      </w:tr>
      <w:tr w:rsidR="00B54EE2" w:rsidRPr="00904D1E" w14:paraId="40A702A2" w14:textId="77777777" w:rsidTr="0053010B">
        <w:trPr>
          <w:trHeight w:val="1506"/>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25559623"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2</w:t>
            </w:r>
          </w:p>
        </w:tc>
        <w:tc>
          <w:tcPr>
            <w:tcW w:w="1368" w:type="pct"/>
            <w:tcBorders>
              <w:top w:val="nil"/>
              <w:left w:val="nil"/>
              <w:bottom w:val="single" w:sz="4" w:space="0" w:color="auto"/>
              <w:right w:val="single" w:sz="4" w:space="0" w:color="auto"/>
            </w:tcBorders>
            <w:shd w:val="clear" w:color="auto" w:fill="auto"/>
            <w:vAlign w:val="center"/>
            <w:hideMark/>
          </w:tcPr>
          <w:p w14:paraId="5F6D797B"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Наличие необходимых финансовых, материальных ресурсов для исполнения договора</w:t>
            </w:r>
          </w:p>
        </w:tc>
        <w:tc>
          <w:tcPr>
            <w:tcW w:w="1136" w:type="pct"/>
            <w:tcBorders>
              <w:top w:val="nil"/>
              <w:left w:val="nil"/>
              <w:bottom w:val="single" w:sz="4" w:space="0" w:color="auto"/>
              <w:right w:val="single" w:sz="4" w:space="0" w:color="auto"/>
            </w:tcBorders>
            <w:shd w:val="clear" w:color="auto" w:fill="auto"/>
            <w:vAlign w:val="center"/>
            <w:hideMark/>
          </w:tcPr>
          <w:p w14:paraId="05DA4971" w14:textId="2E942F1C" w:rsidR="005A4AF8" w:rsidRPr="00904D1E" w:rsidRDefault="006F15A0" w:rsidP="001E541E">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xml:space="preserve">Участник должен </w:t>
            </w:r>
            <w:r w:rsidR="001E541E" w:rsidRPr="00904D1E">
              <w:rPr>
                <w:rFonts w:ascii="Times New Roman" w:eastAsia="Times New Roman" w:hAnsi="Times New Roman" w:cs="Times New Roman"/>
                <w:sz w:val="23"/>
                <w:szCs w:val="23"/>
              </w:rPr>
              <w:t>предоставить финансовые</w:t>
            </w:r>
            <w:r w:rsidRPr="00904D1E">
              <w:rPr>
                <w:rFonts w:ascii="Times New Roman" w:eastAsia="Times New Roman" w:hAnsi="Times New Roman" w:cs="Times New Roman"/>
                <w:sz w:val="23"/>
                <w:szCs w:val="23"/>
              </w:rPr>
              <w:t xml:space="preserve"> показатели компании, отчет о финансовых результатах (балансовых отчетов) по Ф</w:t>
            </w:r>
            <w:r w:rsidR="001E541E">
              <w:rPr>
                <w:rFonts w:ascii="Times New Roman" w:eastAsia="Times New Roman" w:hAnsi="Times New Roman" w:cs="Times New Roman"/>
                <w:sz w:val="23"/>
                <w:szCs w:val="23"/>
              </w:rPr>
              <w:t>орме 1 и Форме 2 за 2019 – 2021 гг.</w:t>
            </w:r>
            <w:r w:rsidRPr="00904D1E">
              <w:rPr>
                <w:rFonts w:ascii="Times New Roman" w:eastAsia="Times New Roman" w:hAnsi="Times New Roman" w:cs="Times New Roman"/>
                <w:sz w:val="23"/>
                <w:szCs w:val="23"/>
              </w:rPr>
              <w:t xml:space="preserve"> </w:t>
            </w:r>
          </w:p>
        </w:tc>
        <w:tc>
          <w:tcPr>
            <w:tcW w:w="1071" w:type="pct"/>
            <w:tcBorders>
              <w:top w:val="single" w:sz="4" w:space="0" w:color="auto"/>
              <w:left w:val="nil"/>
              <w:bottom w:val="single" w:sz="4" w:space="0" w:color="auto"/>
              <w:right w:val="single" w:sz="4" w:space="0" w:color="auto"/>
            </w:tcBorders>
            <w:vAlign w:val="center"/>
          </w:tcPr>
          <w:p w14:paraId="22401ACA" w14:textId="1ED0F98E"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Форм</w:t>
            </w:r>
            <w:r w:rsidR="001E541E">
              <w:rPr>
                <w:rFonts w:ascii="Times New Roman" w:eastAsia="Times New Roman" w:hAnsi="Times New Roman" w:cs="Times New Roman"/>
                <w:sz w:val="23"/>
                <w:szCs w:val="23"/>
              </w:rPr>
              <w:t>а</w:t>
            </w:r>
            <w:r w:rsidRPr="00904D1E">
              <w:rPr>
                <w:rFonts w:ascii="Times New Roman" w:eastAsia="Times New Roman" w:hAnsi="Times New Roman" w:cs="Times New Roman"/>
                <w:sz w:val="23"/>
                <w:szCs w:val="23"/>
              </w:rPr>
              <w:t xml:space="preserve"> 1 и Форм</w:t>
            </w:r>
            <w:r w:rsidR="001E541E">
              <w:rPr>
                <w:rFonts w:ascii="Times New Roman" w:eastAsia="Times New Roman" w:hAnsi="Times New Roman" w:cs="Times New Roman"/>
                <w:sz w:val="23"/>
                <w:szCs w:val="23"/>
              </w:rPr>
              <w:t>а 2 за 2019 – 2021 гг.</w:t>
            </w:r>
          </w:p>
          <w:p w14:paraId="10508DB4" w14:textId="34BA4C4D"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00524334"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7D58EF74" w14:textId="77777777" w:rsidR="005A4AF8" w:rsidRPr="00904D1E" w:rsidRDefault="006F15A0">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lang w:val="en-US"/>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hideMark/>
          </w:tcPr>
          <w:p w14:paraId="57E736C4" w14:textId="52F5D979" w:rsidR="005A4AF8" w:rsidRPr="00904D1E" w:rsidRDefault="00E3520E">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hideMark/>
          </w:tcPr>
          <w:p w14:paraId="5C2CE055"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w:t>
            </w:r>
          </w:p>
        </w:tc>
      </w:tr>
      <w:tr w:rsidR="00B54EE2" w:rsidRPr="00904D1E" w14:paraId="438E0C1C" w14:textId="77777777" w:rsidTr="0053010B">
        <w:trPr>
          <w:trHeight w:val="848"/>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621CCDF3"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3</w:t>
            </w:r>
          </w:p>
        </w:tc>
        <w:tc>
          <w:tcPr>
            <w:tcW w:w="1368" w:type="pct"/>
            <w:tcBorders>
              <w:top w:val="nil"/>
              <w:left w:val="nil"/>
              <w:bottom w:val="single" w:sz="4" w:space="0" w:color="auto"/>
              <w:right w:val="single" w:sz="4" w:space="0" w:color="auto"/>
            </w:tcBorders>
            <w:shd w:val="clear" w:color="auto" w:fill="auto"/>
            <w:vAlign w:val="center"/>
            <w:hideMark/>
          </w:tcPr>
          <w:p w14:paraId="0615DFF6"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Проверка контрагента по сведениям из банка</w:t>
            </w:r>
          </w:p>
        </w:tc>
        <w:tc>
          <w:tcPr>
            <w:tcW w:w="1136" w:type="pct"/>
            <w:tcBorders>
              <w:top w:val="nil"/>
              <w:left w:val="nil"/>
              <w:bottom w:val="single" w:sz="4" w:space="0" w:color="auto"/>
              <w:right w:val="single" w:sz="4" w:space="0" w:color="auto"/>
            </w:tcBorders>
            <w:shd w:val="clear" w:color="auto" w:fill="auto"/>
            <w:vAlign w:val="center"/>
            <w:hideMark/>
          </w:tcPr>
          <w:p w14:paraId="103D9D70"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xml:space="preserve">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w:t>
            </w:r>
            <w:r w:rsidRPr="00904D1E">
              <w:rPr>
                <w:rFonts w:ascii="Times New Roman" w:eastAsia="Times New Roman" w:hAnsi="Times New Roman" w:cs="Times New Roman"/>
                <w:sz w:val="23"/>
                <w:szCs w:val="23"/>
              </w:rPr>
              <w:lastRenderedPageBreak/>
              <w:t>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1071" w:type="pct"/>
            <w:tcBorders>
              <w:top w:val="single" w:sz="4" w:space="0" w:color="auto"/>
              <w:left w:val="nil"/>
              <w:bottom w:val="single" w:sz="4" w:space="0" w:color="auto"/>
              <w:right w:val="single" w:sz="4" w:space="0" w:color="auto"/>
            </w:tcBorders>
            <w:vAlign w:val="center"/>
          </w:tcPr>
          <w:p w14:paraId="26CD8697" w14:textId="4619DD04"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lastRenderedPageBreak/>
              <w:t>Приложение № 4</w:t>
            </w:r>
            <w:r w:rsidR="001E541E">
              <w:rPr>
                <w:rFonts w:ascii="Times New Roman" w:eastAsia="Times New Roman" w:hAnsi="Times New Roman" w:cs="Times New Roman"/>
                <w:sz w:val="23"/>
                <w:szCs w:val="23"/>
              </w:rPr>
              <w:t xml:space="preserve">. </w:t>
            </w:r>
            <w:r w:rsidRPr="00904D1E">
              <w:rPr>
                <w:rFonts w:ascii="Times New Roman" w:eastAsia="Times New Roman" w:hAnsi="Times New Roman" w:cs="Times New Roman"/>
                <w:sz w:val="23"/>
                <w:szCs w:val="23"/>
              </w:rPr>
              <w:t>"Сведения из банка"</w:t>
            </w:r>
          </w:p>
          <w:p w14:paraId="35B10B79" w14:textId="34E8F3E2"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00524334"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6411F8C5"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lang w:val="en-US"/>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hideMark/>
          </w:tcPr>
          <w:p w14:paraId="20819946" w14:textId="77777777" w:rsidR="005A4AF8" w:rsidRPr="00904D1E" w:rsidRDefault="006F15A0">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rPr>
              <w:t> 1</w:t>
            </w:r>
            <w:r w:rsidRPr="00904D1E">
              <w:rPr>
                <w:rFonts w:ascii="Times New Roman" w:eastAsia="Times New Roman" w:hAnsi="Times New Roman" w:cs="Times New Roman"/>
                <w:sz w:val="23"/>
                <w:szCs w:val="23"/>
                <w:lang w:val="en-US"/>
              </w:rPr>
              <w:t>0</w:t>
            </w:r>
          </w:p>
        </w:tc>
        <w:tc>
          <w:tcPr>
            <w:tcW w:w="385" w:type="pct"/>
            <w:tcBorders>
              <w:top w:val="nil"/>
              <w:left w:val="nil"/>
              <w:bottom w:val="single" w:sz="4" w:space="0" w:color="auto"/>
              <w:right w:val="single" w:sz="4" w:space="0" w:color="auto"/>
            </w:tcBorders>
            <w:shd w:val="clear" w:color="auto" w:fill="auto"/>
            <w:noWrap/>
            <w:vAlign w:val="center"/>
            <w:hideMark/>
          </w:tcPr>
          <w:p w14:paraId="26E1E800"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w:t>
            </w:r>
          </w:p>
        </w:tc>
      </w:tr>
      <w:tr w:rsidR="00B54EE2" w:rsidRPr="00904D1E" w14:paraId="2ABCB829"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3B736C48"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4 </w:t>
            </w:r>
          </w:p>
        </w:tc>
        <w:tc>
          <w:tcPr>
            <w:tcW w:w="1368" w:type="pct"/>
            <w:tcBorders>
              <w:top w:val="nil"/>
              <w:left w:val="nil"/>
              <w:bottom w:val="single" w:sz="4" w:space="0" w:color="auto"/>
              <w:right w:val="single" w:sz="4" w:space="0" w:color="auto"/>
            </w:tcBorders>
            <w:shd w:val="clear" w:color="auto" w:fill="auto"/>
            <w:vAlign w:val="center"/>
            <w:hideMark/>
          </w:tcPr>
          <w:p w14:paraId="560DE564" w14:textId="0C77CA7D" w:rsidR="005A4AF8" w:rsidRPr="00904D1E" w:rsidRDefault="001B372B" w:rsidP="001B372B">
            <w:pPr>
              <w:spacing w:after="0" w:line="240" w:lineRule="auto"/>
              <w:jc w:val="center"/>
              <w:rPr>
                <w:rFonts w:ascii="Times New Roman" w:eastAsia="Times New Roman" w:hAnsi="Times New Roman" w:cs="Times New Roman"/>
                <w:sz w:val="23"/>
                <w:szCs w:val="23"/>
              </w:rPr>
            </w:pPr>
            <w:r w:rsidRPr="001B372B">
              <w:rPr>
                <w:rFonts w:ascii="Times New Roman" w:eastAsia="Times New Roman" w:hAnsi="Times New Roman" w:cs="Times New Roman"/>
                <w:sz w:val="23"/>
                <w:szCs w:val="23"/>
              </w:rPr>
              <w:t>Наличие лицензии</w:t>
            </w:r>
            <w:r>
              <w:rPr>
                <w:rFonts w:ascii="Times New Roman" w:eastAsia="Times New Roman" w:hAnsi="Times New Roman" w:cs="Times New Roman"/>
                <w:sz w:val="23"/>
                <w:szCs w:val="23"/>
              </w:rPr>
              <w:t xml:space="preserve"> в</w:t>
            </w:r>
            <w:r w:rsidRPr="001B372B">
              <w:rPr>
                <w:rFonts w:ascii="Times New Roman" w:eastAsia="Times New Roman" w:hAnsi="Times New Roman" w:cs="Times New Roman"/>
                <w:sz w:val="23"/>
                <w:szCs w:val="23"/>
              </w:rPr>
              <w:t xml:space="preserve"> соответствии с требованиями данного ТЗ.</w:t>
            </w:r>
          </w:p>
        </w:tc>
        <w:tc>
          <w:tcPr>
            <w:tcW w:w="1136" w:type="pct"/>
            <w:tcBorders>
              <w:top w:val="nil"/>
              <w:left w:val="nil"/>
              <w:bottom w:val="single" w:sz="4" w:space="0" w:color="auto"/>
              <w:right w:val="single" w:sz="4" w:space="0" w:color="auto"/>
            </w:tcBorders>
            <w:shd w:val="clear" w:color="auto" w:fill="auto"/>
            <w:vAlign w:val="center"/>
            <w:hideMark/>
          </w:tcPr>
          <w:p w14:paraId="6E2601FF" w14:textId="5C84BA70" w:rsidR="005A4AF8" w:rsidRPr="00904D1E" w:rsidRDefault="001B372B"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Лицензия </w:t>
            </w:r>
            <w:r w:rsidRPr="001B372B">
              <w:rPr>
                <w:rFonts w:ascii="Times New Roman" w:eastAsia="Times New Roman" w:hAnsi="Times New Roman" w:cs="Times New Roman"/>
                <w:sz w:val="23"/>
                <w:szCs w:val="23"/>
              </w:rPr>
              <w:t>на проведение работ методом промышленного альпинизма</w:t>
            </w:r>
            <w:r>
              <w:rPr>
                <w:rFonts w:ascii="Times New Roman" w:eastAsia="Times New Roman" w:hAnsi="Times New Roman" w:cs="Times New Roman"/>
                <w:sz w:val="23"/>
                <w:szCs w:val="23"/>
              </w:rPr>
              <w:t xml:space="preserve">, </w:t>
            </w:r>
            <w:r w:rsidR="00696B89">
              <w:rPr>
                <w:rFonts w:ascii="Times New Roman" w:eastAsia="Times New Roman" w:hAnsi="Times New Roman" w:cs="Times New Roman"/>
                <w:sz w:val="23"/>
                <w:szCs w:val="23"/>
              </w:rPr>
              <w:t>в соответствии с требованиям ТЗ</w:t>
            </w:r>
          </w:p>
        </w:tc>
        <w:tc>
          <w:tcPr>
            <w:tcW w:w="1071" w:type="pct"/>
            <w:tcBorders>
              <w:top w:val="single" w:sz="4" w:space="0" w:color="auto"/>
              <w:left w:val="nil"/>
              <w:bottom w:val="single" w:sz="4" w:space="0" w:color="auto"/>
              <w:right w:val="single" w:sz="4" w:space="0" w:color="auto"/>
            </w:tcBorders>
            <w:vAlign w:val="center"/>
          </w:tcPr>
          <w:p w14:paraId="5C156241" w14:textId="364EF507" w:rsidR="005A4AF8" w:rsidRPr="00904D1E" w:rsidRDefault="001B372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rPr>
              <w:t>Скан копии лицензий</w:t>
            </w:r>
            <w:r w:rsidR="00E44536">
              <w:rPr>
                <w:rFonts w:ascii="Times New Roman" w:eastAsia="Times New Roman" w:hAnsi="Times New Roman" w:cs="Times New Roman"/>
              </w:rPr>
              <w:t xml:space="preserve"> </w:t>
            </w:r>
            <w:r w:rsidR="009B294E" w:rsidRPr="00904D1E">
              <w:rPr>
                <w:rFonts w:ascii="Times New Roman" w:eastAsia="Times New Roman" w:hAnsi="Times New Roman" w:cs="Times New Roman"/>
                <w:sz w:val="23"/>
                <w:szCs w:val="23"/>
              </w:rPr>
              <w:t>(</w:t>
            </w:r>
            <w:r w:rsidR="009B294E" w:rsidRPr="00904D1E">
              <w:rPr>
                <w:rFonts w:ascii="Times New Roman" w:eastAsia="Times New Roman" w:hAnsi="Times New Roman" w:cs="Times New Roman"/>
                <w:sz w:val="23"/>
                <w:szCs w:val="23"/>
                <w:highlight w:val="yellow"/>
              </w:rPr>
              <w:t>Обязательное</w:t>
            </w:r>
            <w:r w:rsidR="009B294E"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3B673952" w14:textId="73194773" w:rsidR="005A4AF8" w:rsidRPr="00904D1E" w:rsidRDefault="006A712F">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020ED33D" w14:textId="1DC2D625" w:rsidR="005A4AF8" w:rsidRPr="00955EED" w:rsidRDefault="00955EED">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385" w:type="pct"/>
            <w:tcBorders>
              <w:top w:val="nil"/>
              <w:left w:val="nil"/>
              <w:bottom w:val="single" w:sz="4" w:space="0" w:color="auto"/>
              <w:right w:val="single" w:sz="4" w:space="0" w:color="auto"/>
            </w:tcBorders>
            <w:shd w:val="clear" w:color="auto" w:fill="auto"/>
            <w:noWrap/>
            <w:vAlign w:val="center"/>
            <w:hideMark/>
          </w:tcPr>
          <w:p w14:paraId="0DCA737A" w14:textId="77777777" w:rsidR="005A4AF8" w:rsidRPr="00904D1E" w:rsidRDefault="006F15A0">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 </w:t>
            </w:r>
          </w:p>
        </w:tc>
      </w:tr>
      <w:tr w:rsidR="00696B89" w:rsidRPr="00904D1E" w14:paraId="0319A7AD"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15F16B6" w14:textId="3F4789E7" w:rsidR="00696B89" w:rsidRPr="00904D1E" w:rsidRDefault="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1368" w:type="pct"/>
            <w:tcBorders>
              <w:top w:val="nil"/>
              <w:left w:val="nil"/>
              <w:bottom w:val="single" w:sz="4" w:space="0" w:color="auto"/>
              <w:right w:val="single" w:sz="4" w:space="0" w:color="auto"/>
            </w:tcBorders>
            <w:shd w:val="clear" w:color="auto" w:fill="auto"/>
            <w:vAlign w:val="center"/>
          </w:tcPr>
          <w:p w14:paraId="57F70FA5" w14:textId="4FC16194" w:rsidR="00696B89" w:rsidRPr="001B372B" w:rsidRDefault="00696B89" w:rsidP="001B372B">
            <w:pPr>
              <w:spacing w:after="0" w:line="240" w:lineRule="auto"/>
              <w:jc w:val="center"/>
              <w:rPr>
                <w:rFonts w:ascii="Times New Roman" w:eastAsia="Times New Roman" w:hAnsi="Times New Roman" w:cs="Times New Roman"/>
                <w:sz w:val="23"/>
                <w:szCs w:val="23"/>
              </w:rPr>
            </w:pPr>
            <w:r w:rsidRPr="00696B89">
              <w:rPr>
                <w:rFonts w:ascii="Times New Roman" w:eastAsia="Times New Roman" w:hAnsi="Times New Roman" w:cs="Times New Roman"/>
                <w:sz w:val="23"/>
                <w:szCs w:val="23"/>
              </w:rPr>
              <w:t xml:space="preserve">Наличие необходимого подтверждённого опыта работ не менее 1 года на рынке </w:t>
            </w:r>
            <w:proofErr w:type="spellStart"/>
            <w:r w:rsidRPr="00696B89">
              <w:rPr>
                <w:rFonts w:ascii="Times New Roman" w:eastAsia="Times New Roman" w:hAnsi="Times New Roman" w:cs="Times New Roman"/>
                <w:sz w:val="23"/>
                <w:szCs w:val="23"/>
              </w:rPr>
              <w:t>РУз</w:t>
            </w:r>
            <w:proofErr w:type="spellEnd"/>
            <w:r w:rsidRPr="00696B89">
              <w:rPr>
                <w:rFonts w:ascii="Times New Roman" w:eastAsia="Times New Roman" w:hAnsi="Times New Roman" w:cs="Times New Roman"/>
                <w:sz w:val="23"/>
                <w:szCs w:val="23"/>
              </w:rPr>
              <w:t xml:space="preserve"> по выполнению строительно- монтажных работ(СМР) , по изготовлению антенно-мачтовых сооружений (АМС)  для операторов мобильной связи на территории </w:t>
            </w:r>
            <w:proofErr w:type="spellStart"/>
            <w:r w:rsidRPr="00696B89">
              <w:rPr>
                <w:rFonts w:ascii="Times New Roman" w:eastAsia="Times New Roman" w:hAnsi="Times New Roman" w:cs="Times New Roman"/>
                <w:sz w:val="23"/>
                <w:szCs w:val="23"/>
              </w:rPr>
              <w:t>Руз</w:t>
            </w:r>
            <w:proofErr w:type="spellEnd"/>
            <w:r w:rsidRPr="00696B89">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Pr="00696B89">
              <w:rPr>
                <w:rFonts w:ascii="Times New Roman" w:eastAsia="Times New Roman" w:hAnsi="Times New Roman" w:cs="Times New Roman"/>
                <w:sz w:val="23"/>
                <w:szCs w:val="23"/>
              </w:rPr>
              <w:t>в соответствие с требованиями данного ТЗ.</w:t>
            </w:r>
          </w:p>
        </w:tc>
        <w:tc>
          <w:tcPr>
            <w:tcW w:w="1136" w:type="pct"/>
            <w:tcBorders>
              <w:top w:val="nil"/>
              <w:left w:val="nil"/>
              <w:bottom w:val="single" w:sz="4" w:space="0" w:color="auto"/>
              <w:right w:val="single" w:sz="4" w:space="0" w:color="auto"/>
            </w:tcBorders>
            <w:shd w:val="clear" w:color="auto" w:fill="auto"/>
            <w:vAlign w:val="center"/>
          </w:tcPr>
          <w:p w14:paraId="3C200A61" w14:textId="1EB954F8" w:rsidR="00696B89" w:rsidRDefault="00696B89"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Предоставление информации подтверждающие опыт работ</w:t>
            </w:r>
          </w:p>
        </w:tc>
        <w:tc>
          <w:tcPr>
            <w:tcW w:w="1071" w:type="pct"/>
            <w:tcBorders>
              <w:top w:val="single" w:sz="4" w:space="0" w:color="auto"/>
              <w:left w:val="nil"/>
              <w:bottom w:val="single" w:sz="4" w:space="0" w:color="auto"/>
              <w:right w:val="single" w:sz="4" w:space="0" w:color="auto"/>
            </w:tcBorders>
            <w:vAlign w:val="center"/>
          </w:tcPr>
          <w:p w14:paraId="2A8F27D2" w14:textId="361E2042" w:rsidR="00696B89" w:rsidRDefault="00552B33" w:rsidP="00696B8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r w:rsidR="00696B89" w:rsidRPr="00696B89">
              <w:rPr>
                <w:rFonts w:ascii="Times New Roman" w:eastAsia="Times New Roman" w:hAnsi="Times New Roman" w:cs="Times New Roman"/>
              </w:rPr>
              <w:t>окументы (портфолио,</w:t>
            </w:r>
            <w:r w:rsidR="00696B89">
              <w:rPr>
                <w:rFonts w:ascii="Times New Roman" w:eastAsia="Times New Roman" w:hAnsi="Times New Roman" w:cs="Times New Roman"/>
              </w:rPr>
              <w:t xml:space="preserve"> </w:t>
            </w:r>
            <w:r w:rsidR="00696B89" w:rsidRPr="00696B89">
              <w:rPr>
                <w:rFonts w:ascii="Times New Roman" w:eastAsia="Times New Roman" w:hAnsi="Times New Roman" w:cs="Times New Roman"/>
              </w:rPr>
              <w:t>список завершенных объектов, Копии договоров и другие).</w:t>
            </w:r>
          </w:p>
          <w:p w14:paraId="343AF21F" w14:textId="698AA604" w:rsidR="00696B89" w:rsidRDefault="00696B89" w:rsidP="00696B89">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w:t>
            </w:r>
            <w:r w:rsidRPr="00904D1E">
              <w:rPr>
                <w:rFonts w:ascii="Times New Roman" w:eastAsia="Times New Roman" w:hAnsi="Times New Roman" w:cs="Times New Roman"/>
                <w:sz w:val="23"/>
                <w:szCs w:val="23"/>
                <w:highlight w:val="yellow"/>
              </w:rPr>
              <w:t>Обязательное</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546762A8" w14:textId="3C1778F8" w:rsidR="00696B89" w:rsidRDefault="0053010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1D40A73E" w14:textId="6B4A82A7" w:rsidR="00696B89" w:rsidRPr="00955EED" w:rsidRDefault="00955EED">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385" w:type="pct"/>
            <w:tcBorders>
              <w:top w:val="nil"/>
              <w:left w:val="nil"/>
              <w:bottom w:val="single" w:sz="4" w:space="0" w:color="auto"/>
              <w:right w:val="single" w:sz="4" w:space="0" w:color="auto"/>
            </w:tcBorders>
            <w:shd w:val="clear" w:color="auto" w:fill="auto"/>
            <w:noWrap/>
            <w:vAlign w:val="center"/>
          </w:tcPr>
          <w:p w14:paraId="545CB1B1" w14:textId="77777777" w:rsidR="00696B89" w:rsidRPr="00904D1E" w:rsidRDefault="00696B89">
            <w:pPr>
              <w:spacing w:after="0" w:line="240" w:lineRule="auto"/>
              <w:jc w:val="center"/>
              <w:rPr>
                <w:rFonts w:ascii="Times New Roman" w:eastAsia="Times New Roman" w:hAnsi="Times New Roman" w:cs="Times New Roman"/>
                <w:sz w:val="23"/>
                <w:szCs w:val="23"/>
              </w:rPr>
            </w:pPr>
          </w:p>
        </w:tc>
      </w:tr>
      <w:tr w:rsidR="00696B89" w:rsidRPr="00904D1E" w14:paraId="16F874E8"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50748C61" w14:textId="0F56C404"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1368" w:type="pct"/>
            <w:tcBorders>
              <w:top w:val="nil"/>
              <w:left w:val="nil"/>
              <w:bottom w:val="single" w:sz="4" w:space="0" w:color="auto"/>
              <w:right w:val="single" w:sz="4" w:space="0" w:color="auto"/>
            </w:tcBorders>
            <w:shd w:val="clear" w:color="auto" w:fill="auto"/>
            <w:vAlign w:val="center"/>
          </w:tcPr>
          <w:p w14:paraId="274E013D" w14:textId="7413259A" w:rsidR="00696B89" w:rsidRPr="00696B89" w:rsidRDefault="00552B33"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Предоставление гарантии на</w:t>
            </w:r>
            <w:r w:rsidR="00696B89" w:rsidRPr="00696B89">
              <w:rPr>
                <w:rFonts w:ascii="Times New Roman" w:eastAsia="Times New Roman" w:hAnsi="Times New Roman" w:cs="Times New Roman"/>
                <w:sz w:val="23"/>
                <w:szCs w:val="23"/>
              </w:rPr>
              <w:t xml:space="preserve"> качество выполняемых работ и на качество используемых материалов</w:t>
            </w:r>
            <w:r w:rsidR="00696B89">
              <w:rPr>
                <w:rFonts w:ascii="Times New Roman" w:eastAsia="Times New Roman" w:hAnsi="Times New Roman" w:cs="Times New Roman"/>
                <w:sz w:val="23"/>
                <w:szCs w:val="23"/>
              </w:rPr>
              <w:t xml:space="preserve"> </w:t>
            </w:r>
            <w:r w:rsidR="00696B89" w:rsidRPr="00696B89">
              <w:rPr>
                <w:rFonts w:ascii="Times New Roman" w:eastAsia="Times New Roman" w:hAnsi="Times New Roman" w:cs="Times New Roman"/>
                <w:sz w:val="23"/>
                <w:szCs w:val="23"/>
              </w:rPr>
              <w:t>24 месяцев со дня подписания обеими сторонами Акта приёмки выполненных работ и с предоставлением сертификатов на используемые материалы.</w:t>
            </w:r>
          </w:p>
          <w:p w14:paraId="223A5076" w14:textId="76924006" w:rsidR="00696B89" w:rsidRPr="00696B89" w:rsidRDefault="00696B89" w:rsidP="00696B89">
            <w:pPr>
              <w:spacing w:after="0" w:line="240" w:lineRule="auto"/>
              <w:jc w:val="center"/>
              <w:rPr>
                <w:rFonts w:ascii="Times New Roman" w:eastAsia="Times New Roman" w:hAnsi="Times New Roman" w:cs="Times New Roman"/>
                <w:sz w:val="23"/>
                <w:szCs w:val="23"/>
              </w:rPr>
            </w:pPr>
            <w:r w:rsidRPr="00696B89">
              <w:rPr>
                <w:rFonts w:ascii="Times New Roman" w:eastAsia="Times New Roman" w:hAnsi="Times New Roman" w:cs="Times New Roman"/>
                <w:sz w:val="23"/>
                <w:szCs w:val="23"/>
              </w:rPr>
              <w:t>Гарантийный срок на качество изготовленных для эксплуатации изготовленных металлоконструкций должен быть не менее 10 лет.</w:t>
            </w:r>
          </w:p>
        </w:tc>
        <w:tc>
          <w:tcPr>
            <w:tcW w:w="1136" w:type="pct"/>
            <w:tcBorders>
              <w:top w:val="nil"/>
              <w:left w:val="nil"/>
              <w:bottom w:val="single" w:sz="4" w:space="0" w:color="auto"/>
              <w:right w:val="single" w:sz="4" w:space="0" w:color="auto"/>
            </w:tcBorders>
            <w:shd w:val="clear" w:color="auto" w:fill="auto"/>
            <w:vAlign w:val="center"/>
          </w:tcPr>
          <w:p w14:paraId="322D95EF" w14:textId="3FC0B89A" w:rsidR="00696B89" w:rsidRDefault="00696B89" w:rsidP="00696B89">
            <w:pPr>
              <w:spacing w:after="0" w:line="240" w:lineRule="auto"/>
              <w:jc w:val="center"/>
              <w:rPr>
                <w:rFonts w:ascii="Times New Roman" w:eastAsia="Times New Roman" w:hAnsi="Times New Roman" w:cs="Times New Roman"/>
                <w:sz w:val="23"/>
                <w:szCs w:val="23"/>
              </w:rPr>
            </w:pPr>
            <w:r w:rsidRPr="00357523">
              <w:rPr>
                <w:rFonts w:ascii="Times New Roman" w:eastAsia="Times New Roman" w:hAnsi="Times New Roman" w:cs="Times New Roman"/>
                <w:sz w:val="23"/>
                <w:szCs w:val="23"/>
              </w:rPr>
              <w:t xml:space="preserve">Предоставление </w:t>
            </w:r>
            <w:r>
              <w:rPr>
                <w:rFonts w:ascii="Times New Roman" w:eastAsia="Times New Roman" w:hAnsi="Times New Roman" w:cs="Times New Roman"/>
                <w:sz w:val="23"/>
                <w:szCs w:val="23"/>
              </w:rPr>
              <w:t>информации о сроках гарантии</w:t>
            </w:r>
          </w:p>
        </w:tc>
        <w:tc>
          <w:tcPr>
            <w:tcW w:w="1071" w:type="pct"/>
            <w:tcBorders>
              <w:top w:val="single" w:sz="4" w:space="0" w:color="auto"/>
              <w:left w:val="nil"/>
              <w:bottom w:val="single" w:sz="4" w:space="0" w:color="auto"/>
              <w:right w:val="single" w:sz="4" w:space="0" w:color="auto"/>
            </w:tcBorders>
            <w:vAlign w:val="center"/>
          </w:tcPr>
          <w:p w14:paraId="5F76B0F4" w14:textId="77777777" w:rsidR="00696B89" w:rsidRDefault="00696B89"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Гарантийное письмо с указанием гарантийных сроков</w:t>
            </w:r>
          </w:p>
          <w:p w14:paraId="19DDCE37" w14:textId="676F65A4" w:rsidR="00696B89" w:rsidRPr="00696B89" w:rsidRDefault="00696B89" w:rsidP="00696B89">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w:t>
            </w:r>
            <w:r w:rsidRPr="00904D1E">
              <w:rPr>
                <w:rFonts w:ascii="Times New Roman" w:eastAsia="Times New Roman" w:hAnsi="Times New Roman" w:cs="Times New Roman"/>
                <w:sz w:val="23"/>
                <w:szCs w:val="23"/>
                <w:highlight w:val="yellow"/>
              </w:rPr>
              <w:t>Обязательное</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6D3CC608" w14:textId="6B888AD9" w:rsidR="00696B89" w:rsidRDefault="0053010B"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4F8607A2" w14:textId="73DDFC02"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385" w:type="pct"/>
            <w:tcBorders>
              <w:top w:val="nil"/>
              <w:left w:val="nil"/>
              <w:bottom w:val="single" w:sz="4" w:space="0" w:color="auto"/>
              <w:right w:val="single" w:sz="4" w:space="0" w:color="auto"/>
            </w:tcBorders>
            <w:shd w:val="clear" w:color="auto" w:fill="auto"/>
            <w:noWrap/>
            <w:vAlign w:val="center"/>
          </w:tcPr>
          <w:p w14:paraId="63DFACE3" w14:textId="77777777" w:rsidR="00696B89" w:rsidRPr="00904D1E" w:rsidRDefault="00696B89" w:rsidP="00696B89">
            <w:pPr>
              <w:spacing w:after="0" w:line="240" w:lineRule="auto"/>
              <w:jc w:val="center"/>
              <w:rPr>
                <w:rFonts w:ascii="Times New Roman" w:eastAsia="Times New Roman" w:hAnsi="Times New Roman" w:cs="Times New Roman"/>
                <w:sz w:val="23"/>
                <w:szCs w:val="23"/>
              </w:rPr>
            </w:pPr>
          </w:p>
        </w:tc>
      </w:tr>
      <w:tr w:rsidR="00696B89" w:rsidRPr="00904D1E" w14:paraId="0CB846EB" w14:textId="77777777" w:rsidTr="0053010B">
        <w:trPr>
          <w:trHeight w:val="983"/>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3757A00" w14:textId="53237ED8"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7</w:t>
            </w:r>
          </w:p>
        </w:tc>
        <w:tc>
          <w:tcPr>
            <w:tcW w:w="1368" w:type="pct"/>
            <w:tcBorders>
              <w:top w:val="nil"/>
              <w:left w:val="nil"/>
              <w:bottom w:val="single" w:sz="4" w:space="0" w:color="auto"/>
              <w:right w:val="single" w:sz="4" w:space="0" w:color="auto"/>
            </w:tcBorders>
            <w:shd w:val="clear" w:color="auto" w:fill="auto"/>
            <w:vAlign w:val="center"/>
          </w:tcPr>
          <w:p w14:paraId="6CD61BE0" w14:textId="4CD37649" w:rsidR="00696B89" w:rsidRPr="00696B89" w:rsidRDefault="00696B89" w:rsidP="00696B89">
            <w:pPr>
              <w:spacing w:after="0" w:line="240" w:lineRule="auto"/>
              <w:jc w:val="center"/>
              <w:rPr>
                <w:rFonts w:ascii="Times New Roman" w:eastAsia="Times New Roman" w:hAnsi="Times New Roman" w:cs="Times New Roman"/>
                <w:sz w:val="23"/>
                <w:szCs w:val="23"/>
              </w:rPr>
            </w:pPr>
            <w:r w:rsidRPr="005108DE">
              <w:rPr>
                <w:rFonts w:ascii="Times New Roman" w:eastAsia="Times New Roman" w:hAnsi="Times New Roman" w:cs="Times New Roman"/>
                <w:sz w:val="23"/>
                <w:szCs w:val="23"/>
              </w:rPr>
              <w:t>Наличие измерительных приборов оборудований</w:t>
            </w:r>
          </w:p>
        </w:tc>
        <w:tc>
          <w:tcPr>
            <w:tcW w:w="1136" w:type="pct"/>
            <w:tcBorders>
              <w:top w:val="nil"/>
              <w:left w:val="nil"/>
              <w:bottom w:val="single" w:sz="4" w:space="0" w:color="auto"/>
              <w:right w:val="single" w:sz="4" w:space="0" w:color="auto"/>
            </w:tcBorders>
            <w:shd w:val="clear" w:color="auto" w:fill="auto"/>
            <w:vAlign w:val="center"/>
          </w:tcPr>
          <w:p w14:paraId="6CF86452" w14:textId="6C88EBBE" w:rsidR="00696B89" w:rsidRDefault="00696B89" w:rsidP="00696B89">
            <w:pPr>
              <w:spacing w:after="0" w:line="240" w:lineRule="auto"/>
              <w:jc w:val="center"/>
              <w:rPr>
                <w:rFonts w:ascii="Times New Roman" w:eastAsia="Times New Roman" w:hAnsi="Times New Roman" w:cs="Times New Roman"/>
                <w:sz w:val="23"/>
                <w:szCs w:val="23"/>
              </w:rPr>
            </w:pPr>
            <w:r w:rsidRPr="005108DE">
              <w:rPr>
                <w:rFonts w:ascii="Times New Roman" w:eastAsia="Times New Roman" w:hAnsi="Times New Roman" w:cs="Times New Roman"/>
                <w:sz w:val="23"/>
                <w:szCs w:val="23"/>
              </w:rPr>
              <w:t xml:space="preserve">Теодолит, тензометр, </w:t>
            </w:r>
            <w:proofErr w:type="spellStart"/>
            <w:r>
              <w:rPr>
                <w:rFonts w:ascii="Times New Roman" w:eastAsia="Times New Roman" w:hAnsi="Times New Roman" w:cs="Times New Roman"/>
                <w:sz w:val="23"/>
                <w:szCs w:val="23"/>
              </w:rPr>
              <w:t>мегометр</w:t>
            </w:r>
            <w:proofErr w:type="spellEnd"/>
            <w:r>
              <w:rPr>
                <w:rFonts w:ascii="Times New Roman" w:eastAsia="Times New Roman" w:hAnsi="Times New Roman" w:cs="Times New Roman"/>
                <w:sz w:val="23"/>
                <w:szCs w:val="23"/>
              </w:rPr>
              <w:t>. Сертификат</w:t>
            </w:r>
            <w:r w:rsidRPr="005108DE">
              <w:rPr>
                <w:rFonts w:ascii="Times New Roman" w:eastAsia="Times New Roman" w:hAnsi="Times New Roman" w:cs="Times New Roman"/>
                <w:sz w:val="23"/>
                <w:szCs w:val="23"/>
              </w:rPr>
              <w:t xml:space="preserve"> прохождения проверки в </w:t>
            </w:r>
            <w:r>
              <w:rPr>
                <w:rFonts w:ascii="Times New Roman" w:eastAsia="Times New Roman" w:hAnsi="Times New Roman" w:cs="Times New Roman"/>
                <w:sz w:val="23"/>
                <w:szCs w:val="23"/>
              </w:rPr>
              <w:t>а</w:t>
            </w:r>
            <w:r w:rsidRPr="006A712F">
              <w:rPr>
                <w:rFonts w:ascii="Times New Roman" w:eastAsia="Times New Roman" w:hAnsi="Times New Roman" w:cs="Times New Roman"/>
                <w:sz w:val="23"/>
                <w:szCs w:val="23"/>
              </w:rPr>
              <w:t>гентстве по техническому регулированию Узбекистана</w:t>
            </w:r>
            <w:r>
              <w:rPr>
                <w:rFonts w:ascii="Arial" w:hAnsi="Arial" w:cs="Arial"/>
                <w:sz w:val="20"/>
                <w:szCs w:val="20"/>
                <w:shd w:val="clear" w:color="auto" w:fill="FFFFFF"/>
              </w:rPr>
              <w:t xml:space="preserve"> </w:t>
            </w:r>
            <w:r w:rsidRPr="005108DE">
              <w:rPr>
                <w:rFonts w:ascii="Times New Roman" w:eastAsia="Times New Roman" w:hAnsi="Times New Roman" w:cs="Times New Roman"/>
                <w:sz w:val="23"/>
                <w:szCs w:val="23"/>
              </w:rPr>
              <w:lastRenderedPageBreak/>
              <w:t xml:space="preserve">измерительных приборов.  Либо  договор субподряда, которые будут </w:t>
            </w:r>
            <w:r w:rsidR="0053010B">
              <w:rPr>
                <w:rFonts w:ascii="Times New Roman" w:eastAsia="Times New Roman" w:hAnsi="Times New Roman" w:cs="Times New Roman"/>
                <w:sz w:val="23"/>
                <w:szCs w:val="23"/>
              </w:rPr>
              <w:t>0</w:t>
            </w:r>
            <w:r w:rsidRPr="005108DE">
              <w:rPr>
                <w:rFonts w:ascii="Times New Roman" w:eastAsia="Times New Roman" w:hAnsi="Times New Roman" w:cs="Times New Roman"/>
                <w:sz w:val="23"/>
                <w:szCs w:val="23"/>
              </w:rPr>
              <w:t>оказывать услуг</w:t>
            </w:r>
            <w:r>
              <w:rPr>
                <w:rFonts w:ascii="Times New Roman" w:eastAsia="Times New Roman" w:hAnsi="Times New Roman" w:cs="Times New Roman"/>
                <w:sz w:val="23"/>
                <w:szCs w:val="23"/>
              </w:rPr>
              <w:t>и  измерительными приборами.</w:t>
            </w:r>
          </w:p>
        </w:tc>
        <w:tc>
          <w:tcPr>
            <w:tcW w:w="1071" w:type="pct"/>
            <w:tcBorders>
              <w:top w:val="single" w:sz="4" w:space="0" w:color="auto"/>
              <w:left w:val="nil"/>
              <w:bottom w:val="single" w:sz="4" w:space="0" w:color="auto"/>
              <w:right w:val="single" w:sz="4" w:space="0" w:color="auto"/>
            </w:tcBorders>
            <w:vAlign w:val="center"/>
          </w:tcPr>
          <w:p w14:paraId="73E68E58" w14:textId="675EA56F" w:rsidR="00696B89" w:rsidRDefault="00696B89" w:rsidP="00696B89">
            <w:pPr>
              <w:spacing w:after="0" w:line="240" w:lineRule="auto"/>
              <w:jc w:val="center"/>
              <w:rPr>
                <w:rFonts w:ascii="Times New Roman" w:eastAsia="Times New Roman" w:hAnsi="Times New Roman" w:cs="Times New Roman"/>
                <w:sz w:val="23"/>
                <w:szCs w:val="23"/>
              </w:rPr>
            </w:pPr>
            <w:r w:rsidRPr="006A712F">
              <w:rPr>
                <w:rFonts w:ascii="Times New Roman" w:eastAsia="Times New Roman" w:hAnsi="Times New Roman" w:cs="Times New Roman"/>
                <w:sz w:val="23"/>
                <w:szCs w:val="23"/>
              </w:rPr>
              <w:lastRenderedPageBreak/>
              <w:t>Сертификат или действующи</w:t>
            </w:r>
            <w:r>
              <w:rPr>
                <w:rFonts w:ascii="Times New Roman" w:eastAsia="Times New Roman" w:hAnsi="Times New Roman" w:cs="Times New Roman"/>
                <w:sz w:val="23"/>
                <w:szCs w:val="23"/>
              </w:rPr>
              <w:t>й договор субподряда на приборы с копией сертификатов</w:t>
            </w:r>
          </w:p>
          <w:p w14:paraId="102D990D" w14:textId="6EEFAC9E" w:rsidR="00696B89" w:rsidRDefault="00696B89" w:rsidP="00696B89">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w:t>
            </w:r>
            <w:r w:rsidRPr="00904D1E">
              <w:rPr>
                <w:rFonts w:ascii="Times New Roman" w:eastAsia="Times New Roman" w:hAnsi="Times New Roman" w:cs="Times New Roman"/>
                <w:sz w:val="23"/>
                <w:szCs w:val="23"/>
                <w:highlight w:val="yellow"/>
              </w:rPr>
              <w:t>Обязательное</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4055338E" w14:textId="70439A72" w:rsidR="00696B89" w:rsidRDefault="0053010B"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1FA7B265" w14:textId="41FEB7B3"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385" w:type="pct"/>
            <w:tcBorders>
              <w:top w:val="nil"/>
              <w:left w:val="nil"/>
              <w:bottom w:val="single" w:sz="4" w:space="0" w:color="auto"/>
              <w:right w:val="single" w:sz="4" w:space="0" w:color="auto"/>
            </w:tcBorders>
            <w:shd w:val="clear" w:color="auto" w:fill="auto"/>
            <w:noWrap/>
            <w:vAlign w:val="center"/>
          </w:tcPr>
          <w:p w14:paraId="7F737E11" w14:textId="77777777" w:rsidR="00696B89" w:rsidRPr="00904D1E" w:rsidRDefault="00696B89" w:rsidP="00696B89">
            <w:pPr>
              <w:spacing w:after="0" w:line="240" w:lineRule="auto"/>
              <w:jc w:val="center"/>
              <w:rPr>
                <w:rFonts w:ascii="Times New Roman" w:eastAsia="Times New Roman" w:hAnsi="Times New Roman" w:cs="Times New Roman"/>
                <w:sz w:val="23"/>
                <w:szCs w:val="23"/>
              </w:rPr>
            </w:pPr>
          </w:p>
        </w:tc>
      </w:tr>
      <w:tr w:rsidR="00696B89" w:rsidRPr="00904D1E" w14:paraId="555EB5F2"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50A6C2A3" w14:textId="42732DAD"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8</w:t>
            </w:r>
          </w:p>
        </w:tc>
        <w:tc>
          <w:tcPr>
            <w:tcW w:w="1368" w:type="pct"/>
            <w:tcBorders>
              <w:top w:val="nil"/>
              <w:left w:val="nil"/>
              <w:bottom w:val="single" w:sz="4" w:space="0" w:color="auto"/>
              <w:right w:val="single" w:sz="4" w:space="0" w:color="auto"/>
            </w:tcBorders>
            <w:shd w:val="clear" w:color="auto" w:fill="auto"/>
            <w:vAlign w:val="center"/>
          </w:tcPr>
          <w:p w14:paraId="2885BAE9" w14:textId="73339D37" w:rsidR="00696B89" w:rsidRPr="005108DE" w:rsidRDefault="000B6198" w:rsidP="00696B89">
            <w:pPr>
              <w:spacing w:after="0" w:line="240" w:lineRule="auto"/>
              <w:jc w:val="center"/>
              <w:rPr>
                <w:rFonts w:ascii="Times New Roman" w:eastAsia="Times New Roman" w:hAnsi="Times New Roman" w:cs="Times New Roman"/>
                <w:sz w:val="23"/>
                <w:szCs w:val="23"/>
              </w:rPr>
            </w:pPr>
            <w:r w:rsidRPr="00696B89">
              <w:rPr>
                <w:rFonts w:ascii="Times New Roman" w:eastAsia="Times New Roman" w:hAnsi="Times New Roman" w:cs="Times New Roman"/>
                <w:sz w:val="23"/>
                <w:szCs w:val="23"/>
              </w:rPr>
              <w:t xml:space="preserve">Проведение </w:t>
            </w:r>
            <w:r w:rsidR="00696B89" w:rsidRPr="00696B89">
              <w:rPr>
                <w:rFonts w:ascii="Times New Roman" w:eastAsia="Times New Roman" w:hAnsi="Times New Roman" w:cs="Times New Roman"/>
                <w:sz w:val="23"/>
                <w:szCs w:val="23"/>
              </w:rPr>
              <w:t>строительно</w:t>
            </w:r>
            <w:r w:rsidR="00696B89">
              <w:rPr>
                <w:rFonts w:ascii="Times New Roman" w:eastAsia="Times New Roman" w:hAnsi="Times New Roman" w:cs="Times New Roman"/>
                <w:sz w:val="23"/>
                <w:szCs w:val="23"/>
              </w:rPr>
              <w:t>-</w:t>
            </w:r>
            <w:r w:rsidR="00696B89" w:rsidRPr="00696B89">
              <w:rPr>
                <w:rFonts w:ascii="Times New Roman" w:eastAsia="Times New Roman" w:hAnsi="Times New Roman" w:cs="Times New Roman"/>
                <w:sz w:val="23"/>
                <w:szCs w:val="23"/>
              </w:rPr>
              <w:t xml:space="preserve"> монтажных работ, в сроках и не менее чем на 5-ти </w:t>
            </w:r>
            <w:r>
              <w:rPr>
                <w:rFonts w:ascii="Times New Roman" w:eastAsia="Times New Roman" w:hAnsi="Times New Roman" w:cs="Times New Roman"/>
                <w:sz w:val="23"/>
                <w:szCs w:val="23"/>
              </w:rPr>
              <w:t>объектах одновременно в соответ</w:t>
            </w:r>
            <w:r w:rsidRPr="00696B89">
              <w:rPr>
                <w:rFonts w:ascii="Times New Roman" w:eastAsia="Times New Roman" w:hAnsi="Times New Roman" w:cs="Times New Roman"/>
                <w:sz w:val="23"/>
                <w:szCs w:val="23"/>
              </w:rPr>
              <w:t>ствии</w:t>
            </w:r>
            <w:r w:rsidR="00696B89" w:rsidRPr="00696B89">
              <w:rPr>
                <w:rFonts w:ascii="Times New Roman" w:eastAsia="Times New Roman" w:hAnsi="Times New Roman" w:cs="Times New Roman"/>
                <w:sz w:val="23"/>
                <w:szCs w:val="23"/>
              </w:rPr>
              <w:t xml:space="preserve"> с ТЗ.</w:t>
            </w:r>
          </w:p>
        </w:tc>
        <w:tc>
          <w:tcPr>
            <w:tcW w:w="1136" w:type="pct"/>
            <w:tcBorders>
              <w:top w:val="nil"/>
              <w:left w:val="nil"/>
              <w:bottom w:val="single" w:sz="4" w:space="0" w:color="auto"/>
              <w:right w:val="single" w:sz="4" w:space="0" w:color="auto"/>
            </w:tcBorders>
            <w:shd w:val="clear" w:color="auto" w:fill="auto"/>
            <w:vAlign w:val="center"/>
          </w:tcPr>
          <w:p w14:paraId="2D60525D" w14:textId="455FAD79" w:rsidR="00696B89" w:rsidRPr="005108DE" w:rsidRDefault="000B6198"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Информация о возможности проведения </w:t>
            </w:r>
            <w:r w:rsidRPr="00696B89">
              <w:rPr>
                <w:rFonts w:ascii="Times New Roman" w:eastAsia="Times New Roman" w:hAnsi="Times New Roman" w:cs="Times New Roman"/>
                <w:sz w:val="23"/>
                <w:szCs w:val="23"/>
              </w:rPr>
              <w:t>строительно</w:t>
            </w:r>
            <w:r>
              <w:rPr>
                <w:rFonts w:ascii="Times New Roman" w:eastAsia="Times New Roman" w:hAnsi="Times New Roman" w:cs="Times New Roman"/>
                <w:sz w:val="23"/>
                <w:szCs w:val="23"/>
              </w:rPr>
              <w:t>-</w:t>
            </w:r>
            <w:r w:rsidRPr="00696B89">
              <w:rPr>
                <w:rFonts w:ascii="Times New Roman" w:eastAsia="Times New Roman" w:hAnsi="Times New Roman" w:cs="Times New Roman"/>
                <w:sz w:val="23"/>
                <w:szCs w:val="23"/>
              </w:rPr>
              <w:t xml:space="preserve"> монтажных работ, в сроках и не менее чем на 5-ти </w:t>
            </w:r>
            <w:r>
              <w:rPr>
                <w:rFonts w:ascii="Times New Roman" w:eastAsia="Times New Roman" w:hAnsi="Times New Roman" w:cs="Times New Roman"/>
                <w:sz w:val="23"/>
                <w:szCs w:val="23"/>
              </w:rPr>
              <w:t>объектах одновременно</w:t>
            </w:r>
          </w:p>
        </w:tc>
        <w:tc>
          <w:tcPr>
            <w:tcW w:w="1071" w:type="pct"/>
            <w:tcBorders>
              <w:top w:val="single" w:sz="4" w:space="0" w:color="auto"/>
              <w:left w:val="nil"/>
              <w:bottom w:val="single" w:sz="4" w:space="0" w:color="auto"/>
              <w:right w:val="single" w:sz="4" w:space="0" w:color="auto"/>
            </w:tcBorders>
            <w:vAlign w:val="center"/>
          </w:tcPr>
          <w:p w14:paraId="4264CBF9" w14:textId="77777777" w:rsidR="00696B89" w:rsidRDefault="000B6198" w:rsidP="00696B8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Гарантийное письмо с указанием о возможности проведения</w:t>
            </w:r>
            <w:r w:rsidRPr="00696B89">
              <w:rPr>
                <w:rFonts w:ascii="Times New Roman" w:eastAsia="Times New Roman" w:hAnsi="Times New Roman" w:cs="Times New Roman"/>
                <w:sz w:val="23"/>
                <w:szCs w:val="23"/>
              </w:rPr>
              <w:t xml:space="preserve"> строительно</w:t>
            </w:r>
            <w:r>
              <w:rPr>
                <w:rFonts w:ascii="Times New Roman" w:eastAsia="Times New Roman" w:hAnsi="Times New Roman" w:cs="Times New Roman"/>
                <w:sz w:val="23"/>
                <w:szCs w:val="23"/>
              </w:rPr>
              <w:t>-</w:t>
            </w:r>
            <w:r w:rsidRPr="00696B89">
              <w:rPr>
                <w:rFonts w:ascii="Times New Roman" w:eastAsia="Times New Roman" w:hAnsi="Times New Roman" w:cs="Times New Roman"/>
                <w:sz w:val="23"/>
                <w:szCs w:val="23"/>
              </w:rPr>
              <w:t xml:space="preserve"> монтажных работ, в сроках и не менее чем на 5-ти </w:t>
            </w:r>
            <w:r>
              <w:rPr>
                <w:rFonts w:ascii="Times New Roman" w:eastAsia="Times New Roman" w:hAnsi="Times New Roman" w:cs="Times New Roman"/>
                <w:sz w:val="23"/>
                <w:szCs w:val="23"/>
              </w:rPr>
              <w:t>объектах одновременно в соответ</w:t>
            </w:r>
            <w:r w:rsidRPr="00696B89">
              <w:rPr>
                <w:rFonts w:ascii="Times New Roman" w:eastAsia="Times New Roman" w:hAnsi="Times New Roman" w:cs="Times New Roman"/>
                <w:sz w:val="23"/>
                <w:szCs w:val="23"/>
              </w:rPr>
              <w:t>ствии с ТЗ.</w:t>
            </w:r>
          </w:p>
          <w:p w14:paraId="63448BD4" w14:textId="62A7711D" w:rsidR="000B6198" w:rsidRPr="006A712F" w:rsidRDefault="000B6198" w:rsidP="00696B89">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Pr="00904D1E">
              <w:rPr>
                <w:rFonts w:ascii="Times New Roman" w:eastAsia="Times New Roman" w:hAnsi="Times New Roman" w:cs="Times New Roman"/>
                <w:sz w:val="23"/>
                <w:szCs w:val="23"/>
                <w:highlight w:val="yellow"/>
              </w:rPr>
              <w:t>Обязательное</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57B5403F" w14:textId="69F222CA" w:rsidR="00696B89" w:rsidRDefault="0053010B" w:rsidP="0053010B">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5F6E90DE" w14:textId="47385E6B" w:rsidR="00696B89" w:rsidRPr="00955EED" w:rsidRDefault="00955EED" w:rsidP="00696B89">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385" w:type="pct"/>
            <w:tcBorders>
              <w:top w:val="nil"/>
              <w:left w:val="nil"/>
              <w:bottom w:val="single" w:sz="4" w:space="0" w:color="auto"/>
              <w:right w:val="single" w:sz="4" w:space="0" w:color="auto"/>
            </w:tcBorders>
            <w:shd w:val="clear" w:color="auto" w:fill="auto"/>
            <w:noWrap/>
            <w:vAlign w:val="center"/>
          </w:tcPr>
          <w:p w14:paraId="2FB888A4" w14:textId="77777777" w:rsidR="00696B89" w:rsidRPr="00904D1E" w:rsidRDefault="00696B89" w:rsidP="00696B89">
            <w:pPr>
              <w:spacing w:after="0" w:line="240" w:lineRule="auto"/>
              <w:jc w:val="center"/>
              <w:rPr>
                <w:rFonts w:ascii="Times New Roman" w:eastAsia="Times New Roman" w:hAnsi="Times New Roman" w:cs="Times New Roman"/>
                <w:sz w:val="23"/>
                <w:szCs w:val="23"/>
              </w:rPr>
            </w:pPr>
          </w:p>
        </w:tc>
      </w:tr>
      <w:tr w:rsidR="000B6198" w:rsidRPr="00904D1E" w14:paraId="5A5C4D00"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47592B04" w14:textId="33140639" w:rsidR="000B6198" w:rsidRPr="00955EED" w:rsidRDefault="00955EED" w:rsidP="000B6198">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9</w:t>
            </w:r>
          </w:p>
        </w:tc>
        <w:tc>
          <w:tcPr>
            <w:tcW w:w="1368" w:type="pct"/>
            <w:tcBorders>
              <w:top w:val="nil"/>
              <w:left w:val="nil"/>
              <w:bottom w:val="single" w:sz="4" w:space="0" w:color="auto"/>
              <w:right w:val="single" w:sz="4" w:space="0" w:color="auto"/>
            </w:tcBorders>
            <w:shd w:val="clear" w:color="auto" w:fill="auto"/>
            <w:vAlign w:val="center"/>
          </w:tcPr>
          <w:p w14:paraId="42D417D6" w14:textId="158AE3B3" w:rsidR="000B6198" w:rsidRPr="00696B89" w:rsidRDefault="000B6198" w:rsidP="000B6198">
            <w:pPr>
              <w:spacing w:after="0" w:line="240" w:lineRule="auto"/>
              <w:jc w:val="center"/>
              <w:rPr>
                <w:rFonts w:ascii="Times New Roman" w:eastAsia="Times New Roman" w:hAnsi="Times New Roman" w:cs="Times New Roman"/>
                <w:sz w:val="23"/>
                <w:szCs w:val="23"/>
              </w:rPr>
            </w:pPr>
            <w:r w:rsidRPr="003953D0">
              <w:rPr>
                <w:rFonts w:ascii="Times New Roman" w:eastAsia="Times New Roman" w:hAnsi="Times New Roman" w:cs="Times New Roman"/>
                <w:sz w:val="23"/>
                <w:szCs w:val="23"/>
              </w:rPr>
              <w:t>Наличие собственного производства по изготовлению металлоконструкций с   необходимыми спец. механизмами, станками, сварными приборами.   Допускается наличие долгосрочных договоров на аренду, договор субподряда на изготовление м/к.</w:t>
            </w:r>
          </w:p>
        </w:tc>
        <w:tc>
          <w:tcPr>
            <w:tcW w:w="1136" w:type="pct"/>
            <w:tcBorders>
              <w:top w:val="nil"/>
              <w:left w:val="nil"/>
              <w:bottom w:val="single" w:sz="4" w:space="0" w:color="auto"/>
              <w:right w:val="single" w:sz="4" w:space="0" w:color="auto"/>
            </w:tcBorders>
            <w:shd w:val="clear" w:color="auto" w:fill="auto"/>
            <w:vAlign w:val="center"/>
          </w:tcPr>
          <w:p w14:paraId="5DA34F59" w14:textId="0C4E133D" w:rsidR="000B6198" w:rsidRDefault="000B6198"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w:t>
            </w:r>
            <w:r w:rsidRPr="00E970D8">
              <w:rPr>
                <w:rFonts w:ascii="Times New Roman" w:eastAsia="Times New Roman" w:hAnsi="Times New Roman" w:cs="Times New Roman"/>
                <w:sz w:val="23"/>
                <w:szCs w:val="23"/>
              </w:rPr>
              <w:t>редоставить информацию, документы (портфолио по производству, список документов по оборудованию и агрегатов находящихся в собственном балансе организации, копии договоров аренды или договор субподряда на изготовление м/к)</w:t>
            </w:r>
          </w:p>
        </w:tc>
        <w:tc>
          <w:tcPr>
            <w:tcW w:w="1071" w:type="pct"/>
            <w:tcBorders>
              <w:top w:val="single" w:sz="4" w:space="0" w:color="auto"/>
              <w:left w:val="nil"/>
              <w:bottom w:val="single" w:sz="4" w:space="0" w:color="auto"/>
              <w:right w:val="single" w:sz="4" w:space="0" w:color="auto"/>
            </w:tcBorders>
            <w:vAlign w:val="center"/>
          </w:tcPr>
          <w:p w14:paraId="2A44C109" w14:textId="2509E316" w:rsidR="000B6198" w:rsidRDefault="000B6198"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П</w:t>
            </w:r>
            <w:r w:rsidRPr="00E970D8">
              <w:rPr>
                <w:rFonts w:ascii="Times New Roman" w:eastAsia="Times New Roman" w:hAnsi="Times New Roman" w:cs="Times New Roman"/>
                <w:sz w:val="23"/>
                <w:szCs w:val="23"/>
              </w:rPr>
              <w:t>ортфолио по производству, список документов по оборудованию и агрегатов</w:t>
            </w:r>
            <w:r w:rsidR="00546086">
              <w:rPr>
                <w:rFonts w:ascii="Times New Roman" w:eastAsia="Times New Roman" w:hAnsi="Times New Roman" w:cs="Times New Roman"/>
                <w:sz w:val="23"/>
                <w:szCs w:val="23"/>
              </w:rPr>
              <w:t>,</w:t>
            </w:r>
            <w:r w:rsidRPr="00E970D8">
              <w:rPr>
                <w:rFonts w:ascii="Times New Roman" w:eastAsia="Times New Roman" w:hAnsi="Times New Roman" w:cs="Times New Roman"/>
                <w:sz w:val="23"/>
                <w:szCs w:val="23"/>
              </w:rPr>
              <w:t xml:space="preserve"> находящихся в собственном балансе организации, копии договоров аренды или договор</w:t>
            </w:r>
            <w:r>
              <w:rPr>
                <w:rFonts w:ascii="Times New Roman" w:eastAsia="Times New Roman" w:hAnsi="Times New Roman" w:cs="Times New Roman"/>
                <w:sz w:val="23"/>
                <w:szCs w:val="23"/>
              </w:rPr>
              <w:t xml:space="preserve"> субподряда на изготовление м/к</w:t>
            </w:r>
          </w:p>
          <w:p w14:paraId="5D27E4AB" w14:textId="2AAE40C0" w:rsidR="000B6198"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Pr="00DE6506">
              <w:rPr>
                <w:rFonts w:ascii="Times New Roman" w:eastAsia="Times New Roman" w:hAnsi="Times New Roman" w:cs="Times New Roman"/>
                <w:sz w:val="23"/>
                <w:szCs w:val="23"/>
                <w:highlight w:val="yellow"/>
              </w:rPr>
              <w:t>Предпочтительный</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5E7C5E11" w14:textId="5BC8BA41" w:rsidR="000B6198" w:rsidRDefault="0053010B"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6431AC3B" w14:textId="1AD6A92E" w:rsidR="000B6198" w:rsidRPr="00E3520E" w:rsidRDefault="00E3520E"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385" w:type="pct"/>
            <w:tcBorders>
              <w:top w:val="nil"/>
              <w:left w:val="nil"/>
              <w:bottom w:val="single" w:sz="4" w:space="0" w:color="auto"/>
              <w:right w:val="single" w:sz="4" w:space="0" w:color="auto"/>
            </w:tcBorders>
            <w:shd w:val="clear" w:color="auto" w:fill="auto"/>
            <w:noWrap/>
            <w:vAlign w:val="center"/>
          </w:tcPr>
          <w:p w14:paraId="60A94F83" w14:textId="77777777" w:rsidR="000B6198" w:rsidRPr="00904D1E" w:rsidRDefault="000B6198" w:rsidP="000B6198">
            <w:pPr>
              <w:spacing w:after="0" w:line="240" w:lineRule="auto"/>
              <w:jc w:val="center"/>
              <w:rPr>
                <w:rFonts w:ascii="Times New Roman" w:eastAsia="Times New Roman" w:hAnsi="Times New Roman" w:cs="Times New Roman"/>
                <w:sz w:val="23"/>
                <w:szCs w:val="23"/>
              </w:rPr>
            </w:pPr>
          </w:p>
        </w:tc>
      </w:tr>
      <w:tr w:rsidR="000B6198" w:rsidRPr="00904D1E" w14:paraId="0C0CB44A"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7D5C0A25" w14:textId="4412B448" w:rsidR="000B6198" w:rsidRPr="00955EED" w:rsidRDefault="00955EED" w:rsidP="000B6198">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10</w:t>
            </w:r>
          </w:p>
        </w:tc>
        <w:tc>
          <w:tcPr>
            <w:tcW w:w="1368" w:type="pct"/>
            <w:tcBorders>
              <w:top w:val="nil"/>
              <w:left w:val="nil"/>
              <w:bottom w:val="single" w:sz="4" w:space="0" w:color="auto"/>
              <w:right w:val="single" w:sz="4" w:space="0" w:color="auto"/>
            </w:tcBorders>
            <w:shd w:val="clear" w:color="auto" w:fill="auto"/>
            <w:vAlign w:val="center"/>
          </w:tcPr>
          <w:p w14:paraId="4EFE2ACC" w14:textId="55331DC5" w:rsidR="000B6198" w:rsidRPr="005616B8" w:rsidRDefault="002B319D" w:rsidP="0054608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Наличие </w:t>
            </w:r>
            <w:r w:rsidR="00546086">
              <w:rPr>
                <w:rFonts w:ascii="Times New Roman" w:eastAsia="Times New Roman" w:hAnsi="Times New Roman" w:cs="Times New Roman"/>
                <w:sz w:val="23"/>
                <w:szCs w:val="23"/>
              </w:rPr>
              <w:t>монтажников,</w:t>
            </w:r>
            <w:r>
              <w:rPr>
                <w:rFonts w:ascii="Times New Roman" w:eastAsia="Times New Roman" w:hAnsi="Times New Roman" w:cs="Times New Roman"/>
                <w:sz w:val="23"/>
                <w:szCs w:val="23"/>
              </w:rPr>
              <w:t xml:space="preserve"> </w:t>
            </w:r>
            <w:r w:rsidR="000B6198" w:rsidRPr="000B6198">
              <w:rPr>
                <w:rFonts w:ascii="Times New Roman" w:eastAsia="Times New Roman" w:hAnsi="Times New Roman" w:cs="Times New Roman"/>
                <w:sz w:val="23"/>
                <w:szCs w:val="23"/>
              </w:rPr>
              <w:t>работающи</w:t>
            </w:r>
            <w:r w:rsidR="00546086">
              <w:rPr>
                <w:rFonts w:ascii="Times New Roman" w:eastAsia="Times New Roman" w:hAnsi="Times New Roman" w:cs="Times New Roman"/>
                <w:sz w:val="23"/>
                <w:szCs w:val="23"/>
              </w:rPr>
              <w:t>е</w:t>
            </w:r>
            <w:r w:rsidR="000B6198" w:rsidRPr="000B6198">
              <w:rPr>
                <w:rFonts w:ascii="Times New Roman" w:eastAsia="Times New Roman" w:hAnsi="Times New Roman" w:cs="Times New Roman"/>
                <w:sz w:val="23"/>
                <w:szCs w:val="23"/>
              </w:rPr>
              <w:t xml:space="preserve"> на высоте</w:t>
            </w:r>
          </w:p>
        </w:tc>
        <w:tc>
          <w:tcPr>
            <w:tcW w:w="1136" w:type="pct"/>
            <w:tcBorders>
              <w:top w:val="nil"/>
              <w:left w:val="nil"/>
              <w:bottom w:val="single" w:sz="4" w:space="0" w:color="auto"/>
              <w:right w:val="single" w:sz="4" w:space="0" w:color="auto"/>
            </w:tcBorders>
            <w:shd w:val="clear" w:color="auto" w:fill="auto"/>
            <w:vAlign w:val="center"/>
          </w:tcPr>
          <w:p w14:paraId="07BCA99B" w14:textId="0564A436" w:rsidR="000B6198" w:rsidRDefault="000B6198"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w:t>
            </w:r>
            <w:r w:rsidRPr="00B80048">
              <w:rPr>
                <w:rFonts w:ascii="Times New Roman" w:eastAsia="Times New Roman" w:hAnsi="Times New Roman" w:cs="Times New Roman"/>
                <w:sz w:val="23"/>
                <w:szCs w:val="23"/>
              </w:rPr>
              <w:t>редоставить информацию о фактическом наличие указанных сотрудников</w:t>
            </w:r>
            <w:r>
              <w:rPr>
                <w:rFonts w:ascii="Times New Roman" w:eastAsia="Times New Roman" w:hAnsi="Times New Roman" w:cs="Times New Roman"/>
                <w:sz w:val="23"/>
                <w:szCs w:val="23"/>
              </w:rPr>
              <w:t>.</w:t>
            </w:r>
          </w:p>
        </w:tc>
        <w:tc>
          <w:tcPr>
            <w:tcW w:w="1071" w:type="pct"/>
            <w:tcBorders>
              <w:top w:val="single" w:sz="4" w:space="0" w:color="auto"/>
              <w:left w:val="nil"/>
              <w:bottom w:val="single" w:sz="4" w:space="0" w:color="auto"/>
              <w:right w:val="single" w:sz="4" w:space="0" w:color="auto"/>
            </w:tcBorders>
            <w:vAlign w:val="center"/>
          </w:tcPr>
          <w:p w14:paraId="00FC659E" w14:textId="77777777" w:rsidR="000B6198" w:rsidRDefault="000B6198" w:rsidP="000B6198">
            <w:pPr>
              <w:spacing w:after="0" w:line="240" w:lineRule="auto"/>
              <w:jc w:val="center"/>
              <w:rPr>
                <w:rFonts w:ascii="Times New Roman" w:eastAsia="Times New Roman" w:hAnsi="Times New Roman" w:cs="Times New Roman"/>
                <w:sz w:val="23"/>
                <w:szCs w:val="23"/>
              </w:rPr>
            </w:pPr>
            <w:r w:rsidRPr="00B80048">
              <w:rPr>
                <w:rFonts w:ascii="Times New Roman" w:eastAsia="Times New Roman" w:hAnsi="Times New Roman" w:cs="Times New Roman"/>
                <w:sz w:val="23"/>
                <w:szCs w:val="23"/>
              </w:rPr>
              <w:t>Штатное расписание,</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стаж,</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разряды</w:t>
            </w:r>
            <w:r>
              <w:rPr>
                <w:rFonts w:ascii="Times New Roman" w:eastAsia="Times New Roman" w:hAnsi="Times New Roman" w:cs="Times New Roman"/>
                <w:sz w:val="23"/>
                <w:szCs w:val="23"/>
              </w:rPr>
              <w:t xml:space="preserve"> и копии документов, </w:t>
            </w:r>
            <w:r w:rsidRPr="00B80048">
              <w:rPr>
                <w:rFonts w:ascii="Times New Roman" w:eastAsia="Times New Roman" w:hAnsi="Times New Roman" w:cs="Times New Roman"/>
                <w:sz w:val="23"/>
                <w:szCs w:val="23"/>
              </w:rPr>
              <w:t>подтверждающих их квалификацию. Или договор ГПХ с наличием удостоверений</w:t>
            </w:r>
          </w:p>
          <w:p w14:paraId="6BC35C73" w14:textId="6DD30223" w:rsidR="000B6198"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Pr="00DE6506">
              <w:rPr>
                <w:rFonts w:ascii="Times New Roman" w:eastAsia="Times New Roman" w:hAnsi="Times New Roman" w:cs="Times New Roman"/>
                <w:sz w:val="23"/>
                <w:szCs w:val="23"/>
                <w:highlight w:val="yellow"/>
              </w:rPr>
              <w:t>Предпочтительный</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40BE8A02" w14:textId="3E9E2E8C" w:rsidR="000B6198" w:rsidRDefault="0053010B"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68C14DA9" w14:textId="7F1A6035" w:rsidR="000B6198" w:rsidRPr="00E3520E" w:rsidRDefault="00E3520E"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385" w:type="pct"/>
            <w:tcBorders>
              <w:top w:val="nil"/>
              <w:left w:val="nil"/>
              <w:bottom w:val="single" w:sz="4" w:space="0" w:color="auto"/>
              <w:right w:val="single" w:sz="4" w:space="0" w:color="auto"/>
            </w:tcBorders>
            <w:shd w:val="clear" w:color="auto" w:fill="auto"/>
            <w:noWrap/>
            <w:vAlign w:val="center"/>
          </w:tcPr>
          <w:p w14:paraId="5ACD2B8D" w14:textId="77777777" w:rsidR="000B6198" w:rsidRPr="00904D1E" w:rsidRDefault="000B6198" w:rsidP="000B6198">
            <w:pPr>
              <w:spacing w:after="0" w:line="240" w:lineRule="auto"/>
              <w:jc w:val="center"/>
              <w:rPr>
                <w:rFonts w:ascii="Times New Roman" w:eastAsia="Times New Roman" w:hAnsi="Times New Roman" w:cs="Times New Roman"/>
                <w:sz w:val="23"/>
                <w:szCs w:val="23"/>
              </w:rPr>
            </w:pPr>
          </w:p>
        </w:tc>
      </w:tr>
      <w:tr w:rsidR="00712C7E" w:rsidRPr="00904D1E" w14:paraId="70BF521E"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C60DA9C" w14:textId="494207A0" w:rsidR="00712C7E" w:rsidRPr="00955EED" w:rsidRDefault="00955EED" w:rsidP="00712C7E">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11</w:t>
            </w:r>
          </w:p>
        </w:tc>
        <w:tc>
          <w:tcPr>
            <w:tcW w:w="1368" w:type="pct"/>
            <w:tcBorders>
              <w:top w:val="nil"/>
              <w:left w:val="nil"/>
              <w:bottom w:val="single" w:sz="4" w:space="0" w:color="auto"/>
              <w:right w:val="single" w:sz="4" w:space="0" w:color="auto"/>
            </w:tcBorders>
            <w:shd w:val="clear" w:color="auto" w:fill="auto"/>
            <w:vAlign w:val="center"/>
          </w:tcPr>
          <w:p w14:paraId="1AAF6D0A" w14:textId="04512869" w:rsidR="00712C7E" w:rsidRPr="003953D0" w:rsidRDefault="00712C7E" w:rsidP="00712C7E">
            <w:pPr>
              <w:spacing w:after="0" w:line="240" w:lineRule="auto"/>
              <w:jc w:val="center"/>
              <w:rPr>
                <w:rFonts w:ascii="Times New Roman" w:eastAsia="Times New Roman" w:hAnsi="Times New Roman" w:cs="Times New Roman"/>
                <w:sz w:val="23"/>
                <w:szCs w:val="23"/>
              </w:rPr>
            </w:pPr>
            <w:r w:rsidRPr="00E970D8">
              <w:rPr>
                <w:rFonts w:ascii="Times New Roman" w:eastAsia="Times New Roman" w:hAnsi="Times New Roman" w:cs="Times New Roman"/>
                <w:sz w:val="23"/>
                <w:szCs w:val="23"/>
              </w:rPr>
              <w:t xml:space="preserve">Наличие квалифицированного персонала.                     </w:t>
            </w:r>
            <w:r w:rsidR="00546086">
              <w:rPr>
                <w:rFonts w:ascii="Times New Roman" w:eastAsia="Times New Roman" w:hAnsi="Times New Roman" w:cs="Times New Roman"/>
                <w:sz w:val="23"/>
                <w:szCs w:val="23"/>
              </w:rPr>
              <w:t xml:space="preserve">                              (</w:t>
            </w:r>
            <w:r w:rsidRPr="00E970D8">
              <w:rPr>
                <w:rFonts w:ascii="Times New Roman" w:eastAsia="Times New Roman" w:hAnsi="Times New Roman" w:cs="Times New Roman"/>
                <w:sz w:val="23"/>
                <w:szCs w:val="23"/>
              </w:rPr>
              <w:t>ИТР состав,</w:t>
            </w:r>
            <w:r>
              <w:rPr>
                <w:rFonts w:ascii="Times New Roman" w:eastAsia="Times New Roman" w:hAnsi="Times New Roman" w:cs="Times New Roman"/>
                <w:sz w:val="23"/>
                <w:szCs w:val="23"/>
              </w:rPr>
              <w:t xml:space="preserve"> монтажники</w:t>
            </w:r>
            <w:r w:rsidRPr="00E970D8">
              <w:rPr>
                <w:rFonts w:ascii="Times New Roman" w:eastAsia="Times New Roman" w:hAnsi="Times New Roman" w:cs="Times New Roman"/>
                <w:sz w:val="23"/>
                <w:szCs w:val="23"/>
              </w:rPr>
              <w:t>, бетонщики,</w:t>
            </w:r>
            <w:r>
              <w:rPr>
                <w:rFonts w:ascii="Times New Roman" w:eastAsia="Times New Roman" w:hAnsi="Times New Roman" w:cs="Times New Roman"/>
                <w:sz w:val="23"/>
                <w:szCs w:val="23"/>
              </w:rPr>
              <w:t xml:space="preserve"> </w:t>
            </w:r>
            <w:r w:rsidRPr="00E970D8">
              <w:rPr>
                <w:rFonts w:ascii="Times New Roman" w:eastAsia="Times New Roman" w:hAnsi="Times New Roman" w:cs="Times New Roman"/>
                <w:sz w:val="23"/>
                <w:szCs w:val="23"/>
              </w:rPr>
              <w:t>персонал производственного и технического (начиная с общестроительного и заканчивая  сотрудниками работающие со сварочным оборудованием,</w:t>
            </w:r>
            <w:r>
              <w:rPr>
                <w:rFonts w:ascii="Times New Roman" w:eastAsia="Times New Roman" w:hAnsi="Times New Roman" w:cs="Times New Roman"/>
                <w:sz w:val="23"/>
                <w:szCs w:val="23"/>
              </w:rPr>
              <w:t xml:space="preserve"> агрегатом)</w:t>
            </w:r>
          </w:p>
        </w:tc>
        <w:tc>
          <w:tcPr>
            <w:tcW w:w="1136" w:type="pct"/>
            <w:tcBorders>
              <w:top w:val="nil"/>
              <w:left w:val="nil"/>
              <w:bottom w:val="single" w:sz="4" w:space="0" w:color="auto"/>
              <w:right w:val="single" w:sz="4" w:space="0" w:color="auto"/>
            </w:tcBorders>
            <w:shd w:val="clear" w:color="auto" w:fill="auto"/>
            <w:vAlign w:val="center"/>
          </w:tcPr>
          <w:p w14:paraId="56F6CE5B" w14:textId="51E5EF6F" w:rsidR="00712C7E" w:rsidRDefault="00712C7E" w:rsidP="00712C7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w:t>
            </w:r>
            <w:r w:rsidRPr="00B80048">
              <w:rPr>
                <w:rFonts w:ascii="Times New Roman" w:eastAsia="Times New Roman" w:hAnsi="Times New Roman" w:cs="Times New Roman"/>
                <w:sz w:val="23"/>
                <w:szCs w:val="23"/>
              </w:rPr>
              <w:t>редоставить информацию о фактическом наличие указанных сотрудников</w:t>
            </w:r>
          </w:p>
        </w:tc>
        <w:tc>
          <w:tcPr>
            <w:tcW w:w="1071" w:type="pct"/>
            <w:tcBorders>
              <w:top w:val="single" w:sz="4" w:space="0" w:color="auto"/>
              <w:left w:val="nil"/>
              <w:bottom w:val="single" w:sz="4" w:space="0" w:color="auto"/>
              <w:right w:val="single" w:sz="4" w:space="0" w:color="auto"/>
            </w:tcBorders>
            <w:vAlign w:val="center"/>
          </w:tcPr>
          <w:p w14:paraId="433B881F" w14:textId="77777777" w:rsidR="00712C7E" w:rsidRDefault="00712C7E" w:rsidP="00712C7E">
            <w:pPr>
              <w:spacing w:after="0" w:line="240" w:lineRule="auto"/>
              <w:jc w:val="center"/>
              <w:rPr>
                <w:rFonts w:ascii="Times New Roman" w:eastAsia="Times New Roman" w:hAnsi="Times New Roman" w:cs="Times New Roman"/>
                <w:sz w:val="23"/>
                <w:szCs w:val="23"/>
              </w:rPr>
            </w:pPr>
            <w:r w:rsidRPr="00B80048">
              <w:rPr>
                <w:rFonts w:ascii="Times New Roman" w:eastAsia="Times New Roman" w:hAnsi="Times New Roman" w:cs="Times New Roman"/>
                <w:sz w:val="23"/>
                <w:szCs w:val="23"/>
              </w:rPr>
              <w:t>Штатное расписание,</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стаж,</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разряды</w:t>
            </w:r>
            <w:r>
              <w:rPr>
                <w:rFonts w:ascii="Times New Roman" w:eastAsia="Times New Roman" w:hAnsi="Times New Roman" w:cs="Times New Roman"/>
                <w:sz w:val="23"/>
                <w:szCs w:val="23"/>
              </w:rPr>
              <w:t xml:space="preserve"> и копии документов, </w:t>
            </w:r>
            <w:r w:rsidRPr="00B80048">
              <w:rPr>
                <w:rFonts w:ascii="Times New Roman" w:eastAsia="Times New Roman" w:hAnsi="Times New Roman" w:cs="Times New Roman"/>
                <w:sz w:val="23"/>
                <w:szCs w:val="23"/>
              </w:rPr>
              <w:t>подтверждающих их квалификацию. Или договор ГПХ с наличием удостоверений</w:t>
            </w:r>
          </w:p>
          <w:p w14:paraId="55575BF7" w14:textId="5DE1F257" w:rsidR="00712C7E" w:rsidRDefault="00712C7E" w:rsidP="00712C7E">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Pr="00DE6506">
              <w:rPr>
                <w:rFonts w:ascii="Times New Roman" w:eastAsia="Times New Roman" w:hAnsi="Times New Roman" w:cs="Times New Roman"/>
                <w:sz w:val="23"/>
                <w:szCs w:val="23"/>
                <w:highlight w:val="yellow"/>
              </w:rPr>
              <w:t>Предпочтительный</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136FE395" w14:textId="092D8E5B" w:rsidR="00712C7E" w:rsidRDefault="0053010B" w:rsidP="00712C7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467A7E3B" w14:textId="72B08044" w:rsidR="00712C7E" w:rsidRPr="00E3520E" w:rsidRDefault="00E3520E" w:rsidP="00712C7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385" w:type="pct"/>
            <w:tcBorders>
              <w:top w:val="nil"/>
              <w:left w:val="nil"/>
              <w:bottom w:val="single" w:sz="4" w:space="0" w:color="auto"/>
              <w:right w:val="single" w:sz="4" w:space="0" w:color="auto"/>
            </w:tcBorders>
            <w:shd w:val="clear" w:color="auto" w:fill="auto"/>
            <w:noWrap/>
            <w:vAlign w:val="center"/>
          </w:tcPr>
          <w:p w14:paraId="644972A0" w14:textId="77777777" w:rsidR="00712C7E" w:rsidRPr="00904D1E" w:rsidRDefault="00712C7E" w:rsidP="00712C7E">
            <w:pPr>
              <w:spacing w:after="0" w:line="240" w:lineRule="auto"/>
              <w:jc w:val="center"/>
              <w:rPr>
                <w:rFonts w:ascii="Times New Roman" w:eastAsia="Times New Roman" w:hAnsi="Times New Roman" w:cs="Times New Roman"/>
                <w:sz w:val="23"/>
                <w:szCs w:val="23"/>
              </w:rPr>
            </w:pPr>
          </w:p>
        </w:tc>
      </w:tr>
      <w:tr w:rsidR="00712C7E" w:rsidRPr="00904D1E" w14:paraId="34200EBE"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66723C1B" w14:textId="0ACF43C4" w:rsidR="00712C7E" w:rsidRPr="00955EED" w:rsidRDefault="00955EED" w:rsidP="00712C7E">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lastRenderedPageBreak/>
              <w:t>12</w:t>
            </w:r>
          </w:p>
        </w:tc>
        <w:tc>
          <w:tcPr>
            <w:tcW w:w="1368" w:type="pct"/>
            <w:tcBorders>
              <w:top w:val="nil"/>
              <w:left w:val="nil"/>
              <w:bottom w:val="single" w:sz="4" w:space="0" w:color="auto"/>
              <w:right w:val="single" w:sz="4" w:space="0" w:color="auto"/>
            </w:tcBorders>
            <w:shd w:val="clear" w:color="auto" w:fill="auto"/>
            <w:vAlign w:val="center"/>
          </w:tcPr>
          <w:p w14:paraId="4778D2C4" w14:textId="401ACEB8" w:rsidR="00712C7E" w:rsidRPr="003953D0" w:rsidRDefault="00712C7E" w:rsidP="00712C7E">
            <w:pPr>
              <w:spacing w:after="0" w:line="240" w:lineRule="auto"/>
              <w:jc w:val="center"/>
              <w:rPr>
                <w:rFonts w:ascii="Times New Roman" w:eastAsia="Times New Roman" w:hAnsi="Times New Roman" w:cs="Times New Roman"/>
                <w:sz w:val="23"/>
                <w:szCs w:val="23"/>
              </w:rPr>
            </w:pPr>
            <w:r w:rsidRPr="00B80048">
              <w:rPr>
                <w:rFonts w:ascii="Times New Roman" w:eastAsia="Times New Roman" w:hAnsi="Times New Roman" w:cs="Times New Roman"/>
                <w:sz w:val="23"/>
                <w:szCs w:val="23"/>
              </w:rPr>
              <w:t>Наличие автотранспортного хозяйства.                             Допускается наличие долгосрочных договоров  аренды по автотранспорту,</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автокранов,</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экскаваторов и</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т</w:t>
            </w:r>
            <w:r>
              <w:rPr>
                <w:rFonts w:ascii="Times New Roman" w:eastAsia="Times New Roman" w:hAnsi="Times New Roman" w:cs="Times New Roman"/>
                <w:sz w:val="23"/>
                <w:szCs w:val="23"/>
              </w:rPr>
              <w:t>.</w:t>
            </w:r>
            <w:r w:rsidRPr="00B80048">
              <w:rPr>
                <w:rFonts w:ascii="Times New Roman" w:eastAsia="Times New Roman" w:hAnsi="Times New Roman" w:cs="Times New Roman"/>
                <w:sz w:val="23"/>
                <w:szCs w:val="23"/>
              </w:rPr>
              <w:t>д</w:t>
            </w:r>
            <w:r>
              <w:rPr>
                <w:rFonts w:ascii="Times New Roman" w:eastAsia="Times New Roman" w:hAnsi="Times New Roman" w:cs="Times New Roman"/>
                <w:sz w:val="23"/>
                <w:szCs w:val="23"/>
              </w:rPr>
              <w:t>.)</w:t>
            </w:r>
          </w:p>
        </w:tc>
        <w:tc>
          <w:tcPr>
            <w:tcW w:w="1136" w:type="pct"/>
            <w:tcBorders>
              <w:top w:val="nil"/>
              <w:left w:val="nil"/>
              <w:bottom w:val="single" w:sz="4" w:space="0" w:color="auto"/>
              <w:right w:val="single" w:sz="4" w:space="0" w:color="auto"/>
            </w:tcBorders>
            <w:shd w:val="clear" w:color="auto" w:fill="auto"/>
            <w:vAlign w:val="center"/>
          </w:tcPr>
          <w:p w14:paraId="013A85D2" w14:textId="5F793DE3" w:rsidR="00712C7E" w:rsidRDefault="00712C7E" w:rsidP="00712C7E">
            <w:pPr>
              <w:spacing w:after="0" w:line="240" w:lineRule="auto"/>
              <w:jc w:val="center"/>
              <w:rPr>
                <w:rFonts w:ascii="Times New Roman" w:eastAsia="Times New Roman" w:hAnsi="Times New Roman" w:cs="Times New Roman"/>
                <w:sz w:val="23"/>
                <w:szCs w:val="23"/>
              </w:rPr>
            </w:pPr>
            <w:r w:rsidRPr="00B80048">
              <w:rPr>
                <w:rFonts w:ascii="Times New Roman" w:eastAsia="Times New Roman" w:hAnsi="Times New Roman" w:cs="Times New Roman"/>
                <w:sz w:val="23"/>
                <w:szCs w:val="23"/>
              </w:rPr>
              <w:t>Предоставить информацию</w:t>
            </w:r>
            <w:r>
              <w:rPr>
                <w:rFonts w:ascii="Times New Roman" w:eastAsia="Times New Roman" w:hAnsi="Times New Roman" w:cs="Times New Roman"/>
                <w:sz w:val="23"/>
                <w:szCs w:val="23"/>
              </w:rPr>
              <w:t xml:space="preserve"> по автотранспорту</w:t>
            </w:r>
            <w:r w:rsidRPr="00B80048">
              <w:rPr>
                <w:rFonts w:ascii="Times New Roman" w:eastAsia="Times New Roman" w:hAnsi="Times New Roman" w:cs="Times New Roman"/>
                <w:sz w:val="23"/>
                <w:szCs w:val="23"/>
              </w:rPr>
              <w:t xml:space="preserve"> </w:t>
            </w:r>
          </w:p>
        </w:tc>
        <w:tc>
          <w:tcPr>
            <w:tcW w:w="1071" w:type="pct"/>
            <w:tcBorders>
              <w:top w:val="single" w:sz="4" w:space="0" w:color="auto"/>
              <w:left w:val="nil"/>
              <w:bottom w:val="single" w:sz="4" w:space="0" w:color="auto"/>
              <w:right w:val="single" w:sz="4" w:space="0" w:color="auto"/>
            </w:tcBorders>
            <w:vAlign w:val="center"/>
          </w:tcPr>
          <w:p w14:paraId="49480D86" w14:textId="77777777" w:rsidR="00712C7E" w:rsidRDefault="00712C7E" w:rsidP="00712C7E">
            <w:pPr>
              <w:spacing w:after="0" w:line="240" w:lineRule="auto"/>
              <w:jc w:val="center"/>
              <w:rPr>
                <w:rFonts w:ascii="Times New Roman" w:eastAsia="Times New Roman" w:hAnsi="Times New Roman" w:cs="Times New Roman"/>
                <w:sz w:val="23"/>
                <w:szCs w:val="23"/>
              </w:rPr>
            </w:pPr>
            <w:r w:rsidRPr="00B80048">
              <w:rPr>
                <w:rFonts w:ascii="Times New Roman" w:eastAsia="Times New Roman" w:hAnsi="Times New Roman" w:cs="Times New Roman"/>
                <w:sz w:val="23"/>
                <w:szCs w:val="23"/>
              </w:rPr>
              <w:t>Технические паспорта,</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документы подтверждающие фактическое наличие указанной техники,</w:t>
            </w:r>
            <w:r>
              <w:rPr>
                <w:rFonts w:ascii="Times New Roman" w:eastAsia="Times New Roman" w:hAnsi="Times New Roman" w:cs="Times New Roman"/>
                <w:sz w:val="23"/>
                <w:szCs w:val="23"/>
              </w:rPr>
              <w:t xml:space="preserve"> </w:t>
            </w:r>
            <w:r w:rsidRPr="00B80048">
              <w:rPr>
                <w:rFonts w:ascii="Times New Roman" w:eastAsia="Times New Roman" w:hAnsi="Times New Roman" w:cs="Times New Roman"/>
                <w:sz w:val="23"/>
                <w:szCs w:val="23"/>
              </w:rPr>
              <w:t>автокранов и автотранспорта или договора аренды и т</w:t>
            </w:r>
            <w:r>
              <w:rPr>
                <w:rFonts w:ascii="Times New Roman" w:eastAsia="Times New Roman" w:hAnsi="Times New Roman" w:cs="Times New Roman"/>
                <w:sz w:val="23"/>
                <w:szCs w:val="23"/>
              </w:rPr>
              <w:t>.</w:t>
            </w:r>
            <w:r w:rsidRPr="00B80048">
              <w:rPr>
                <w:rFonts w:ascii="Times New Roman" w:eastAsia="Times New Roman" w:hAnsi="Times New Roman" w:cs="Times New Roman"/>
                <w:sz w:val="23"/>
                <w:szCs w:val="23"/>
              </w:rPr>
              <w:t>д.</w:t>
            </w:r>
          </w:p>
          <w:p w14:paraId="3D2C69E2" w14:textId="6C3BA245" w:rsidR="00712C7E" w:rsidRDefault="00712C7E" w:rsidP="00712C7E">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w:t>
            </w:r>
            <w:r w:rsidRPr="00DE6506">
              <w:rPr>
                <w:rFonts w:ascii="Times New Roman" w:eastAsia="Times New Roman" w:hAnsi="Times New Roman" w:cs="Times New Roman"/>
                <w:sz w:val="23"/>
                <w:szCs w:val="23"/>
                <w:highlight w:val="yellow"/>
              </w:rPr>
              <w:t>Предпочтительный</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6BE6DD77" w14:textId="33BAECE9" w:rsidR="00712C7E" w:rsidRDefault="0053010B" w:rsidP="00712C7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12CB05C9" w14:textId="3B300FBA" w:rsidR="00712C7E" w:rsidRPr="00E3520E" w:rsidRDefault="00E3520E" w:rsidP="00712C7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385" w:type="pct"/>
            <w:tcBorders>
              <w:top w:val="nil"/>
              <w:left w:val="nil"/>
              <w:bottom w:val="single" w:sz="4" w:space="0" w:color="auto"/>
              <w:right w:val="single" w:sz="4" w:space="0" w:color="auto"/>
            </w:tcBorders>
            <w:shd w:val="clear" w:color="auto" w:fill="auto"/>
            <w:noWrap/>
            <w:vAlign w:val="center"/>
          </w:tcPr>
          <w:p w14:paraId="11A9A4B3" w14:textId="77777777" w:rsidR="00712C7E" w:rsidRPr="00904D1E" w:rsidRDefault="00712C7E" w:rsidP="00712C7E">
            <w:pPr>
              <w:spacing w:after="0" w:line="240" w:lineRule="auto"/>
              <w:jc w:val="center"/>
              <w:rPr>
                <w:rFonts w:ascii="Times New Roman" w:eastAsia="Times New Roman" w:hAnsi="Times New Roman" w:cs="Times New Roman"/>
                <w:sz w:val="23"/>
                <w:szCs w:val="23"/>
              </w:rPr>
            </w:pPr>
          </w:p>
        </w:tc>
      </w:tr>
      <w:tr w:rsidR="000B6198" w:rsidRPr="00904D1E" w14:paraId="13334C39" w14:textId="77777777" w:rsidTr="0053010B">
        <w:trPr>
          <w:trHeight w:val="1947"/>
        </w:trPr>
        <w:tc>
          <w:tcPr>
            <w:tcW w:w="256" w:type="pct"/>
            <w:tcBorders>
              <w:top w:val="nil"/>
              <w:left w:val="single" w:sz="4" w:space="0" w:color="auto"/>
              <w:bottom w:val="single" w:sz="4" w:space="0" w:color="auto"/>
              <w:right w:val="single" w:sz="4" w:space="0" w:color="auto"/>
            </w:tcBorders>
            <w:shd w:val="clear" w:color="auto" w:fill="auto"/>
            <w:noWrap/>
            <w:vAlign w:val="center"/>
          </w:tcPr>
          <w:p w14:paraId="0D7A9273" w14:textId="05292BCF" w:rsidR="000B6198" w:rsidRPr="005108DE" w:rsidRDefault="00955EED" w:rsidP="000B6198">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13</w:t>
            </w:r>
          </w:p>
        </w:tc>
        <w:tc>
          <w:tcPr>
            <w:tcW w:w="1368" w:type="pct"/>
            <w:tcBorders>
              <w:top w:val="nil"/>
              <w:left w:val="nil"/>
              <w:bottom w:val="single" w:sz="4" w:space="0" w:color="auto"/>
              <w:right w:val="single" w:sz="4" w:space="0" w:color="auto"/>
            </w:tcBorders>
            <w:shd w:val="clear" w:color="auto" w:fill="auto"/>
            <w:vAlign w:val="center"/>
          </w:tcPr>
          <w:p w14:paraId="32510744" w14:textId="5AA11186" w:rsidR="000B6198" w:rsidRPr="001B372B"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Соответс</w:t>
            </w:r>
            <w:r>
              <w:rPr>
                <w:rFonts w:ascii="Times New Roman" w:eastAsia="Times New Roman" w:hAnsi="Times New Roman" w:cs="Times New Roman"/>
                <w:sz w:val="23"/>
                <w:szCs w:val="23"/>
              </w:rPr>
              <w:t>твие</w:t>
            </w:r>
            <w:r w:rsidR="00F371F7">
              <w:rPr>
                <w:rFonts w:ascii="Times New Roman" w:eastAsia="Times New Roman" w:hAnsi="Times New Roman" w:cs="Times New Roman"/>
                <w:sz w:val="23"/>
                <w:szCs w:val="23"/>
              </w:rPr>
              <w:t xml:space="preserve"> требованиям ТЗ Приложение №7</w:t>
            </w:r>
          </w:p>
        </w:tc>
        <w:tc>
          <w:tcPr>
            <w:tcW w:w="1136" w:type="pct"/>
            <w:tcBorders>
              <w:top w:val="nil"/>
              <w:left w:val="nil"/>
              <w:bottom w:val="single" w:sz="4" w:space="0" w:color="auto"/>
              <w:right w:val="single" w:sz="4" w:space="0" w:color="auto"/>
            </w:tcBorders>
            <w:shd w:val="clear" w:color="auto" w:fill="auto"/>
            <w:vAlign w:val="center"/>
          </w:tcPr>
          <w:p w14:paraId="14E5A6AE" w14:textId="185E2928" w:rsidR="000B6198" w:rsidRDefault="000B6198" w:rsidP="000B6198">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 xml:space="preserve">Участник должен предоставить </w:t>
            </w:r>
            <w:r>
              <w:rPr>
                <w:rFonts w:ascii="Times New Roman" w:eastAsia="Times New Roman" w:hAnsi="Times New Roman" w:cs="Times New Roman"/>
                <w:sz w:val="23"/>
                <w:szCs w:val="23"/>
              </w:rPr>
              <w:t xml:space="preserve">заполненное </w:t>
            </w:r>
            <w:r w:rsidRPr="00904D1E">
              <w:rPr>
                <w:rFonts w:ascii="Times New Roman" w:eastAsia="Times New Roman" w:hAnsi="Times New Roman" w:cs="Times New Roman"/>
                <w:sz w:val="23"/>
                <w:szCs w:val="23"/>
              </w:rPr>
              <w:t>Приложение №</w:t>
            </w:r>
            <w:r w:rsidR="00F371F7">
              <w:rPr>
                <w:rFonts w:ascii="Times New Roman" w:eastAsia="Times New Roman" w:hAnsi="Times New Roman" w:cs="Times New Roman"/>
                <w:sz w:val="23"/>
                <w:szCs w:val="23"/>
              </w:rPr>
              <w:t>7</w:t>
            </w:r>
            <w:r>
              <w:rPr>
                <w:rFonts w:ascii="Times New Roman" w:eastAsia="Times New Roman" w:hAnsi="Times New Roman" w:cs="Times New Roman"/>
                <w:sz w:val="23"/>
                <w:szCs w:val="23"/>
              </w:rPr>
              <w:t xml:space="preserve"> </w:t>
            </w:r>
            <w:r>
              <w:rPr>
                <w:rFonts w:ascii="Times New Roman" w:eastAsia="Times New Roman" w:hAnsi="Times New Roman" w:cs="Times New Roman"/>
              </w:rPr>
              <w:t>Наибольший балл присваивается наименьшему значению показателя.</w:t>
            </w:r>
          </w:p>
          <w:p w14:paraId="69908C19" w14:textId="3A335CFB" w:rsidR="000B6198" w:rsidRDefault="000B6198" w:rsidP="00F00BE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w:t>
            </w:r>
            <w:r w:rsidR="00F00BE6">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w:t>
            </w:r>
            <w:r w:rsidR="008E1C5E">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w:t>
            </w:r>
          </w:p>
        </w:tc>
        <w:tc>
          <w:tcPr>
            <w:tcW w:w="1071" w:type="pct"/>
            <w:tcBorders>
              <w:top w:val="single" w:sz="4" w:space="0" w:color="auto"/>
              <w:left w:val="nil"/>
              <w:bottom w:val="single" w:sz="4" w:space="0" w:color="auto"/>
              <w:right w:val="single" w:sz="4" w:space="0" w:color="auto"/>
            </w:tcBorders>
            <w:vAlign w:val="center"/>
          </w:tcPr>
          <w:p w14:paraId="2CBA43FB" w14:textId="4FDF849D" w:rsidR="000B6198"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Приложение №</w:t>
            </w:r>
            <w:r w:rsidR="00F371F7">
              <w:rPr>
                <w:rFonts w:ascii="Times New Roman" w:eastAsia="Times New Roman" w:hAnsi="Times New Roman" w:cs="Times New Roman"/>
                <w:sz w:val="23"/>
                <w:szCs w:val="23"/>
              </w:rPr>
              <w:t>7</w:t>
            </w:r>
            <w:r w:rsidRPr="00904D1E">
              <w:rPr>
                <w:rFonts w:ascii="Times New Roman" w:eastAsia="Times New Roman" w:hAnsi="Times New Roman" w:cs="Times New Roman"/>
                <w:sz w:val="23"/>
                <w:szCs w:val="23"/>
              </w:rPr>
              <w:t xml:space="preserve"> к ТЗ </w:t>
            </w:r>
          </w:p>
          <w:p w14:paraId="695B9776" w14:textId="00CEC064" w:rsidR="000B6198" w:rsidRDefault="000B6198" w:rsidP="000B6198">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 xml:space="preserve"> (</w:t>
            </w:r>
            <w:r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79CE77C9" w14:textId="34BC7DCC" w:rsidR="000B6198" w:rsidRPr="0074003D" w:rsidRDefault="000B6198"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00D645C5" w14:textId="27609E83" w:rsidR="000B6198" w:rsidRPr="00E3520E" w:rsidRDefault="00E3520E"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p>
        </w:tc>
        <w:tc>
          <w:tcPr>
            <w:tcW w:w="385" w:type="pct"/>
            <w:tcBorders>
              <w:top w:val="nil"/>
              <w:left w:val="nil"/>
              <w:bottom w:val="single" w:sz="4" w:space="0" w:color="auto"/>
              <w:right w:val="single" w:sz="4" w:space="0" w:color="auto"/>
            </w:tcBorders>
            <w:shd w:val="clear" w:color="auto" w:fill="auto"/>
            <w:noWrap/>
            <w:vAlign w:val="center"/>
          </w:tcPr>
          <w:p w14:paraId="373F51D6" w14:textId="77777777" w:rsidR="000B6198" w:rsidRPr="00904D1E" w:rsidRDefault="000B6198" w:rsidP="000B6198">
            <w:pPr>
              <w:spacing w:after="0" w:line="240" w:lineRule="auto"/>
              <w:jc w:val="center"/>
              <w:rPr>
                <w:rFonts w:ascii="Times New Roman" w:eastAsia="Times New Roman" w:hAnsi="Times New Roman" w:cs="Times New Roman"/>
                <w:sz w:val="23"/>
                <w:szCs w:val="23"/>
              </w:rPr>
            </w:pPr>
          </w:p>
        </w:tc>
      </w:tr>
      <w:tr w:rsidR="000B6198" w:rsidRPr="00904D1E" w14:paraId="26C7A05C" w14:textId="77777777" w:rsidTr="0053010B">
        <w:trPr>
          <w:trHeight w:val="983"/>
        </w:trPr>
        <w:tc>
          <w:tcPr>
            <w:tcW w:w="256" w:type="pct"/>
            <w:tcBorders>
              <w:top w:val="nil"/>
              <w:left w:val="single" w:sz="4" w:space="0" w:color="auto"/>
              <w:bottom w:val="single" w:sz="4" w:space="0" w:color="auto"/>
              <w:right w:val="single" w:sz="4" w:space="0" w:color="auto"/>
            </w:tcBorders>
            <w:shd w:val="clear" w:color="auto" w:fill="auto"/>
            <w:noWrap/>
            <w:vAlign w:val="center"/>
          </w:tcPr>
          <w:p w14:paraId="2B68983A" w14:textId="216C5DA1" w:rsidR="000B6198" w:rsidRPr="00904D1E" w:rsidRDefault="00955EED"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14</w:t>
            </w:r>
          </w:p>
        </w:tc>
        <w:tc>
          <w:tcPr>
            <w:tcW w:w="1368" w:type="pct"/>
            <w:tcBorders>
              <w:top w:val="nil"/>
              <w:left w:val="nil"/>
              <w:bottom w:val="single" w:sz="4" w:space="0" w:color="auto"/>
              <w:right w:val="single" w:sz="4" w:space="0" w:color="auto"/>
            </w:tcBorders>
            <w:shd w:val="clear" w:color="auto" w:fill="auto"/>
            <w:vAlign w:val="center"/>
          </w:tcPr>
          <w:p w14:paraId="56190162" w14:textId="1864BE1C" w:rsidR="000B6198" w:rsidRPr="005108DE" w:rsidRDefault="000B6198" w:rsidP="000B6198">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rPr>
              <w:t>Соответс</w:t>
            </w:r>
            <w:r>
              <w:rPr>
                <w:rFonts w:ascii="Times New Roman" w:eastAsia="Times New Roman" w:hAnsi="Times New Roman" w:cs="Times New Roman"/>
                <w:sz w:val="23"/>
                <w:szCs w:val="23"/>
              </w:rPr>
              <w:t>твие требованиям ТЗ Приложение №</w:t>
            </w:r>
            <w:r w:rsidR="00F371F7">
              <w:rPr>
                <w:rFonts w:ascii="Times New Roman" w:eastAsia="Times New Roman" w:hAnsi="Times New Roman" w:cs="Times New Roman"/>
                <w:sz w:val="23"/>
                <w:szCs w:val="23"/>
                <w:lang w:val="en-US"/>
              </w:rPr>
              <w:t>8</w:t>
            </w:r>
          </w:p>
        </w:tc>
        <w:tc>
          <w:tcPr>
            <w:tcW w:w="1136" w:type="pct"/>
            <w:tcBorders>
              <w:top w:val="nil"/>
              <w:left w:val="nil"/>
              <w:bottom w:val="single" w:sz="4" w:space="0" w:color="auto"/>
              <w:right w:val="single" w:sz="4" w:space="0" w:color="auto"/>
            </w:tcBorders>
            <w:shd w:val="clear" w:color="auto" w:fill="auto"/>
            <w:vAlign w:val="center"/>
          </w:tcPr>
          <w:p w14:paraId="56EC30FC" w14:textId="2DFF5666" w:rsidR="000B6198" w:rsidRDefault="000B6198" w:rsidP="000B6198">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 xml:space="preserve">Участник должен предоставить </w:t>
            </w:r>
            <w:r w:rsidR="00F371F7">
              <w:rPr>
                <w:rFonts w:ascii="Times New Roman" w:eastAsia="Times New Roman" w:hAnsi="Times New Roman" w:cs="Times New Roman"/>
                <w:sz w:val="23"/>
                <w:szCs w:val="23"/>
              </w:rPr>
              <w:t>заполненное Приложение №8</w:t>
            </w:r>
            <w:r>
              <w:rPr>
                <w:rFonts w:ascii="Times New Roman" w:eastAsia="Times New Roman" w:hAnsi="Times New Roman" w:cs="Times New Roman"/>
                <w:sz w:val="23"/>
                <w:szCs w:val="23"/>
              </w:rPr>
              <w:t xml:space="preserve"> </w:t>
            </w:r>
            <w:r>
              <w:rPr>
                <w:rFonts w:ascii="Times New Roman" w:eastAsia="Times New Roman" w:hAnsi="Times New Roman" w:cs="Times New Roman"/>
              </w:rPr>
              <w:t>Наибольший балл присваивается наименьшему значению показателя.</w:t>
            </w:r>
          </w:p>
          <w:p w14:paraId="41AB080C" w14:textId="3B466F1C" w:rsidR="000B6198" w:rsidRPr="00904D1E" w:rsidRDefault="000B6198" w:rsidP="00F00BE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w:t>
            </w:r>
            <w:r w:rsidR="00F00BE6">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w:t>
            </w:r>
            <w:r w:rsidR="008E1C5E">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w:t>
            </w:r>
          </w:p>
        </w:tc>
        <w:tc>
          <w:tcPr>
            <w:tcW w:w="1071" w:type="pct"/>
            <w:tcBorders>
              <w:top w:val="single" w:sz="4" w:space="0" w:color="auto"/>
              <w:left w:val="nil"/>
              <w:bottom w:val="single" w:sz="4" w:space="0" w:color="auto"/>
              <w:right w:val="single" w:sz="4" w:space="0" w:color="auto"/>
            </w:tcBorders>
            <w:vAlign w:val="center"/>
          </w:tcPr>
          <w:p w14:paraId="65566D90" w14:textId="136A8014" w:rsidR="000B6198" w:rsidRPr="00904D1E"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Пр</w:t>
            </w:r>
            <w:r w:rsidR="00F371F7">
              <w:rPr>
                <w:rFonts w:ascii="Times New Roman" w:eastAsia="Times New Roman" w:hAnsi="Times New Roman" w:cs="Times New Roman"/>
                <w:sz w:val="23"/>
                <w:szCs w:val="23"/>
              </w:rPr>
              <w:t>иложение №8</w:t>
            </w:r>
            <w:r w:rsidRPr="00904D1E">
              <w:rPr>
                <w:rFonts w:ascii="Times New Roman" w:eastAsia="Times New Roman" w:hAnsi="Times New Roman" w:cs="Times New Roman"/>
                <w:sz w:val="23"/>
                <w:szCs w:val="23"/>
              </w:rPr>
              <w:t xml:space="preserve"> к ТЗ (</w:t>
            </w:r>
            <w:r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3FB62220" w14:textId="26BC29E4" w:rsidR="000B6198" w:rsidRPr="00904D1E"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0</w:t>
            </w:r>
          </w:p>
        </w:tc>
        <w:tc>
          <w:tcPr>
            <w:tcW w:w="264" w:type="pct"/>
            <w:gridSpan w:val="2"/>
            <w:tcBorders>
              <w:top w:val="nil"/>
              <w:left w:val="single" w:sz="4" w:space="0" w:color="auto"/>
              <w:bottom w:val="single" w:sz="4" w:space="0" w:color="auto"/>
              <w:right w:val="single" w:sz="4" w:space="0" w:color="auto"/>
            </w:tcBorders>
            <w:shd w:val="clear" w:color="auto" w:fill="auto"/>
            <w:noWrap/>
            <w:vAlign w:val="center"/>
          </w:tcPr>
          <w:p w14:paraId="49480648" w14:textId="64F10135" w:rsidR="000B6198" w:rsidRPr="00904D1E" w:rsidRDefault="00E3520E"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w:t>
            </w:r>
          </w:p>
        </w:tc>
        <w:tc>
          <w:tcPr>
            <w:tcW w:w="385" w:type="pct"/>
            <w:tcBorders>
              <w:top w:val="nil"/>
              <w:left w:val="nil"/>
              <w:bottom w:val="single" w:sz="4" w:space="0" w:color="auto"/>
              <w:right w:val="single" w:sz="4" w:space="0" w:color="auto"/>
            </w:tcBorders>
            <w:shd w:val="clear" w:color="auto" w:fill="auto"/>
            <w:noWrap/>
            <w:vAlign w:val="center"/>
          </w:tcPr>
          <w:p w14:paraId="6B25DE22" w14:textId="77777777" w:rsidR="000B6198" w:rsidRPr="00904D1E" w:rsidRDefault="000B6198" w:rsidP="000B6198">
            <w:pPr>
              <w:spacing w:after="0" w:line="240" w:lineRule="auto"/>
              <w:jc w:val="center"/>
              <w:rPr>
                <w:rFonts w:ascii="Times New Roman" w:eastAsia="Times New Roman" w:hAnsi="Times New Roman" w:cs="Times New Roman"/>
                <w:sz w:val="23"/>
                <w:szCs w:val="23"/>
              </w:rPr>
            </w:pPr>
          </w:p>
        </w:tc>
      </w:tr>
      <w:tr w:rsidR="000B6198" w:rsidRPr="00904D1E" w14:paraId="28FEC789" w14:textId="77777777" w:rsidTr="0053010B">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54FFA" w14:textId="3180CF84" w:rsidR="000B6198" w:rsidRDefault="00955EED"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p>
          <w:p w14:paraId="535FB360" w14:textId="60742967" w:rsidR="000B6198" w:rsidRPr="00904D1E" w:rsidRDefault="000B6198" w:rsidP="000B6198">
            <w:pPr>
              <w:spacing w:after="0" w:line="240" w:lineRule="auto"/>
              <w:rPr>
                <w:rFonts w:ascii="Times New Roman" w:eastAsia="Times New Roman" w:hAnsi="Times New Roman" w:cs="Times New Roman"/>
                <w:sz w:val="23"/>
                <w:szCs w:val="23"/>
              </w:rPr>
            </w:pPr>
          </w:p>
        </w:tc>
        <w:tc>
          <w:tcPr>
            <w:tcW w:w="1368" w:type="pct"/>
            <w:tcBorders>
              <w:top w:val="single" w:sz="4" w:space="0" w:color="auto"/>
              <w:left w:val="nil"/>
              <w:bottom w:val="single" w:sz="4" w:space="0" w:color="auto"/>
              <w:right w:val="single" w:sz="4" w:space="0" w:color="auto"/>
            </w:tcBorders>
            <w:shd w:val="clear" w:color="auto" w:fill="auto"/>
            <w:noWrap/>
            <w:vAlign w:val="center"/>
          </w:tcPr>
          <w:p w14:paraId="2ADAA2A9" w14:textId="0F56D6B1" w:rsidR="000B6198" w:rsidRPr="00B91849" w:rsidRDefault="000B6198" w:rsidP="000B6198">
            <w:pPr>
              <w:pStyle w:val="TableText"/>
              <w:jc w:val="center"/>
              <w:rPr>
                <w:rFonts w:ascii="Times New Roman" w:eastAsia="Times New Roman" w:hAnsi="Times New Roman" w:cs="Times New Roman"/>
                <w:snapToGrid/>
                <w:color w:val="000000"/>
                <w:sz w:val="23"/>
                <w:szCs w:val="23"/>
                <w:lang w:val="ru-RU"/>
              </w:rPr>
            </w:pPr>
            <w:r>
              <w:rPr>
                <w:rFonts w:ascii="Times New Roman" w:eastAsia="Times New Roman" w:hAnsi="Times New Roman" w:cs="Times New Roman"/>
                <w:sz w:val="23"/>
                <w:szCs w:val="23"/>
              </w:rPr>
              <w:t>Соответствие требованиям ТЗ Приложени</w:t>
            </w:r>
            <w:r w:rsidR="00F371F7">
              <w:rPr>
                <w:rFonts w:ascii="Times New Roman" w:eastAsia="Times New Roman" w:hAnsi="Times New Roman" w:cs="Times New Roman"/>
                <w:sz w:val="23"/>
                <w:szCs w:val="23"/>
                <w:lang w:val="ru-RU"/>
              </w:rPr>
              <w:t>е №9</w:t>
            </w:r>
          </w:p>
        </w:tc>
        <w:tc>
          <w:tcPr>
            <w:tcW w:w="1136" w:type="pct"/>
            <w:tcBorders>
              <w:top w:val="single" w:sz="4" w:space="0" w:color="auto"/>
              <w:left w:val="nil"/>
              <w:bottom w:val="single" w:sz="4" w:space="0" w:color="auto"/>
              <w:right w:val="single" w:sz="4" w:space="0" w:color="auto"/>
            </w:tcBorders>
            <w:shd w:val="clear" w:color="auto" w:fill="auto"/>
            <w:noWrap/>
            <w:vAlign w:val="center"/>
          </w:tcPr>
          <w:p w14:paraId="12CED3AA" w14:textId="55B2071E" w:rsidR="000B6198" w:rsidRDefault="000B6198" w:rsidP="000B6198">
            <w:pPr>
              <w:spacing w:after="0" w:line="240" w:lineRule="auto"/>
              <w:jc w:val="center"/>
              <w:rPr>
                <w:rFonts w:ascii="Times New Roman" w:eastAsia="Times New Roman" w:hAnsi="Times New Roman" w:cs="Times New Roman"/>
              </w:rPr>
            </w:pPr>
            <w:r w:rsidRPr="00904D1E">
              <w:rPr>
                <w:rFonts w:ascii="Times New Roman" w:eastAsia="Times New Roman" w:hAnsi="Times New Roman" w:cs="Times New Roman"/>
                <w:sz w:val="23"/>
                <w:szCs w:val="23"/>
              </w:rPr>
              <w:t xml:space="preserve">Участник должен предоставить </w:t>
            </w:r>
            <w:r w:rsidR="00F371F7">
              <w:rPr>
                <w:rFonts w:ascii="Times New Roman" w:eastAsia="Times New Roman" w:hAnsi="Times New Roman" w:cs="Times New Roman"/>
                <w:sz w:val="23"/>
                <w:szCs w:val="23"/>
              </w:rPr>
              <w:t>заполненное Приложение №9</w:t>
            </w:r>
            <w:r>
              <w:rPr>
                <w:rFonts w:ascii="Times New Roman" w:eastAsia="Times New Roman" w:hAnsi="Times New Roman" w:cs="Times New Roman"/>
                <w:sz w:val="23"/>
                <w:szCs w:val="23"/>
              </w:rPr>
              <w:t xml:space="preserve"> </w:t>
            </w:r>
            <w:r>
              <w:rPr>
                <w:rFonts w:ascii="Times New Roman" w:eastAsia="Times New Roman" w:hAnsi="Times New Roman" w:cs="Times New Roman"/>
              </w:rPr>
              <w:t>Наибольший балл присваивается наименьшему значению показателя.</w:t>
            </w:r>
          </w:p>
          <w:p w14:paraId="239ACE6E" w14:textId="28B6277B" w:rsidR="000B6198" w:rsidRPr="00904D1E" w:rsidRDefault="000B6198" w:rsidP="000B6198">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color w:val="auto"/>
                <w:sz w:val="24"/>
                <w:szCs w:val="24"/>
              </w:rPr>
              <w:t xml:space="preserve">Оценка: Набранный балл = (Минимальное </w:t>
            </w:r>
            <w:r>
              <w:rPr>
                <w:rFonts w:ascii="Times New Roman" w:eastAsia="Times New Roman" w:hAnsi="Times New Roman" w:cs="Times New Roman"/>
              </w:rPr>
              <w:t>значени</w:t>
            </w:r>
            <w:r w:rsidR="00052B87">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 xml:space="preserve"> / Оцениваемое </w:t>
            </w:r>
            <w:r>
              <w:rPr>
                <w:rFonts w:ascii="Times New Roman" w:eastAsia="Times New Roman" w:hAnsi="Times New Roman" w:cs="Times New Roman"/>
              </w:rPr>
              <w:t>значени</w:t>
            </w:r>
            <w:r w:rsidR="00052B87">
              <w:rPr>
                <w:rFonts w:ascii="Times New Roman" w:eastAsia="Times New Roman" w:hAnsi="Times New Roman" w:cs="Times New Roman"/>
              </w:rPr>
              <w:t>е</w:t>
            </w:r>
            <w:r>
              <w:rPr>
                <w:rFonts w:ascii="Times New Roman" w:eastAsia="Times New Roman" w:hAnsi="Times New Roman" w:cs="Times New Roman"/>
              </w:rPr>
              <w:t xml:space="preserve"> показателя</w:t>
            </w:r>
            <w:r>
              <w:rPr>
                <w:rFonts w:ascii="Times New Roman" w:eastAsia="Times New Roman" w:hAnsi="Times New Roman" w:cs="Times New Roman"/>
                <w:color w:val="auto"/>
                <w:sz w:val="24"/>
                <w:szCs w:val="24"/>
              </w:rPr>
              <w:t>)</w:t>
            </w:r>
          </w:p>
          <w:p w14:paraId="264385DE" w14:textId="223E720E" w:rsidR="000B6198" w:rsidRPr="00904D1E" w:rsidRDefault="000B6198" w:rsidP="000B6198">
            <w:pPr>
              <w:spacing w:after="0" w:line="240" w:lineRule="auto"/>
              <w:jc w:val="center"/>
              <w:rPr>
                <w:rFonts w:ascii="Times New Roman" w:eastAsia="Times New Roman" w:hAnsi="Times New Roman" w:cs="Times New Roman"/>
                <w:sz w:val="23"/>
                <w:szCs w:val="23"/>
              </w:rPr>
            </w:pPr>
          </w:p>
        </w:tc>
        <w:tc>
          <w:tcPr>
            <w:tcW w:w="1071" w:type="pct"/>
            <w:tcBorders>
              <w:top w:val="single" w:sz="4" w:space="0" w:color="auto"/>
              <w:left w:val="nil"/>
              <w:bottom w:val="single" w:sz="4" w:space="0" w:color="auto"/>
              <w:right w:val="single" w:sz="4" w:space="0" w:color="auto"/>
            </w:tcBorders>
            <w:vAlign w:val="center"/>
          </w:tcPr>
          <w:p w14:paraId="7191AB34" w14:textId="5AF4C0CF" w:rsidR="000B6198" w:rsidRPr="00904D1E"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Пр</w:t>
            </w:r>
            <w:r w:rsidR="00F371F7">
              <w:rPr>
                <w:rFonts w:ascii="Times New Roman" w:eastAsia="Times New Roman" w:hAnsi="Times New Roman" w:cs="Times New Roman"/>
                <w:sz w:val="23"/>
                <w:szCs w:val="23"/>
              </w:rPr>
              <w:t>иложение №9</w:t>
            </w:r>
            <w:r w:rsidRPr="00904D1E">
              <w:rPr>
                <w:rFonts w:ascii="Times New Roman" w:eastAsia="Times New Roman" w:hAnsi="Times New Roman" w:cs="Times New Roman"/>
                <w:sz w:val="23"/>
                <w:szCs w:val="23"/>
              </w:rPr>
              <w:t xml:space="preserve"> к ТЗ (</w:t>
            </w:r>
            <w:r w:rsidRPr="00904D1E">
              <w:rPr>
                <w:rFonts w:ascii="Times New Roman" w:eastAsia="Times New Roman" w:hAnsi="Times New Roman" w:cs="Times New Roman"/>
                <w:sz w:val="23"/>
                <w:szCs w:val="23"/>
                <w:highlight w:val="yellow"/>
              </w:rPr>
              <w:t>Обязательно</w:t>
            </w:r>
            <w:r w:rsidRPr="00904D1E">
              <w:rPr>
                <w:rFonts w:ascii="Times New Roman" w:eastAsia="Times New Roman" w:hAnsi="Times New Roman" w:cs="Times New Roman"/>
                <w:sz w:val="23"/>
                <w:szCs w:val="23"/>
              </w:rPr>
              <w:t>)</w:t>
            </w:r>
          </w:p>
        </w:tc>
        <w:tc>
          <w:tcPr>
            <w:tcW w:w="519" w:type="pct"/>
            <w:tcBorders>
              <w:top w:val="single" w:sz="4" w:space="0" w:color="auto"/>
              <w:left w:val="nil"/>
              <w:bottom w:val="single" w:sz="4" w:space="0" w:color="auto"/>
              <w:right w:val="single" w:sz="4" w:space="0" w:color="auto"/>
            </w:tcBorders>
            <w:vAlign w:val="center"/>
          </w:tcPr>
          <w:p w14:paraId="7C61CC6B" w14:textId="6C30C663" w:rsidR="000B6198" w:rsidRPr="00904D1E" w:rsidRDefault="000B6198" w:rsidP="000B6198">
            <w:pPr>
              <w:spacing w:after="0" w:line="24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C1FAE" w14:textId="778E5D2E" w:rsidR="000B6198" w:rsidRPr="00904D1E" w:rsidRDefault="00E3520E" w:rsidP="009521C5">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538824F6" w14:textId="77777777" w:rsidR="000B6198" w:rsidRPr="00904D1E" w:rsidRDefault="000B6198" w:rsidP="000B6198">
            <w:pPr>
              <w:spacing w:after="0" w:line="360" w:lineRule="auto"/>
              <w:rPr>
                <w:rFonts w:ascii="Times New Roman" w:eastAsia="Times New Roman" w:hAnsi="Times New Roman" w:cs="Times New Roman"/>
                <w:sz w:val="23"/>
                <w:szCs w:val="23"/>
              </w:rPr>
            </w:pPr>
          </w:p>
        </w:tc>
      </w:tr>
      <w:tr w:rsidR="000B6198" w:rsidRPr="00904D1E" w14:paraId="4EC9B571" w14:textId="77777777" w:rsidTr="0053010B">
        <w:trPr>
          <w:trHeight w:val="300"/>
        </w:trPr>
        <w:tc>
          <w:tcPr>
            <w:tcW w:w="43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41FCD5" w14:textId="77777777" w:rsidR="000B6198" w:rsidRPr="00904D1E" w:rsidRDefault="000B6198" w:rsidP="000B6198">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rPr>
              <w:t>Общий максимальный балл</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D5C75" w14:textId="23CBDF58" w:rsidR="000B6198" w:rsidRPr="00904D1E" w:rsidRDefault="000B6198" w:rsidP="000B6198">
            <w:pPr>
              <w:spacing w:after="0" w:line="360" w:lineRule="auto"/>
              <w:jc w:val="center"/>
              <w:rPr>
                <w:rFonts w:ascii="Times New Roman" w:eastAsia="Times New Roman" w:hAnsi="Times New Roman" w:cs="Times New Roman"/>
                <w:sz w:val="23"/>
                <w:szCs w:val="23"/>
              </w:rPr>
            </w:pPr>
            <w:r w:rsidRPr="00904D1E">
              <w:rPr>
                <w:rFonts w:ascii="Times New Roman" w:eastAsia="Times New Roman" w:hAnsi="Times New Roman" w:cs="Times New Roman"/>
                <w:sz w:val="23"/>
                <w:szCs w:val="23"/>
              </w:rPr>
              <w:t>100</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5D20CF9E" w14:textId="77777777" w:rsidR="000B6198" w:rsidRPr="00904D1E" w:rsidRDefault="000B6198" w:rsidP="000B6198">
            <w:pPr>
              <w:spacing w:after="0" w:line="360" w:lineRule="auto"/>
              <w:rPr>
                <w:rFonts w:ascii="Times New Roman" w:eastAsia="Times New Roman" w:hAnsi="Times New Roman" w:cs="Times New Roman"/>
                <w:sz w:val="23"/>
                <w:szCs w:val="23"/>
              </w:rPr>
            </w:pPr>
          </w:p>
        </w:tc>
      </w:tr>
      <w:tr w:rsidR="000B6198" w:rsidRPr="00904D1E" w14:paraId="12DE0DE3" w14:textId="77777777" w:rsidTr="0053010B">
        <w:trPr>
          <w:trHeight w:val="300"/>
        </w:trPr>
        <w:tc>
          <w:tcPr>
            <w:tcW w:w="43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42901C" w14:textId="77777777" w:rsidR="000B6198" w:rsidRPr="00904D1E" w:rsidRDefault="000B6198" w:rsidP="000B6198">
            <w:pPr>
              <w:spacing w:after="0" w:line="240" w:lineRule="auto"/>
              <w:jc w:val="center"/>
              <w:rPr>
                <w:rFonts w:ascii="Times New Roman" w:eastAsia="Times New Roman" w:hAnsi="Times New Roman" w:cs="Times New Roman"/>
                <w:sz w:val="23"/>
                <w:szCs w:val="23"/>
                <w:lang w:val="en-US"/>
              </w:rPr>
            </w:pPr>
            <w:r w:rsidRPr="00904D1E">
              <w:rPr>
                <w:rFonts w:ascii="Times New Roman" w:eastAsia="Times New Roman" w:hAnsi="Times New Roman" w:cs="Times New Roman"/>
                <w:sz w:val="23"/>
                <w:szCs w:val="23"/>
              </w:rPr>
              <w:t>Минимальный проходной балл</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F56C4" w14:textId="4C8F19CF" w:rsidR="000B6198" w:rsidRPr="00904D1E" w:rsidRDefault="00E92E4F" w:rsidP="000B6198">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75</w:t>
            </w:r>
          </w:p>
        </w:tc>
        <w:tc>
          <w:tcPr>
            <w:tcW w:w="390" w:type="pct"/>
            <w:gridSpan w:val="2"/>
            <w:tcBorders>
              <w:top w:val="single" w:sz="4" w:space="0" w:color="auto"/>
              <w:left w:val="nil"/>
              <w:bottom w:val="single" w:sz="4" w:space="0" w:color="auto"/>
              <w:right w:val="single" w:sz="4" w:space="0" w:color="auto"/>
            </w:tcBorders>
            <w:shd w:val="clear" w:color="auto" w:fill="auto"/>
            <w:noWrap/>
            <w:vAlign w:val="center"/>
          </w:tcPr>
          <w:p w14:paraId="02D079D2" w14:textId="77777777" w:rsidR="000B6198" w:rsidRPr="00904D1E" w:rsidRDefault="000B6198" w:rsidP="000B6198">
            <w:pPr>
              <w:spacing w:after="0" w:line="360" w:lineRule="auto"/>
              <w:rPr>
                <w:rFonts w:ascii="Times New Roman" w:eastAsia="Times New Roman" w:hAnsi="Times New Roman" w:cs="Times New Roman"/>
                <w:sz w:val="23"/>
                <w:szCs w:val="23"/>
              </w:rPr>
            </w:pPr>
          </w:p>
        </w:tc>
      </w:tr>
    </w:tbl>
    <w:p w14:paraId="6BC77177" w14:textId="77777777" w:rsidR="005A4AF8" w:rsidRDefault="005A4AF8">
      <w:pPr>
        <w:jc w:val="right"/>
      </w:pPr>
    </w:p>
    <w:sectPr w:rsidR="005A4AF8">
      <w:footerReference w:type="even" r:id="rId7"/>
      <w:footerReference w:type="default" r:id="rId8"/>
      <w:footerReference w:type="first" r:id="rId9"/>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7651" w14:textId="77777777" w:rsidR="002B7B7C" w:rsidRDefault="002B7B7C">
      <w:pPr>
        <w:spacing w:after="0" w:line="240" w:lineRule="auto"/>
      </w:pPr>
      <w:r>
        <w:separator/>
      </w:r>
    </w:p>
  </w:endnote>
  <w:endnote w:type="continuationSeparator" w:id="0">
    <w:p w14:paraId="09CD3C51" w14:textId="77777777" w:rsidR="002B7B7C" w:rsidRDefault="002B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370A" w14:textId="7F2A6D99" w:rsidR="00965B6A" w:rsidRDefault="00965B6A">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AA7B3B">
      <w:rPr>
        <w:rFonts w:ascii="Cambria" w:eastAsia="Cambria" w:hAnsi="Cambria" w:cs="Cambria"/>
        <w:noProof/>
        <w:sz w:val="24"/>
      </w:rPr>
      <w:t>8</w:t>
    </w:r>
    <w:r>
      <w:rPr>
        <w:rFonts w:ascii="Cambria" w:eastAsia="Cambria" w:hAnsi="Cambria" w:cs="Cambria"/>
        <w:sz w:val="24"/>
      </w:rPr>
      <w:fldChar w:fldCharType="end"/>
    </w:r>
    <w:r>
      <w:rPr>
        <w:rFonts w:ascii="Cambria" w:eastAsia="Cambria" w:hAnsi="Cambria" w:cs="Cambria"/>
        <w:sz w:val="24"/>
      </w:rPr>
      <w:t xml:space="preserve"> </w:t>
    </w:r>
  </w:p>
  <w:p w14:paraId="011F70E0" w14:textId="77777777" w:rsidR="00965B6A" w:rsidRDefault="00965B6A">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B92E" w14:textId="23351C82" w:rsidR="00965B6A" w:rsidRDefault="00965B6A">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AA7B3B">
      <w:rPr>
        <w:rFonts w:ascii="Cambria" w:eastAsia="Cambria" w:hAnsi="Cambria" w:cs="Cambria"/>
        <w:noProof/>
        <w:sz w:val="24"/>
      </w:rPr>
      <w:t>7</w:t>
    </w:r>
    <w:r>
      <w:rPr>
        <w:rFonts w:ascii="Cambria" w:eastAsia="Cambria" w:hAnsi="Cambria" w:cs="Cambria"/>
        <w:sz w:val="24"/>
      </w:rPr>
      <w:fldChar w:fldCharType="end"/>
    </w:r>
    <w:r>
      <w:rPr>
        <w:rFonts w:ascii="Cambria" w:eastAsia="Cambria" w:hAnsi="Cambria" w:cs="Cambria"/>
        <w:sz w:val="24"/>
      </w:rPr>
      <w:t xml:space="preserve"> </w:t>
    </w:r>
  </w:p>
  <w:p w14:paraId="600B0618" w14:textId="77777777" w:rsidR="00965B6A" w:rsidRDefault="00965B6A">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8F53" w14:textId="77777777" w:rsidR="00965B6A" w:rsidRDefault="00965B6A">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3924E60" w14:textId="77777777" w:rsidR="00965B6A" w:rsidRDefault="00965B6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1F6F" w14:textId="77777777" w:rsidR="002B7B7C" w:rsidRDefault="002B7B7C">
      <w:pPr>
        <w:spacing w:after="0" w:line="240" w:lineRule="auto"/>
      </w:pPr>
      <w:r>
        <w:separator/>
      </w:r>
    </w:p>
  </w:footnote>
  <w:footnote w:type="continuationSeparator" w:id="0">
    <w:p w14:paraId="50AEB3A9" w14:textId="77777777" w:rsidR="002B7B7C" w:rsidRDefault="002B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411DB"/>
    <w:multiLevelType w:val="hybridMultilevel"/>
    <w:tmpl w:val="7FE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5D07C9F"/>
    <w:multiLevelType w:val="hybridMultilevel"/>
    <w:tmpl w:val="864EF29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120864"/>
    <w:multiLevelType w:val="hybridMultilevel"/>
    <w:tmpl w:val="22CC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
  </w:num>
  <w:num w:numId="6">
    <w:abstractNumId w:val="8"/>
  </w:num>
  <w:num w:numId="7">
    <w:abstractNumId w:val="2"/>
  </w:num>
  <w:num w:numId="8">
    <w:abstractNumId w:val="3"/>
  </w:num>
  <w:num w:numId="9">
    <w:abstractNumId w:val="9"/>
  </w:num>
  <w:num w:numId="10">
    <w:abstractNumId w:val="7"/>
  </w:num>
  <w:num w:numId="11">
    <w:abstractNumId w:val="12"/>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8"/>
    <w:rsid w:val="00044C2C"/>
    <w:rsid w:val="00045A3C"/>
    <w:rsid w:val="00052B87"/>
    <w:rsid w:val="00065E6A"/>
    <w:rsid w:val="000772A7"/>
    <w:rsid w:val="000B6198"/>
    <w:rsid w:val="00103615"/>
    <w:rsid w:val="00195719"/>
    <w:rsid w:val="001B372B"/>
    <w:rsid w:val="001E4451"/>
    <w:rsid w:val="001E541E"/>
    <w:rsid w:val="00256D65"/>
    <w:rsid w:val="002761E5"/>
    <w:rsid w:val="00297F74"/>
    <w:rsid w:val="002B319D"/>
    <w:rsid w:val="002B7B7C"/>
    <w:rsid w:val="00357523"/>
    <w:rsid w:val="00390C5B"/>
    <w:rsid w:val="003953D0"/>
    <w:rsid w:val="003A6A6F"/>
    <w:rsid w:val="003B1582"/>
    <w:rsid w:val="003C75A2"/>
    <w:rsid w:val="003D79BD"/>
    <w:rsid w:val="003F7130"/>
    <w:rsid w:val="0044517C"/>
    <w:rsid w:val="00480E62"/>
    <w:rsid w:val="00484B09"/>
    <w:rsid w:val="004877BA"/>
    <w:rsid w:val="004D11F9"/>
    <w:rsid w:val="004D2E16"/>
    <w:rsid w:val="005108DE"/>
    <w:rsid w:val="00515FB7"/>
    <w:rsid w:val="00524334"/>
    <w:rsid w:val="0053010B"/>
    <w:rsid w:val="00546086"/>
    <w:rsid w:val="00552B33"/>
    <w:rsid w:val="005616B8"/>
    <w:rsid w:val="005A4AF8"/>
    <w:rsid w:val="005C57B5"/>
    <w:rsid w:val="005D509B"/>
    <w:rsid w:val="0061420B"/>
    <w:rsid w:val="00643C9E"/>
    <w:rsid w:val="00657341"/>
    <w:rsid w:val="0067648F"/>
    <w:rsid w:val="00696B89"/>
    <w:rsid w:val="006A712F"/>
    <w:rsid w:val="006C2D44"/>
    <w:rsid w:val="006F15A0"/>
    <w:rsid w:val="00712C7E"/>
    <w:rsid w:val="0074003D"/>
    <w:rsid w:val="0074275E"/>
    <w:rsid w:val="007643B6"/>
    <w:rsid w:val="00774A89"/>
    <w:rsid w:val="00782AC2"/>
    <w:rsid w:val="00791FF7"/>
    <w:rsid w:val="007C5046"/>
    <w:rsid w:val="007C7BBC"/>
    <w:rsid w:val="00805F26"/>
    <w:rsid w:val="00825016"/>
    <w:rsid w:val="00871B37"/>
    <w:rsid w:val="008A4E60"/>
    <w:rsid w:val="008A5AEE"/>
    <w:rsid w:val="008C3B82"/>
    <w:rsid w:val="008E1C5E"/>
    <w:rsid w:val="00904D1E"/>
    <w:rsid w:val="00936F4D"/>
    <w:rsid w:val="00943A9E"/>
    <w:rsid w:val="00946FEE"/>
    <w:rsid w:val="00950559"/>
    <w:rsid w:val="009521C5"/>
    <w:rsid w:val="00954C6D"/>
    <w:rsid w:val="009554C9"/>
    <w:rsid w:val="00955EED"/>
    <w:rsid w:val="00961EBC"/>
    <w:rsid w:val="00965B6A"/>
    <w:rsid w:val="009B294E"/>
    <w:rsid w:val="009C463A"/>
    <w:rsid w:val="009E6578"/>
    <w:rsid w:val="00A52250"/>
    <w:rsid w:val="00A54C8A"/>
    <w:rsid w:val="00A64B51"/>
    <w:rsid w:val="00AA586F"/>
    <w:rsid w:val="00AA7B3B"/>
    <w:rsid w:val="00AC2394"/>
    <w:rsid w:val="00AD0FC5"/>
    <w:rsid w:val="00AD56AE"/>
    <w:rsid w:val="00AD706C"/>
    <w:rsid w:val="00B378E1"/>
    <w:rsid w:val="00B54EE2"/>
    <w:rsid w:val="00B739AA"/>
    <w:rsid w:val="00B80048"/>
    <w:rsid w:val="00B91849"/>
    <w:rsid w:val="00BB49C3"/>
    <w:rsid w:val="00BE1574"/>
    <w:rsid w:val="00BE78EB"/>
    <w:rsid w:val="00C4671A"/>
    <w:rsid w:val="00C93FA9"/>
    <w:rsid w:val="00CC0641"/>
    <w:rsid w:val="00CC1048"/>
    <w:rsid w:val="00D17AB5"/>
    <w:rsid w:val="00D20334"/>
    <w:rsid w:val="00D33EF7"/>
    <w:rsid w:val="00D34301"/>
    <w:rsid w:val="00DD41E9"/>
    <w:rsid w:val="00DE6506"/>
    <w:rsid w:val="00E23925"/>
    <w:rsid w:val="00E3520E"/>
    <w:rsid w:val="00E44536"/>
    <w:rsid w:val="00E70A2F"/>
    <w:rsid w:val="00E80173"/>
    <w:rsid w:val="00E92E4F"/>
    <w:rsid w:val="00E970D8"/>
    <w:rsid w:val="00EF624C"/>
    <w:rsid w:val="00F00BE6"/>
    <w:rsid w:val="00F2403F"/>
    <w:rsid w:val="00F371F7"/>
    <w:rsid w:val="00F54E69"/>
    <w:rsid w:val="00F82E61"/>
    <w:rsid w:val="00FC0141"/>
    <w:rsid w:val="00FD3E8C"/>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79AD"/>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16</Pages>
  <Words>4156</Words>
  <Characters>23690</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Муратов Сардор Боходирович</cp:lastModifiedBy>
  <cp:revision>73</cp:revision>
  <cp:lastPrinted>2022-02-02T10:57:00Z</cp:lastPrinted>
  <dcterms:created xsi:type="dcterms:W3CDTF">2022-02-02T07:40:00Z</dcterms:created>
  <dcterms:modified xsi:type="dcterms:W3CDTF">2022-02-21T12:09:00Z</dcterms:modified>
</cp:coreProperties>
</file>