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w:t>
      </w:r>
      <w:proofErr w:type="gramStart"/>
      <w:r w:rsidRPr="00F73CBE">
        <w:rPr>
          <w:b/>
          <w:sz w:val="26"/>
          <w:szCs w:val="26"/>
          <w:lang w:val="en-US"/>
        </w:rPr>
        <w:t>KO‘</w:t>
      </w:r>
      <w:proofErr w:type="gramEnd"/>
      <w:r w:rsidRPr="00F73CBE">
        <w:rPr>
          <w:b/>
          <w:sz w:val="26"/>
          <w:szCs w:val="26"/>
          <w:lang w:val="en-US"/>
        </w:rPr>
        <w:t xml:space="preserve">RSATISH  SHARTNOMASI    </w:t>
      </w:r>
    </w:p>
    <w:p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 xml:space="preserve">TA HUJJATLARI TAYYORLASH </w:t>
      </w:r>
      <w:proofErr w:type="gramStart"/>
      <w:r w:rsidRPr="00F73CBE">
        <w:rPr>
          <w:b/>
          <w:sz w:val="26"/>
          <w:szCs w:val="26"/>
          <w:lang w:val="en-US"/>
        </w:rPr>
        <w:t>BO‘</w:t>
      </w:r>
      <w:proofErr w:type="gramEnd"/>
      <w:r w:rsidRPr="00F73CBE">
        <w:rPr>
          <w:b/>
          <w:sz w:val="26"/>
          <w:szCs w:val="26"/>
          <w:lang w:val="en-US"/>
        </w:rPr>
        <w:t>YICHA)</w:t>
      </w:r>
    </w:p>
    <w:p w:rsidR="007C46F2" w:rsidRPr="00F73CBE" w:rsidRDefault="007C46F2" w:rsidP="00F73CBE">
      <w:pPr>
        <w:jc w:val="center"/>
        <w:rPr>
          <w:b/>
          <w:sz w:val="28"/>
          <w:szCs w:val="28"/>
          <w:lang w:val="uz-Cyrl-UZ"/>
        </w:rPr>
      </w:pPr>
      <w:r w:rsidRPr="00F73CBE">
        <w:rPr>
          <w:b/>
          <w:sz w:val="28"/>
          <w:szCs w:val="28"/>
          <w:lang w:val="uz-Cyrl-UZ"/>
        </w:rPr>
        <w:t>00/22-LS – sonli</w:t>
      </w:r>
    </w:p>
    <w:p w:rsidR="007C46F2" w:rsidRPr="00F73CBE" w:rsidRDefault="007C46F2" w:rsidP="00F73CBE">
      <w:pPr>
        <w:rPr>
          <w:sz w:val="24"/>
          <w:szCs w:val="24"/>
          <w:lang w:val="uz-Cyrl-UZ"/>
        </w:rPr>
      </w:pPr>
    </w:p>
    <w:p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rsidR="00A07989" w:rsidRPr="00F73CBE" w:rsidRDefault="00A07989" w:rsidP="00F73CBE">
      <w:pPr>
        <w:rPr>
          <w:sz w:val="28"/>
          <w:szCs w:val="28"/>
          <w:lang w:val="uz-Cyrl-UZ"/>
        </w:rPr>
      </w:pPr>
      <w:r w:rsidRPr="00F73CBE">
        <w:rPr>
          <w:sz w:val="28"/>
          <w:szCs w:val="28"/>
          <w:lang w:val="uz-Cyrl-UZ"/>
        </w:rPr>
        <w:t xml:space="preserve"> </w:t>
      </w:r>
    </w:p>
    <w:p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2021 yil 28 sentyabrdagi 150-sonli buyruq asosida ish yurituvchi direktor o‘rinbosari </w:t>
      </w:r>
      <w:r w:rsidRPr="00F73CBE">
        <w:rPr>
          <w:b/>
          <w:sz w:val="24"/>
          <w:szCs w:val="24"/>
          <w:lang w:val="uz-Cyrl-UZ"/>
        </w:rPr>
        <w:t>Sh.Maxmudov</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rsidR="00940E50" w:rsidRPr="00F73CBE" w:rsidRDefault="00940E50" w:rsidP="00F73CBE">
      <w:pPr>
        <w:widowControl/>
        <w:autoSpaceDE/>
        <w:adjustRightInd/>
        <w:ind w:firstLine="709"/>
        <w:rPr>
          <w:b/>
          <w:sz w:val="8"/>
          <w:szCs w:val="28"/>
          <w:lang w:val="uz-Cyrl-UZ"/>
        </w:rPr>
      </w:pPr>
    </w:p>
    <w:p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rsidR="00A07989" w:rsidRPr="00F73CBE" w:rsidRDefault="00A07989" w:rsidP="00F73CBE">
      <w:pPr>
        <w:ind w:firstLine="708"/>
        <w:jc w:val="both"/>
        <w:rPr>
          <w:sz w:val="10"/>
          <w:szCs w:val="28"/>
          <w:lang w:val="uz-Cyrl-UZ"/>
        </w:rPr>
      </w:pPr>
    </w:p>
    <w:p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rsidR="00430DB7" w:rsidRPr="00F73CBE" w:rsidRDefault="00430DB7" w:rsidP="00F73CBE">
      <w:pPr>
        <w:widowControl/>
        <w:autoSpaceDE/>
        <w:adjustRightInd/>
        <w:ind w:firstLine="708"/>
        <w:rPr>
          <w:b/>
          <w:sz w:val="4"/>
          <w:szCs w:val="28"/>
          <w:lang w:val="uz-Cyrl-UZ"/>
        </w:rPr>
      </w:pPr>
    </w:p>
    <w:p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Ishlarni amalga oshirishning shartnoma bahosi QQS bilan -------- so‘mni tashkil qiladi. Loyiha-smeta hujjatlari davlat ekspertizasidan o‘tgandan so‘ng va manzilli dastur tasdiqlangandan keyin shartnomaning umumiy qiymatiga aniqlik kiritiladi.</w:t>
      </w:r>
    </w:p>
    <w:p w:rsidR="00A07989" w:rsidRPr="00F73CBE" w:rsidRDefault="00A07989" w:rsidP="00F73CBE">
      <w:pPr>
        <w:ind w:firstLine="708"/>
        <w:jc w:val="both"/>
        <w:rPr>
          <w:sz w:val="4"/>
          <w:szCs w:val="28"/>
          <w:lang w:val="uz-Cyrl-UZ"/>
        </w:rPr>
      </w:pPr>
    </w:p>
    <w:p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rsidR="006D491D" w:rsidRPr="00F73CBE" w:rsidRDefault="006D491D" w:rsidP="00F73CBE">
      <w:pPr>
        <w:pStyle w:val="a9"/>
        <w:ind w:left="0" w:firstLine="708"/>
        <w:rPr>
          <w:sz w:val="2"/>
          <w:szCs w:val="28"/>
          <w:lang w:val="uz-Cyrl-UZ"/>
        </w:rPr>
      </w:pPr>
    </w:p>
    <w:p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15 (o‘n besh) foizi miqdorida avans to‘lovini amalga oshiradi.</w:t>
      </w:r>
    </w:p>
    <w:p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 xml:space="preserve">ning </w:t>
      </w:r>
      <w:r w:rsidRPr="00F73CBE">
        <w:rPr>
          <w:sz w:val="24"/>
          <w:szCs w:val="24"/>
          <w:lang w:val="uz-Cyrl-UZ"/>
        </w:rPr>
        <w:lastRenderedPageBreak/>
        <w:t>roziligisiz shartnoma bo‘yicha bajarilgan ishlarni uchinchi shaxsga bermaslik va undagi ma’lumotlarni tarqatmaslikni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rsidR="00D054C8" w:rsidRPr="00F73CBE" w:rsidRDefault="00D054C8"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lastRenderedPageBreak/>
        <w:t>7.</w:t>
      </w:r>
      <w:r w:rsidRPr="00F73CBE">
        <w:rPr>
          <w:sz w:val="24"/>
          <w:szCs w:val="24"/>
          <w:lang w:val="uz-Cyrl-UZ"/>
        </w:rPr>
        <w:tab/>
      </w:r>
      <w:r w:rsidRPr="00F73CBE">
        <w:rPr>
          <w:b/>
          <w:sz w:val="24"/>
          <w:szCs w:val="24"/>
          <w:lang w:val="uz-Cyrl-UZ"/>
        </w:rPr>
        <w:t>KONFIDЕNSIAL MA’LUMOTLARNI HIMOYALASH</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rsidTr="00934D48">
        <w:trPr>
          <w:gridBefore w:val="1"/>
          <w:wBefore w:w="142" w:type="dxa"/>
        </w:trPr>
        <w:tc>
          <w:tcPr>
            <w:tcW w:w="4536" w:type="dxa"/>
            <w:hideMark/>
          </w:tcPr>
          <w:p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rsidR="00934D48" w:rsidRPr="00F73CBE" w:rsidRDefault="00934D48" w:rsidP="00F73CBE">
            <w:pPr>
              <w:jc w:val="both"/>
              <w:rPr>
                <w:b/>
                <w:sz w:val="18"/>
                <w:szCs w:val="18"/>
                <w:lang w:val="uz-Cyrl-UZ" w:eastAsia="en-US"/>
              </w:rPr>
            </w:pPr>
          </w:p>
        </w:tc>
        <w:tc>
          <w:tcPr>
            <w:tcW w:w="4546" w:type="dxa"/>
            <w:hideMark/>
          </w:tcPr>
          <w:p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rsidTr="00934D48">
        <w:trPr>
          <w:gridAfter w:val="1"/>
          <w:wAfter w:w="4131" w:type="dxa"/>
          <w:trHeight w:val="2220"/>
        </w:trPr>
        <w:tc>
          <w:tcPr>
            <w:tcW w:w="5245" w:type="dxa"/>
            <w:gridSpan w:val="3"/>
          </w:tcPr>
          <w:p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rsidR="001F3761" w:rsidRPr="00F73CBE" w:rsidRDefault="001F3761" w:rsidP="00F73CBE">
            <w:pPr>
              <w:rPr>
                <w:sz w:val="22"/>
                <w:szCs w:val="22"/>
                <w:lang w:val="uz-Cyrl-UZ" w:eastAsia="en-US"/>
              </w:rPr>
            </w:pPr>
            <w:r w:rsidRPr="00F73CBE">
              <w:rPr>
                <w:sz w:val="22"/>
                <w:szCs w:val="22"/>
                <w:lang w:val="uz-Cyrl-UZ" w:eastAsia="en-US"/>
              </w:rPr>
              <w:t xml:space="preserve">L/s: </w:t>
            </w:r>
          </w:p>
          <w:p w:rsidR="001F3761" w:rsidRPr="00F73CBE" w:rsidRDefault="001F3761" w:rsidP="00F73CBE">
            <w:pPr>
              <w:rPr>
                <w:sz w:val="22"/>
                <w:szCs w:val="22"/>
                <w:lang w:val="uz-Cyrl-UZ" w:eastAsia="en-US"/>
              </w:rPr>
            </w:pPr>
            <w:r w:rsidRPr="00F73CBE">
              <w:rPr>
                <w:sz w:val="22"/>
                <w:szCs w:val="22"/>
                <w:lang w:val="uz-Cyrl-UZ" w:eastAsia="en-US"/>
              </w:rPr>
              <w:t>STIR: 207254149</w:t>
            </w:r>
          </w:p>
          <w:p w:rsidR="001F3761" w:rsidRPr="00F73CBE" w:rsidRDefault="001F3761" w:rsidP="00F73CBE">
            <w:pPr>
              <w:rPr>
                <w:sz w:val="22"/>
                <w:szCs w:val="22"/>
                <w:lang w:val="uz-Cyrl-UZ" w:eastAsia="en-US"/>
              </w:rPr>
            </w:pPr>
            <w:r w:rsidRPr="00F73CBE">
              <w:rPr>
                <w:sz w:val="22"/>
                <w:szCs w:val="22"/>
                <w:lang w:val="uz-Cyrl-UZ" w:eastAsia="en-US"/>
              </w:rPr>
              <w:t xml:space="preserve">MFO: 00312  </w:t>
            </w:r>
          </w:p>
          <w:p w:rsidR="001F3761" w:rsidRPr="00F73CBE" w:rsidRDefault="001F3761" w:rsidP="00F73CBE">
            <w:pPr>
              <w:rPr>
                <w:sz w:val="22"/>
                <w:szCs w:val="22"/>
                <w:lang w:val="uz-Cyrl-UZ" w:eastAsia="en-US"/>
              </w:rPr>
            </w:pPr>
            <w:r w:rsidRPr="00F73CBE">
              <w:rPr>
                <w:sz w:val="22"/>
                <w:szCs w:val="22"/>
                <w:lang w:val="uz-Cyrl-UZ" w:eastAsia="en-US"/>
              </w:rPr>
              <w:t xml:space="preserve">OKED:70220    </w:t>
            </w:r>
          </w:p>
          <w:p w:rsidR="001F3761" w:rsidRPr="00F73CBE" w:rsidRDefault="001F3761" w:rsidP="00F73CBE">
            <w:pPr>
              <w:rPr>
                <w:sz w:val="22"/>
                <w:szCs w:val="22"/>
                <w:lang w:val="uz-Cyrl-UZ" w:eastAsia="en-US"/>
              </w:rPr>
            </w:pPr>
          </w:p>
          <w:p w:rsidR="00934D48" w:rsidRPr="00F73CBE" w:rsidRDefault="001F3761" w:rsidP="00F73CBE">
            <w:pPr>
              <w:rPr>
                <w:sz w:val="22"/>
                <w:szCs w:val="22"/>
                <w:lang w:val="en-US" w:eastAsia="en-US"/>
              </w:rPr>
            </w:pPr>
            <w:r w:rsidRPr="00F73CBE">
              <w:rPr>
                <w:sz w:val="22"/>
                <w:szCs w:val="22"/>
                <w:lang w:val="uz-Cyrl-UZ" w:eastAsia="en-US"/>
              </w:rPr>
              <w:t>Direktor o‘rinbosari v.b__________</w:t>
            </w:r>
            <w:r w:rsidRPr="00F73CBE">
              <w:rPr>
                <w:b/>
                <w:sz w:val="22"/>
                <w:szCs w:val="22"/>
                <w:lang w:val="uz-Cyrl-UZ" w:eastAsia="en-US"/>
              </w:rPr>
              <w:t>Sh.Maxmudov</w:t>
            </w:r>
          </w:p>
        </w:tc>
        <w:tc>
          <w:tcPr>
            <w:tcW w:w="425" w:type="dxa"/>
          </w:tcPr>
          <w:p w:rsidR="00934D48" w:rsidRPr="00F73CBE" w:rsidRDefault="00934D48" w:rsidP="00F73CBE">
            <w:pPr>
              <w:rPr>
                <w:sz w:val="22"/>
                <w:szCs w:val="22"/>
                <w:lang w:val="en-US" w:eastAsia="en-US"/>
              </w:rPr>
            </w:pPr>
          </w:p>
        </w:tc>
        <w:tc>
          <w:tcPr>
            <w:tcW w:w="5245" w:type="dxa"/>
            <w:gridSpan w:val="3"/>
          </w:tcPr>
          <w:p w:rsidR="001F3761" w:rsidRPr="00F73CBE" w:rsidRDefault="001F3761" w:rsidP="00F73CBE">
            <w:pPr>
              <w:rPr>
                <w:sz w:val="22"/>
                <w:szCs w:val="22"/>
                <w:lang w:val="uz-Cyrl-UZ" w:eastAsia="en-US"/>
              </w:rPr>
            </w:pPr>
            <w:r w:rsidRPr="00F73CBE">
              <w:rPr>
                <w:sz w:val="22"/>
                <w:szCs w:val="22"/>
                <w:lang w:val="uz-Cyrl-UZ" w:eastAsia="en-US"/>
              </w:rPr>
              <w:t xml:space="preserve">Nomi: </w:t>
            </w:r>
          </w:p>
          <w:p w:rsidR="001F3761" w:rsidRPr="00F73CBE" w:rsidRDefault="001F3761" w:rsidP="00F73CBE">
            <w:pPr>
              <w:rPr>
                <w:sz w:val="22"/>
                <w:szCs w:val="22"/>
                <w:lang w:val="uz-Cyrl-UZ" w:eastAsia="en-US"/>
              </w:rPr>
            </w:pPr>
            <w:r w:rsidRPr="00F73CBE">
              <w:rPr>
                <w:sz w:val="22"/>
                <w:szCs w:val="22"/>
                <w:lang w:val="uz-Cyrl-UZ" w:eastAsia="en-US"/>
              </w:rPr>
              <w:t xml:space="preserve">Manzili: </w:t>
            </w:r>
          </w:p>
          <w:p w:rsidR="001F3761" w:rsidRPr="00F73CBE" w:rsidRDefault="001F3761" w:rsidP="00F73CBE">
            <w:pPr>
              <w:rPr>
                <w:sz w:val="22"/>
                <w:szCs w:val="22"/>
                <w:lang w:val="uz-Cyrl-UZ" w:eastAsia="en-US"/>
              </w:rPr>
            </w:pPr>
            <w:r w:rsidRPr="00F73CBE">
              <w:rPr>
                <w:sz w:val="22"/>
                <w:szCs w:val="22"/>
                <w:lang w:val="uz-Cyrl-UZ" w:eastAsia="en-US"/>
              </w:rPr>
              <w:t xml:space="preserve">Bank nomi: </w:t>
            </w:r>
          </w:p>
          <w:p w:rsidR="001F3761" w:rsidRPr="00F73CBE" w:rsidRDefault="001F3761" w:rsidP="00F73CBE">
            <w:pPr>
              <w:rPr>
                <w:sz w:val="22"/>
                <w:szCs w:val="22"/>
                <w:lang w:val="uz-Cyrl-UZ" w:eastAsia="en-US"/>
              </w:rPr>
            </w:pPr>
            <w:r w:rsidRPr="00F73CBE">
              <w:rPr>
                <w:sz w:val="22"/>
                <w:szCs w:val="22"/>
                <w:lang w:val="uz-Cyrl-UZ" w:eastAsia="en-US"/>
              </w:rPr>
              <w:t xml:space="preserve">X/R: </w:t>
            </w:r>
          </w:p>
          <w:p w:rsidR="001F3761" w:rsidRPr="00F73CBE" w:rsidRDefault="001F3761" w:rsidP="00F73CBE">
            <w:pPr>
              <w:rPr>
                <w:sz w:val="22"/>
                <w:szCs w:val="22"/>
                <w:lang w:val="uz-Cyrl-UZ" w:eastAsia="en-US"/>
              </w:rPr>
            </w:pPr>
            <w:r w:rsidRPr="00F73CBE">
              <w:rPr>
                <w:sz w:val="22"/>
                <w:szCs w:val="22"/>
                <w:lang w:val="uz-Cyrl-UZ" w:eastAsia="en-US"/>
              </w:rPr>
              <w:t xml:space="preserve">MFO: </w:t>
            </w:r>
          </w:p>
          <w:p w:rsidR="001F3761" w:rsidRPr="00F73CBE" w:rsidRDefault="001F3761" w:rsidP="00F73CBE">
            <w:pPr>
              <w:rPr>
                <w:sz w:val="22"/>
                <w:szCs w:val="22"/>
                <w:lang w:val="uz-Cyrl-UZ" w:eastAsia="en-US"/>
              </w:rPr>
            </w:pPr>
            <w:r w:rsidRPr="00F73CBE">
              <w:rPr>
                <w:sz w:val="22"/>
                <w:szCs w:val="22"/>
                <w:lang w:val="uz-Cyrl-UZ" w:eastAsia="en-US"/>
              </w:rPr>
              <w:t xml:space="preserve">STIR: </w:t>
            </w:r>
          </w:p>
          <w:p w:rsidR="001F3761" w:rsidRPr="00F73CBE" w:rsidRDefault="001F3761" w:rsidP="00F73CBE">
            <w:pPr>
              <w:rPr>
                <w:sz w:val="22"/>
                <w:szCs w:val="22"/>
                <w:lang w:val="uz-Cyrl-UZ" w:eastAsia="en-US"/>
              </w:rPr>
            </w:pPr>
            <w:r w:rsidRPr="00F73CBE">
              <w:rPr>
                <w:sz w:val="22"/>
                <w:szCs w:val="22"/>
                <w:lang w:val="uz-Cyrl-UZ" w:eastAsia="en-US"/>
              </w:rPr>
              <w:t xml:space="preserve">OKNX: </w:t>
            </w:r>
          </w:p>
          <w:p w:rsidR="001F3761" w:rsidRPr="00F73CBE" w:rsidRDefault="001F3761" w:rsidP="00F73CBE">
            <w:pPr>
              <w:rPr>
                <w:b/>
                <w:sz w:val="22"/>
                <w:szCs w:val="22"/>
                <w:lang w:val="uz-Cyrl-UZ" w:eastAsia="en-US"/>
              </w:rPr>
            </w:pPr>
          </w:p>
          <w:p w:rsidR="001F3761" w:rsidRPr="00F73CBE" w:rsidRDefault="001F3761" w:rsidP="00F73CBE">
            <w:pPr>
              <w:rPr>
                <w:b/>
                <w:sz w:val="22"/>
                <w:szCs w:val="22"/>
                <w:lang w:val="uz-Cyrl-UZ" w:eastAsia="en-US"/>
              </w:rPr>
            </w:pPr>
          </w:p>
          <w:p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rsidR="00934D48" w:rsidRPr="00F73CBE" w:rsidRDefault="00934D48" w:rsidP="00F73CBE">
      <w:pPr>
        <w:tabs>
          <w:tab w:val="left" w:pos="480"/>
        </w:tabs>
        <w:rPr>
          <w:sz w:val="18"/>
          <w:szCs w:val="18"/>
          <w:lang w:val="uz-Cyrl-UZ"/>
        </w:rPr>
      </w:pPr>
      <w:r w:rsidRPr="00F73CBE">
        <w:rPr>
          <w:sz w:val="18"/>
          <w:szCs w:val="18"/>
          <w:lang w:val="uz-Cyrl-UZ"/>
        </w:rPr>
        <w:t xml:space="preserve">          </w:t>
      </w:r>
    </w:p>
    <w:p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rsidR="001F3761" w:rsidRPr="00F73CBE" w:rsidRDefault="001F3761" w:rsidP="00F73CBE">
      <w:pPr>
        <w:tabs>
          <w:tab w:val="left" w:pos="480"/>
        </w:tabs>
        <w:rPr>
          <w:lang w:val="uz-Cyrl-UZ"/>
        </w:rPr>
      </w:pPr>
    </w:p>
    <w:p w:rsidR="007F1505" w:rsidRPr="00F73CBE" w:rsidRDefault="001F3761" w:rsidP="00F73CBE">
      <w:pPr>
        <w:tabs>
          <w:tab w:val="left" w:pos="0"/>
        </w:tabs>
        <w:rPr>
          <w:sz w:val="8"/>
          <w:szCs w:val="18"/>
          <w:lang w:val="uz-Cyrl-UZ"/>
        </w:rPr>
      </w:pPr>
      <w:r w:rsidRPr="00F73CBE">
        <w:rPr>
          <w:b/>
          <w:sz w:val="18"/>
          <w:szCs w:val="18"/>
          <w:lang w:val="en-US"/>
        </w:rPr>
        <w:t>Yurist</w:t>
      </w:r>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r w:rsidRPr="00F73CBE">
        <w:rPr>
          <w:b/>
          <w:sz w:val="18"/>
          <w:szCs w:val="18"/>
          <w:lang w:val="en-US"/>
        </w:rPr>
        <w:t>Yurist</w:t>
      </w:r>
      <w:r w:rsidR="007F1505" w:rsidRPr="00F73CBE">
        <w:rPr>
          <w:sz w:val="18"/>
          <w:szCs w:val="18"/>
          <w:lang w:val="en-US"/>
        </w:rPr>
        <w:t>___________</w:t>
      </w:r>
    </w:p>
    <w:p w:rsidR="007F1505" w:rsidRPr="00F73CBE" w:rsidRDefault="007F1505" w:rsidP="00F73CBE">
      <w:pPr>
        <w:tabs>
          <w:tab w:val="left" w:pos="480"/>
        </w:tabs>
        <w:rPr>
          <w:lang w:val="uz-Cyrl-UZ"/>
        </w:rPr>
      </w:pPr>
    </w:p>
    <w:p w:rsidR="00934D48" w:rsidRPr="00F73CBE" w:rsidRDefault="007F1505" w:rsidP="00F73CBE">
      <w:pPr>
        <w:tabs>
          <w:tab w:val="left" w:pos="480"/>
        </w:tabs>
        <w:rPr>
          <w:sz w:val="18"/>
          <w:szCs w:val="18"/>
          <w:lang w:val="uz-Cyrl-UZ"/>
        </w:rPr>
      </w:pPr>
      <w:r w:rsidRPr="00F73CBE">
        <w:rPr>
          <w:lang w:val="uz-Cyrl-UZ"/>
        </w:rPr>
        <w:tab/>
      </w:r>
    </w:p>
    <w:p w:rsidR="001F3761" w:rsidRPr="00F73CBE" w:rsidRDefault="00934D48" w:rsidP="00F73CBE">
      <w:pPr>
        <w:rPr>
          <w:sz w:val="16"/>
          <w:szCs w:val="16"/>
          <w:lang w:val="en-US"/>
        </w:rPr>
      </w:pPr>
      <w:r w:rsidRPr="00F73CBE">
        <w:rPr>
          <w:sz w:val="16"/>
          <w:szCs w:val="16"/>
          <w:lang w:val="uz-Cyrl-UZ"/>
        </w:rPr>
        <w:t xml:space="preserve">   </w:t>
      </w:r>
      <w:r w:rsidR="001F3761" w:rsidRPr="00F73CBE">
        <w:rPr>
          <w:sz w:val="16"/>
          <w:szCs w:val="16"/>
          <w:lang w:val="en-US"/>
        </w:rPr>
        <w:t xml:space="preserve">Moliya vazirligi </w:t>
      </w:r>
      <w:proofErr w:type="gramStart"/>
      <w:r w:rsidR="001F3761" w:rsidRPr="00F73CBE">
        <w:rPr>
          <w:sz w:val="16"/>
          <w:szCs w:val="16"/>
          <w:lang w:val="en-US"/>
        </w:rPr>
        <w:t>g‘</w:t>
      </w:r>
      <w:proofErr w:type="gramEnd"/>
      <w:r w:rsidR="001F3761" w:rsidRPr="00F73CBE">
        <w:rPr>
          <w:sz w:val="16"/>
          <w:szCs w:val="16"/>
          <w:lang w:val="en-US"/>
        </w:rPr>
        <w:t>aznachiligi  X/R 234020003000100001010</w:t>
      </w:r>
    </w:p>
    <w:p w:rsidR="001F3761" w:rsidRPr="00F73CBE" w:rsidRDefault="001F3761" w:rsidP="00F73CBE">
      <w:pPr>
        <w:rPr>
          <w:sz w:val="16"/>
          <w:szCs w:val="16"/>
          <w:lang w:val="en-US"/>
        </w:rPr>
      </w:pPr>
      <w:r w:rsidRPr="00F73CBE">
        <w:rPr>
          <w:sz w:val="16"/>
          <w:szCs w:val="16"/>
          <w:lang w:val="en-US"/>
        </w:rPr>
        <w:t xml:space="preserve">   Bank nomi: Markaziy Bank XKKM Toshkent shaxar boshqarmasi </w:t>
      </w:r>
    </w:p>
    <w:p w:rsidR="001F3761" w:rsidRPr="00F73CBE" w:rsidRDefault="001F3761" w:rsidP="00F73CBE">
      <w:pPr>
        <w:rPr>
          <w:sz w:val="16"/>
          <w:szCs w:val="16"/>
          <w:lang w:val="en-US"/>
        </w:rPr>
      </w:pPr>
      <w:r w:rsidRPr="00F73CBE">
        <w:rPr>
          <w:sz w:val="16"/>
          <w:szCs w:val="16"/>
          <w:lang w:val="en-US"/>
        </w:rPr>
        <w:t xml:space="preserve">   Manzili: Samarqand shaxari Kuksaroy maydoni №1</w:t>
      </w:r>
    </w:p>
    <w:p w:rsidR="001F3761" w:rsidRPr="00F73CBE" w:rsidRDefault="001F3761" w:rsidP="00F73CBE">
      <w:pPr>
        <w:rPr>
          <w:sz w:val="16"/>
          <w:szCs w:val="16"/>
          <w:lang w:val="en-US"/>
        </w:rPr>
      </w:pPr>
      <w:r w:rsidRPr="00F73CBE">
        <w:rPr>
          <w:sz w:val="16"/>
          <w:szCs w:val="16"/>
          <w:lang w:val="en-US"/>
        </w:rPr>
        <w:t xml:space="preserve">   STIR (INN)201122919 MFO 00014 OKED:97160</w:t>
      </w:r>
    </w:p>
    <w:p w:rsidR="001F3761" w:rsidRPr="00F73CBE" w:rsidRDefault="001F3761" w:rsidP="00F73CBE">
      <w:pPr>
        <w:rPr>
          <w:sz w:val="16"/>
          <w:szCs w:val="16"/>
          <w:lang w:val="en-US"/>
        </w:rPr>
      </w:pPr>
      <w:r w:rsidRPr="00F73CBE">
        <w:rPr>
          <w:sz w:val="16"/>
          <w:szCs w:val="16"/>
          <w:lang w:val="en-US"/>
        </w:rPr>
        <w:t xml:space="preserve">   Tel 2335853, 231-11-52</w:t>
      </w:r>
    </w:p>
    <w:p w:rsidR="001F3761" w:rsidRPr="00F73CBE" w:rsidRDefault="001F3761" w:rsidP="00F73CBE">
      <w:pPr>
        <w:rPr>
          <w:sz w:val="16"/>
          <w:szCs w:val="16"/>
          <w:lang w:val="en-US"/>
        </w:rPr>
      </w:pPr>
    </w:p>
    <w:p w:rsidR="001F3761" w:rsidRPr="00F73CBE" w:rsidRDefault="001F3761" w:rsidP="00F73CBE">
      <w:pPr>
        <w:rPr>
          <w:sz w:val="16"/>
          <w:szCs w:val="16"/>
          <w:lang w:val="en-US"/>
        </w:rPr>
      </w:pPr>
    </w:p>
    <w:p w:rsidR="00934D48" w:rsidRPr="00F73CBE" w:rsidRDefault="001F3761" w:rsidP="00F73CBE">
      <w:r w:rsidRPr="00F73CBE">
        <w:rPr>
          <w:sz w:val="16"/>
          <w:szCs w:val="16"/>
          <w:lang w:val="en-US"/>
        </w:rPr>
        <w:t xml:space="preserve">      </w:t>
      </w:r>
      <w:r w:rsidRPr="00F73CBE">
        <w:rPr>
          <w:sz w:val="16"/>
          <w:szCs w:val="16"/>
        </w:rPr>
        <w:t>Ro‘yxatga olindi. ____________</w:t>
      </w:r>
    </w:p>
    <w:p w:rsidR="00934D48" w:rsidRPr="00F73CBE" w:rsidRDefault="00934D48" w:rsidP="00F73CBE">
      <w:pPr>
        <w:ind w:hanging="142"/>
        <w:rPr>
          <w:i/>
          <w:sz w:val="16"/>
          <w:szCs w:val="16"/>
          <w:lang w:val="uz-Cyrl-UZ"/>
        </w:rPr>
      </w:pPr>
    </w:p>
    <w:p w:rsidR="00934D48" w:rsidRPr="00F73CBE" w:rsidRDefault="00934D48" w:rsidP="00F73CBE">
      <w:pPr>
        <w:ind w:hanging="142"/>
        <w:rPr>
          <w:i/>
          <w:sz w:val="16"/>
          <w:szCs w:val="16"/>
          <w:lang w:val="uz-Cyrl-UZ"/>
        </w:rPr>
      </w:pPr>
    </w:p>
    <w:p w:rsidR="00A07989" w:rsidRPr="00F73CBE" w:rsidRDefault="00A07989" w:rsidP="00F73CBE">
      <w:pPr>
        <w:rPr>
          <w:sz w:val="24"/>
          <w:szCs w:val="24"/>
          <w:lang w:val="uz-Cyrl-UZ"/>
        </w:rPr>
      </w:pPr>
      <w:bookmarkStart w:id="2" w:name="_GoBack"/>
      <w:bookmarkEnd w:id="2"/>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8096-FE12-41F8-8AA3-A5906F8E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4</Pages>
  <Words>2175</Words>
  <Characters>12399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150</cp:revision>
  <cp:lastPrinted>2021-04-27T12:24:00Z</cp:lastPrinted>
  <dcterms:created xsi:type="dcterms:W3CDTF">2020-10-13T10:59:00Z</dcterms:created>
  <dcterms:modified xsi:type="dcterms:W3CDTF">2022-01-31T11:17:00Z</dcterms:modified>
</cp:coreProperties>
</file>