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6FAF" w14:textId="77777777" w:rsidR="00585ED0" w:rsidRPr="00EA7A6E" w:rsidRDefault="00585ED0" w:rsidP="00150011">
      <w:pPr>
        <w:pStyle w:val="2"/>
        <w:rPr>
          <w:lang w:val="en-US"/>
        </w:rPr>
      </w:pPr>
      <w:r>
        <w:tab/>
      </w:r>
      <w:r>
        <w:tab/>
      </w:r>
      <w:r>
        <w:tab/>
      </w:r>
      <w:r>
        <w:tab/>
        <w:t>ХИСОБ-ШАРТНОМА  №</w:t>
      </w:r>
      <w:r w:rsidR="00447471">
        <w:t>__</w:t>
      </w:r>
      <w:r>
        <w:t xml:space="preserve"> </w:t>
      </w:r>
    </w:p>
    <w:p w14:paraId="22777939" w14:textId="77777777" w:rsidR="00777C28" w:rsidRDefault="00777C28" w:rsidP="00150011"/>
    <w:p w14:paraId="5C7241B8" w14:textId="77777777" w:rsidR="00150011" w:rsidRPr="00777C28" w:rsidRDefault="00150011" w:rsidP="00150011"/>
    <w:p w14:paraId="26500AA9" w14:textId="0D27DBB5" w:rsidR="00585ED0" w:rsidRDefault="00585ED0" w:rsidP="00150011">
      <w:pPr>
        <w:jc w:val="center"/>
      </w:pPr>
      <w:r>
        <w:t>Андижон  шахар.                                                                          «</w:t>
      </w:r>
      <w:r w:rsidR="002C294B">
        <w:t>___</w:t>
      </w:r>
      <w:r>
        <w:t>»</w:t>
      </w:r>
      <w:r w:rsidR="00A62513">
        <w:t xml:space="preserve"> </w:t>
      </w:r>
      <w:r w:rsidR="002C294B">
        <w:t>июл</w:t>
      </w:r>
      <w:r w:rsidR="00EA7A6E">
        <w:t xml:space="preserve"> </w:t>
      </w:r>
      <w:r>
        <w:t>20</w:t>
      </w:r>
      <w:r w:rsidR="00EA7A6E">
        <w:t>2</w:t>
      </w:r>
      <w:r w:rsidR="00D82FFD">
        <w:rPr>
          <w:lang w:val="en-US"/>
        </w:rPr>
        <w:t>2</w:t>
      </w:r>
      <w:bookmarkStart w:id="0" w:name="_GoBack"/>
      <w:bookmarkEnd w:id="0"/>
      <w:r>
        <w:t xml:space="preserve"> йил.</w:t>
      </w:r>
    </w:p>
    <w:p w14:paraId="67B5AE90" w14:textId="77777777" w:rsidR="00585ED0" w:rsidRPr="00305371" w:rsidRDefault="00585ED0" w:rsidP="00150011">
      <w:pPr>
        <w:rPr>
          <w:sz w:val="12"/>
        </w:rPr>
      </w:pPr>
      <w:r w:rsidRPr="00305371">
        <w:rPr>
          <w:sz w:val="12"/>
        </w:rPr>
        <w:tab/>
      </w:r>
    </w:p>
    <w:p w14:paraId="3FF6BADB" w14:textId="77777777" w:rsidR="00585ED0" w:rsidRPr="00732659" w:rsidRDefault="00585ED0" w:rsidP="00150011">
      <w:pPr>
        <w:ind w:left="-142"/>
        <w:jc w:val="both"/>
        <w:rPr>
          <w:sz w:val="22"/>
          <w:szCs w:val="22"/>
        </w:rPr>
      </w:pPr>
      <w:r w:rsidRPr="00732659">
        <w:rPr>
          <w:sz w:val="22"/>
          <w:szCs w:val="22"/>
        </w:rPr>
        <w:tab/>
        <w:t xml:space="preserve">Бизлар ким куйида имзо чекиб, узаро шартнома тузувчилар бир томондан </w:t>
      </w:r>
      <w:r w:rsidR="00447471" w:rsidRPr="005A12CD">
        <w:rPr>
          <w:b/>
          <w:sz w:val="22"/>
          <w:szCs w:val="22"/>
          <w:lang w:val="uz-Cyrl-UZ"/>
        </w:rPr>
        <w:t>«</w:t>
      </w:r>
      <w:r w:rsidR="00DA5E2A">
        <w:rPr>
          <w:b/>
          <w:sz w:val="22"/>
          <w:szCs w:val="22"/>
          <w:lang w:val="uz-Cyrl-UZ"/>
        </w:rPr>
        <w:t>_________________</w:t>
      </w:r>
      <w:r w:rsidR="00447471" w:rsidRPr="005A12CD">
        <w:rPr>
          <w:b/>
          <w:sz w:val="22"/>
          <w:szCs w:val="22"/>
          <w:lang w:val="uz-Cyrl-UZ"/>
        </w:rPr>
        <w:t>»</w:t>
      </w:r>
      <w:r w:rsidRPr="00732659">
        <w:rPr>
          <w:b/>
          <w:sz w:val="22"/>
          <w:szCs w:val="22"/>
        </w:rPr>
        <w:t xml:space="preserve"> </w:t>
      </w:r>
      <w:r w:rsidRPr="00732659">
        <w:rPr>
          <w:sz w:val="22"/>
          <w:szCs w:val="22"/>
        </w:rPr>
        <w:t xml:space="preserve">номидан шахсан рахбари </w:t>
      </w:r>
      <w:r w:rsidR="00DA5E2A">
        <w:rPr>
          <w:b/>
          <w:bCs/>
          <w:sz w:val="22"/>
          <w:szCs w:val="22"/>
        </w:rPr>
        <w:t>___________</w:t>
      </w:r>
      <w:r w:rsidR="00447471" w:rsidRPr="002B6201">
        <w:rPr>
          <w:b/>
          <w:bCs/>
          <w:sz w:val="22"/>
          <w:szCs w:val="22"/>
        </w:rPr>
        <w:t xml:space="preserve"> </w:t>
      </w:r>
      <w:r w:rsidRPr="00732659">
        <w:rPr>
          <w:sz w:val="22"/>
          <w:szCs w:val="22"/>
        </w:rPr>
        <w:t>келгусида «</w:t>
      </w:r>
      <w:r w:rsidR="00DD35DF">
        <w:rPr>
          <w:b/>
          <w:sz w:val="22"/>
          <w:szCs w:val="22"/>
        </w:rPr>
        <w:t>__________</w:t>
      </w:r>
      <w:r w:rsidRPr="00732659">
        <w:rPr>
          <w:sz w:val="22"/>
          <w:szCs w:val="22"/>
        </w:rPr>
        <w:t xml:space="preserve">» деб номланади ва иккинчи томондан </w:t>
      </w:r>
      <w:r w:rsidR="00447471">
        <w:rPr>
          <w:b/>
          <w:sz w:val="22"/>
          <w:szCs w:val="22"/>
          <w:lang w:val="uz-Cyrl-UZ"/>
        </w:rPr>
        <w:t>________________________</w:t>
      </w:r>
      <w:r w:rsidR="005A12CD" w:rsidRPr="005A12CD">
        <w:rPr>
          <w:b/>
          <w:sz w:val="22"/>
          <w:szCs w:val="22"/>
          <w:lang w:val="uz-Cyrl-UZ"/>
        </w:rPr>
        <w:t xml:space="preserve"> </w:t>
      </w:r>
      <w:r w:rsidRPr="00732659">
        <w:rPr>
          <w:sz w:val="22"/>
          <w:szCs w:val="22"/>
        </w:rPr>
        <w:t xml:space="preserve">номидан шахсан </w:t>
      </w:r>
      <w:r w:rsidR="00BF1920">
        <w:rPr>
          <w:sz w:val="22"/>
          <w:szCs w:val="22"/>
          <w:lang w:val="uz-Cyrl-UZ"/>
        </w:rPr>
        <w:t xml:space="preserve">рахбари </w:t>
      </w:r>
      <w:r w:rsidR="00447471">
        <w:rPr>
          <w:sz w:val="22"/>
          <w:szCs w:val="22"/>
          <w:lang w:val="uz-Cyrl-UZ"/>
        </w:rPr>
        <w:t>_____________</w:t>
      </w:r>
      <w:r w:rsidR="002B6201" w:rsidRPr="002B6201">
        <w:rPr>
          <w:b/>
          <w:bCs/>
          <w:sz w:val="22"/>
          <w:szCs w:val="22"/>
        </w:rPr>
        <w:t xml:space="preserve"> </w:t>
      </w:r>
      <w:r w:rsidRPr="00732659">
        <w:rPr>
          <w:sz w:val="22"/>
          <w:szCs w:val="22"/>
        </w:rPr>
        <w:t xml:space="preserve">келгусида  </w:t>
      </w:r>
      <w:r w:rsidRPr="00732659">
        <w:rPr>
          <w:b/>
          <w:sz w:val="22"/>
          <w:szCs w:val="22"/>
        </w:rPr>
        <w:t>«Харидор»</w:t>
      </w:r>
      <w:r w:rsidRPr="00732659">
        <w:rPr>
          <w:sz w:val="22"/>
          <w:szCs w:val="22"/>
        </w:rPr>
        <w:t xml:space="preserve"> деб номланиб, куйидаги келишув шартномасини туздик:</w:t>
      </w:r>
    </w:p>
    <w:p w14:paraId="776B36A7" w14:textId="77777777"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Шартнома мазмуни.</w:t>
      </w:r>
    </w:p>
    <w:p w14:paraId="671C8F5D" w14:textId="77777777" w:rsidR="00585ED0" w:rsidRDefault="00585ED0" w:rsidP="00150011">
      <w:pPr>
        <w:rPr>
          <w:sz w:val="22"/>
        </w:rPr>
      </w:pPr>
      <w:r>
        <w:rPr>
          <w:sz w:val="22"/>
        </w:rPr>
        <w:t>1.1. "Сотувчи" куйидаги махсулотларни келишилган нархда "Харидор" га беради: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677"/>
        <w:gridCol w:w="1429"/>
        <w:gridCol w:w="1360"/>
        <w:gridCol w:w="1481"/>
        <w:gridCol w:w="1729"/>
      </w:tblGrid>
      <w:tr w:rsidR="00F25738" w:rsidRPr="00A57F22" w14:paraId="2617A7C5" w14:textId="77777777" w:rsidTr="00413A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5CD" w14:textId="77777777" w:rsidR="00F25738" w:rsidRPr="00660FF0" w:rsidRDefault="00F25738" w:rsidP="00150011">
            <w:pPr>
              <w:jc w:val="center"/>
              <w:rPr>
                <w:sz w:val="22"/>
                <w:szCs w:val="22"/>
              </w:rPr>
            </w:pPr>
            <w:r w:rsidRPr="00660FF0">
              <w:rPr>
                <w:sz w:val="22"/>
                <w:szCs w:val="22"/>
              </w:rPr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C58" w14:textId="77777777"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Махсулот (иш,хизматлар) номи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C1C3" w14:textId="77777777"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Улчов бир-лиги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EDA" w14:textId="77777777"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Миқдори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94E" w14:textId="77777777"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Нархи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5B1" w14:textId="77777777" w:rsidR="00F25738" w:rsidRPr="00660FF0" w:rsidRDefault="00F25738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FF0">
              <w:rPr>
                <w:b/>
                <w:bCs/>
                <w:color w:val="000000"/>
                <w:sz w:val="22"/>
                <w:szCs w:val="22"/>
              </w:rPr>
              <w:t>Етказиб бериш киймати</w:t>
            </w:r>
            <w:r w:rsidR="00EA7A6E">
              <w:rPr>
                <w:b/>
                <w:bCs/>
                <w:color w:val="000000"/>
                <w:sz w:val="22"/>
                <w:szCs w:val="22"/>
              </w:rPr>
              <w:t xml:space="preserve"> (ККС билан)</w:t>
            </w:r>
          </w:p>
        </w:tc>
      </w:tr>
      <w:tr w:rsidR="00EA7A6E" w:rsidRPr="00A57F22" w14:paraId="28C80782" w14:textId="77777777" w:rsidTr="00413A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CB1" w14:textId="77777777" w:rsidR="00EA7A6E" w:rsidRPr="00F25738" w:rsidRDefault="00EA7A6E" w:rsidP="00EA7A6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11F" w14:textId="77777777" w:rsidR="00EA7A6E" w:rsidRPr="00836BA8" w:rsidRDefault="00EA7A6E" w:rsidP="00EA7A6E">
            <w:pPr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E9D" w14:textId="77777777" w:rsidR="00EA7A6E" w:rsidRPr="00660FF0" w:rsidRDefault="00EA7A6E" w:rsidP="00EA7A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A66" w14:textId="77777777" w:rsidR="00EA7A6E" w:rsidRPr="00660FF0" w:rsidRDefault="00EA7A6E" w:rsidP="00EA7A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AF9" w14:textId="77777777" w:rsidR="00EA7A6E" w:rsidRPr="00836BA8" w:rsidRDefault="00EA7A6E" w:rsidP="00EA7A6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39C" w14:textId="77777777" w:rsidR="00EA7A6E" w:rsidRPr="00836BA8" w:rsidRDefault="00EA7A6E" w:rsidP="00EA7A6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EA7A6E" w:rsidRPr="00881016" w14:paraId="1C35C401" w14:textId="77777777" w:rsidTr="00413A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C5EB" w14:textId="77777777" w:rsidR="00EA7A6E" w:rsidRPr="00660FF0" w:rsidRDefault="00EA7A6E" w:rsidP="00EA7A6E">
            <w:pPr>
              <w:rPr>
                <w:b/>
                <w:sz w:val="22"/>
                <w:szCs w:val="22"/>
              </w:rPr>
            </w:pPr>
            <w:r w:rsidRPr="00660FF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AFC" w14:textId="77777777" w:rsidR="00EA7A6E" w:rsidRPr="00660FF0" w:rsidRDefault="00EA7A6E" w:rsidP="00EA7A6E">
            <w:pPr>
              <w:rPr>
                <w:b/>
                <w:sz w:val="22"/>
                <w:szCs w:val="22"/>
                <w:lang w:val="uz-Cyrl-UZ"/>
              </w:rPr>
            </w:pPr>
            <w:r w:rsidRPr="00660FF0">
              <w:rPr>
                <w:b/>
                <w:sz w:val="22"/>
                <w:szCs w:val="22"/>
              </w:rPr>
              <w:t>Жами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B61" w14:textId="77777777"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D2B" w14:textId="77777777"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7CC" w14:textId="77777777" w:rsidR="00EA7A6E" w:rsidRPr="00660FF0" w:rsidRDefault="00EA7A6E" w:rsidP="00EA7A6E">
            <w:pPr>
              <w:rPr>
                <w:b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65" w14:textId="77777777" w:rsidR="00EA7A6E" w:rsidRPr="00660FF0" w:rsidRDefault="00EA7A6E" w:rsidP="002C294B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14:paraId="55AD0FA3" w14:textId="77777777" w:rsidR="00585ED0" w:rsidRDefault="00660FF0" w:rsidP="00150011">
      <w:pPr>
        <w:jc w:val="both"/>
        <w:rPr>
          <w:sz w:val="22"/>
        </w:rPr>
      </w:pPr>
      <w:r w:rsidRPr="00660FF0">
        <w:rPr>
          <w:sz w:val="22"/>
        </w:rPr>
        <w:t>Жами</w:t>
      </w:r>
      <w:r>
        <w:rPr>
          <w:sz w:val="22"/>
          <w:lang w:val="uz-Cyrl-UZ"/>
        </w:rPr>
        <w:t>:</w:t>
      </w:r>
      <w:r w:rsidRPr="00660FF0">
        <w:rPr>
          <w:sz w:val="22"/>
        </w:rPr>
        <w:t xml:space="preserve">  </w:t>
      </w:r>
      <w:r w:rsidR="00447471">
        <w:rPr>
          <w:sz w:val="22"/>
        </w:rPr>
        <w:t>Бир юз уттиз саккиз минг саккиз юз сум</w:t>
      </w:r>
      <w:r>
        <w:rPr>
          <w:sz w:val="22"/>
          <w:lang w:val="uz-Cyrl-UZ"/>
        </w:rPr>
        <w:t>.</w:t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Pr="00660FF0">
        <w:rPr>
          <w:sz w:val="22"/>
        </w:rPr>
        <w:tab/>
      </w:r>
      <w:r w:rsidR="00585ED0">
        <w:rPr>
          <w:sz w:val="22"/>
        </w:rPr>
        <w:t>.</w:t>
      </w:r>
    </w:p>
    <w:p w14:paraId="6B3DBFAC" w14:textId="77777777"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Махсулотни етказиб бериш ва хисоб-китоб тартиби.</w:t>
      </w:r>
    </w:p>
    <w:p w14:paraId="3AEF130F" w14:textId="77777777" w:rsidR="00585ED0" w:rsidRDefault="00585ED0" w:rsidP="00150011">
      <w:pPr>
        <w:rPr>
          <w:sz w:val="22"/>
        </w:rPr>
      </w:pPr>
      <w:r>
        <w:rPr>
          <w:sz w:val="22"/>
        </w:rPr>
        <w:t>2.1. Хисоб-китоб тартиби: "Харидор"  томонидан  "Сотувчи" нинг хисоб ра</w:t>
      </w:r>
      <w:r>
        <w:rPr>
          <w:sz w:val="22"/>
          <w:lang w:val="uz-Cyrl-UZ"/>
        </w:rPr>
        <w:t>қ</w:t>
      </w:r>
      <w:r>
        <w:rPr>
          <w:sz w:val="22"/>
        </w:rPr>
        <w:t xml:space="preserve">амига пул </w:t>
      </w:r>
      <w:r>
        <w:rPr>
          <w:sz w:val="22"/>
          <w:lang w:val="uz-Cyrl-UZ"/>
        </w:rPr>
        <w:t>ў</w:t>
      </w:r>
      <w:r>
        <w:rPr>
          <w:sz w:val="22"/>
        </w:rPr>
        <w:t>тказиш ёки накд пул топшириш й</w:t>
      </w:r>
      <w:r>
        <w:rPr>
          <w:sz w:val="22"/>
          <w:lang w:val="uz-Cyrl-UZ"/>
        </w:rPr>
        <w:t>ў</w:t>
      </w:r>
      <w:r>
        <w:rPr>
          <w:sz w:val="22"/>
        </w:rPr>
        <w:t>ли билан бажарилади.</w:t>
      </w:r>
    </w:p>
    <w:p w14:paraId="00BAFDBF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>2.2. "Харидор" махсулот</w:t>
      </w:r>
      <w:r>
        <w:rPr>
          <w:sz w:val="22"/>
          <w:lang w:val="uz-Cyrl-UZ"/>
        </w:rPr>
        <w:t xml:space="preserve"> </w:t>
      </w:r>
      <w:r>
        <w:rPr>
          <w:sz w:val="22"/>
        </w:rPr>
        <w:t>ха</w:t>
      </w:r>
      <w:r>
        <w:rPr>
          <w:sz w:val="22"/>
          <w:lang w:val="uz-Cyrl-UZ"/>
        </w:rPr>
        <w:t>қ</w:t>
      </w:r>
      <w:r>
        <w:rPr>
          <w:sz w:val="22"/>
        </w:rPr>
        <w:t>ини олдиндан  %</w:t>
      </w:r>
      <w:r w:rsidR="00B72C07">
        <w:rPr>
          <w:sz w:val="22"/>
          <w:lang w:val="uz-Cyrl-UZ"/>
        </w:rPr>
        <w:t>ни</w:t>
      </w:r>
      <w:r w:rsidR="00BF1920">
        <w:rPr>
          <w:sz w:val="22"/>
          <w:lang w:val="uz-Cyrl-UZ"/>
        </w:rPr>
        <w:t xml:space="preserve"> </w:t>
      </w:r>
      <w:r>
        <w:rPr>
          <w:sz w:val="22"/>
        </w:rPr>
        <w:t>"Сотувчи" нинг хисоб ра</w:t>
      </w:r>
      <w:r>
        <w:rPr>
          <w:sz w:val="22"/>
          <w:lang w:val="uz-Cyrl-UZ"/>
        </w:rPr>
        <w:t>қ</w:t>
      </w:r>
      <w:r>
        <w:rPr>
          <w:sz w:val="22"/>
        </w:rPr>
        <w:t>амига</w:t>
      </w:r>
      <w:r w:rsidR="009270D9">
        <w:rPr>
          <w:sz w:val="22"/>
        </w:rPr>
        <w:t xml:space="preserve">, колган 50%ни махсулот олгандан сунг </w:t>
      </w:r>
      <w:r w:rsidR="00E50C59">
        <w:rPr>
          <w:sz w:val="22"/>
        </w:rPr>
        <w:t>__</w:t>
      </w:r>
      <w:r w:rsidR="009270D9">
        <w:rPr>
          <w:sz w:val="22"/>
        </w:rPr>
        <w:t xml:space="preserve"> кун ичида</w:t>
      </w:r>
      <w:r>
        <w:rPr>
          <w:sz w:val="22"/>
        </w:rPr>
        <w:t xml:space="preserve"> </w:t>
      </w:r>
      <w:r w:rsidR="009270D9">
        <w:rPr>
          <w:sz w:val="22"/>
        </w:rPr>
        <w:t>"Сотувчи" нинг хисоб ра</w:t>
      </w:r>
      <w:r w:rsidR="009270D9">
        <w:rPr>
          <w:sz w:val="22"/>
          <w:lang w:val="uz-Cyrl-UZ"/>
        </w:rPr>
        <w:t>қ</w:t>
      </w:r>
      <w:r w:rsidR="009270D9">
        <w:rPr>
          <w:sz w:val="22"/>
        </w:rPr>
        <w:t>амига</w:t>
      </w:r>
      <w:r w:rsidR="009270D9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ў</w:t>
      </w:r>
      <w:r>
        <w:rPr>
          <w:sz w:val="22"/>
        </w:rPr>
        <w:t>тказиб беради.</w:t>
      </w:r>
    </w:p>
    <w:p w14:paraId="20A52CF4" w14:textId="77777777" w:rsidR="00585ED0" w:rsidRDefault="00585ED0" w:rsidP="00150011">
      <w:pPr>
        <w:rPr>
          <w:sz w:val="22"/>
        </w:rPr>
      </w:pPr>
      <w:r>
        <w:rPr>
          <w:sz w:val="22"/>
        </w:rPr>
        <w:t>2.3. "Сотувчи" хисоб ра</w:t>
      </w:r>
      <w:r>
        <w:rPr>
          <w:sz w:val="22"/>
          <w:lang w:val="uz-Cyrl-UZ"/>
        </w:rPr>
        <w:t>қ</w:t>
      </w:r>
      <w:r>
        <w:rPr>
          <w:sz w:val="22"/>
        </w:rPr>
        <w:t>амига пул тушгандан с</w:t>
      </w:r>
      <w:r>
        <w:rPr>
          <w:sz w:val="22"/>
          <w:lang w:val="uz-Cyrl-UZ"/>
        </w:rPr>
        <w:t>ў</w:t>
      </w:r>
      <w:r>
        <w:rPr>
          <w:sz w:val="22"/>
        </w:rPr>
        <w:t xml:space="preserve">нг </w:t>
      </w:r>
      <w:r w:rsidR="00D9745C">
        <w:rPr>
          <w:sz w:val="22"/>
        </w:rPr>
        <w:t xml:space="preserve">___ </w:t>
      </w:r>
      <w:r>
        <w:rPr>
          <w:sz w:val="22"/>
        </w:rPr>
        <w:t>кун мобайнида махсулотни етказиб беради.</w:t>
      </w:r>
    </w:p>
    <w:p w14:paraId="7BBA58B1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 xml:space="preserve">2.4. Шартноманинг умумий </w:t>
      </w:r>
      <w:r>
        <w:rPr>
          <w:sz w:val="22"/>
          <w:lang w:val="uz-Cyrl-UZ"/>
        </w:rPr>
        <w:t>қ</w:t>
      </w:r>
      <w:r>
        <w:rPr>
          <w:sz w:val="22"/>
        </w:rPr>
        <w:t xml:space="preserve">иймати  </w:t>
      </w:r>
      <w:r w:rsidR="00D9745C">
        <w:rPr>
          <w:sz w:val="22"/>
        </w:rPr>
        <w:t>________</w:t>
      </w:r>
      <w:r w:rsidR="00EA7A6E">
        <w:rPr>
          <w:sz w:val="22"/>
        </w:rPr>
        <w:t xml:space="preserve"> </w:t>
      </w:r>
      <w:r w:rsidR="00B72C07">
        <w:rPr>
          <w:sz w:val="22"/>
          <w:lang w:val="uz-Cyrl-UZ"/>
        </w:rPr>
        <w:t>сум</w:t>
      </w:r>
      <w:r>
        <w:rPr>
          <w:sz w:val="22"/>
        </w:rPr>
        <w:t xml:space="preserve"> ми</w:t>
      </w:r>
      <w:r>
        <w:rPr>
          <w:sz w:val="22"/>
          <w:lang w:val="uz-Cyrl-UZ"/>
        </w:rPr>
        <w:t>қ</w:t>
      </w:r>
      <w:r>
        <w:rPr>
          <w:sz w:val="22"/>
        </w:rPr>
        <w:t>дорида белгиланади.</w:t>
      </w:r>
    </w:p>
    <w:p w14:paraId="36E971A7" w14:textId="77777777" w:rsidR="00A57F22" w:rsidRDefault="00A57F22" w:rsidP="00150011">
      <w:pPr>
        <w:jc w:val="both"/>
        <w:rPr>
          <w:sz w:val="22"/>
        </w:rPr>
      </w:pPr>
    </w:p>
    <w:p w14:paraId="34B9F2C1" w14:textId="77777777" w:rsidR="00585ED0" w:rsidRDefault="00585ED0" w:rsidP="00150011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Томонлар мажбуриятлари.</w:t>
      </w:r>
    </w:p>
    <w:p w14:paraId="5CA29CD8" w14:textId="77777777" w:rsidR="00585ED0" w:rsidRDefault="00585ED0" w:rsidP="00150011">
      <w:pPr>
        <w:rPr>
          <w:sz w:val="22"/>
        </w:rPr>
      </w:pPr>
      <w:r>
        <w:rPr>
          <w:sz w:val="22"/>
        </w:rPr>
        <w:t>3.1. "Сотувчи" 1.1.  бандда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шартларни шу жумладан махсулот сифатини, ми</w:t>
      </w:r>
      <w:r>
        <w:rPr>
          <w:sz w:val="22"/>
          <w:lang w:val="uz-Cyrl-UZ"/>
        </w:rPr>
        <w:t>қ</w:t>
      </w:r>
      <w:r>
        <w:rPr>
          <w:sz w:val="22"/>
        </w:rPr>
        <w:t>дорини, етказиб бериш муддатини кафолатлайди.</w:t>
      </w:r>
    </w:p>
    <w:p w14:paraId="6567F64A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>3.2. "Харидор" 1.1. бандда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 б</w:t>
      </w:r>
      <w:r>
        <w:rPr>
          <w:sz w:val="22"/>
          <w:lang w:val="uz-Cyrl-UZ"/>
        </w:rPr>
        <w:t>ў</w:t>
      </w:r>
      <w:r>
        <w:rPr>
          <w:sz w:val="22"/>
        </w:rPr>
        <w:t xml:space="preserve">йича махсулотни </w:t>
      </w:r>
      <w:r>
        <w:rPr>
          <w:sz w:val="22"/>
          <w:lang w:val="uz-Cyrl-UZ"/>
        </w:rPr>
        <w:t>қ</w:t>
      </w:r>
      <w:r>
        <w:rPr>
          <w:sz w:val="22"/>
        </w:rPr>
        <w:t xml:space="preserve">абул </w:t>
      </w:r>
      <w:r>
        <w:rPr>
          <w:sz w:val="22"/>
          <w:lang w:val="uz-Cyrl-UZ"/>
        </w:rPr>
        <w:t>қ</w:t>
      </w:r>
      <w:r>
        <w:rPr>
          <w:sz w:val="22"/>
        </w:rPr>
        <w:t xml:space="preserve">илиб олади ва махсулот </w:t>
      </w:r>
      <w:r>
        <w:rPr>
          <w:sz w:val="22"/>
          <w:lang w:val="uz-Cyrl-UZ"/>
        </w:rPr>
        <w:t>қ</w:t>
      </w:r>
      <w:r>
        <w:rPr>
          <w:sz w:val="22"/>
        </w:rPr>
        <w:t>ийматини к</w:t>
      </w:r>
      <w:r>
        <w:rPr>
          <w:sz w:val="22"/>
          <w:lang w:val="uz-Cyrl-UZ"/>
        </w:rPr>
        <w:t>ў</w:t>
      </w:r>
      <w:r>
        <w:rPr>
          <w:sz w:val="22"/>
        </w:rPr>
        <w:t>рсатилган муддатда т</w:t>
      </w:r>
      <w:r>
        <w:rPr>
          <w:sz w:val="22"/>
          <w:lang w:val="uz-Cyrl-UZ"/>
        </w:rPr>
        <w:t>ў</w:t>
      </w:r>
      <w:r>
        <w:rPr>
          <w:sz w:val="22"/>
        </w:rPr>
        <w:t>лашни кафолатлайди.</w:t>
      </w:r>
    </w:p>
    <w:p w14:paraId="60605D55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>3.3. Ю</w:t>
      </w:r>
      <w:r>
        <w:rPr>
          <w:sz w:val="22"/>
          <w:lang w:val="uz-Cyrl-UZ"/>
        </w:rPr>
        <w:t>қ</w:t>
      </w:r>
      <w:r>
        <w:rPr>
          <w:sz w:val="22"/>
        </w:rPr>
        <w:t>орида к</w:t>
      </w:r>
      <w:r>
        <w:rPr>
          <w:sz w:val="22"/>
          <w:lang w:val="uz-Cyrl-UZ"/>
        </w:rPr>
        <w:t>ў</w:t>
      </w:r>
      <w:r>
        <w:rPr>
          <w:sz w:val="22"/>
        </w:rPr>
        <w:t>рсатилган шартлар бузилган та</w:t>
      </w:r>
      <w:r>
        <w:rPr>
          <w:sz w:val="22"/>
          <w:lang w:val="uz-Cyrl-UZ"/>
        </w:rPr>
        <w:t>қ</w:t>
      </w:r>
      <w:r>
        <w:rPr>
          <w:sz w:val="22"/>
        </w:rPr>
        <w:t>дирда, айбдор томон 0,05% фоиз ми</w:t>
      </w:r>
      <w:r>
        <w:rPr>
          <w:sz w:val="22"/>
          <w:lang w:val="uz-Cyrl-UZ"/>
        </w:rPr>
        <w:t>қ</w:t>
      </w:r>
      <w:r>
        <w:rPr>
          <w:sz w:val="22"/>
        </w:rPr>
        <w:t>дорида жарима т</w:t>
      </w:r>
      <w:r>
        <w:rPr>
          <w:sz w:val="22"/>
          <w:lang w:val="uz-Cyrl-UZ"/>
        </w:rPr>
        <w:t>ў</w:t>
      </w:r>
      <w:r>
        <w:rPr>
          <w:sz w:val="22"/>
        </w:rPr>
        <w:t>лайди ва хар бир кечиктирилган кун учун 0,05% фоиз ми</w:t>
      </w:r>
      <w:r>
        <w:rPr>
          <w:sz w:val="22"/>
          <w:lang w:val="uz-Cyrl-UZ"/>
        </w:rPr>
        <w:t>қ</w:t>
      </w:r>
      <w:r>
        <w:rPr>
          <w:sz w:val="22"/>
        </w:rPr>
        <w:t>дорида, умумий кийматнинг 30%дан ошмаган микдорда пеня т</w:t>
      </w:r>
      <w:r>
        <w:rPr>
          <w:sz w:val="22"/>
          <w:lang w:val="uz-Cyrl-UZ"/>
        </w:rPr>
        <w:t>ў</w:t>
      </w:r>
      <w:r>
        <w:rPr>
          <w:sz w:val="22"/>
        </w:rPr>
        <w:t>лайди.</w:t>
      </w:r>
    </w:p>
    <w:p w14:paraId="6BE967A8" w14:textId="77777777" w:rsidR="00585ED0" w:rsidRDefault="00585ED0" w:rsidP="00150011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4. </w:t>
      </w:r>
      <w:r>
        <w:rPr>
          <w:b/>
          <w:bCs/>
          <w:sz w:val="22"/>
          <w:lang w:val="uz-Cyrl-UZ"/>
        </w:rPr>
        <w:t>Қў</w:t>
      </w:r>
      <w:r>
        <w:rPr>
          <w:b/>
          <w:bCs/>
          <w:sz w:val="22"/>
        </w:rPr>
        <w:t>шимча шартлар.</w:t>
      </w:r>
    </w:p>
    <w:p w14:paraId="743A99CE" w14:textId="77777777" w:rsidR="00585ED0" w:rsidRDefault="00585ED0" w:rsidP="00150011">
      <w:pPr>
        <w:rPr>
          <w:sz w:val="22"/>
        </w:rPr>
      </w:pPr>
      <w:r>
        <w:rPr>
          <w:sz w:val="22"/>
        </w:rPr>
        <w:t>4.1. Агар бир томондан махсулот сифати, ми</w:t>
      </w:r>
      <w:r>
        <w:rPr>
          <w:sz w:val="22"/>
          <w:lang w:val="uz-Cyrl-UZ"/>
        </w:rPr>
        <w:t>қ</w:t>
      </w:r>
      <w:r>
        <w:rPr>
          <w:sz w:val="22"/>
        </w:rPr>
        <w:t>дори ва суммаси т</w:t>
      </w:r>
      <w:r>
        <w:rPr>
          <w:sz w:val="22"/>
          <w:lang w:val="uz-Cyrl-UZ"/>
        </w:rPr>
        <w:t>ўғ</w:t>
      </w:r>
      <w:r>
        <w:rPr>
          <w:sz w:val="22"/>
        </w:rPr>
        <w:t xml:space="preserve">рисида </w:t>
      </w:r>
      <w:r>
        <w:rPr>
          <w:sz w:val="22"/>
          <w:lang w:val="uz-Cyrl-UZ"/>
        </w:rPr>
        <w:t>ў</w:t>
      </w:r>
      <w:r>
        <w:rPr>
          <w:sz w:val="22"/>
        </w:rPr>
        <w:t>згариш б</w:t>
      </w:r>
      <w:r>
        <w:rPr>
          <w:sz w:val="22"/>
          <w:lang w:val="uz-Cyrl-UZ"/>
        </w:rPr>
        <w:t>ў</w:t>
      </w:r>
      <w:r>
        <w:rPr>
          <w:sz w:val="22"/>
        </w:rPr>
        <w:t xml:space="preserve">лса, олдиндан </w:t>
      </w:r>
      <w:r>
        <w:rPr>
          <w:sz w:val="22"/>
          <w:lang w:val="uz-Cyrl-UZ"/>
        </w:rPr>
        <w:t>ў</w:t>
      </w:r>
      <w:r>
        <w:rPr>
          <w:sz w:val="22"/>
        </w:rPr>
        <w:t xml:space="preserve">заро келишувга асосан </w:t>
      </w:r>
      <w:r>
        <w:rPr>
          <w:sz w:val="22"/>
          <w:lang w:val="uz-Cyrl-UZ"/>
        </w:rPr>
        <w:t>ў</w:t>
      </w:r>
      <w:r>
        <w:rPr>
          <w:sz w:val="22"/>
        </w:rPr>
        <w:t>згартириш киритилади..</w:t>
      </w:r>
    </w:p>
    <w:p w14:paraId="072B64C2" w14:textId="77777777" w:rsidR="00585ED0" w:rsidRDefault="00585ED0" w:rsidP="00150011">
      <w:pPr>
        <w:rPr>
          <w:sz w:val="22"/>
        </w:rPr>
      </w:pPr>
      <w:r>
        <w:rPr>
          <w:sz w:val="22"/>
        </w:rPr>
        <w:t xml:space="preserve">4.2. Форс-мажор холатида шартнома бузилса, </w:t>
      </w:r>
      <w:r>
        <w:rPr>
          <w:sz w:val="22"/>
          <w:lang w:val="uz-Cyrl-UZ"/>
        </w:rPr>
        <w:t>ў</w:t>
      </w:r>
      <w:r>
        <w:rPr>
          <w:sz w:val="22"/>
        </w:rPr>
        <w:t>заро келишиб олинади.</w:t>
      </w:r>
    </w:p>
    <w:p w14:paraId="26C50FC4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 xml:space="preserve">4.3. </w:t>
      </w:r>
      <w:r>
        <w:rPr>
          <w:sz w:val="22"/>
          <w:lang w:val="uz-Cyrl-UZ"/>
        </w:rPr>
        <w:t>Ш</w:t>
      </w:r>
      <w:r>
        <w:rPr>
          <w:sz w:val="22"/>
        </w:rPr>
        <w:t xml:space="preserve">артнома бузилиб, </w:t>
      </w:r>
      <w:r>
        <w:rPr>
          <w:sz w:val="22"/>
          <w:lang w:val="uz-Cyrl-UZ"/>
        </w:rPr>
        <w:t>ў</w:t>
      </w:r>
      <w:r>
        <w:rPr>
          <w:sz w:val="22"/>
        </w:rPr>
        <w:t xml:space="preserve">заро келишилмаган такдирда, </w:t>
      </w:r>
      <w:r>
        <w:rPr>
          <w:sz w:val="22"/>
          <w:lang w:val="uz-Cyrl-UZ"/>
        </w:rPr>
        <w:t>Ў</w:t>
      </w:r>
      <w:r>
        <w:rPr>
          <w:sz w:val="22"/>
        </w:rPr>
        <w:t>збекистон</w:t>
      </w:r>
      <w:r>
        <w:rPr>
          <w:sz w:val="22"/>
          <w:lang w:val="uz-Cyrl-UZ"/>
        </w:rPr>
        <w:t>Р</w:t>
      </w:r>
      <w:r>
        <w:rPr>
          <w:sz w:val="22"/>
        </w:rPr>
        <w:t xml:space="preserve">республикаси </w:t>
      </w:r>
      <w:r>
        <w:rPr>
          <w:sz w:val="22"/>
          <w:lang w:val="uz-Cyrl-UZ"/>
        </w:rPr>
        <w:t>қ</w:t>
      </w:r>
      <w:r>
        <w:rPr>
          <w:sz w:val="22"/>
        </w:rPr>
        <w:t>онунлари асосида  (ёки арбитраж ор</w:t>
      </w:r>
      <w:r>
        <w:rPr>
          <w:sz w:val="22"/>
          <w:lang w:val="uz-Cyrl-UZ"/>
        </w:rPr>
        <w:t>қ</w:t>
      </w:r>
      <w:r>
        <w:rPr>
          <w:sz w:val="22"/>
        </w:rPr>
        <w:t xml:space="preserve">али) хал </w:t>
      </w:r>
      <w:r>
        <w:rPr>
          <w:sz w:val="22"/>
          <w:lang w:val="uz-Cyrl-UZ"/>
        </w:rPr>
        <w:t>қ</w:t>
      </w:r>
      <w:r>
        <w:rPr>
          <w:sz w:val="22"/>
        </w:rPr>
        <w:t>илинади.</w:t>
      </w:r>
    </w:p>
    <w:p w14:paraId="70FA88E6" w14:textId="77777777" w:rsidR="00585ED0" w:rsidRDefault="00585ED0" w:rsidP="00150011">
      <w:pPr>
        <w:rPr>
          <w:sz w:val="22"/>
        </w:rPr>
      </w:pPr>
      <w:r>
        <w:rPr>
          <w:sz w:val="22"/>
        </w:rPr>
        <w:t>4.4. Шартнома икки нусхада тузилиб, иккиси хам юридик жихатдан тенг хисобланади.</w:t>
      </w:r>
    </w:p>
    <w:p w14:paraId="5662D052" w14:textId="77777777" w:rsidR="00585ED0" w:rsidRDefault="00585ED0" w:rsidP="00150011">
      <w:pPr>
        <w:jc w:val="both"/>
        <w:rPr>
          <w:sz w:val="22"/>
        </w:rPr>
      </w:pPr>
      <w:r>
        <w:rPr>
          <w:sz w:val="22"/>
        </w:rPr>
        <w:t>4.5. Шартнома муддати имзоланган кундан бошлаб кучга киради ва 20</w:t>
      </w:r>
      <w:r w:rsidR="005F07F5">
        <w:rPr>
          <w:sz w:val="22"/>
          <w:lang w:val="uz-Cyrl-UZ"/>
        </w:rPr>
        <w:t>2</w:t>
      </w:r>
      <w:r w:rsidR="00EA7A6E">
        <w:rPr>
          <w:sz w:val="22"/>
          <w:lang w:val="uz-Cyrl-UZ"/>
        </w:rPr>
        <w:t>1</w:t>
      </w:r>
      <w:r>
        <w:rPr>
          <w:sz w:val="22"/>
        </w:rPr>
        <w:t xml:space="preserve"> йил  </w:t>
      </w:r>
      <w:r w:rsidR="00EA7A6E">
        <w:rPr>
          <w:sz w:val="22"/>
        </w:rPr>
        <w:t>31 декабр</w:t>
      </w:r>
      <w:r>
        <w:rPr>
          <w:sz w:val="22"/>
        </w:rPr>
        <w:t>гача амал килади.</w:t>
      </w:r>
    </w:p>
    <w:p w14:paraId="27DEC1DE" w14:textId="77777777" w:rsidR="00585ED0" w:rsidRDefault="00585ED0" w:rsidP="00150011">
      <w:pPr>
        <w:numPr>
          <w:ilvl w:val="0"/>
          <w:numId w:val="7"/>
        </w:numPr>
        <w:rPr>
          <w:b/>
          <w:bCs/>
          <w:sz w:val="22"/>
        </w:rPr>
      </w:pPr>
      <w:r>
        <w:rPr>
          <w:b/>
          <w:bCs/>
          <w:sz w:val="22"/>
        </w:rPr>
        <w:t>Томонлар банк реквизитлари ва манзилгохлари.</w:t>
      </w:r>
    </w:p>
    <w:p w14:paraId="27C02097" w14:textId="77777777" w:rsidR="00E848BA" w:rsidRDefault="00E848BA" w:rsidP="00150011">
      <w:pPr>
        <w:ind w:left="2490"/>
        <w:rPr>
          <w:b/>
          <w:bCs/>
          <w:sz w:val="22"/>
        </w:rPr>
      </w:pPr>
    </w:p>
    <w:p w14:paraId="10AF0A83" w14:textId="77777777" w:rsidR="00585ED0" w:rsidRPr="00B639DC" w:rsidRDefault="00585ED0" w:rsidP="00150011">
      <w:pPr>
        <w:pStyle w:val="1"/>
        <w:rPr>
          <w:sz w:val="22"/>
          <w:szCs w:val="22"/>
        </w:rPr>
      </w:pPr>
      <w:r w:rsidRPr="00B639DC">
        <w:rPr>
          <w:sz w:val="22"/>
          <w:szCs w:val="22"/>
        </w:rPr>
        <w:t xml:space="preserve">       "Сотувчи" </w:t>
      </w:r>
      <w:r w:rsidRPr="00B639DC">
        <w:rPr>
          <w:sz w:val="22"/>
          <w:szCs w:val="22"/>
        </w:rPr>
        <w:tab/>
      </w:r>
      <w:r w:rsidRPr="00B639DC">
        <w:rPr>
          <w:sz w:val="22"/>
          <w:szCs w:val="22"/>
        </w:rPr>
        <w:tab/>
        <w:t xml:space="preserve">   </w:t>
      </w:r>
      <w:r w:rsidRPr="00B639DC">
        <w:rPr>
          <w:sz w:val="22"/>
          <w:szCs w:val="22"/>
        </w:rPr>
        <w:tab/>
        <w:t xml:space="preserve">                          </w:t>
      </w:r>
      <w:r w:rsidR="002643D9" w:rsidRPr="00B639DC">
        <w:rPr>
          <w:sz w:val="22"/>
          <w:szCs w:val="22"/>
        </w:rPr>
        <w:t xml:space="preserve">   </w:t>
      </w:r>
      <w:r w:rsidRPr="00B639DC">
        <w:rPr>
          <w:sz w:val="22"/>
          <w:szCs w:val="22"/>
        </w:rPr>
        <w:t xml:space="preserve">             "Харидор" </w:t>
      </w:r>
    </w:p>
    <w:tbl>
      <w:tblPr>
        <w:tblW w:w="10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5088"/>
      </w:tblGrid>
      <w:tr w:rsidR="005A12CD" w:rsidRPr="00B639DC" w14:paraId="06C62548" w14:textId="77777777" w:rsidTr="00D9745C">
        <w:trPr>
          <w:trHeight w:val="255"/>
        </w:trPr>
        <w:tc>
          <w:tcPr>
            <w:tcW w:w="5080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26330C46" w14:textId="77777777" w:rsidR="00585ED0" w:rsidRPr="00B639DC" w:rsidRDefault="00585ED0" w:rsidP="00150011">
            <w:pPr>
              <w:rPr>
                <w:rFonts w:ascii="Cambria" w:hAnsi="Cambria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0F6A9440" w14:textId="77777777" w:rsidR="00585ED0" w:rsidRPr="00B639DC" w:rsidRDefault="00585ED0" w:rsidP="00150011">
            <w:pPr>
              <w:jc w:val="center"/>
              <w:rPr>
                <w:rFonts w:ascii="Cambria" w:hAnsi="Cambria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12CD" w:rsidRPr="00B639DC" w14:paraId="59EA8FA4" w14:textId="77777777" w:rsidTr="00660FF0">
        <w:trPr>
          <w:trHeight w:val="194"/>
        </w:trPr>
        <w:tc>
          <w:tcPr>
            <w:tcW w:w="5080" w:type="dxa"/>
            <w:vMerge w:val="restart"/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7A910050" w14:textId="77777777" w:rsidR="00C0571A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 w:rsidRPr="00B639DC"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Манзил: </w:t>
            </w:r>
          </w:p>
          <w:p w14:paraId="27C5F001" w14:textId="77777777" w:rsidR="003027C1" w:rsidRPr="00374715" w:rsidRDefault="00374715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ИНН: </w:t>
            </w:r>
          </w:p>
          <w:p w14:paraId="6F95226A" w14:textId="77777777"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027C1">
              <w:rPr>
                <w:color w:val="000000"/>
                <w:sz w:val="22"/>
                <w:szCs w:val="22"/>
              </w:rPr>
              <w:t xml:space="preserve">Х.Р.: </w:t>
            </w:r>
          </w:p>
          <w:p w14:paraId="4756245C" w14:textId="77777777" w:rsid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  <w:lang w:val="uz-Cyrl-UZ"/>
              </w:rPr>
            </w:pPr>
            <w:r w:rsidRPr="003027C1">
              <w:rPr>
                <w:color w:val="000000"/>
                <w:sz w:val="22"/>
                <w:szCs w:val="22"/>
              </w:rPr>
              <w:t xml:space="preserve">Банк: </w:t>
            </w:r>
          </w:p>
          <w:p w14:paraId="4EBDADF8" w14:textId="77777777" w:rsidR="003027C1" w:rsidRDefault="00374715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Иштирокидаги </w:t>
            </w:r>
          </w:p>
          <w:p w14:paraId="5DC7E70C" w14:textId="77777777" w:rsidR="00374715" w:rsidRPr="003027C1" w:rsidRDefault="00374715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Банкининг бош офиси</w:t>
            </w:r>
          </w:p>
          <w:p w14:paraId="58F79D09" w14:textId="77777777" w:rsidR="003027C1" w:rsidRPr="00B639DC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  <w:r w:rsidRPr="00B639DC">
              <w:rPr>
                <w:rFonts w:ascii="Cambria" w:hAnsi="Cambria" w:cs="Arial CYR"/>
                <w:color w:val="000000"/>
                <w:sz w:val="22"/>
                <w:szCs w:val="22"/>
              </w:rPr>
              <w:t xml:space="preserve">Банк коди: </w:t>
            </w: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E504EC4" w14:textId="77777777" w:rsidR="003027C1" w:rsidRPr="00B639DC" w:rsidRDefault="003027C1" w:rsidP="00150011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  <w:tr w:rsidR="005A12CD" w:rsidRPr="00B639DC" w14:paraId="5BF62070" w14:textId="77777777" w:rsidTr="00660FF0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169569A3" w14:textId="77777777"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D024AA2" w14:textId="77777777" w:rsidR="003027C1" w:rsidRPr="00B639DC" w:rsidRDefault="003027C1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  <w:lang w:val="uz-Cyrl-UZ"/>
              </w:rPr>
            </w:pPr>
          </w:p>
        </w:tc>
      </w:tr>
      <w:tr w:rsidR="005A12CD" w:rsidRPr="00B639DC" w14:paraId="7550F18D" w14:textId="77777777" w:rsidTr="00660FF0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0C473EA2" w14:textId="77777777" w:rsidR="003027C1" w:rsidRPr="003027C1" w:rsidRDefault="003027C1" w:rsidP="00150011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43A8D71" w14:textId="77777777" w:rsidR="003027C1" w:rsidRPr="00B639DC" w:rsidRDefault="003027C1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  <w:tr w:rsidR="005A12CD" w:rsidRPr="00374715" w14:paraId="5A2C18D9" w14:textId="77777777" w:rsidTr="00374715">
        <w:trPr>
          <w:trHeight w:val="255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3D4FB5B2" w14:textId="77777777" w:rsidR="003027C1" w:rsidRPr="00B639DC" w:rsidRDefault="003027C1" w:rsidP="00150011">
            <w:pPr>
              <w:ind w:firstLineChars="100" w:firstLine="220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5FA30BA" w14:textId="77777777" w:rsidR="00BF1920" w:rsidRPr="00374715" w:rsidRDefault="00BF1920" w:rsidP="00BF1920">
            <w:pPr>
              <w:ind w:firstLineChars="10" w:firstLine="22"/>
              <w:rPr>
                <w:rFonts w:ascii="Cambria" w:hAnsi="Cambria" w:cs="Arial CYR"/>
                <w:color w:val="000000"/>
                <w:sz w:val="22"/>
                <w:szCs w:val="22"/>
              </w:rPr>
            </w:pPr>
          </w:p>
        </w:tc>
      </w:tr>
    </w:tbl>
    <w:p w14:paraId="68C22F65" w14:textId="77777777" w:rsidR="005158E6" w:rsidRPr="00374715" w:rsidRDefault="005158E6" w:rsidP="00150011">
      <w:pPr>
        <w:pStyle w:val="3"/>
        <w:ind w:left="0"/>
        <w:rPr>
          <w:szCs w:val="22"/>
        </w:rPr>
      </w:pPr>
    </w:p>
    <w:p w14:paraId="7CA12B7A" w14:textId="77777777" w:rsidR="00B639DC" w:rsidRPr="00374715" w:rsidRDefault="00B639DC" w:rsidP="00150011"/>
    <w:p w14:paraId="4E0DD5D7" w14:textId="77777777" w:rsidR="00E848BA" w:rsidRPr="00B72C07" w:rsidRDefault="00374715" w:rsidP="00150011">
      <w:pPr>
        <w:rPr>
          <w:lang w:val="uz-Cyrl-UZ"/>
        </w:rPr>
      </w:pPr>
      <w:r>
        <w:t>Д</w:t>
      </w:r>
      <w:r w:rsidR="002B6201">
        <w:t>иректор</w:t>
      </w:r>
      <w:r>
        <w:t xml:space="preserve">:                           </w:t>
      </w:r>
      <w:r w:rsidR="002B6201">
        <w:rPr>
          <w:lang w:val="uz-Cyrl-UZ"/>
        </w:rPr>
        <w:tab/>
      </w:r>
      <w:r w:rsidR="00B639DC">
        <w:t xml:space="preserve">.                          </w:t>
      </w:r>
      <w:r w:rsidR="002B6201">
        <w:t xml:space="preserve"> </w:t>
      </w:r>
    </w:p>
    <w:p w14:paraId="03D16FF4" w14:textId="77777777" w:rsidR="00E848BA" w:rsidRPr="00B639DC" w:rsidRDefault="00E848BA" w:rsidP="00150011">
      <w:pPr>
        <w:rPr>
          <w:lang w:val="uz-Cyrl-UZ"/>
        </w:rPr>
      </w:pPr>
    </w:p>
    <w:sectPr w:rsidR="00E848BA" w:rsidRPr="00B639DC" w:rsidSect="005158E6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2BA8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13D2033A"/>
    <w:multiLevelType w:val="hybridMultilevel"/>
    <w:tmpl w:val="07CA3F64"/>
    <w:lvl w:ilvl="0" w:tplc="FA10E2E4">
      <w:start w:val="5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D974EFC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3B771662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3DBC0E2C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435E3B09"/>
    <w:multiLevelType w:val="hybridMultilevel"/>
    <w:tmpl w:val="31FACB6C"/>
    <w:lvl w:ilvl="0" w:tplc="1ABE5A0E">
      <w:start w:val="9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59D34575"/>
    <w:multiLevelType w:val="hybridMultilevel"/>
    <w:tmpl w:val="0F9E74BA"/>
    <w:lvl w:ilvl="0" w:tplc="1E3680A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AA"/>
    <w:rsid w:val="00040020"/>
    <w:rsid w:val="000C586D"/>
    <w:rsid w:val="001314B5"/>
    <w:rsid w:val="00145971"/>
    <w:rsid w:val="00150011"/>
    <w:rsid w:val="00174A76"/>
    <w:rsid w:val="0018203D"/>
    <w:rsid w:val="00185DA2"/>
    <w:rsid w:val="00186A06"/>
    <w:rsid w:val="001D3006"/>
    <w:rsid w:val="001F7EE7"/>
    <w:rsid w:val="002371B6"/>
    <w:rsid w:val="002643D9"/>
    <w:rsid w:val="00286DEC"/>
    <w:rsid w:val="002A3E3C"/>
    <w:rsid w:val="002B6201"/>
    <w:rsid w:val="002C294B"/>
    <w:rsid w:val="002C7AE6"/>
    <w:rsid w:val="002D4873"/>
    <w:rsid w:val="002D5F27"/>
    <w:rsid w:val="002F3B42"/>
    <w:rsid w:val="003027C1"/>
    <w:rsid w:val="00305371"/>
    <w:rsid w:val="003349F5"/>
    <w:rsid w:val="003677CF"/>
    <w:rsid w:val="0037019F"/>
    <w:rsid w:val="00374715"/>
    <w:rsid w:val="0037498D"/>
    <w:rsid w:val="003A3D58"/>
    <w:rsid w:val="003B60A0"/>
    <w:rsid w:val="003D4319"/>
    <w:rsid w:val="003E0D4B"/>
    <w:rsid w:val="003E0F48"/>
    <w:rsid w:val="00413AAA"/>
    <w:rsid w:val="00440E0C"/>
    <w:rsid w:val="00447471"/>
    <w:rsid w:val="00472D24"/>
    <w:rsid w:val="004A0837"/>
    <w:rsid w:val="004F2178"/>
    <w:rsid w:val="005158E6"/>
    <w:rsid w:val="00553BF3"/>
    <w:rsid w:val="00585ED0"/>
    <w:rsid w:val="005878F0"/>
    <w:rsid w:val="00587C32"/>
    <w:rsid w:val="005A12CD"/>
    <w:rsid w:val="005F07F5"/>
    <w:rsid w:val="006137EE"/>
    <w:rsid w:val="006171AA"/>
    <w:rsid w:val="00647723"/>
    <w:rsid w:val="00660FF0"/>
    <w:rsid w:val="00665879"/>
    <w:rsid w:val="006762D5"/>
    <w:rsid w:val="00732659"/>
    <w:rsid w:val="007352E6"/>
    <w:rsid w:val="0075340B"/>
    <w:rsid w:val="0076016D"/>
    <w:rsid w:val="00762787"/>
    <w:rsid w:val="00777C28"/>
    <w:rsid w:val="00836BA8"/>
    <w:rsid w:val="0087649E"/>
    <w:rsid w:val="00881016"/>
    <w:rsid w:val="00882AF9"/>
    <w:rsid w:val="00897124"/>
    <w:rsid w:val="009178F0"/>
    <w:rsid w:val="00920AF2"/>
    <w:rsid w:val="009270D9"/>
    <w:rsid w:val="00983ADF"/>
    <w:rsid w:val="009C274D"/>
    <w:rsid w:val="009C599E"/>
    <w:rsid w:val="009D4965"/>
    <w:rsid w:val="00A14223"/>
    <w:rsid w:val="00A161BE"/>
    <w:rsid w:val="00A244FB"/>
    <w:rsid w:val="00A40487"/>
    <w:rsid w:val="00A57F22"/>
    <w:rsid w:val="00A62513"/>
    <w:rsid w:val="00A85C6A"/>
    <w:rsid w:val="00AB13EB"/>
    <w:rsid w:val="00B014A9"/>
    <w:rsid w:val="00B51E46"/>
    <w:rsid w:val="00B639DC"/>
    <w:rsid w:val="00B72C07"/>
    <w:rsid w:val="00B73A0D"/>
    <w:rsid w:val="00B74D49"/>
    <w:rsid w:val="00B81ABA"/>
    <w:rsid w:val="00BA3BFA"/>
    <w:rsid w:val="00BE19EE"/>
    <w:rsid w:val="00BE5BBC"/>
    <w:rsid w:val="00BF1920"/>
    <w:rsid w:val="00C0571A"/>
    <w:rsid w:val="00C22293"/>
    <w:rsid w:val="00C719B7"/>
    <w:rsid w:val="00C71F79"/>
    <w:rsid w:val="00C870A8"/>
    <w:rsid w:val="00CA58ED"/>
    <w:rsid w:val="00CB7A15"/>
    <w:rsid w:val="00CD4D69"/>
    <w:rsid w:val="00D13FAA"/>
    <w:rsid w:val="00D16E1B"/>
    <w:rsid w:val="00D82FFD"/>
    <w:rsid w:val="00D9745C"/>
    <w:rsid w:val="00DA5E2A"/>
    <w:rsid w:val="00DD35DF"/>
    <w:rsid w:val="00E50C59"/>
    <w:rsid w:val="00E848BA"/>
    <w:rsid w:val="00EA27F1"/>
    <w:rsid w:val="00EA5CC6"/>
    <w:rsid w:val="00EA7A6E"/>
    <w:rsid w:val="00EB16BC"/>
    <w:rsid w:val="00ED7F1B"/>
    <w:rsid w:val="00EE5BAD"/>
    <w:rsid w:val="00F25738"/>
    <w:rsid w:val="00F47A69"/>
    <w:rsid w:val="00F63993"/>
    <w:rsid w:val="00F64F71"/>
    <w:rsid w:val="00FA6CC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1EB42"/>
  <w15:chartTrackingRefBased/>
  <w15:docId w15:val="{5304215D-BB1F-FA40-BE99-A1FBA33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708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link w:val="a5"/>
    <w:rsid w:val="00286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8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Pilotech</cp:lastModifiedBy>
  <cp:revision>3</cp:revision>
  <cp:lastPrinted>2021-04-15T09:56:00Z</cp:lastPrinted>
  <dcterms:created xsi:type="dcterms:W3CDTF">2021-09-10T11:53:00Z</dcterms:created>
  <dcterms:modified xsi:type="dcterms:W3CDTF">2022-02-23T09:48:00Z</dcterms:modified>
</cp:coreProperties>
</file>