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6" w:rsidRDefault="003B0466" w:rsidP="0016409F">
      <w:pPr>
        <w:pStyle w:val="20"/>
        <w:shd w:val="clear" w:color="auto" w:fill="auto"/>
        <w:spacing w:after="0" w:line="240" w:lineRule="auto"/>
        <w:ind w:left="40"/>
        <w:rPr>
          <w:rStyle w:val="23pt0"/>
          <w:rFonts w:ascii="Times New Roman" w:hAnsi="Times New Roman" w:cs="Times New Roman"/>
          <w:b/>
          <w:bCs/>
          <w:sz w:val="20"/>
          <w:szCs w:val="20"/>
        </w:rPr>
      </w:pPr>
    </w:p>
    <w:p w:rsidR="0016409F" w:rsidRPr="00EB5275" w:rsidRDefault="003B073E" w:rsidP="0016409F">
      <w:pPr>
        <w:pStyle w:val="20"/>
        <w:shd w:val="clear" w:color="auto" w:fill="auto"/>
        <w:spacing w:after="0" w:line="240" w:lineRule="auto"/>
        <w:ind w:left="40"/>
        <w:rPr>
          <w:rStyle w:val="23pt0"/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4657">
        <w:rPr>
          <w:rStyle w:val="23pt0"/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AE467D" w:rsidRPr="00EF4657">
        <w:rPr>
          <w:rStyle w:val="23pt0"/>
          <w:rFonts w:ascii="Times New Roman" w:hAnsi="Times New Roman" w:cs="Times New Roman"/>
          <w:b/>
          <w:bCs/>
          <w:sz w:val="20"/>
          <w:szCs w:val="20"/>
        </w:rPr>
        <w:t>№</w:t>
      </w:r>
      <w:r w:rsidR="00EB5275" w:rsidRPr="006D6166">
        <w:rPr>
          <w:rStyle w:val="23pt0"/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D6166">
        <w:rPr>
          <w:rStyle w:val="23pt0"/>
          <w:rFonts w:ascii="Times New Roman" w:hAnsi="Times New Roman" w:cs="Times New Roman"/>
          <w:b/>
          <w:bCs/>
          <w:sz w:val="20"/>
          <w:szCs w:val="20"/>
          <w:u w:val="single"/>
        </w:rPr>
        <w:t>____</w:t>
      </w:r>
    </w:p>
    <w:p w:rsidR="00AE467D" w:rsidRPr="00EF4657" w:rsidRDefault="00AE467D" w:rsidP="0016409F">
      <w:pPr>
        <w:pStyle w:val="20"/>
        <w:shd w:val="clear" w:color="auto" w:fill="auto"/>
        <w:spacing w:after="0" w:line="240" w:lineRule="auto"/>
        <w:ind w:left="40"/>
        <w:rPr>
          <w:rStyle w:val="23pt0"/>
          <w:rFonts w:ascii="Times New Roman" w:hAnsi="Times New Roman" w:cs="Times New Roman"/>
          <w:b/>
          <w:bCs/>
          <w:sz w:val="20"/>
          <w:szCs w:val="20"/>
        </w:rPr>
      </w:pPr>
    </w:p>
    <w:p w:rsidR="0016409F" w:rsidRPr="00EF4657" w:rsidRDefault="0016409F" w:rsidP="0016409F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 w:val="0"/>
          <w:sz w:val="20"/>
          <w:szCs w:val="20"/>
        </w:rPr>
      </w:pPr>
      <w:r w:rsidRPr="00EF4657">
        <w:rPr>
          <w:rFonts w:ascii="Times New Roman" w:hAnsi="Times New Roman" w:cs="Times New Roman"/>
          <w:b w:val="0"/>
          <w:sz w:val="20"/>
          <w:szCs w:val="20"/>
        </w:rPr>
        <w:t>Об оказании услуг по сертификации продукции</w:t>
      </w:r>
    </w:p>
    <w:p w:rsidR="00AE467D" w:rsidRPr="00EF4657" w:rsidRDefault="00AE467D" w:rsidP="0016409F">
      <w:pPr>
        <w:pStyle w:val="11"/>
        <w:shd w:val="clear" w:color="auto" w:fill="auto"/>
        <w:tabs>
          <w:tab w:val="left" w:pos="6232"/>
        </w:tabs>
        <w:spacing w:before="0"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16409F" w:rsidRPr="00EF4657" w:rsidRDefault="001F5841" w:rsidP="0016409F">
      <w:pPr>
        <w:pStyle w:val="11"/>
        <w:shd w:val="clear" w:color="auto" w:fill="auto"/>
        <w:tabs>
          <w:tab w:val="left" w:pos="6232"/>
        </w:tabs>
        <w:spacing w:before="0"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г. Ташкент</w:t>
      </w:r>
      <w:r w:rsidRPr="00EF4657">
        <w:rPr>
          <w:rFonts w:ascii="Times New Roman" w:hAnsi="Times New Roman" w:cs="Times New Roman"/>
          <w:sz w:val="20"/>
          <w:szCs w:val="20"/>
        </w:rPr>
        <w:tab/>
        <w:t>«</w:t>
      </w:r>
      <w:r w:rsidR="006D6166">
        <w:rPr>
          <w:rFonts w:ascii="Times New Roman" w:hAnsi="Times New Roman" w:cs="Times New Roman"/>
          <w:sz w:val="20"/>
          <w:szCs w:val="20"/>
        </w:rPr>
        <w:t>_____</w:t>
      </w:r>
      <w:r w:rsidR="0016409F" w:rsidRPr="00EF4657">
        <w:rPr>
          <w:rFonts w:ascii="Times New Roman" w:hAnsi="Times New Roman" w:cs="Times New Roman"/>
          <w:sz w:val="20"/>
          <w:szCs w:val="20"/>
        </w:rPr>
        <w:t xml:space="preserve">» </w:t>
      </w:r>
      <w:r w:rsidR="006D6166">
        <w:rPr>
          <w:rFonts w:ascii="Times New Roman" w:hAnsi="Times New Roman" w:cs="Times New Roman"/>
          <w:sz w:val="20"/>
          <w:szCs w:val="20"/>
        </w:rPr>
        <w:t>______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16409F" w:rsidRPr="00EF4657">
        <w:rPr>
          <w:rFonts w:ascii="Times New Roman" w:hAnsi="Times New Roman" w:cs="Times New Roman"/>
          <w:sz w:val="20"/>
          <w:szCs w:val="20"/>
        </w:rPr>
        <w:t>20</w:t>
      </w:r>
      <w:r w:rsidR="006D6166">
        <w:rPr>
          <w:rFonts w:ascii="Times New Roman" w:hAnsi="Times New Roman" w:cs="Times New Roman"/>
          <w:sz w:val="20"/>
          <w:szCs w:val="20"/>
        </w:rPr>
        <w:t>_____</w:t>
      </w:r>
      <w:r w:rsidR="0016409F" w:rsidRPr="00EF4657">
        <w:rPr>
          <w:rFonts w:ascii="Times New Roman" w:hAnsi="Times New Roman" w:cs="Times New Roman"/>
          <w:sz w:val="20"/>
          <w:szCs w:val="20"/>
        </w:rPr>
        <w:t>г.</w:t>
      </w:r>
    </w:p>
    <w:p w:rsidR="00AE467D" w:rsidRPr="00EF4657" w:rsidRDefault="00AE467D" w:rsidP="0016409F">
      <w:pPr>
        <w:pStyle w:val="11"/>
        <w:shd w:val="clear" w:color="auto" w:fill="auto"/>
        <w:tabs>
          <w:tab w:val="left" w:pos="6232"/>
        </w:tabs>
        <w:spacing w:before="0"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16409F" w:rsidRPr="00EF4657" w:rsidRDefault="006D6166" w:rsidP="0016409F">
      <w:pPr>
        <w:pStyle w:val="11"/>
        <w:shd w:val="clear" w:color="auto" w:fill="auto"/>
        <w:tabs>
          <w:tab w:val="left" w:leader="underscore" w:pos="6487"/>
        </w:tabs>
        <w:spacing w:before="0" w:after="0" w:line="240" w:lineRule="auto"/>
        <w:ind w:left="40" w:firstLine="8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16409F" w:rsidRPr="00EF4657">
        <w:rPr>
          <w:rFonts w:ascii="Times New Roman" w:hAnsi="Times New Roman" w:cs="Times New Roman"/>
          <w:sz w:val="20"/>
          <w:szCs w:val="20"/>
        </w:rPr>
        <w:t>,</w:t>
      </w:r>
      <w:r w:rsidR="008C5FA2" w:rsidRPr="008C5FA2">
        <w:rPr>
          <w:rFonts w:ascii="Times New Roman" w:hAnsi="Times New Roman" w:cs="Times New Roman"/>
          <w:sz w:val="20"/>
          <w:szCs w:val="20"/>
        </w:rPr>
        <w:t xml:space="preserve"> </w:t>
      </w:r>
      <w:r w:rsidR="005F624A" w:rsidRPr="00EF4657">
        <w:rPr>
          <w:rFonts w:ascii="Times New Roman" w:hAnsi="Times New Roman" w:cs="Times New Roman"/>
          <w:sz w:val="20"/>
          <w:szCs w:val="20"/>
        </w:rPr>
        <w:t>в лице директора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="005F624A" w:rsidRPr="00EF4657">
        <w:rPr>
          <w:rFonts w:ascii="Times New Roman" w:hAnsi="Times New Roman" w:cs="Times New Roman"/>
          <w:sz w:val="20"/>
          <w:szCs w:val="20"/>
        </w:rPr>
        <w:t xml:space="preserve">, действующий на основании </w:t>
      </w:r>
      <w:r w:rsidR="00FB170D">
        <w:rPr>
          <w:rFonts w:ascii="Times New Roman" w:hAnsi="Times New Roman" w:cs="Times New Roman"/>
          <w:sz w:val="20"/>
          <w:szCs w:val="20"/>
        </w:rPr>
        <w:t>устава</w:t>
      </w:r>
      <w:r w:rsidR="005F624A" w:rsidRPr="00EF4657">
        <w:rPr>
          <w:rFonts w:ascii="Times New Roman" w:hAnsi="Times New Roman" w:cs="Times New Roman"/>
          <w:sz w:val="20"/>
          <w:szCs w:val="20"/>
        </w:rPr>
        <w:t xml:space="preserve">, </w:t>
      </w:r>
      <w:r w:rsidR="0016409F" w:rsidRPr="00EF4657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5F624A" w:rsidRPr="00EF4657">
        <w:rPr>
          <w:rFonts w:ascii="Times New Roman" w:hAnsi="Times New Roman" w:cs="Times New Roman"/>
          <w:sz w:val="20"/>
          <w:szCs w:val="20"/>
        </w:rPr>
        <w:t>,</w:t>
      </w:r>
      <w:r w:rsidR="0016409F" w:rsidRPr="00EF4657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="003506F9" w:rsidRPr="00EF4657">
        <w:rPr>
          <w:rFonts w:ascii="Times New Roman" w:hAnsi="Times New Roman" w:cs="Times New Roman"/>
          <w:sz w:val="20"/>
          <w:szCs w:val="20"/>
        </w:rPr>
        <w:t>,</w:t>
      </w:r>
      <w:r w:rsidR="0016409F" w:rsidRPr="00EF4657">
        <w:rPr>
          <w:rFonts w:ascii="Times New Roman" w:hAnsi="Times New Roman" w:cs="Times New Roman"/>
          <w:sz w:val="20"/>
          <w:szCs w:val="20"/>
        </w:rPr>
        <w:t xml:space="preserve"> и </w:t>
      </w:r>
      <w:r w:rsidR="00775EB8" w:rsidRPr="00775EB8">
        <w:rPr>
          <w:rFonts w:ascii="Times New Roman" w:hAnsi="Times New Roman" w:cs="Times New Roman"/>
          <w:b/>
          <w:sz w:val="20"/>
          <w:szCs w:val="20"/>
        </w:rPr>
        <w:t>AO «</w:t>
      </w:r>
      <w:r w:rsidR="00EB5275" w:rsidRPr="00EB5275">
        <w:rPr>
          <w:rFonts w:ascii="Times New Roman" w:hAnsi="Times New Roman" w:cs="Times New Roman"/>
          <w:b/>
          <w:sz w:val="20"/>
          <w:szCs w:val="20"/>
        </w:rPr>
        <w:t>O`ZBE</w:t>
      </w:r>
      <w:r w:rsidR="00EB5275">
        <w:rPr>
          <w:rFonts w:ascii="Times New Roman" w:hAnsi="Times New Roman" w:cs="Times New Roman"/>
          <w:b/>
          <w:sz w:val="20"/>
          <w:szCs w:val="20"/>
        </w:rPr>
        <w:t>KISTON METALLURGIYA KOMBINATI</w:t>
      </w:r>
      <w:r w:rsidR="00775EB8" w:rsidRPr="00775EB8">
        <w:rPr>
          <w:rFonts w:ascii="Times New Roman" w:hAnsi="Times New Roman" w:cs="Times New Roman"/>
          <w:b/>
          <w:sz w:val="20"/>
          <w:szCs w:val="20"/>
        </w:rPr>
        <w:t>»</w:t>
      </w:r>
      <w:r w:rsidR="00775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24A" w:rsidRPr="00EF4657">
        <w:rPr>
          <w:rFonts w:ascii="Times New Roman" w:hAnsi="Times New Roman" w:cs="Times New Roman"/>
          <w:sz w:val="20"/>
          <w:szCs w:val="20"/>
        </w:rPr>
        <w:t>в лице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775EB8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960938" w:rsidRPr="006A5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24A" w:rsidRPr="00EF4657">
        <w:rPr>
          <w:rFonts w:ascii="Times New Roman" w:hAnsi="Times New Roman" w:cs="Times New Roman"/>
          <w:sz w:val="20"/>
          <w:szCs w:val="20"/>
        </w:rPr>
        <w:t>действующий на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5F624A" w:rsidRPr="00EF4657">
        <w:rPr>
          <w:rFonts w:ascii="Times New Roman" w:hAnsi="Times New Roman" w:cs="Times New Roman"/>
          <w:sz w:val="20"/>
          <w:szCs w:val="20"/>
        </w:rPr>
        <w:t>основании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FB170D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5F624A" w:rsidRPr="00EF4657">
        <w:rPr>
          <w:rFonts w:ascii="Times New Roman" w:hAnsi="Times New Roman" w:cs="Times New Roman"/>
          <w:sz w:val="20"/>
          <w:szCs w:val="20"/>
        </w:rPr>
        <w:t xml:space="preserve">, </w:t>
      </w:r>
      <w:r w:rsidR="0016409F" w:rsidRPr="00EF4657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3506F9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16409F" w:rsidRPr="00EF4657">
        <w:rPr>
          <w:rFonts w:ascii="Times New Roman" w:hAnsi="Times New Roman" w:cs="Times New Roman"/>
          <w:b/>
          <w:sz w:val="20"/>
          <w:szCs w:val="20"/>
        </w:rPr>
        <w:t>З</w:t>
      </w:r>
      <w:r w:rsidR="003506F9" w:rsidRPr="00EF4657">
        <w:rPr>
          <w:rFonts w:ascii="Times New Roman" w:hAnsi="Times New Roman" w:cs="Times New Roman"/>
          <w:b/>
          <w:sz w:val="20"/>
          <w:szCs w:val="20"/>
        </w:rPr>
        <w:t>аказчик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5F624A" w:rsidRPr="00EF4657">
        <w:rPr>
          <w:rFonts w:ascii="Times New Roman" w:hAnsi="Times New Roman" w:cs="Times New Roman"/>
          <w:b/>
          <w:sz w:val="20"/>
          <w:szCs w:val="20"/>
        </w:rPr>
        <w:t>,</w:t>
      </w:r>
      <w:r w:rsidR="0016409F" w:rsidRPr="00EF4657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</w:t>
      </w:r>
      <w:r w:rsidR="00B33382" w:rsidRPr="00EF4657">
        <w:rPr>
          <w:rFonts w:ascii="Times New Roman" w:hAnsi="Times New Roman" w:cs="Times New Roman"/>
          <w:sz w:val="20"/>
          <w:szCs w:val="20"/>
        </w:rPr>
        <w:t>годовой д</w:t>
      </w:r>
      <w:r w:rsidR="0016409F" w:rsidRPr="00EF4657">
        <w:rPr>
          <w:rFonts w:ascii="Times New Roman" w:hAnsi="Times New Roman" w:cs="Times New Roman"/>
          <w:sz w:val="20"/>
          <w:szCs w:val="20"/>
        </w:rPr>
        <w:t>оговор о нижеследующем.</w:t>
      </w:r>
    </w:p>
    <w:p w:rsidR="0027135A" w:rsidRPr="00EF4657" w:rsidRDefault="0027135A" w:rsidP="0016409F">
      <w:pPr>
        <w:pStyle w:val="11"/>
        <w:shd w:val="clear" w:color="auto" w:fill="auto"/>
        <w:tabs>
          <w:tab w:val="left" w:leader="underscore" w:pos="6487"/>
        </w:tabs>
        <w:spacing w:before="0" w:after="0" w:line="240" w:lineRule="auto"/>
        <w:ind w:left="40" w:firstLine="860"/>
        <w:jc w:val="both"/>
        <w:rPr>
          <w:rFonts w:ascii="Times New Roman" w:hAnsi="Times New Roman" w:cs="Times New Roman"/>
          <w:sz w:val="20"/>
          <w:szCs w:val="20"/>
        </w:rPr>
      </w:pPr>
    </w:p>
    <w:p w:rsidR="0016409F" w:rsidRPr="00EF4657" w:rsidRDefault="0016409F" w:rsidP="0016409F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934"/>
        </w:tabs>
        <w:spacing w:line="240" w:lineRule="auto"/>
        <w:ind w:left="3660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EF4657">
        <w:rPr>
          <w:rFonts w:ascii="Times New Roman" w:hAnsi="Times New Roman" w:cs="Times New Roman"/>
          <w:sz w:val="20"/>
          <w:szCs w:val="20"/>
        </w:rPr>
        <w:t>Предмет договора</w:t>
      </w:r>
      <w:bookmarkEnd w:id="0"/>
    </w:p>
    <w:p w:rsidR="00AC6A97" w:rsidRPr="00EF4657" w:rsidRDefault="00AC6A97" w:rsidP="00AC6A97">
      <w:pPr>
        <w:pStyle w:val="120"/>
        <w:keepNext/>
        <w:keepLines/>
        <w:shd w:val="clear" w:color="auto" w:fill="auto"/>
        <w:tabs>
          <w:tab w:val="left" w:pos="3934"/>
        </w:tabs>
        <w:spacing w:line="240" w:lineRule="auto"/>
        <w:ind w:left="3660"/>
        <w:rPr>
          <w:rFonts w:ascii="Times New Roman" w:hAnsi="Times New Roman" w:cs="Times New Roman"/>
          <w:sz w:val="20"/>
          <w:szCs w:val="20"/>
        </w:rPr>
      </w:pPr>
    </w:p>
    <w:p w:rsidR="0016409F" w:rsidRDefault="00DE7114" w:rsidP="00FB170D">
      <w:pPr>
        <w:pStyle w:val="11"/>
        <w:numPr>
          <w:ilvl w:val="1"/>
          <w:numId w:val="11"/>
        </w:numPr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 w:rsidRPr="00FB170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B30E2A" w:rsidRPr="00EF4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EAA" w:rsidRPr="00EF4657">
        <w:rPr>
          <w:rFonts w:ascii="Times New Roman" w:hAnsi="Times New Roman" w:cs="Times New Roman"/>
          <w:sz w:val="20"/>
          <w:szCs w:val="20"/>
        </w:rPr>
        <w:t xml:space="preserve">на основании заявки </w:t>
      </w:r>
      <w:r w:rsidR="0016409F" w:rsidRPr="00EF4657">
        <w:rPr>
          <w:rFonts w:ascii="Times New Roman" w:hAnsi="Times New Roman" w:cs="Times New Roman"/>
          <w:sz w:val="20"/>
          <w:szCs w:val="20"/>
        </w:rPr>
        <w:t>осуществляет</w:t>
      </w:r>
      <w:r w:rsidR="00385EAA" w:rsidRPr="00EF4657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8C5FA2" w:rsidRPr="00EF4657">
        <w:rPr>
          <w:rFonts w:ascii="Times New Roman" w:hAnsi="Times New Roman" w:cs="Times New Roman"/>
          <w:sz w:val="20"/>
          <w:szCs w:val="20"/>
        </w:rPr>
        <w:t>по испытанию</w:t>
      </w:r>
      <w:r w:rsidR="009661F1" w:rsidRPr="00EF4657">
        <w:rPr>
          <w:rFonts w:ascii="Times New Roman" w:hAnsi="Times New Roman" w:cs="Times New Roman"/>
          <w:sz w:val="20"/>
          <w:szCs w:val="20"/>
        </w:rPr>
        <w:t xml:space="preserve"> образцов в </w:t>
      </w:r>
      <w:r w:rsidR="008C5FA2">
        <w:rPr>
          <w:rFonts w:ascii="Times New Roman" w:hAnsi="Times New Roman" w:cs="Times New Roman"/>
          <w:sz w:val="20"/>
          <w:szCs w:val="20"/>
        </w:rPr>
        <w:t>АК</w:t>
      </w:r>
      <w:r w:rsidR="009661F1" w:rsidRPr="00EF4657">
        <w:rPr>
          <w:rFonts w:ascii="Times New Roman" w:hAnsi="Times New Roman" w:cs="Times New Roman"/>
          <w:sz w:val="20"/>
          <w:szCs w:val="20"/>
        </w:rPr>
        <w:t>ИЛ</w:t>
      </w:r>
      <w:r w:rsidR="00385EAA" w:rsidRPr="00EF4657">
        <w:rPr>
          <w:rFonts w:ascii="Times New Roman" w:hAnsi="Times New Roman" w:cs="Times New Roman"/>
          <w:sz w:val="20"/>
          <w:szCs w:val="20"/>
        </w:rPr>
        <w:t xml:space="preserve">, </w:t>
      </w:r>
      <w:r w:rsidR="00B26B98" w:rsidRPr="00EF4657">
        <w:rPr>
          <w:rFonts w:ascii="Times New Roman" w:hAnsi="Times New Roman" w:cs="Times New Roman"/>
          <w:sz w:val="20"/>
          <w:szCs w:val="20"/>
        </w:rPr>
        <w:t xml:space="preserve">производимой (ввозимой) </w:t>
      </w:r>
      <w:r w:rsidR="00B26B98" w:rsidRPr="00EF4657">
        <w:rPr>
          <w:rFonts w:ascii="Times New Roman" w:hAnsi="Times New Roman" w:cs="Times New Roman"/>
          <w:b/>
          <w:sz w:val="20"/>
          <w:szCs w:val="20"/>
        </w:rPr>
        <w:t>«Заказчиком</w:t>
      </w:r>
      <w:r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B26B98" w:rsidRPr="00EF4657">
        <w:rPr>
          <w:rFonts w:ascii="Times New Roman" w:hAnsi="Times New Roman" w:cs="Times New Roman"/>
          <w:sz w:val="20"/>
          <w:szCs w:val="20"/>
        </w:rPr>
        <w:t xml:space="preserve"> продукции в соответствии со спецификацией</w:t>
      </w:r>
      <w:r w:rsidR="00AC6A97" w:rsidRPr="00EF4657">
        <w:rPr>
          <w:rFonts w:ascii="Times New Roman" w:hAnsi="Times New Roman" w:cs="Times New Roman"/>
          <w:sz w:val="20"/>
          <w:szCs w:val="20"/>
        </w:rPr>
        <w:t>, далее «Услуги», являющейся неотъемлемой частью настоящего Договора, а Заказчик оплачивает данные Услуги и принимает её результаты</w:t>
      </w:r>
      <w:r w:rsidR="00B26B98" w:rsidRPr="00EF46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75CC" w:rsidRDefault="001975CC" w:rsidP="001975CC">
      <w:pPr>
        <w:pStyle w:val="11"/>
        <w:numPr>
          <w:ilvl w:val="1"/>
          <w:numId w:val="11"/>
        </w:numPr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5CC">
        <w:rPr>
          <w:rFonts w:ascii="Times New Roman" w:hAnsi="Times New Roman" w:cs="Times New Roman"/>
          <w:sz w:val="20"/>
          <w:szCs w:val="20"/>
        </w:rPr>
        <w:t>Весь к</w:t>
      </w:r>
      <w:r>
        <w:rPr>
          <w:rFonts w:ascii="Times New Roman" w:hAnsi="Times New Roman" w:cs="Times New Roman"/>
          <w:sz w:val="20"/>
          <w:szCs w:val="20"/>
        </w:rPr>
        <w:t>омплекс Услуг по сертификации Оборудования будет включать в себя:</w:t>
      </w:r>
    </w:p>
    <w:p w:rsidR="001975CC" w:rsidRDefault="001975CC" w:rsidP="001975CC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1.2.1. Анализ технической и нормативной документации на заявку, представленной Заказчиком.</w:t>
      </w:r>
    </w:p>
    <w:p w:rsidR="001975CC" w:rsidRDefault="00FB170D" w:rsidP="001975CC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1.2.2. Разработку и </w:t>
      </w:r>
      <w:r w:rsidR="00F10780">
        <w:rPr>
          <w:rFonts w:ascii="Times New Roman" w:hAnsi="Times New Roman" w:cs="Times New Roman"/>
          <w:sz w:val="20"/>
          <w:szCs w:val="20"/>
        </w:rPr>
        <w:t>согласование Программы испытаний.</w:t>
      </w:r>
    </w:p>
    <w:p w:rsidR="00F10780" w:rsidRDefault="00F10780" w:rsidP="001975CC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1.2.3. Проведение идентификации и отбор образцов.</w:t>
      </w:r>
    </w:p>
    <w:p w:rsidR="00F10780" w:rsidRDefault="00F10780" w:rsidP="001975CC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1.2.4. Проведение сертификационных испытаний и анализ результатов протоколов проведенных испытаний.</w:t>
      </w:r>
    </w:p>
    <w:p w:rsidR="00F10780" w:rsidRDefault="00F10780" w:rsidP="001975CC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1.2.5. Оформление и выдача Заказчику (при положительных результатах сертификации) сертификата соответствия установленного в Республике Узбекистан образца.</w:t>
      </w:r>
    </w:p>
    <w:p w:rsidR="005C640F" w:rsidRPr="001975CC" w:rsidRDefault="005C640F" w:rsidP="001975CC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</w:p>
    <w:p w:rsidR="00AC6A97" w:rsidRPr="00EF4657" w:rsidRDefault="00AC6A97" w:rsidP="00AC6A97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2. Цена и порядок расчетов</w:t>
      </w:r>
    </w:p>
    <w:p w:rsidR="00AC6A97" w:rsidRPr="00EF4657" w:rsidRDefault="00AC6A97" w:rsidP="00AC6A97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rPr>
          <w:rFonts w:ascii="Times New Roman" w:hAnsi="Times New Roman" w:cs="Times New Roman"/>
          <w:b/>
          <w:sz w:val="20"/>
          <w:szCs w:val="20"/>
        </w:rPr>
      </w:pPr>
    </w:p>
    <w:p w:rsidR="00A15E68" w:rsidRPr="00EF4657" w:rsidRDefault="00A15E68" w:rsidP="00B26B98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2.</w:t>
      </w:r>
      <w:r w:rsidR="003D10C8" w:rsidRPr="00EF4657">
        <w:rPr>
          <w:rFonts w:ascii="Times New Roman" w:hAnsi="Times New Roman" w:cs="Times New Roman"/>
          <w:sz w:val="20"/>
          <w:szCs w:val="20"/>
        </w:rPr>
        <w:t>1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 w:rsidRPr="00FB170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5C640F">
        <w:rPr>
          <w:rFonts w:ascii="Times New Roman" w:hAnsi="Times New Roman" w:cs="Times New Roman"/>
          <w:sz w:val="20"/>
          <w:szCs w:val="20"/>
        </w:rPr>
        <w:t xml:space="preserve"> Цены на оказываемые услуги органа по сертификации и испытательной лаборатории (Приложение № 1) и</w:t>
      </w:r>
      <w:r w:rsidRPr="00EF4657">
        <w:rPr>
          <w:rFonts w:ascii="Times New Roman" w:hAnsi="Times New Roman" w:cs="Times New Roman"/>
          <w:sz w:val="20"/>
          <w:szCs w:val="20"/>
        </w:rPr>
        <w:t xml:space="preserve"> акта выполненных работ выписывает Заказчику счет-фактуру.</w:t>
      </w:r>
    </w:p>
    <w:p w:rsidR="003D10C8" w:rsidRPr="00EF4657" w:rsidRDefault="003D10C8" w:rsidP="00B26B98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</w:p>
    <w:p w:rsidR="003D10C8" w:rsidRPr="00EF4657" w:rsidRDefault="003D10C8" w:rsidP="003D10C8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2.2 Цена за оказываемые услуги устанавливаются 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CB1E87" w:rsidRPr="00EF4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114" w:rsidRPr="00EF4657">
        <w:rPr>
          <w:rFonts w:ascii="Times New Roman" w:hAnsi="Times New Roman" w:cs="Times New Roman"/>
          <w:sz w:val="20"/>
          <w:szCs w:val="20"/>
        </w:rPr>
        <w:t>на основании «Цены на оказываемые услуги органа по сертификации и испытательной лаборатории» (Приложение № 1)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 xml:space="preserve">и </w:t>
      </w:r>
      <w:r w:rsidR="00256336" w:rsidRPr="00EF4657">
        <w:rPr>
          <w:rFonts w:ascii="Times New Roman" w:hAnsi="Times New Roman" w:cs="Times New Roman"/>
          <w:sz w:val="20"/>
          <w:szCs w:val="20"/>
        </w:rPr>
        <w:t xml:space="preserve">оплачивается </w:t>
      </w:r>
      <w:r w:rsidRPr="00EF4657">
        <w:rPr>
          <w:rFonts w:ascii="Times New Roman" w:hAnsi="Times New Roman" w:cs="Times New Roman"/>
          <w:b/>
          <w:sz w:val="20"/>
          <w:szCs w:val="20"/>
        </w:rPr>
        <w:t>«Заказчиком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CB1E87" w:rsidRPr="00EF4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согласно счет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-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 xml:space="preserve">фактуры.  </w:t>
      </w:r>
    </w:p>
    <w:p w:rsidR="00B45CFE" w:rsidRPr="00EF4657" w:rsidRDefault="00B45CFE" w:rsidP="00B26B98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2.</w:t>
      </w:r>
      <w:r w:rsidR="00A15E68" w:rsidRPr="00EF4657">
        <w:rPr>
          <w:rFonts w:ascii="Times New Roman" w:hAnsi="Times New Roman" w:cs="Times New Roman"/>
          <w:sz w:val="20"/>
          <w:szCs w:val="20"/>
        </w:rPr>
        <w:t>3</w:t>
      </w:r>
      <w:r w:rsidRPr="00EF4657">
        <w:rPr>
          <w:rFonts w:ascii="Times New Roman" w:hAnsi="Times New Roman" w:cs="Times New Roman"/>
          <w:sz w:val="20"/>
          <w:szCs w:val="20"/>
        </w:rPr>
        <w:t xml:space="preserve"> Общая сумма договора складывается за фактически оказанные услуги согласно оформленных счет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-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фактур.</w:t>
      </w:r>
    </w:p>
    <w:p w:rsidR="008524E8" w:rsidRPr="00EF4657" w:rsidRDefault="00A03550" w:rsidP="008524E8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2.</w:t>
      </w:r>
      <w:r w:rsidR="00A15E68" w:rsidRPr="00EF4657">
        <w:rPr>
          <w:rFonts w:ascii="Times New Roman" w:hAnsi="Times New Roman" w:cs="Times New Roman"/>
          <w:sz w:val="20"/>
          <w:szCs w:val="20"/>
        </w:rPr>
        <w:t>4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Pr="00EF4657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601F56" w:rsidRPr="00601F56">
        <w:rPr>
          <w:rFonts w:ascii="Times New Roman" w:hAnsi="Times New Roman" w:cs="Times New Roman"/>
          <w:sz w:val="20"/>
          <w:szCs w:val="20"/>
        </w:rPr>
        <w:t>1</w:t>
      </w:r>
      <w:r w:rsidR="00256336" w:rsidRPr="00EF4657">
        <w:rPr>
          <w:rFonts w:ascii="Times New Roman" w:hAnsi="Times New Roman" w:cs="Times New Roman"/>
          <w:sz w:val="20"/>
          <w:szCs w:val="20"/>
        </w:rPr>
        <w:t>5</w:t>
      </w:r>
      <w:r w:rsidRPr="00EF4657">
        <w:rPr>
          <w:rFonts w:ascii="Times New Roman" w:hAnsi="Times New Roman" w:cs="Times New Roman"/>
          <w:sz w:val="20"/>
          <w:szCs w:val="20"/>
        </w:rPr>
        <w:t>-ти банковских дней производит</w:t>
      </w:r>
      <w:r w:rsidR="00B30E2A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8524E8" w:rsidRPr="00EF4657">
        <w:rPr>
          <w:rFonts w:ascii="Times New Roman" w:hAnsi="Times New Roman" w:cs="Times New Roman"/>
          <w:sz w:val="20"/>
          <w:szCs w:val="20"/>
        </w:rPr>
        <w:t xml:space="preserve">100% </w:t>
      </w:r>
      <w:r w:rsidRPr="00EF4657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8524E8" w:rsidRPr="00EF4657">
        <w:rPr>
          <w:rFonts w:ascii="Times New Roman" w:hAnsi="Times New Roman" w:cs="Times New Roman"/>
          <w:sz w:val="20"/>
          <w:szCs w:val="20"/>
        </w:rPr>
        <w:t>указанн</w:t>
      </w:r>
      <w:r w:rsidR="00CB1E87" w:rsidRPr="00EF4657">
        <w:rPr>
          <w:rFonts w:ascii="Times New Roman" w:hAnsi="Times New Roman" w:cs="Times New Roman"/>
          <w:sz w:val="20"/>
          <w:szCs w:val="20"/>
        </w:rPr>
        <w:t>ы</w:t>
      </w:r>
      <w:r w:rsidR="008524E8" w:rsidRPr="00EF4657">
        <w:rPr>
          <w:rFonts w:ascii="Times New Roman" w:hAnsi="Times New Roman" w:cs="Times New Roman"/>
          <w:sz w:val="20"/>
          <w:szCs w:val="20"/>
        </w:rPr>
        <w:t>й в п.2.</w:t>
      </w:r>
      <w:r w:rsidR="003D10C8" w:rsidRPr="00EF4657">
        <w:rPr>
          <w:rFonts w:ascii="Times New Roman" w:hAnsi="Times New Roman" w:cs="Times New Roman"/>
          <w:sz w:val="20"/>
          <w:szCs w:val="20"/>
        </w:rPr>
        <w:t>2</w:t>
      </w:r>
      <w:r w:rsidR="008524E8" w:rsidRPr="00EF4657">
        <w:rPr>
          <w:rFonts w:ascii="Times New Roman" w:hAnsi="Times New Roman" w:cs="Times New Roman"/>
          <w:sz w:val="20"/>
          <w:szCs w:val="20"/>
        </w:rPr>
        <w:t xml:space="preserve"> путем перечисления денежных средств на расчетный счет 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DE7114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8524E8" w:rsidRPr="00EF4657">
        <w:rPr>
          <w:rFonts w:ascii="Times New Roman" w:hAnsi="Times New Roman" w:cs="Times New Roman"/>
          <w:sz w:val="20"/>
          <w:szCs w:val="20"/>
        </w:rPr>
        <w:t>.</w:t>
      </w:r>
    </w:p>
    <w:p w:rsidR="001F591D" w:rsidRPr="00EF4657" w:rsidRDefault="001F591D" w:rsidP="00A03550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</w:p>
    <w:p w:rsidR="00AC6A97" w:rsidRPr="00EF4657" w:rsidRDefault="001F591D" w:rsidP="001F591D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3. Условия оказания услуг</w:t>
      </w:r>
    </w:p>
    <w:p w:rsidR="001F591D" w:rsidRPr="00EF4657" w:rsidRDefault="001F591D" w:rsidP="001F591D">
      <w:pPr>
        <w:pStyle w:val="11"/>
        <w:shd w:val="clear" w:color="auto" w:fill="auto"/>
        <w:tabs>
          <w:tab w:val="left" w:pos="1437"/>
        </w:tabs>
        <w:spacing w:before="0"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</w:p>
    <w:p w:rsidR="00232533" w:rsidRPr="00EF4657" w:rsidRDefault="001F591D" w:rsidP="0023253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3.1 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 w:rsidRPr="00FB170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232533" w:rsidRPr="00EF4657">
        <w:rPr>
          <w:rFonts w:ascii="Times New Roman" w:hAnsi="Times New Roman" w:cs="Times New Roman"/>
          <w:sz w:val="20"/>
          <w:szCs w:val="20"/>
        </w:rPr>
        <w:t xml:space="preserve"> приступает к исполнению Услуг после получения от 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232533" w:rsidRPr="00EF4657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232533" w:rsidRPr="00EF4657">
        <w:rPr>
          <w:rFonts w:ascii="Times New Roman" w:hAnsi="Times New Roman" w:cs="Times New Roman"/>
          <w:sz w:val="20"/>
          <w:szCs w:val="20"/>
        </w:rPr>
        <w:t xml:space="preserve"> всей необходимой документации.</w:t>
      </w:r>
    </w:p>
    <w:p w:rsidR="006822E0" w:rsidRPr="00EF4657" w:rsidRDefault="00232533" w:rsidP="006822E0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gramStart"/>
      <w:r w:rsidRPr="00EF4657">
        <w:rPr>
          <w:rFonts w:ascii="Times New Roman" w:hAnsi="Times New Roman" w:cs="Times New Roman"/>
          <w:sz w:val="20"/>
          <w:szCs w:val="20"/>
        </w:rPr>
        <w:t xml:space="preserve">3.2 </w:t>
      </w:r>
      <w:r w:rsidR="006822E0" w:rsidRPr="00EF4657">
        <w:rPr>
          <w:rFonts w:ascii="Times New Roman" w:hAnsi="Times New Roman" w:cs="Times New Roman"/>
          <w:noProof/>
          <w:sz w:val="20"/>
          <w:szCs w:val="20"/>
        </w:rPr>
        <w:t>Общий срок оформления и выдачи сертификата соответствия устанавливается с момента подачи всех необходимых документов в зависимости от степени сложности, трудоемкости и специфики работ:на ввозимую продукцию - не более 10 рабочих дней;на производимую продукцию - в пределах от 10 рабочих дней до 1 месяца (согласно ПКМ №318 от 06.07.2004г, пункт 5).</w:t>
      </w:r>
      <w:proofErr w:type="gramEnd"/>
    </w:p>
    <w:p w:rsidR="00ED2976" w:rsidRPr="00EF4657" w:rsidRDefault="00CB1E87" w:rsidP="000664CC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="000664CC" w:rsidRPr="00EF465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0664CC" w:rsidRPr="00EF4657">
        <w:rPr>
          <w:rFonts w:ascii="Times New Roman" w:hAnsi="Times New Roman" w:cs="Times New Roman"/>
          <w:sz w:val="20"/>
          <w:szCs w:val="20"/>
        </w:rPr>
        <w:t xml:space="preserve">осле завершения Услуг 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="000664CC" w:rsidRPr="00EF4657">
        <w:rPr>
          <w:rFonts w:ascii="Times New Roman" w:hAnsi="Times New Roman" w:cs="Times New Roman"/>
          <w:sz w:val="20"/>
          <w:szCs w:val="20"/>
        </w:rPr>
        <w:t xml:space="preserve"> подписывает подготовленный 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0664CC" w:rsidRPr="00EF465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0664CC" w:rsidRPr="00EF4657">
        <w:rPr>
          <w:rFonts w:ascii="Times New Roman" w:hAnsi="Times New Roman" w:cs="Times New Roman"/>
          <w:sz w:val="20"/>
          <w:szCs w:val="20"/>
        </w:rPr>
        <w:t xml:space="preserve">акт выполненных работ. </w:t>
      </w:r>
    </w:p>
    <w:p w:rsidR="000664CC" w:rsidRPr="00EF4657" w:rsidRDefault="000664CC" w:rsidP="000664CC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3.4 Результаты Услуг, оказанных </w:t>
      </w:r>
      <w:r w:rsidR="006822E0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6822E0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, оформляются в виде протокола испытаний и (или) сертификата соответствия, необходимых заключений и выдаются </w:t>
      </w:r>
      <w:r w:rsidR="006822E0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Pr="00EF4657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6822E0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D95E8C" w:rsidRPr="00EF4657">
        <w:rPr>
          <w:rFonts w:ascii="Times New Roman" w:hAnsi="Times New Roman" w:cs="Times New Roman"/>
          <w:sz w:val="20"/>
          <w:szCs w:val="20"/>
        </w:rPr>
        <w:t>.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Сертификат соответствия при этом оформляется на основании представленных документов и положительных результатов испытаний.</w:t>
      </w:r>
    </w:p>
    <w:p w:rsidR="000664CC" w:rsidRPr="00EF4657" w:rsidRDefault="000664CC" w:rsidP="000664CC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3.5 Отрицательные результаты проведенных испытаний и сертификации продукции не влияют на оплату.</w:t>
      </w:r>
    </w:p>
    <w:p w:rsidR="000664CC" w:rsidRDefault="000664CC" w:rsidP="000664CC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3.</w:t>
      </w:r>
      <w:r w:rsidR="001427B8" w:rsidRPr="00EF4657">
        <w:rPr>
          <w:rFonts w:ascii="Times New Roman" w:hAnsi="Times New Roman" w:cs="Times New Roman"/>
          <w:sz w:val="20"/>
          <w:szCs w:val="20"/>
        </w:rPr>
        <w:t>6</w:t>
      </w:r>
      <w:r w:rsidRPr="00EF4657">
        <w:rPr>
          <w:rFonts w:ascii="Times New Roman" w:hAnsi="Times New Roman" w:cs="Times New Roman"/>
          <w:sz w:val="20"/>
          <w:szCs w:val="20"/>
        </w:rPr>
        <w:t xml:space="preserve"> Качество Услуг должно соответствовать установленным требованиям.</w:t>
      </w:r>
    </w:p>
    <w:p w:rsidR="005C640F" w:rsidRPr="005C640F" w:rsidRDefault="005C640F" w:rsidP="000664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 </w:t>
      </w:r>
      <w:r w:rsidRPr="005C640F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5C640F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640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особых случаях (например, при загруженности и др.)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праве передать услуги или часть услуг </w:t>
      </w:r>
      <w:r w:rsidR="0033193A">
        <w:rPr>
          <w:rFonts w:ascii="Times New Roman" w:hAnsi="Times New Roman" w:cs="Times New Roman"/>
          <w:sz w:val="20"/>
          <w:szCs w:val="20"/>
        </w:rPr>
        <w:t>сторонним организациям.</w:t>
      </w:r>
    </w:p>
    <w:p w:rsidR="005C640F" w:rsidRPr="00EF4657" w:rsidRDefault="005C640F" w:rsidP="000664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F24" w:rsidRPr="00EF4657" w:rsidRDefault="00EA7F24" w:rsidP="000664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F24" w:rsidRPr="00EF4657" w:rsidRDefault="00EA7F24" w:rsidP="00EA7F24">
      <w:pPr>
        <w:jc w:val="center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4</w:t>
      </w:r>
      <w:r w:rsidRPr="00EF4657">
        <w:rPr>
          <w:rFonts w:ascii="Times New Roman" w:hAnsi="Times New Roman" w:cs="Times New Roman"/>
          <w:sz w:val="20"/>
          <w:szCs w:val="20"/>
        </w:rPr>
        <w:t xml:space="preserve">. </w:t>
      </w:r>
      <w:r w:rsidRPr="00EF4657">
        <w:rPr>
          <w:rFonts w:ascii="Times New Roman" w:hAnsi="Times New Roman" w:cs="Times New Roman"/>
          <w:b/>
          <w:sz w:val="20"/>
          <w:szCs w:val="20"/>
        </w:rPr>
        <w:t>Обязательства сторон</w:t>
      </w:r>
    </w:p>
    <w:p w:rsidR="00232533" w:rsidRPr="00EF4657" w:rsidRDefault="00232533" w:rsidP="002325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F24" w:rsidRPr="00EF4657" w:rsidRDefault="00EA7F24" w:rsidP="0023253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4.1 </w:t>
      </w:r>
      <w:r w:rsidR="00B15CC7" w:rsidRPr="00EF4657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="00CB1E87" w:rsidRPr="00EF4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CC7" w:rsidRPr="00EF4657">
        <w:rPr>
          <w:rFonts w:ascii="Times New Roman" w:hAnsi="Times New Roman" w:cs="Times New Roman"/>
          <w:sz w:val="20"/>
          <w:szCs w:val="20"/>
        </w:rPr>
        <w:t>обязуется:</w:t>
      </w:r>
    </w:p>
    <w:p w:rsidR="00B15CC7" w:rsidRPr="00EF4657" w:rsidRDefault="00B15CC7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-</w:t>
      </w:r>
      <w:r w:rsidR="00CE6F42" w:rsidRPr="00EF4657">
        <w:rPr>
          <w:rFonts w:ascii="Times New Roman" w:hAnsi="Times New Roman" w:cs="Times New Roman"/>
          <w:sz w:val="20"/>
          <w:szCs w:val="20"/>
        </w:rPr>
        <w:t xml:space="preserve">представить </w:t>
      </w:r>
      <w:r w:rsidR="00CE6F42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CE6F42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="00CE6F42" w:rsidRPr="00EF4657">
        <w:rPr>
          <w:rFonts w:ascii="Times New Roman" w:hAnsi="Times New Roman" w:cs="Times New Roman"/>
          <w:sz w:val="20"/>
          <w:szCs w:val="20"/>
        </w:rPr>
        <w:t xml:space="preserve"> комплект нормативных документов и образцов заявленной продукции для испытаний, сертификации и анализа качества согласно товаросопроводительным документам, которые являются неотъемлемой частью настоящего договора;</w:t>
      </w:r>
    </w:p>
    <w:p w:rsidR="00CE6F42" w:rsidRPr="00EF4657" w:rsidRDefault="00CE6F42" w:rsidP="00B15C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6F42" w:rsidRPr="00EF4657" w:rsidRDefault="00CE6F42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-своевременно оплатить </w:t>
      </w:r>
      <w:r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>
        <w:rPr>
          <w:rFonts w:ascii="Times New Roman" w:hAnsi="Times New Roman" w:cs="Times New Roman"/>
          <w:b/>
          <w:sz w:val="20"/>
          <w:szCs w:val="20"/>
        </w:rPr>
        <w:t>Исполнител</w:t>
      </w:r>
      <w:r w:rsidR="006D6166">
        <w:rPr>
          <w:rFonts w:ascii="Times New Roman" w:hAnsi="Times New Roman" w:cs="Times New Roman"/>
          <w:b/>
          <w:sz w:val="20"/>
          <w:szCs w:val="20"/>
        </w:rPr>
        <w:t>ь</w:t>
      </w:r>
      <w:r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 расходы по сертификации и контролю качества сертифицируемой </w:t>
      </w:r>
      <w:r w:rsidRPr="00EF4657">
        <w:rPr>
          <w:rFonts w:ascii="Times New Roman" w:hAnsi="Times New Roman" w:cs="Times New Roman"/>
          <w:sz w:val="20"/>
          <w:szCs w:val="20"/>
        </w:rPr>
        <w:lastRenderedPageBreak/>
        <w:t>продукции согласно выставляемым счетам на предоплату или счет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-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фактурам в размере 100%.</w:t>
      </w:r>
    </w:p>
    <w:p w:rsidR="00ED2976" w:rsidRPr="00EF4657" w:rsidRDefault="00ED2976" w:rsidP="00B15C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C7" w:rsidRPr="00EF4657" w:rsidRDefault="00B15CC7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4.2 </w:t>
      </w:r>
      <w:r w:rsidR="00EA2113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="00FB170D" w:rsidRPr="00FB170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EA2113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B15CC7" w:rsidRPr="00EF4657" w:rsidRDefault="00B15CC7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-предоставить </w:t>
      </w:r>
      <w:r w:rsidR="00EA2113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Pr="00EF4657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EA2113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 информацию о ходе осуществления работ, своевременно информировать по каждому возникающему вопросу;</w:t>
      </w:r>
    </w:p>
    <w:p w:rsidR="00B15CC7" w:rsidRPr="00EF4657" w:rsidRDefault="00B15CC7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-не разглашать представленные Заказчиком сведения и обеспечивать конфиденциальность информации;</w:t>
      </w:r>
    </w:p>
    <w:p w:rsidR="00B15CC7" w:rsidRPr="00EF4657" w:rsidRDefault="00B15CC7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-произвести предусмотренные настоящим Договором Услуги в установленный срок;</w:t>
      </w:r>
    </w:p>
    <w:p w:rsidR="00B15CC7" w:rsidRPr="00EF4657" w:rsidRDefault="00B15CC7" w:rsidP="00B15CC7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-выписать </w:t>
      </w:r>
      <w:r w:rsidR="00262BE1" w:rsidRPr="00EF4657">
        <w:rPr>
          <w:rFonts w:ascii="Times New Roman" w:hAnsi="Times New Roman" w:cs="Times New Roman"/>
          <w:b/>
          <w:sz w:val="20"/>
          <w:szCs w:val="20"/>
        </w:rPr>
        <w:t>«</w:t>
      </w:r>
      <w:r w:rsidRPr="00EF4657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262BE1" w:rsidRPr="00EF4657">
        <w:rPr>
          <w:rFonts w:ascii="Times New Roman" w:hAnsi="Times New Roman" w:cs="Times New Roman"/>
          <w:b/>
          <w:sz w:val="20"/>
          <w:szCs w:val="20"/>
        </w:rPr>
        <w:t>»</w:t>
      </w:r>
      <w:r w:rsidRPr="00EF4657">
        <w:rPr>
          <w:rFonts w:ascii="Times New Roman" w:hAnsi="Times New Roman" w:cs="Times New Roman"/>
          <w:sz w:val="20"/>
          <w:szCs w:val="20"/>
        </w:rPr>
        <w:t xml:space="preserve"> счет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-</w:t>
      </w:r>
      <w:r w:rsidR="00CB1E87" w:rsidRPr="00EF4657">
        <w:rPr>
          <w:rFonts w:ascii="Times New Roman" w:hAnsi="Times New Roman" w:cs="Times New Roman"/>
          <w:sz w:val="20"/>
          <w:szCs w:val="20"/>
        </w:rPr>
        <w:t xml:space="preserve"> </w:t>
      </w:r>
      <w:r w:rsidRPr="00EF4657">
        <w:rPr>
          <w:rFonts w:ascii="Times New Roman" w:hAnsi="Times New Roman" w:cs="Times New Roman"/>
          <w:sz w:val="20"/>
          <w:szCs w:val="20"/>
        </w:rPr>
        <w:t>фактуру и выдать результаты Услуг.</w:t>
      </w:r>
    </w:p>
    <w:p w:rsidR="00ED2976" w:rsidRPr="00EF4657" w:rsidRDefault="00ED2976" w:rsidP="00B15C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113" w:rsidRPr="00EF4657" w:rsidRDefault="00EA211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EA2113" w:rsidRPr="00EF4657" w:rsidRDefault="00EA211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113" w:rsidRPr="00EF4657" w:rsidRDefault="00EA2113" w:rsidP="00EA2113">
      <w:pPr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5.1 </w:t>
      </w:r>
      <w:r w:rsidR="00FB170D" w:rsidRPr="00FB170D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EF4657">
        <w:rPr>
          <w:rFonts w:ascii="Times New Roman" w:hAnsi="Times New Roman" w:cs="Times New Roman"/>
          <w:sz w:val="20"/>
          <w:szCs w:val="20"/>
        </w:rPr>
        <w:t>и Заказчик несут установленную законодательством ответственность за разглашение сведений, составляющих коммерческую тайну данных предприятий, использование их в собственных интересах и интересах третьих лиц.</w:t>
      </w:r>
    </w:p>
    <w:p w:rsidR="00ED2976" w:rsidRPr="00EF4657" w:rsidRDefault="00ED2976" w:rsidP="00EA2113">
      <w:pPr>
        <w:rPr>
          <w:rFonts w:ascii="Times New Roman" w:hAnsi="Times New Roman" w:cs="Times New Roman"/>
          <w:sz w:val="20"/>
          <w:szCs w:val="20"/>
        </w:rPr>
      </w:pPr>
    </w:p>
    <w:p w:rsidR="00ED2976" w:rsidRPr="00EF4657" w:rsidRDefault="00EA2113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5.2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F4657">
        <w:rPr>
          <w:rFonts w:ascii="Times New Roman" w:hAnsi="Times New Roman" w:cs="Times New Roman"/>
          <w:sz w:val="20"/>
          <w:szCs w:val="20"/>
        </w:rPr>
        <w:t xml:space="preserve"> случае неисполнения или ненадлежащего исполнения договорных обязательств, Стороны несут ответственность в соответствии со ст.24 Закона Республики Узбекистан «О договорно-правовой базе деятельности хозяйствующих субъектов».</w:t>
      </w:r>
    </w:p>
    <w:p w:rsidR="00EA2113" w:rsidRPr="00EF4657" w:rsidRDefault="00EA211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E93AEC" w:rsidRPr="00EF4657">
        <w:rPr>
          <w:rFonts w:ascii="Times New Roman" w:hAnsi="Times New Roman" w:cs="Times New Roman"/>
          <w:b/>
          <w:sz w:val="20"/>
          <w:szCs w:val="20"/>
        </w:rPr>
        <w:t>Порядок решения споров</w:t>
      </w:r>
    </w:p>
    <w:p w:rsidR="00E93AEC" w:rsidRPr="00EF4657" w:rsidRDefault="00E93AEC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113" w:rsidRPr="00EF4657" w:rsidRDefault="00EA2113" w:rsidP="00EA2113">
      <w:pPr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6.1 Стороны будут стремиться разрешить любые споры и разногласия, которые могут возникнуть при исполнении настоящего Договора, путем переговоров. При 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Pr="00EF4657">
        <w:rPr>
          <w:rFonts w:ascii="Times New Roman" w:hAnsi="Times New Roman" w:cs="Times New Roman"/>
          <w:sz w:val="20"/>
          <w:szCs w:val="20"/>
        </w:rPr>
        <w:t xml:space="preserve"> взаимоприемлемого решения, споры передаются на рассмотрение в </w:t>
      </w:r>
      <w:r w:rsidR="00DE7114" w:rsidRPr="00EF4657">
        <w:rPr>
          <w:rFonts w:ascii="Times New Roman" w:hAnsi="Times New Roman" w:cs="Times New Roman"/>
          <w:sz w:val="20"/>
          <w:szCs w:val="20"/>
        </w:rPr>
        <w:t>Экономический</w:t>
      </w:r>
      <w:r w:rsidR="009C1D3B" w:rsidRPr="00EF4657">
        <w:rPr>
          <w:rFonts w:ascii="Times New Roman" w:hAnsi="Times New Roman" w:cs="Times New Roman"/>
          <w:sz w:val="20"/>
          <w:szCs w:val="20"/>
        </w:rPr>
        <w:t xml:space="preserve"> С</w:t>
      </w:r>
      <w:r w:rsidRPr="00EF4657">
        <w:rPr>
          <w:rFonts w:ascii="Times New Roman" w:hAnsi="Times New Roman" w:cs="Times New Roman"/>
          <w:sz w:val="20"/>
          <w:szCs w:val="20"/>
        </w:rPr>
        <w:t>уд.</w:t>
      </w:r>
    </w:p>
    <w:p w:rsidR="00EA2113" w:rsidRPr="00EF4657" w:rsidRDefault="00EA211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7. Ф</w:t>
      </w:r>
      <w:r w:rsidR="00E93AEC" w:rsidRPr="00EF4657">
        <w:rPr>
          <w:rFonts w:ascii="Times New Roman" w:hAnsi="Times New Roman" w:cs="Times New Roman"/>
          <w:b/>
          <w:sz w:val="20"/>
          <w:szCs w:val="20"/>
        </w:rPr>
        <w:t>орс-</w:t>
      </w:r>
      <w:r w:rsidRPr="00EF4657">
        <w:rPr>
          <w:rFonts w:ascii="Times New Roman" w:hAnsi="Times New Roman" w:cs="Times New Roman"/>
          <w:b/>
          <w:sz w:val="20"/>
          <w:szCs w:val="20"/>
        </w:rPr>
        <w:t>М</w:t>
      </w:r>
      <w:r w:rsidR="00E93AEC" w:rsidRPr="00EF4657">
        <w:rPr>
          <w:rFonts w:ascii="Times New Roman" w:hAnsi="Times New Roman" w:cs="Times New Roman"/>
          <w:b/>
          <w:sz w:val="20"/>
          <w:szCs w:val="20"/>
        </w:rPr>
        <w:t>ажор</w:t>
      </w:r>
    </w:p>
    <w:p w:rsidR="00E93AEC" w:rsidRPr="00EF4657" w:rsidRDefault="00E93AEC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113" w:rsidRPr="00EF4657" w:rsidRDefault="00EA2113" w:rsidP="00EA2113">
      <w:pPr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7.1 Стороны по настоящему Договору освобождаются от ответственности за не исполнение, или не надлежащее исполнение своих обязательств по Договору, если неисполнение обязательств явилось следствием непреодолимой силы, не зависящих от воли и желания Сторон (военные действия, стихийные бедствия, правительственные решения и т.п.).</w:t>
      </w:r>
    </w:p>
    <w:p w:rsidR="00EA2113" w:rsidRPr="00EF4657" w:rsidRDefault="00EA211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E93AEC" w:rsidRPr="00EF4657">
        <w:rPr>
          <w:rFonts w:ascii="Times New Roman" w:hAnsi="Times New Roman" w:cs="Times New Roman"/>
          <w:b/>
          <w:sz w:val="20"/>
          <w:szCs w:val="20"/>
        </w:rPr>
        <w:t>Срок действия</w:t>
      </w:r>
    </w:p>
    <w:p w:rsidR="00E93AEC" w:rsidRPr="00EF4657" w:rsidRDefault="00E93AEC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113" w:rsidRPr="00EF4657" w:rsidRDefault="00EA2113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8.1 </w:t>
      </w:r>
      <w:r w:rsidR="00FB170D" w:rsidRPr="00FB170D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</w:t>
      </w:r>
      <w:proofErr w:type="gramStart"/>
      <w:r w:rsidR="00FB170D" w:rsidRPr="00FB170D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FB170D" w:rsidRPr="00FB170D">
        <w:rPr>
          <w:rFonts w:ascii="Times New Roman" w:hAnsi="Times New Roman" w:cs="Times New Roman"/>
          <w:sz w:val="20"/>
          <w:szCs w:val="20"/>
        </w:rPr>
        <w:t xml:space="preserve"> его подписания сторонами и действует до </w:t>
      </w:r>
      <w:r w:rsidR="000D333A" w:rsidRPr="000D333A">
        <w:rPr>
          <w:rFonts w:ascii="Times New Roman" w:hAnsi="Times New Roman" w:cs="Times New Roman"/>
          <w:sz w:val="20"/>
          <w:szCs w:val="20"/>
        </w:rPr>
        <w:t>31 декабря 202</w:t>
      </w:r>
      <w:r w:rsidR="000D333A">
        <w:rPr>
          <w:rFonts w:ascii="Times New Roman" w:hAnsi="Times New Roman" w:cs="Times New Roman"/>
          <w:sz w:val="20"/>
          <w:szCs w:val="20"/>
        </w:rPr>
        <w:t>2</w:t>
      </w:r>
      <w:r w:rsidR="000D333A" w:rsidRPr="000D333A">
        <w:rPr>
          <w:rFonts w:ascii="Times New Roman" w:hAnsi="Times New Roman" w:cs="Times New Roman"/>
          <w:sz w:val="20"/>
          <w:szCs w:val="20"/>
        </w:rPr>
        <w:t xml:space="preserve"> г. Оба экземпляра идентичны и имеют одинаковую силу. У каждой из сторон</w:t>
      </w:r>
      <w:r w:rsidR="000D333A">
        <w:rPr>
          <w:rFonts w:ascii="Times New Roman" w:hAnsi="Times New Roman" w:cs="Times New Roman"/>
          <w:sz w:val="20"/>
          <w:szCs w:val="20"/>
        </w:rPr>
        <w:t xml:space="preserve"> </w:t>
      </w:r>
      <w:r w:rsidR="000D333A" w:rsidRPr="000D333A">
        <w:rPr>
          <w:rFonts w:ascii="Times New Roman" w:hAnsi="Times New Roman" w:cs="Times New Roman"/>
          <w:sz w:val="20"/>
          <w:szCs w:val="20"/>
        </w:rPr>
        <w:t>находится один экземпляр настоящего Договора.</w:t>
      </w:r>
    </w:p>
    <w:p w:rsidR="003D5BB1" w:rsidRPr="00EF4657" w:rsidRDefault="003D5BB1" w:rsidP="00EA21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BB1" w:rsidRPr="00EF4657" w:rsidRDefault="003D5BB1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 xml:space="preserve">8.2 Настоящий 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F4657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любой и Сторон, при предварительном письменном уведомлении другой Стороны за 15 (пятнадцать) календарных дней до предполагаемой даты расторжения, Договор расторгается в одностороннем порядке после проведения всех взаиморасчетов в рамках настоящего Договора.   </w:t>
      </w:r>
    </w:p>
    <w:p w:rsidR="009445D3" w:rsidRDefault="009445D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113" w:rsidRPr="00EF4657" w:rsidRDefault="00EA2113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7792720</wp:posOffset>
            </wp:positionH>
            <wp:positionV relativeFrom="paragraph">
              <wp:posOffset>224155</wp:posOffset>
            </wp:positionV>
            <wp:extent cx="1511300" cy="1511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сканировано 20.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65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E93AEC" w:rsidRPr="00EF4657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E93AEC" w:rsidRPr="00EF4657" w:rsidRDefault="00E93AEC" w:rsidP="00EA21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2113" w:rsidRPr="00EF4657" w:rsidRDefault="00EA2113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9.1 Настоящий Договор по согласию Сторон может быть заключен как путем составления одного документа, подписанного Сторонами, так и путем обмена документами посредством почтовой, телефонной или электронной связи, позволяющей достоверно установить, что документ исходит от Стороны по договору.</w:t>
      </w:r>
    </w:p>
    <w:p w:rsidR="00EA2113" w:rsidRPr="00EF4657" w:rsidRDefault="00EA2113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7341870</wp:posOffset>
            </wp:positionH>
            <wp:positionV relativeFrom="paragraph">
              <wp:posOffset>33655</wp:posOffset>
            </wp:positionV>
            <wp:extent cx="2209800" cy="20053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оспись обрезанная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657">
        <w:rPr>
          <w:rFonts w:ascii="Times New Roman" w:hAnsi="Times New Roman" w:cs="Times New Roman"/>
          <w:sz w:val="20"/>
          <w:szCs w:val="20"/>
        </w:rPr>
        <w:t>9.2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Pr="00EF4657">
        <w:rPr>
          <w:rFonts w:ascii="Times New Roman" w:hAnsi="Times New Roman" w:cs="Times New Roman"/>
          <w:sz w:val="20"/>
          <w:szCs w:val="20"/>
        </w:rPr>
        <w:t>юбые изменения, дополнения и приложения к настоящему Договору считаются действительными, если они совершены в письменной форме и подписаны Сторонами и заверены печатью.</w:t>
      </w:r>
    </w:p>
    <w:p w:rsidR="00EA2113" w:rsidRPr="00EF4657" w:rsidRDefault="00EA2113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9.3 Договор составлен в двух экземплярах, имеющих одинаковую юридическую силу, по одному экземпляру для каждой из сторон.</w:t>
      </w:r>
    </w:p>
    <w:p w:rsidR="00EA2113" w:rsidRPr="00EF4657" w:rsidRDefault="00EA2113" w:rsidP="00EA2113">
      <w:pPr>
        <w:jc w:val="both"/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t>9.4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EF4657">
        <w:rPr>
          <w:rFonts w:ascii="Times New Roman" w:hAnsi="Times New Roman" w:cs="Times New Roman"/>
          <w:sz w:val="20"/>
          <w:szCs w:val="20"/>
        </w:rPr>
        <w:t>ри изменении почтового адреса или банковских реквизитов, стороны в течении 3-х дней сообщают об этом другой стороне. Все убытки, понесенные в результате несвоевременного извещения, возмещает виноватая сторона.</w:t>
      </w:r>
    </w:p>
    <w:p w:rsidR="00C56AAE" w:rsidRPr="00EF4657" w:rsidRDefault="009445D3" w:rsidP="00C56AAE">
      <w:pPr>
        <w:pStyle w:val="20"/>
        <w:shd w:val="clear" w:color="auto" w:fill="auto"/>
        <w:tabs>
          <w:tab w:val="left" w:pos="6950"/>
        </w:tabs>
        <w:spacing w:after="0" w:line="240" w:lineRule="auto"/>
        <w:ind w:left="1560" w:right="895" w:firstLine="1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56AAE" w:rsidRPr="00EF4657">
        <w:rPr>
          <w:rFonts w:ascii="Times New Roman" w:hAnsi="Times New Roman" w:cs="Times New Roman"/>
          <w:sz w:val="20"/>
          <w:szCs w:val="20"/>
        </w:rPr>
        <w:t xml:space="preserve">. </w:t>
      </w:r>
      <w:r w:rsidR="00E93AEC" w:rsidRPr="00EF4657">
        <w:rPr>
          <w:rFonts w:ascii="Times New Roman" w:hAnsi="Times New Roman" w:cs="Times New Roman"/>
          <w:sz w:val="20"/>
          <w:szCs w:val="20"/>
        </w:rPr>
        <w:t>Юридические адреса и реквизиты сторон</w:t>
      </w:r>
    </w:p>
    <w:p w:rsidR="00E93AEC" w:rsidRPr="00EF4657" w:rsidRDefault="00E93AEC" w:rsidP="00C56AAE">
      <w:pPr>
        <w:pStyle w:val="20"/>
        <w:shd w:val="clear" w:color="auto" w:fill="auto"/>
        <w:tabs>
          <w:tab w:val="left" w:pos="6950"/>
        </w:tabs>
        <w:spacing w:after="0" w:line="240" w:lineRule="auto"/>
        <w:ind w:left="1560" w:right="895" w:firstLine="1360"/>
        <w:jc w:val="left"/>
        <w:rPr>
          <w:rFonts w:ascii="Times New Roman" w:hAnsi="Times New Roman" w:cs="Times New Roman"/>
          <w:sz w:val="20"/>
          <w:szCs w:val="20"/>
        </w:rPr>
      </w:pPr>
    </w:p>
    <w:p w:rsidR="00C56AAE" w:rsidRPr="00EF4657" w:rsidRDefault="00C56AAE" w:rsidP="00C56AAE">
      <w:pPr>
        <w:pStyle w:val="20"/>
        <w:shd w:val="clear" w:color="auto" w:fill="auto"/>
        <w:tabs>
          <w:tab w:val="left" w:pos="6950"/>
        </w:tabs>
        <w:spacing w:after="0" w:line="240" w:lineRule="auto"/>
        <w:ind w:left="1560" w:right="895" w:hanging="426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5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1508"/>
        <w:gridCol w:w="4392"/>
        <w:gridCol w:w="13"/>
      </w:tblGrid>
      <w:tr w:rsidR="00C56AAE" w:rsidRPr="00EF4657" w:rsidTr="006A1606">
        <w:trPr>
          <w:gridAfter w:val="1"/>
          <w:wAfter w:w="13" w:type="dxa"/>
          <w:trHeight w:val="2731"/>
        </w:trPr>
        <w:tc>
          <w:tcPr>
            <w:tcW w:w="4604" w:type="dxa"/>
          </w:tcPr>
          <w:p w:rsidR="00E93AEC" w:rsidRPr="00FB170D" w:rsidRDefault="00FB170D" w:rsidP="006A160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70D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FB170D" w:rsidRPr="00FB170D" w:rsidRDefault="006D6166" w:rsidP="00FB170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</w:p>
          <w:p w:rsidR="00FB170D" w:rsidRPr="00FB170D" w:rsidRDefault="00FB170D" w:rsidP="00FB170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B170D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="006D6166">
              <w:rPr>
                <w:rFonts w:ascii="Times New Roman" w:hAnsi="Times New Roman"/>
                <w:b/>
                <w:sz w:val="20"/>
                <w:szCs w:val="20"/>
              </w:rPr>
              <w:t>________________________</w:t>
            </w:r>
          </w:p>
          <w:p w:rsidR="00FB170D" w:rsidRPr="00FB170D" w:rsidRDefault="00FB170D" w:rsidP="00FB170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B170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B170D">
              <w:rPr>
                <w:rFonts w:ascii="Times New Roman" w:hAnsi="Times New Roman"/>
                <w:b/>
                <w:sz w:val="20"/>
                <w:szCs w:val="20"/>
              </w:rPr>
              <w:t xml:space="preserve">/с: </w:t>
            </w:r>
            <w:r w:rsidR="006D6166">
              <w:rPr>
                <w:rFonts w:ascii="Times New Roman" w:hAnsi="Times New Roman"/>
                <w:b/>
                <w:sz w:val="20"/>
                <w:szCs w:val="20"/>
              </w:rPr>
              <w:t>___________________________</w:t>
            </w:r>
          </w:p>
          <w:p w:rsidR="00FB170D" w:rsidRPr="00FB170D" w:rsidRDefault="00FB170D" w:rsidP="00FB170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B170D">
              <w:rPr>
                <w:rFonts w:ascii="Times New Roman" w:hAnsi="Times New Roman"/>
                <w:b/>
                <w:sz w:val="20"/>
                <w:szCs w:val="20"/>
              </w:rPr>
              <w:t xml:space="preserve">ИНН: </w:t>
            </w:r>
            <w:r w:rsidR="006D6166">
              <w:rPr>
                <w:rFonts w:ascii="Times New Roman" w:hAnsi="Times New Roman"/>
                <w:b/>
                <w:sz w:val="20"/>
                <w:szCs w:val="20"/>
              </w:rPr>
              <w:t>_________________________</w:t>
            </w:r>
          </w:p>
          <w:p w:rsidR="00FB170D" w:rsidRPr="00FB170D" w:rsidRDefault="00FB170D" w:rsidP="00FB170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B170D">
              <w:rPr>
                <w:rFonts w:ascii="Times New Roman" w:hAnsi="Times New Roman"/>
                <w:b/>
                <w:sz w:val="20"/>
                <w:szCs w:val="20"/>
              </w:rPr>
              <w:t xml:space="preserve">МФО: </w:t>
            </w:r>
            <w:r w:rsidR="006D6166">
              <w:rPr>
                <w:rFonts w:ascii="Times New Roman" w:hAnsi="Times New Roman"/>
                <w:b/>
                <w:sz w:val="20"/>
                <w:szCs w:val="20"/>
              </w:rPr>
              <w:t>________________________</w:t>
            </w:r>
          </w:p>
          <w:p w:rsidR="00C574A9" w:rsidRPr="0093753E" w:rsidRDefault="006D6166" w:rsidP="00FB17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  <w:r w:rsidR="00FB170D" w:rsidRPr="00FB170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Телефон:_________________________</w:t>
            </w:r>
          </w:p>
          <w:p w:rsidR="00C56AAE" w:rsidRPr="00EF4657" w:rsidRDefault="00C56AAE" w:rsidP="009609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56AAE" w:rsidRPr="00EF4657" w:rsidRDefault="00C56AAE" w:rsidP="006A1606">
            <w:pPr>
              <w:pStyle w:val="1"/>
              <w:rPr>
                <w:bCs w:val="0"/>
                <w:sz w:val="20"/>
                <w:szCs w:val="20"/>
              </w:rPr>
            </w:pPr>
          </w:p>
        </w:tc>
        <w:tc>
          <w:tcPr>
            <w:tcW w:w="4392" w:type="dxa"/>
          </w:tcPr>
          <w:p w:rsidR="00C56AAE" w:rsidRPr="00EF4657" w:rsidRDefault="00C56AAE" w:rsidP="006A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E93AEC" w:rsidRPr="00EF4657" w:rsidRDefault="00E93AEC" w:rsidP="006A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0A2" w:rsidRPr="00EF4657" w:rsidRDefault="00A2600C" w:rsidP="00E93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 </w:t>
            </w:r>
            <w:r w:rsidR="00050DE0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</w:t>
            </w:r>
            <w:r w:rsidR="00050DE0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6AAE" w:rsidRPr="00EF4657" w:rsidRDefault="00C56AAE" w:rsidP="00E93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="00A2600C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DE7114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C56AAE" w:rsidRPr="00EF4657" w:rsidRDefault="00C56AAE" w:rsidP="006A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C56AAE" w:rsidRPr="00EF4657" w:rsidRDefault="00C56AAE" w:rsidP="006A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C56AAE" w:rsidRPr="00EF4657" w:rsidRDefault="00C56AAE" w:rsidP="006A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/с:_______________________________</w:t>
            </w:r>
          </w:p>
          <w:p w:rsidR="00C56AAE" w:rsidRPr="00EF4657" w:rsidRDefault="00C56AAE" w:rsidP="006A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C56AAE" w:rsidRPr="00EF4657" w:rsidRDefault="00C56AAE" w:rsidP="006A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МФО:____________________________</w:t>
            </w:r>
          </w:p>
          <w:p w:rsidR="00C56AAE" w:rsidRPr="00EF4657" w:rsidRDefault="00C56AAE" w:rsidP="006A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ИНН:_____________________________</w:t>
            </w:r>
          </w:p>
          <w:p w:rsidR="00C56AAE" w:rsidRPr="00EF4657" w:rsidRDefault="00C56AAE" w:rsidP="00E93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 w:rsidR="00E93AEC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ЭД</w:t>
            </w: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:_</w:t>
            </w:r>
            <w:r w:rsidR="00E93AEC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</w:tc>
      </w:tr>
      <w:tr w:rsidR="00C56AAE" w:rsidRPr="00EF4657" w:rsidTr="006A1606">
        <w:trPr>
          <w:trHeight w:val="354"/>
        </w:trPr>
        <w:tc>
          <w:tcPr>
            <w:tcW w:w="4604" w:type="dxa"/>
          </w:tcPr>
          <w:p w:rsidR="006237B1" w:rsidRPr="00EF4657" w:rsidRDefault="006237B1" w:rsidP="006A1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AAE" w:rsidRPr="00EF4657" w:rsidRDefault="00C56AAE" w:rsidP="006A1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_____________</w:t>
            </w:r>
            <w:r w:rsidR="00E6214C" w:rsidRPr="00EF4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616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C56AAE" w:rsidRPr="00EF4657" w:rsidRDefault="00B30E2A" w:rsidP="00B3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6214C" w:rsidRPr="00EF46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237B1" w:rsidRPr="00EF4657" w:rsidRDefault="006237B1" w:rsidP="0062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C56AAE" w:rsidRPr="00EF4657" w:rsidRDefault="00C56AAE" w:rsidP="006A1606">
            <w:pPr>
              <w:pStyle w:val="1"/>
              <w:rPr>
                <w:bCs w:val="0"/>
                <w:sz w:val="20"/>
                <w:szCs w:val="20"/>
              </w:rPr>
            </w:pPr>
          </w:p>
        </w:tc>
        <w:tc>
          <w:tcPr>
            <w:tcW w:w="4405" w:type="dxa"/>
            <w:gridSpan w:val="2"/>
          </w:tcPr>
          <w:p w:rsidR="006237B1" w:rsidRPr="00EF4657" w:rsidRDefault="006237B1" w:rsidP="006237B1">
            <w:pPr>
              <w:pStyle w:val="1"/>
              <w:jc w:val="left"/>
              <w:rPr>
                <w:sz w:val="20"/>
                <w:szCs w:val="20"/>
              </w:rPr>
            </w:pPr>
          </w:p>
          <w:p w:rsidR="006237B1" w:rsidRPr="00EF4657" w:rsidRDefault="006237B1" w:rsidP="006237B1">
            <w:pPr>
              <w:pStyle w:val="1"/>
              <w:jc w:val="left"/>
              <w:rPr>
                <w:sz w:val="20"/>
                <w:szCs w:val="20"/>
              </w:rPr>
            </w:pPr>
          </w:p>
          <w:p w:rsidR="00C56AAE" w:rsidRPr="00EF4657" w:rsidRDefault="006237B1" w:rsidP="006237B1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F4657">
              <w:rPr>
                <w:sz w:val="20"/>
                <w:szCs w:val="20"/>
              </w:rPr>
              <w:t xml:space="preserve">___________  </w:t>
            </w:r>
            <w:r w:rsidR="00C56AAE" w:rsidRPr="00EF4657">
              <w:rPr>
                <w:sz w:val="20"/>
                <w:szCs w:val="20"/>
              </w:rPr>
              <w:t>___________</w:t>
            </w:r>
            <w:r w:rsidRPr="00EF4657">
              <w:rPr>
                <w:sz w:val="20"/>
                <w:szCs w:val="20"/>
              </w:rPr>
              <w:t xml:space="preserve"> ______________</w:t>
            </w:r>
          </w:p>
          <w:p w:rsidR="00C56AAE" w:rsidRPr="00EF4657" w:rsidRDefault="006237B1" w:rsidP="0062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(подпись)                  ФИО</w:t>
            </w:r>
          </w:p>
        </w:tc>
      </w:tr>
    </w:tbl>
    <w:p w:rsidR="00DE7114" w:rsidRPr="00EF4657" w:rsidRDefault="006237B1" w:rsidP="00DE7114">
      <w:pPr>
        <w:rPr>
          <w:rFonts w:ascii="Times New Roman" w:hAnsi="Times New Roman" w:cs="Times New Roman"/>
          <w:sz w:val="20"/>
          <w:szCs w:val="20"/>
        </w:rPr>
      </w:pPr>
      <w:r w:rsidRPr="00EF4657">
        <w:rPr>
          <w:rFonts w:ascii="Times New Roman" w:hAnsi="Times New Roman" w:cs="Times New Roman"/>
          <w:sz w:val="20"/>
          <w:szCs w:val="20"/>
        </w:rPr>
        <w:lastRenderedPageBreak/>
        <w:t>М.</w:t>
      </w:r>
      <w:proofErr w:type="gramStart"/>
      <w:r w:rsidRPr="00EF465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DE7114" w:rsidRPr="00EF46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="00DE7114" w:rsidRPr="00EF4657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DE7114" w:rsidRPr="00EF4657" w:rsidRDefault="00DE7114" w:rsidP="00DE7114">
      <w:pPr>
        <w:rPr>
          <w:rFonts w:ascii="Times New Roman" w:hAnsi="Times New Roman" w:cs="Times New Roman"/>
          <w:sz w:val="20"/>
          <w:szCs w:val="20"/>
        </w:rPr>
      </w:pPr>
    </w:p>
    <w:p w:rsidR="00FB170D" w:rsidRDefault="00FB170D" w:rsidP="00E15B0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7114" w:rsidRPr="00EF4657" w:rsidRDefault="00DE7114" w:rsidP="00E15B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4657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15B02" w:rsidRPr="00EF4657" w:rsidRDefault="00E15B02" w:rsidP="00DE71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B02" w:rsidRPr="00EF4657" w:rsidRDefault="00E15B02" w:rsidP="00E15B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15B02" w:rsidRPr="00EF4657" w:rsidRDefault="00E15B02" w:rsidP="00E15B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F4657">
        <w:rPr>
          <w:rFonts w:ascii="Times New Roman" w:hAnsi="Times New Roman" w:cs="Times New Roman"/>
          <w:b/>
          <w:i/>
          <w:sz w:val="20"/>
          <w:szCs w:val="20"/>
        </w:rPr>
        <w:t xml:space="preserve">Цены на оказываемые услуги органа по сертификации и </w:t>
      </w:r>
    </w:p>
    <w:p w:rsidR="00E15B02" w:rsidRPr="00EF4657" w:rsidRDefault="00E15B02" w:rsidP="00E15B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F4657">
        <w:rPr>
          <w:rFonts w:ascii="Times New Roman" w:hAnsi="Times New Roman" w:cs="Times New Roman"/>
          <w:b/>
          <w:i/>
          <w:sz w:val="20"/>
          <w:szCs w:val="20"/>
        </w:rPr>
        <w:t>испытательной лаборатории.</w:t>
      </w:r>
    </w:p>
    <w:p w:rsidR="00E15B02" w:rsidRPr="00EF4657" w:rsidRDefault="00E15B02" w:rsidP="00E15B02">
      <w:pPr>
        <w:rPr>
          <w:rFonts w:ascii="Times New Roman" w:hAnsi="Times New Roman" w:cs="Times New Roman"/>
          <w:sz w:val="20"/>
          <w:szCs w:val="20"/>
        </w:rPr>
      </w:pPr>
    </w:p>
    <w:p w:rsidR="00E15B02" w:rsidRPr="00EF4657" w:rsidRDefault="00E15B02" w:rsidP="00DE71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E15B02" w:rsidRPr="00EF4657" w:rsidSect="00EB6726">
      <w:type w:val="continuous"/>
      <w:pgSz w:w="11909" w:h="16838"/>
      <w:pgMar w:top="426" w:right="863" w:bottom="567" w:left="863" w:header="0" w:footer="3" w:gutter="7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DC" w:rsidRDefault="006765DC" w:rsidP="00032E92">
      <w:r>
        <w:separator/>
      </w:r>
    </w:p>
  </w:endnote>
  <w:endnote w:type="continuationSeparator" w:id="0">
    <w:p w:rsidR="006765DC" w:rsidRDefault="006765DC" w:rsidP="0003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DC" w:rsidRDefault="006765DC"/>
  </w:footnote>
  <w:footnote w:type="continuationSeparator" w:id="0">
    <w:p w:rsidR="006765DC" w:rsidRDefault="00676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BA5"/>
    <w:multiLevelType w:val="multilevel"/>
    <w:tmpl w:val="24D6951C"/>
    <w:lvl w:ilvl="0">
      <w:start w:val="1"/>
      <w:numFmt w:val="bullet"/>
      <w:lvlText w:val="&gt;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A7CA3"/>
    <w:multiLevelType w:val="hybridMultilevel"/>
    <w:tmpl w:val="8160D20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35787718"/>
    <w:multiLevelType w:val="multilevel"/>
    <w:tmpl w:val="73A2890C"/>
    <w:lvl w:ilvl="0">
      <w:start w:val="1"/>
      <w:numFmt w:val="decimal"/>
      <w:lvlText w:val="%1."/>
      <w:lvlJc w:val="left"/>
      <w:rPr>
        <w:rFonts w:ascii="Times New Roman" w:eastAsia="Franklin Gothic Heavy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Franklin Gothic Heavy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E08E8"/>
    <w:multiLevelType w:val="multilevel"/>
    <w:tmpl w:val="A9268CCE"/>
    <w:lvl w:ilvl="0">
      <w:start w:val="1"/>
      <w:numFmt w:val="decimal"/>
      <w:lvlText w:val="3.%1."/>
      <w:lvlJc w:val="left"/>
      <w:rPr>
        <w:rFonts w:ascii="Times New Roman" w:eastAsia="Franklin Gothic Heavy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419CE"/>
    <w:multiLevelType w:val="multilevel"/>
    <w:tmpl w:val="1438105A"/>
    <w:lvl w:ilvl="0">
      <w:start w:val="4"/>
      <w:numFmt w:val="decimal"/>
      <w:lvlText w:val="%1."/>
      <w:lvlJc w:val="left"/>
      <w:rPr>
        <w:rFonts w:ascii="Times New Roman" w:eastAsia="Franklin Gothic Heavy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03B96"/>
    <w:multiLevelType w:val="multilevel"/>
    <w:tmpl w:val="3D1CE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FD1D67"/>
    <w:multiLevelType w:val="multilevel"/>
    <w:tmpl w:val="70DE815C"/>
    <w:lvl w:ilvl="0">
      <w:start w:val="7"/>
      <w:numFmt w:val="decimal"/>
      <w:lvlText w:val="2.%1"/>
      <w:lvlJc w:val="left"/>
      <w:rPr>
        <w:rFonts w:ascii="Times New Roman" w:eastAsia="Franklin Gothic Heavy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2"/>
    <w:rsid w:val="0000010C"/>
    <w:rsid w:val="000102D0"/>
    <w:rsid w:val="00014F02"/>
    <w:rsid w:val="000156B3"/>
    <w:rsid w:val="0001708D"/>
    <w:rsid w:val="00026415"/>
    <w:rsid w:val="0002761B"/>
    <w:rsid w:val="00030914"/>
    <w:rsid w:val="00030F27"/>
    <w:rsid w:val="00032E92"/>
    <w:rsid w:val="000377AB"/>
    <w:rsid w:val="00037A75"/>
    <w:rsid w:val="000415FF"/>
    <w:rsid w:val="00045CAC"/>
    <w:rsid w:val="000471AF"/>
    <w:rsid w:val="000472F3"/>
    <w:rsid w:val="00047435"/>
    <w:rsid w:val="00050DE0"/>
    <w:rsid w:val="00051768"/>
    <w:rsid w:val="0005211F"/>
    <w:rsid w:val="0005276B"/>
    <w:rsid w:val="000664CC"/>
    <w:rsid w:val="000700A6"/>
    <w:rsid w:val="00081DA2"/>
    <w:rsid w:val="00082E7E"/>
    <w:rsid w:val="00086DFB"/>
    <w:rsid w:val="000877DF"/>
    <w:rsid w:val="000A205F"/>
    <w:rsid w:val="000B0A78"/>
    <w:rsid w:val="000B16E4"/>
    <w:rsid w:val="000B1C3A"/>
    <w:rsid w:val="000C08CB"/>
    <w:rsid w:val="000C5C27"/>
    <w:rsid w:val="000D333A"/>
    <w:rsid w:val="000E0D48"/>
    <w:rsid w:val="000E37D9"/>
    <w:rsid w:val="000E5095"/>
    <w:rsid w:val="000E5D17"/>
    <w:rsid w:val="000E6E5E"/>
    <w:rsid w:val="000F03E1"/>
    <w:rsid w:val="000F345B"/>
    <w:rsid w:val="000F36A3"/>
    <w:rsid w:val="000F4641"/>
    <w:rsid w:val="000F624A"/>
    <w:rsid w:val="000F7373"/>
    <w:rsid w:val="00106DD8"/>
    <w:rsid w:val="001104BD"/>
    <w:rsid w:val="0011319C"/>
    <w:rsid w:val="0011506F"/>
    <w:rsid w:val="00121B4B"/>
    <w:rsid w:val="0012258F"/>
    <w:rsid w:val="001308FC"/>
    <w:rsid w:val="00135C50"/>
    <w:rsid w:val="00137201"/>
    <w:rsid w:val="001427B8"/>
    <w:rsid w:val="00145715"/>
    <w:rsid w:val="001509F1"/>
    <w:rsid w:val="00151E1B"/>
    <w:rsid w:val="00152BAE"/>
    <w:rsid w:val="00157BAA"/>
    <w:rsid w:val="0016409F"/>
    <w:rsid w:val="0017320B"/>
    <w:rsid w:val="00173E9D"/>
    <w:rsid w:val="001801C5"/>
    <w:rsid w:val="0018173E"/>
    <w:rsid w:val="00182700"/>
    <w:rsid w:val="001945AB"/>
    <w:rsid w:val="001975CC"/>
    <w:rsid w:val="001C2201"/>
    <w:rsid w:val="001D6A5C"/>
    <w:rsid w:val="001E3C65"/>
    <w:rsid w:val="001E488D"/>
    <w:rsid w:val="001E79B3"/>
    <w:rsid w:val="001F292D"/>
    <w:rsid w:val="001F2FE1"/>
    <w:rsid w:val="001F5841"/>
    <w:rsid w:val="001F591D"/>
    <w:rsid w:val="001F65BD"/>
    <w:rsid w:val="001F7B15"/>
    <w:rsid w:val="00200B28"/>
    <w:rsid w:val="00203265"/>
    <w:rsid w:val="0020632B"/>
    <w:rsid w:val="002066C3"/>
    <w:rsid w:val="0022127D"/>
    <w:rsid w:val="0022386D"/>
    <w:rsid w:val="00230B11"/>
    <w:rsid w:val="00232533"/>
    <w:rsid w:val="002333CB"/>
    <w:rsid w:val="00236EFA"/>
    <w:rsid w:val="00241582"/>
    <w:rsid w:val="00246E3E"/>
    <w:rsid w:val="00252A12"/>
    <w:rsid w:val="00252CD0"/>
    <w:rsid w:val="00253C14"/>
    <w:rsid w:val="0025572B"/>
    <w:rsid w:val="00256336"/>
    <w:rsid w:val="00261ABF"/>
    <w:rsid w:val="00262BE1"/>
    <w:rsid w:val="002655A6"/>
    <w:rsid w:val="0027135A"/>
    <w:rsid w:val="00271A77"/>
    <w:rsid w:val="002802E1"/>
    <w:rsid w:val="002819D3"/>
    <w:rsid w:val="00286149"/>
    <w:rsid w:val="002868A6"/>
    <w:rsid w:val="002A603D"/>
    <w:rsid w:val="002B3B20"/>
    <w:rsid w:val="002B6E28"/>
    <w:rsid w:val="002B7B8C"/>
    <w:rsid w:val="002C2E66"/>
    <w:rsid w:val="002D6350"/>
    <w:rsid w:val="002E2E79"/>
    <w:rsid w:val="002E519E"/>
    <w:rsid w:val="002E722B"/>
    <w:rsid w:val="002F3E89"/>
    <w:rsid w:val="002F7638"/>
    <w:rsid w:val="003040EB"/>
    <w:rsid w:val="00305628"/>
    <w:rsid w:val="00311492"/>
    <w:rsid w:val="00311586"/>
    <w:rsid w:val="00320D6D"/>
    <w:rsid w:val="0032362D"/>
    <w:rsid w:val="0033193A"/>
    <w:rsid w:val="00332DBF"/>
    <w:rsid w:val="0033360E"/>
    <w:rsid w:val="00336C3E"/>
    <w:rsid w:val="0033781B"/>
    <w:rsid w:val="003502F8"/>
    <w:rsid w:val="003506F9"/>
    <w:rsid w:val="00350BB2"/>
    <w:rsid w:val="003516C7"/>
    <w:rsid w:val="00363409"/>
    <w:rsid w:val="00372E50"/>
    <w:rsid w:val="00381B4B"/>
    <w:rsid w:val="00385EAA"/>
    <w:rsid w:val="003902D1"/>
    <w:rsid w:val="00391001"/>
    <w:rsid w:val="003A3375"/>
    <w:rsid w:val="003A720A"/>
    <w:rsid w:val="003B0466"/>
    <w:rsid w:val="003B073E"/>
    <w:rsid w:val="003B2E9B"/>
    <w:rsid w:val="003C1DDF"/>
    <w:rsid w:val="003D10C8"/>
    <w:rsid w:val="003D4C84"/>
    <w:rsid w:val="003D5BB1"/>
    <w:rsid w:val="003E2555"/>
    <w:rsid w:val="003E4911"/>
    <w:rsid w:val="003E6349"/>
    <w:rsid w:val="003E6BD7"/>
    <w:rsid w:val="003E76B0"/>
    <w:rsid w:val="003F23D0"/>
    <w:rsid w:val="003F637F"/>
    <w:rsid w:val="003F6A82"/>
    <w:rsid w:val="004027BB"/>
    <w:rsid w:val="00405334"/>
    <w:rsid w:val="00405C74"/>
    <w:rsid w:val="00410A65"/>
    <w:rsid w:val="00411609"/>
    <w:rsid w:val="0041338A"/>
    <w:rsid w:val="00415465"/>
    <w:rsid w:val="00420236"/>
    <w:rsid w:val="00422140"/>
    <w:rsid w:val="00422496"/>
    <w:rsid w:val="00425FF1"/>
    <w:rsid w:val="0043161F"/>
    <w:rsid w:val="00432BD0"/>
    <w:rsid w:val="00432E87"/>
    <w:rsid w:val="004437FE"/>
    <w:rsid w:val="0044633A"/>
    <w:rsid w:val="004510CD"/>
    <w:rsid w:val="0045159C"/>
    <w:rsid w:val="004522CB"/>
    <w:rsid w:val="00457B36"/>
    <w:rsid w:val="004632CE"/>
    <w:rsid w:val="00463707"/>
    <w:rsid w:val="00464E9C"/>
    <w:rsid w:val="00477334"/>
    <w:rsid w:val="004969EF"/>
    <w:rsid w:val="004973F5"/>
    <w:rsid w:val="004A6555"/>
    <w:rsid w:val="004A6AB9"/>
    <w:rsid w:val="004A7602"/>
    <w:rsid w:val="004B0499"/>
    <w:rsid w:val="004B3E43"/>
    <w:rsid w:val="004C1A6D"/>
    <w:rsid w:val="004C1D8C"/>
    <w:rsid w:val="004D7F69"/>
    <w:rsid w:val="004E72A3"/>
    <w:rsid w:val="004F0E1D"/>
    <w:rsid w:val="004F3164"/>
    <w:rsid w:val="004F65BD"/>
    <w:rsid w:val="00502DBE"/>
    <w:rsid w:val="005035A6"/>
    <w:rsid w:val="00506712"/>
    <w:rsid w:val="00507222"/>
    <w:rsid w:val="0051036F"/>
    <w:rsid w:val="00512A7C"/>
    <w:rsid w:val="0052401C"/>
    <w:rsid w:val="0052551F"/>
    <w:rsid w:val="005301CA"/>
    <w:rsid w:val="005335CB"/>
    <w:rsid w:val="0054043B"/>
    <w:rsid w:val="00544898"/>
    <w:rsid w:val="00546258"/>
    <w:rsid w:val="00551A49"/>
    <w:rsid w:val="00552257"/>
    <w:rsid w:val="0055292A"/>
    <w:rsid w:val="00556911"/>
    <w:rsid w:val="00560139"/>
    <w:rsid w:val="00565ACB"/>
    <w:rsid w:val="00572798"/>
    <w:rsid w:val="00577D9E"/>
    <w:rsid w:val="00584D21"/>
    <w:rsid w:val="00591165"/>
    <w:rsid w:val="0059148D"/>
    <w:rsid w:val="00594040"/>
    <w:rsid w:val="005940DA"/>
    <w:rsid w:val="005A0EE9"/>
    <w:rsid w:val="005A122F"/>
    <w:rsid w:val="005A444D"/>
    <w:rsid w:val="005B2EB7"/>
    <w:rsid w:val="005C3373"/>
    <w:rsid w:val="005C640F"/>
    <w:rsid w:val="005D1DF6"/>
    <w:rsid w:val="005D3406"/>
    <w:rsid w:val="005E3724"/>
    <w:rsid w:val="005E641D"/>
    <w:rsid w:val="005F343F"/>
    <w:rsid w:val="005F4342"/>
    <w:rsid w:val="005F5A6B"/>
    <w:rsid w:val="005F624A"/>
    <w:rsid w:val="005F7601"/>
    <w:rsid w:val="00601F56"/>
    <w:rsid w:val="00603604"/>
    <w:rsid w:val="00603B0A"/>
    <w:rsid w:val="006044EE"/>
    <w:rsid w:val="00606DA2"/>
    <w:rsid w:val="0061279E"/>
    <w:rsid w:val="00614E60"/>
    <w:rsid w:val="00617CA8"/>
    <w:rsid w:val="006237B1"/>
    <w:rsid w:val="00627D57"/>
    <w:rsid w:val="00630971"/>
    <w:rsid w:val="00632429"/>
    <w:rsid w:val="00632C83"/>
    <w:rsid w:val="00633E12"/>
    <w:rsid w:val="00635223"/>
    <w:rsid w:val="00642B5A"/>
    <w:rsid w:val="006435C3"/>
    <w:rsid w:val="006467BF"/>
    <w:rsid w:val="00647FE2"/>
    <w:rsid w:val="006515BD"/>
    <w:rsid w:val="00661559"/>
    <w:rsid w:val="00663982"/>
    <w:rsid w:val="006765DC"/>
    <w:rsid w:val="006822E0"/>
    <w:rsid w:val="006824FC"/>
    <w:rsid w:val="00695FE9"/>
    <w:rsid w:val="00697946"/>
    <w:rsid w:val="006A11F6"/>
    <w:rsid w:val="006A30A1"/>
    <w:rsid w:val="006A5903"/>
    <w:rsid w:val="006A6384"/>
    <w:rsid w:val="006A728A"/>
    <w:rsid w:val="006B37CF"/>
    <w:rsid w:val="006C0CC4"/>
    <w:rsid w:val="006C1C3D"/>
    <w:rsid w:val="006C39B0"/>
    <w:rsid w:val="006C5740"/>
    <w:rsid w:val="006D08CC"/>
    <w:rsid w:val="006D11FA"/>
    <w:rsid w:val="006D6166"/>
    <w:rsid w:val="006F0D6B"/>
    <w:rsid w:val="006F345F"/>
    <w:rsid w:val="006F7BCE"/>
    <w:rsid w:val="00702E7B"/>
    <w:rsid w:val="007032B7"/>
    <w:rsid w:val="00713247"/>
    <w:rsid w:val="00713C9B"/>
    <w:rsid w:val="0071430E"/>
    <w:rsid w:val="00714389"/>
    <w:rsid w:val="007203BB"/>
    <w:rsid w:val="007211D6"/>
    <w:rsid w:val="00723FF7"/>
    <w:rsid w:val="00731CE8"/>
    <w:rsid w:val="00732FD2"/>
    <w:rsid w:val="007330B6"/>
    <w:rsid w:val="007405D5"/>
    <w:rsid w:val="007429C0"/>
    <w:rsid w:val="00745F56"/>
    <w:rsid w:val="0074620E"/>
    <w:rsid w:val="007541BA"/>
    <w:rsid w:val="00760872"/>
    <w:rsid w:val="00761205"/>
    <w:rsid w:val="00765B05"/>
    <w:rsid w:val="00767F6F"/>
    <w:rsid w:val="00770750"/>
    <w:rsid w:val="0077465B"/>
    <w:rsid w:val="00774703"/>
    <w:rsid w:val="00775EB8"/>
    <w:rsid w:val="007866E5"/>
    <w:rsid w:val="00786C8F"/>
    <w:rsid w:val="00795E96"/>
    <w:rsid w:val="00797945"/>
    <w:rsid w:val="007A152E"/>
    <w:rsid w:val="007A2BCB"/>
    <w:rsid w:val="007A67FE"/>
    <w:rsid w:val="007B3981"/>
    <w:rsid w:val="007B415C"/>
    <w:rsid w:val="007B4A0F"/>
    <w:rsid w:val="007B4CE5"/>
    <w:rsid w:val="007B77A8"/>
    <w:rsid w:val="007C1F0A"/>
    <w:rsid w:val="007C3D11"/>
    <w:rsid w:val="007C6C87"/>
    <w:rsid w:val="007D2F77"/>
    <w:rsid w:val="007E0719"/>
    <w:rsid w:val="007E1B19"/>
    <w:rsid w:val="007E2430"/>
    <w:rsid w:val="007E66CD"/>
    <w:rsid w:val="007F01E9"/>
    <w:rsid w:val="007F0463"/>
    <w:rsid w:val="007F430B"/>
    <w:rsid w:val="007F4E1E"/>
    <w:rsid w:val="007F5438"/>
    <w:rsid w:val="00800E1F"/>
    <w:rsid w:val="00801158"/>
    <w:rsid w:val="00801297"/>
    <w:rsid w:val="00801C0B"/>
    <w:rsid w:val="00811179"/>
    <w:rsid w:val="0081242F"/>
    <w:rsid w:val="00813F72"/>
    <w:rsid w:val="0081525D"/>
    <w:rsid w:val="008242C2"/>
    <w:rsid w:val="0082440A"/>
    <w:rsid w:val="00825510"/>
    <w:rsid w:val="00843623"/>
    <w:rsid w:val="00844EC2"/>
    <w:rsid w:val="00851E8F"/>
    <w:rsid w:val="008524E8"/>
    <w:rsid w:val="00854122"/>
    <w:rsid w:val="0085668A"/>
    <w:rsid w:val="00861457"/>
    <w:rsid w:val="00861D7D"/>
    <w:rsid w:val="00863017"/>
    <w:rsid w:val="00863A72"/>
    <w:rsid w:val="00865930"/>
    <w:rsid w:val="00871543"/>
    <w:rsid w:val="008764A6"/>
    <w:rsid w:val="008905B3"/>
    <w:rsid w:val="008A3A93"/>
    <w:rsid w:val="008A745D"/>
    <w:rsid w:val="008A755C"/>
    <w:rsid w:val="008B7C6A"/>
    <w:rsid w:val="008C1B47"/>
    <w:rsid w:val="008C2880"/>
    <w:rsid w:val="008C5FA2"/>
    <w:rsid w:val="008C6902"/>
    <w:rsid w:val="008F23A0"/>
    <w:rsid w:val="008F242F"/>
    <w:rsid w:val="008F792C"/>
    <w:rsid w:val="00902690"/>
    <w:rsid w:val="00911CBE"/>
    <w:rsid w:val="009161F0"/>
    <w:rsid w:val="0092668D"/>
    <w:rsid w:val="00930C17"/>
    <w:rsid w:val="009445D3"/>
    <w:rsid w:val="00951925"/>
    <w:rsid w:val="00952BCF"/>
    <w:rsid w:val="00954D4C"/>
    <w:rsid w:val="00955FB6"/>
    <w:rsid w:val="00956451"/>
    <w:rsid w:val="00960938"/>
    <w:rsid w:val="009619EB"/>
    <w:rsid w:val="009661F1"/>
    <w:rsid w:val="0097101D"/>
    <w:rsid w:val="00971165"/>
    <w:rsid w:val="00972980"/>
    <w:rsid w:val="009775DE"/>
    <w:rsid w:val="0098736F"/>
    <w:rsid w:val="009A018B"/>
    <w:rsid w:val="009A4F4A"/>
    <w:rsid w:val="009A56A6"/>
    <w:rsid w:val="009C1D3B"/>
    <w:rsid w:val="009C235B"/>
    <w:rsid w:val="009D44B6"/>
    <w:rsid w:val="009E5582"/>
    <w:rsid w:val="009E6C71"/>
    <w:rsid w:val="009F7849"/>
    <w:rsid w:val="00A03550"/>
    <w:rsid w:val="00A15E68"/>
    <w:rsid w:val="00A2235A"/>
    <w:rsid w:val="00A23F0B"/>
    <w:rsid w:val="00A2600C"/>
    <w:rsid w:val="00A27BAB"/>
    <w:rsid w:val="00A41097"/>
    <w:rsid w:val="00A413A8"/>
    <w:rsid w:val="00A45436"/>
    <w:rsid w:val="00A47790"/>
    <w:rsid w:val="00A5109E"/>
    <w:rsid w:val="00A55E72"/>
    <w:rsid w:val="00A759A5"/>
    <w:rsid w:val="00A8091B"/>
    <w:rsid w:val="00A819EF"/>
    <w:rsid w:val="00A85A6B"/>
    <w:rsid w:val="00A873BD"/>
    <w:rsid w:val="00A9160B"/>
    <w:rsid w:val="00A916D8"/>
    <w:rsid w:val="00A93559"/>
    <w:rsid w:val="00AA153B"/>
    <w:rsid w:val="00AA3C05"/>
    <w:rsid w:val="00AB4449"/>
    <w:rsid w:val="00AB474C"/>
    <w:rsid w:val="00AB58FA"/>
    <w:rsid w:val="00AC6A97"/>
    <w:rsid w:val="00AC7231"/>
    <w:rsid w:val="00AD5368"/>
    <w:rsid w:val="00AE467D"/>
    <w:rsid w:val="00AE6B3F"/>
    <w:rsid w:val="00AF19F0"/>
    <w:rsid w:val="00AF492A"/>
    <w:rsid w:val="00AF5952"/>
    <w:rsid w:val="00AF6869"/>
    <w:rsid w:val="00B0167F"/>
    <w:rsid w:val="00B11D17"/>
    <w:rsid w:val="00B13425"/>
    <w:rsid w:val="00B13A76"/>
    <w:rsid w:val="00B14CBD"/>
    <w:rsid w:val="00B15CC7"/>
    <w:rsid w:val="00B216AE"/>
    <w:rsid w:val="00B24A8B"/>
    <w:rsid w:val="00B26B98"/>
    <w:rsid w:val="00B30A86"/>
    <w:rsid w:val="00B30E2A"/>
    <w:rsid w:val="00B3168C"/>
    <w:rsid w:val="00B33382"/>
    <w:rsid w:val="00B37DBA"/>
    <w:rsid w:val="00B400CF"/>
    <w:rsid w:val="00B45CFE"/>
    <w:rsid w:val="00B54833"/>
    <w:rsid w:val="00B5507E"/>
    <w:rsid w:val="00B6044C"/>
    <w:rsid w:val="00B61669"/>
    <w:rsid w:val="00B642C8"/>
    <w:rsid w:val="00B66DC8"/>
    <w:rsid w:val="00B733CA"/>
    <w:rsid w:val="00B74739"/>
    <w:rsid w:val="00B926B5"/>
    <w:rsid w:val="00BA1A19"/>
    <w:rsid w:val="00BA2549"/>
    <w:rsid w:val="00BA2756"/>
    <w:rsid w:val="00BA4D8D"/>
    <w:rsid w:val="00BB06F4"/>
    <w:rsid w:val="00BC4F8D"/>
    <w:rsid w:val="00BC5FAF"/>
    <w:rsid w:val="00BC65C3"/>
    <w:rsid w:val="00BD2E42"/>
    <w:rsid w:val="00BE20CD"/>
    <w:rsid w:val="00BE3597"/>
    <w:rsid w:val="00BF47D9"/>
    <w:rsid w:val="00BF5E33"/>
    <w:rsid w:val="00BF609C"/>
    <w:rsid w:val="00C00B05"/>
    <w:rsid w:val="00C132DE"/>
    <w:rsid w:val="00C44EE6"/>
    <w:rsid w:val="00C455EA"/>
    <w:rsid w:val="00C47C11"/>
    <w:rsid w:val="00C47D39"/>
    <w:rsid w:val="00C521CA"/>
    <w:rsid w:val="00C53DC3"/>
    <w:rsid w:val="00C542B8"/>
    <w:rsid w:val="00C56AAE"/>
    <w:rsid w:val="00C574A9"/>
    <w:rsid w:val="00C61747"/>
    <w:rsid w:val="00C62E4D"/>
    <w:rsid w:val="00C66C8F"/>
    <w:rsid w:val="00C808D0"/>
    <w:rsid w:val="00C81272"/>
    <w:rsid w:val="00C86779"/>
    <w:rsid w:val="00C92145"/>
    <w:rsid w:val="00C9270B"/>
    <w:rsid w:val="00C93D53"/>
    <w:rsid w:val="00CA0683"/>
    <w:rsid w:val="00CA183E"/>
    <w:rsid w:val="00CA70A2"/>
    <w:rsid w:val="00CB015D"/>
    <w:rsid w:val="00CB0A7D"/>
    <w:rsid w:val="00CB1889"/>
    <w:rsid w:val="00CB1E87"/>
    <w:rsid w:val="00CB6A2E"/>
    <w:rsid w:val="00CC0D30"/>
    <w:rsid w:val="00CC2CEE"/>
    <w:rsid w:val="00CC5C58"/>
    <w:rsid w:val="00CD320C"/>
    <w:rsid w:val="00CD467D"/>
    <w:rsid w:val="00CD5756"/>
    <w:rsid w:val="00CE4914"/>
    <w:rsid w:val="00CE4F9C"/>
    <w:rsid w:val="00CE50A0"/>
    <w:rsid w:val="00CE5F25"/>
    <w:rsid w:val="00CE6F42"/>
    <w:rsid w:val="00CF4FA5"/>
    <w:rsid w:val="00CF7763"/>
    <w:rsid w:val="00D00662"/>
    <w:rsid w:val="00D03F6D"/>
    <w:rsid w:val="00D0491F"/>
    <w:rsid w:val="00D04BB0"/>
    <w:rsid w:val="00D1278C"/>
    <w:rsid w:val="00D132CA"/>
    <w:rsid w:val="00D162AF"/>
    <w:rsid w:val="00D30D0E"/>
    <w:rsid w:val="00D34D52"/>
    <w:rsid w:val="00D43130"/>
    <w:rsid w:val="00D46651"/>
    <w:rsid w:val="00D543AB"/>
    <w:rsid w:val="00D548D1"/>
    <w:rsid w:val="00D609AA"/>
    <w:rsid w:val="00D60F67"/>
    <w:rsid w:val="00D65D96"/>
    <w:rsid w:val="00D66EE0"/>
    <w:rsid w:val="00D67655"/>
    <w:rsid w:val="00D72345"/>
    <w:rsid w:val="00D72628"/>
    <w:rsid w:val="00D77CAD"/>
    <w:rsid w:val="00D77DBB"/>
    <w:rsid w:val="00D87703"/>
    <w:rsid w:val="00D877EF"/>
    <w:rsid w:val="00D90C2D"/>
    <w:rsid w:val="00D95E02"/>
    <w:rsid w:val="00D95E8C"/>
    <w:rsid w:val="00DA2EF5"/>
    <w:rsid w:val="00DA6650"/>
    <w:rsid w:val="00DA7598"/>
    <w:rsid w:val="00DA7F0D"/>
    <w:rsid w:val="00DB2C58"/>
    <w:rsid w:val="00DB4802"/>
    <w:rsid w:val="00DB52BD"/>
    <w:rsid w:val="00DB74AA"/>
    <w:rsid w:val="00DB7F05"/>
    <w:rsid w:val="00DC0CB6"/>
    <w:rsid w:val="00DC1E94"/>
    <w:rsid w:val="00DC26B1"/>
    <w:rsid w:val="00DD6C86"/>
    <w:rsid w:val="00DE7114"/>
    <w:rsid w:val="00DF3610"/>
    <w:rsid w:val="00DF5964"/>
    <w:rsid w:val="00DF717C"/>
    <w:rsid w:val="00E1234B"/>
    <w:rsid w:val="00E15AFA"/>
    <w:rsid w:val="00E15B02"/>
    <w:rsid w:val="00E17F51"/>
    <w:rsid w:val="00E22A61"/>
    <w:rsid w:val="00E2402C"/>
    <w:rsid w:val="00E2434E"/>
    <w:rsid w:val="00E2601D"/>
    <w:rsid w:val="00E31844"/>
    <w:rsid w:val="00E35F40"/>
    <w:rsid w:val="00E36168"/>
    <w:rsid w:val="00E40BFC"/>
    <w:rsid w:val="00E604B3"/>
    <w:rsid w:val="00E6214C"/>
    <w:rsid w:val="00E629A8"/>
    <w:rsid w:val="00E660C9"/>
    <w:rsid w:val="00E67E93"/>
    <w:rsid w:val="00E71333"/>
    <w:rsid w:val="00E73523"/>
    <w:rsid w:val="00E803F8"/>
    <w:rsid w:val="00E84101"/>
    <w:rsid w:val="00E92725"/>
    <w:rsid w:val="00E93AEC"/>
    <w:rsid w:val="00E95465"/>
    <w:rsid w:val="00E95E28"/>
    <w:rsid w:val="00E9605E"/>
    <w:rsid w:val="00EA2113"/>
    <w:rsid w:val="00EA7F24"/>
    <w:rsid w:val="00EB5275"/>
    <w:rsid w:val="00EB5F5D"/>
    <w:rsid w:val="00EB6726"/>
    <w:rsid w:val="00EB741A"/>
    <w:rsid w:val="00EC77F6"/>
    <w:rsid w:val="00ED21C5"/>
    <w:rsid w:val="00ED2976"/>
    <w:rsid w:val="00ED7C45"/>
    <w:rsid w:val="00EE1609"/>
    <w:rsid w:val="00EE2414"/>
    <w:rsid w:val="00EE6E56"/>
    <w:rsid w:val="00EF28EA"/>
    <w:rsid w:val="00EF4657"/>
    <w:rsid w:val="00EF791A"/>
    <w:rsid w:val="00EF7C48"/>
    <w:rsid w:val="00F003CD"/>
    <w:rsid w:val="00F05DDC"/>
    <w:rsid w:val="00F10780"/>
    <w:rsid w:val="00F14782"/>
    <w:rsid w:val="00F1684B"/>
    <w:rsid w:val="00F206A5"/>
    <w:rsid w:val="00F25269"/>
    <w:rsid w:val="00F26976"/>
    <w:rsid w:val="00F321E8"/>
    <w:rsid w:val="00F4319C"/>
    <w:rsid w:val="00F51B93"/>
    <w:rsid w:val="00F55BF9"/>
    <w:rsid w:val="00F56FBC"/>
    <w:rsid w:val="00F67FE7"/>
    <w:rsid w:val="00F7544B"/>
    <w:rsid w:val="00F77CC3"/>
    <w:rsid w:val="00F77F76"/>
    <w:rsid w:val="00F83229"/>
    <w:rsid w:val="00F90963"/>
    <w:rsid w:val="00F952A6"/>
    <w:rsid w:val="00F96FE0"/>
    <w:rsid w:val="00FA07C9"/>
    <w:rsid w:val="00FA0EBF"/>
    <w:rsid w:val="00FA0FCF"/>
    <w:rsid w:val="00FA1357"/>
    <w:rsid w:val="00FA17BC"/>
    <w:rsid w:val="00FA2904"/>
    <w:rsid w:val="00FB170D"/>
    <w:rsid w:val="00FB34D7"/>
    <w:rsid w:val="00FB5516"/>
    <w:rsid w:val="00FB6F7F"/>
    <w:rsid w:val="00FC0EDC"/>
    <w:rsid w:val="00FC16FB"/>
    <w:rsid w:val="00FC2E01"/>
    <w:rsid w:val="00FC4C78"/>
    <w:rsid w:val="00FD033F"/>
    <w:rsid w:val="00FD1348"/>
    <w:rsid w:val="00FD2B13"/>
    <w:rsid w:val="00FD44A7"/>
    <w:rsid w:val="00FD5396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E92"/>
    <w:rPr>
      <w:color w:val="000000"/>
    </w:rPr>
  </w:style>
  <w:style w:type="paragraph" w:styleId="1">
    <w:name w:val="heading 1"/>
    <w:basedOn w:val="a"/>
    <w:next w:val="a"/>
    <w:link w:val="10"/>
    <w:qFormat/>
    <w:rsid w:val="00F8322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E92"/>
    <w:rPr>
      <w:color w:val="000080"/>
      <w:u w:val="single"/>
    </w:rPr>
  </w:style>
  <w:style w:type="character" w:customStyle="1" w:styleId="Exact">
    <w:name w:val="Основной текст Exact"/>
    <w:basedOn w:val="a0"/>
    <w:rsid w:val="00032E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23pt0">
    <w:name w:val="Основной текст (2) + Интервал 3 pt"/>
    <w:basedOn w:val="2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1"/>
    <w:rsid w:val="00032E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sid w:val="00032E9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95pt0pt">
    <w:name w:val="Заголовок №1 + 9;5 pt;Не полужирный;Не курсив;Интервал 0 pt"/>
    <w:basedOn w:val="13"/>
    <w:rsid w:val="00032E9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Verdana0pt">
    <w:name w:val="Основной текст + Verdana;Интервал 0 pt"/>
    <w:basedOn w:val="a4"/>
    <w:rsid w:val="00032E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032E92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-1pt">
    <w:name w:val="Основной текст + Интервал -1 pt"/>
    <w:basedOn w:val="a4"/>
    <w:rsid w:val="00032E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4"/>
    <w:rsid w:val="00032E9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link w:val="a4"/>
    <w:rsid w:val="00032E92"/>
    <w:pPr>
      <w:shd w:val="clear" w:color="auto" w:fill="FFFFFF"/>
      <w:spacing w:before="180" w:after="300" w:line="0" w:lineRule="atLeast"/>
      <w:jc w:val="center"/>
    </w:pPr>
    <w:rPr>
      <w:rFonts w:ascii="Franklin Gothic Heavy" w:eastAsia="Franklin Gothic Heavy" w:hAnsi="Franklin Gothic Heavy" w:cs="Franklin Gothic Heavy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032E92"/>
    <w:pPr>
      <w:shd w:val="clear" w:color="auto" w:fill="FFFFFF"/>
      <w:spacing w:after="180" w:line="245" w:lineRule="exact"/>
      <w:jc w:val="center"/>
    </w:pPr>
    <w:rPr>
      <w:rFonts w:ascii="Franklin Gothic Heavy" w:eastAsia="Franklin Gothic Heavy" w:hAnsi="Franklin Gothic Heavy" w:cs="Franklin Gothic Heavy"/>
      <w:b/>
      <w:bCs/>
      <w:spacing w:val="10"/>
      <w:sz w:val="21"/>
      <w:szCs w:val="21"/>
    </w:rPr>
  </w:style>
  <w:style w:type="paragraph" w:customStyle="1" w:styleId="120">
    <w:name w:val="Заголовок №1 (2)"/>
    <w:basedOn w:val="a"/>
    <w:link w:val="12"/>
    <w:rsid w:val="00032E92"/>
    <w:pPr>
      <w:shd w:val="clear" w:color="auto" w:fill="FFFFFF"/>
      <w:spacing w:line="235" w:lineRule="exact"/>
      <w:outlineLvl w:val="0"/>
    </w:pPr>
    <w:rPr>
      <w:rFonts w:ascii="Franklin Gothic Heavy" w:eastAsia="Franklin Gothic Heavy" w:hAnsi="Franklin Gothic Heavy" w:cs="Franklin Gothic Heavy"/>
      <w:b/>
      <w:bCs/>
      <w:spacing w:val="10"/>
      <w:sz w:val="21"/>
      <w:szCs w:val="21"/>
    </w:rPr>
  </w:style>
  <w:style w:type="paragraph" w:customStyle="1" w:styleId="14">
    <w:name w:val="Заголовок №1"/>
    <w:basedOn w:val="a"/>
    <w:link w:val="13"/>
    <w:rsid w:val="00032E92"/>
    <w:pPr>
      <w:shd w:val="clear" w:color="auto" w:fill="FFFFFF"/>
      <w:spacing w:line="235" w:lineRule="exact"/>
      <w:ind w:firstLine="860"/>
      <w:jc w:val="both"/>
      <w:outlineLvl w:val="0"/>
    </w:pPr>
    <w:rPr>
      <w:rFonts w:ascii="Franklin Gothic Heavy" w:eastAsia="Franklin Gothic Heavy" w:hAnsi="Franklin Gothic Heavy" w:cs="Franklin Gothic Heavy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032E92"/>
    <w:pPr>
      <w:shd w:val="clear" w:color="auto" w:fill="FFFFFF"/>
      <w:spacing w:before="360" w:line="0" w:lineRule="atLeast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F83229"/>
    <w:rPr>
      <w:rFonts w:ascii="Times New Roman" w:eastAsia="Times New Roman" w:hAnsi="Times New Roman" w:cs="Times New Roman"/>
      <w:b/>
      <w:bCs/>
    </w:rPr>
  </w:style>
  <w:style w:type="paragraph" w:styleId="a5">
    <w:name w:val="footer"/>
    <w:basedOn w:val="a"/>
    <w:link w:val="a6"/>
    <w:uiPriority w:val="99"/>
    <w:unhideWhenUsed/>
    <w:rsid w:val="00F83229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83229"/>
    <w:rPr>
      <w:rFonts w:ascii="Calibri" w:eastAsia="Times New Roman" w:hAnsi="Calibri" w:cs="Times New Roman"/>
      <w:sz w:val="22"/>
      <w:szCs w:val="22"/>
    </w:rPr>
  </w:style>
  <w:style w:type="paragraph" w:styleId="a7">
    <w:name w:val="No Spacing"/>
    <w:uiPriority w:val="1"/>
    <w:qFormat/>
    <w:rsid w:val="00F83229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B6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lock Text"/>
    <w:basedOn w:val="a"/>
    <w:rsid w:val="00EB6726"/>
    <w:pPr>
      <w:widowControl/>
      <w:ind w:left="-720" w:right="-185"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Body Text Indent"/>
    <w:basedOn w:val="a"/>
    <w:link w:val="aa"/>
    <w:rsid w:val="00EB6726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EB6726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800E1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2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7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E92"/>
    <w:rPr>
      <w:color w:val="000000"/>
    </w:rPr>
  </w:style>
  <w:style w:type="paragraph" w:styleId="1">
    <w:name w:val="heading 1"/>
    <w:basedOn w:val="a"/>
    <w:next w:val="a"/>
    <w:link w:val="10"/>
    <w:qFormat/>
    <w:rsid w:val="00F8322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E92"/>
    <w:rPr>
      <w:color w:val="000080"/>
      <w:u w:val="single"/>
    </w:rPr>
  </w:style>
  <w:style w:type="character" w:customStyle="1" w:styleId="Exact">
    <w:name w:val="Основной текст Exact"/>
    <w:basedOn w:val="a0"/>
    <w:rsid w:val="00032E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23pt0">
    <w:name w:val="Основной текст (2) + Интервал 3 pt"/>
    <w:basedOn w:val="2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1"/>
    <w:rsid w:val="00032E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sid w:val="00032E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sid w:val="00032E9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95pt0pt">
    <w:name w:val="Заголовок №1 + 9;5 pt;Не полужирный;Не курсив;Интервал 0 pt"/>
    <w:basedOn w:val="13"/>
    <w:rsid w:val="00032E9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Verdana0pt">
    <w:name w:val="Основной текст + Verdana;Интервал 0 pt"/>
    <w:basedOn w:val="a4"/>
    <w:rsid w:val="00032E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032E92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-1pt">
    <w:name w:val="Основной текст + Интервал -1 pt"/>
    <w:basedOn w:val="a4"/>
    <w:rsid w:val="00032E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4"/>
    <w:rsid w:val="00032E9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link w:val="a4"/>
    <w:rsid w:val="00032E92"/>
    <w:pPr>
      <w:shd w:val="clear" w:color="auto" w:fill="FFFFFF"/>
      <w:spacing w:before="180" w:after="300" w:line="0" w:lineRule="atLeast"/>
      <w:jc w:val="center"/>
    </w:pPr>
    <w:rPr>
      <w:rFonts w:ascii="Franklin Gothic Heavy" w:eastAsia="Franklin Gothic Heavy" w:hAnsi="Franklin Gothic Heavy" w:cs="Franklin Gothic Heavy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032E92"/>
    <w:pPr>
      <w:shd w:val="clear" w:color="auto" w:fill="FFFFFF"/>
      <w:spacing w:after="180" w:line="245" w:lineRule="exact"/>
      <w:jc w:val="center"/>
    </w:pPr>
    <w:rPr>
      <w:rFonts w:ascii="Franklin Gothic Heavy" w:eastAsia="Franklin Gothic Heavy" w:hAnsi="Franklin Gothic Heavy" w:cs="Franklin Gothic Heavy"/>
      <w:b/>
      <w:bCs/>
      <w:spacing w:val="10"/>
      <w:sz w:val="21"/>
      <w:szCs w:val="21"/>
    </w:rPr>
  </w:style>
  <w:style w:type="paragraph" w:customStyle="1" w:styleId="120">
    <w:name w:val="Заголовок №1 (2)"/>
    <w:basedOn w:val="a"/>
    <w:link w:val="12"/>
    <w:rsid w:val="00032E92"/>
    <w:pPr>
      <w:shd w:val="clear" w:color="auto" w:fill="FFFFFF"/>
      <w:spacing w:line="235" w:lineRule="exact"/>
      <w:outlineLvl w:val="0"/>
    </w:pPr>
    <w:rPr>
      <w:rFonts w:ascii="Franklin Gothic Heavy" w:eastAsia="Franklin Gothic Heavy" w:hAnsi="Franklin Gothic Heavy" w:cs="Franklin Gothic Heavy"/>
      <w:b/>
      <w:bCs/>
      <w:spacing w:val="10"/>
      <w:sz w:val="21"/>
      <w:szCs w:val="21"/>
    </w:rPr>
  </w:style>
  <w:style w:type="paragraph" w:customStyle="1" w:styleId="14">
    <w:name w:val="Заголовок №1"/>
    <w:basedOn w:val="a"/>
    <w:link w:val="13"/>
    <w:rsid w:val="00032E92"/>
    <w:pPr>
      <w:shd w:val="clear" w:color="auto" w:fill="FFFFFF"/>
      <w:spacing w:line="235" w:lineRule="exact"/>
      <w:ind w:firstLine="860"/>
      <w:jc w:val="both"/>
      <w:outlineLvl w:val="0"/>
    </w:pPr>
    <w:rPr>
      <w:rFonts w:ascii="Franklin Gothic Heavy" w:eastAsia="Franklin Gothic Heavy" w:hAnsi="Franklin Gothic Heavy" w:cs="Franklin Gothic Heavy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032E92"/>
    <w:pPr>
      <w:shd w:val="clear" w:color="auto" w:fill="FFFFFF"/>
      <w:spacing w:before="360" w:line="0" w:lineRule="atLeast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F83229"/>
    <w:rPr>
      <w:rFonts w:ascii="Times New Roman" w:eastAsia="Times New Roman" w:hAnsi="Times New Roman" w:cs="Times New Roman"/>
      <w:b/>
      <w:bCs/>
    </w:rPr>
  </w:style>
  <w:style w:type="paragraph" w:styleId="a5">
    <w:name w:val="footer"/>
    <w:basedOn w:val="a"/>
    <w:link w:val="a6"/>
    <w:uiPriority w:val="99"/>
    <w:unhideWhenUsed/>
    <w:rsid w:val="00F83229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83229"/>
    <w:rPr>
      <w:rFonts w:ascii="Calibri" w:eastAsia="Times New Roman" w:hAnsi="Calibri" w:cs="Times New Roman"/>
      <w:sz w:val="22"/>
      <w:szCs w:val="22"/>
    </w:rPr>
  </w:style>
  <w:style w:type="paragraph" w:styleId="a7">
    <w:name w:val="No Spacing"/>
    <w:uiPriority w:val="1"/>
    <w:qFormat/>
    <w:rsid w:val="00F83229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B6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lock Text"/>
    <w:basedOn w:val="a"/>
    <w:rsid w:val="00EB6726"/>
    <w:pPr>
      <w:widowControl/>
      <w:ind w:left="-720" w:right="-185"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Body Text Indent"/>
    <w:basedOn w:val="a"/>
    <w:link w:val="aa"/>
    <w:rsid w:val="00EB6726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EB6726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800E1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2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7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AAE-5960-4FDC-A48B-46E4B855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Djabbarova</dc:creator>
  <cp:lastModifiedBy>Шодматова Дилдора Карим кизи</cp:lastModifiedBy>
  <cp:revision>3</cp:revision>
  <cp:lastPrinted>2022-01-06T09:54:00Z</cp:lastPrinted>
  <dcterms:created xsi:type="dcterms:W3CDTF">2022-01-07T09:45:00Z</dcterms:created>
  <dcterms:modified xsi:type="dcterms:W3CDTF">2022-02-28T08:54:00Z</dcterms:modified>
</cp:coreProperties>
</file>