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65" w:rsidRPr="00FF38AD" w:rsidRDefault="00D51A65" w:rsidP="00FF38AD">
      <w:pPr>
        <w:jc w:val="center"/>
        <w:rPr>
          <w:b/>
          <w:snapToGrid w:val="0"/>
          <w:sz w:val="28"/>
          <w:szCs w:val="28"/>
          <w:lang w:val="ru-RU" w:eastAsia="ru-RU"/>
        </w:rPr>
      </w:pPr>
      <w:r w:rsidRPr="00FF38AD">
        <w:rPr>
          <w:b/>
          <w:snapToGrid w:val="0"/>
          <w:sz w:val="28"/>
          <w:szCs w:val="28"/>
          <w:lang w:val="ru-RU" w:eastAsia="ru-RU"/>
        </w:rPr>
        <w:t xml:space="preserve">ПРИГЛАШЕНИЕ К УЧАСТИЮ В </w:t>
      </w:r>
      <w:r w:rsidR="00B549E9">
        <w:rPr>
          <w:b/>
          <w:snapToGrid w:val="0"/>
          <w:sz w:val="28"/>
          <w:szCs w:val="28"/>
          <w:lang w:val="ru-RU" w:eastAsia="ru-RU"/>
        </w:rPr>
        <w:t>ОТБОР НАИЛУЧШИХ ПРЕДЛОЖЕНИЙ</w:t>
      </w:r>
    </w:p>
    <w:p w:rsidR="00D51A65" w:rsidRPr="00596C80" w:rsidRDefault="00D51A65" w:rsidP="00FF38AD">
      <w:pPr>
        <w:jc w:val="center"/>
        <w:rPr>
          <w:b/>
          <w:lang w:val="ru-RU" w:eastAsia="ru-RU"/>
        </w:rPr>
      </w:pPr>
      <w:r w:rsidRPr="00596C80">
        <w:rPr>
          <w:b/>
          <w:lang w:val="ru-RU" w:eastAsia="ru-RU"/>
        </w:rPr>
        <w:t>ГУП «</w:t>
      </w:r>
      <w:r w:rsidRPr="00596C80">
        <w:rPr>
          <w:b/>
          <w:lang w:eastAsia="ru-RU"/>
        </w:rPr>
        <w:t>TOSHISSIQQUVVATI</w:t>
      </w:r>
      <w:r w:rsidRPr="00596C80">
        <w:rPr>
          <w:b/>
          <w:lang w:val="ru-RU" w:eastAsia="ru-RU"/>
        </w:rPr>
        <w:t>»</w:t>
      </w:r>
    </w:p>
    <w:p w:rsidR="0028417E" w:rsidRDefault="00D51A65" w:rsidP="00FF38AD">
      <w:pPr>
        <w:ind w:firstLine="709"/>
        <w:jc w:val="center"/>
        <w:rPr>
          <w:b/>
          <w:snapToGrid w:val="0"/>
          <w:lang w:val="ru-RU" w:eastAsia="ru-RU"/>
        </w:rPr>
      </w:pPr>
      <w:r w:rsidRPr="00596C80">
        <w:rPr>
          <w:lang w:val="ru-RU" w:eastAsia="ru-RU"/>
        </w:rPr>
        <w:t xml:space="preserve">приглашает к участию в </w:t>
      </w:r>
      <w:r w:rsidR="00B549E9">
        <w:rPr>
          <w:lang w:val="ru-RU" w:eastAsia="ru-RU"/>
        </w:rPr>
        <w:t>отбор</w:t>
      </w:r>
      <w:r w:rsidR="0008448A">
        <w:rPr>
          <w:lang w:val="ru-RU" w:eastAsia="ru-RU"/>
        </w:rPr>
        <w:t>е</w:t>
      </w:r>
      <w:r w:rsidR="00B549E9">
        <w:rPr>
          <w:lang w:val="ru-RU" w:eastAsia="ru-RU"/>
        </w:rPr>
        <w:t xml:space="preserve"> наилучших предложений</w:t>
      </w:r>
      <w:r w:rsidR="0028417E">
        <w:rPr>
          <w:lang w:val="ru-RU" w:eastAsia="ru-RU"/>
        </w:rPr>
        <w:t xml:space="preserve">  по объект</w:t>
      </w:r>
      <w:r w:rsidR="004D30AF">
        <w:rPr>
          <w:lang w:val="ru-RU" w:eastAsia="ru-RU"/>
        </w:rPr>
        <w:t>у</w:t>
      </w:r>
      <w:r w:rsidR="0028417E">
        <w:rPr>
          <w:lang w:val="ru-RU" w:eastAsia="ru-RU"/>
        </w:rPr>
        <w:t xml:space="preserve"> </w:t>
      </w:r>
      <w:r w:rsidR="00B1474E" w:rsidRPr="00B1474E">
        <w:rPr>
          <w:b/>
          <w:snapToGrid w:val="0"/>
          <w:lang w:val="ru-RU" w:eastAsia="ru-RU"/>
        </w:rPr>
        <w:t xml:space="preserve"> </w:t>
      </w:r>
      <w:r w:rsidR="00B1474E" w:rsidRPr="00596C80">
        <w:rPr>
          <w:b/>
          <w:snapToGrid w:val="0"/>
          <w:lang w:val="ru-RU" w:eastAsia="ru-RU"/>
        </w:rPr>
        <w:t xml:space="preserve"> </w:t>
      </w:r>
      <w:r w:rsidR="00B1474E" w:rsidRPr="00B1474E">
        <w:rPr>
          <w:snapToGrid w:val="0"/>
          <w:lang w:val="ru-RU" w:eastAsia="ru-RU"/>
        </w:rPr>
        <w:t>ГУП «</w:t>
      </w:r>
      <w:proofErr w:type="spellStart"/>
      <w:r w:rsidR="00B1474E" w:rsidRPr="00B1474E">
        <w:rPr>
          <w:snapToGrid w:val="0"/>
          <w:lang w:val="ru-RU" w:eastAsia="ru-RU"/>
        </w:rPr>
        <w:t>Тошиссиккуввати</w:t>
      </w:r>
      <w:proofErr w:type="spellEnd"/>
      <w:r w:rsidR="00B1474E" w:rsidRPr="00596C80">
        <w:rPr>
          <w:b/>
          <w:snapToGrid w:val="0"/>
          <w:lang w:val="ru-RU" w:eastAsia="ru-RU"/>
        </w:rPr>
        <w:t>»</w:t>
      </w:r>
      <w:r w:rsidR="0028417E">
        <w:rPr>
          <w:b/>
          <w:snapToGrid w:val="0"/>
          <w:lang w:val="ru-RU" w:eastAsia="ru-RU"/>
        </w:rPr>
        <w:t>:</w:t>
      </w:r>
    </w:p>
    <w:p w:rsidR="004D30AF" w:rsidRDefault="004D30AF" w:rsidP="00FB1F8F">
      <w:pPr>
        <w:widowControl/>
        <w:autoSpaceDE/>
        <w:autoSpaceDN/>
        <w:ind w:left="360"/>
        <w:jc w:val="both"/>
        <w:rPr>
          <w:b/>
          <w:sz w:val="20"/>
          <w:szCs w:val="20"/>
          <w:lang w:val="ru-RU" w:eastAsia="ru-RU"/>
        </w:rPr>
      </w:pPr>
      <w:r w:rsidRPr="004D30AF">
        <w:rPr>
          <w:b/>
          <w:sz w:val="20"/>
          <w:szCs w:val="20"/>
          <w:lang w:val="ru-RU" w:eastAsia="ru-RU"/>
        </w:rPr>
        <w:t>ВОССТАНОВЛЕНИЕ ТЕПЛОВОЙ ИЗОЛЯЦИИ (ОБМУРОВКА) ТЕПЛ</w:t>
      </w:r>
      <w:r>
        <w:rPr>
          <w:b/>
          <w:sz w:val="20"/>
          <w:szCs w:val="20"/>
          <w:lang w:val="ru-RU" w:eastAsia="ru-RU"/>
        </w:rPr>
        <w:t>О</w:t>
      </w:r>
      <w:r w:rsidRPr="004D30AF">
        <w:rPr>
          <w:b/>
          <w:sz w:val="20"/>
          <w:szCs w:val="20"/>
          <w:lang w:val="ru-RU" w:eastAsia="ru-RU"/>
        </w:rPr>
        <w:t xml:space="preserve">ВЫХ СЕТЕЙ ПО АДРЕСУ: </w:t>
      </w:r>
      <w:r>
        <w:rPr>
          <w:b/>
          <w:sz w:val="20"/>
          <w:szCs w:val="20"/>
          <w:lang w:val="ru-RU" w:eastAsia="ru-RU"/>
        </w:rPr>
        <w:t xml:space="preserve">АЛМАЗАРСКИЙ РАЙОН </w:t>
      </w:r>
      <w:r w:rsidRPr="004D30AF">
        <w:rPr>
          <w:b/>
          <w:sz w:val="20"/>
          <w:szCs w:val="20"/>
          <w:lang w:val="ru-RU" w:eastAsia="ru-RU"/>
        </w:rPr>
        <w:t>ТЦ-4 М-1 НО-12А МЕЖДУ НО-19 ДО П-ОБРАЗНОГО КОМПЕНСАТОРА (Д-630 ММ -220 П.М.)</w:t>
      </w:r>
    </w:p>
    <w:p w:rsidR="00D51A65" w:rsidRPr="00D42555" w:rsidRDefault="00D51A65" w:rsidP="00FB1F8F">
      <w:pPr>
        <w:widowControl/>
        <w:autoSpaceDE/>
        <w:autoSpaceDN/>
        <w:ind w:left="360"/>
        <w:jc w:val="both"/>
        <w:rPr>
          <w:i/>
          <w:lang w:val="ru-RU" w:eastAsia="ru-RU"/>
        </w:rPr>
      </w:pPr>
      <w:r w:rsidRPr="00D42555">
        <w:rPr>
          <w:lang w:val="ru-RU" w:eastAsia="ru-RU"/>
        </w:rPr>
        <w:t xml:space="preserve">Финансирование проекта будет </w:t>
      </w:r>
      <w:r w:rsidRPr="00D42555">
        <w:rPr>
          <w:bCs/>
          <w:iCs/>
          <w:lang w:val="ru-RU" w:eastAsia="ru-RU"/>
        </w:rPr>
        <w:t>осуществляться</w:t>
      </w:r>
      <w:r w:rsidRPr="00D42555">
        <w:rPr>
          <w:lang w:val="ru-RU" w:eastAsia="ru-RU"/>
        </w:rPr>
        <w:t xml:space="preserve"> за счет собственных средств </w:t>
      </w:r>
      <w:r w:rsidR="009E3CE7">
        <w:rPr>
          <w:lang w:val="ru-RU" w:eastAsia="ru-RU"/>
        </w:rPr>
        <w:t xml:space="preserve"> </w:t>
      </w:r>
    </w:p>
    <w:p w:rsidR="00D51A65" w:rsidRPr="00F6344D" w:rsidRDefault="00D51A65" w:rsidP="00262959">
      <w:pPr>
        <w:jc w:val="both"/>
        <w:rPr>
          <w:lang w:val="ru-RU" w:eastAsia="ru-RU"/>
        </w:rPr>
      </w:pPr>
      <w:r w:rsidRPr="00596C80">
        <w:rPr>
          <w:lang w:val="ru-RU" w:eastAsia="ru-RU"/>
        </w:rPr>
        <w:t xml:space="preserve">Срок окончания работ, установленный </w:t>
      </w:r>
      <w:r w:rsidRPr="00F6344D">
        <w:rPr>
          <w:lang w:val="ru-RU" w:eastAsia="ru-RU"/>
        </w:rPr>
        <w:t xml:space="preserve">заказчиком </w:t>
      </w:r>
      <w:r w:rsidR="00182606">
        <w:rPr>
          <w:lang w:val="ru-RU" w:eastAsia="ru-RU"/>
        </w:rPr>
        <w:t>1</w:t>
      </w:r>
      <w:r w:rsidR="0070611A">
        <w:rPr>
          <w:lang w:val="ru-RU" w:eastAsia="ru-RU"/>
        </w:rPr>
        <w:t>0 дней</w:t>
      </w:r>
      <w:r w:rsidRPr="00F6344D">
        <w:rPr>
          <w:lang w:val="ru-RU" w:eastAsia="ru-RU"/>
        </w:rPr>
        <w:t xml:space="preserve"> после поступления авансового платежа</w:t>
      </w:r>
    </w:p>
    <w:p w:rsidR="00D51A65" w:rsidRPr="008503A9" w:rsidRDefault="00D51A65" w:rsidP="0067311B">
      <w:pPr>
        <w:jc w:val="both"/>
        <w:rPr>
          <w:b/>
          <w:lang w:val="ru-RU"/>
        </w:rPr>
      </w:pPr>
      <w:r w:rsidRPr="00F6344D">
        <w:rPr>
          <w:lang w:val="ru-RU" w:eastAsia="ru-RU"/>
        </w:rPr>
        <w:t xml:space="preserve">Предельная стоимость заказчика составляет </w:t>
      </w:r>
      <w:r w:rsidR="00182606">
        <w:rPr>
          <w:lang w:val="ru-RU" w:eastAsia="ru-RU"/>
        </w:rPr>
        <w:t xml:space="preserve"> </w:t>
      </w:r>
      <w:r w:rsidR="004D30AF" w:rsidRPr="004D30AF">
        <w:rPr>
          <w:b/>
          <w:lang w:val="ru-RU" w:eastAsia="ru-RU"/>
        </w:rPr>
        <w:t>332 345 223</w:t>
      </w:r>
      <w:r w:rsidRPr="008503A9">
        <w:rPr>
          <w:b/>
          <w:lang w:val="ru-RU"/>
        </w:rPr>
        <w:t xml:space="preserve"> </w:t>
      </w:r>
      <w:proofErr w:type="spellStart"/>
      <w:r w:rsidRPr="008503A9">
        <w:rPr>
          <w:b/>
          <w:lang w:val="ru-RU"/>
        </w:rPr>
        <w:t>сум</w:t>
      </w:r>
      <w:proofErr w:type="spellEnd"/>
      <w:r w:rsidRPr="008503A9">
        <w:rPr>
          <w:b/>
          <w:lang w:val="ru-RU"/>
        </w:rPr>
        <w:t xml:space="preserve"> с учетом</w:t>
      </w:r>
      <w:r w:rsidR="00F6344D" w:rsidRPr="008503A9">
        <w:rPr>
          <w:b/>
          <w:lang w:val="ru-RU"/>
        </w:rPr>
        <w:t xml:space="preserve"> 15%</w:t>
      </w:r>
      <w:r w:rsidRPr="008503A9">
        <w:rPr>
          <w:b/>
          <w:lang w:val="ru-RU"/>
        </w:rPr>
        <w:t xml:space="preserve"> НДС;</w:t>
      </w:r>
    </w:p>
    <w:p w:rsidR="00D51A65" w:rsidRPr="00596C80" w:rsidRDefault="00D52644" w:rsidP="009E3CE7">
      <w:pPr>
        <w:ind w:firstLine="709"/>
        <w:jc w:val="both"/>
        <w:rPr>
          <w:lang w:val="ru-RU" w:eastAsia="ru-RU"/>
        </w:rPr>
      </w:pPr>
      <w:r>
        <w:rPr>
          <w:b/>
          <w:lang w:val="ru-RU"/>
        </w:rPr>
        <w:t xml:space="preserve">                                  </w:t>
      </w:r>
      <w:r w:rsidR="00B61E4C">
        <w:rPr>
          <w:b/>
          <w:lang w:val="ru-RU"/>
        </w:rPr>
        <w:t xml:space="preserve">      </w:t>
      </w:r>
      <w:r w:rsidR="0045402F">
        <w:rPr>
          <w:b/>
          <w:lang w:val="ru-RU"/>
        </w:rPr>
        <w:t xml:space="preserve"> </w:t>
      </w:r>
      <w:r w:rsidR="004D30AF">
        <w:rPr>
          <w:b/>
          <w:lang w:val="ru-RU"/>
        </w:rPr>
        <w:t xml:space="preserve">                  288 995 846</w:t>
      </w:r>
      <w:r w:rsidR="00B61E4C">
        <w:rPr>
          <w:b/>
          <w:lang w:val="ru-RU"/>
        </w:rPr>
        <w:t xml:space="preserve">  </w:t>
      </w:r>
      <w:proofErr w:type="spellStart"/>
      <w:r w:rsidR="00D51A65" w:rsidRPr="008503A9">
        <w:rPr>
          <w:b/>
          <w:lang w:val="ru-RU"/>
        </w:rPr>
        <w:t>сум</w:t>
      </w:r>
      <w:proofErr w:type="spellEnd"/>
      <w:r w:rsidR="00D51A65" w:rsidRPr="008503A9">
        <w:rPr>
          <w:b/>
          <w:lang w:val="ru-RU"/>
        </w:rPr>
        <w:t xml:space="preserve"> без учета НДС.</w:t>
      </w:r>
      <w:r w:rsidR="0067311B">
        <w:rPr>
          <w:b/>
          <w:lang w:val="ru-RU"/>
        </w:rPr>
        <w:t xml:space="preserve"> </w:t>
      </w:r>
    </w:p>
    <w:p w:rsidR="00D51A65" w:rsidRPr="00596C80" w:rsidRDefault="00D51A65" w:rsidP="00262959">
      <w:pPr>
        <w:ind w:firstLine="851"/>
        <w:jc w:val="both"/>
        <w:rPr>
          <w:snapToGrid w:val="0"/>
          <w:lang w:val="ru-RU" w:eastAsia="ru-RU"/>
        </w:rPr>
      </w:pPr>
      <w:r w:rsidRPr="00596C80">
        <w:rPr>
          <w:snapToGrid w:val="0"/>
          <w:lang w:val="ru-RU" w:eastAsia="ru-RU"/>
        </w:rPr>
        <w:t xml:space="preserve">В </w:t>
      </w:r>
      <w:r w:rsidR="00B549E9">
        <w:rPr>
          <w:snapToGrid w:val="0"/>
          <w:lang w:val="ru-RU" w:eastAsia="ru-RU"/>
        </w:rPr>
        <w:t>отбор наилучших предложений</w:t>
      </w:r>
      <w:r w:rsidRPr="00596C80">
        <w:rPr>
          <w:snapToGrid w:val="0"/>
          <w:lang w:val="ru-RU" w:eastAsia="ru-RU"/>
        </w:rPr>
        <w:t xml:space="preserve"> могут участвовать:</w:t>
      </w:r>
    </w:p>
    <w:p w:rsidR="00D51A65" w:rsidRPr="00596C80" w:rsidRDefault="00D51A65" w:rsidP="00262959">
      <w:pPr>
        <w:ind w:firstLine="851"/>
        <w:jc w:val="both"/>
        <w:rPr>
          <w:snapToGrid w:val="0"/>
          <w:lang w:val="ru-RU" w:eastAsia="ru-RU"/>
        </w:rPr>
      </w:pPr>
      <w:r w:rsidRPr="00596C80">
        <w:rPr>
          <w:snapToGrid w:val="0"/>
          <w:lang w:val="ru-RU" w:eastAsia="ru-RU"/>
        </w:rPr>
        <w:t xml:space="preserve">отечественные и зарубежные строительные организации, предприятия и фирмы, заявившие о своём намерении участвовать в </w:t>
      </w:r>
      <w:r w:rsidR="00B549E9">
        <w:rPr>
          <w:snapToGrid w:val="0"/>
          <w:lang w:val="ru-RU" w:eastAsia="ru-RU"/>
        </w:rPr>
        <w:t>отбор наилучших предложений</w:t>
      </w:r>
      <w:r w:rsidRPr="00596C80">
        <w:rPr>
          <w:snapToGrid w:val="0"/>
          <w:lang w:val="ru-RU" w:eastAsia="ru-RU"/>
        </w:rPr>
        <w:t xml:space="preserve"> на предложенных условиях;</w:t>
      </w:r>
    </w:p>
    <w:p w:rsidR="00D51A65" w:rsidRPr="00596C80" w:rsidRDefault="00D51A65" w:rsidP="00262959">
      <w:pPr>
        <w:ind w:firstLine="851"/>
        <w:jc w:val="both"/>
        <w:rPr>
          <w:snapToGrid w:val="0"/>
          <w:lang w:val="ru-RU" w:eastAsia="ru-RU"/>
        </w:rPr>
      </w:pPr>
      <w:r w:rsidRPr="00596C80">
        <w:rPr>
          <w:snapToGrid w:val="0"/>
          <w:lang w:val="ru-RU" w:eastAsia="ru-RU"/>
        </w:rPr>
        <w:t xml:space="preserve">объединения юридических лиц – консорциумы, если иное не оговорено в </w:t>
      </w:r>
      <w:r w:rsidR="005A4FD2">
        <w:rPr>
          <w:snapToGrid w:val="0"/>
          <w:lang w:val="ru-RU" w:eastAsia="ru-RU"/>
        </w:rPr>
        <w:t>закупочной</w:t>
      </w:r>
      <w:r w:rsidRPr="00596C80">
        <w:rPr>
          <w:snapToGrid w:val="0"/>
          <w:lang w:val="ru-RU" w:eastAsia="ru-RU"/>
        </w:rPr>
        <w:t xml:space="preserve"> документации (</w:t>
      </w:r>
      <w:proofErr w:type="gramStart"/>
      <w:r w:rsidRPr="00596C80">
        <w:rPr>
          <w:snapToGrid w:val="0"/>
          <w:lang w:val="ru-RU" w:eastAsia="ru-RU"/>
        </w:rPr>
        <w:t>см</w:t>
      </w:r>
      <w:proofErr w:type="gramEnd"/>
      <w:r w:rsidRPr="00596C80">
        <w:rPr>
          <w:snapToGrid w:val="0"/>
          <w:lang w:val="ru-RU" w:eastAsia="ru-RU"/>
        </w:rPr>
        <w:t>. ИКТ).</w:t>
      </w:r>
    </w:p>
    <w:p w:rsidR="00D51A65" w:rsidRPr="00596C80" w:rsidRDefault="00D51A65" w:rsidP="00262959">
      <w:pPr>
        <w:ind w:firstLine="851"/>
        <w:jc w:val="both"/>
        <w:rPr>
          <w:snapToGrid w:val="0"/>
          <w:lang w:val="ru-RU" w:eastAsia="ru-RU"/>
        </w:rPr>
      </w:pPr>
      <w:r w:rsidRPr="00596C80">
        <w:rPr>
          <w:snapToGrid w:val="0"/>
          <w:lang w:val="ru-RU" w:eastAsia="ru-RU"/>
        </w:rPr>
        <w:t xml:space="preserve">К участнику на участие в </w:t>
      </w:r>
      <w:r w:rsidR="00B549E9">
        <w:rPr>
          <w:snapToGrid w:val="0"/>
          <w:lang w:val="ru-RU" w:eastAsia="ru-RU"/>
        </w:rPr>
        <w:t>отбор наилучших предложений</w:t>
      </w:r>
      <w:r w:rsidRPr="00596C80">
        <w:rPr>
          <w:snapToGrid w:val="0"/>
          <w:lang w:val="ru-RU" w:eastAsia="ru-RU"/>
        </w:rPr>
        <w:t xml:space="preserve"> предъявляются следующие квалификационные требования: </w:t>
      </w:r>
    </w:p>
    <w:p w:rsidR="00D51A65" w:rsidRPr="00596C80" w:rsidRDefault="00D51A65" w:rsidP="00262959">
      <w:pPr>
        <w:ind w:firstLine="851"/>
        <w:jc w:val="both"/>
        <w:rPr>
          <w:lang w:val="ru-RU" w:eastAsia="ru-RU"/>
        </w:rPr>
      </w:pPr>
      <w:r w:rsidRPr="00596C80">
        <w:rPr>
          <w:lang w:val="ru-RU" w:eastAsia="ru-RU"/>
        </w:rPr>
        <w:t xml:space="preserve">наличие оборотных средств, в размере не менее 20% от стоимости предмета </w:t>
      </w:r>
      <w:r w:rsidR="00B549E9">
        <w:rPr>
          <w:lang w:val="ru-RU" w:eastAsia="ru-RU"/>
        </w:rPr>
        <w:t>отбор наилучших предложений</w:t>
      </w:r>
      <w:r w:rsidRPr="00596C80">
        <w:rPr>
          <w:lang w:val="ru-RU" w:eastAsia="ru-RU"/>
        </w:rPr>
        <w:t xml:space="preserve"> производственной базы, трудовых ресурсов и специалистов, необходимых для выполнения работ, (услуг);</w:t>
      </w:r>
    </w:p>
    <w:p w:rsidR="00D51A65" w:rsidRPr="00596C80" w:rsidRDefault="00D51A65" w:rsidP="00262959">
      <w:pPr>
        <w:ind w:firstLine="851"/>
        <w:jc w:val="both"/>
        <w:rPr>
          <w:lang w:val="ru-RU" w:eastAsia="ru-RU"/>
        </w:rPr>
      </w:pPr>
      <w:r w:rsidRPr="00596C80">
        <w:rPr>
          <w:lang w:val="ru-RU" w:eastAsia="ru-RU"/>
        </w:rPr>
        <w:t>гражданская правоспособность и полномочия на заключение договора;</w:t>
      </w:r>
    </w:p>
    <w:p w:rsidR="00D51A65" w:rsidRDefault="00D51A65" w:rsidP="00262959">
      <w:pPr>
        <w:ind w:firstLine="851"/>
        <w:jc w:val="both"/>
        <w:rPr>
          <w:lang w:val="ru-RU" w:eastAsia="ru-RU"/>
        </w:rPr>
      </w:pPr>
      <w:r w:rsidRPr="00596C80">
        <w:rPr>
          <w:lang w:val="ru-RU" w:eastAsia="ru-RU"/>
        </w:rPr>
        <w:t xml:space="preserve">наличие опыта работ по аналогичным объектам и объемам </w:t>
      </w:r>
      <w:r w:rsidR="00B549E9">
        <w:rPr>
          <w:lang w:val="ru-RU" w:eastAsia="ru-RU"/>
        </w:rPr>
        <w:t>отбор наилучших предложений</w:t>
      </w:r>
      <w:r w:rsidRPr="00596C80">
        <w:rPr>
          <w:lang w:val="ru-RU" w:eastAsia="ru-RU"/>
        </w:rPr>
        <w:t>;</w:t>
      </w:r>
    </w:p>
    <w:p w:rsidR="006D6E5A" w:rsidRPr="0067311B" w:rsidRDefault="006D6E5A" w:rsidP="00262959">
      <w:pPr>
        <w:pStyle w:val="4"/>
        <w:tabs>
          <w:tab w:val="left" w:pos="523"/>
        </w:tabs>
        <w:spacing w:before="1" w:line="249" w:lineRule="auto"/>
        <w:ind w:left="0" w:right="265" w:hanging="601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 w:eastAsia="ru-RU"/>
        </w:rPr>
        <w:t xml:space="preserve">                     </w:t>
      </w:r>
      <w:r w:rsidR="00DD4E82">
        <w:rPr>
          <w:sz w:val="22"/>
          <w:szCs w:val="22"/>
          <w:lang w:val="ru-RU" w:eastAsia="ru-RU"/>
        </w:rPr>
        <w:t xml:space="preserve">   </w:t>
      </w:r>
      <w:r w:rsidRPr="0067311B">
        <w:rPr>
          <w:b/>
          <w:sz w:val="22"/>
          <w:szCs w:val="22"/>
          <w:lang w:val="ru-RU" w:eastAsia="ru-RU"/>
        </w:rPr>
        <w:t xml:space="preserve">наличие </w:t>
      </w:r>
      <w:r w:rsidRPr="0067311B">
        <w:rPr>
          <w:b/>
          <w:sz w:val="22"/>
          <w:szCs w:val="22"/>
          <w:lang w:val="ru-RU"/>
        </w:rPr>
        <w:t>справки от уполномоченного органа об отсутствии задолженности по налогам и другим обязательным платежам.</w:t>
      </w:r>
    </w:p>
    <w:p w:rsidR="006D6E5A" w:rsidRPr="0067311B" w:rsidRDefault="006D6E5A" w:rsidP="00262959">
      <w:pPr>
        <w:tabs>
          <w:tab w:val="left" w:pos="884"/>
          <w:tab w:val="left" w:pos="7791"/>
        </w:tabs>
        <w:spacing w:before="121"/>
        <w:ind w:right="257" w:hanging="283"/>
        <w:jc w:val="both"/>
        <w:rPr>
          <w:b/>
          <w:lang w:val="ru-RU"/>
        </w:rPr>
      </w:pPr>
      <w:r w:rsidRPr="0067311B">
        <w:rPr>
          <w:b/>
          <w:lang w:val="ru-RU"/>
        </w:rPr>
        <w:t xml:space="preserve">    </w:t>
      </w:r>
      <w:r w:rsidR="003F1C43" w:rsidRPr="0067311B">
        <w:rPr>
          <w:b/>
          <w:lang w:val="ru-RU"/>
        </w:rPr>
        <w:t xml:space="preserve">                 При составлении</w:t>
      </w:r>
      <w:r w:rsidRPr="0067311B">
        <w:rPr>
          <w:b/>
          <w:lang w:val="ru-RU"/>
        </w:rPr>
        <w:t xml:space="preserve"> предложений </w:t>
      </w:r>
      <w:r w:rsidR="003F1C43" w:rsidRPr="0067311B">
        <w:rPr>
          <w:b/>
          <w:color w:val="262626"/>
          <w:lang w:val="ru-RU"/>
        </w:rPr>
        <w:t xml:space="preserve">на основе предварительных расчетов по итогам изучения </w:t>
      </w:r>
      <w:r w:rsidRPr="0067311B">
        <w:rPr>
          <w:b/>
          <w:lang w:val="ru-RU"/>
        </w:rPr>
        <w:t xml:space="preserve">предоставлять </w:t>
      </w:r>
      <w:r w:rsidRPr="0067311B">
        <w:rPr>
          <w:b/>
          <w:color w:val="262626"/>
          <w:lang w:val="ru-RU"/>
        </w:rPr>
        <w:t>прайс-лист</w:t>
      </w:r>
      <w:r w:rsidR="00DD4E82" w:rsidRPr="0067311B">
        <w:rPr>
          <w:b/>
          <w:color w:val="262626"/>
          <w:lang w:val="ru-RU"/>
        </w:rPr>
        <w:t>ы</w:t>
      </w:r>
      <w:r w:rsidRPr="0067311B">
        <w:rPr>
          <w:b/>
          <w:color w:val="262626"/>
          <w:lang w:val="ru-RU"/>
        </w:rPr>
        <w:t xml:space="preserve"> заводов-изготовителей, производителей товаров (работ, услуг) или их официальных дилеров</w:t>
      </w:r>
      <w:r w:rsidR="003F1C43" w:rsidRPr="0067311B">
        <w:rPr>
          <w:b/>
          <w:color w:val="262626"/>
          <w:lang w:val="ru-RU"/>
        </w:rPr>
        <w:t xml:space="preserve"> </w:t>
      </w:r>
      <w:r w:rsidRPr="0067311B">
        <w:rPr>
          <w:b/>
          <w:color w:val="282828"/>
          <w:w w:val="105"/>
          <w:lang w:val="ru-RU"/>
        </w:rPr>
        <w:t>(дистрибьюторов);</w:t>
      </w:r>
    </w:p>
    <w:p w:rsidR="00D51A65" w:rsidRPr="00596C80" w:rsidRDefault="00D51A65" w:rsidP="00262959">
      <w:pPr>
        <w:ind w:firstLine="283"/>
        <w:jc w:val="both"/>
        <w:rPr>
          <w:lang w:val="ru-RU" w:eastAsia="ru-RU"/>
        </w:rPr>
      </w:pPr>
      <w:r w:rsidRPr="00596C80">
        <w:rPr>
          <w:bCs/>
          <w:iCs/>
          <w:lang w:val="ru-RU" w:eastAsia="ru-RU"/>
        </w:rPr>
        <w:t xml:space="preserve">предоставление сведений </w:t>
      </w:r>
      <w:r w:rsidRPr="00596C80">
        <w:rPr>
          <w:lang w:val="ru-RU" w:eastAsia="ru-RU"/>
        </w:rPr>
        <w:t xml:space="preserve">о ранее выполненных объемах работ </w:t>
      </w:r>
      <w:r w:rsidRPr="00596C80">
        <w:rPr>
          <w:bCs/>
          <w:iCs/>
          <w:lang w:val="ru-RU" w:eastAsia="ru-RU"/>
        </w:rPr>
        <w:t>собственными силами, намечаемом объеме работ, планируемом к выполнению</w:t>
      </w:r>
      <w:r w:rsidRPr="00596C80">
        <w:rPr>
          <w:lang w:val="ru-RU" w:eastAsia="ru-RU"/>
        </w:rPr>
        <w:t xml:space="preserve"> собственными силами на объекте </w:t>
      </w:r>
      <w:r w:rsidR="00B549E9">
        <w:rPr>
          <w:lang w:val="ru-RU" w:eastAsia="ru-RU"/>
        </w:rPr>
        <w:t>отбор наилучших предложений</w:t>
      </w:r>
      <w:r w:rsidRPr="00596C80">
        <w:rPr>
          <w:lang w:val="ru-RU" w:eastAsia="ru-RU"/>
        </w:rPr>
        <w:t xml:space="preserve"> (в процентах);</w:t>
      </w:r>
    </w:p>
    <w:p w:rsidR="00D51A65" w:rsidRPr="00596C80" w:rsidRDefault="00D51A65" w:rsidP="00262959">
      <w:pPr>
        <w:ind w:firstLine="851"/>
        <w:jc w:val="both"/>
        <w:rPr>
          <w:snapToGrid w:val="0"/>
          <w:lang w:val="ru-RU" w:eastAsia="ru-RU"/>
        </w:rPr>
      </w:pPr>
      <w:r w:rsidRPr="00596C80">
        <w:rPr>
          <w:lang w:val="ru-RU" w:eastAsia="ru-RU"/>
        </w:rPr>
        <w:t xml:space="preserve">Если деятельность, связанная с выполнением работ (услуг), являющихся предметом </w:t>
      </w:r>
      <w:r w:rsidR="00B549E9">
        <w:rPr>
          <w:lang w:val="ru-RU" w:eastAsia="ru-RU"/>
        </w:rPr>
        <w:t>отбор наилучших предложений</w:t>
      </w:r>
      <w:r w:rsidRPr="00596C80">
        <w:rPr>
          <w:lang w:val="ru-RU" w:eastAsia="ru-RU"/>
        </w:rPr>
        <w:t xml:space="preserve">, подлежит лицензированию в соответствии с законодательством, к участию в </w:t>
      </w:r>
      <w:r w:rsidR="00B549E9">
        <w:rPr>
          <w:lang w:val="ru-RU" w:eastAsia="ru-RU"/>
        </w:rPr>
        <w:t>отбор наилучших предложений</w:t>
      </w:r>
      <w:r w:rsidRPr="00596C80">
        <w:rPr>
          <w:lang w:val="ru-RU" w:eastAsia="ru-RU"/>
        </w:rPr>
        <w:t xml:space="preserve"> допускаются участники, обладающие соответствующей лицензией, выданной в установленном порядке</w:t>
      </w:r>
      <w:proofErr w:type="gramStart"/>
      <w:r w:rsidRPr="00596C80">
        <w:rPr>
          <w:lang w:val="ru-RU" w:eastAsia="ru-RU"/>
        </w:rPr>
        <w:t>.</w:t>
      </w:r>
      <w:r w:rsidRPr="00596C80">
        <w:rPr>
          <w:snapToGrid w:val="0"/>
          <w:lang w:val="ru-RU" w:eastAsia="ru-RU"/>
        </w:rPr>
        <w:t>(</w:t>
      </w:r>
      <w:proofErr w:type="gramEnd"/>
      <w:r w:rsidRPr="00596C80">
        <w:rPr>
          <w:snapToGrid w:val="0"/>
          <w:lang w:val="ru-RU" w:eastAsia="ru-RU"/>
        </w:rPr>
        <w:t>см. ИКТ).</w:t>
      </w:r>
    </w:p>
    <w:p w:rsidR="00D51A65" w:rsidRPr="00596C80" w:rsidRDefault="00D51A65" w:rsidP="00262959">
      <w:pPr>
        <w:ind w:firstLine="851"/>
        <w:jc w:val="both"/>
        <w:rPr>
          <w:lang w:val="ru-RU" w:eastAsia="ru-RU"/>
        </w:rPr>
      </w:pPr>
      <w:r w:rsidRPr="00596C80">
        <w:rPr>
          <w:lang w:val="ru-RU" w:eastAsia="ru-RU"/>
        </w:rPr>
        <w:t xml:space="preserve">Не допускаются к участию в процедурах </w:t>
      </w:r>
      <w:r w:rsidR="00B549E9">
        <w:rPr>
          <w:lang w:val="ru-RU" w:eastAsia="ru-RU"/>
        </w:rPr>
        <w:t>отбор наилучших предложений</w:t>
      </w:r>
      <w:r w:rsidRPr="00596C80">
        <w:rPr>
          <w:lang w:val="ru-RU" w:eastAsia="ru-RU"/>
        </w:rPr>
        <w:t xml:space="preserve"> участники, находящиеся на стадии реорганизации (разделения, слияния), ликвидации или банкротства,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форм.</w:t>
      </w:r>
    </w:p>
    <w:p w:rsidR="00D51A65" w:rsidRPr="00596C80" w:rsidRDefault="00D51A65" w:rsidP="00262959">
      <w:pPr>
        <w:ind w:firstLine="851"/>
        <w:jc w:val="both"/>
        <w:rPr>
          <w:lang w:val="ru-RU" w:eastAsia="ru-RU"/>
        </w:rPr>
      </w:pPr>
      <w:r w:rsidRPr="00596C80">
        <w:rPr>
          <w:lang w:val="ru-RU" w:eastAsia="ru-RU"/>
        </w:rPr>
        <w:t xml:space="preserve">Требования ко всем документам, отражены в </w:t>
      </w:r>
      <w:r w:rsidR="005A4FD2">
        <w:rPr>
          <w:lang w:val="ru-RU" w:eastAsia="ru-RU"/>
        </w:rPr>
        <w:t>закупочной</w:t>
      </w:r>
      <w:r w:rsidRPr="00596C80">
        <w:rPr>
          <w:lang w:val="ru-RU" w:eastAsia="ru-RU"/>
        </w:rPr>
        <w:t xml:space="preserve"> документации, в том числе формы и образцы для заполнения.</w:t>
      </w:r>
    </w:p>
    <w:p w:rsidR="00D51A65" w:rsidRPr="00596C80" w:rsidRDefault="00D51A65" w:rsidP="00262959">
      <w:pPr>
        <w:ind w:firstLine="851"/>
        <w:jc w:val="both"/>
        <w:rPr>
          <w:snapToGrid w:val="0"/>
          <w:lang w:val="ru-RU" w:eastAsia="ru-RU"/>
        </w:rPr>
      </w:pPr>
      <w:r w:rsidRPr="00596C80">
        <w:rPr>
          <w:snapToGrid w:val="0"/>
          <w:lang w:val="ru-RU" w:eastAsia="ru-RU"/>
        </w:rPr>
        <w:t xml:space="preserve">Участники </w:t>
      </w:r>
      <w:r w:rsidR="00B549E9">
        <w:rPr>
          <w:snapToGrid w:val="0"/>
          <w:lang w:val="ru-RU" w:eastAsia="ru-RU"/>
        </w:rPr>
        <w:t>отбор наилучших предложений</w:t>
      </w:r>
      <w:r w:rsidRPr="00596C80">
        <w:rPr>
          <w:snapToGrid w:val="0"/>
          <w:lang w:val="ru-RU" w:eastAsia="ru-RU"/>
        </w:rPr>
        <w:t xml:space="preserve"> имеют право обращаться заказчику (организатору </w:t>
      </w:r>
      <w:r w:rsidR="00B549E9">
        <w:rPr>
          <w:snapToGrid w:val="0"/>
          <w:lang w:val="ru-RU" w:eastAsia="ru-RU"/>
        </w:rPr>
        <w:t>отбор наилучших предложений</w:t>
      </w:r>
      <w:r w:rsidRPr="00596C80">
        <w:rPr>
          <w:snapToGrid w:val="0"/>
          <w:lang w:val="ru-RU" w:eastAsia="ru-RU"/>
        </w:rPr>
        <w:t xml:space="preserve">) для ознакомления с проектной документацией, в т.ч. графической части (чертежи) для изучения и составления </w:t>
      </w:r>
      <w:r w:rsidR="00B549E9">
        <w:rPr>
          <w:snapToGrid w:val="0"/>
          <w:lang w:val="ru-RU" w:eastAsia="ru-RU"/>
        </w:rPr>
        <w:t>отбор наилучших предложений</w:t>
      </w:r>
      <w:r w:rsidRPr="00596C80">
        <w:rPr>
          <w:snapToGrid w:val="0"/>
          <w:lang w:val="ru-RU" w:eastAsia="ru-RU"/>
        </w:rPr>
        <w:t xml:space="preserve"> предложения.</w:t>
      </w:r>
    </w:p>
    <w:p w:rsidR="00D51A65" w:rsidRPr="00596C80" w:rsidRDefault="00D51A65" w:rsidP="00262959">
      <w:pPr>
        <w:ind w:firstLine="851"/>
        <w:jc w:val="both"/>
        <w:rPr>
          <w:snapToGrid w:val="0"/>
          <w:lang w:val="ru-RU" w:eastAsia="ru-RU"/>
        </w:rPr>
      </w:pPr>
      <w:r w:rsidRPr="00596C80">
        <w:rPr>
          <w:snapToGrid w:val="0"/>
          <w:lang w:val="ru-RU" w:eastAsia="ru-RU"/>
        </w:rPr>
        <w:t xml:space="preserve">Заказчик предоставляет проектную документацию, в т.ч. её графическую часть (чертежи оригинал или электронная версия) участникам </w:t>
      </w:r>
      <w:r w:rsidR="00B549E9">
        <w:rPr>
          <w:snapToGrid w:val="0"/>
          <w:lang w:val="ru-RU" w:eastAsia="ru-RU"/>
        </w:rPr>
        <w:t>отбор наилучших предложений</w:t>
      </w:r>
      <w:r w:rsidRPr="00596C80">
        <w:rPr>
          <w:snapToGrid w:val="0"/>
          <w:lang w:val="ru-RU" w:eastAsia="ru-RU"/>
        </w:rPr>
        <w:t xml:space="preserve"> по первому их требованию.</w:t>
      </w:r>
    </w:p>
    <w:p w:rsidR="00D51A65" w:rsidRPr="00596C80" w:rsidRDefault="00B549E9" w:rsidP="00262959">
      <w:pPr>
        <w:ind w:firstLine="708"/>
        <w:jc w:val="both"/>
        <w:rPr>
          <w:bCs/>
          <w:snapToGrid w:val="0"/>
          <w:lang w:val="ru-RU" w:eastAsia="ru-RU"/>
        </w:rPr>
      </w:pPr>
      <w:r>
        <w:rPr>
          <w:bCs/>
          <w:lang w:val="ru-RU" w:eastAsia="ru-RU"/>
        </w:rPr>
        <w:t>Отбор наилучших предложений</w:t>
      </w:r>
      <w:r w:rsidR="00D51A65" w:rsidRPr="00596C80">
        <w:rPr>
          <w:lang w:val="ru-RU" w:eastAsia="ru-RU"/>
        </w:rPr>
        <w:t xml:space="preserve"> документацию </w:t>
      </w:r>
      <w:r w:rsidR="00D51A65" w:rsidRPr="00596C80">
        <w:rPr>
          <w:bCs/>
          <w:iCs/>
          <w:lang w:val="ru-RU" w:eastAsia="ru-RU"/>
        </w:rPr>
        <w:t xml:space="preserve">по предмету </w:t>
      </w:r>
      <w:r>
        <w:rPr>
          <w:bCs/>
          <w:iCs/>
          <w:lang w:val="ru-RU" w:eastAsia="ru-RU"/>
        </w:rPr>
        <w:t>отбор наилучших предложений</w:t>
      </w:r>
      <w:r w:rsidR="00D51A65" w:rsidRPr="00596C80">
        <w:rPr>
          <w:lang w:val="ru-RU" w:eastAsia="ru-RU"/>
        </w:rPr>
        <w:t xml:space="preserve"> можно получить по адресу, указанному в информационной таблице </w:t>
      </w:r>
      <w:r>
        <w:rPr>
          <w:lang w:val="ru-RU" w:eastAsia="ru-RU"/>
        </w:rPr>
        <w:t>отбор наилучших предложений</w:t>
      </w:r>
      <w:r w:rsidR="00D51A65" w:rsidRPr="00596C80">
        <w:rPr>
          <w:lang w:val="ru-RU" w:eastAsia="ru-RU"/>
        </w:rPr>
        <w:t xml:space="preserve"> (далее ИКТ)</w:t>
      </w:r>
      <w:r w:rsidR="00D51A65" w:rsidRPr="00596C80">
        <w:rPr>
          <w:bCs/>
          <w:snapToGrid w:val="0"/>
          <w:lang w:val="ru-RU" w:eastAsia="ru-RU"/>
        </w:rPr>
        <w:t xml:space="preserve">. </w:t>
      </w:r>
    </w:p>
    <w:p w:rsidR="00D51A65" w:rsidRPr="00596C80" w:rsidRDefault="00D51A65" w:rsidP="00EB12D7">
      <w:pPr>
        <w:jc w:val="both"/>
        <w:rPr>
          <w:lang w:val="ru-RU" w:eastAsia="ru-RU"/>
        </w:rPr>
      </w:pPr>
      <w:r w:rsidRPr="00596C80">
        <w:rPr>
          <w:bCs/>
          <w:snapToGrid w:val="0"/>
          <w:lang w:val="ru-RU" w:eastAsia="ru-RU"/>
        </w:rPr>
        <w:tab/>
      </w:r>
      <w:r w:rsidRPr="00596C80">
        <w:rPr>
          <w:bCs/>
          <w:iCs/>
          <w:snapToGrid w:val="0"/>
          <w:lang w:val="ru-RU" w:eastAsia="ru-RU"/>
        </w:rPr>
        <w:t xml:space="preserve">Подача предложений является свидетельством того, что участник </w:t>
      </w:r>
      <w:r w:rsidR="00B549E9">
        <w:rPr>
          <w:bCs/>
          <w:iCs/>
          <w:snapToGrid w:val="0"/>
          <w:lang w:val="ru-RU" w:eastAsia="ru-RU"/>
        </w:rPr>
        <w:t>отбор наилучших предложений</w:t>
      </w:r>
      <w:r w:rsidRPr="00596C80">
        <w:rPr>
          <w:bCs/>
          <w:iCs/>
          <w:snapToGrid w:val="0"/>
          <w:lang w:val="ru-RU" w:eastAsia="ru-RU"/>
        </w:rPr>
        <w:t xml:space="preserve"> ознакомился с вышеупомянутыми материалами, и у него нет вопросов по отношению к объемам работ, материалов, конструкций и прочих условий, влияющих на выполнение работ, предусмотренных проектом.</w:t>
      </w:r>
    </w:p>
    <w:p w:rsidR="00D51A65" w:rsidRPr="00596C80" w:rsidRDefault="00D51A65" w:rsidP="00262959">
      <w:pPr>
        <w:jc w:val="both"/>
        <w:rPr>
          <w:snapToGrid w:val="0"/>
          <w:lang w:val="ru-RU" w:eastAsia="ru-RU"/>
        </w:rPr>
      </w:pPr>
    </w:p>
    <w:p w:rsidR="00D51A65" w:rsidRPr="00596C80" w:rsidRDefault="00D51A65" w:rsidP="00262959">
      <w:pPr>
        <w:jc w:val="both"/>
        <w:rPr>
          <w:b/>
          <w:lang w:val="ru-RU"/>
        </w:rPr>
      </w:pPr>
      <w:r w:rsidRPr="00596C80">
        <w:rPr>
          <w:b/>
          <w:u w:val="single"/>
          <w:lang w:val="ru-RU" w:eastAsia="ru-RU"/>
        </w:rPr>
        <w:t xml:space="preserve">На заметку. </w:t>
      </w:r>
      <w:r w:rsidRPr="00596C80">
        <w:rPr>
          <w:lang w:val="ru-RU" w:eastAsia="ru-RU"/>
        </w:rPr>
        <w:t xml:space="preserve">Объявление </w:t>
      </w:r>
      <w:proofErr w:type="gramStart"/>
      <w:r w:rsidRPr="00596C80">
        <w:rPr>
          <w:lang w:val="ru-RU" w:eastAsia="ru-RU"/>
        </w:rPr>
        <w:t>о</w:t>
      </w:r>
      <w:proofErr w:type="gramEnd"/>
      <w:r w:rsidRPr="00596C80">
        <w:rPr>
          <w:lang w:val="ru-RU" w:eastAsia="ru-RU"/>
        </w:rPr>
        <w:t xml:space="preserve"> </w:t>
      </w:r>
      <w:r w:rsidR="00B549E9">
        <w:rPr>
          <w:lang w:val="ru-RU" w:eastAsia="ru-RU"/>
        </w:rPr>
        <w:t>отбор наилучших предложений</w:t>
      </w:r>
      <w:r w:rsidRPr="00596C80">
        <w:rPr>
          <w:lang w:val="ru-RU" w:eastAsia="ru-RU"/>
        </w:rPr>
        <w:t xml:space="preserve"> будет объявлен на специальном информационном портале </w:t>
      </w:r>
      <w:proofErr w:type="spellStart"/>
      <w:r w:rsidRPr="00596C80">
        <w:rPr>
          <w:lang w:eastAsia="ru-RU"/>
        </w:rPr>
        <w:t>xarid</w:t>
      </w:r>
      <w:proofErr w:type="spellEnd"/>
      <w:r w:rsidRPr="00596C80">
        <w:rPr>
          <w:lang w:val="ru-RU" w:eastAsia="ru-RU"/>
        </w:rPr>
        <w:t>.</w:t>
      </w:r>
      <w:proofErr w:type="spellStart"/>
      <w:r w:rsidR="009666E1">
        <w:rPr>
          <w:lang w:eastAsia="ru-RU"/>
        </w:rPr>
        <w:t>uzex</w:t>
      </w:r>
      <w:proofErr w:type="spellEnd"/>
      <w:r w:rsidR="009666E1" w:rsidRPr="009666E1">
        <w:rPr>
          <w:lang w:val="ru-RU" w:eastAsia="ru-RU"/>
        </w:rPr>
        <w:t>.</w:t>
      </w:r>
      <w:proofErr w:type="spellStart"/>
      <w:r w:rsidRPr="00596C80">
        <w:rPr>
          <w:lang w:eastAsia="ru-RU"/>
        </w:rPr>
        <w:t>uz</w:t>
      </w:r>
      <w:proofErr w:type="spellEnd"/>
      <w:r w:rsidRPr="00596C80">
        <w:rPr>
          <w:noProof/>
          <w:lang w:val="ru-RU"/>
        </w:rPr>
        <w:t xml:space="preserve">, после согласование и утверждение </w:t>
      </w:r>
      <w:r w:rsidR="005A4FD2">
        <w:rPr>
          <w:noProof/>
          <w:lang w:val="ru-RU"/>
        </w:rPr>
        <w:t>закупочной</w:t>
      </w:r>
      <w:r w:rsidRPr="00596C80">
        <w:rPr>
          <w:noProof/>
          <w:lang w:val="ru-RU"/>
        </w:rPr>
        <w:t xml:space="preserve"> документации.</w:t>
      </w:r>
    </w:p>
    <w:p w:rsidR="00D52644" w:rsidRPr="00011055" w:rsidRDefault="00D52644" w:rsidP="00314257">
      <w:pPr>
        <w:spacing w:before="82"/>
        <w:rPr>
          <w:b/>
          <w:color w:val="1D1D1D"/>
          <w:sz w:val="24"/>
          <w:szCs w:val="24"/>
          <w:lang w:val="ru-RU"/>
        </w:rPr>
      </w:pPr>
      <w:bookmarkStart w:id="0" w:name="_GoBack"/>
      <w:bookmarkEnd w:id="0"/>
    </w:p>
    <w:p w:rsidR="002C1384" w:rsidRPr="00011055" w:rsidRDefault="002C1384" w:rsidP="00314257">
      <w:pPr>
        <w:spacing w:before="82"/>
        <w:rPr>
          <w:b/>
          <w:color w:val="1D1D1D"/>
          <w:sz w:val="24"/>
          <w:szCs w:val="24"/>
          <w:lang w:val="ru-RU"/>
        </w:rPr>
      </w:pPr>
    </w:p>
    <w:p w:rsidR="002C1384" w:rsidRDefault="002C1384" w:rsidP="00314257">
      <w:pPr>
        <w:spacing w:before="82"/>
        <w:rPr>
          <w:b/>
          <w:color w:val="1D1D1D"/>
          <w:sz w:val="24"/>
          <w:szCs w:val="24"/>
          <w:lang w:val="ru-RU"/>
        </w:rPr>
      </w:pPr>
    </w:p>
    <w:p w:rsidR="00EB12D7" w:rsidRPr="00011055" w:rsidRDefault="00EB12D7" w:rsidP="00314257">
      <w:pPr>
        <w:spacing w:before="82"/>
        <w:rPr>
          <w:b/>
          <w:color w:val="1D1D1D"/>
          <w:sz w:val="24"/>
          <w:szCs w:val="24"/>
          <w:lang w:val="ru-RU"/>
        </w:rPr>
      </w:pPr>
    </w:p>
    <w:p w:rsidR="002A6E38" w:rsidRPr="00011055" w:rsidRDefault="002A6E38" w:rsidP="00314257">
      <w:pPr>
        <w:spacing w:before="82"/>
        <w:rPr>
          <w:b/>
          <w:color w:val="1D1D1D"/>
          <w:sz w:val="24"/>
          <w:szCs w:val="24"/>
          <w:lang w:val="ru-RU"/>
        </w:rPr>
      </w:pPr>
    </w:p>
    <w:p w:rsidR="00D51A65" w:rsidRPr="000E1581" w:rsidRDefault="00D51A65" w:rsidP="00314257">
      <w:pPr>
        <w:spacing w:before="82"/>
        <w:rPr>
          <w:b/>
          <w:color w:val="1D1D1D"/>
          <w:sz w:val="24"/>
          <w:szCs w:val="24"/>
          <w:lang w:val="ru-RU"/>
        </w:rPr>
      </w:pPr>
      <w:r w:rsidRPr="000E1581">
        <w:rPr>
          <w:b/>
          <w:color w:val="1D1D1D"/>
          <w:sz w:val="24"/>
          <w:szCs w:val="24"/>
          <w:lang w:val="ru-RU"/>
        </w:rPr>
        <w:t>«УТВЕРЖДАЮ»</w:t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  <w:t>«С</w:t>
      </w:r>
      <w:r>
        <w:rPr>
          <w:b/>
          <w:color w:val="1D1D1D"/>
          <w:sz w:val="24"/>
          <w:szCs w:val="24"/>
          <w:lang w:val="ru-RU"/>
        </w:rPr>
        <w:t>ОГЛАСОВАНО</w:t>
      </w:r>
      <w:r w:rsidRPr="000E1581">
        <w:rPr>
          <w:b/>
          <w:color w:val="1D1D1D"/>
          <w:sz w:val="24"/>
          <w:szCs w:val="24"/>
          <w:lang w:val="ru-RU"/>
        </w:rPr>
        <w:t>»</w:t>
      </w:r>
    </w:p>
    <w:p w:rsidR="00D51A65" w:rsidRPr="000E1581" w:rsidRDefault="00D51A65" w:rsidP="00314257">
      <w:pPr>
        <w:spacing w:before="82"/>
        <w:rPr>
          <w:b/>
          <w:color w:val="1D1D1D"/>
          <w:sz w:val="24"/>
          <w:szCs w:val="24"/>
          <w:lang w:val="ru-RU"/>
        </w:rPr>
      </w:pPr>
      <w:r w:rsidRPr="000E1581">
        <w:rPr>
          <w:b/>
          <w:color w:val="1D1D1D"/>
          <w:sz w:val="24"/>
          <w:szCs w:val="24"/>
          <w:lang w:val="ru-RU"/>
        </w:rPr>
        <w:t>Директор</w:t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ab/>
        <w:t xml:space="preserve">Председателем </w:t>
      </w:r>
      <w:proofErr w:type="gramStart"/>
      <w:r w:rsidRPr="000E1581">
        <w:rPr>
          <w:b/>
          <w:color w:val="1D1D1D"/>
          <w:sz w:val="24"/>
          <w:szCs w:val="24"/>
          <w:lang w:val="ru-RU"/>
        </w:rPr>
        <w:t>закупочной</w:t>
      </w:r>
      <w:proofErr w:type="gramEnd"/>
      <w:r w:rsidRPr="000E1581">
        <w:rPr>
          <w:b/>
          <w:color w:val="1D1D1D"/>
          <w:sz w:val="24"/>
          <w:szCs w:val="24"/>
          <w:lang w:val="ru-RU"/>
        </w:rPr>
        <w:t xml:space="preserve"> </w:t>
      </w:r>
    </w:p>
    <w:p w:rsidR="00D51A65" w:rsidRDefault="00D51A65" w:rsidP="00314257">
      <w:pPr>
        <w:spacing w:before="82"/>
        <w:rPr>
          <w:b/>
          <w:color w:val="1D1D1D"/>
          <w:sz w:val="24"/>
          <w:szCs w:val="24"/>
          <w:lang w:val="ru-RU"/>
        </w:rPr>
      </w:pPr>
      <w:r w:rsidRPr="000E1581">
        <w:rPr>
          <w:b/>
          <w:color w:val="1D1D1D"/>
          <w:sz w:val="24"/>
          <w:szCs w:val="24"/>
          <w:lang w:val="ru-RU"/>
        </w:rPr>
        <w:t>ГУП «</w:t>
      </w:r>
      <w:proofErr w:type="spellStart"/>
      <w:r w:rsidRPr="000E1581">
        <w:rPr>
          <w:b/>
          <w:color w:val="1D1D1D"/>
          <w:sz w:val="24"/>
          <w:szCs w:val="24"/>
          <w:lang w:val="ru-RU"/>
        </w:rPr>
        <w:t>Тошиссиккуввати</w:t>
      </w:r>
      <w:proofErr w:type="spellEnd"/>
      <w:r w:rsidRPr="000E1581">
        <w:rPr>
          <w:b/>
          <w:color w:val="1D1D1D"/>
          <w:sz w:val="24"/>
          <w:szCs w:val="24"/>
          <w:lang w:val="ru-RU"/>
        </w:rPr>
        <w:t xml:space="preserve">» </w:t>
      </w:r>
      <w:r>
        <w:rPr>
          <w:b/>
          <w:color w:val="1D1D1D"/>
          <w:sz w:val="24"/>
          <w:szCs w:val="24"/>
          <w:lang w:val="ru-RU"/>
        </w:rPr>
        <w:tab/>
      </w:r>
      <w:r>
        <w:rPr>
          <w:b/>
          <w:color w:val="1D1D1D"/>
          <w:sz w:val="24"/>
          <w:szCs w:val="24"/>
          <w:lang w:val="ru-RU"/>
        </w:rPr>
        <w:tab/>
      </w:r>
      <w:r>
        <w:rPr>
          <w:b/>
          <w:color w:val="1D1D1D"/>
          <w:sz w:val="24"/>
          <w:szCs w:val="24"/>
          <w:lang w:val="ru-RU"/>
        </w:rPr>
        <w:tab/>
      </w:r>
      <w:r>
        <w:rPr>
          <w:b/>
          <w:color w:val="1D1D1D"/>
          <w:sz w:val="24"/>
          <w:szCs w:val="24"/>
          <w:lang w:val="ru-RU"/>
        </w:rPr>
        <w:tab/>
      </w:r>
      <w:r>
        <w:rPr>
          <w:b/>
          <w:color w:val="1D1D1D"/>
          <w:sz w:val="24"/>
          <w:szCs w:val="24"/>
          <w:lang w:val="ru-RU"/>
        </w:rPr>
        <w:tab/>
      </w:r>
      <w:r>
        <w:rPr>
          <w:b/>
          <w:color w:val="1D1D1D"/>
          <w:sz w:val="24"/>
          <w:szCs w:val="24"/>
          <w:lang w:val="ru-RU"/>
        </w:rPr>
        <w:tab/>
      </w:r>
      <w:r w:rsidRPr="000E1581">
        <w:rPr>
          <w:b/>
          <w:color w:val="1D1D1D"/>
          <w:sz w:val="24"/>
          <w:szCs w:val="24"/>
          <w:lang w:val="ru-RU"/>
        </w:rPr>
        <w:t>комиссии</w:t>
      </w:r>
    </w:p>
    <w:p w:rsidR="00D51A65" w:rsidRPr="000E1581" w:rsidRDefault="00D51A65" w:rsidP="00314257">
      <w:pPr>
        <w:spacing w:before="82"/>
        <w:rPr>
          <w:b/>
          <w:color w:val="1D1D1D"/>
          <w:sz w:val="24"/>
          <w:szCs w:val="24"/>
          <w:lang w:val="ru-RU"/>
        </w:rPr>
      </w:pPr>
    </w:p>
    <w:p w:rsidR="00D51A65" w:rsidRPr="000E1581" w:rsidRDefault="00D51A65" w:rsidP="00314257">
      <w:pPr>
        <w:spacing w:before="82"/>
        <w:rPr>
          <w:b/>
          <w:color w:val="1D1D1D"/>
          <w:sz w:val="24"/>
          <w:szCs w:val="24"/>
          <w:lang w:val="ru-RU"/>
        </w:rPr>
      </w:pPr>
      <w:r w:rsidRPr="000E1581">
        <w:rPr>
          <w:b/>
          <w:color w:val="1D1D1D"/>
          <w:sz w:val="24"/>
          <w:szCs w:val="24"/>
          <w:lang w:val="ru-RU"/>
        </w:rPr>
        <w:t xml:space="preserve">_____________ </w:t>
      </w:r>
      <w:proofErr w:type="spellStart"/>
      <w:r w:rsidR="00E76426">
        <w:rPr>
          <w:b/>
          <w:color w:val="1D1D1D"/>
          <w:sz w:val="24"/>
          <w:szCs w:val="24"/>
          <w:lang w:val="ru-RU"/>
        </w:rPr>
        <w:t>Анваров</w:t>
      </w:r>
      <w:proofErr w:type="spellEnd"/>
      <w:r w:rsidR="00E76426">
        <w:rPr>
          <w:b/>
          <w:color w:val="1D1D1D"/>
          <w:sz w:val="24"/>
          <w:szCs w:val="24"/>
          <w:lang w:val="ru-RU"/>
        </w:rPr>
        <w:t xml:space="preserve"> Т.И.</w:t>
      </w:r>
      <w:r w:rsidR="00E76426">
        <w:rPr>
          <w:b/>
          <w:color w:val="1D1D1D"/>
          <w:sz w:val="24"/>
          <w:szCs w:val="24"/>
          <w:lang w:val="ru-RU"/>
        </w:rPr>
        <w:tab/>
      </w:r>
      <w:r>
        <w:rPr>
          <w:b/>
          <w:color w:val="1D1D1D"/>
          <w:sz w:val="24"/>
          <w:szCs w:val="24"/>
          <w:lang w:val="ru-RU"/>
        </w:rPr>
        <w:t xml:space="preserve">                                                          _________ </w:t>
      </w:r>
      <w:r w:rsidR="00A0668F">
        <w:rPr>
          <w:b/>
          <w:color w:val="1D1D1D"/>
          <w:sz w:val="24"/>
          <w:szCs w:val="24"/>
          <w:lang w:val="ru-RU"/>
        </w:rPr>
        <w:t>Валиев А.А.</w:t>
      </w:r>
    </w:p>
    <w:p w:rsidR="00D51A65" w:rsidRDefault="00D51A65" w:rsidP="008B4AB4">
      <w:pPr>
        <w:pStyle w:val="a3"/>
        <w:rPr>
          <w:b/>
          <w:sz w:val="22"/>
          <w:szCs w:val="22"/>
          <w:lang w:val="ru-RU"/>
        </w:rPr>
      </w:pPr>
    </w:p>
    <w:p w:rsidR="00D51A65" w:rsidRDefault="00D51A65" w:rsidP="008B4AB4">
      <w:pPr>
        <w:pStyle w:val="a3"/>
        <w:rPr>
          <w:b/>
          <w:sz w:val="22"/>
          <w:szCs w:val="22"/>
          <w:lang w:val="ru-RU"/>
        </w:rPr>
      </w:pPr>
    </w:p>
    <w:p w:rsidR="00D51A65" w:rsidRDefault="00D51A65" w:rsidP="008B4AB4">
      <w:pPr>
        <w:pStyle w:val="a3"/>
        <w:rPr>
          <w:b/>
          <w:sz w:val="22"/>
          <w:szCs w:val="22"/>
          <w:lang w:val="ru-RU"/>
        </w:rPr>
      </w:pPr>
    </w:p>
    <w:p w:rsidR="00D51A65" w:rsidRDefault="00D51A65" w:rsidP="008B4AB4">
      <w:pPr>
        <w:pStyle w:val="a3"/>
        <w:rPr>
          <w:b/>
          <w:sz w:val="22"/>
          <w:szCs w:val="22"/>
          <w:lang w:val="ru-RU"/>
        </w:rPr>
      </w:pPr>
    </w:p>
    <w:p w:rsidR="00D51A65" w:rsidRDefault="00D51A65" w:rsidP="008B4AB4">
      <w:pPr>
        <w:pStyle w:val="a3"/>
        <w:rPr>
          <w:b/>
          <w:sz w:val="22"/>
          <w:szCs w:val="22"/>
          <w:lang w:val="ru-RU"/>
        </w:rPr>
      </w:pPr>
    </w:p>
    <w:p w:rsidR="00D51A65" w:rsidRDefault="00D51A65" w:rsidP="008B4AB4">
      <w:pPr>
        <w:pStyle w:val="a3"/>
        <w:rPr>
          <w:b/>
          <w:sz w:val="22"/>
          <w:szCs w:val="22"/>
          <w:lang w:val="ru-RU"/>
        </w:rPr>
      </w:pPr>
    </w:p>
    <w:p w:rsidR="00D51A65" w:rsidRPr="0054784D" w:rsidRDefault="005A4FD2" w:rsidP="00A0668F">
      <w:pPr>
        <w:spacing w:before="82"/>
        <w:jc w:val="center"/>
        <w:rPr>
          <w:b/>
          <w:sz w:val="28"/>
          <w:szCs w:val="28"/>
          <w:lang w:val="ru-RU"/>
        </w:rPr>
      </w:pPr>
      <w:r>
        <w:rPr>
          <w:b/>
          <w:color w:val="1D1D1D"/>
          <w:sz w:val="28"/>
          <w:szCs w:val="28"/>
          <w:lang w:val="ru-RU"/>
        </w:rPr>
        <w:t>ЗАКУПОЧНАЯ</w:t>
      </w:r>
      <w:r w:rsidR="00D51A65" w:rsidRPr="0054784D">
        <w:rPr>
          <w:b/>
          <w:color w:val="1D1D1D"/>
          <w:sz w:val="28"/>
          <w:szCs w:val="28"/>
          <w:lang w:val="ru-RU"/>
        </w:rPr>
        <w:t xml:space="preserve"> ДОКУМЕНТАЦИЯ</w:t>
      </w:r>
    </w:p>
    <w:p w:rsidR="00D51A65" w:rsidRPr="00731DFA" w:rsidRDefault="00D51A65" w:rsidP="00A0668F">
      <w:pPr>
        <w:pStyle w:val="a3"/>
        <w:spacing w:before="5"/>
        <w:jc w:val="center"/>
        <w:rPr>
          <w:b/>
          <w:sz w:val="28"/>
          <w:szCs w:val="28"/>
          <w:lang w:val="ru-RU"/>
        </w:rPr>
      </w:pPr>
    </w:p>
    <w:p w:rsidR="0028417E" w:rsidRPr="0028417E" w:rsidRDefault="00D51A65" w:rsidP="00F2440B">
      <w:pPr>
        <w:pStyle w:val="2"/>
        <w:tabs>
          <w:tab w:val="left" w:pos="6283"/>
        </w:tabs>
        <w:spacing w:line="568" w:lineRule="auto"/>
        <w:ind w:left="0"/>
        <w:jc w:val="center"/>
        <w:rPr>
          <w:b/>
          <w:color w:val="1D1D1D"/>
          <w:sz w:val="24"/>
          <w:szCs w:val="24"/>
          <w:lang w:val="ru-RU"/>
        </w:rPr>
      </w:pPr>
      <w:r w:rsidRPr="00731DFA">
        <w:rPr>
          <w:color w:val="1D1D1D"/>
          <w:lang w:val="ru-RU"/>
        </w:rPr>
        <w:t>на выполнение работ</w:t>
      </w:r>
      <w:r>
        <w:rPr>
          <w:color w:val="1D1D1D"/>
          <w:lang w:val="ru-RU"/>
        </w:rPr>
        <w:t xml:space="preserve"> </w:t>
      </w:r>
      <w:r w:rsidR="00156311" w:rsidRPr="00854D4F">
        <w:rPr>
          <w:color w:val="1D1D1D"/>
          <w:lang w:val="ru-RU"/>
        </w:rPr>
        <w:t>по объект</w:t>
      </w:r>
      <w:r w:rsidR="004D30AF">
        <w:rPr>
          <w:color w:val="1D1D1D"/>
          <w:lang w:val="ru-RU"/>
        </w:rPr>
        <w:t>у</w:t>
      </w:r>
      <w:r w:rsidR="0028417E" w:rsidRPr="0028417E">
        <w:rPr>
          <w:b/>
          <w:color w:val="1D1D1D"/>
          <w:sz w:val="24"/>
          <w:szCs w:val="24"/>
          <w:lang w:val="ru-RU"/>
        </w:rPr>
        <w:t xml:space="preserve"> </w:t>
      </w:r>
    </w:p>
    <w:p w:rsidR="0028417E" w:rsidRPr="0028417E" w:rsidRDefault="0028417E" w:rsidP="00F2440B">
      <w:pPr>
        <w:pStyle w:val="2"/>
        <w:tabs>
          <w:tab w:val="left" w:pos="6283"/>
        </w:tabs>
        <w:spacing w:line="568" w:lineRule="auto"/>
        <w:ind w:left="0"/>
        <w:jc w:val="center"/>
        <w:rPr>
          <w:b/>
          <w:color w:val="1D1D1D"/>
          <w:lang w:val="ru-RU"/>
        </w:rPr>
      </w:pPr>
      <w:r w:rsidRPr="0028417E">
        <w:rPr>
          <w:b/>
          <w:color w:val="1D1D1D"/>
          <w:lang w:val="ru-RU"/>
        </w:rPr>
        <w:t xml:space="preserve"> ГУП «</w:t>
      </w:r>
      <w:proofErr w:type="spellStart"/>
      <w:r w:rsidRPr="0028417E">
        <w:rPr>
          <w:b/>
          <w:color w:val="1D1D1D"/>
          <w:lang w:val="ru-RU"/>
        </w:rPr>
        <w:t>Тошиссиккуввати</w:t>
      </w:r>
      <w:proofErr w:type="spellEnd"/>
      <w:r w:rsidRPr="0028417E">
        <w:rPr>
          <w:b/>
          <w:color w:val="1D1D1D"/>
          <w:lang w:val="ru-RU"/>
        </w:rPr>
        <w:t>»:</w:t>
      </w:r>
    </w:p>
    <w:p w:rsidR="00D51A65" w:rsidRDefault="00D51A65" w:rsidP="008B4AB4">
      <w:pPr>
        <w:pStyle w:val="a3"/>
        <w:rPr>
          <w:b/>
          <w:sz w:val="22"/>
          <w:szCs w:val="22"/>
          <w:lang w:val="ru-RU"/>
        </w:rPr>
      </w:pPr>
    </w:p>
    <w:p w:rsidR="004D30AF" w:rsidRDefault="004D30AF" w:rsidP="004D30AF">
      <w:pPr>
        <w:widowControl/>
        <w:autoSpaceDE/>
        <w:autoSpaceDN/>
        <w:ind w:left="360"/>
        <w:jc w:val="both"/>
        <w:rPr>
          <w:b/>
          <w:sz w:val="20"/>
          <w:szCs w:val="20"/>
          <w:lang w:val="ru-RU" w:eastAsia="ru-RU"/>
        </w:rPr>
      </w:pPr>
      <w:r w:rsidRPr="004D30AF">
        <w:rPr>
          <w:b/>
          <w:sz w:val="20"/>
          <w:szCs w:val="20"/>
          <w:lang w:val="ru-RU" w:eastAsia="ru-RU"/>
        </w:rPr>
        <w:t>ВОССТАНОВЛЕНИЕ ТЕПЛОВОЙ ИЗОЛЯЦИИ (ОБМУРОВКА) ТЕПЛ</w:t>
      </w:r>
      <w:r>
        <w:rPr>
          <w:b/>
          <w:sz w:val="20"/>
          <w:szCs w:val="20"/>
          <w:lang w:val="ru-RU" w:eastAsia="ru-RU"/>
        </w:rPr>
        <w:t>О</w:t>
      </w:r>
      <w:r w:rsidRPr="004D30AF">
        <w:rPr>
          <w:b/>
          <w:sz w:val="20"/>
          <w:szCs w:val="20"/>
          <w:lang w:val="ru-RU" w:eastAsia="ru-RU"/>
        </w:rPr>
        <w:t xml:space="preserve">ВЫХ СЕТЕЙ ПО АДРЕСУ: </w:t>
      </w:r>
      <w:r>
        <w:rPr>
          <w:b/>
          <w:sz w:val="20"/>
          <w:szCs w:val="20"/>
          <w:lang w:val="ru-RU" w:eastAsia="ru-RU"/>
        </w:rPr>
        <w:t xml:space="preserve">АЛМАЗАРСКИЙ РАЙОН </w:t>
      </w:r>
      <w:r w:rsidRPr="004D30AF">
        <w:rPr>
          <w:b/>
          <w:sz w:val="20"/>
          <w:szCs w:val="20"/>
          <w:lang w:val="ru-RU" w:eastAsia="ru-RU"/>
        </w:rPr>
        <w:t>ТЦ-4 М-1 НО-12А МЕЖДУ НО-19 ДО П-ОБРАЗНОГО КОМПЕНСАТОРА (Д-630 ММ -220 П.М.)</w:t>
      </w:r>
    </w:p>
    <w:p w:rsidR="00D51A65" w:rsidRDefault="00D51A65" w:rsidP="008B4AB4">
      <w:pPr>
        <w:pStyle w:val="a3"/>
        <w:rPr>
          <w:b/>
          <w:sz w:val="22"/>
          <w:szCs w:val="22"/>
          <w:lang w:val="ru-RU"/>
        </w:rPr>
      </w:pPr>
    </w:p>
    <w:p w:rsidR="00D51A65" w:rsidRPr="007A5EE7" w:rsidRDefault="00D51A65" w:rsidP="008B4AB4">
      <w:pPr>
        <w:pStyle w:val="a3"/>
        <w:rPr>
          <w:b/>
          <w:sz w:val="22"/>
          <w:szCs w:val="22"/>
          <w:lang w:val="ru-RU"/>
        </w:rPr>
      </w:pPr>
    </w:p>
    <w:p w:rsidR="00451F1E" w:rsidRDefault="00451F1E" w:rsidP="008B4AB4">
      <w:pPr>
        <w:pStyle w:val="a3"/>
        <w:spacing w:before="3"/>
        <w:rPr>
          <w:b/>
          <w:sz w:val="22"/>
          <w:szCs w:val="22"/>
          <w:lang w:val="ru-RU"/>
        </w:rPr>
      </w:pPr>
    </w:p>
    <w:p w:rsidR="00D75A01" w:rsidRDefault="00D75A01" w:rsidP="008B4AB4">
      <w:pPr>
        <w:pStyle w:val="a3"/>
        <w:spacing w:before="3"/>
        <w:rPr>
          <w:b/>
          <w:sz w:val="22"/>
          <w:szCs w:val="22"/>
          <w:lang w:val="ru-RU"/>
        </w:rPr>
      </w:pPr>
    </w:p>
    <w:p w:rsidR="00451F1E" w:rsidRDefault="00451F1E" w:rsidP="008B4AB4">
      <w:pPr>
        <w:pStyle w:val="a3"/>
        <w:spacing w:before="3"/>
        <w:rPr>
          <w:b/>
          <w:sz w:val="22"/>
          <w:szCs w:val="22"/>
          <w:lang w:val="ru-RU"/>
        </w:rPr>
      </w:pPr>
    </w:p>
    <w:p w:rsidR="00350DDE" w:rsidRDefault="00350DDE" w:rsidP="008B4AB4">
      <w:pPr>
        <w:pStyle w:val="a3"/>
        <w:spacing w:before="3"/>
        <w:rPr>
          <w:b/>
          <w:sz w:val="22"/>
          <w:szCs w:val="22"/>
          <w:lang w:val="ru-RU"/>
        </w:rPr>
      </w:pPr>
    </w:p>
    <w:p w:rsidR="00B34FE6" w:rsidRDefault="00B34FE6" w:rsidP="008B4AB4">
      <w:pPr>
        <w:pStyle w:val="a3"/>
        <w:spacing w:before="3"/>
        <w:rPr>
          <w:b/>
          <w:sz w:val="22"/>
          <w:szCs w:val="22"/>
          <w:lang w:val="ru-RU"/>
        </w:rPr>
      </w:pPr>
    </w:p>
    <w:p w:rsidR="008359A7" w:rsidRDefault="008359A7" w:rsidP="008B4AB4">
      <w:pPr>
        <w:pStyle w:val="a3"/>
        <w:spacing w:before="3"/>
        <w:rPr>
          <w:b/>
          <w:sz w:val="22"/>
          <w:szCs w:val="22"/>
          <w:lang w:val="ru-RU"/>
        </w:rPr>
      </w:pPr>
    </w:p>
    <w:p w:rsidR="00B34FE6" w:rsidRDefault="00B34FE6" w:rsidP="008B4AB4">
      <w:pPr>
        <w:pStyle w:val="a3"/>
        <w:spacing w:before="3"/>
        <w:rPr>
          <w:b/>
          <w:sz w:val="22"/>
          <w:szCs w:val="22"/>
          <w:lang w:val="ru-RU"/>
        </w:rPr>
      </w:pPr>
    </w:p>
    <w:p w:rsidR="00B34FE6" w:rsidRPr="007A5EE7" w:rsidRDefault="00B34FE6" w:rsidP="008B4AB4">
      <w:pPr>
        <w:pStyle w:val="a3"/>
        <w:spacing w:before="3"/>
        <w:rPr>
          <w:b/>
          <w:sz w:val="22"/>
          <w:szCs w:val="22"/>
          <w:lang w:val="ru-RU"/>
        </w:rPr>
      </w:pPr>
    </w:p>
    <w:p w:rsidR="00D51A65" w:rsidRPr="00011055" w:rsidRDefault="00D51A65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9666E1" w:rsidRPr="00011055" w:rsidRDefault="009666E1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9666E1" w:rsidRPr="00011055" w:rsidRDefault="009666E1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9666E1" w:rsidRPr="00011055" w:rsidRDefault="009666E1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9666E1" w:rsidRPr="00011055" w:rsidRDefault="009666E1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9666E1" w:rsidRPr="00011055" w:rsidRDefault="009666E1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9666E1" w:rsidRPr="00011055" w:rsidRDefault="009666E1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9666E1" w:rsidRDefault="009666E1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4D30AF" w:rsidRDefault="004D30AF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4D30AF" w:rsidRDefault="004D30AF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4D30AF" w:rsidRDefault="004D30AF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4D30AF" w:rsidRDefault="004D30AF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4D30AF" w:rsidRDefault="004D30AF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4D30AF" w:rsidRPr="00011055" w:rsidRDefault="004D30AF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9666E1" w:rsidRPr="00011055" w:rsidRDefault="009666E1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D51A65" w:rsidRDefault="00D51A65" w:rsidP="008B4AB4">
      <w:pPr>
        <w:spacing w:before="89"/>
        <w:ind w:left="527"/>
        <w:jc w:val="center"/>
        <w:rPr>
          <w:b/>
          <w:color w:val="1D1D1D"/>
          <w:w w:val="105"/>
          <w:lang w:val="ru-RU"/>
        </w:rPr>
      </w:pPr>
    </w:p>
    <w:p w:rsidR="00D51A65" w:rsidRPr="007A5EE7" w:rsidRDefault="00D51A65" w:rsidP="008B4AB4">
      <w:pPr>
        <w:spacing w:before="89"/>
        <w:ind w:left="527"/>
        <w:jc w:val="center"/>
        <w:rPr>
          <w:b/>
          <w:lang w:val="ru-RU"/>
        </w:rPr>
      </w:pPr>
      <w:r w:rsidRPr="007A5EE7">
        <w:rPr>
          <w:b/>
          <w:color w:val="1D1D1D"/>
          <w:w w:val="105"/>
          <w:lang w:val="ru-RU"/>
        </w:rPr>
        <w:t>Ташкент-20</w:t>
      </w:r>
      <w:r w:rsidR="00A0668F">
        <w:rPr>
          <w:b/>
          <w:color w:val="1D1D1D"/>
          <w:w w:val="105"/>
          <w:lang w:val="ru-RU"/>
        </w:rPr>
        <w:t>2</w:t>
      </w:r>
      <w:r w:rsidR="002A6E38">
        <w:rPr>
          <w:b/>
          <w:color w:val="1D1D1D"/>
          <w:w w:val="105"/>
        </w:rPr>
        <w:t>2</w:t>
      </w:r>
      <w:r w:rsidRPr="007A5EE7">
        <w:rPr>
          <w:b/>
          <w:color w:val="1D1D1D"/>
          <w:w w:val="105"/>
          <w:lang w:val="ru-RU"/>
        </w:rPr>
        <w:t xml:space="preserve"> г.</w:t>
      </w:r>
    </w:p>
    <w:p w:rsidR="00D51A65" w:rsidRPr="00026FF7" w:rsidRDefault="00D51A65" w:rsidP="008B4AB4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026FF7">
        <w:rPr>
          <w:rFonts w:ascii="Times New Roman" w:hAnsi="Times New Roman" w:cs="Times New Roman"/>
          <w:color w:val="1F1F1F"/>
          <w:w w:val="105"/>
          <w:sz w:val="22"/>
          <w:szCs w:val="22"/>
        </w:rPr>
        <w:lastRenderedPageBreak/>
        <w:t>ОГЛАВЛЕНИЕ</w:t>
      </w:r>
    </w:p>
    <w:p w:rsidR="00D51A65" w:rsidRPr="00026FF7" w:rsidRDefault="00D51A65" w:rsidP="008B4AB4">
      <w:pPr>
        <w:pStyle w:val="a3"/>
        <w:spacing w:before="11"/>
        <w:rPr>
          <w:b/>
          <w:sz w:val="22"/>
          <w:szCs w:val="22"/>
        </w:rPr>
      </w:pPr>
    </w:p>
    <w:p w:rsidR="00D51A65" w:rsidRPr="00026FF7" w:rsidRDefault="00D51A65" w:rsidP="007E7C67">
      <w:pPr>
        <w:pStyle w:val="3"/>
        <w:numPr>
          <w:ilvl w:val="0"/>
          <w:numId w:val="17"/>
        </w:numPr>
        <w:tabs>
          <w:tab w:val="left" w:pos="1704"/>
        </w:tabs>
        <w:rPr>
          <w:sz w:val="22"/>
          <w:szCs w:val="22"/>
          <w:lang w:val="ru-RU"/>
        </w:rPr>
      </w:pPr>
      <w:r w:rsidRPr="00026FF7">
        <w:rPr>
          <w:color w:val="1F1F1F"/>
          <w:sz w:val="22"/>
          <w:szCs w:val="22"/>
          <w:lang w:val="ru-RU"/>
        </w:rPr>
        <w:t xml:space="preserve">Инструкция для участника </w:t>
      </w:r>
      <w:r w:rsidR="00B549E9" w:rsidRPr="00026FF7">
        <w:rPr>
          <w:color w:val="1F1F1F"/>
          <w:sz w:val="22"/>
          <w:szCs w:val="22"/>
          <w:lang w:val="ru-RU"/>
        </w:rPr>
        <w:t>отбор наилучших предложений</w:t>
      </w:r>
      <w:r w:rsidRPr="00026FF7">
        <w:rPr>
          <w:color w:val="1F1F1F"/>
          <w:sz w:val="22"/>
          <w:szCs w:val="22"/>
          <w:lang w:val="ru-RU"/>
        </w:rPr>
        <w:t>.</w:t>
      </w:r>
    </w:p>
    <w:p w:rsidR="00D51A65" w:rsidRPr="00026FF7" w:rsidRDefault="002A6E38" w:rsidP="008B4AB4">
      <w:pPr>
        <w:tabs>
          <w:tab w:val="left" w:pos="1698"/>
        </w:tabs>
        <w:spacing w:before="69"/>
        <w:ind w:left="983"/>
        <w:rPr>
          <w:b/>
          <w:lang w:val="ru-RU"/>
        </w:rPr>
      </w:pPr>
      <w:r>
        <w:rPr>
          <w:b/>
          <w:color w:val="1F1F1F"/>
        </w:rPr>
        <w:t>II</w:t>
      </w:r>
      <w:r w:rsidR="00D51A65" w:rsidRPr="00026FF7">
        <w:rPr>
          <w:b/>
          <w:color w:val="1F1F1F"/>
          <w:lang w:val="ru-RU"/>
        </w:rPr>
        <w:t>.</w:t>
      </w:r>
      <w:r w:rsidR="00D51A65" w:rsidRPr="00026FF7">
        <w:rPr>
          <w:b/>
          <w:color w:val="1F1F1F"/>
          <w:lang w:val="ru-RU"/>
        </w:rPr>
        <w:tab/>
        <w:t xml:space="preserve">Техническая часть </w:t>
      </w:r>
      <w:r w:rsidR="00B549E9" w:rsidRPr="00026FF7">
        <w:rPr>
          <w:b/>
          <w:color w:val="1F1F1F"/>
          <w:lang w:val="ru-RU"/>
        </w:rPr>
        <w:t>отбор наилучших предложений</w:t>
      </w:r>
      <w:r w:rsidR="00D51A65" w:rsidRPr="00026FF7">
        <w:rPr>
          <w:b/>
          <w:color w:val="1F1F1F"/>
          <w:lang w:val="ru-RU"/>
        </w:rPr>
        <w:t>.</w:t>
      </w:r>
    </w:p>
    <w:p w:rsidR="00D51A65" w:rsidRPr="00026FF7" w:rsidRDefault="00EB12D7" w:rsidP="00EB12D7">
      <w:pPr>
        <w:tabs>
          <w:tab w:val="left" w:pos="1697"/>
        </w:tabs>
        <w:spacing w:before="69"/>
        <w:ind w:left="983"/>
        <w:rPr>
          <w:b/>
          <w:i/>
          <w:lang w:val="ru-RU"/>
        </w:rPr>
      </w:pPr>
      <w:r>
        <w:rPr>
          <w:b/>
          <w:i/>
          <w:color w:val="1F1F1F"/>
          <w:w w:val="105"/>
          <w:lang w:val="ru-RU"/>
        </w:rPr>
        <w:t>Таблицы</w:t>
      </w:r>
      <w:r w:rsidR="00D51A65" w:rsidRPr="00026FF7">
        <w:rPr>
          <w:b/>
          <w:i/>
          <w:color w:val="1F1F1F"/>
          <w:w w:val="105"/>
          <w:lang w:val="ru-RU"/>
        </w:rPr>
        <w:t xml:space="preserve"> </w:t>
      </w:r>
      <w:r w:rsidR="005A4FD2" w:rsidRPr="00026FF7">
        <w:rPr>
          <w:b/>
          <w:i/>
          <w:color w:val="1F1F1F"/>
          <w:w w:val="105"/>
          <w:lang w:val="ru-RU"/>
        </w:rPr>
        <w:t>закупочной</w:t>
      </w:r>
      <w:r w:rsidR="00D51A65" w:rsidRPr="00026FF7">
        <w:rPr>
          <w:b/>
          <w:i/>
          <w:color w:val="1F1F1F"/>
          <w:w w:val="105"/>
          <w:lang w:val="ru-RU"/>
        </w:rPr>
        <w:t xml:space="preserve"> документации. </w:t>
      </w:r>
      <w:proofErr w:type="gramStart"/>
      <w:r w:rsidR="00D51A65" w:rsidRPr="00026FF7">
        <w:rPr>
          <w:b/>
          <w:i/>
          <w:color w:val="1F1F1F"/>
          <w:w w:val="105"/>
          <w:lang w:val="ru-RU"/>
        </w:rPr>
        <w:t>Критерии</w:t>
      </w:r>
      <w:proofErr w:type="gramEnd"/>
      <w:r w:rsidR="00D51A65" w:rsidRPr="00026FF7">
        <w:rPr>
          <w:b/>
          <w:i/>
          <w:color w:val="1F1F1F"/>
          <w:w w:val="105"/>
          <w:lang w:val="ru-RU"/>
        </w:rPr>
        <w:t xml:space="preserve"> предъявляемые к участнику.</w:t>
      </w:r>
    </w:p>
    <w:p w:rsidR="00D51A65" w:rsidRPr="00026FF7" w:rsidRDefault="00D51A65" w:rsidP="008B4AB4">
      <w:pPr>
        <w:pStyle w:val="3"/>
        <w:tabs>
          <w:tab w:val="left" w:pos="3117"/>
        </w:tabs>
        <w:spacing w:before="240"/>
        <w:ind w:left="1778"/>
        <w:rPr>
          <w:sz w:val="22"/>
          <w:szCs w:val="22"/>
          <w:lang w:val="ru-RU"/>
        </w:rPr>
      </w:pPr>
      <w:r w:rsidRPr="00026FF7">
        <w:rPr>
          <w:color w:val="1F1F1F"/>
          <w:w w:val="105"/>
          <w:sz w:val="22"/>
          <w:szCs w:val="22"/>
          <w:lang w:val="ru-RU"/>
        </w:rPr>
        <w:t>Раздел 1.</w:t>
      </w:r>
      <w:r w:rsidRPr="00026FF7">
        <w:rPr>
          <w:color w:val="1F1F1F"/>
          <w:w w:val="105"/>
          <w:sz w:val="22"/>
          <w:szCs w:val="22"/>
          <w:lang w:val="ru-RU"/>
        </w:rPr>
        <w:tab/>
        <w:t xml:space="preserve">Инструкция для участника </w:t>
      </w:r>
      <w:r w:rsidR="00B549E9" w:rsidRPr="00026FF7">
        <w:rPr>
          <w:color w:val="1F1F1F"/>
          <w:w w:val="105"/>
          <w:sz w:val="22"/>
          <w:szCs w:val="22"/>
          <w:lang w:val="ru-RU"/>
        </w:rPr>
        <w:t>отбор наилучших предложений</w:t>
      </w:r>
    </w:p>
    <w:p w:rsidR="00D51A65" w:rsidRPr="00026FF7" w:rsidRDefault="00D51A65" w:rsidP="008B4AB4">
      <w:pPr>
        <w:pStyle w:val="a3"/>
        <w:spacing w:before="3"/>
        <w:rPr>
          <w:b/>
          <w:sz w:val="22"/>
          <w:szCs w:val="22"/>
          <w:lang w:val="ru-RU"/>
        </w:rPr>
      </w:pPr>
    </w:p>
    <w:p w:rsidR="00D51A65" w:rsidRPr="002A6E38" w:rsidRDefault="00D51A65" w:rsidP="007E7C67">
      <w:pPr>
        <w:pStyle w:val="4"/>
        <w:numPr>
          <w:ilvl w:val="0"/>
          <w:numId w:val="18"/>
        </w:numPr>
        <w:tabs>
          <w:tab w:val="left" w:pos="1701"/>
        </w:tabs>
        <w:rPr>
          <w:sz w:val="22"/>
          <w:szCs w:val="22"/>
        </w:rPr>
      </w:pPr>
      <w:proofErr w:type="spellStart"/>
      <w:proofErr w:type="gramStart"/>
      <w:r w:rsidRPr="002A6E38">
        <w:rPr>
          <w:color w:val="1F1F1F"/>
          <w:w w:val="105"/>
          <w:sz w:val="22"/>
          <w:szCs w:val="22"/>
        </w:rPr>
        <w:t>Общие</w:t>
      </w:r>
      <w:proofErr w:type="spellEnd"/>
      <w:r w:rsidRPr="002A6E38">
        <w:rPr>
          <w:color w:val="1F1F1F"/>
          <w:w w:val="105"/>
          <w:sz w:val="22"/>
          <w:szCs w:val="22"/>
          <w:lang w:val="ru-RU"/>
        </w:rPr>
        <w:t xml:space="preserve"> </w:t>
      </w:r>
      <w:proofErr w:type="spellStart"/>
      <w:r w:rsidRPr="002A6E38">
        <w:rPr>
          <w:color w:val="1F1F1F"/>
          <w:w w:val="105"/>
          <w:sz w:val="22"/>
          <w:szCs w:val="22"/>
        </w:rPr>
        <w:t>положения</w:t>
      </w:r>
      <w:proofErr w:type="spellEnd"/>
      <w:r w:rsidRPr="002A6E38">
        <w:rPr>
          <w:color w:val="1F1F1F"/>
          <w:w w:val="105"/>
          <w:sz w:val="22"/>
          <w:szCs w:val="22"/>
        </w:rPr>
        <w:t>.</w:t>
      </w:r>
      <w:proofErr w:type="gramEnd"/>
    </w:p>
    <w:p w:rsidR="00D51A65" w:rsidRPr="002A6E38" w:rsidRDefault="00D51A65" w:rsidP="007E7C67">
      <w:pPr>
        <w:pStyle w:val="a5"/>
        <w:numPr>
          <w:ilvl w:val="0"/>
          <w:numId w:val="18"/>
        </w:numPr>
        <w:tabs>
          <w:tab w:val="left" w:pos="1701"/>
        </w:tabs>
        <w:spacing w:before="79"/>
        <w:rPr>
          <w:lang w:val="ru-RU"/>
        </w:rPr>
      </w:pPr>
      <w:r w:rsidRPr="002A6E38">
        <w:rPr>
          <w:color w:val="1F1F1F"/>
          <w:w w:val="105"/>
          <w:lang w:val="ru-RU"/>
        </w:rPr>
        <w:t xml:space="preserve">Язык </w:t>
      </w:r>
      <w:r w:rsidR="00B549E9" w:rsidRPr="002A6E38">
        <w:rPr>
          <w:color w:val="1F1F1F"/>
          <w:w w:val="105"/>
          <w:lang w:val="ru-RU"/>
        </w:rPr>
        <w:t>отбор наилучших предложений</w:t>
      </w:r>
      <w:r w:rsidRPr="002A6E38">
        <w:rPr>
          <w:color w:val="1F1F1F"/>
          <w:w w:val="105"/>
          <w:lang w:val="ru-RU"/>
        </w:rPr>
        <w:t>, единица измерений.</w:t>
      </w:r>
    </w:p>
    <w:p w:rsidR="00D51A65" w:rsidRPr="002A6E38" w:rsidRDefault="00D51A65" w:rsidP="007E7C67">
      <w:pPr>
        <w:pStyle w:val="a5"/>
        <w:numPr>
          <w:ilvl w:val="0"/>
          <w:numId w:val="18"/>
        </w:numPr>
        <w:tabs>
          <w:tab w:val="left" w:pos="1701"/>
        </w:tabs>
        <w:spacing w:before="69"/>
      </w:pPr>
      <w:r w:rsidRPr="002A6E38">
        <w:rPr>
          <w:lang w:val="ru-RU"/>
        </w:rPr>
        <w:t xml:space="preserve">Закупочная </w:t>
      </w:r>
      <w:proofErr w:type="spellStart"/>
      <w:r w:rsidRPr="002A6E38">
        <w:rPr>
          <w:color w:val="1F1F1F"/>
        </w:rPr>
        <w:t>комиссия</w:t>
      </w:r>
      <w:proofErr w:type="spellEnd"/>
      <w:r w:rsidRPr="002A6E38">
        <w:rPr>
          <w:color w:val="1F1F1F"/>
        </w:rPr>
        <w:t>.</w:t>
      </w:r>
    </w:p>
    <w:p w:rsidR="00D51A65" w:rsidRPr="002A6E38" w:rsidRDefault="00D51A65" w:rsidP="007E7C67">
      <w:pPr>
        <w:pStyle w:val="a5"/>
        <w:numPr>
          <w:ilvl w:val="0"/>
          <w:numId w:val="18"/>
        </w:numPr>
        <w:tabs>
          <w:tab w:val="left" w:pos="1701"/>
        </w:tabs>
        <w:spacing w:before="74"/>
        <w:rPr>
          <w:lang w:val="ru-RU"/>
        </w:rPr>
      </w:pPr>
      <w:r w:rsidRPr="002A6E38">
        <w:rPr>
          <w:color w:val="1F1F1F"/>
          <w:w w:val="105"/>
          <w:lang w:val="ru-RU"/>
        </w:rPr>
        <w:t xml:space="preserve">Состав </w:t>
      </w:r>
      <w:r w:rsidR="005A4FD2" w:rsidRPr="002A6E38">
        <w:rPr>
          <w:color w:val="1F1F1F"/>
          <w:w w:val="105"/>
          <w:lang w:val="ru-RU"/>
        </w:rPr>
        <w:t>закупочной</w:t>
      </w:r>
      <w:r w:rsidRPr="002A6E38">
        <w:rPr>
          <w:color w:val="1F1F1F"/>
          <w:w w:val="105"/>
          <w:lang w:val="ru-RU"/>
        </w:rPr>
        <w:t xml:space="preserve"> документации.</w:t>
      </w:r>
    </w:p>
    <w:p w:rsidR="00D51A65" w:rsidRPr="002A6E38" w:rsidRDefault="00D51A65" w:rsidP="007E7C67">
      <w:pPr>
        <w:pStyle w:val="a5"/>
        <w:numPr>
          <w:ilvl w:val="0"/>
          <w:numId w:val="18"/>
        </w:numPr>
        <w:tabs>
          <w:tab w:val="left" w:pos="1701"/>
          <w:tab w:val="left" w:pos="5018"/>
          <w:tab w:val="left" w:pos="6663"/>
          <w:tab w:val="left" w:pos="8709"/>
          <w:tab w:val="left" w:pos="10221"/>
        </w:tabs>
        <w:spacing w:before="74" w:line="252" w:lineRule="auto"/>
        <w:ind w:right="521"/>
        <w:rPr>
          <w:lang w:val="ru-RU"/>
        </w:rPr>
      </w:pPr>
      <w:r w:rsidRPr="002A6E38">
        <w:rPr>
          <w:color w:val="1F1F1F"/>
          <w:w w:val="105"/>
          <w:lang w:val="ru-RU"/>
        </w:rPr>
        <w:t>Оформление</w:t>
      </w:r>
      <w:r w:rsidR="005A7F72" w:rsidRPr="002A6E38">
        <w:rPr>
          <w:color w:val="1F1F1F"/>
          <w:w w:val="105"/>
          <w:lang w:val="ru-RU"/>
        </w:rPr>
        <w:t xml:space="preserve"> </w:t>
      </w:r>
      <w:r w:rsidR="00B549E9" w:rsidRPr="002A6E38">
        <w:rPr>
          <w:color w:val="1F1F1F"/>
          <w:w w:val="105"/>
          <w:lang w:val="ru-RU"/>
        </w:rPr>
        <w:t>отбор наилучших предложений</w:t>
      </w:r>
      <w:r w:rsidRPr="002A6E38">
        <w:rPr>
          <w:color w:val="1F1F1F"/>
          <w:w w:val="105"/>
          <w:lang w:val="ru-RU"/>
        </w:rPr>
        <w:t>.</w:t>
      </w:r>
    </w:p>
    <w:p w:rsidR="00D51A65" w:rsidRPr="002A6E38" w:rsidRDefault="00026FF7" w:rsidP="007E7C67">
      <w:pPr>
        <w:pStyle w:val="a5"/>
        <w:numPr>
          <w:ilvl w:val="0"/>
          <w:numId w:val="18"/>
        </w:numPr>
        <w:tabs>
          <w:tab w:val="left" w:pos="1701"/>
          <w:tab w:val="left" w:pos="4793"/>
          <w:tab w:val="left" w:pos="5943"/>
          <w:tab w:val="left" w:pos="7981"/>
          <w:tab w:val="left" w:pos="9526"/>
        </w:tabs>
        <w:spacing w:before="69" w:line="252" w:lineRule="auto"/>
        <w:ind w:right="530"/>
        <w:jc w:val="left"/>
        <w:rPr>
          <w:lang w:val="ru-RU"/>
        </w:rPr>
      </w:pPr>
      <w:r w:rsidRPr="002A6E38">
        <w:rPr>
          <w:color w:val="1F1F1F"/>
          <w:w w:val="105"/>
          <w:lang w:val="ru-RU"/>
        </w:rPr>
        <w:t>Д</w:t>
      </w:r>
      <w:r w:rsidR="009666E1" w:rsidRPr="002A6E38">
        <w:rPr>
          <w:color w:val="1F1F1F"/>
          <w:w w:val="105"/>
          <w:lang w:val="ru-RU"/>
        </w:rPr>
        <w:t>окументы</w:t>
      </w:r>
      <w:r w:rsidR="00FD61F3" w:rsidRPr="00FD61F3">
        <w:rPr>
          <w:color w:val="1F1F1F"/>
          <w:w w:val="105"/>
          <w:lang w:val="ru-RU"/>
        </w:rPr>
        <w:t xml:space="preserve"> </w:t>
      </w:r>
      <w:r w:rsidR="00D51A65" w:rsidRPr="002A6E38">
        <w:rPr>
          <w:color w:val="1F1F1F"/>
          <w:w w:val="105"/>
          <w:lang w:val="ru-RU"/>
        </w:rPr>
        <w:t xml:space="preserve">с технической  </w:t>
      </w:r>
      <w:r w:rsidR="00D51A65" w:rsidRPr="002A6E38">
        <w:rPr>
          <w:color w:val="1F1F1F"/>
          <w:lang w:val="ru-RU"/>
        </w:rPr>
        <w:t xml:space="preserve">частью </w:t>
      </w:r>
      <w:r w:rsidR="00B549E9" w:rsidRPr="002A6E38">
        <w:rPr>
          <w:color w:val="1F1F1F"/>
          <w:w w:val="105"/>
          <w:lang w:val="ru-RU"/>
        </w:rPr>
        <w:t>отбор наилучших предложений</w:t>
      </w:r>
      <w:r w:rsidR="00D51A65" w:rsidRPr="002A6E38">
        <w:rPr>
          <w:color w:val="1F1F1F"/>
          <w:w w:val="105"/>
          <w:lang w:val="ru-RU"/>
        </w:rPr>
        <w:t xml:space="preserve"> предложения.</w:t>
      </w:r>
    </w:p>
    <w:p w:rsidR="00D51A65" w:rsidRPr="002A6E38" w:rsidRDefault="00D51A65" w:rsidP="007E7C67">
      <w:pPr>
        <w:pStyle w:val="a5"/>
        <w:numPr>
          <w:ilvl w:val="0"/>
          <w:numId w:val="18"/>
        </w:numPr>
        <w:tabs>
          <w:tab w:val="left" w:pos="1701"/>
        </w:tabs>
        <w:spacing w:before="54"/>
        <w:rPr>
          <w:lang w:val="ru-RU"/>
        </w:rPr>
      </w:pPr>
      <w:r w:rsidRPr="002A6E38">
        <w:rPr>
          <w:color w:val="1F1F1F"/>
          <w:w w:val="105"/>
          <w:lang w:val="ru-RU"/>
        </w:rPr>
        <w:t xml:space="preserve">Подача </w:t>
      </w:r>
      <w:r w:rsidR="00B549E9" w:rsidRPr="002A6E38">
        <w:rPr>
          <w:color w:val="1F1F1F"/>
          <w:w w:val="105"/>
          <w:lang w:val="ru-RU"/>
        </w:rPr>
        <w:t>отбор наилучших предложений</w:t>
      </w:r>
      <w:r w:rsidRPr="002A6E38">
        <w:rPr>
          <w:color w:val="1F1F1F"/>
          <w:w w:val="105"/>
          <w:lang w:val="ru-RU"/>
        </w:rPr>
        <w:t>.</w:t>
      </w:r>
    </w:p>
    <w:p w:rsidR="00D51A65" w:rsidRPr="002A6E38" w:rsidRDefault="00D51A65" w:rsidP="007E7C67">
      <w:pPr>
        <w:numPr>
          <w:ilvl w:val="0"/>
          <w:numId w:val="18"/>
        </w:numPr>
        <w:tabs>
          <w:tab w:val="left" w:pos="1701"/>
          <w:tab w:val="left" w:pos="4041"/>
          <w:tab w:val="left" w:pos="5432"/>
          <w:tab w:val="left" w:pos="5889"/>
          <w:tab w:val="left" w:pos="7052"/>
          <w:tab w:val="left" w:pos="8721"/>
        </w:tabs>
        <w:spacing w:before="74" w:line="249" w:lineRule="auto"/>
        <w:ind w:right="542"/>
        <w:rPr>
          <w:lang w:val="ru-RU"/>
        </w:rPr>
      </w:pPr>
      <w:r w:rsidRPr="002A6E38">
        <w:rPr>
          <w:color w:val="1F1F1F"/>
          <w:w w:val="105"/>
          <w:lang w:val="ru-RU"/>
        </w:rPr>
        <w:t xml:space="preserve"> Срок</w:t>
      </w:r>
      <w:r w:rsidR="00FD61F3" w:rsidRPr="00FD61F3">
        <w:rPr>
          <w:color w:val="1F1F1F"/>
          <w:w w:val="105"/>
          <w:lang w:val="ru-RU"/>
        </w:rPr>
        <w:t xml:space="preserve"> </w:t>
      </w:r>
      <w:r w:rsidRPr="002A6E38">
        <w:rPr>
          <w:color w:val="1F1F1F"/>
          <w:w w:val="105"/>
          <w:lang w:val="ru-RU"/>
        </w:rPr>
        <w:t>действия</w:t>
      </w:r>
      <w:r w:rsidR="00FD61F3" w:rsidRPr="00FD61F3">
        <w:rPr>
          <w:color w:val="1F1F1F"/>
          <w:w w:val="105"/>
          <w:lang w:val="ru-RU"/>
        </w:rPr>
        <w:t xml:space="preserve"> </w:t>
      </w:r>
      <w:r w:rsidR="00FD61F3">
        <w:rPr>
          <w:color w:val="1F1F1F"/>
          <w:w w:val="105"/>
          <w:lang w:val="ru-RU"/>
        </w:rPr>
        <w:t>и</w:t>
      </w:r>
      <w:r w:rsidR="00FD61F3" w:rsidRPr="00FD61F3">
        <w:rPr>
          <w:color w:val="1F1F1F"/>
          <w:w w:val="105"/>
          <w:lang w:val="ru-RU"/>
        </w:rPr>
        <w:t xml:space="preserve"> </w:t>
      </w:r>
      <w:r w:rsidRPr="002A6E38">
        <w:rPr>
          <w:color w:val="1F1F1F"/>
          <w:w w:val="105"/>
          <w:lang w:val="ru-RU"/>
        </w:rPr>
        <w:t>валюта</w:t>
      </w:r>
      <w:r w:rsidR="00FD61F3" w:rsidRPr="00FD61F3">
        <w:rPr>
          <w:color w:val="1F1F1F"/>
          <w:w w:val="105"/>
          <w:lang w:val="ru-RU"/>
        </w:rPr>
        <w:t xml:space="preserve"> </w:t>
      </w:r>
      <w:r w:rsidR="00B549E9" w:rsidRPr="002A6E38">
        <w:rPr>
          <w:color w:val="1F1F1F"/>
          <w:w w:val="105"/>
          <w:lang w:val="ru-RU"/>
        </w:rPr>
        <w:t>отбор наилучших предложений</w:t>
      </w:r>
      <w:r w:rsidRPr="002A6E38">
        <w:rPr>
          <w:color w:val="1F1F1F"/>
          <w:w w:val="105"/>
          <w:lang w:val="ru-RU"/>
        </w:rPr>
        <w:t xml:space="preserve"> </w:t>
      </w:r>
      <w:r w:rsidRPr="002A6E38">
        <w:rPr>
          <w:color w:val="1F1F1F"/>
          <w:lang w:val="ru-RU"/>
        </w:rPr>
        <w:t xml:space="preserve">предложения, </w:t>
      </w:r>
      <w:r w:rsidRPr="002A6E38">
        <w:rPr>
          <w:color w:val="1F1F1F"/>
          <w:w w:val="105"/>
          <w:lang w:val="ru-RU"/>
        </w:rPr>
        <w:t>предполагаемый срок работ и условия выполнения работ.</w:t>
      </w:r>
    </w:p>
    <w:p w:rsidR="00D51A65" w:rsidRPr="002A6E38" w:rsidRDefault="00D51A65" w:rsidP="007E7C67">
      <w:pPr>
        <w:pStyle w:val="a5"/>
        <w:numPr>
          <w:ilvl w:val="0"/>
          <w:numId w:val="18"/>
        </w:numPr>
        <w:tabs>
          <w:tab w:val="left" w:pos="1701"/>
        </w:tabs>
        <w:spacing w:before="56"/>
        <w:rPr>
          <w:lang w:val="ru-RU"/>
        </w:rPr>
      </w:pPr>
      <w:r w:rsidRPr="002A6E38">
        <w:rPr>
          <w:color w:val="1F1F1F"/>
          <w:w w:val="105"/>
          <w:lang w:val="ru-RU"/>
        </w:rPr>
        <w:t xml:space="preserve">Внесение изменений в </w:t>
      </w:r>
      <w:r w:rsidR="00B549E9" w:rsidRPr="002A6E38">
        <w:rPr>
          <w:color w:val="1F1F1F"/>
          <w:w w:val="105"/>
          <w:lang w:val="ru-RU"/>
        </w:rPr>
        <w:t>отбор наилучших предложений</w:t>
      </w:r>
      <w:r w:rsidRPr="002A6E38">
        <w:rPr>
          <w:color w:val="1F1F1F"/>
          <w:w w:val="105"/>
          <w:lang w:val="ru-RU"/>
        </w:rPr>
        <w:t xml:space="preserve"> документацию.</w:t>
      </w:r>
    </w:p>
    <w:p w:rsidR="00D51A65" w:rsidRPr="002A6E38" w:rsidRDefault="00D51A65" w:rsidP="007E7C67">
      <w:pPr>
        <w:pStyle w:val="a5"/>
        <w:numPr>
          <w:ilvl w:val="0"/>
          <w:numId w:val="18"/>
        </w:numPr>
        <w:tabs>
          <w:tab w:val="left" w:pos="1701"/>
        </w:tabs>
        <w:spacing w:before="74" w:line="249" w:lineRule="auto"/>
        <w:ind w:right="528"/>
        <w:rPr>
          <w:lang w:val="ru-RU"/>
        </w:rPr>
      </w:pPr>
      <w:r w:rsidRPr="002A6E38">
        <w:rPr>
          <w:color w:val="1F1F1F"/>
          <w:w w:val="105"/>
          <w:lang w:val="ru-RU"/>
        </w:rPr>
        <w:t xml:space="preserve">Разъяснения и уточнения участникам, внесение изменений и/или отзыв и продление сроков подачи </w:t>
      </w:r>
      <w:r w:rsidR="00B549E9" w:rsidRPr="002A6E38">
        <w:rPr>
          <w:color w:val="1F1F1F"/>
          <w:w w:val="105"/>
          <w:lang w:val="ru-RU"/>
        </w:rPr>
        <w:t>отбор наилучших предложений</w:t>
      </w:r>
      <w:r w:rsidRPr="002A6E38">
        <w:rPr>
          <w:color w:val="1F1F1F"/>
          <w:w w:val="105"/>
          <w:lang w:val="ru-RU"/>
        </w:rPr>
        <w:t>.</w:t>
      </w:r>
    </w:p>
    <w:p w:rsidR="00D51A65" w:rsidRPr="002A6E38" w:rsidRDefault="009666E1" w:rsidP="007E7C67">
      <w:pPr>
        <w:pStyle w:val="a5"/>
        <w:numPr>
          <w:ilvl w:val="0"/>
          <w:numId w:val="18"/>
        </w:numPr>
        <w:tabs>
          <w:tab w:val="left" w:pos="1701"/>
        </w:tabs>
        <w:spacing w:before="55" w:line="252" w:lineRule="auto"/>
        <w:ind w:right="518"/>
        <w:rPr>
          <w:lang w:val="ru-RU"/>
        </w:rPr>
      </w:pPr>
      <w:r w:rsidRPr="002A6E38">
        <w:rPr>
          <w:color w:val="1F1F1F"/>
          <w:w w:val="105"/>
          <w:lang w:val="ru-RU"/>
        </w:rPr>
        <w:t>К</w:t>
      </w:r>
      <w:r w:rsidR="00D51A65" w:rsidRPr="002A6E38">
        <w:rPr>
          <w:color w:val="1F1F1F"/>
          <w:w w:val="105"/>
          <w:lang w:val="ru-RU"/>
        </w:rPr>
        <w:t xml:space="preserve">валификационный отбор участников для участия в </w:t>
      </w:r>
      <w:r w:rsidR="00B549E9" w:rsidRPr="002A6E38">
        <w:rPr>
          <w:color w:val="1F1F1F"/>
          <w:w w:val="105"/>
          <w:lang w:val="ru-RU"/>
        </w:rPr>
        <w:t>отбор</w:t>
      </w:r>
      <w:r w:rsidRPr="002A6E38">
        <w:rPr>
          <w:color w:val="1F1F1F"/>
          <w:w w:val="105"/>
          <w:lang w:val="ru-RU"/>
        </w:rPr>
        <w:t>е</w:t>
      </w:r>
      <w:r w:rsidR="00B549E9" w:rsidRPr="002A6E38">
        <w:rPr>
          <w:color w:val="1F1F1F"/>
          <w:w w:val="105"/>
          <w:lang w:val="ru-RU"/>
        </w:rPr>
        <w:t xml:space="preserve"> наилучших предложений</w:t>
      </w:r>
      <w:r w:rsidR="00D51A65" w:rsidRPr="002A6E38">
        <w:rPr>
          <w:color w:val="1F1F1F"/>
          <w:w w:val="105"/>
          <w:lang w:val="ru-RU"/>
        </w:rPr>
        <w:t>.</w:t>
      </w:r>
    </w:p>
    <w:p w:rsidR="00D51A65" w:rsidRPr="002A6E38" w:rsidRDefault="009666E1" w:rsidP="007E7C67">
      <w:pPr>
        <w:pStyle w:val="a5"/>
        <w:numPr>
          <w:ilvl w:val="0"/>
          <w:numId w:val="18"/>
        </w:numPr>
        <w:tabs>
          <w:tab w:val="left" w:pos="1701"/>
          <w:tab w:val="left" w:pos="4543"/>
          <w:tab w:val="left" w:pos="4929"/>
          <w:tab w:val="left" w:pos="5994"/>
          <w:tab w:val="left" w:pos="7644"/>
          <w:tab w:val="left" w:pos="9100"/>
        </w:tabs>
        <w:spacing w:before="54" w:line="249" w:lineRule="auto"/>
        <w:ind w:right="528"/>
        <w:rPr>
          <w:lang w:val="ru-RU"/>
        </w:rPr>
      </w:pPr>
      <w:r w:rsidRPr="002A6E38">
        <w:rPr>
          <w:color w:val="1F1F1F"/>
          <w:w w:val="105"/>
          <w:lang w:val="ru-RU"/>
        </w:rPr>
        <w:t>О</w:t>
      </w:r>
      <w:r w:rsidR="00D51A65" w:rsidRPr="002A6E38">
        <w:rPr>
          <w:color w:val="1F1F1F"/>
          <w:w w:val="105"/>
          <w:lang w:val="ru-RU"/>
        </w:rPr>
        <w:t>ценка</w:t>
      </w:r>
      <w:r w:rsidR="00FD61F3" w:rsidRPr="00FD61F3">
        <w:rPr>
          <w:color w:val="1F1F1F"/>
          <w:w w:val="105"/>
          <w:lang w:val="ru-RU"/>
        </w:rPr>
        <w:t xml:space="preserve"> </w:t>
      </w:r>
      <w:r w:rsidRPr="002A6E38">
        <w:rPr>
          <w:color w:val="1F1F1F"/>
          <w:w w:val="105"/>
          <w:lang w:val="ru-RU"/>
        </w:rPr>
        <w:t>документов</w:t>
      </w:r>
      <w:r w:rsidR="00D51A65" w:rsidRPr="002A6E38">
        <w:rPr>
          <w:color w:val="1F1F1F"/>
          <w:w w:val="105"/>
          <w:lang w:val="ru-RU"/>
        </w:rPr>
        <w:t xml:space="preserve"> </w:t>
      </w:r>
      <w:r w:rsidR="00B549E9" w:rsidRPr="002A6E38">
        <w:rPr>
          <w:color w:val="1F1F1F"/>
          <w:lang w:val="ru-RU"/>
        </w:rPr>
        <w:t>отбор наилучших предложений</w:t>
      </w:r>
      <w:r w:rsidR="00D51A65" w:rsidRPr="002A6E38">
        <w:rPr>
          <w:color w:val="1F1F1F"/>
          <w:w w:val="105"/>
          <w:lang w:val="ru-RU"/>
        </w:rPr>
        <w:t>.</w:t>
      </w:r>
    </w:p>
    <w:p w:rsidR="00D51A65" w:rsidRPr="002A6E38" w:rsidRDefault="00D51A65" w:rsidP="007E7C67">
      <w:pPr>
        <w:pStyle w:val="a5"/>
        <w:numPr>
          <w:ilvl w:val="0"/>
          <w:numId w:val="18"/>
        </w:numPr>
        <w:tabs>
          <w:tab w:val="left" w:pos="1701"/>
        </w:tabs>
        <w:spacing w:before="56"/>
      </w:pPr>
      <w:proofErr w:type="spellStart"/>
      <w:r w:rsidRPr="002A6E38">
        <w:rPr>
          <w:color w:val="1F1F1F"/>
          <w:w w:val="105"/>
        </w:rPr>
        <w:t>Заключение</w:t>
      </w:r>
      <w:proofErr w:type="spellEnd"/>
      <w:r w:rsidRPr="002A6E38">
        <w:rPr>
          <w:color w:val="1F1F1F"/>
          <w:w w:val="105"/>
          <w:lang w:val="ru-RU"/>
        </w:rPr>
        <w:t xml:space="preserve"> </w:t>
      </w:r>
      <w:proofErr w:type="spellStart"/>
      <w:r w:rsidRPr="002A6E38">
        <w:rPr>
          <w:color w:val="1F1F1F"/>
          <w:w w:val="105"/>
        </w:rPr>
        <w:t>договора</w:t>
      </w:r>
      <w:proofErr w:type="spellEnd"/>
      <w:r w:rsidRPr="002A6E38">
        <w:rPr>
          <w:color w:val="1F1F1F"/>
          <w:w w:val="105"/>
        </w:rPr>
        <w:t>.</w:t>
      </w:r>
    </w:p>
    <w:p w:rsidR="00D51A65" w:rsidRPr="002A6E38" w:rsidRDefault="00D51A65" w:rsidP="007E7C67">
      <w:pPr>
        <w:pStyle w:val="a5"/>
        <w:numPr>
          <w:ilvl w:val="0"/>
          <w:numId w:val="18"/>
        </w:numPr>
        <w:tabs>
          <w:tab w:val="left" w:pos="1701"/>
        </w:tabs>
        <w:spacing w:before="74"/>
      </w:pPr>
      <w:proofErr w:type="spellStart"/>
      <w:r w:rsidRPr="002A6E38">
        <w:rPr>
          <w:color w:val="1F1F1F"/>
          <w:w w:val="105"/>
        </w:rPr>
        <w:t>Заключительные</w:t>
      </w:r>
      <w:proofErr w:type="spellEnd"/>
      <w:r w:rsidRPr="002A6E38">
        <w:rPr>
          <w:color w:val="1F1F1F"/>
          <w:w w:val="105"/>
          <w:lang w:val="ru-RU"/>
        </w:rPr>
        <w:t xml:space="preserve"> </w:t>
      </w:r>
      <w:proofErr w:type="spellStart"/>
      <w:r w:rsidRPr="002A6E38">
        <w:rPr>
          <w:color w:val="1F1F1F"/>
          <w:w w:val="105"/>
        </w:rPr>
        <w:t>положения</w:t>
      </w:r>
      <w:proofErr w:type="spellEnd"/>
      <w:r w:rsidRPr="002A6E38">
        <w:rPr>
          <w:color w:val="1F1F1F"/>
          <w:w w:val="105"/>
        </w:rPr>
        <w:t>.</w:t>
      </w:r>
    </w:p>
    <w:p w:rsidR="00D51A65" w:rsidRPr="00026FF7" w:rsidRDefault="00D51A65" w:rsidP="008B4AB4">
      <w:pPr>
        <w:pStyle w:val="a3"/>
        <w:rPr>
          <w:sz w:val="22"/>
          <w:szCs w:val="22"/>
        </w:rPr>
      </w:pPr>
    </w:p>
    <w:p w:rsidR="00D51A65" w:rsidRPr="00026FF7" w:rsidRDefault="00D51A65" w:rsidP="008B4AB4">
      <w:pPr>
        <w:pStyle w:val="a3"/>
        <w:rPr>
          <w:sz w:val="22"/>
          <w:szCs w:val="22"/>
        </w:rPr>
      </w:pPr>
    </w:p>
    <w:p w:rsidR="00D51A65" w:rsidRPr="00026FF7" w:rsidRDefault="00D51A65" w:rsidP="008B4AB4">
      <w:pPr>
        <w:pStyle w:val="a3"/>
        <w:rPr>
          <w:sz w:val="22"/>
          <w:szCs w:val="22"/>
        </w:rPr>
      </w:pPr>
    </w:p>
    <w:p w:rsidR="00D51A65" w:rsidRPr="00026FF7" w:rsidRDefault="00D51A65" w:rsidP="008B4AB4">
      <w:pPr>
        <w:pStyle w:val="a3"/>
        <w:rPr>
          <w:sz w:val="22"/>
          <w:szCs w:val="22"/>
        </w:rPr>
      </w:pPr>
    </w:p>
    <w:p w:rsidR="00D51A65" w:rsidRPr="00026FF7" w:rsidRDefault="00D51A65" w:rsidP="008B4AB4">
      <w:pPr>
        <w:pStyle w:val="a3"/>
        <w:rPr>
          <w:sz w:val="22"/>
          <w:szCs w:val="22"/>
        </w:rPr>
      </w:pPr>
    </w:p>
    <w:p w:rsidR="00D51A65" w:rsidRPr="00026FF7" w:rsidRDefault="00D51A65" w:rsidP="008B4AB4">
      <w:pPr>
        <w:pStyle w:val="a3"/>
        <w:spacing w:before="4"/>
        <w:rPr>
          <w:sz w:val="22"/>
          <w:szCs w:val="22"/>
        </w:rPr>
      </w:pPr>
    </w:p>
    <w:p w:rsidR="00D51A65" w:rsidRPr="00026FF7" w:rsidRDefault="00D51A65" w:rsidP="008B4AB4">
      <w:pPr>
        <w:pStyle w:val="a3"/>
        <w:spacing w:before="4"/>
        <w:rPr>
          <w:sz w:val="22"/>
          <w:szCs w:val="22"/>
        </w:rPr>
      </w:pPr>
    </w:p>
    <w:p w:rsidR="00D51A65" w:rsidRPr="00026FF7" w:rsidRDefault="00D51A65" w:rsidP="008B4AB4">
      <w:pPr>
        <w:pStyle w:val="a3"/>
        <w:spacing w:before="4"/>
        <w:rPr>
          <w:sz w:val="22"/>
          <w:szCs w:val="22"/>
          <w:lang w:val="ru-RU"/>
        </w:rPr>
      </w:pPr>
    </w:p>
    <w:p w:rsidR="00D51A65" w:rsidRPr="00026FF7" w:rsidRDefault="00D51A65" w:rsidP="008B4AB4">
      <w:pPr>
        <w:pStyle w:val="a3"/>
        <w:spacing w:before="4"/>
        <w:rPr>
          <w:sz w:val="22"/>
          <w:szCs w:val="22"/>
          <w:lang w:val="ru-RU"/>
        </w:rPr>
      </w:pPr>
    </w:p>
    <w:p w:rsidR="00D51A65" w:rsidRPr="00026FF7" w:rsidRDefault="00D51A65" w:rsidP="00B36BD5">
      <w:pPr>
        <w:spacing w:before="125"/>
        <w:ind w:left="2532"/>
        <w:rPr>
          <w:b/>
          <w:color w:val="232323"/>
          <w:w w:val="105"/>
        </w:rPr>
      </w:pPr>
    </w:p>
    <w:p w:rsidR="00D51A65" w:rsidRPr="00026FF7" w:rsidRDefault="00D51A65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9666E1" w:rsidRPr="00026FF7" w:rsidRDefault="009666E1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9666E1" w:rsidRPr="00026FF7" w:rsidRDefault="009666E1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9666E1" w:rsidRPr="00026FF7" w:rsidRDefault="009666E1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9666E1" w:rsidRPr="00026FF7" w:rsidRDefault="009666E1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D51A65" w:rsidRPr="00026FF7" w:rsidRDefault="00D51A65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D51A65" w:rsidRPr="00026FF7" w:rsidRDefault="00D51A65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D51A65" w:rsidRPr="00026FF7" w:rsidRDefault="00D51A65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AB062F" w:rsidRDefault="00AB062F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EB12D7" w:rsidRDefault="00EB12D7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EB12D7" w:rsidRDefault="00EB12D7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EB12D7" w:rsidRDefault="00EB12D7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EB12D7" w:rsidRPr="00026FF7" w:rsidRDefault="00EB12D7" w:rsidP="00B36BD5">
      <w:pPr>
        <w:spacing w:before="125"/>
        <w:ind w:left="2532"/>
        <w:rPr>
          <w:b/>
          <w:color w:val="232323"/>
          <w:w w:val="105"/>
          <w:lang w:val="ru-RU"/>
        </w:rPr>
      </w:pPr>
    </w:p>
    <w:p w:rsidR="00D51A65" w:rsidRPr="00026FF7" w:rsidRDefault="00D51A65" w:rsidP="00B36BD5">
      <w:pPr>
        <w:spacing w:before="125"/>
        <w:ind w:left="2532"/>
        <w:rPr>
          <w:b/>
          <w:lang w:val="ru-RU"/>
        </w:rPr>
      </w:pPr>
      <w:r w:rsidRPr="00026FF7">
        <w:rPr>
          <w:b/>
          <w:color w:val="232323"/>
          <w:w w:val="105"/>
          <w:lang w:val="ru-RU"/>
        </w:rPr>
        <w:lastRenderedPageBreak/>
        <w:t xml:space="preserve">1. ИНСТРУКЦИЯ ДЛЯ УЧАСТНИКА </w:t>
      </w:r>
      <w:r w:rsidR="00B549E9" w:rsidRPr="00026FF7">
        <w:rPr>
          <w:b/>
          <w:color w:val="232323"/>
          <w:w w:val="105"/>
          <w:lang w:val="ru-RU"/>
        </w:rPr>
        <w:t>ОТБОР НАИЛУЧШИХ ПРЕДЛОЖЕНИЙ</w:t>
      </w:r>
    </w:p>
    <w:p w:rsidR="00D51A65" w:rsidRPr="00026FF7" w:rsidRDefault="00D51A65" w:rsidP="008B4AB4">
      <w:pPr>
        <w:pStyle w:val="a3"/>
        <w:spacing w:before="4"/>
        <w:rPr>
          <w:sz w:val="22"/>
          <w:szCs w:val="22"/>
          <w:lang w:val="ru-RU"/>
        </w:rPr>
      </w:pPr>
    </w:p>
    <w:tbl>
      <w:tblPr>
        <w:tblW w:w="22194" w:type="dxa"/>
        <w:tblLook w:val="00A0"/>
      </w:tblPr>
      <w:tblGrid>
        <w:gridCol w:w="11097"/>
        <w:gridCol w:w="11097"/>
      </w:tblGrid>
      <w:tr w:rsidR="00EB12D7" w:rsidRPr="004D30AF" w:rsidTr="00627B03">
        <w:tc>
          <w:tcPr>
            <w:tcW w:w="11097" w:type="dxa"/>
          </w:tcPr>
          <w:tbl>
            <w:tblPr>
              <w:tblpPr w:leftFromText="180" w:rightFromText="180" w:tblpY="-8544"/>
              <w:tblOverlap w:val="never"/>
              <w:tblW w:w="10881" w:type="dxa"/>
              <w:tblLook w:val="00A0"/>
            </w:tblPr>
            <w:tblGrid>
              <w:gridCol w:w="3539"/>
              <w:gridCol w:w="7342"/>
            </w:tblGrid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3"/>
                    <w:numPr>
                      <w:ilvl w:val="0"/>
                      <w:numId w:val="2"/>
                    </w:numPr>
                    <w:spacing w:before="4"/>
                    <w:rPr>
                      <w:sz w:val="22"/>
                      <w:szCs w:val="22"/>
                    </w:rPr>
                  </w:pPr>
                  <w:proofErr w:type="spellStart"/>
                  <w:r w:rsidRPr="00772EC9">
                    <w:rPr>
                      <w:b/>
                      <w:color w:val="232323"/>
                      <w:sz w:val="22"/>
                      <w:szCs w:val="22"/>
                    </w:rPr>
                    <w:t>Общие</w:t>
                  </w:r>
                  <w:proofErr w:type="spellEnd"/>
                  <w:r w:rsidRPr="00772EC9">
                    <w:rPr>
                      <w:b/>
                      <w:color w:val="232323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772EC9">
                    <w:rPr>
                      <w:b/>
                      <w:color w:val="232323"/>
                      <w:sz w:val="22"/>
                      <w:szCs w:val="22"/>
                    </w:rPr>
                    <w:t>положения</w:t>
                  </w:r>
                  <w:proofErr w:type="spellEnd"/>
                  <w:r w:rsidRPr="00772EC9">
                    <w:rPr>
                      <w:b/>
                      <w:color w:val="232323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883"/>
                    </w:tabs>
                    <w:spacing w:before="134"/>
                    <w:rPr>
                      <w:color w:val="232323"/>
                      <w:w w:val="105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Настоящая закупочная документация разработана в соответствии с Законом Республики Узбекистан «О государственных закупках» 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883"/>
                    </w:tabs>
                    <w:spacing w:before="134"/>
                    <w:rPr>
                      <w:lang w:val="ru-RU"/>
                    </w:rPr>
                  </w:pPr>
                  <w:r w:rsidRPr="00772EC9">
                    <w:rPr>
                      <w:w w:val="105"/>
                      <w:lang w:val="ru-RU"/>
                    </w:rPr>
                    <w:t>Государственный заказчик отбор наилучших предложений (далее «Заказчик»), планирует осуществить закупку  (далее «предмет отбор наилучших предложений»), на условиях разработанной закупочной документации, по определению исполнителя работ по предмету отбор наилучших предложений.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883"/>
                      <w:tab w:val="left" w:pos="5473"/>
                    </w:tabs>
                    <w:spacing w:before="116" w:line="252" w:lineRule="auto"/>
                    <w:rPr>
                      <w:lang w:val="ru-RU"/>
                    </w:rPr>
                  </w:pPr>
                  <w:r w:rsidRPr="00772EC9">
                    <w:rPr>
                      <w:w w:val="105"/>
                      <w:lang w:val="ru-RU"/>
                    </w:rPr>
                    <w:t xml:space="preserve">Наименование предмета отбор наилучших предложений, номер отбор наилучших предложений, вид отбор наилучших предложений, адрес и контакты «Заказчика» приведены в Информационной таблице отбор наилучших предложений (далее </w:t>
                  </w:r>
                  <w:proofErr w:type="gramStart"/>
                  <w:r w:rsidRPr="00772EC9">
                    <w:rPr>
                      <w:color w:val="232323"/>
                      <w:w w:val="115"/>
                      <w:lang w:val="ru-RU"/>
                    </w:rPr>
                    <w:t>-И</w:t>
                  </w:r>
                  <w:proofErr w:type="gramEnd"/>
                  <w:r w:rsidRPr="00772EC9">
                    <w:rPr>
                      <w:color w:val="232323"/>
                      <w:w w:val="115"/>
                      <w:lang w:val="ru-RU"/>
                    </w:rPr>
                    <w:t>КТ).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883"/>
                      <w:tab w:val="left" w:pos="5478"/>
                    </w:tabs>
                    <w:spacing w:before="70" w:line="244" w:lineRule="auto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>В отбор наилучших предложений могут принять участие любые юридические лица</w:t>
                  </w:r>
                  <w:r w:rsidRPr="00772EC9">
                    <w:rPr>
                      <w:color w:val="232323"/>
                      <w:w w:val="105"/>
                      <w:position w:val="10"/>
                      <w:lang w:val="ru-RU"/>
                    </w:rPr>
                    <w:t>1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независимо от форм собственности, в том числе субъекты малого бизнеса, имеющие опыт работ аналогичному предмету отбор наилучших предложений </w:t>
                  </w:r>
                  <w:r w:rsidRPr="00772EC9">
                    <w:rPr>
                      <w:lang w:val="ru-RU"/>
                    </w:rPr>
                    <w:t>за исключением юридических лиц, приведенных в ИУТ 13.11.</w:t>
                  </w:r>
                </w:p>
                <w:p w:rsidR="00EB12D7" w:rsidRPr="00772EC9" w:rsidRDefault="00EB12D7" w:rsidP="00627B03">
                  <w:pPr>
                    <w:tabs>
                      <w:tab w:val="left" w:pos="883"/>
                    </w:tabs>
                    <w:spacing w:before="48" w:line="242" w:lineRule="auto"/>
                    <w:rPr>
                      <w:i/>
                      <w:lang w:val="ru-RU"/>
                    </w:rPr>
                  </w:pPr>
                  <w:r w:rsidRPr="00772EC9">
                    <w:rPr>
                      <w:i/>
                      <w:color w:val="232323"/>
                      <w:position w:val="10"/>
                      <w:lang w:val="ru-RU"/>
                    </w:rPr>
                    <w:t>1</w:t>
                  </w:r>
                  <w:r w:rsidRPr="00772EC9">
                    <w:rPr>
                      <w:i/>
                      <w:color w:val="232323"/>
                      <w:lang w:val="ru-RU"/>
                    </w:rPr>
                    <w:t>В отбор наилучших предложений 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      </w:r>
                </w:p>
                <w:p w:rsidR="00EB12D7" w:rsidRPr="00772EC9" w:rsidRDefault="00EB12D7" w:rsidP="00627B03">
                  <w:pPr>
                    <w:pStyle w:val="3"/>
                    <w:tabs>
                      <w:tab w:val="left" w:pos="5488"/>
                    </w:tabs>
                    <w:spacing w:before="126" w:line="249" w:lineRule="auto"/>
                    <w:ind w:left="0"/>
                    <w:rPr>
                      <w:color w:val="232323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5.Для участия в отбор наилучших предложений участник должен:</w:t>
                  </w:r>
                </w:p>
                <w:p w:rsidR="00EB12D7" w:rsidRPr="00772EC9" w:rsidRDefault="00EB12D7" w:rsidP="00627B03">
                  <w:pPr>
                    <w:pStyle w:val="a3"/>
                    <w:tabs>
                      <w:tab w:val="left" w:pos="601"/>
                      <w:tab w:val="left" w:pos="883"/>
                    </w:tabs>
                    <w:spacing w:before="4"/>
                    <w:ind w:left="601" w:hanging="425"/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772EC9">
                    <w:rPr>
                      <w:sz w:val="22"/>
                      <w:szCs w:val="22"/>
                      <w:lang w:val="ru-RU"/>
                    </w:rPr>
                    <w:t>а)    получить (скачать) электронную версию закупочной документации, размещенной на специальном информационном портале для ознакомления с условиями отбор наилучших предложений, а также уведомить заказчика о своем намерении участвовать в данном отбор наилучших предложений путем направления официального письма (</w:t>
                  </w:r>
                  <w:r w:rsidRPr="00772EC9">
                    <w:rPr>
                      <w:sz w:val="22"/>
                      <w:szCs w:val="22"/>
                      <w:highlight w:val="yellow"/>
                      <w:lang w:val="ru-RU"/>
                    </w:rPr>
                    <w:t>заявки</w:t>
                  </w:r>
                  <w:r w:rsidRPr="00772EC9">
                    <w:rPr>
                      <w:sz w:val="22"/>
                      <w:szCs w:val="22"/>
                      <w:lang w:val="ru-RU"/>
                    </w:rPr>
                    <w:t>) нарочно или по факсу, почте, электронной почте.</w:t>
                  </w:r>
                  <w:proofErr w:type="gramEnd"/>
                  <w:r w:rsidRPr="00772EC9">
                    <w:rPr>
                      <w:sz w:val="22"/>
                      <w:szCs w:val="22"/>
                      <w:lang w:val="ru-RU"/>
                    </w:rPr>
                    <w:t xml:space="preserve"> При этом</w:t>
                  </w:r>
                  <w:proofErr w:type="gramStart"/>
                  <w:r w:rsidRPr="00772EC9">
                    <w:rPr>
                      <w:sz w:val="22"/>
                      <w:szCs w:val="22"/>
                      <w:lang w:val="ru-RU"/>
                    </w:rPr>
                    <w:t>,</w:t>
                  </w:r>
                  <w:proofErr w:type="gramEnd"/>
                  <w:r w:rsidRPr="00772EC9">
                    <w:rPr>
                      <w:sz w:val="22"/>
                      <w:szCs w:val="22"/>
                      <w:lang w:val="ru-RU"/>
                    </w:rPr>
                    <w:t xml:space="preserve"> в письме (</w:t>
                  </w:r>
                  <w:r w:rsidRPr="00772EC9">
                    <w:rPr>
                      <w:sz w:val="22"/>
                      <w:szCs w:val="22"/>
                      <w:highlight w:val="yellow"/>
                      <w:lang w:val="ru-RU"/>
                    </w:rPr>
                    <w:t>заявки</w:t>
                  </w:r>
                  <w:r w:rsidRPr="00772EC9">
                    <w:rPr>
                      <w:sz w:val="22"/>
                      <w:szCs w:val="22"/>
                      <w:lang w:val="ru-RU"/>
                    </w:rPr>
                    <w:t>) должно содержаться наименование участника, предмет отбор наилучших предложений, а также адрес и банковские реквизиты участника;</w:t>
                  </w:r>
                </w:p>
                <w:p w:rsidR="00EB12D7" w:rsidRPr="00772EC9" w:rsidRDefault="00EB12D7" w:rsidP="00627B03">
                  <w:pPr>
                    <w:tabs>
                      <w:tab w:val="left" w:pos="883"/>
                    </w:tabs>
                    <w:spacing w:before="118" w:line="247" w:lineRule="auto"/>
                    <w:ind w:left="557" w:right="365" w:hanging="557"/>
                    <w:jc w:val="both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б)   внести  денежный  задаток в соответствии с требованиями, законодательства.</w:t>
                  </w:r>
                </w:p>
                <w:p w:rsidR="00EB12D7" w:rsidRPr="00772EC9" w:rsidRDefault="00EB12D7" w:rsidP="00627B03">
                  <w:pPr>
                    <w:tabs>
                      <w:tab w:val="left" w:pos="883"/>
                    </w:tabs>
                    <w:spacing w:before="126" w:line="249" w:lineRule="auto"/>
                    <w:ind w:left="601" w:right="357" w:hanging="601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в)      внести квалификационные документы и отбор наилучших предложений в соответствии с требованиями </w:t>
                  </w:r>
                  <w:proofErr w:type="gramStart"/>
                  <w:r w:rsidRPr="00772EC9">
                    <w:rPr>
                      <w:color w:val="212121"/>
                      <w:w w:val="105"/>
                      <w:lang w:val="ru-RU"/>
                    </w:rPr>
                    <w:t>настоящей</w:t>
                  </w:r>
                  <w:proofErr w:type="gram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ИУТ.</w:t>
                  </w:r>
                </w:p>
                <w:p w:rsidR="00EB12D7" w:rsidRPr="00772EC9" w:rsidRDefault="00EB12D7" w:rsidP="00627B03">
                  <w:pPr>
                    <w:pStyle w:val="a3"/>
                    <w:tabs>
                      <w:tab w:val="left" w:pos="317"/>
                      <w:tab w:val="left" w:pos="883"/>
                    </w:tabs>
                    <w:spacing w:before="4"/>
                    <w:ind w:left="601" w:hanging="567"/>
                    <w:rPr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  <w:t>6</w:t>
                  </w:r>
                  <w:proofErr w:type="gramStart"/>
                  <w:r w:rsidRPr="00772EC9"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  <w:t xml:space="preserve">    Л</w:t>
                  </w:r>
                  <w:proofErr w:type="gramEnd"/>
                  <w:r w:rsidRPr="00772EC9"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  <w:t>юбая документация и информация, представленная участником отбор наилучших предложений, является конфиденциальной и не сообщается лицам, официально не имеющим отношения к данному отбор наилучших предложений</w:t>
                  </w: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3"/>
                    <w:spacing w:before="4"/>
                    <w:ind w:left="720"/>
                    <w:rPr>
                      <w:b/>
                      <w:color w:val="23232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tabs>
                      <w:tab w:val="left" w:pos="883"/>
                    </w:tabs>
                    <w:spacing w:before="134"/>
                    <w:rPr>
                      <w:b/>
                      <w:color w:val="232323"/>
                      <w:lang w:val="ru-RU"/>
                    </w:rPr>
                  </w:pP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142"/>
                    </w:tabs>
                    <w:spacing w:line="244" w:lineRule="auto"/>
                    <w:ind w:left="0" w:firstLine="0"/>
                    <w:jc w:val="left"/>
                    <w:rPr>
                      <w:b/>
                      <w:color w:val="333333"/>
                      <w:lang w:val="ru-RU"/>
                    </w:rPr>
                  </w:pPr>
                  <w:r w:rsidRPr="00772EC9">
                    <w:rPr>
                      <w:b/>
                      <w:color w:val="232323"/>
                      <w:lang w:val="ru-RU"/>
                    </w:rPr>
                    <w:t>2.Язык отбор наилучших предложений, единица измерений.</w:t>
                  </w:r>
                </w:p>
                <w:p w:rsidR="00EB12D7" w:rsidRPr="00772EC9" w:rsidRDefault="00EB12D7" w:rsidP="00627B03">
                  <w:pPr>
                    <w:pStyle w:val="TableParagraph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4"/>
                    <w:spacing w:before="121" w:line="250" w:lineRule="auto"/>
                    <w:ind w:left="561" w:right="340" w:hanging="561"/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2.1 Отбор наилучших предложений предложение и вся связанная с ним корреспонденция и документация, которой осуществляется участником и заказчиком, должны быть на русском или узбекском языке.</w:t>
                  </w:r>
                </w:p>
                <w:p w:rsidR="00EB12D7" w:rsidRPr="00772EC9" w:rsidRDefault="00EB12D7" w:rsidP="00627B03">
                  <w:pPr>
                    <w:pStyle w:val="4"/>
                    <w:spacing w:before="121" w:line="250" w:lineRule="auto"/>
                    <w:ind w:left="561" w:right="340" w:hanging="561"/>
                    <w:rPr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         Отбор наилучших предложений, </w:t>
                  </w:r>
                  <w:r w:rsidRPr="00772EC9">
                    <w:rPr>
                      <w:color w:val="232323"/>
                      <w:sz w:val="22"/>
                      <w:szCs w:val="22"/>
                      <w:lang w:val="ru-RU"/>
                    </w:rPr>
                    <w:t xml:space="preserve">может 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быть </w:t>
                  </w:r>
                  <w:proofErr w:type="gramStart"/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на</w:t>
                  </w:r>
                  <w:proofErr w:type="gramEnd"/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gramStart"/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другом</w:t>
                  </w:r>
                  <w:proofErr w:type="gramEnd"/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 (иностранным) языке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>при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>условии, что к ней будет приложен  точный</w:t>
                  </w:r>
                  <w:r w:rsidRPr="00772EC9">
                    <w:rPr>
                      <w:color w:val="232323"/>
                      <w:spacing w:val="20"/>
                      <w:w w:val="105"/>
                      <w:sz w:val="22"/>
                      <w:szCs w:val="22"/>
                      <w:lang w:val="ru-RU"/>
                    </w:rPr>
                    <w:t xml:space="preserve"> нотариально оформленный 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перевод на русском или узбекском языке. В случаи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 xml:space="preserve">разночтения в тексте отбор наилучших предложений предложения, когда </w:t>
                  </w:r>
                  <w:r w:rsidRPr="00772EC9">
                    <w:rPr>
                      <w:color w:val="232323"/>
                      <w:spacing w:val="-1"/>
                      <w:sz w:val="22"/>
                      <w:szCs w:val="22"/>
                      <w:lang w:val="ru-RU"/>
                    </w:rPr>
                    <w:lastRenderedPageBreak/>
                    <w:t xml:space="preserve">используется  </w:t>
                  </w:r>
                  <w:r w:rsidRPr="00772EC9">
                    <w:rPr>
                      <w:color w:val="232323"/>
                      <w:spacing w:val="-1"/>
                      <w:sz w:val="22"/>
                      <w:szCs w:val="22"/>
                      <w:lang w:val="ru-RU"/>
                    </w:rPr>
                    <w:tab/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более чем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>одного иностранного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 xml:space="preserve">языка, </w:t>
                  </w:r>
                  <w:r w:rsidRPr="00772EC9">
                    <w:rPr>
                      <w:sz w:val="22"/>
                      <w:szCs w:val="22"/>
                      <w:lang w:val="ru-RU"/>
                    </w:rPr>
                    <w:t>русский  или узбекский язык считается превалирующим.</w:t>
                  </w:r>
                </w:p>
                <w:p w:rsidR="00EB12D7" w:rsidRPr="00772EC9" w:rsidRDefault="00EB12D7" w:rsidP="00627B03">
                  <w:pPr>
                    <w:pStyle w:val="4"/>
                    <w:spacing w:before="121" w:line="250" w:lineRule="auto"/>
                    <w:ind w:left="561" w:right="340" w:hanging="561"/>
                    <w:jc w:val="left"/>
                    <w:rPr>
                      <w:color w:val="212121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</w:tabs>
                    <w:spacing w:line="244" w:lineRule="auto"/>
                    <w:ind w:left="0" w:firstLine="0"/>
                    <w:jc w:val="left"/>
                    <w:rPr>
                      <w:b/>
                      <w:color w:val="232323"/>
                    </w:rPr>
                  </w:pPr>
                  <w:r w:rsidRPr="00772EC9">
                    <w:rPr>
                      <w:b/>
                      <w:lang w:val="ru-RU"/>
                    </w:rPr>
                    <w:lastRenderedPageBreak/>
                    <w:t xml:space="preserve">3.Закупочная </w:t>
                  </w:r>
                  <w:r w:rsidRPr="00772EC9">
                    <w:rPr>
                      <w:b/>
                      <w:color w:val="232323"/>
                      <w:lang w:val="ru-RU"/>
                    </w:rPr>
                    <w:t>комиссия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2"/>
                    <w:ind w:left="601" w:hanging="425"/>
                    <w:rPr>
                      <w:b/>
                      <w:lang w:val="ru-RU"/>
                    </w:rPr>
                  </w:pPr>
                  <w:r w:rsidRPr="00772EC9">
                    <w:rPr>
                      <w:color w:val="232323"/>
                      <w:lang w:val="ru-RU"/>
                    </w:rPr>
                    <w:t xml:space="preserve">3.1    </w:t>
                  </w:r>
                  <w:r w:rsidRPr="00772EC9">
                    <w:rPr>
                      <w:b/>
                      <w:lang w:val="ru-RU"/>
                    </w:rPr>
                    <w:t xml:space="preserve">Закупочная </w:t>
                  </w:r>
                  <w:r w:rsidRPr="00772EC9">
                    <w:rPr>
                      <w:lang w:val="ru-RU"/>
                    </w:rPr>
                    <w:br w:type="column"/>
                  </w:r>
                  <w:r w:rsidRPr="00772EC9">
                    <w:rPr>
                      <w:b/>
                      <w:color w:val="232323"/>
                      <w:lang w:val="ru-RU"/>
                    </w:rPr>
                    <w:t>комиссия</w:t>
                  </w:r>
                  <w:r w:rsidRPr="00772EC9">
                    <w:rPr>
                      <w:lang w:val="ru-RU"/>
                    </w:rPr>
                    <w:br w:type="column"/>
                  </w:r>
                  <w:r w:rsidRPr="00772EC9">
                    <w:rPr>
                      <w:b/>
                      <w:lang w:val="ru-RU"/>
                    </w:rPr>
                    <w:t xml:space="preserve">(далее отбор наилучших предложений комиссия) </w:t>
                  </w:r>
                  <w:r w:rsidRPr="00772EC9">
                    <w:rPr>
                      <w:b/>
                      <w:color w:val="232323"/>
                      <w:lang w:val="ru-RU"/>
                    </w:rPr>
                    <w:t xml:space="preserve">формируется </w:t>
                  </w:r>
                  <w:r w:rsidRPr="00772EC9">
                    <w:rPr>
                      <w:b/>
                      <w:color w:val="232323"/>
                      <w:w w:val="105"/>
                      <w:lang w:val="ru-RU"/>
                    </w:rPr>
                    <w:t>заказчиком и осуществляет следующие функции: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525"/>
                    </w:tabs>
                    <w:spacing w:before="136"/>
                    <w:ind w:left="601" w:hanging="425"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а)   согласовывает  отбор наилучших предложений документацию;</w:t>
                  </w:r>
                </w:p>
                <w:p w:rsidR="00EB12D7" w:rsidRPr="00772EC9" w:rsidRDefault="00EB12D7" w:rsidP="00627B03">
                  <w:pPr>
                    <w:tabs>
                      <w:tab w:val="left" w:pos="5456"/>
                    </w:tabs>
                    <w:spacing w:before="137" w:line="244" w:lineRule="auto"/>
                    <w:ind w:left="601" w:hanging="425"/>
                    <w:rPr>
                      <w:lang w:val="ru-RU"/>
                    </w:rPr>
                  </w:pPr>
                  <w:r w:rsidRPr="00772EC9">
                    <w:rPr>
                      <w:color w:val="232323"/>
                      <w:lang w:val="ru-RU"/>
                    </w:rPr>
                    <w:t xml:space="preserve">б)    устанавливает 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сроки </w:t>
                  </w:r>
                  <w:r w:rsidRPr="00772EC9">
                    <w:rPr>
                      <w:lang w:val="ru-RU"/>
                    </w:rPr>
                    <w:br w:type="column"/>
                  </w:r>
                  <w:r w:rsidRPr="00772EC9">
                    <w:rPr>
                      <w:color w:val="232323"/>
                      <w:lang w:val="ru-RU"/>
                    </w:rPr>
                    <w:t xml:space="preserve">приема </w:t>
                  </w:r>
                  <w:r w:rsidRPr="00772EC9">
                    <w:rPr>
                      <w:color w:val="232323"/>
                      <w:spacing w:val="-1"/>
                      <w:lang w:val="ru-RU"/>
                    </w:rPr>
                    <w:t>предложений;</w:t>
                  </w:r>
                </w:p>
                <w:p w:rsidR="00EB12D7" w:rsidRPr="00772EC9" w:rsidRDefault="00EB12D7" w:rsidP="00627B03">
                  <w:pPr>
                    <w:spacing w:before="127"/>
                    <w:ind w:left="601" w:hanging="425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lang w:val="ru-RU"/>
                    </w:rPr>
                    <w:br w:type="column"/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>в)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ab/>
                  </w:r>
                  <w:r w:rsidRPr="00772EC9">
                    <w:rPr>
                      <w:color w:val="232323"/>
                      <w:lang w:val="ru-RU"/>
                    </w:rPr>
                    <w:t>устанавливает   критерии оценки предложений;</w:t>
                  </w:r>
                </w:p>
                <w:p w:rsidR="00EB12D7" w:rsidRPr="00772EC9" w:rsidRDefault="00EB12D7" w:rsidP="00627B03">
                  <w:pPr>
                    <w:pStyle w:val="3"/>
                    <w:spacing w:before="118"/>
                    <w:ind w:left="601" w:hanging="425"/>
                    <w:rPr>
                      <w:b w:val="0"/>
                      <w:color w:val="232323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 w:val="0"/>
                      <w:color w:val="232323"/>
                      <w:w w:val="105"/>
                      <w:sz w:val="22"/>
                      <w:szCs w:val="22"/>
                      <w:lang w:val="ru-RU"/>
                    </w:rPr>
                    <w:t>г)</w:t>
                  </w:r>
                  <w:r w:rsidRPr="00772EC9">
                    <w:rPr>
                      <w:b w:val="0"/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 xml:space="preserve">устанавливает </w:t>
                  </w:r>
                  <w:r w:rsidRPr="00772EC9">
                    <w:rPr>
                      <w:b w:val="0"/>
                      <w:color w:val="232323"/>
                      <w:sz w:val="22"/>
                      <w:szCs w:val="22"/>
                      <w:lang w:val="ru-RU"/>
                    </w:rPr>
                    <w:t xml:space="preserve">порядок внесения, </w:t>
                  </w:r>
                  <w:r w:rsidRPr="00772EC9">
                    <w:rPr>
                      <w:b w:val="0"/>
                      <w:sz w:val="22"/>
                      <w:szCs w:val="22"/>
                      <w:lang w:val="ru-RU"/>
                    </w:rPr>
                    <w:t xml:space="preserve">величину </w:t>
                  </w:r>
                  <w:r w:rsidRPr="00772EC9">
                    <w:rPr>
                      <w:b w:val="0"/>
                      <w:color w:val="232323"/>
                      <w:sz w:val="22"/>
                      <w:szCs w:val="22"/>
                      <w:lang w:val="ru-RU"/>
                    </w:rPr>
                    <w:t xml:space="preserve">и </w:t>
                  </w:r>
                  <w:r w:rsidRPr="00772EC9">
                    <w:rPr>
                      <w:b w:val="0"/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форму </w:t>
                  </w:r>
                  <w:r w:rsidRPr="00772EC9">
                    <w:rPr>
                      <w:b w:val="0"/>
                      <w:color w:val="232323"/>
                      <w:sz w:val="22"/>
                      <w:szCs w:val="22"/>
                      <w:lang w:val="ru-RU"/>
                    </w:rPr>
                    <w:t>обеспечения</w:t>
                  </w:r>
                  <w:r w:rsidRPr="00772EC9">
                    <w:rPr>
                      <w:b w:val="0"/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 предложения</w:t>
                  </w:r>
                  <w:r w:rsidRPr="00772EC9">
                    <w:rPr>
                      <w:b w:val="0"/>
                      <w:color w:val="FF0000"/>
                      <w:w w:val="105"/>
                      <w:sz w:val="22"/>
                      <w:szCs w:val="22"/>
                      <w:lang w:val="ru-RU"/>
                    </w:rPr>
                    <w:t>;</w:t>
                  </w:r>
                </w:p>
                <w:p w:rsidR="00EB12D7" w:rsidRPr="00772EC9" w:rsidRDefault="00EB12D7" w:rsidP="00627B03">
                  <w:pPr>
                    <w:tabs>
                      <w:tab w:val="left" w:pos="1063"/>
                    </w:tabs>
                    <w:spacing w:before="112"/>
                    <w:ind w:left="601" w:hanging="425"/>
                    <w:rPr>
                      <w:lang w:val="ru-RU"/>
                    </w:rPr>
                  </w:pPr>
                  <w:proofErr w:type="spellStart"/>
                  <w:r w:rsidRPr="00772EC9">
                    <w:rPr>
                      <w:color w:val="232323"/>
                      <w:w w:val="105"/>
                      <w:lang w:val="ru-RU"/>
                    </w:rPr>
                    <w:t>д</w:t>
                  </w:r>
                  <w:proofErr w:type="spellEnd"/>
                  <w:r w:rsidRPr="00772EC9">
                    <w:rPr>
                      <w:color w:val="232323"/>
                      <w:w w:val="105"/>
                      <w:lang w:val="ru-RU"/>
                    </w:rPr>
                    <w:t>)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ab/>
                    <w:t>проводит рассмотрение предложений участников закупочных процедур;</w:t>
                  </w:r>
                </w:p>
                <w:p w:rsidR="00EB12D7" w:rsidRPr="00772EC9" w:rsidRDefault="00EB12D7" w:rsidP="00627B03">
                  <w:pPr>
                    <w:tabs>
                      <w:tab w:val="left" w:pos="1063"/>
                    </w:tabs>
                    <w:spacing w:before="132" w:line="249" w:lineRule="auto"/>
                    <w:ind w:left="601" w:right="327" w:hanging="425"/>
                    <w:rPr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е) проводит </w:t>
                  </w:r>
                  <w:proofErr w:type="spellStart"/>
                  <w:r w:rsidRPr="00772EC9">
                    <w:rPr>
                      <w:color w:val="232323"/>
                      <w:w w:val="105"/>
                      <w:lang w:val="ru-RU"/>
                    </w:rPr>
                    <w:t>предквалификационный</w:t>
                  </w:r>
                  <w:proofErr w:type="spellEnd"/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 отбор, если он предусмотрен условиями закупочной документации;</w:t>
                  </w:r>
                </w:p>
                <w:p w:rsidR="00EB12D7" w:rsidRPr="00772EC9" w:rsidRDefault="00EB12D7" w:rsidP="00627B03">
                  <w:pPr>
                    <w:tabs>
                      <w:tab w:val="left" w:pos="1063"/>
                    </w:tabs>
                    <w:spacing w:before="117" w:line="249" w:lineRule="auto"/>
                    <w:ind w:left="601" w:right="315" w:hanging="425"/>
                    <w:rPr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>ж) осуществляет закупочные процедуры в соответствии с законодательством;</w:t>
                  </w:r>
                </w:p>
                <w:p w:rsidR="00EB12D7" w:rsidRPr="00772EC9" w:rsidRDefault="00EB12D7" w:rsidP="00627B03">
                  <w:pPr>
                    <w:tabs>
                      <w:tab w:val="left" w:pos="1063"/>
                    </w:tabs>
                    <w:spacing w:before="118" w:line="249" w:lineRule="auto"/>
                    <w:ind w:left="601" w:right="323" w:hanging="425"/>
                    <w:rPr>
                      <w:color w:val="232323"/>
                      <w:w w:val="105"/>
                      <w:lang w:val="ru-RU"/>
                    </w:rPr>
                  </w:pPr>
                  <w:proofErr w:type="spellStart"/>
                  <w:r w:rsidRPr="00772EC9">
                    <w:rPr>
                      <w:color w:val="232323"/>
                      <w:w w:val="105"/>
                      <w:lang w:val="ru-RU"/>
                    </w:rPr>
                    <w:t>з</w:t>
                  </w:r>
                  <w:proofErr w:type="spellEnd"/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) </w:t>
                  </w:r>
                  <w:r w:rsidRPr="00772EC9">
                    <w:rPr>
                      <w:lang w:val="ru-RU"/>
                    </w:rPr>
                    <w:t>определяет исполнителя и резервного исполнителя конкурентных видов закупочных процедур или признает отбор наилучших предложений несостоявшимся.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  <w:tab w:val="left" w:pos="3649"/>
                      <w:tab w:val="left" w:pos="5726"/>
                    </w:tabs>
                    <w:spacing w:before="112" w:line="247" w:lineRule="auto"/>
                    <w:ind w:left="0" w:right="345" w:firstLine="0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3.2 Решения отбор наилучших предложений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ab/>
                  </w:r>
                  <w:r w:rsidRPr="00772EC9">
                    <w:rPr>
                      <w:color w:val="212121"/>
                      <w:lang w:val="ru-RU"/>
                    </w:rPr>
                    <w:t xml:space="preserve">комиссии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принимаются большинством голосов от общего числа членов отбор наилучших предложений комиссии. При равенстве голосов голос председателя считается решающим.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</w:tabs>
                    <w:spacing w:before="131" w:line="249" w:lineRule="auto"/>
                    <w:ind w:left="0" w:right="347" w:firstLine="0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3.3Участник отбор наилучших предложений не вправе оказывать какого-либо давления на членов отбор наилучших предложений комиссии и заказчика.</w:t>
                  </w:r>
                </w:p>
                <w:p w:rsidR="00EB12D7" w:rsidRPr="00772EC9" w:rsidRDefault="00EB12D7" w:rsidP="00627B03">
                  <w:pPr>
                    <w:pStyle w:val="3"/>
                    <w:spacing w:before="118"/>
                    <w:ind w:left="0"/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-142"/>
                    </w:tabs>
                    <w:spacing w:line="244" w:lineRule="auto"/>
                    <w:ind w:left="0" w:firstLine="0"/>
                    <w:jc w:val="left"/>
                    <w:rPr>
                      <w:b/>
                      <w:color w:val="232323"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lang w:val="ru-RU"/>
                    </w:rPr>
                    <w:t>4.Состав закупочной документации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601"/>
                    </w:tabs>
                    <w:spacing w:before="112" w:line="249" w:lineRule="auto"/>
                    <w:ind w:left="0" w:right="176" w:firstLine="0"/>
                    <w:jc w:val="left"/>
                    <w:rPr>
                      <w:color w:val="212121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4.1Настоящая закупочная</w:t>
                  </w:r>
                  <w:r w:rsidRPr="00772EC9">
                    <w:rPr>
                      <w:color w:val="212121"/>
                      <w:w w:val="105"/>
                      <w:position w:val="1"/>
                      <w:lang w:val="ru-RU"/>
                    </w:rPr>
                    <w:t xml:space="preserve">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документация состоит из инструкции для участника отбор наилучших предложений, технической и ценовой частей и проекта договора.</w:t>
                  </w:r>
                </w:p>
                <w:p w:rsidR="00EB12D7" w:rsidRPr="00772EC9" w:rsidRDefault="00EB12D7" w:rsidP="00627B03">
                  <w:pPr>
                    <w:spacing w:before="131"/>
                    <w:ind w:left="317" w:right="176" w:hanging="215"/>
                    <w:rPr>
                      <w:b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lang w:val="ru-RU"/>
                    </w:rPr>
                    <w:t>Вложения состоят из следующих документов:</w:t>
                  </w:r>
                </w:p>
                <w:p w:rsidR="00EB12D7" w:rsidRPr="00772EC9" w:rsidRDefault="00EB12D7" w:rsidP="00627B03">
                  <w:pPr>
                    <w:tabs>
                      <w:tab w:val="left" w:pos="0"/>
                    </w:tabs>
                    <w:spacing w:before="118" w:line="249" w:lineRule="auto"/>
                    <w:ind w:right="176"/>
                    <w:rPr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u w:val="thick" w:color="212121"/>
                      <w:lang w:val="ru-RU"/>
                    </w:rPr>
                    <w:t xml:space="preserve"> №1.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Общая информация об участнике отбор наилучших предложений.</w:t>
                  </w:r>
                </w:p>
                <w:p w:rsidR="00EB12D7" w:rsidRPr="00772EC9" w:rsidRDefault="00EB12D7" w:rsidP="00627B03">
                  <w:pPr>
                    <w:tabs>
                      <w:tab w:val="left" w:pos="0"/>
                    </w:tabs>
                    <w:spacing w:before="112" w:line="252" w:lineRule="auto"/>
                    <w:ind w:right="176"/>
                    <w:rPr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u w:val="thick" w:color="212121"/>
                      <w:lang w:val="ru-RU"/>
                    </w:rPr>
                    <w:t xml:space="preserve"> №1.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Финансовое положение участника отбор наилучших предложений.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0"/>
                    </w:tabs>
                    <w:spacing w:before="112" w:line="249" w:lineRule="auto"/>
                    <w:ind w:left="0" w:right="176"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sz w:val="22"/>
                      <w:szCs w:val="22"/>
                      <w:u w:val="thick" w:color="212121"/>
                      <w:lang w:val="ru-RU"/>
                    </w:rPr>
                    <w:t xml:space="preserve"> №3. </w:t>
                  </w:r>
                  <w:proofErr w:type="gramStart"/>
                  <w:r w:rsidRPr="00772EC9"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  <w:t>Опыт работы за последние года по аналогичным объектам и объемам отбор наилучших предложений.</w:t>
                  </w:r>
                  <w:proofErr w:type="gramEnd"/>
                </w:p>
                <w:p w:rsidR="00EB12D7" w:rsidRPr="00772EC9" w:rsidRDefault="00EB12D7" w:rsidP="00627B03">
                  <w:pPr>
                    <w:tabs>
                      <w:tab w:val="left" w:pos="0"/>
                      <w:tab w:val="left" w:pos="6779"/>
                    </w:tabs>
                    <w:spacing w:before="118" w:line="249" w:lineRule="auto"/>
                    <w:ind w:right="176"/>
                    <w:rPr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u w:val="thick" w:color="212121"/>
                      <w:lang w:val="ru-RU"/>
                    </w:rPr>
                    <w:t xml:space="preserve">№4.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Перечень машин </w:t>
                  </w:r>
                  <w:r w:rsidRPr="00772EC9">
                    <w:rPr>
                      <w:color w:val="3D3D3D"/>
                      <w:lang w:val="ru-RU"/>
                    </w:rPr>
                    <w:t xml:space="preserve">и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механизмов, оборудования и приборов участника, используемых на объекте предмета отбор наилучших предложений.</w:t>
                  </w:r>
                </w:p>
                <w:p w:rsidR="00EB12D7" w:rsidRPr="00772EC9" w:rsidRDefault="00EB12D7" w:rsidP="00627B03">
                  <w:pPr>
                    <w:tabs>
                      <w:tab w:val="left" w:pos="0"/>
                    </w:tabs>
                    <w:spacing w:before="116" w:line="249" w:lineRule="auto"/>
                    <w:ind w:right="176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u w:val="thick" w:color="212121"/>
                      <w:lang w:val="ru-RU"/>
                    </w:rPr>
                    <w:t xml:space="preserve"> №5.</w:t>
                  </w:r>
                  <w:r w:rsidRPr="00772EC9">
                    <w:rPr>
                      <w:color w:val="212121"/>
                      <w:spacing w:val="-4"/>
                      <w:w w:val="105"/>
                      <w:lang w:val="ru-RU"/>
                    </w:rPr>
                    <w:t>Свидетельство осмотра стройплощадки.</w:t>
                  </w:r>
                </w:p>
                <w:p w:rsidR="00EB12D7" w:rsidRPr="00772EC9" w:rsidRDefault="00EB12D7" w:rsidP="00627B03">
                  <w:pPr>
                    <w:tabs>
                      <w:tab w:val="left" w:pos="0"/>
                    </w:tabs>
                    <w:spacing w:before="2"/>
                    <w:ind w:left="459"/>
                    <w:rPr>
                      <w:b/>
                      <w:color w:val="232323"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pStyle w:val="3"/>
                    <w:tabs>
                      <w:tab w:val="left" w:pos="0"/>
                    </w:tabs>
                    <w:spacing w:before="120" w:line="249" w:lineRule="auto"/>
                    <w:ind w:left="0" w:right="286"/>
                    <w:rPr>
                      <w:color w:val="262626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 xml:space="preserve">4.2Техническая часть </w:t>
                  </w:r>
                  <w:r w:rsidRPr="00772EC9">
                    <w:rPr>
                      <w:w w:val="105"/>
                      <w:sz w:val="22"/>
                      <w:szCs w:val="22"/>
                      <w:lang w:val="ru-RU"/>
                    </w:rPr>
                    <w:t>закупочной документации</w:t>
                  </w: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 xml:space="preserve"> включает в себя:</w:t>
                  </w:r>
                </w:p>
                <w:p w:rsidR="00EB12D7" w:rsidRPr="00772EC9" w:rsidRDefault="00EB12D7" w:rsidP="00627B03">
                  <w:pPr>
                    <w:tabs>
                      <w:tab w:val="left" w:pos="601"/>
                    </w:tabs>
                    <w:spacing w:before="106" w:line="242" w:lineRule="auto"/>
                    <w:ind w:left="34" w:right="291" w:hanging="81"/>
                    <w:jc w:val="both"/>
                    <w:rPr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>а) локальные ведомости объемов работ без указания стоимости по форме, указанной в настоящей инструкции;</w:t>
                  </w:r>
                </w:p>
                <w:p w:rsidR="00EB12D7" w:rsidRPr="00772EC9" w:rsidRDefault="00EB12D7" w:rsidP="00627B03">
                  <w:pPr>
                    <w:tabs>
                      <w:tab w:val="left" w:pos="601"/>
                    </w:tabs>
                    <w:spacing w:before="115"/>
                    <w:ind w:left="34" w:right="283" w:hanging="81"/>
                    <w:jc w:val="both"/>
                    <w:rPr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6) спецификации на оборудование, материалы и  конструкции, типы и </w:t>
                  </w:r>
                  <w:r w:rsidRPr="00772EC9">
                    <w:rPr>
                      <w:color w:val="262626"/>
                      <w:lang w:val="ru-RU"/>
                    </w:rPr>
                    <w:lastRenderedPageBreak/>
                    <w:t>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ИКТ.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</w:tabs>
                    <w:spacing w:before="118" w:line="249" w:lineRule="auto"/>
                    <w:ind w:left="0" w:right="303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4.3. Проект договора должен быть составлен на языке, указанном в ИКТ. Договор будет трактоваться в соответствии с Законодательством Республики Узбекистан.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1"/>
                      <w:numId w:val="20"/>
                    </w:numPr>
                    <w:tabs>
                      <w:tab w:val="left" w:pos="0"/>
                    </w:tabs>
                    <w:spacing w:before="117" w:line="249" w:lineRule="auto"/>
                    <w:ind w:left="0" w:right="27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4.4.Иностранное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входе реализации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ab/>
                  </w:r>
                  <w:r w:rsidRPr="00772EC9">
                    <w:rPr>
                      <w:color w:val="282828"/>
                      <w:spacing w:val="-1"/>
                      <w:lang w:val="ru-RU"/>
                    </w:rPr>
                    <w:t>проекта</w:t>
                  </w:r>
                  <w:r w:rsidRPr="00772EC9">
                    <w:rPr>
                      <w:color w:val="282828"/>
                      <w:lang w:val="ru-RU"/>
                    </w:rPr>
                    <w:t xml:space="preserve"> согласно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законодательству </w:t>
                  </w:r>
                  <w:r w:rsidRPr="00772EC9">
                    <w:rPr>
                      <w:color w:val="282828"/>
                      <w:lang w:val="ru-RU"/>
                    </w:rPr>
                    <w:t>Республики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Узбекистан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1"/>
                      <w:numId w:val="20"/>
                    </w:numPr>
                    <w:tabs>
                      <w:tab w:val="left" w:pos="0"/>
                    </w:tabs>
                    <w:spacing w:before="117" w:line="249" w:lineRule="auto"/>
                    <w:ind w:left="0" w:right="27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4.5.Договор должен рассматриваться и иметь заключение юридической службы или привлеченных адвокатов хозяйствующих субъектов.</w:t>
                  </w:r>
                </w:p>
                <w:p w:rsidR="00EB12D7" w:rsidRPr="00772EC9" w:rsidRDefault="00EB12D7" w:rsidP="00627B03">
                  <w:pPr>
                    <w:pStyle w:val="3"/>
                    <w:numPr>
                      <w:ilvl w:val="1"/>
                      <w:numId w:val="21"/>
                    </w:numPr>
                    <w:spacing w:before="134" w:line="309" w:lineRule="exact"/>
                    <w:ind w:left="0"/>
                    <w:jc w:val="both"/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sz w:val="22"/>
                      <w:szCs w:val="22"/>
                      <w:lang w:val="ru-RU"/>
                    </w:rPr>
                    <w:t>4.6.Обязательной частью договора являются:</w:t>
                  </w:r>
                </w:p>
                <w:p w:rsidR="00EB12D7" w:rsidRPr="00772EC9" w:rsidRDefault="00EB12D7" w:rsidP="00627B03">
                  <w:pPr>
                    <w:pStyle w:val="3"/>
                    <w:spacing w:before="134" w:line="309" w:lineRule="exact"/>
                    <w:ind w:left="0"/>
                    <w:jc w:val="both"/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  <w:t>Протоколы заседаний отбор наилучших предложений комиссии;</w:t>
                  </w:r>
                </w:p>
                <w:p w:rsidR="00EB12D7" w:rsidRPr="00772EC9" w:rsidRDefault="00EB12D7" w:rsidP="00627B03">
                  <w:pPr>
                    <w:tabs>
                      <w:tab w:val="left" w:pos="1877"/>
                      <w:tab w:val="left" w:pos="7267"/>
                      <w:tab w:val="left" w:pos="9659"/>
                    </w:tabs>
                    <w:spacing w:before="126" w:line="249" w:lineRule="auto"/>
                    <w:ind w:left="176" w:right="273" w:hanging="142"/>
                    <w:rPr>
                      <w:color w:val="282828"/>
                      <w:w w:val="105"/>
                      <w:lang w:val="ru-RU"/>
                    </w:rPr>
                  </w:pPr>
                  <w:r w:rsidRPr="00772EC9">
                    <w:rPr>
                      <w:color w:val="FF0000"/>
                      <w:w w:val="105"/>
                      <w:lang w:val="ru-RU"/>
                    </w:rPr>
                    <w:t>О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>бщие и дополнительные услови</w:t>
                  </w:r>
                  <w:r w:rsidRPr="00772EC9">
                    <w:rPr>
                      <w:color w:val="282828"/>
                      <w:lang w:val="ru-RU"/>
                    </w:rPr>
                    <w:t xml:space="preserve">я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>договора;</w:t>
                  </w:r>
                </w:p>
                <w:p w:rsidR="00EB12D7" w:rsidRPr="00772EC9" w:rsidRDefault="00EB12D7" w:rsidP="00627B03">
                  <w:pPr>
                    <w:tabs>
                      <w:tab w:val="left" w:pos="1877"/>
                      <w:tab w:val="left" w:pos="7267"/>
                      <w:tab w:val="left" w:pos="9659"/>
                    </w:tabs>
                    <w:spacing w:before="126" w:line="249" w:lineRule="auto"/>
                    <w:ind w:left="176" w:right="273" w:hanging="142"/>
                    <w:rPr>
                      <w:color w:val="282828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юридические заключения сторон; </w:t>
                  </w:r>
                </w:p>
                <w:p w:rsidR="00EB12D7" w:rsidRPr="00772EC9" w:rsidRDefault="00EB12D7" w:rsidP="00627B03">
                  <w:pPr>
                    <w:tabs>
                      <w:tab w:val="left" w:pos="3011"/>
                      <w:tab w:val="left" w:pos="7267"/>
                      <w:tab w:val="left" w:pos="9659"/>
                    </w:tabs>
                    <w:spacing w:before="126" w:line="249" w:lineRule="auto"/>
                    <w:ind w:left="176" w:right="273" w:hanging="142"/>
                    <w:rPr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график финансирования;</w:t>
                  </w:r>
                </w:p>
                <w:p w:rsidR="00EB12D7" w:rsidRPr="00772EC9" w:rsidRDefault="00EB12D7" w:rsidP="00627B03">
                  <w:pPr>
                    <w:pStyle w:val="3"/>
                    <w:spacing w:before="134" w:line="309" w:lineRule="exact"/>
                    <w:ind w:left="0"/>
                    <w:jc w:val="both"/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  <w:t xml:space="preserve">график </w:t>
                  </w:r>
                  <w:r w:rsidRPr="00772EC9">
                    <w:rPr>
                      <w:b w:val="0"/>
                      <w:w w:val="105"/>
                      <w:sz w:val="22"/>
                      <w:szCs w:val="22"/>
                      <w:lang w:val="ru-RU"/>
                    </w:rPr>
                    <w:t>поставок;</w:t>
                  </w:r>
                </w:p>
                <w:p w:rsidR="00EB12D7" w:rsidRPr="00772EC9" w:rsidRDefault="00EB12D7" w:rsidP="00627B03">
                  <w:pPr>
                    <w:pStyle w:val="3"/>
                    <w:spacing w:before="134" w:line="309" w:lineRule="exact"/>
                    <w:ind w:left="0"/>
                    <w:jc w:val="both"/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  <w:t xml:space="preserve">техническая </w:t>
                  </w:r>
                  <w:proofErr w:type="gramStart"/>
                  <w:r w:rsidRPr="00772EC9"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  <w:t>часть</w:t>
                  </w:r>
                  <w:proofErr w:type="gramEnd"/>
                  <w:r w:rsidRPr="00772EC9"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  <w:t xml:space="preserve"> включая пояснительную записку, спецификацию товара, чертежи, калькуляцию;</w:t>
                  </w:r>
                </w:p>
                <w:p w:rsidR="00EB12D7" w:rsidRPr="00772EC9" w:rsidRDefault="00EB12D7" w:rsidP="00627B03">
                  <w:pPr>
                    <w:pStyle w:val="3"/>
                    <w:spacing w:before="134" w:line="309" w:lineRule="exact"/>
                    <w:ind w:left="0"/>
                    <w:jc w:val="both"/>
                    <w:rPr>
                      <w:b w:val="0"/>
                      <w:color w:val="232323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 w:val="0"/>
                      <w:color w:val="262626"/>
                      <w:w w:val="105"/>
                      <w:sz w:val="22"/>
                      <w:szCs w:val="22"/>
                      <w:lang w:val="ru-RU"/>
                    </w:rPr>
                    <w:t>другие документы, составляющие часть договора.</w:t>
                  </w: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738"/>
                    </w:tabs>
                    <w:spacing w:before="60" w:line="247" w:lineRule="auto"/>
                    <w:ind w:left="587" w:right="237" w:firstLine="0"/>
                    <w:rPr>
                      <w:b/>
                      <w:color w:val="262626"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738"/>
                    </w:tabs>
                    <w:spacing w:before="60" w:line="247" w:lineRule="auto"/>
                    <w:ind w:left="587" w:right="237" w:firstLine="0"/>
                    <w:rPr>
                      <w:b/>
                      <w:lang w:val="ru-RU"/>
                    </w:rPr>
                  </w:pPr>
                  <w:r w:rsidRPr="00772EC9">
                    <w:rPr>
                      <w:b/>
                      <w:color w:val="262626"/>
                      <w:lang w:val="ru-RU"/>
                    </w:rPr>
                    <w:t xml:space="preserve">5.Оформление  документации. </w:t>
                  </w: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596"/>
                    </w:tabs>
                    <w:spacing w:line="244" w:lineRule="auto"/>
                    <w:ind w:left="454" w:firstLine="0"/>
                    <w:jc w:val="left"/>
                    <w:rPr>
                      <w:b/>
                      <w:color w:val="212121"/>
                      <w:w w:val="105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4"/>
                    <w:tabs>
                      <w:tab w:val="left" w:pos="523"/>
                    </w:tabs>
                    <w:spacing w:before="1" w:line="249" w:lineRule="auto"/>
                    <w:ind w:left="601" w:right="265" w:hanging="601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pStyle w:val="4"/>
                    <w:tabs>
                      <w:tab w:val="left" w:pos="523"/>
                    </w:tabs>
                    <w:spacing w:before="1" w:line="249" w:lineRule="auto"/>
                    <w:ind w:left="601" w:right="265" w:hanging="601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/>
                      <w:sz w:val="22"/>
                      <w:szCs w:val="22"/>
                      <w:lang w:val="ru-RU"/>
                    </w:rPr>
                    <w:t>справка от уполномоченного органа об отсутствии задолженности по налогам и другим обязательным платежам.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735"/>
                    </w:tabs>
                    <w:spacing w:before="1" w:line="249" w:lineRule="auto"/>
                    <w:ind w:left="601" w:right="265" w:hanging="601"/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>информация от уполномоченного органа об отсутствии введенных в отношении участника процедур банкротства;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735"/>
                    </w:tabs>
                    <w:spacing w:before="1" w:line="249" w:lineRule="auto"/>
                    <w:ind w:left="601" w:right="265" w:hanging="601"/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>информация участника об участии или намечаемом участии в судебном разбирательстве;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735"/>
                    </w:tabs>
                    <w:spacing w:before="1" w:line="249" w:lineRule="auto"/>
                    <w:ind w:left="601" w:right="265" w:hanging="601"/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>наличие лицензии (если предусмотрено в ИКТ);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735"/>
                    </w:tabs>
                    <w:spacing w:before="1" w:line="249" w:lineRule="auto"/>
                    <w:ind w:left="0" w:right="265"/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 xml:space="preserve"> Требования, оформленные согласно документов №№ 1-6 указанных </w:t>
                  </w:r>
                  <w:proofErr w:type="gramStart"/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>в</w:t>
                  </w:r>
                  <w:proofErr w:type="gramEnd"/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 xml:space="preserve"> настоящей ИУТ, являются обязательными к представлению</w:t>
                  </w:r>
                  <w:r w:rsidRPr="00772EC9"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  <w:t xml:space="preserve">. 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735"/>
                    </w:tabs>
                    <w:spacing w:before="1" w:line="249" w:lineRule="auto"/>
                    <w:ind w:left="0" w:right="265"/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EB12D7" w:rsidRPr="004D30AF" w:rsidTr="004D30AF">
              <w:trPr>
                <w:trHeight w:val="2127"/>
              </w:trPr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spacing w:before="60" w:line="247" w:lineRule="auto"/>
                    <w:ind w:left="360" w:right="237" w:firstLine="0"/>
                    <w:jc w:val="left"/>
                    <w:rPr>
                      <w:b/>
                      <w:color w:val="262626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</w:tabs>
                    <w:spacing w:before="117" w:line="249" w:lineRule="auto"/>
                    <w:ind w:left="0" w:right="473" w:firstLine="0"/>
                    <w:outlineLvl w:val="3"/>
                    <w:rPr>
                      <w:color w:val="262626"/>
                      <w:w w:val="105"/>
                      <w:lang w:val="ru-RU"/>
                    </w:rPr>
                  </w:pP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spacing w:before="60" w:line="247" w:lineRule="auto"/>
                    <w:ind w:left="1080" w:right="237" w:firstLine="0"/>
                    <w:jc w:val="left"/>
                    <w:rPr>
                      <w:b/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32323"/>
                      <w:w w:val="105"/>
                      <w:lang w:val="ru-RU"/>
                    </w:rPr>
                    <w:t>6.Подача отбора наилучших предложений.</w:t>
                  </w:r>
                </w:p>
                <w:p w:rsidR="00EB12D7" w:rsidRPr="00772EC9" w:rsidRDefault="00EB12D7" w:rsidP="00627B03">
                  <w:pPr>
                    <w:spacing w:before="60" w:line="247" w:lineRule="auto"/>
                    <w:ind w:right="237"/>
                    <w:rPr>
                      <w:b/>
                      <w:color w:val="212121"/>
                      <w:w w:val="105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32323"/>
                      <w:w w:val="105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6.1. Участник должен </w:t>
                  </w:r>
                  <w:r w:rsidRPr="00772EC9">
                    <w:rPr>
                      <w:color w:val="232323"/>
                      <w:lang w:val="ru-RU"/>
                    </w:rPr>
                    <w:t>загрузить в портал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 отбор наилучших предложений не позднее дня и часа, указанных в ИКТ.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32323"/>
                      <w:w w:val="105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6.2. 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По аргументированной просьбе участника вопрос о продлении сроков представления отбор наилучших предложений может быть рассмотрен закупочной комиссией.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6.3. 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 П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одача </w:t>
                  </w:r>
                  <w:r w:rsidRPr="00772EC9">
                    <w:rPr>
                      <w:color w:val="262626"/>
                      <w:w w:val="105"/>
                      <w:position w:val="1"/>
                      <w:lang w:val="ru-RU"/>
                    </w:rPr>
                    <w:t>предложения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 является основанием того, что участник согласен со всеми условиями предложений и не имеет каких-либо разногласий и претензий касательно закупочной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lastRenderedPageBreak/>
                    <w:t>документации.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b/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>6.4. Участник отбор наилучших предложений вправе подать только одно предложение.</w:t>
                  </w: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spacing w:before="60" w:line="247" w:lineRule="auto"/>
                    <w:ind w:left="596" w:right="237" w:firstLine="0"/>
                    <w:jc w:val="left"/>
                    <w:rPr>
                      <w:b/>
                      <w:color w:val="232323"/>
                      <w:w w:val="105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6.5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Срок действия отбор наилучших предложений участников должен составлять не менее срока, указанного в ИКТ со дня окончания подачи предложений.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67" w:right="494"/>
                    <w:jc w:val="both"/>
                    <w:rPr>
                      <w:color w:val="232323"/>
                      <w:w w:val="105"/>
                      <w:lang w:val="ru-RU"/>
                    </w:rPr>
                  </w:pP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29"/>
                    </w:numPr>
                    <w:spacing w:before="60" w:line="247" w:lineRule="auto"/>
                    <w:ind w:right="237"/>
                    <w:jc w:val="left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62626"/>
                      <w:w w:val="105"/>
                      <w:lang w:val="ru-RU"/>
                    </w:rPr>
                    <w:t xml:space="preserve">Внесение изменений в </w:t>
                  </w:r>
                  <w:proofErr w:type="gramStart"/>
                  <w:r w:rsidRPr="00772EC9">
                    <w:rPr>
                      <w:b/>
                      <w:color w:val="262626"/>
                      <w:w w:val="105"/>
                      <w:lang w:val="ru-RU"/>
                    </w:rPr>
                    <w:t>закупочной</w:t>
                  </w:r>
                  <w:proofErr w:type="gramEnd"/>
                  <w:r w:rsidRPr="00772EC9">
                    <w:rPr>
                      <w:b/>
                      <w:color w:val="262626"/>
                      <w:w w:val="105"/>
                      <w:lang w:val="ru-RU"/>
                    </w:rPr>
                    <w:t xml:space="preserve"> документацию.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7.1 Заказчик вправе принять обоснованное решение о внесении изменений в отбор наилучших предложений документацию не </w:t>
                  </w:r>
                  <w:proofErr w:type="gramStart"/>
                  <w:r w:rsidRPr="00772EC9">
                    <w:rPr>
                      <w:color w:val="262626"/>
                      <w:lang w:val="ru-RU"/>
                    </w:rPr>
                    <w:t>позднее</w:t>
                  </w:r>
                  <w:proofErr w:type="gramEnd"/>
                  <w:r w:rsidRPr="00772EC9">
                    <w:rPr>
                      <w:color w:val="262626"/>
                      <w:lang w:val="ru-RU"/>
                    </w:rPr>
                    <w:t xml:space="preserve"> чем за три дня до даты окончания срока подачи  предложения на участие в отбор наилучших предложений.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7.2. Изменение наименования спецификации и технических требований, а также предельной стоимости работ, не допускаются. 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>7.3. После завершения срока подачи предложений внесение изменений в условия отбор наилучших предложений не допускается.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7.4. Все изменения в отбор наилучших предложений документацию вносятся заказчиком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размещается на специальном информационном портале со дня внесения изменений, а также в течение трех рабочих дней, но не позднее чем за три дня до даты окончания срока подачи отбор наилучших предложений</w:t>
                  </w:r>
                  <w:proofErr w:type="gramStart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,</w:t>
                  </w:r>
                  <w:proofErr w:type="gram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высылается по почте, электронной почте или по факсу всем участникам, получившим отбор наилучших предложений документацию.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7.5. Все изменения считаются неотъемлемой частью закупочной документации.</w:t>
                  </w: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29"/>
                    </w:numPr>
                    <w:spacing w:before="60" w:line="247" w:lineRule="auto"/>
                    <w:ind w:right="237"/>
                    <w:jc w:val="left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lang w:val="ru-RU"/>
                    </w:rPr>
                    <w:t xml:space="preserve">Разъяснения и уточнения участникам, </w:t>
                  </w:r>
                  <w:r w:rsidRPr="00772EC9">
                    <w:rPr>
                      <w:b/>
                      <w:color w:val="212121"/>
                      <w:lang w:val="ru-RU"/>
                    </w:rPr>
                    <w:t xml:space="preserve">внесение изменений </w:t>
                  </w:r>
                  <w:r w:rsidRPr="00772EC9">
                    <w:rPr>
                      <w:b/>
                      <w:color w:val="212121"/>
                      <w:w w:val="105"/>
                      <w:lang w:val="ru-RU"/>
                    </w:rPr>
                    <w:t>и/или отзыв и продление сроков подачи отбор наилучших предложений.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8.1. Участник отбор наилучших предложений вправе направить заказчику запрос о даче разъяснения положений документации в форме, определенной в объявлении на проведение отбор наилучших предложений не позднее срока, указанного в ИКТ. В течение двух рабочих дней с даты поступления указанного запроса, заказчик обязан направить в установленной форме разъяснения положений закупочной документации, если указанный запрос поступил к заказчику не </w:t>
                  </w:r>
                  <w:proofErr w:type="gramStart"/>
                  <w:r w:rsidRPr="00772EC9">
                    <w:rPr>
                      <w:color w:val="212121"/>
                      <w:w w:val="105"/>
                      <w:lang w:val="ru-RU"/>
                    </w:rPr>
                    <w:t>позднее</w:t>
                  </w:r>
                  <w:proofErr w:type="gram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чем </w:t>
                  </w:r>
                  <w:r w:rsidRPr="00772EC9">
                    <w:rPr>
                      <w:color w:val="FF0000"/>
                      <w:w w:val="105"/>
                      <w:lang w:val="ru-RU"/>
                    </w:rPr>
                    <w:t>за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два дня до даты окончания срока подачи предложений. Разъяснения положений предложенной документации не должны изменять ее сущность.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8.2. 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      </w:r>
                  <w:r w:rsidRPr="00772EC9">
                    <w:rPr>
                      <w:color w:val="212121"/>
                      <w:lang w:val="ru-RU"/>
                    </w:rPr>
                    <w:t xml:space="preserve">руководителя,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зарегистрированные в установленном порядке.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8.3. Ответы на обращения направляются нарочно или по факсу, электронной почте </w:t>
                  </w:r>
                  <w:proofErr w:type="gramStart"/>
                  <w:r w:rsidRPr="00772EC9">
                    <w:rPr>
                      <w:color w:val="212121"/>
                      <w:w w:val="105"/>
                      <w:lang w:val="ru-RU"/>
                    </w:rPr>
                    <w:t>всем участникам, получившим отбор наилучших предложенную документацию в виде официальных уведомлений без указания источника запроса и считаются</w:t>
                  </w:r>
                  <w:proofErr w:type="gram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частью предложенной документации.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8.4. Заказчик вправе не отвечать на запросы участников, поступившие позже установленного срока.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8.5. До окончания срок подачи отбор наилучших </w:t>
                  </w:r>
                  <w:r w:rsidRPr="00772EC9">
                    <w:rPr>
                      <w:color w:val="282828"/>
                      <w:lang w:val="ru-RU"/>
                    </w:rPr>
                    <w:t xml:space="preserve">предложений, участник по собственной инициативе вправе внести изменения или представить дополнения в свое ранее представленное </w:t>
                  </w:r>
                  <w:r w:rsidRPr="00772EC9">
                    <w:rPr>
                      <w:color w:val="282828"/>
                      <w:lang w:val="ru-RU"/>
                    </w:rPr>
                    <w:lastRenderedPageBreak/>
                    <w:t>предложение без потери задатка на участие в отбор наилучших предложений.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>8.6. Изменения или дополнения, внесенные в отбор наилучших  предложение после завершения срока подачи  предложений, не принимаются и не рассматриваются.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29"/>
                    </w:numPr>
                    <w:spacing w:before="60" w:line="247" w:lineRule="auto"/>
                    <w:ind w:left="596" w:right="237" w:hanging="596"/>
                    <w:jc w:val="left"/>
                    <w:rPr>
                      <w:b/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82828"/>
                      <w:w w:val="105"/>
                      <w:lang w:val="ru-RU"/>
                    </w:rPr>
                    <w:lastRenderedPageBreak/>
                    <w:t xml:space="preserve">Рассмотрение на сайте </w:t>
                  </w:r>
                  <w:r w:rsidRPr="00772EC9">
                    <w:rPr>
                      <w:b/>
                      <w:color w:val="282828"/>
                      <w:spacing w:val="-1"/>
                      <w:lang w:val="ru-RU"/>
                    </w:rPr>
                    <w:t xml:space="preserve">квалификационный </w:t>
                  </w:r>
                  <w:r w:rsidRPr="00772EC9">
                    <w:rPr>
                      <w:b/>
                      <w:color w:val="282828"/>
                      <w:w w:val="105"/>
                      <w:lang w:val="ru-RU"/>
                    </w:rPr>
                    <w:t>отбор участников для участия в отборе наилучших предложений.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b/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 xml:space="preserve">9.1 Рассмотрение документов на сайте будет проводиться по адресу и времени, указанному в </w:t>
                  </w:r>
                  <w:r w:rsidRPr="00772EC9">
                    <w:rPr>
                      <w:b/>
                      <w:color w:val="282828"/>
                      <w:lang w:val="ru-RU"/>
                    </w:rPr>
                    <w:t>ИКТ.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 xml:space="preserve">9.2. Рассмотрение документов отбор наилучших предложений участников предложений производится, если к участию в отбор наилучших предложений </w:t>
                  </w:r>
                  <w:proofErr w:type="gramStart"/>
                  <w:r w:rsidRPr="00772EC9">
                    <w:rPr>
                      <w:color w:val="282828"/>
                      <w:lang w:val="ru-RU"/>
                    </w:rPr>
                    <w:t>допущены</w:t>
                  </w:r>
                  <w:proofErr w:type="gramEnd"/>
                  <w:r w:rsidRPr="00772EC9">
                    <w:rPr>
                      <w:color w:val="282828"/>
                      <w:lang w:val="ru-RU"/>
                    </w:rPr>
                    <w:t xml:space="preserve"> не менее </w:t>
                  </w:r>
                  <w:r w:rsidRPr="00772EC9">
                    <w:rPr>
                      <w:color w:val="282828"/>
                      <w:spacing w:val="21"/>
                      <w:lang w:val="ru-RU"/>
                    </w:rPr>
                    <w:t xml:space="preserve">двух </w:t>
                  </w:r>
                  <w:r w:rsidRPr="00772EC9">
                    <w:rPr>
                      <w:color w:val="282828"/>
                      <w:lang w:val="ru-RU"/>
                    </w:rPr>
                    <w:t>предложений.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421" w:right="494" w:hanging="360"/>
                    <w:jc w:val="both"/>
                    <w:rPr>
                      <w:color w:val="232323"/>
                      <w:w w:val="105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>9.3. Закупочная комиссия детально изучает квалификационные формы и документы, на основании которых проводит квалификационный отбор участников отбор наилучших предложений.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9.4. Изучение квалификационных форм и документов, их обсуждение и оценка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проводятся в отсутствие представителей участников.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62626"/>
                      <w:w w:val="105"/>
                      <w:position w:val="1"/>
                      <w:lang w:val="ru-RU"/>
                    </w:rPr>
                    <w:t>9.5. Не допускаются к участию в отбор наилучших предложений участники</w:t>
                  </w:r>
                  <w:r w:rsidRPr="00772EC9">
                    <w:rPr>
                      <w:b/>
                      <w:color w:val="262626"/>
                      <w:w w:val="105"/>
                      <w:lang w:val="ru-RU"/>
                    </w:rPr>
                    <w:t>: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находящиеся в стадии реорганизации, ликвидации или </w:t>
                  </w:r>
                  <w:proofErr w:type="gramStart"/>
                  <w:r w:rsidRPr="00772EC9">
                    <w:rPr>
                      <w:color w:val="262626"/>
                      <w:w w:val="105"/>
                      <w:lang w:val="ru-RU"/>
                    </w:rPr>
                    <w:t>банкротства</w:t>
                  </w:r>
                  <w:proofErr w:type="gramEnd"/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b/>
                      <w:color w:val="262626"/>
                      <w:w w:val="105"/>
                      <w:lang w:val="ru-RU"/>
                    </w:rPr>
                  </w:pPr>
                  <w:proofErr w:type="gramStart"/>
                  <w:r w:rsidRPr="00772EC9">
                    <w:rPr>
                      <w:color w:val="262626"/>
                      <w:w w:val="105"/>
                      <w:lang w:val="ru-RU"/>
                    </w:rPr>
                    <w:t>находящиеся в состоянии судебного или арбитражного разбирательства с заказчиком;</w:t>
                  </w:r>
                  <w:proofErr w:type="gramEnd"/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отсутствие </w:t>
                  </w:r>
                  <w:r w:rsidRPr="00772EC9">
                    <w:rPr>
                      <w:color w:val="262626"/>
                      <w:spacing w:val="-1"/>
                      <w:lang w:val="ru-RU"/>
                    </w:rPr>
                    <w:t xml:space="preserve">лицензии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предусмотрено в ИКТ);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color w:val="262626"/>
                      <w:w w:val="105"/>
                      <w:lang w:val="ru-RU"/>
                    </w:rPr>
                  </w:pPr>
                  <w:proofErr w:type="gramStart"/>
                  <w:r w:rsidRPr="00772EC9">
                    <w:rPr>
                      <w:color w:val="262626"/>
                      <w:w w:val="105"/>
                      <w:lang w:val="ru-RU"/>
                    </w:rPr>
                    <w:t>находящиеся</w:t>
                  </w:r>
                  <w:proofErr w:type="gramEnd"/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  в </w:t>
                  </w:r>
                  <w:r w:rsidRPr="00772EC9">
                    <w:rPr>
                      <w:color w:val="FF0000"/>
                      <w:w w:val="105"/>
                      <w:lang w:val="ru-RU"/>
                    </w:rPr>
                    <w:t>Е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дином реестре недобросовестных исполнителей;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FF0000"/>
                      <w:w w:val="105"/>
                      <w:lang w:val="ru-RU"/>
                    </w:rPr>
                    <w:t>и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меющиеся задолженности по уплате налогов и других обязательных платежей</w:t>
                  </w: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29"/>
                    </w:numPr>
                    <w:tabs>
                      <w:tab w:val="left" w:pos="1121"/>
                    </w:tabs>
                    <w:spacing w:before="1" w:line="249" w:lineRule="auto"/>
                    <w:ind w:left="313" w:right="38"/>
                    <w:jc w:val="left"/>
                    <w:rPr>
                      <w:b/>
                      <w:color w:val="3B3B3B"/>
                      <w:lang w:val="ru-RU"/>
                    </w:rPr>
                  </w:pPr>
                  <w:r w:rsidRPr="00772EC9">
                    <w:rPr>
                      <w:b/>
                      <w:color w:val="262626"/>
                      <w:w w:val="105"/>
                      <w:lang w:val="ru-RU"/>
                    </w:rPr>
                    <w:t>Рассмотрение документов на</w:t>
                  </w:r>
                  <w:r w:rsidRPr="00772EC9">
                    <w:rPr>
                      <w:b/>
                      <w:color w:val="282828"/>
                      <w:lang w:val="ru-RU"/>
                    </w:rPr>
                    <w:t xml:space="preserve"> отбор наилучших предложений.</w:t>
                  </w:r>
                </w:p>
                <w:p w:rsidR="00EB12D7" w:rsidRPr="00772EC9" w:rsidRDefault="00EB12D7" w:rsidP="00627B03">
                  <w:pPr>
                    <w:pStyle w:val="a5"/>
                    <w:spacing w:before="60" w:line="247" w:lineRule="auto"/>
                    <w:ind w:left="1442" w:right="237" w:firstLine="0"/>
                    <w:jc w:val="left"/>
                    <w:rPr>
                      <w:b/>
                      <w:color w:val="282828"/>
                      <w:w w:val="105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tabs>
                      <w:tab w:val="left" w:pos="835"/>
                      <w:tab w:val="left" w:pos="3574"/>
                    </w:tabs>
                    <w:spacing w:before="107" w:line="249" w:lineRule="auto"/>
                    <w:ind w:left="884" w:right="392" w:hanging="884"/>
                    <w:jc w:val="both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10.1  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Критерии оценки документов </w:t>
                  </w:r>
                  <w:r w:rsidRPr="00772EC9">
                    <w:rPr>
                      <w:color w:val="282828"/>
                      <w:lang w:val="ru-RU"/>
                    </w:rPr>
                    <w:t xml:space="preserve">отбор наилучших 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предложений приведены </w:t>
                  </w:r>
                  <w:proofErr w:type="gramStart"/>
                  <w:r w:rsidRPr="00772EC9">
                    <w:rPr>
                      <w:color w:val="282828"/>
                      <w:w w:val="105"/>
                      <w:lang w:val="ru-RU"/>
                    </w:rPr>
                    <w:t>в</w:t>
                  </w:r>
                  <w:proofErr w:type="gramEnd"/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настоящей ИУТ.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4297"/>
                      <w:tab w:val="left" w:pos="5840"/>
                      <w:tab w:val="left" w:pos="5987"/>
                    </w:tabs>
                    <w:spacing w:before="114" w:line="249" w:lineRule="auto"/>
                    <w:ind w:left="0" w:right="457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lang w:val="ru-RU"/>
                    </w:rPr>
                    <w:t>10.2. Срок рассмотрения и оценки предложений участников отбор наилучших предложений не может превышать шестьдесят дней с момента окончания подачи предложений.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4297"/>
                      <w:tab w:val="left" w:pos="5840"/>
                      <w:tab w:val="left" w:pos="5987"/>
                    </w:tabs>
                    <w:spacing w:before="114" w:line="249" w:lineRule="auto"/>
                    <w:ind w:left="0" w:right="457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lang w:val="ru-RU"/>
                    </w:rPr>
                    <w:t>10.3.В случае установления недостоверности информации, содержащейся в документах, представленных участником отбор наилучших предложений, закупочной комиссия вправе отстранить такого участника от участия в отбор наилучших предложений на любом этапе закупочной процедуры.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</w:tabs>
                    <w:spacing w:before="112" w:line="249" w:lineRule="auto"/>
                    <w:ind w:left="0" w:right="466" w:firstLine="0"/>
                    <w:rPr>
                      <w:b/>
                      <w:color w:val="282828"/>
                      <w:lang w:val="ru-RU"/>
                    </w:rPr>
                  </w:pPr>
                  <w:r w:rsidRPr="00772EC9">
                    <w:rPr>
                      <w:b/>
                      <w:color w:val="282828"/>
                      <w:w w:val="105"/>
                      <w:lang w:val="ru-RU"/>
                    </w:rPr>
                    <w:t xml:space="preserve">10.4.При рассмотрении с </w:t>
                  </w:r>
                  <w:proofErr w:type="gramStart"/>
                  <w:r w:rsidRPr="00772EC9">
                    <w:rPr>
                      <w:b/>
                      <w:color w:val="282828"/>
                      <w:w w:val="105"/>
                      <w:lang w:val="ru-RU"/>
                    </w:rPr>
                    <w:t>техническ</w:t>
                  </w:r>
                  <w:r w:rsidRPr="00772EC9">
                    <w:rPr>
                      <w:b/>
                      <w:color w:val="FF0000"/>
                      <w:w w:val="105"/>
                      <w:lang w:val="ru-RU"/>
                    </w:rPr>
                    <w:t>ой</w:t>
                  </w:r>
                  <w:proofErr w:type="gramEnd"/>
                  <w:r w:rsidRPr="00772EC9">
                    <w:rPr>
                      <w:b/>
                      <w:color w:val="282828"/>
                      <w:w w:val="105"/>
                      <w:lang w:val="ru-RU"/>
                    </w:rPr>
                    <w:t xml:space="preserve"> частями отбор наилучших предложений оглашается: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  <w:tab w:val="left" w:pos="2018"/>
                      <w:tab w:val="left" w:pos="2362"/>
                    </w:tabs>
                    <w:spacing w:before="113"/>
                    <w:ind w:left="884" w:hanging="850"/>
                    <w:jc w:val="both"/>
                    <w:rPr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lastRenderedPageBreak/>
                    <w:t xml:space="preserve">   а)       наименование участника отбор наилучших предложений;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  <w:tab w:val="left" w:pos="2018"/>
                    </w:tabs>
                    <w:spacing w:before="94" w:line="244" w:lineRule="auto"/>
                    <w:ind w:left="884" w:right="494" w:hanging="850"/>
                    <w:jc w:val="both"/>
                    <w:rPr>
                      <w:color w:val="282828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6)стоимость отбор </w:t>
                  </w:r>
                  <w:proofErr w:type="gramStart"/>
                  <w:r w:rsidRPr="00772EC9">
                    <w:rPr>
                      <w:color w:val="282828"/>
                      <w:w w:val="105"/>
                      <w:lang w:val="ru-RU"/>
                    </w:rPr>
                    <w:t>наилучших</w:t>
                  </w:r>
                  <w:proofErr w:type="gramEnd"/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 предложения; 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  <w:tab w:val="left" w:pos="2018"/>
                    </w:tabs>
                    <w:spacing w:before="94" w:line="244" w:lineRule="auto"/>
                    <w:ind w:left="884" w:right="494" w:hanging="850"/>
                    <w:jc w:val="both"/>
                    <w:rPr>
                      <w:color w:val="282828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в</w:t>
                  </w:r>
                  <w:proofErr w:type="gramStart"/>
                  <w:r w:rsidRPr="00772EC9">
                    <w:rPr>
                      <w:color w:val="282828"/>
                      <w:w w:val="105"/>
                      <w:lang w:val="ru-RU"/>
                    </w:rPr>
                    <w:t>)с</w:t>
                  </w:r>
                  <w:proofErr w:type="gramEnd"/>
                  <w:r w:rsidRPr="00772EC9">
                    <w:rPr>
                      <w:color w:val="282828"/>
                      <w:w w:val="105"/>
                      <w:lang w:val="ru-RU"/>
                    </w:rPr>
                    <w:t>роки выполнения работ.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2018"/>
                    </w:tabs>
                    <w:spacing w:before="94" w:line="244" w:lineRule="auto"/>
                    <w:ind w:left="0" w:right="494" w:firstLine="0"/>
                    <w:rPr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>10.5.Для детального рассмотрения и оценки технической  части отбор наилучших предложений закупочная комиссия вправе создать оценочну</w:t>
                  </w:r>
                  <w:proofErr w:type="gramStart"/>
                  <w:r w:rsidRPr="00772EC9">
                    <w:rPr>
                      <w:color w:val="282828"/>
                      <w:lang w:val="ru-RU"/>
                    </w:rPr>
                    <w:t>ю(</w:t>
                  </w:r>
                  <w:proofErr w:type="spellStart"/>
                  <w:proofErr w:type="gramEnd"/>
                  <w:r w:rsidRPr="00772EC9">
                    <w:rPr>
                      <w:color w:val="282828"/>
                      <w:lang w:val="ru-RU"/>
                    </w:rPr>
                    <w:t>ые</w:t>
                  </w:r>
                  <w:proofErr w:type="spellEnd"/>
                  <w:r w:rsidRPr="00772EC9">
                    <w:rPr>
                      <w:color w:val="282828"/>
                      <w:lang w:val="ru-RU"/>
                    </w:rPr>
                    <w:t>) группу(</w:t>
                  </w:r>
                  <w:proofErr w:type="spellStart"/>
                  <w:r w:rsidRPr="00772EC9">
                    <w:rPr>
                      <w:color w:val="282828"/>
                      <w:lang w:val="ru-RU"/>
                    </w:rPr>
                    <w:t>ы</w:t>
                  </w:r>
                  <w:proofErr w:type="spellEnd"/>
                  <w:r w:rsidRPr="00772EC9">
                    <w:rPr>
                      <w:color w:val="282828"/>
                      <w:lang w:val="ru-RU"/>
                    </w:rPr>
                    <w:t>) из числа членов комиссии и/или привлечь независимых экспертов</w:t>
                  </w:r>
                  <w:r w:rsidRPr="00772EC9">
                    <w:rPr>
                      <w:color w:val="FF0000"/>
                      <w:lang w:val="ru-RU"/>
                    </w:rPr>
                    <w:t>, п</w:t>
                  </w:r>
                  <w:r w:rsidRPr="00772EC9">
                    <w:rPr>
                      <w:color w:val="282828"/>
                      <w:lang w:val="ru-RU"/>
                    </w:rPr>
                    <w:t xml:space="preserve">ри этом </w:t>
                  </w:r>
                  <w:r w:rsidRPr="00772EC9">
                    <w:rPr>
                      <w:lang w:val="ru-RU"/>
                    </w:rPr>
                    <w:t>срок рассмотрения и оценки предложений участников отбор наилучших предложений не может превышать шестьдесят дней с момента окончания подачи предложений.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1"/>
                      <w:numId w:val="29"/>
                    </w:numPr>
                    <w:tabs>
                      <w:tab w:val="left" w:pos="0"/>
                      <w:tab w:val="left" w:pos="835"/>
                    </w:tabs>
                    <w:spacing w:before="24" w:line="237" w:lineRule="auto"/>
                    <w:ind w:left="0" w:right="448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 xml:space="preserve">в целях правильного изучения предложения, его оценки и сравнения с другими предложениями,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изменения по сути предложения,  а также по технической и ценовой части, за исключением случаев, приведенных </w:t>
                  </w:r>
                  <w:proofErr w:type="gramStart"/>
                  <w:r w:rsidRPr="00772EC9">
                    <w:rPr>
                      <w:color w:val="282828"/>
                      <w:lang w:val="ru-RU"/>
                    </w:rPr>
                    <w:t>в</w:t>
                  </w:r>
                  <w:proofErr w:type="gramEnd"/>
                  <w:r w:rsidRPr="00772EC9">
                    <w:rPr>
                      <w:color w:val="282828"/>
                      <w:lang w:val="ru-RU"/>
                    </w:rPr>
                    <w:t xml:space="preserve"> настоящей ИУТ.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18"/>
                    </w:tabs>
                    <w:spacing w:before="139"/>
                    <w:ind w:left="0" w:right="443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>10.7Закупочная комиссия примет во внимание финансовые, технические и производственные возможности участника отбор наилучших предложений. Решение комиссии будет основано на изучении данных участника, представленных им, а также другой подобной информации, которая будет сочтена необходимой и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 относящейся к предмету отбор наилучших предложений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439"/>
                      <w:tab w:val="left" w:pos="7793"/>
                      <w:tab w:val="left" w:pos="8886"/>
                    </w:tabs>
                    <w:spacing w:before="132" w:line="247" w:lineRule="auto"/>
                    <w:ind w:left="0" w:right="534" w:firstLine="0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position w:val="1"/>
                      <w:lang w:val="ru-RU"/>
                    </w:rPr>
                    <w:t>10.8Предложение, определенное как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 существенно не </w:t>
                  </w:r>
                  <w:r w:rsidRPr="00772EC9">
                    <w:rPr>
                      <w:color w:val="232323"/>
                      <w:lang w:val="ru-RU"/>
                    </w:rPr>
                    <w:t xml:space="preserve">отвечающее 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>требованиям закупочной документации, будет отклонено и не может быть откорректировано.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441"/>
                      <w:tab w:val="left" w:pos="7826"/>
                      <w:tab w:val="left" w:pos="9201"/>
                    </w:tabs>
                    <w:spacing w:before="121" w:line="249" w:lineRule="auto"/>
                    <w:ind w:left="0" w:right="522" w:firstLine="0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10.9Закупочная комиссия вправе не принимать во </w:t>
                  </w:r>
                  <w:r w:rsidRPr="00772EC9">
                    <w:rPr>
                      <w:color w:val="232323"/>
                      <w:lang w:val="ru-RU"/>
                    </w:rPr>
                    <w:t xml:space="preserve">внимание 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>несущественные недочеты и неточности в отбор наилучших предложениях, если они не влияют на рейтинг других участников отбор наилучших предложений.</w:t>
                  </w:r>
                </w:p>
                <w:p w:rsidR="00EB12D7" w:rsidRPr="00772EC9" w:rsidRDefault="00EB12D7" w:rsidP="00EB12D7">
                  <w:pPr>
                    <w:pStyle w:val="a5"/>
                    <w:numPr>
                      <w:ilvl w:val="1"/>
                      <w:numId w:val="30"/>
                    </w:numPr>
                    <w:tabs>
                      <w:tab w:val="left" w:pos="835"/>
                      <w:tab w:val="left" w:pos="5453"/>
                      <w:tab w:val="left" w:pos="5996"/>
                      <w:tab w:val="left" w:pos="8054"/>
                      <w:tab w:val="left" w:pos="8544"/>
                    </w:tabs>
                    <w:spacing w:before="109"/>
                    <w:ind w:left="0" w:firstLine="0"/>
                    <w:rPr>
                      <w:b/>
                      <w:color w:val="232323"/>
                      <w:lang w:val="ru-RU"/>
                    </w:rPr>
                  </w:pPr>
                  <w:r w:rsidRPr="00772EC9">
                    <w:rPr>
                      <w:b/>
                      <w:color w:val="232323"/>
                      <w:w w:val="105"/>
                      <w:position w:val="1"/>
                      <w:lang w:val="ru-RU"/>
                    </w:rPr>
                    <w:t>В соответствии с требованиями закупочной документации оценка отбор наилучших предложений и определение победителя отбор наилучших предложений производиться на основании: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</w:tabs>
                    <w:spacing w:before="131" w:line="249" w:lineRule="auto"/>
                    <w:ind w:left="884" w:right="529"/>
                    <w:jc w:val="both"/>
                    <w:rPr>
                      <w:b/>
                      <w:color w:val="232323"/>
                      <w:lang w:val="ru-RU"/>
                    </w:rPr>
                  </w:pPr>
                  <w:r w:rsidRPr="00772EC9">
                    <w:rPr>
                      <w:color w:val="232323"/>
                      <w:lang w:val="ru-RU"/>
                    </w:rPr>
                    <w:t xml:space="preserve">критерий, изложенных  настоящей отбор наилучших предложений документации; </w:t>
                  </w:r>
                  <w:r w:rsidRPr="00772EC9">
                    <w:rPr>
                      <w:lang w:val="ru-RU"/>
                    </w:rPr>
                    <w:t>соответствия предложенных цен пределам установленной заказчиком стоимости предмета отбор наилучших предложений.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475"/>
                    </w:tabs>
                    <w:spacing w:before="111" w:line="247" w:lineRule="auto"/>
                    <w:ind w:left="0" w:right="488" w:firstLine="0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10.11. Вся информация, </w:t>
                  </w:r>
                  <w:r w:rsidRPr="00772EC9">
                    <w:rPr>
                      <w:color w:val="262626"/>
                      <w:lang w:val="ru-RU"/>
                    </w:rPr>
                    <w:t xml:space="preserve">касающаяся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рассмотрения и оценки отбор наилучших предложений, </w:t>
                  </w:r>
                  <w:r w:rsidRPr="00772EC9">
                    <w:rPr>
                      <w:color w:val="262626"/>
                      <w:lang w:val="ru-RU"/>
                    </w:rPr>
                    <w:t xml:space="preserve">является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конфиденциальной и не подлежит разглашению.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289"/>
                      <w:tab w:val="left" w:pos="835"/>
                    </w:tabs>
                    <w:spacing w:before="111" w:line="247" w:lineRule="auto"/>
                    <w:ind w:left="0" w:right="488" w:firstLine="0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>10.12</w:t>
                  </w:r>
                  <w:proofErr w:type="gramStart"/>
                  <w:r w:rsidRPr="00772EC9">
                    <w:rPr>
                      <w:color w:val="262626"/>
                      <w:w w:val="105"/>
                      <w:lang w:val="ru-RU"/>
                    </w:rPr>
                    <w:t>П</w:t>
                  </w:r>
                  <w:proofErr w:type="gramEnd"/>
                  <w:r w:rsidRPr="00772EC9">
                    <w:rPr>
                      <w:color w:val="262626"/>
                      <w:w w:val="105"/>
                      <w:lang w:val="ru-RU"/>
                    </w:rPr>
                    <w:t>ри оценке ценовой части принимается во внимание стоимость отбор наилучших предложения, условия платежа, срок выполнения работ.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475"/>
                    </w:tabs>
                    <w:spacing w:before="111" w:line="247" w:lineRule="auto"/>
                    <w:ind w:left="0" w:right="488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10.13Победителем признается участник отбор наилучших </w:t>
                  </w:r>
                  <w:proofErr w:type="gramStart"/>
                  <w:r w:rsidRPr="00772EC9">
                    <w:rPr>
                      <w:color w:val="262626"/>
                      <w:lang w:val="ru-RU"/>
                    </w:rPr>
                    <w:t>предложений</w:t>
                  </w:r>
                  <w:proofErr w:type="gramEnd"/>
                  <w:r w:rsidRPr="00772EC9">
                    <w:rPr>
                      <w:color w:val="262626"/>
                      <w:lang w:val="ru-RU"/>
                    </w:rPr>
                    <w:t xml:space="preserve"> предложивший лучшие условия исполнения договора на основе критериев и требований, указанных закупочной документации и предложении.</w:t>
                  </w: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1121"/>
                    </w:tabs>
                    <w:spacing w:before="1" w:line="249" w:lineRule="auto"/>
                    <w:ind w:left="0" w:right="38" w:firstLine="0"/>
                    <w:jc w:val="left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82828"/>
                      <w:spacing w:val="-1"/>
                      <w:lang w:val="ru-RU"/>
                    </w:rPr>
                    <w:lastRenderedPageBreak/>
                    <w:t>11.</w:t>
                  </w:r>
                  <w:proofErr w:type="spellStart"/>
                  <w:r w:rsidRPr="00772EC9">
                    <w:rPr>
                      <w:b/>
                      <w:color w:val="282828"/>
                      <w:spacing w:val="-1"/>
                    </w:rPr>
                    <w:t>Заключение</w:t>
                  </w:r>
                  <w:proofErr w:type="spellEnd"/>
                  <w:r w:rsidRPr="00772EC9">
                    <w:rPr>
                      <w:b/>
                      <w:color w:val="282828"/>
                      <w:spacing w:val="-1"/>
                      <w:lang w:val="ru-RU"/>
                    </w:rPr>
                    <w:t xml:space="preserve">                                      </w:t>
                  </w:r>
                  <w:proofErr w:type="spellStart"/>
                  <w:r w:rsidRPr="00772EC9">
                    <w:rPr>
                      <w:b/>
                      <w:color w:val="282828"/>
                    </w:rPr>
                    <w:t>договора</w:t>
                  </w:r>
                  <w:proofErr w:type="spellEnd"/>
                  <w:r w:rsidRPr="00772EC9">
                    <w:rPr>
                      <w:b/>
                      <w:color w:val="282828"/>
                    </w:rPr>
                    <w:t>.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  <w:tab w:val="left" w:pos="714"/>
                      <w:tab w:val="left" w:pos="5535"/>
                      <w:tab w:val="left" w:pos="7514"/>
                    </w:tabs>
                    <w:spacing w:before="115" w:line="247" w:lineRule="auto"/>
                    <w:ind w:left="0" w:right="317" w:firstLine="417"/>
                    <w:jc w:val="left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lang w:val="ru-RU"/>
                    </w:rPr>
                    <w:t>11.1. Проект договора является предварительны</w:t>
                  </w:r>
                  <w:r w:rsidRPr="00772EC9">
                    <w:rPr>
                      <w:color w:val="FF0000"/>
                      <w:lang w:val="ru-RU"/>
                    </w:rPr>
                    <w:t>м</w:t>
                  </w:r>
                  <w:r w:rsidRPr="00772EC9">
                    <w:rPr>
                      <w:lang w:val="ru-RU"/>
                    </w:rPr>
                    <w:t>, е</w:t>
                  </w:r>
                  <w:r w:rsidRPr="00772EC9">
                    <w:rPr>
                      <w:color w:val="FF0000"/>
                      <w:lang w:val="ru-RU"/>
                    </w:rPr>
                    <w:t>го</w:t>
                  </w:r>
                  <w:r w:rsidRPr="00772EC9">
                    <w:rPr>
                      <w:lang w:val="ru-RU"/>
                    </w:rPr>
                    <w:t xml:space="preserve"> условия могут подлежать изменению по согласованию сторон в частях, не противоречащих условиям отбор наилучших предложений.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  <w:tab w:val="left" w:pos="714"/>
                      <w:tab w:val="left" w:pos="5535"/>
                      <w:tab w:val="left" w:pos="7514"/>
                    </w:tabs>
                    <w:spacing w:before="115" w:line="247" w:lineRule="auto"/>
                    <w:ind w:left="147" w:right="317" w:firstLine="417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11.2.Победитель отбор наилучших предложений должен подписать и оформить договор в двух экземплярах и вернуть его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lastRenderedPageBreak/>
                    <w:t xml:space="preserve">заказчику </w:t>
                  </w:r>
                  <w:proofErr w:type="gramStart"/>
                  <w:r w:rsidRPr="00772EC9">
                    <w:rPr>
                      <w:color w:val="282828"/>
                      <w:w w:val="105"/>
                      <w:lang w:val="ru-RU"/>
                    </w:rPr>
                    <w:t>в</w:t>
                  </w:r>
                  <w:proofErr w:type="gramEnd"/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</w:t>
                  </w:r>
                  <w:proofErr w:type="gramStart"/>
                  <w:r w:rsidRPr="00772EC9">
                    <w:rPr>
                      <w:color w:val="282828"/>
                      <w:w w:val="105"/>
                      <w:lang w:val="ru-RU"/>
                    </w:rPr>
                    <w:t>течений</w:t>
                  </w:r>
                  <w:proofErr w:type="gramEnd"/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_____ календарных дней после получения уведомления. В случае, определения победителем отбор наилучших предложений </w:t>
                  </w:r>
                  <w:r w:rsidRPr="00772EC9">
                    <w:rPr>
                      <w:color w:val="282828"/>
                      <w:lang w:val="ru-RU"/>
                    </w:rPr>
                    <w:t xml:space="preserve">иностранного юридического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лица, </w:t>
                  </w:r>
                  <w:r w:rsidRPr="00772EC9">
                    <w:rPr>
                      <w:color w:val="282828"/>
                      <w:lang w:val="ru-RU"/>
                    </w:rPr>
                    <w:t xml:space="preserve">договор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>заключается по согласованию сторон в узбекских сумах или долларах США.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0" w:right="317" w:firstLine="0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11.3.В случае, если одна из сторон не согласна с предложениями другой стороны, то договор заключается на условиях, предусмотренных настоящей отбор наилучших предложений документацией.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0" w:right="317" w:firstLine="0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>11.4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Несвоевременное подписание договора победителем будет рассматриваться приемлемое предложение следующего (</w:t>
                  </w:r>
                  <w:proofErr w:type="spellStart"/>
                  <w:r w:rsidRPr="00772EC9">
                    <w:rPr>
                      <w:color w:val="212121"/>
                      <w:w w:val="105"/>
                      <w:lang w:val="ru-RU"/>
                    </w:rPr>
                    <w:t>резервного-занявшего</w:t>
                  </w:r>
                  <w:proofErr w:type="spell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второе место по итогам оценки) участника отбор наилучших предложений. 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564" w:right="317" w:firstLine="0"/>
                    <w:rPr>
                      <w:color w:val="262626"/>
                      <w:w w:val="105"/>
                      <w:lang w:val="ru-RU"/>
                    </w:rPr>
                  </w:pPr>
                </w:p>
              </w:tc>
            </w:tr>
            <w:tr w:rsidR="00EB12D7" w:rsidRPr="004D30AF" w:rsidTr="004D30AF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1121"/>
                    </w:tabs>
                    <w:spacing w:before="1" w:line="249" w:lineRule="auto"/>
                    <w:ind w:left="0" w:right="38" w:firstLine="0"/>
                    <w:jc w:val="left"/>
                    <w:rPr>
                      <w:b/>
                      <w:color w:val="282828"/>
                      <w:spacing w:val="-1"/>
                    </w:rPr>
                  </w:pPr>
                  <w:r w:rsidRPr="00772EC9">
                    <w:rPr>
                      <w:b/>
                      <w:color w:val="282828"/>
                      <w:spacing w:val="-1"/>
                      <w:lang w:val="ru-RU"/>
                    </w:rPr>
                    <w:lastRenderedPageBreak/>
                    <w:t>12.Заключительные положения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601"/>
                      <w:tab w:val="left" w:pos="835"/>
                      <w:tab w:val="left" w:pos="5535"/>
                      <w:tab w:val="left" w:pos="7514"/>
                    </w:tabs>
                    <w:spacing w:before="118" w:line="249" w:lineRule="auto"/>
                    <w:ind w:left="564" w:right="487" w:firstLine="0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lang w:val="ru-RU"/>
                    </w:rPr>
                    <w:t>12.1. Отбор наилучших предложений может быть объявлен комиссией не состоявшимся, если: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</w:tabs>
                    <w:spacing w:before="118" w:line="249" w:lineRule="auto"/>
                    <w:ind w:left="601" w:right="487" w:hanging="601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а) до момента окончания срока закрытия отбор наилучших предложений не поступило ни одно отбор наилучших предложение;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</w:tabs>
                    <w:spacing w:before="117" w:line="249" w:lineRule="auto"/>
                    <w:ind w:left="601" w:right="473" w:hanging="601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6)        на участие в отбор наилучших предложений представлены отбор наилучших предложений предложения менее двух участников;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743" w:right="317" w:hanging="743"/>
                    <w:rPr>
                      <w:color w:val="262626"/>
                      <w:w w:val="105"/>
                      <w:lang w:val="ru-RU"/>
                    </w:rPr>
                  </w:pPr>
                  <w:proofErr w:type="spellStart"/>
                  <w:r w:rsidRPr="00772EC9">
                    <w:rPr>
                      <w:color w:val="212121"/>
                      <w:w w:val="105"/>
                      <w:lang w:val="ru-RU"/>
                    </w:rPr>
                    <w:t>д</w:t>
                  </w:r>
                  <w:proofErr w:type="spell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)         </w:t>
                  </w:r>
                  <w:r w:rsidRPr="00772EC9">
                    <w:rPr>
                      <w:lang w:val="ru-RU"/>
                    </w:rPr>
                    <w:t>результатам рассмотрения предложений комиссия отклонила все предложения или только одно предложение соответствует требованиям закупочной документации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743" w:right="317" w:hanging="743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>1</w:t>
                  </w:r>
                  <w:r w:rsidR="002A6FEA">
                    <w:rPr>
                      <w:color w:val="262626"/>
                      <w:w w:val="105"/>
                      <w:lang w:val="ru-RU"/>
                    </w:rPr>
                    <w:t>2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.</w:t>
                  </w:r>
                  <w:r w:rsidR="002A6FEA">
                    <w:rPr>
                      <w:color w:val="262626"/>
                      <w:w w:val="105"/>
                      <w:lang w:val="ru-RU"/>
                    </w:rPr>
                    <w:t>2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.</w:t>
                  </w:r>
                  <w:r w:rsidRPr="00772EC9">
                    <w:rPr>
                      <w:color w:val="212121"/>
                      <w:w w:val="105"/>
                      <w:position w:val="1"/>
                      <w:lang w:val="ru-RU"/>
                    </w:rPr>
                    <w:t xml:space="preserve">В случае если отбор наилучших предложений </w:t>
                  </w:r>
                  <w:r w:rsidRPr="00772EC9">
                    <w:rPr>
                      <w:color w:val="212121"/>
                      <w:spacing w:val="-1"/>
                      <w:position w:val="1"/>
                      <w:lang w:val="ru-RU"/>
                    </w:rPr>
                    <w:t>не</w:t>
                  </w:r>
                  <w:r w:rsidRPr="00772EC9">
                    <w:rPr>
                      <w:color w:val="212121"/>
                      <w:spacing w:val="-1"/>
                      <w:lang w:val="ru-RU"/>
                    </w:rPr>
                    <w:t xml:space="preserve">состоялся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заказчик обязан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провести </w:t>
                  </w:r>
                  <w:r w:rsidRPr="00772EC9">
                    <w:rPr>
                      <w:color w:val="2A2A2A"/>
                      <w:lang w:val="ru-RU"/>
                    </w:rPr>
                    <w:t>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по закупочной документации</w:t>
                  </w:r>
                  <w:r w:rsidRPr="00772EC9">
                    <w:rPr>
                      <w:color w:val="2A2A2A"/>
                      <w:highlight w:val="yellow"/>
                      <w:lang w:val="ru-RU"/>
                    </w:rPr>
                    <w:t>.</w:t>
                  </w:r>
                </w:p>
                <w:p w:rsidR="00EB12D7" w:rsidRPr="00772EC9" w:rsidRDefault="00EB12D7" w:rsidP="002A6FEA">
                  <w:pPr>
                    <w:pStyle w:val="a5"/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743" w:right="317" w:hanging="743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A2A2A"/>
                      <w:lang w:val="ru-RU"/>
                    </w:rPr>
                    <w:t>1</w:t>
                  </w:r>
                  <w:r w:rsidR="002A6FEA">
                    <w:rPr>
                      <w:color w:val="2A2A2A"/>
                      <w:lang w:val="ru-RU"/>
                    </w:rPr>
                    <w:t>2</w:t>
                  </w:r>
                  <w:r w:rsidRPr="00772EC9">
                    <w:rPr>
                      <w:color w:val="2A2A2A"/>
                      <w:lang w:val="ru-RU"/>
                    </w:rPr>
                    <w:t>.</w:t>
                  </w:r>
                  <w:r w:rsidR="002A6FEA">
                    <w:rPr>
                      <w:color w:val="2A2A2A"/>
                      <w:lang w:val="ru-RU"/>
                    </w:rPr>
                    <w:t>3</w:t>
                  </w:r>
                  <w:r w:rsidRPr="00772EC9">
                    <w:rPr>
                      <w:color w:val="2A2A2A"/>
                      <w:lang w:val="ru-RU"/>
                    </w:rPr>
                    <w:t>.  Споры, связанные с проведением отбор наилучших предложений, разрешаются в порядке, установленном законодательством.</w:t>
                  </w:r>
                </w:p>
              </w:tc>
            </w:tr>
          </w:tbl>
          <w:p w:rsidR="00EB12D7" w:rsidRPr="00EB12D7" w:rsidRDefault="00EB12D7">
            <w:pPr>
              <w:rPr>
                <w:lang w:val="ru-RU"/>
              </w:rPr>
            </w:pPr>
          </w:p>
        </w:tc>
        <w:tc>
          <w:tcPr>
            <w:tcW w:w="11097" w:type="dxa"/>
          </w:tcPr>
          <w:tbl>
            <w:tblPr>
              <w:tblW w:w="10881" w:type="dxa"/>
              <w:tblLook w:val="00A0"/>
            </w:tblPr>
            <w:tblGrid>
              <w:gridCol w:w="3539"/>
              <w:gridCol w:w="7342"/>
            </w:tblGrid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3"/>
                    <w:numPr>
                      <w:ilvl w:val="0"/>
                      <w:numId w:val="2"/>
                    </w:numPr>
                    <w:spacing w:before="4"/>
                    <w:rPr>
                      <w:sz w:val="22"/>
                      <w:szCs w:val="22"/>
                    </w:rPr>
                  </w:pPr>
                  <w:proofErr w:type="spellStart"/>
                  <w:r w:rsidRPr="00772EC9">
                    <w:rPr>
                      <w:b/>
                      <w:color w:val="232323"/>
                      <w:sz w:val="22"/>
                      <w:szCs w:val="22"/>
                    </w:rPr>
                    <w:lastRenderedPageBreak/>
                    <w:t>Общие</w:t>
                  </w:r>
                  <w:proofErr w:type="spellEnd"/>
                  <w:r w:rsidRPr="00772EC9">
                    <w:rPr>
                      <w:b/>
                      <w:color w:val="232323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772EC9">
                    <w:rPr>
                      <w:b/>
                      <w:color w:val="232323"/>
                      <w:sz w:val="22"/>
                      <w:szCs w:val="22"/>
                    </w:rPr>
                    <w:t>положения</w:t>
                  </w:r>
                  <w:proofErr w:type="spellEnd"/>
                  <w:r w:rsidRPr="00772EC9">
                    <w:rPr>
                      <w:b/>
                      <w:color w:val="232323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883"/>
                    </w:tabs>
                    <w:spacing w:before="134"/>
                    <w:rPr>
                      <w:color w:val="232323"/>
                      <w:w w:val="105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Настоящая закупочная документация разработана в соответствии с Законом Республики Узбекистан «О государственных закупках» 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883"/>
                    </w:tabs>
                    <w:spacing w:before="134"/>
                    <w:rPr>
                      <w:lang w:val="ru-RU"/>
                    </w:rPr>
                  </w:pPr>
                  <w:r w:rsidRPr="00772EC9">
                    <w:rPr>
                      <w:w w:val="105"/>
                      <w:lang w:val="ru-RU"/>
                    </w:rPr>
                    <w:t>Государственный заказчик отбор наилучших предложений (далее «Заказчик»), планирует осуществить закупку  (далее «предмет отбор наилучших предложений»), на условиях разработанной закупочной документации, по определению исполнителя работ по предмету отбор наилучших предложений.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883"/>
                      <w:tab w:val="left" w:pos="5473"/>
                    </w:tabs>
                    <w:spacing w:before="116" w:line="252" w:lineRule="auto"/>
                    <w:rPr>
                      <w:lang w:val="ru-RU"/>
                    </w:rPr>
                  </w:pPr>
                  <w:r w:rsidRPr="00772EC9">
                    <w:rPr>
                      <w:w w:val="105"/>
                      <w:lang w:val="ru-RU"/>
                    </w:rPr>
                    <w:t xml:space="preserve">Наименование предмета отбор наилучших предложений, номер отбор наилучших предложений, вид отбор наилучших предложений, адрес и контакты «Заказчика» приведены в Информационной таблице отбор наилучших предложений (далее </w:t>
                  </w:r>
                  <w:proofErr w:type="gramStart"/>
                  <w:r w:rsidRPr="00772EC9">
                    <w:rPr>
                      <w:color w:val="232323"/>
                      <w:w w:val="115"/>
                      <w:lang w:val="ru-RU"/>
                    </w:rPr>
                    <w:t>-И</w:t>
                  </w:r>
                  <w:proofErr w:type="gramEnd"/>
                  <w:r w:rsidRPr="00772EC9">
                    <w:rPr>
                      <w:color w:val="232323"/>
                      <w:w w:val="115"/>
                      <w:lang w:val="ru-RU"/>
                    </w:rPr>
                    <w:t>КТ).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883"/>
                      <w:tab w:val="left" w:pos="5478"/>
                    </w:tabs>
                    <w:spacing w:before="70" w:line="244" w:lineRule="auto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>В отбор наилучших предложений могут принять участие любые юридические лица</w:t>
                  </w:r>
                  <w:r w:rsidRPr="00772EC9">
                    <w:rPr>
                      <w:color w:val="232323"/>
                      <w:w w:val="105"/>
                      <w:position w:val="10"/>
                      <w:lang w:val="ru-RU"/>
                    </w:rPr>
                    <w:t>1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независимо от форм собственности, в том числе субъекты малого бизнеса, имеющие опыт работ аналогичному предмету отбор наилучших предложений </w:t>
                  </w:r>
                  <w:r w:rsidRPr="00772EC9">
                    <w:rPr>
                      <w:lang w:val="ru-RU"/>
                    </w:rPr>
                    <w:t>за исключением юридических лиц, приведенных в ИУТ 13.11.</w:t>
                  </w:r>
                </w:p>
                <w:p w:rsidR="00EB12D7" w:rsidRPr="00772EC9" w:rsidRDefault="00EB12D7" w:rsidP="00627B03">
                  <w:pPr>
                    <w:tabs>
                      <w:tab w:val="left" w:pos="883"/>
                    </w:tabs>
                    <w:spacing w:before="48" w:line="242" w:lineRule="auto"/>
                    <w:rPr>
                      <w:i/>
                      <w:lang w:val="ru-RU"/>
                    </w:rPr>
                  </w:pPr>
                  <w:r w:rsidRPr="00772EC9">
                    <w:rPr>
                      <w:i/>
                      <w:color w:val="232323"/>
                      <w:position w:val="10"/>
                      <w:lang w:val="ru-RU"/>
                    </w:rPr>
                    <w:t>1</w:t>
                  </w:r>
                  <w:r w:rsidRPr="00772EC9">
                    <w:rPr>
                      <w:i/>
                      <w:color w:val="232323"/>
                      <w:lang w:val="ru-RU"/>
                    </w:rPr>
                    <w:t>В отбор наилучших предложений 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      </w:r>
                </w:p>
                <w:p w:rsidR="00EB12D7" w:rsidRPr="00772EC9" w:rsidRDefault="00EB12D7" w:rsidP="00627B03">
                  <w:pPr>
                    <w:pStyle w:val="3"/>
                    <w:tabs>
                      <w:tab w:val="left" w:pos="5488"/>
                    </w:tabs>
                    <w:spacing w:before="126" w:line="249" w:lineRule="auto"/>
                    <w:ind w:left="0"/>
                    <w:rPr>
                      <w:color w:val="232323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5.Для участия в отбор наилучших предложений участник должен:</w:t>
                  </w:r>
                </w:p>
                <w:p w:rsidR="00EB12D7" w:rsidRPr="00772EC9" w:rsidRDefault="00EB12D7" w:rsidP="00627B03">
                  <w:pPr>
                    <w:pStyle w:val="a3"/>
                    <w:tabs>
                      <w:tab w:val="left" w:pos="601"/>
                      <w:tab w:val="left" w:pos="883"/>
                    </w:tabs>
                    <w:spacing w:before="4"/>
                    <w:ind w:left="601" w:hanging="425"/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772EC9">
                    <w:rPr>
                      <w:sz w:val="22"/>
                      <w:szCs w:val="22"/>
                      <w:lang w:val="ru-RU"/>
                    </w:rPr>
                    <w:t>а)    получить (скачать) электронную версию закупочной документации, размещенной на специальном информационном портале для ознакомления с условиями отбор наилучших предложений, а также уведомить заказчика о своем намерении участвовать в данном отбор наилучших предложений путем направления официального письма (</w:t>
                  </w:r>
                  <w:r w:rsidRPr="00772EC9">
                    <w:rPr>
                      <w:sz w:val="22"/>
                      <w:szCs w:val="22"/>
                      <w:highlight w:val="yellow"/>
                      <w:lang w:val="ru-RU"/>
                    </w:rPr>
                    <w:t>заявки</w:t>
                  </w:r>
                  <w:r w:rsidRPr="00772EC9">
                    <w:rPr>
                      <w:sz w:val="22"/>
                      <w:szCs w:val="22"/>
                      <w:lang w:val="ru-RU"/>
                    </w:rPr>
                    <w:t>) нарочно или по факсу, почте, электронной почте.</w:t>
                  </w:r>
                  <w:proofErr w:type="gramEnd"/>
                  <w:r w:rsidRPr="00772EC9">
                    <w:rPr>
                      <w:sz w:val="22"/>
                      <w:szCs w:val="22"/>
                      <w:lang w:val="ru-RU"/>
                    </w:rPr>
                    <w:t xml:space="preserve"> При этом</w:t>
                  </w:r>
                  <w:proofErr w:type="gramStart"/>
                  <w:r w:rsidRPr="00772EC9">
                    <w:rPr>
                      <w:sz w:val="22"/>
                      <w:szCs w:val="22"/>
                      <w:lang w:val="ru-RU"/>
                    </w:rPr>
                    <w:t>,</w:t>
                  </w:r>
                  <w:proofErr w:type="gramEnd"/>
                  <w:r w:rsidRPr="00772EC9">
                    <w:rPr>
                      <w:sz w:val="22"/>
                      <w:szCs w:val="22"/>
                      <w:lang w:val="ru-RU"/>
                    </w:rPr>
                    <w:t xml:space="preserve"> в письме (</w:t>
                  </w:r>
                  <w:r w:rsidRPr="00772EC9">
                    <w:rPr>
                      <w:sz w:val="22"/>
                      <w:szCs w:val="22"/>
                      <w:highlight w:val="yellow"/>
                      <w:lang w:val="ru-RU"/>
                    </w:rPr>
                    <w:t>заявки</w:t>
                  </w:r>
                  <w:r w:rsidRPr="00772EC9">
                    <w:rPr>
                      <w:sz w:val="22"/>
                      <w:szCs w:val="22"/>
                      <w:lang w:val="ru-RU"/>
                    </w:rPr>
                    <w:t>) должно содержаться наименование участника, предмет отбор наилучших предложений, а также адрес и банковские реквизиты участника;</w:t>
                  </w:r>
                </w:p>
                <w:p w:rsidR="00EB12D7" w:rsidRPr="00772EC9" w:rsidRDefault="00EB12D7" w:rsidP="00627B03">
                  <w:pPr>
                    <w:tabs>
                      <w:tab w:val="left" w:pos="883"/>
                    </w:tabs>
                    <w:spacing w:before="118" w:line="247" w:lineRule="auto"/>
                    <w:ind w:left="557" w:right="365" w:hanging="557"/>
                    <w:jc w:val="both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б)   внести  денежный  задаток в соответствии с требованиями, законодательства.</w:t>
                  </w:r>
                </w:p>
                <w:p w:rsidR="00EB12D7" w:rsidRPr="00772EC9" w:rsidRDefault="00EB12D7" w:rsidP="00627B03">
                  <w:pPr>
                    <w:tabs>
                      <w:tab w:val="left" w:pos="883"/>
                    </w:tabs>
                    <w:spacing w:before="126" w:line="249" w:lineRule="auto"/>
                    <w:ind w:left="601" w:right="357" w:hanging="601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в)      внести квалификационные документы и отбор наилучших предложений в соответствии с требованиями </w:t>
                  </w:r>
                  <w:proofErr w:type="gramStart"/>
                  <w:r w:rsidRPr="00772EC9">
                    <w:rPr>
                      <w:color w:val="212121"/>
                      <w:w w:val="105"/>
                      <w:lang w:val="ru-RU"/>
                    </w:rPr>
                    <w:t>настоящей</w:t>
                  </w:r>
                  <w:proofErr w:type="gram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ИУТ.</w:t>
                  </w:r>
                </w:p>
                <w:p w:rsidR="00EB12D7" w:rsidRPr="00772EC9" w:rsidRDefault="00EB12D7" w:rsidP="00627B03">
                  <w:pPr>
                    <w:pStyle w:val="a3"/>
                    <w:tabs>
                      <w:tab w:val="left" w:pos="317"/>
                      <w:tab w:val="left" w:pos="883"/>
                    </w:tabs>
                    <w:spacing w:before="4"/>
                    <w:ind w:left="601" w:hanging="567"/>
                    <w:rPr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  <w:t>6</w:t>
                  </w:r>
                  <w:proofErr w:type="gramStart"/>
                  <w:r w:rsidRPr="00772EC9"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  <w:t xml:space="preserve">    Л</w:t>
                  </w:r>
                  <w:proofErr w:type="gramEnd"/>
                  <w:r w:rsidRPr="00772EC9"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  <w:t>юбая документация и информация, представленная участником отбор наилучших предложений, является конфиденциальной и не сообщается лицам, официально не имеющим отношения к данному отбор наилучших предложений</w:t>
                  </w: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3"/>
                    <w:spacing w:before="4"/>
                    <w:ind w:left="720"/>
                    <w:rPr>
                      <w:b/>
                      <w:color w:val="23232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tabs>
                      <w:tab w:val="left" w:pos="883"/>
                    </w:tabs>
                    <w:spacing w:before="134"/>
                    <w:rPr>
                      <w:b/>
                      <w:color w:val="232323"/>
                      <w:lang w:val="ru-RU"/>
                    </w:rPr>
                  </w:pP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142"/>
                    </w:tabs>
                    <w:spacing w:line="244" w:lineRule="auto"/>
                    <w:ind w:left="0" w:firstLine="0"/>
                    <w:jc w:val="left"/>
                    <w:rPr>
                      <w:b/>
                      <w:color w:val="333333"/>
                      <w:lang w:val="ru-RU"/>
                    </w:rPr>
                  </w:pPr>
                  <w:r w:rsidRPr="00772EC9">
                    <w:rPr>
                      <w:b/>
                      <w:color w:val="232323"/>
                      <w:lang w:val="ru-RU"/>
                    </w:rPr>
                    <w:t>2.Язык отбор наилучших предложений, единица измерений.</w:t>
                  </w:r>
                </w:p>
                <w:p w:rsidR="00EB12D7" w:rsidRPr="00772EC9" w:rsidRDefault="00EB12D7" w:rsidP="00627B03">
                  <w:pPr>
                    <w:pStyle w:val="TableParagraph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4"/>
                    <w:spacing w:before="121" w:line="250" w:lineRule="auto"/>
                    <w:ind w:left="561" w:right="340" w:hanging="561"/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2.1 Отбор наилучших предложений предложение и вся связанная с ним корреспонденция и документация, которой осуществляется участником и заказчиком, должны быть на русском или узбекском языке.</w:t>
                  </w:r>
                </w:p>
                <w:p w:rsidR="00EB12D7" w:rsidRPr="00772EC9" w:rsidRDefault="00EB12D7" w:rsidP="00627B03">
                  <w:pPr>
                    <w:pStyle w:val="4"/>
                    <w:spacing w:before="121" w:line="250" w:lineRule="auto"/>
                    <w:ind w:left="561" w:right="340" w:hanging="561"/>
                    <w:rPr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         Отбор наилучших предложений, </w:t>
                  </w:r>
                  <w:r w:rsidRPr="00772EC9">
                    <w:rPr>
                      <w:color w:val="232323"/>
                      <w:sz w:val="22"/>
                      <w:szCs w:val="22"/>
                      <w:lang w:val="ru-RU"/>
                    </w:rPr>
                    <w:t xml:space="preserve">может 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быть </w:t>
                  </w:r>
                  <w:proofErr w:type="gramStart"/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на</w:t>
                  </w:r>
                  <w:proofErr w:type="gramEnd"/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gramStart"/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другом</w:t>
                  </w:r>
                  <w:proofErr w:type="gramEnd"/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 (иностранным) языке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>при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>условии, что к ней будет приложен  точный</w:t>
                  </w:r>
                  <w:r w:rsidRPr="00772EC9">
                    <w:rPr>
                      <w:color w:val="232323"/>
                      <w:spacing w:val="20"/>
                      <w:w w:val="105"/>
                      <w:sz w:val="22"/>
                      <w:szCs w:val="22"/>
                      <w:lang w:val="ru-RU"/>
                    </w:rPr>
                    <w:t xml:space="preserve"> нотариально оформленный 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перевод на русском или узбекском языке. В случаи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 xml:space="preserve">разночтения в тексте отбор наилучших предложений предложения, когда </w:t>
                  </w:r>
                  <w:r w:rsidRPr="00772EC9">
                    <w:rPr>
                      <w:color w:val="232323"/>
                      <w:spacing w:val="-1"/>
                      <w:sz w:val="22"/>
                      <w:szCs w:val="22"/>
                      <w:lang w:val="ru-RU"/>
                    </w:rPr>
                    <w:lastRenderedPageBreak/>
                    <w:t xml:space="preserve">используется  </w:t>
                  </w:r>
                  <w:r w:rsidRPr="00772EC9">
                    <w:rPr>
                      <w:color w:val="232323"/>
                      <w:spacing w:val="-1"/>
                      <w:sz w:val="22"/>
                      <w:szCs w:val="22"/>
                      <w:lang w:val="ru-RU"/>
                    </w:rPr>
                    <w:tab/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более чем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>одного иностранного</w:t>
                  </w: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 xml:space="preserve">языка, </w:t>
                  </w:r>
                  <w:r w:rsidRPr="00772EC9">
                    <w:rPr>
                      <w:sz w:val="22"/>
                      <w:szCs w:val="22"/>
                      <w:lang w:val="ru-RU"/>
                    </w:rPr>
                    <w:t>русский  или узбекский язык считается превалирующим.</w:t>
                  </w:r>
                </w:p>
                <w:p w:rsidR="00EB12D7" w:rsidRPr="00772EC9" w:rsidRDefault="00EB12D7" w:rsidP="00627B03">
                  <w:pPr>
                    <w:pStyle w:val="4"/>
                    <w:spacing w:before="121" w:line="250" w:lineRule="auto"/>
                    <w:ind w:left="561" w:right="340" w:hanging="561"/>
                    <w:jc w:val="left"/>
                    <w:rPr>
                      <w:color w:val="212121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</w:tabs>
                    <w:spacing w:line="244" w:lineRule="auto"/>
                    <w:ind w:left="0" w:firstLine="0"/>
                    <w:jc w:val="left"/>
                    <w:rPr>
                      <w:b/>
                      <w:color w:val="232323"/>
                    </w:rPr>
                  </w:pPr>
                  <w:r w:rsidRPr="00772EC9">
                    <w:rPr>
                      <w:b/>
                      <w:lang w:val="ru-RU"/>
                    </w:rPr>
                    <w:lastRenderedPageBreak/>
                    <w:t xml:space="preserve">3.Закупочная </w:t>
                  </w:r>
                  <w:r w:rsidRPr="00772EC9">
                    <w:rPr>
                      <w:b/>
                      <w:color w:val="232323"/>
                      <w:lang w:val="ru-RU"/>
                    </w:rPr>
                    <w:t>комиссия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2"/>
                    <w:ind w:left="601" w:hanging="425"/>
                    <w:rPr>
                      <w:b/>
                      <w:lang w:val="ru-RU"/>
                    </w:rPr>
                  </w:pPr>
                  <w:r w:rsidRPr="00772EC9">
                    <w:rPr>
                      <w:color w:val="232323"/>
                      <w:lang w:val="ru-RU"/>
                    </w:rPr>
                    <w:t xml:space="preserve">3.1    </w:t>
                  </w:r>
                  <w:r w:rsidRPr="00772EC9">
                    <w:rPr>
                      <w:b/>
                      <w:lang w:val="ru-RU"/>
                    </w:rPr>
                    <w:t xml:space="preserve">Закупочная </w:t>
                  </w:r>
                  <w:r w:rsidRPr="00772EC9">
                    <w:rPr>
                      <w:lang w:val="ru-RU"/>
                    </w:rPr>
                    <w:br w:type="column"/>
                  </w:r>
                  <w:r w:rsidRPr="00772EC9">
                    <w:rPr>
                      <w:b/>
                      <w:color w:val="232323"/>
                      <w:lang w:val="ru-RU"/>
                    </w:rPr>
                    <w:t>комиссия</w:t>
                  </w:r>
                  <w:r w:rsidRPr="00772EC9">
                    <w:rPr>
                      <w:lang w:val="ru-RU"/>
                    </w:rPr>
                    <w:br w:type="column"/>
                  </w:r>
                  <w:r w:rsidRPr="00772EC9">
                    <w:rPr>
                      <w:b/>
                      <w:lang w:val="ru-RU"/>
                    </w:rPr>
                    <w:t xml:space="preserve">(далее отбор наилучших предложений комиссия) </w:t>
                  </w:r>
                  <w:r w:rsidRPr="00772EC9">
                    <w:rPr>
                      <w:b/>
                      <w:color w:val="232323"/>
                      <w:lang w:val="ru-RU"/>
                    </w:rPr>
                    <w:t xml:space="preserve">формируется </w:t>
                  </w:r>
                  <w:r w:rsidRPr="00772EC9">
                    <w:rPr>
                      <w:b/>
                      <w:color w:val="232323"/>
                      <w:w w:val="105"/>
                      <w:lang w:val="ru-RU"/>
                    </w:rPr>
                    <w:t>заказчиком и осуществляет следующие функции: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525"/>
                    </w:tabs>
                    <w:spacing w:before="136"/>
                    <w:ind w:left="601" w:hanging="425"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  <w:t>а)   согласовывает  отбор наилучших предложений документацию;</w:t>
                  </w:r>
                </w:p>
                <w:p w:rsidR="00EB12D7" w:rsidRPr="00772EC9" w:rsidRDefault="00EB12D7" w:rsidP="00627B03">
                  <w:pPr>
                    <w:tabs>
                      <w:tab w:val="left" w:pos="5456"/>
                    </w:tabs>
                    <w:spacing w:before="137" w:line="244" w:lineRule="auto"/>
                    <w:ind w:left="601" w:hanging="425"/>
                    <w:rPr>
                      <w:lang w:val="ru-RU"/>
                    </w:rPr>
                  </w:pPr>
                  <w:r w:rsidRPr="00772EC9">
                    <w:rPr>
                      <w:color w:val="232323"/>
                      <w:lang w:val="ru-RU"/>
                    </w:rPr>
                    <w:t xml:space="preserve">б)    устанавливает 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сроки </w:t>
                  </w:r>
                  <w:r w:rsidRPr="00772EC9">
                    <w:rPr>
                      <w:lang w:val="ru-RU"/>
                    </w:rPr>
                    <w:br w:type="column"/>
                  </w:r>
                  <w:r w:rsidRPr="00772EC9">
                    <w:rPr>
                      <w:color w:val="232323"/>
                      <w:lang w:val="ru-RU"/>
                    </w:rPr>
                    <w:t xml:space="preserve">приема </w:t>
                  </w:r>
                  <w:r w:rsidRPr="00772EC9">
                    <w:rPr>
                      <w:color w:val="232323"/>
                      <w:spacing w:val="-1"/>
                      <w:lang w:val="ru-RU"/>
                    </w:rPr>
                    <w:t>предложений;</w:t>
                  </w:r>
                </w:p>
                <w:p w:rsidR="00EB12D7" w:rsidRPr="00772EC9" w:rsidRDefault="00EB12D7" w:rsidP="00627B03">
                  <w:pPr>
                    <w:spacing w:before="127"/>
                    <w:ind w:left="601" w:hanging="425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lang w:val="ru-RU"/>
                    </w:rPr>
                    <w:br w:type="column"/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>в)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ab/>
                  </w:r>
                  <w:r w:rsidRPr="00772EC9">
                    <w:rPr>
                      <w:color w:val="232323"/>
                      <w:lang w:val="ru-RU"/>
                    </w:rPr>
                    <w:t>устанавливает   критерии оценки предложений;</w:t>
                  </w:r>
                </w:p>
                <w:p w:rsidR="00EB12D7" w:rsidRPr="00772EC9" w:rsidRDefault="00EB12D7" w:rsidP="00627B03">
                  <w:pPr>
                    <w:pStyle w:val="3"/>
                    <w:spacing w:before="118"/>
                    <w:ind w:left="601" w:hanging="425"/>
                    <w:rPr>
                      <w:b w:val="0"/>
                      <w:color w:val="232323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 w:val="0"/>
                      <w:color w:val="232323"/>
                      <w:w w:val="105"/>
                      <w:sz w:val="22"/>
                      <w:szCs w:val="22"/>
                      <w:lang w:val="ru-RU"/>
                    </w:rPr>
                    <w:t>г)</w:t>
                  </w:r>
                  <w:r w:rsidRPr="00772EC9">
                    <w:rPr>
                      <w:b w:val="0"/>
                      <w:color w:val="232323"/>
                      <w:w w:val="105"/>
                      <w:sz w:val="22"/>
                      <w:szCs w:val="22"/>
                      <w:lang w:val="ru-RU"/>
                    </w:rPr>
                    <w:tab/>
                    <w:t xml:space="preserve">устанавливает </w:t>
                  </w:r>
                  <w:r w:rsidRPr="00772EC9">
                    <w:rPr>
                      <w:b w:val="0"/>
                      <w:color w:val="232323"/>
                      <w:sz w:val="22"/>
                      <w:szCs w:val="22"/>
                      <w:lang w:val="ru-RU"/>
                    </w:rPr>
                    <w:t xml:space="preserve">порядок внесения, </w:t>
                  </w:r>
                  <w:r w:rsidRPr="00772EC9">
                    <w:rPr>
                      <w:b w:val="0"/>
                      <w:sz w:val="22"/>
                      <w:szCs w:val="22"/>
                      <w:lang w:val="ru-RU"/>
                    </w:rPr>
                    <w:t xml:space="preserve">величину </w:t>
                  </w:r>
                  <w:r w:rsidRPr="00772EC9">
                    <w:rPr>
                      <w:b w:val="0"/>
                      <w:color w:val="232323"/>
                      <w:sz w:val="22"/>
                      <w:szCs w:val="22"/>
                      <w:lang w:val="ru-RU"/>
                    </w:rPr>
                    <w:t xml:space="preserve">и </w:t>
                  </w:r>
                  <w:r w:rsidRPr="00772EC9">
                    <w:rPr>
                      <w:b w:val="0"/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форму </w:t>
                  </w:r>
                  <w:r w:rsidRPr="00772EC9">
                    <w:rPr>
                      <w:b w:val="0"/>
                      <w:color w:val="232323"/>
                      <w:sz w:val="22"/>
                      <w:szCs w:val="22"/>
                      <w:lang w:val="ru-RU"/>
                    </w:rPr>
                    <w:t>обеспечения</w:t>
                  </w:r>
                  <w:r w:rsidRPr="00772EC9">
                    <w:rPr>
                      <w:b w:val="0"/>
                      <w:color w:val="232323"/>
                      <w:w w:val="105"/>
                      <w:sz w:val="22"/>
                      <w:szCs w:val="22"/>
                      <w:lang w:val="ru-RU"/>
                    </w:rPr>
                    <w:t xml:space="preserve"> предложения</w:t>
                  </w:r>
                  <w:r w:rsidRPr="00772EC9">
                    <w:rPr>
                      <w:b w:val="0"/>
                      <w:color w:val="FF0000"/>
                      <w:w w:val="105"/>
                      <w:sz w:val="22"/>
                      <w:szCs w:val="22"/>
                      <w:lang w:val="ru-RU"/>
                    </w:rPr>
                    <w:t>;</w:t>
                  </w:r>
                </w:p>
                <w:p w:rsidR="00EB12D7" w:rsidRPr="00772EC9" w:rsidRDefault="00EB12D7" w:rsidP="00627B03">
                  <w:pPr>
                    <w:tabs>
                      <w:tab w:val="left" w:pos="1063"/>
                    </w:tabs>
                    <w:spacing w:before="112"/>
                    <w:ind w:left="601" w:hanging="425"/>
                    <w:rPr>
                      <w:lang w:val="ru-RU"/>
                    </w:rPr>
                  </w:pPr>
                  <w:proofErr w:type="spellStart"/>
                  <w:r w:rsidRPr="00772EC9">
                    <w:rPr>
                      <w:color w:val="232323"/>
                      <w:w w:val="105"/>
                      <w:lang w:val="ru-RU"/>
                    </w:rPr>
                    <w:t>д</w:t>
                  </w:r>
                  <w:proofErr w:type="spellEnd"/>
                  <w:r w:rsidRPr="00772EC9">
                    <w:rPr>
                      <w:color w:val="232323"/>
                      <w:w w:val="105"/>
                      <w:lang w:val="ru-RU"/>
                    </w:rPr>
                    <w:t>)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ab/>
                    <w:t>проводит рассмотрение предложений участников закупочных процедур;</w:t>
                  </w:r>
                </w:p>
                <w:p w:rsidR="00EB12D7" w:rsidRPr="00772EC9" w:rsidRDefault="00EB12D7" w:rsidP="00627B03">
                  <w:pPr>
                    <w:tabs>
                      <w:tab w:val="left" w:pos="1063"/>
                    </w:tabs>
                    <w:spacing w:before="132" w:line="249" w:lineRule="auto"/>
                    <w:ind w:left="601" w:right="327" w:hanging="425"/>
                    <w:rPr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е) проводит </w:t>
                  </w:r>
                  <w:proofErr w:type="spellStart"/>
                  <w:r w:rsidRPr="00772EC9">
                    <w:rPr>
                      <w:color w:val="232323"/>
                      <w:w w:val="105"/>
                      <w:lang w:val="ru-RU"/>
                    </w:rPr>
                    <w:t>предквалификационный</w:t>
                  </w:r>
                  <w:proofErr w:type="spellEnd"/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 отбор, если он предусмотрен условиями закупочной документации;</w:t>
                  </w:r>
                </w:p>
                <w:p w:rsidR="00EB12D7" w:rsidRPr="00772EC9" w:rsidRDefault="00EB12D7" w:rsidP="00627B03">
                  <w:pPr>
                    <w:tabs>
                      <w:tab w:val="left" w:pos="1063"/>
                    </w:tabs>
                    <w:spacing w:before="117" w:line="249" w:lineRule="auto"/>
                    <w:ind w:left="601" w:right="315" w:hanging="425"/>
                    <w:rPr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>ж) осуществляет закупочные процедуры в соответствии с законодательством;</w:t>
                  </w:r>
                </w:p>
                <w:p w:rsidR="00EB12D7" w:rsidRPr="00772EC9" w:rsidRDefault="00EB12D7" w:rsidP="00627B03">
                  <w:pPr>
                    <w:tabs>
                      <w:tab w:val="left" w:pos="1063"/>
                    </w:tabs>
                    <w:spacing w:before="118" w:line="249" w:lineRule="auto"/>
                    <w:ind w:left="601" w:right="323" w:hanging="425"/>
                    <w:rPr>
                      <w:color w:val="232323"/>
                      <w:w w:val="105"/>
                      <w:lang w:val="ru-RU"/>
                    </w:rPr>
                  </w:pPr>
                  <w:proofErr w:type="spellStart"/>
                  <w:r w:rsidRPr="00772EC9">
                    <w:rPr>
                      <w:color w:val="232323"/>
                      <w:w w:val="105"/>
                      <w:lang w:val="ru-RU"/>
                    </w:rPr>
                    <w:t>з</w:t>
                  </w:r>
                  <w:proofErr w:type="spellEnd"/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) </w:t>
                  </w:r>
                  <w:r w:rsidRPr="00772EC9">
                    <w:rPr>
                      <w:lang w:val="ru-RU"/>
                    </w:rPr>
                    <w:t>определяет исполнителя и резервного исполнителя конкурентных видов закупочных процедур или признает отбор наилучших предложений несостоявшимся.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  <w:tab w:val="left" w:pos="3649"/>
                      <w:tab w:val="left" w:pos="5726"/>
                    </w:tabs>
                    <w:spacing w:before="112" w:line="247" w:lineRule="auto"/>
                    <w:ind w:left="0" w:right="345" w:firstLine="0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3.2 Решения отбор наилучших предложений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ab/>
                  </w:r>
                  <w:r w:rsidRPr="00772EC9">
                    <w:rPr>
                      <w:color w:val="212121"/>
                      <w:lang w:val="ru-RU"/>
                    </w:rPr>
                    <w:t xml:space="preserve">комиссии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принимаются большинством голосов от общего числа членов отбор наилучших предложений комиссии. При равенстве голосов голос председателя считается решающим.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</w:tabs>
                    <w:spacing w:before="131" w:line="249" w:lineRule="auto"/>
                    <w:ind w:left="0" w:right="347" w:firstLine="0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3.3Участник отбор наилучших предложений не вправе оказывать какого-либо давления на членов отбор наилучших предложений комиссии и заказчика.</w:t>
                  </w:r>
                </w:p>
                <w:p w:rsidR="00EB12D7" w:rsidRPr="00772EC9" w:rsidRDefault="00EB12D7" w:rsidP="00627B03">
                  <w:pPr>
                    <w:pStyle w:val="3"/>
                    <w:spacing w:before="118"/>
                    <w:ind w:left="0"/>
                    <w:rPr>
                      <w:color w:val="232323"/>
                      <w:w w:val="105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-142"/>
                    </w:tabs>
                    <w:spacing w:line="244" w:lineRule="auto"/>
                    <w:ind w:left="0" w:firstLine="0"/>
                    <w:jc w:val="left"/>
                    <w:rPr>
                      <w:b/>
                      <w:color w:val="232323"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lang w:val="ru-RU"/>
                    </w:rPr>
                    <w:t>4.Состав закупочной документации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601"/>
                    </w:tabs>
                    <w:spacing w:before="112" w:line="249" w:lineRule="auto"/>
                    <w:ind w:left="0" w:right="176" w:firstLine="0"/>
                    <w:jc w:val="left"/>
                    <w:rPr>
                      <w:color w:val="212121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4.1Настоящая закупочная</w:t>
                  </w:r>
                  <w:r w:rsidRPr="00772EC9">
                    <w:rPr>
                      <w:color w:val="212121"/>
                      <w:w w:val="105"/>
                      <w:position w:val="1"/>
                      <w:lang w:val="ru-RU"/>
                    </w:rPr>
                    <w:t xml:space="preserve">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документация состоит из инструкции для участника отбор наилучших предложений, технической и ценовой частей и проекта договора.</w:t>
                  </w:r>
                </w:p>
                <w:p w:rsidR="00EB12D7" w:rsidRPr="00772EC9" w:rsidRDefault="00EB12D7" w:rsidP="00627B03">
                  <w:pPr>
                    <w:spacing w:before="131"/>
                    <w:ind w:left="317" w:right="176" w:hanging="215"/>
                    <w:rPr>
                      <w:b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lang w:val="ru-RU"/>
                    </w:rPr>
                    <w:t>Вложения состоят из следующих документов:</w:t>
                  </w:r>
                </w:p>
                <w:p w:rsidR="00EB12D7" w:rsidRPr="00772EC9" w:rsidRDefault="00EB12D7" w:rsidP="00627B03">
                  <w:pPr>
                    <w:tabs>
                      <w:tab w:val="left" w:pos="0"/>
                    </w:tabs>
                    <w:spacing w:before="118" w:line="249" w:lineRule="auto"/>
                    <w:ind w:right="176"/>
                    <w:rPr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u w:val="thick" w:color="212121"/>
                      <w:lang w:val="ru-RU"/>
                    </w:rPr>
                    <w:t xml:space="preserve"> №1.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Общая информация об участнике отбор наилучших предложений.</w:t>
                  </w:r>
                </w:p>
                <w:p w:rsidR="00EB12D7" w:rsidRPr="00772EC9" w:rsidRDefault="00EB12D7" w:rsidP="00627B03">
                  <w:pPr>
                    <w:tabs>
                      <w:tab w:val="left" w:pos="0"/>
                    </w:tabs>
                    <w:spacing w:before="112" w:line="252" w:lineRule="auto"/>
                    <w:ind w:right="176"/>
                    <w:rPr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u w:val="thick" w:color="212121"/>
                      <w:lang w:val="ru-RU"/>
                    </w:rPr>
                    <w:t xml:space="preserve"> №1.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Финансовое положение участника отбор наилучших предложений.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0"/>
                    </w:tabs>
                    <w:spacing w:before="112" w:line="249" w:lineRule="auto"/>
                    <w:ind w:left="0" w:right="176"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sz w:val="22"/>
                      <w:szCs w:val="22"/>
                      <w:u w:val="thick" w:color="212121"/>
                      <w:lang w:val="ru-RU"/>
                    </w:rPr>
                    <w:t xml:space="preserve"> №3. </w:t>
                  </w:r>
                  <w:proofErr w:type="gramStart"/>
                  <w:r w:rsidRPr="00772EC9"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  <w:t>Опыт работы за последние года по аналогичным объектам и объемам отбор наилучших предложений.</w:t>
                  </w:r>
                  <w:proofErr w:type="gramEnd"/>
                </w:p>
                <w:p w:rsidR="00EB12D7" w:rsidRPr="00772EC9" w:rsidRDefault="00EB12D7" w:rsidP="00627B03">
                  <w:pPr>
                    <w:tabs>
                      <w:tab w:val="left" w:pos="0"/>
                      <w:tab w:val="left" w:pos="6779"/>
                    </w:tabs>
                    <w:spacing w:before="118" w:line="249" w:lineRule="auto"/>
                    <w:ind w:right="176"/>
                    <w:rPr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u w:val="thick" w:color="212121"/>
                      <w:lang w:val="ru-RU"/>
                    </w:rPr>
                    <w:t xml:space="preserve">№4.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Перечень машин </w:t>
                  </w:r>
                  <w:r w:rsidRPr="00772EC9">
                    <w:rPr>
                      <w:color w:val="3D3D3D"/>
                      <w:lang w:val="ru-RU"/>
                    </w:rPr>
                    <w:t xml:space="preserve">и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механизмов, оборудования и приборов участника, используемых на объекте предмета отбор наилучших предложений.</w:t>
                  </w:r>
                </w:p>
                <w:p w:rsidR="00EB12D7" w:rsidRPr="00772EC9" w:rsidRDefault="00EB12D7" w:rsidP="00627B03">
                  <w:pPr>
                    <w:tabs>
                      <w:tab w:val="left" w:pos="0"/>
                    </w:tabs>
                    <w:spacing w:before="116" w:line="249" w:lineRule="auto"/>
                    <w:ind w:right="176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u w:val="thick" w:color="212121"/>
                      <w:lang w:val="ru-RU"/>
                    </w:rPr>
                    <w:t xml:space="preserve"> №5.</w:t>
                  </w:r>
                  <w:r w:rsidRPr="00772EC9">
                    <w:rPr>
                      <w:color w:val="212121"/>
                      <w:spacing w:val="-4"/>
                      <w:w w:val="105"/>
                      <w:lang w:val="ru-RU"/>
                    </w:rPr>
                    <w:t>Свидетельство осмотра стройплощадки.</w:t>
                  </w:r>
                </w:p>
                <w:p w:rsidR="00EB12D7" w:rsidRPr="00772EC9" w:rsidRDefault="00EB12D7" w:rsidP="00627B03">
                  <w:pPr>
                    <w:tabs>
                      <w:tab w:val="left" w:pos="0"/>
                    </w:tabs>
                    <w:spacing w:before="2"/>
                    <w:ind w:left="459"/>
                    <w:rPr>
                      <w:b/>
                      <w:color w:val="232323"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pStyle w:val="3"/>
                    <w:tabs>
                      <w:tab w:val="left" w:pos="0"/>
                    </w:tabs>
                    <w:spacing w:before="120" w:line="249" w:lineRule="auto"/>
                    <w:ind w:left="0" w:right="286"/>
                    <w:rPr>
                      <w:color w:val="262626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 xml:space="preserve">4.2Техническая часть </w:t>
                  </w:r>
                  <w:r w:rsidRPr="00772EC9">
                    <w:rPr>
                      <w:w w:val="105"/>
                      <w:sz w:val="22"/>
                      <w:szCs w:val="22"/>
                      <w:lang w:val="ru-RU"/>
                    </w:rPr>
                    <w:t>закупочной документации</w:t>
                  </w: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 xml:space="preserve"> включает в себя:</w:t>
                  </w:r>
                </w:p>
                <w:p w:rsidR="00EB12D7" w:rsidRPr="00772EC9" w:rsidRDefault="00EB12D7" w:rsidP="00627B03">
                  <w:pPr>
                    <w:tabs>
                      <w:tab w:val="left" w:pos="601"/>
                    </w:tabs>
                    <w:spacing w:before="106" w:line="242" w:lineRule="auto"/>
                    <w:ind w:left="34" w:right="291" w:hanging="81"/>
                    <w:jc w:val="both"/>
                    <w:rPr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>а) локальные ведомости объемов работ без указания стоимости по форме, указанной в настоящей инструкции;</w:t>
                  </w:r>
                </w:p>
                <w:p w:rsidR="00EB12D7" w:rsidRPr="00772EC9" w:rsidRDefault="00EB12D7" w:rsidP="00627B03">
                  <w:pPr>
                    <w:tabs>
                      <w:tab w:val="left" w:pos="601"/>
                    </w:tabs>
                    <w:spacing w:before="115"/>
                    <w:ind w:left="34" w:right="283" w:hanging="81"/>
                    <w:jc w:val="both"/>
                    <w:rPr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6) спецификации на оборудование, материалы и  конструкции, типы и </w:t>
                  </w:r>
                  <w:r w:rsidRPr="00772EC9">
                    <w:rPr>
                      <w:color w:val="262626"/>
                      <w:lang w:val="ru-RU"/>
                    </w:rPr>
                    <w:lastRenderedPageBreak/>
                    <w:t>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ИКТ.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</w:tabs>
                    <w:spacing w:before="118" w:line="249" w:lineRule="auto"/>
                    <w:ind w:left="0" w:right="303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4.3. Проект договора должен быть составлен на языке, указанном в ИКТ. Договор будет трактоваться в соответствии с Законодательством Республики Узбекистан.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1"/>
                      <w:numId w:val="20"/>
                    </w:numPr>
                    <w:tabs>
                      <w:tab w:val="left" w:pos="0"/>
                    </w:tabs>
                    <w:spacing w:before="117" w:line="249" w:lineRule="auto"/>
                    <w:ind w:left="0" w:right="27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4.4.Иностранное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входе реализации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ab/>
                  </w:r>
                  <w:r w:rsidRPr="00772EC9">
                    <w:rPr>
                      <w:color w:val="282828"/>
                      <w:spacing w:val="-1"/>
                      <w:lang w:val="ru-RU"/>
                    </w:rPr>
                    <w:t>проекта</w:t>
                  </w:r>
                  <w:r w:rsidRPr="00772EC9">
                    <w:rPr>
                      <w:color w:val="282828"/>
                      <w:lang w:val="ru-RU"/>
                    </w:rPr>
                    <w:t xml:space="preserve"> согласно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законодательству </w:t>
                  </w:r>
                  <w:r w:rsidRPr="00772EC9">
                    <w:rPr>
                      <w:color w:val="282828"/>
                      <w:lang w:val="ru-RU"/>
                    </w:rPr>
                    <w:t>Республики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Узбекистан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1"/>
                      <w:numId w:val="20"/>
                    </w:numPr>
                    <w:tabs>
                      <w:tab w:val="left" w:pos="0"/>
                    </w:tabs>
                    <w:spacing w:before="117" w:line="249" w:lineRule="auto"/>
                    <w:ind w:left="0" w:right="27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4.5.Договор должен рассматриваться и иметь заключение юридической службы или привлеченных адвокатов хозяйствующих субъектов.</w:t>
                  </w:r>
                </w:p>
                <w:p w:rsidR="00EB12D7" w:rsidRPr="00772EC9" w:rsidRDefault="00EB12D7" w:rsidP="00627B03">
                  <w:pPr>
                    <w:pStyle w:val="3"/>
                    <w:numPr>
                      <w:ilvl w:val="1"/>
                      <w:numId w:val="21"/>
                    </w:numPr>
                    <w:spacing w:before="134" w:line="309" w:lineRule="exact"/>
                    <w:ind w:left="0"/>
                    <w:jc w:val="both"/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sz w:val="22"/>
                      <w:szCs w:val="22"/>
                      <w:lang w:val="ru-RU"/>
                    </w:rPr>
                    <w:t>4.6.Обязательной частью договора являются:</w:t>
                  </w:r>
                </w:p>
                <w:p w:rsidR="00EB12D7" w:rsidRPr="00772EC9" w:rsidRDefault="00EB12D7" w:rsidP="00627B03">
                  <w:pPr>
                    <w:pStyle w:val="3"/>
                    <w:spacing w:before="134" w:line="309" w:lineRule="exact"/>
                    <w:ind w:left="0"/>
                    <w:jc w:val="both"/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  <w:t>Протоколы заседаний отбор наилучших предложений комиссии;</w:t>
                  </w:r>
                </w:p>
                <w:p w:rsidR="00EB12D7" w:rsidRPr="00772EC9" w:rsidRDefault="00EB12D7" w:rsidP="00627B03">
                  <w:pPr>
                    <w:tabs>
                      <w:tab w:val="left" w:pos="1877"/>
                      <w:tab w:val="left" w:pos="7267"/>
                      <w:tab w:val="left" w:pos="9659"/>
                    </w:tabs>
                    <w:spacing w:before="126" w:line="249" w:lineRule="auto"/>
                    <w:ind w:left="176" w:right="273" w:hanging="142"/>
                    <w:rPr>
                      <w:color w:val="282828"/>
                      <w:w w:val="105"/>
                      <w:lang w:val="ru-RU"/>
                    </w:rPr>
                  </w:pPr>
                  <w:r w:rsidRPr="00772EC9">
                    <w:rPr>
                      <w:color w:val="FF0000"/>
                      <w:w w:val="105"/>
                      <w:lang w:val="ru-RU"/>
                    </w:rPr>
                    <w:t>О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>бщие и дополнительные услови</w:t>
                  </w:r>
                  <w:r w:rsidRPr="00772EC9">
                    <w:rPr>
                      <w:color w:val="282828"/>
                      <w:lang w:val="ru-RU"/>
                    </w:rPr>
                    <w:t xml:space="preserve">я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>договора;</w:t>
                  </w:r>
                </w:p>
                <w:p w:rsidR="00EB12D7" w:rsidRPr="00772EC9" w:rsidRDefault="00EB12D7" w:rsidP="00627B03">
                  <w:pPr>
                    <w:tabs>
                      <w:tab w:val="left" w:pos="1877"/>
                      <w:tab w:val="left" w:pos="7267"/>
                      <w:tab w:val="left" w:pos="9659"/>
                    </w:tabs>
                    <w:spacing w:before="126" w:line="249" w:lineRule="auto"/>
                    <w:ind w:left="176" w:right="273" w:hanging="142"/>
                    <w:rPr>
                      <w:color w:val="282828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юридические заключения сторон; </w:t>
                  </w:r>
                </w:p>
                <w:p w:rsidR="00EB12D7" w:rsidRPr="00772EC9" w:rsidRDefault="00EB12D7" w:rsidP="00627B03">
                  <w:pPr>
                    <w:tabs>
                      <w:tab w:val="left" w:pos="3011"/>
                      <w:tab w:val="left" w:pos="7267"/>
                      <w:tab w:val="left" w:pos="9659"/>
                    </w:tabs>
                    <w:spacing w:before="126" w:line="249" w:lineRule="auto"/>
                    <w:ind w:left="176" w:right="273" w:hanging="142"/>
                    <w:rPr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график финансирования;</w:t>
                  </w:r>
                </w:p>
                <w:p w:rsidR="00EB12D7" w:rsidRPr="00772EC9" w:rsidRDefault="00EB12D7" w:rsidP="00627B03">
                  <w:pPr>
                    <w:pStyle w:val="3"/>
                    <w:spacing w:before="134" w:line="309" w:lineRule="exact"/>
                    <w:ind w:left="0"/>
                    <w:jc w:val="both"/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  <w:t xml:space="preserve">график </w:t>
                  </w:r>
                  <w:r w:rsidRPr="00772EC9">
                    <w:rPr>
                      <w:b w:val="0"/>
                      <w:w w:val="105"/>
                      <w:sz w:val="22"/>
                      <w:szCs w:val="22"/>
                      <w:lang w:val="ru-RU"/>
                    </w:rPr>
                    <w:t>поставок;</w:t>
                  </w:r>
                </w:p>
                <w:p w:rsidR="00EB12D7" w:rsidRPr="00772EC9" w:rsidRDefault="00EB12D7" w:rsidP="00627B03">
                  <w:pPr>
                    <w:pStyle w:val="3"/>
                    <w:spacing w:before="134" w:line="309" w:lineRule="exact"/>
                    <w:ind w:left="0"/>
                    <w:jc w:val="both"/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  <w:t xml:space="preserve">техническая </w:t>
                  </w:r>
                  <w:proofErr w:type="gramStart"/>
                  <w:r w:rsidRPr="00772EC9"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  <w:t>часть</w:t>
                  </w:r>
                  <w:proofErr w:type="gramEnd"/>
                  <w:r w:rsidRPr="00772EC9">
                    <w:rPr>
                      <w:b w:val="0"/>
                      <w:color w:val="282828"/>
                      <w:w w:val="105"/>
                      <w:sz w:val="22"/>
                      <w:szCs w:val="22"/>
                      <w:lang w:val="ru-RU"/>
                    </w:rPr>
                    <w:t xml:space="preserve"> включая пояснительную записку, спецификацию товара, чертежи, калькуляцию;</w:t>
                  </w:r>
                </w:p>
                <w:p w:rsidR="00EB12D7" w:rsidRPr="00772EC9" w:rsidRDefault="00EB12D7" w:rsidP="00627B03">
                  <w:pPr>
                    <w:pStyle w:val="3"/>
                    <w:spacing w:before="134" w:line="309" w:lineRule="exact"/>
                    <w:ind w:left="0"/>
                    <w:jc w:val="both"/>
                    <w:rPr>
                      <w:b w:val="0"/>
                      <w:color w:val="232323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 w:val="0"/>
                      <w:color w:val="262626"/>
                      <w:w w:val="105"/>
                      <w:sz w:val="22"/>
                      <w:szCs w:val="22"/>
                      <w:lang w:val="ru-RU"/>
                    </w:rPr>
                    <w:t>другие документы, составляющие часть договора.</w:t>
                  </w: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738"/>
                    </w:tabs>
                    <w:spacing w:before="60" w:line="247" w:lineRule="auto"/>
                    <w:ind w:left="587" w:right="237" w:firstLine="0"/>
                    <w:rPr>
                      <w:b/>
                      <w:color w:val="262626"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738"/>
                    </w:tabs>
                    <w:spacing w:before="60" w:line="247" w:lineRule="auto"/>
                    <w:ind w:left="587" w:right="237" w:firstLine="0"/>
                    <w:rPr>
                      <w:b/>
                      <w:lang w:val="ru-RU"/>
                    </w:rPr>
                  </w:pPr>
                  <w:r w:rsidRPr="00772EC9">
                    <w:rPr>
                      <w:b/>
                      <w:color w:val="262626"/>
                      <w:lang w:val="ru-RU"/>
                    </w:rPr>
                    <w:t xml:space="preserve">5.Оформление  документации. </w:t>
                  </w: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tabs>
                      <w:tab w:val="left" w:pos="738"/>
                    </w:tabs>
                    <w:spacing w:before="60" w:line="247" w:lineRule="auto"/>
                    <w:ind w:right="237"/>
                    <w:jc w:val="both"/>
                    <w:rPr>
                      <w:b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596"/>
                    </w:tabs>
                    <w:spacing w:line="244" w:lineRule="auto"/>
                    <w:ind w:left="454" w:firstLine="0"/>
                    <w:jc w:val="left"/>
                    <w:rPr>
                      <w:b/>
                      <w:color w:val="212121"/>
                      <w:w w:val="105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4"/>
                    <w:tabs>
                      <w:tab w:val="left" w:pos="523"/>
                    </w:tabs>
                    <w:spacing w:before="1" w:line="249" w:lineRule="auto"/>
                    <w:ind w:left="601" w:right="265" w:hanging="601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EB12D7" w:rsidRPr="00772EC9" w:rsidRDefault="00EB12D7" w:rsidP="00627B03">
                  <w:pPr>
                    <w:pStyle w:val="4"/>
                    <w:tabs>
                      <w:tab w:val="left" w:pos="523"/>
                    </w:tabs>
                    <w:spacing w:before="1" w:line="249" w:lineRule="auto"/>
                    <w:ind w:left="601" w:right="265" w:hanging="601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b/>
                      <w:sz w:val="22"/>
                      <w:szCs w:val="22"/>
                      <w:lang w:val="ru-RU"/>
                    </w:rPr>
                    <w:t>справка от уполномоченного органа об отсутствии задолженности по налогам и другим обязательным платежам.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735"/>
                    </w:tabs>
                    <w:spacing w:before="1" w:line="249" w:lineRule="auto"/>
                    <w:ind w:left="601" w:right="265" w:hanging="601"/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>информация от уполномоченного органа об отсутствии введенных в отношении участника процедур банкротства;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735"/>
                    </w:tabs>
                    <w:spacing w:before="1" w:line="249" w:lineRule="auto"/>
                    <w:ind w:left="601" w:right="265" w:hanging="601"/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>информация участника об участии или намечаемом участии в судебном разбирательстве;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735"/>
                    </w:tabs>
                    <w:spacing w:before="1" w:line="249" w:lineRule="auto"/>
                    <w:ind w:left="601" w:right="265" w:hanging="601"/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>наличие лицензии (если предусмотрено в ИКТ);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735"/>
                    </w:tabs>
                    <w:spacing w:before="1" w:line="249" w:lineRule="auto"/>
                    <w:ind w:left="0" w:right="265"/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 xml:space="preserve"> Требования, оформленные согласно документов №№ 1-6 указанных </w:t>
                  </w:r>
                  <w:proofErr w:type="gramStart"/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>в</w:t>
                  </w:r>
                  <w:proofErr w:type="gramEnd"/>
                  <w:r w:rsidRPr="00772EC9">
                    <w:rPr>
                      <w:color w:val="262626"/>
                      <w:w w:val="105"/>
                      <w:sz w:val="22"/>
                      <w:szCs w:val="22"/>
                      <w:lang w:val="ru-RU"/>
                    </w:rPr>
                    <w:t xml:space="preserve"> настоящей ИУТ, являются обязательными к представлению</w:t>
                  </w:r>
                  <w:r w:rsidRPr="00772EC9"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  <w:t xml:space="preserve">. </w:t>
                  </w:r>
                </w:p>
                <w:p w:rsidR="00EB12D7" w:rsidRPr="00772EC9" w:rsidRDefault="00EB12D7" w:rsidP="00627B03">
                  <w:pPr>
                    <w:pStyle w:val="4"/>
                    <w:tabs>
                      <w:tab w:val="left" w:pos="1735"/>
                    </w:tabs>
                    <w:spacing w:before="1" w:line="249" w:lineRule="auto"/>
                    <w:ind w:left="0" w:right="265"/>
                    <w:rPr>
                      <w:color w:val="212121"/>
                      <w:w w:val="105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EB12D7" w:rsidRPr="004D30AF" w:rsidTr="00627B03">
              <w:trPr>
                <w:trHeight w:val="2127"/>
              </w:trPr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spacing w:before="60" w:line="247" w:lineRule="auto"/>
                    <w:ind w:left="360" w:right="237" w:firstLine="0"/>
                    <w:jc w:val="left"/>
                    <w:rPr>
                      <w:b/>
                      <w:color w:val="262626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</w:tabs>
                    <w:spacing w:before="117" w:line="249" w:lineRule="auto"/>
                    <w:ind w:left="0" w:right="473" w:firstLine="0"/>
                    <w:outlineLvl w:val="3"/>
                    <w:rPr>
                      <w:color w:val="262626"/>
                      <w:w w:val="105"/>
                      <w:lang w:val="ru-RU"/>
                    </w:rPr>
                  </w:pP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spacing w:before="60" w:line="247" w:lineRule="auto"/>
                    <w:ind w:left="1080" w:right="237" w:firstLine="0"/>
                    <w:jc w:val="left"/>
                    <w:rPr>
                      <w:b/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32323"/>
                      <w:w w:val="105"/>
                      <w:lang w:val="ru-RU"/>
                    </w:rPr>
                    <w:t>6.Подача отбора наилучших предложений.</w:t>
                  </w:r>
                </w:p>
                <w:p w:rsidR="00EB12D7" w:rsidRPr="00772EC9" w:rsidRDefault="00EB12D7" w:rsidP="00627B03">
                  <w:pPr>
                    <w:spacing w:before="60" w:line="247" w:lineRule="auto"/>
                    <w:ind w:right="237"/>
                    <w:rPr>
                      <w:b/>
                      <w:color w:val="212121"/>
                      <w:w w:val="105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32323"/>
                      <w:w w:val="105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6.1. Участник должен </w:t>
                  </w:r>
                  <w:r w:rsidRPr="00772EC9">
                    <w:rPr>
                      <w:color w:val="232323"/>
                      <w:lang w:val="ru-RU"/>
                    </w:rPr>
                    <w:t>загрузить в портал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 отбор наилучших предложений не позднее дня и часа, указанных в ИКТ.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32323"/>
                      <w:w w:val="105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6.2. 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По аргументированной просьбе участника вопрос о продлении сроков представления отбор наилучших предложений может быть рассмотрен закупочной комиссией.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6.3. 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 П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одача </w:t>
                  </w:r>
                  <w:r w:rsidRPr="00772EC9">
                    <w:rPr>
                      <w:color w:val="262626"/>
                      <w:w w:val="105"/>
                      <w:position w:val="1"/>
                      <w:lang w:val="ru-RU"/>
                    </w:rPr>
                    <w:t>предложения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 является основанием того, что участник согласен со всеми условиями предложений и не имеет каких-либо разногласий и претензий касательно закупочной документации.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b/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>6.4. Участник отбор наилучших предложений вправе подать только одно предложение.</w:t>
                  </w: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spacing w:before="60" w:line="247" w:lineRule="auto"/>
                    <w:ind w:left="596" w:right="237" w:firstLine="0"/>
                    <w:jc w:val="left"/>
                    <w:rPr>
                      <w:b/>
                      <w:color w:val="232323"/>
                      <w:w w:val="105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6.5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Срок действия отбор наилучших предложений участников должен составлять не менее срока, указанного в ИКТ со дня окончания подачи предложений.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67" w:right="494"/>
                    <w:jc w:val="both"/>
                    <w:rPr>
                      <w:color w:val="232323"/>
                      <w:w w:val="105"/>
                      <w:lang w:val="ru-RU"/>
                    </w:rPr>
                  </w:pP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29"/>
                    </w:numPr>
                    <w:spacing w:before="60" w:line="247" w:lineRule="auto"/>
                    <w:ind w:right="237"/>
                    <w:jc w:val="left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62626"/>
                      <w:w w:val="105"/>
                      <w:lang w:val="ru-RU"/>
                    </w:rPr>
                    <w:t xml:space="preserve">Внесение изменений в </w:t>
                  </w:r>
                  <w:proofErr w:type="gramStart"/>
                  <w:r w:rsidRPr="00772EC9">
                    <w:rPr>
                      <w:b/>
                      <w:color w:val="262626"/>
                      <w:w w:val="105"/>
                      <w:lang w:val="ru-RU"/>
                    </w:rPr>
                    <w:t>закупочной</w:t>
                  </w:r>
                  <w:proofErr w:type="gramEnd"/>
                  <w:r w:rsidRPr="00772EC9">
                    <w:rPr>
                      <w:b/>
                      <w:color w:val="262626"/>
                      <w:w w:val="105"/>
                      <w:lang w:val="ru-RU"/>
                    </w:rPr>
                    <w:t xml:space="preserve"> документацию.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7.1 Заказчик вправе принять обоснованное решение о внесении изменений в отбор наилучших предложений документацию не </w:t>
                  </w:r>
                  <w:proofErr w:type="gramStart"/>
                  <w:r w:rsidRPr="00772EC9">
                    <w:rPr>
                      <w:color w:val="262626"/>
                      <w:lang w:val="ru-RU"/>
                    </w:rPr>
                    <w:t>позднее</w:t>
                  </w:r>
                  <w:proofErr w:type="gramEnd"/>
                  <w:r w:rsidRPr="00772EC9">
                    <w:rPr>
                      <w:color w:val="262626"/>
                      <w:lang w:val="ru-RU"/>
                    </w:rPr>
                    <w:t xml:space="preserve"> чем за три дня до даты окончания срока подачи  предложения на участие в отбор наилучших предложений.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7.2. Изменение наименования спецификации и технических требований, а также предельной стоимости работ, не допускаются. 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>7.3. После завершения срока подачи предложений внесение изменений в условия отбор наилучших предложений не допускается.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7.4. Все изменения в отбор наилучших предложений документацию вносятся заказчиком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размещается на специальном информационном портале со дня внесения изменений, а также в течение трех рабочих дней, но не позднее чем за три дня до даты окончания срока подачи отбор наилучших предложений</w:t>
                  </w:r>
                  <w:proofErr w:type="gramStart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,</w:t>
                  </w:r>
                  <w:proofErr w:type="gram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высылается по почте, электронной почте или по факсу всем участникам, получившим отбор наилучших предложений документацию.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7.5. Все изменения считаются неотъемлемой частью закупочной документации.</w:t>
                  </w: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29"/>
                    </w:numPr>
                    <w:spacing w:before="60" w:line="247" w:lineRule="auto"/>
                    <w:ind w:right="237"/>
                    <w:jc w:val="left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lang w:val="ru-RU"/>
                    </w:rPr>
                    <w:t xml:space="preserve">Разъяснения и уточнения участникам, </w:t>
                  </w:r>
                  <w:r w:rsidRPr="00772EC9">
                    <w:rPr>
                      <w:b/>
                      <w:color w:val="212121"/>
                      <w:lang w:val="ru-RU"/>
                    </w:rPr>
                    <w:t xml:space="preserve">внесение изменений </w:t>
                  </w:r>
                  <w:r w:rsidRPr="00772EC9">
                    <w:rPr>
                      <w:b/>
                      <w:color w:val="212121"/>
                      <w:w w:val="105"/>
                      <w:lang w:val="ru-RU"/>
                    </w:rPr>
                    <w:t>и/или отзыв и продление сроков подачи отбор наилучших предложений.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8.1. Участник отбор наилучших предложений вправе направить заказчику запрос о даче разъяснения положений документации в форме, определенной в объявлении на проведение отбор наилучших предложений не позднее срока, указанного в ИКТ. В течение двух рабочих дней с даты поступления указанного запроса, заказчик обязан направить в установленной форме разъяснения положений закупочной документации, если указанный запрос поступил к заказчику не </w:t>
                  </w:r>
                  <w:proofErr w:type="gramStart"/>
                  <w:r w:rsidRPr="00772EC9">
                    <w:rPr>
                      <w:color w:val="212121"/>
                      <w:w w:val="105"/>
                      <w:lang w:val="ru-RU"/>
                    </w:rPr>
                    <w:t>позднее</w:t>
                  </w:r>
                  <w:proofErr w:type="gram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чем </w:t>
                  </w:r>
                  <w:r w:rsidRPr="00772EC9">
                    <w:rPr>
                      <w:color w:val="FF0000"/>
                      <w:w w:val="105"/>
                      <w:lang w:val="ru-RU"/>
                    </w:rPr>
                    <w:t>за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два дня до даты окончания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lastRenderedPageBreak/>
                    <w:t>срока подачи предложений. Разъяснения положений предложенной документации не должны изменять ее сущность.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8.2. 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      </w:r>
                  <w:r w:rsidRPr="00772EC9">
                    <w:rPr>
                      <w:color w:val="212121"/>
                      <w:lang w:val="ru-RU"/>
                    </w:rPr>
                    <w:t xml:space="preserve">руководителя,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зарегистрированные в установленном порядке.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8.3. Ответы на обращения направляются нарочно или по факсу, электронной почте </w:t>
                  </w:r>
                  <w:proofErr w:type="gramStart"/>
                  <w:r w:rsidRPr="00772EC9">
                    <w:rPr>
                      <w:color w:val="212121"/>
                      <w:w w:val="105"/>
                      <w:lang w:val="ru-RU"/>
                    </w:rPr>
                    <w:t>всем участникам, получившим отбор наилучших предложенную документацию в виде официальных уведомлений без указания источника запроса и считаются</w:t>
                  </w:r>
                  <w:proofErr w:type="gram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частью предложенной документации.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8.4. Заказчик вправе не отвечать на запросы участников, поступившие позже установленного срока.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8.5. До окончания срок подачи отбор наилучших </w:t>
                  </w:r>
                  <w:r w:rsidRPr="00772EC9">
                    <w:rPr>
                      <w:color w:val="282828"/>
                      <w:lang w:val="ru-RU"/>
                    </w:rPr>
                    <w:t>предложений, участник по собственной инициативе вправе внести изменения или представить дополнения в свое ранее представленное предложение без потери задатка на участие в отбор наилучших предложений.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>8.6. Изменения или дополнения, внесенные в отбор наилучших  предложение после завершения срока подачи  предложений, не принимаются и не рассматриваются.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lang w:val="ru-RU"/>
                    </w:rPr>
                  </w:pP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29"/>
                    </w:numPr>
                    <w:spacing w:before="60" w:line="247" w:lineRule="auto"/>
                    <w:ind w:left="596" w:right="237" w:hanging="596"/>
                    <w:jc w:val="left"/>
                    <w:rPr>
                      <w:b/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82828"/>
                      <w:w w:val="105"/>
                      <w:lang w:val="ru-RU"/>
                    </w:rPr>
                    <w:lastRenderedPageBreak/>
                    <w:t xml:space="preserve">Рассмотрение на сайте </w:t>
                  </w:r>
                  <w:r w:rsidRPr="00772EC9">
                    <w:rPr>
                      <w:b/>
                      <w:color w:val="282828"/>
                      <w:spacing w:val="-1"/>
                      <w:lang w:val="ru-RU"/>
                    </w:rPr>
                    <w:t xml:space="preserve">квалификационный </w:t>
                  </w:r>
                  <w:r w:rsidRPr="00772EC9">
                    <w:rPr>
                      <w:b/>
                      <w:color w:val="282828"/>
                      <w:w w:val="105"/>
                      <w:lang w:val="ru-RU"/>
                    </w:rPr>
                    <w:t>отбор участников для участия в отборе наилучших предложений.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b/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 xml:space="preserve">9.1 Рассмотрение документов на сайте будет проводиться по адресу и времени, указанному в </w:t>
                  </w:r>
                  <w:r w:rsidRPr="00772EC9">
                    <w:rPr>
                      <w:b/>
                      <w:color w:val="282828"/>
                      <w:lang w:val="ru-RU"/>
                    </w:rPr>
                    <w:t>ИКТ.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 xml:space="preserve">9.2. Рассмотрение документов отбор наилучших предложений участников предложений производится, если к участию в отбор наилучших предложений </w:t>
                  </w:r>
                  <w:proofErr w:type="gramStart"/>
                  <w:r w:rsidRPr="00772EC9">
                    <w:rPr>
                      <w:color w:val="282828"/>
                      <w:lang w:val="ru-RU"/>
                    </w:rPr>
                    <w:t>допущены</w:t>
                  </w:r>
                  <w:proofErr w:type="gramEnd"/>
                  <w:r w:rsidRPr="00772EC9">
                    <w:rPr>
                      <w:color w:val="282828"/>
                      <w:lang w:val="ru-RU"/>
                    </w:rPr>
                    <w:t xml:space="preserve"> не менее </w:t>
                  </w:r>
                  <w:r w:rsidRPr="00772EC9">
                    <w:rPr>
                      <w:color w:val="282828"/>
                      <w:spacing w:val="21"/>
                      <w:lang w:val="ru-RU"/>
                    </w:rPr>
                    <w:t xml:space="preserve">двух </w:t>
                  </w:r>
                  <w:r w:rsidRPr="00772EC9">
                    <w:rPr>
                      <w:color w:val="282828"/>
                      <w:lang w:val="ru-RU"/>
                    </w:rPr>
                    <w:t>предложений.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421" w:right="494" w:hanging="360"/>
                    <w:jc w:val="both"/>
                    <w:rPr>
                      <w:color w:val="232323"/>
                      <w:w w:val="105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>9.3. Закупочная комиссия детально изучает квалификационные формы и документы, на основании которых проводит квалификационный отбор участников отбор наилучших предложений.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9.4. Изучение квалификационных форм и документов, их обсуждение и оценка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проводятся в отсутствие представителей участников.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 w:hanging="567"/>
                    <w:jc w:val="both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62626"/>
                      <w:w w:val="105"/>
                      <w:position w:val="1"/>
                      <w:lang w:val="ru-RU"/>
                    </w:rPr>
                    <w:t>9.5. Не допускаются к участию в отбор наилучших предложений участники</w:t>
                  </w:r>
                  <w:r w:rsidRPr="00772EC9">
                    <w:rPr>
                      <w:b/>
                      <w:color w:val="262626"/>
                      <w:w w:val="105"/>
                      <w:lang w:val="ru-RU"/>
                    </w:rPr>
                    <w:t>: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находящиеся в стадии реорганизации, ликвидации или </w:t>
                  </w:r>
                  <w:proofErr w:type="gramStart"/>
                  <w:r w:rsidRPr="00772EC9">
                    <w:rPr>
                      <w:color w:val="262626"/>
                      <w:w w:val="105"/>
                      <w:lang w:val="ru-RU"/>
                    </w:rPr>
                    <w:t>банкротства</w:t>
                  </w:r>
                  <w:proofErr w:type="gramEnd"/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b/>
                      <w:color w:val="262626"/>
                      <w:w w:val="105"/>
                      <w:lang w:val="ru-RU"/>
                    </w:rPr>
                  </w:pPr>
                  <w:proofErr w:type="gramStart"/>
                  <w:r w:rsidRPr="00772EC9">
                    <w:rPr>
                      <w:color w:val="262626"/>
                      <w:w w:val="105"/>
                      <w:lang w:val="ru-RU"/>
                    </w:rPr>
                    <w:t>находящиеся в состоянии судебного или арбитражного разбирательства с заказчиком;</w:t>
                  </w:r>
                  <w:proofErr w:type="gramEnd"/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отсутствие </w:t>
                  </w:r>
                  <w:r w:rsidRPr="00772EC9">
                    <w:rPr>
                      <w:color w:val="262626"/>
                      <w:spacing w:val="-1"/>
                      <w:lang w:val="ru-RU"/>
                    </w:rPr>
                    <w:t xml:space="preserve">лицензии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предусмотрено в ИКТ);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color w:val="262626"/>
                      <w:w w:val="105"/>
                      <w:lang w:val="ru-RU"/>
                    </w:rPr>
                  </w:pPr>
                  <w:proofErr w:type="gramStart"/>
                  <w:r w:rsidRPr="00772EC9">
                    <w:rPr>
                      <w:color w:val="262626"/>
                      <w:w w:val="105"/>
                      <w:lang w:val="ru-RU"/>
                    </w:rPr>
                    <w:lastRenderedPageBreak/>
                    <w:t>находящиеся</w:t>
                  </w:r>
                  <w:proofErr w:type="gramEnd"/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  в </w:t>
                  </w:r>
                  <w:r w:rsidRPr="00772EC9">
                    <w:rPr>
                      <w:color w:val="FF0000"/>
                      <w:w w:val="105"/>
                      <w:lang w:val="ru-RU"/>
                    </w:rPr>
                    <w:t>Е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дином реестре недобросовестных исполнителей;</w:t>
                  </w:r>
                </w:p>
                <w:p w:rsidR="00EB12D7" w:rsidRPr="00772EC9" w:rsidRDefault="00EB12D7" w:rsidP="00627B03">
                  <w:pPr>
                    <w:spacing w:before="94" w:line="244" w:lineRule="auto"/>
                    <w:ind w:left="601" w:right="494"/>
                    <w:jc w:val="both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FF0000"/>
                      <w:w w:val="105"/>
                      <w:lang w:val="ru-RU"/>
                    </w:rPr>
                    <w:t>и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меющиеся задолженности по уплате налогов и других обязательных платежей</w:t>
                  </w: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numPr>
                      <w:ilvl w:val="0"/>
                      <w:numId w:val="29"/>
                    </w:numPr>
                    <w:tabs>
                      <w:tab w:val="left" w:pos="1121"/>
                    </w:tabs>
                    <w:spacing w:before="1" w:line="249" w:lineRule="auto"/>
                    <w:ind w:left="313" w:right="38"/>
                    <w:jc w:val="left"/>
                    <w:rPr>
                      <w:b/>
                      <w:color w:val="3B3B3B"/>
                      <w:lang w:val="ru-RU"/>
                    </w:rPr>
                  </w:pPr>
                  <w:r w:rsidRPr="00772EC9">
                    <w:rPr>
                      <w:b/>
                      <w:color w:val="262626"/>
                      <w:w w:val="105"/>
                      <w:lang w:val="ru-RU"/>
                    </w:rPr>
                    <w:lastRenderedPageBreak/>
                    <w:t>Рассмотрение документов на</w:t>
                  </w:r>
                  <w:r w:rsidRPr="00772EC9">
                    <w:rPr>
                      <w:b/>
                      <w:color w:val="282828"/>
                      <w:lang w:val="ru-RU"/>
                    </w:rPr>
                    <w:t xml:space="preserve"> отбор наилучших предложений.</w:t>
                  </w:r>
                </w:p>
                <w:p w:rsidR="00EB12D7" w:rsidRPr="00772EC9" w:rsidRDefault="00EB12D7" w:rsidP="00627B03">
                  <w:pPr>
                    <w:pStyle w:val="a5"/>
                    <w:spacing w:before="60" w:line="247" w:lineRule="auto"/>
                    <w:ind w:left="1442" w:right="237" w:firstLine="0"/>
                    <w:jc w:val="left"/>
                    <w:rPr>
                      <w:b/>
                      <w:color w:val="282828"/>
                      <w:w w:val="105"/>
                      <w:lang w:val="ru-RU"/>
                    </w:rPr>
                  </w:pP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tabs>
                      <w:tab w:val="left" w:pos="835"/>
                      <w:tab w:val="left" w:pos="3574"/>
                    </w:tabs>
                    <w:spacing w:before="107" w:line="249" w:lineRule="auto"/>
                    <w:ind w:left="884" w:right="392" w:hanging="884"/>
                    <w:jc w:val="both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10.1  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Критерии оценки документов </w:t>
                  </w:r>
                  <w:r w:rsidRPr="00772EC9">
                    <w:rPr>
                      <w:color w:val="282828"/>
                      <w:lang w:val="ru-RU"/>
                    </w:rPr>
                    <w:t xml:space="preserve">отбор наилучших 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предложений приведены </w:t>
                  </w:r>
                  <w:proofErr w:type="gramStart"/>
                  <w:r w:rsidRPr="00772EC9">
                    <w:rPr>
                      <w:color w:val="282828"/>
                      <w:w w:val="105"/>
                      <w:lang w:val="ru-RU"/>
                    </w:rPr>
                    <w:t>в</w:t>
                  </w:r>
                  <w:proofErr w:type="gramEnd"/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настоящей ИУТ.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4297"/>
                      <w:tab w:val="left" w:pos="5840"/>
                      <w:tab w:val="left" w:pos="5987"/>
                    </w:tabs>
                    <w:spacing w:before="114" w:line="249" w:lineRule="auto"/>
                    <w:ind w:left="0" w:right="457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lang w:val="ru-RU"/>
                    </w:rPr>
                    <w:t>10.2. Срок рассмотрения и оценки предложений участников отбор наилучших предложений не может превышать шестьдесят дней с момента окончания подачи предложений.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4297"/>
                      <w:tab w:val="left" w:pos="5840"/>
                      <w:tab w:val="left" w:pos="5987"/>
                    </w:tabs>
                    <w:spacing w:before="114" w:line="249" w:lineRule="auto"/>
                    <w:ind w:left="0" w:right="457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lang w:val="ru-RU"/>
                    </w:rPr>
                    <w:t>10.3.В случае установления недостоверности информации, содержащейся в документах, представленных участником отбор наилучших предложений, закупочной комиссия вправе отстранить такого участника от участия в отбор наилучших предложений на любом этапе закупочной процедуры.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</w:tabs>
                    <w:spacing w:before="112" w:line="249" w:lineRule="auto"/>
                    <w:ind w:left="0" w:right="466" w:firstLine="0"/>
                    <w:rPr>
                      <w:b/>
                      <w:color w:val="282828"/>
                      <w:lang w:val="ru-RU"/>
                    </w:rPr>
                  </w:pPr>
                  <w:r w:rsidRPr="00772EC9">
                    <w:rPr>
                      <w:b/>
                      <w:color w:val="282828"/>
                      <w:w w:val="105"/>
                      <w:lang w:val="ru-RU"/>
                    </w:rPr>
                    <w:t xml:space="preserve">10.4.При рассмотрении с </w:t>
                  </w:r>
                  <w:proofErr w:type="gramStart"/>
                  <w:r w:rsidRPr="00772EC9">
                    <w:rPr>
                      <w:b/>
                      <w:color w:val="282828"/>
                      <w:w w:val="105"/>
                      <w:lang w:val="ru-RU"/>
                    </w:rPr>
                    <w:t>техническ</w:t>
                  </w:r>
                  <w:r w:rsidRPr="00772EC9">
                    <w:rPr>
                      <w:b/>
                      <w:color w:val="FF0000"/>
                      <w:w w:val="105"/>
                      <w:lang w:val="ru-RU"/>
                    </w:rPr>
                    <w:t>ой</w:t>
                  </w:r>
                  <w:proofErr w:type="gramEnd"/>
                  <w:r w:rsidRPr="00772EC9">
                    <w:rPr>
                      <w:b/>
                      <w:color w:val="282828"/>
                      <w:w w:val="105"/>
                      <w:lang w:val="ru-RU"/>
                    </w:rPr>
                    <w:t xml:space="preserve"> частями отбор наилучших предложений оглашается: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  <w:tab w:val="left" w:pos="2018"/>
                      <w:tab w:val="left" w:pos="2362"/>
                    </w:tabs>
                    <w:spacing w:before="113"/>
                    <w:ind w:left="884" w:hanging="850"/>
                    <w:jc w:val="both"/>
                    <w:rPr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  а)       наименование участника отбор наилучших предложений;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  <w:tab w:val="left" w:pos="2018"/>
                    </w:tabs>
                    <w:spacing w:before="94" w:line="244" w:lineRule="auto"/>
                    <w:ind w:left="884" w:right="494" w:hanging="850"/>
                    <w:jc w:val="both"/>
                    <w:rPr>
                      <w:color w:val="282828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6)стоимость отбор </w:t>
                  </w:r>
                  <w:proofErr w:type="gramStart"/>
                  <w:r w:rsidRPr="00772EC9">
                    <w:rPr>
                      <w:color w:val="282828"/>
                      <w:w w:val="105"/>
                      <w:lang w:val="ru-RU"/>
                    </w:rPr>
                    <w:t>наилучших</w:t>
                  </w:r>
                  <w:proofErr w:type="gramEnd"/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 предложения; 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  <w:tab w:val="left" w:pos="2018"/>
                    </w:tabs>
                    <w:spacing w:before="94" w:line="244" w:lineRule="auto"/>
                    <w:ind w:left="884" w:right="494" w:hanging="850"/>
                    <w:jc w:val="both"/>
                    <w:rPr>
                      <w:color w:val="282828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в</w:t>
                  </w:r>
                  <w:proofErr w:type="gramStart"/>
                  <w:r w:rsidRPr="00772EC9">
                    <w:rPr>
                      <w:color w:val="282828"/>
                      <w:w w:val="105"/>
                      <w:lang w:val="ru-RU"/>
                    </w:rPr>
                    <w:t>)с</w:t>
                  </w:r>
                  <w:proofErr w:type="gramEnd"/>
                  <w:r w:rsidRPr="00772EC9">
                    <w:rPr>
                      <w:color w:val="282828"/>
                      <w:w w:val="105"/>
                      <w:lang w:val="ru-RU"/>
                    </w:rPr>
                    <w:t>роки выполнения работ.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2018"/>
                    </w:tabs>
                    <w:spacing w:before="94" w:line="244" w:lineRule="auto"/>
                    <w:ind w:left="0" w:right="494" w:firstLine="0"/>
                    <w:rPr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>10.5.Для детального рассмотрения и оценки технической  части отбор наилучших предложений закупочная комиссия вправе создать оценочну</w:t>
                  </w:r>
                  <w:proofErr w:type="gramStart"/>
                  <w:r w:rsidRPr="00772EC9">
                    <w:rPr>
                      <w:color w:val="282828"/>
                      <w:lang w:val="ru-RU"/>
                    </w:rPr>
                    <w:t>ю(</w:t>
                  </w:r>
                  <w:proofErr w:type="spellStart"/>
                  <w:proofErr w:type="gramEnd"/>
                  <w:r w:rsidRPr="00772EC9">
                    <w:rPr>
                      <w:color w:val="282828"/>
                      <w:lang w:val="ru-RU"/>
                    </w:rPr>
                    <w:t>ые</w:t>
                  </w:r>
                  <w:proofErr w:type="spellEnd"/>
                  <w:r w:rsidRPr="00772EC9">
                    <w:rPr>
                      <w:color w:val="282828"/>
                      <w:lang w:val="ru-RU"/>
                    </w:rPr>
                    <w:t>) группу(</w:t>
                  </w:r>
                  <w:proofErr w:type="spellStart"/>
                  <w:r w:rsidRPr="00772EC9">
                    <w:rPr>
                      <w:color w:val="282828"/>
                      <w:lang w:val="ru-RU"/>
                    </w:rPr>
                    <w:t>ы</w:t>
                  </w:r>
                  <w:proofErr w:type="spellEnd"/>
                  <w:r w:rsidRPr="00772EC9">
                    <w:rPr>
                      <w:color w:val="282828"/>
                      <w:lang w:val="ru-RU"/>
                    </w:rPr>
                    <w:t>) из числа членов комиссии и/или привлечь независимых экспертов</w:t>
                  </w:r>
                  <w:r w:rsidRPr="00772EC9">
                    <w:rPr>
                      <w:color w:val="FF0000"/>
                      <w:lang w:val="ru-RU"/>
                    </w:rPr>
                    <w:t>, п</w:t>
                  </w:r>
                  <w:r w:rsidRPr="00772EC9">
                    <w:rPr>
                      <w:color w:val="282828"/>
                      <w:lang w:val="ru-RU"/>
                    </w:rPr>
                    <w:t xml:space="preserve">ри этом </w:t>
                  </w:r>
                  <w:r w:rsidRPr="00772EC9">
                    <w:rPr>
                      <w:lang w:val="ru-RU"/>
                    </w:rPr>
                    <w:t>срок рассмотрения и оценки предложений участников отбор наилучших предложений не может превышать шестьдесят дней с момента окончания подачи предложений.</w:t>
                  </w:r>
                </w:p>
                <w:p w:rsidR="00EB12D7" w:rsidRPr="00772EC9" w:rsidRDefault="00EB12D7" w:rsidP="00627B03">
                  <w:pPr>
                    <w:pStyle w:val="a5"/>
                    <w:numPr>
                      <w:ilvl w:val="1"/>
                      <w:numId w:val="29"/>
                    </w:numPr>
                    <w:tabs>
                      <w:tab w:val="left" w:pos="0"/>
                      <w:tab w:val="left" w:pos="835"/>
                    </w:tabs>
                    <w:spacing w:before="24" w:line="237" w:lineRule="auto"/>
                    <w:ind w:left="0" w:right="448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 xml:space="preserve">в целях правильного изучения предложения, его оценки и сравнения с другими предложениями,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изменения по сути предложения,  а также по технической и ценовой части, за исключением случаев, приведенных </w:t>
                  </w:r>
                  <w:proofErr w:type="gramStart"/>
                  <w:r w:rsidRPr="00772EC9">
                    <w:rPr>
                      <w:color w:val="282828"/>
                      <w:lang w:val="ru-RU"/>
                    </w:rPr>
                    <w:t>в</w:t>
                  </w:r>
                  <w:proofErr w:type="gramEnd"/>
                  <w:r w:rsidRPr="00772EC9">
                    <w:rPr>
                      <w:color w:val="282828"/>
                      <w:lang w:val="ru-RU"/>
                    </w:rPr>
                    <w:t xml:space="preserve"> настоящей ИУТ.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18"/>
                    </w:tabs>
                    <w:spacing w:before="139"/>
                    <w:ind w:left="0" w:right="443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82828"/>
                      <w:lang w:val="ru-RU"/>
                    </w:rPr>
                    <w:t>10.7Закупочная комиссия примет во внимание финансовые, технические и производственные возможности участника отбор наилучших предложений. Решение комиссии будет основано на изучении данных участника, представленных им, а также другой подобной информации, которая будет сочтена необходимой и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 относящейся к предмету отбор наилучших предложений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439"/>
                      <w:tab w:val="left" w:pos="7793"/>
                      <w:tab w:val="left" w:pos="8886"/>
                    </w:tabs>
                    <w:spacing w:before="132" w:line="247" w:lineRule="auto"/>
                    <w:ind w:left="0" w:right="534" w:firstLine="0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position w:val="1"/>
                      <w:lang w:val="ru-RU"/>
                    </w:rPr>
                    <w:t>10.8Предложение, определенное как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 существенно не </w:t>
                  </w:r>
                  <w:r w:rsidRPr="00772EC9">
                    <w:rPr>
                      <w:color w:val="232323"/>
                      <w:lang w:val="ru-RU"/>
                    </w:rPr>
                    <w:t xml:space="preserve">отвечающее 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>требованиям закупочной документации, будет отклонено и не может быть откорректировано.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441"/>
                      <w:tab w:val="left" w:pos="7826"/>
                      <w:tab w:val="left" w:pos="9201"/>
                    </w:tabs>
                    <w:spacing w:before="121" w:line="249" w:lineRule="auto"/>
                    <w:ind w:left="0" w:right="522" w:firstLine="0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color w:val="232323"/>
                      <w:w w:val="105"/>
                      <w:lang w:val="ru-RU"/>
                    </w:rPr>
                    <w:t xml:space="preserve">10.9Закупочная комиссия вправе не принимать во </w:t>
                  </w:r>
                  <w:r w:rsidRPr="00772EC9">
                    <w:rPr>
                      <w:color w:val="232323"/>
                      <w:lang w:val="ru-RU"/>
                    </w:rPr>
                    <w:t xml:space="preserve">внимание </w:t>
                  </w:r>
                  <w:r w:rsidRPr="00772EC9">
                    <w:rPr>
                      <w:color w:val="232323"/>
                      <w:w w:val="105"/>
                      <w:lang w:val="ru-RU"/>
                    </w:rPr>
                    <w:t>несущественные недочеты и неточности в отбор наилучших предложениях, если они не влияют на рейтинг других участников отбор наилучших предложений.</w:t>
                  </w:r>
                </w:p>
                <w:p w:rsidR="00EB12D7" w:rsidRPr="00772EC9" w:rsidRDefault="00EB12D7" w:rsidP="00EB12D7">
                  <w:pPr>
                    <w:pStyle w:val="a5"/>
                    <w:numPr>
                      <w:ilvl w:val="1"/>
                      <w:numId w:val="30"/>
                    </w:numPr>
                    <w:tabs>
                      <w:tab w:val="left" w:pos="835"/>
                      <w:tab w:val="left" w:pos="5453"/>
                      <w:tab w:val="left" w:pos="5996"/>
                      <w:tab w:val="left" w:pos="8054"/>
                      <w:tab w:val="left" w:pos="8544"/>
                    </w:tabs>
                    <w:spacing w:before="109"/>
                    <w:ind w:left="0" w:firstLine="0"/>
                    <w:rPr>
                      <w:b/>
                      <w:color w:val="232323"/>
                      <w:lang w:val="ru-RU"/>
                    </w:rPr>
                  </w:pPr>
                  <w:r w:rsidRPr="00772EC9">
                    <w:rPr>
                      <w:b/>
                      <w:color w:val="232323"/>
                      <w:w w:val="105"/>
                      <w:position w:val="1"/>
                      <w:lang w:val="ru-RU"/>
                    </w:rPr>
                    <w:t>В соответствии с требованиями закупочной документации оценка отбор наилучших предложений и определение победителя отбор наилучших предложений производиться на основании: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</w:tabs>
                    <w:spacing w:before="131" w:line="249" w:lineRule="auto"/>
                    <w:ind w:left="884" w:right="529"/>
                    <w:jc w:val="both"/>
                    <w:rPr>
                      <w:b/>
                      <w:color w:val="232323"/>
                      <w:lang w:val="ru-RU"/>
                    </w:rPr>
                  </w:pPr>
                  <w:r w:rsidRPr="00772EC9">
                    <w:rPr>
                      <w:color w:val="232323"/>
                      <w:lang w:val="ru-RU"/>
                    </w:rPr>
                    <w:t xml:space="preserve">критерий, изложенных  настоящей отбор наилучших предложений документации; </w:t>
                  </w:r>
                  <w:r w:rsidRPr="00772EC9">
                    <w:rPr>
                      <w:lang w:val="ru-RU"/>
                    </w:rPr>
                    <w:t xml:space="preserve">соответствия предложенных </w:t>
                  </w:r>
                  <w:r w:rsidRPr="00772EC9">
                    <w:rPr>
                      <w:lang w:val="ru-RU"/>
                    </w:rPr>
                    <w:lastRenderedPageBreak/>
                    <w:t>цен пределам установленной заказчиком стоимости предмета отбор наилучших предложений.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475"/>
                    </w:tabs>
                    <w:spacing w:before="111" w:line="247" w:lineRule="auto"/>
                    <w:ind w:left="0" w:right="488" w:firstLine="0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10.11. Вся информация, </w:t>
                  </w:r>
                  <w:r w:rsidRPr="00772EC9">
                    <w:rPr>
                      <w:color w:val="262626"/>
                      <w:lang w:val="ru-RU"/>
                    </w:rPr>
                    <w:t xml:space="preserve">касающаяся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рассмотрения и оценки отбор наилучших предложений, </w:t>
                  </w:r>
                  <w:r w:rsidRPr="00772EC9">
                    <w:rPr>
                      <w:color w:val="262626"/>
                      <w:lang w:val="ru-RU"/>
                    </w:rPr>
                    <w:t xml:space="preserve">является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>конфиденциальной и не подлежит разглашению.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289"/>
                      <w:tab w:val="left" w:pos="835"/>
                    </w:tabs>
                    <w:spacing w:before="111" w:line="247" w:lineRule="auto"/>
                    <w:ind w:left="0" w:right="488" w:firstLine="0"/>
                    <w:rPr>
                      <w:color w:val="232323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>10.12</w:t>
                  </w:r>
                  <w:proofErr w:type="gramStart"/>
                  <w:r w:rsidRPr="00772EC9">
                    <w:rPr>
                      <w:color w:val="262626"/>
                      <w:w w:val="105"/>
                      <w:lang w:val="ru-RU"/>
                    </w:rPr>
                    <w:t>П</w:t>
                  </w:r>
                  <w:proofErr w:type="gramEnd"/>
                  <w:r w:rsidRPr="00772EC9">
                    <w:rPr>
                      <w:color w:val="262626"/>
                      <w:w w:val="105"/>
                      <w:lang w:val="ru-RU"/>
                    </w:rPr>
                    <w:t>ри оценке ценовой части принимается во внимание стоимость отбор наилучших предложения, условия платежа, срок выполнения работ.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475"/>
                    </w:tabs>
                    <w:spacing w:before="111" w:line="247" w:lineRule="auto"/>
                    <w:ind w:left="0" w:right="488" w:firstLine="0"/>
                    <w:rPr>
                      <w:color w:val="282828"/>
                      <w:lang w:val="ru-RU"/>
                    </w:rPr>
                  </w:pPr>
                  <w:r w:rsidRPr="00772EC9">
                    <w:rPr>
                      <w:color w:val="262626"/>
                      <w:lang w:val="ru-RU"/>
                    </w:rPr>
                    <w:t xml:space="preserve">10.13Победителем признается участник отбор наилучших </w:t>
                  </w:r>
                  <w:proofErr w:type="gramStart"/>
                  <w:r w:rsidRPr="00772EC9">
                    <w:rPr>
                      <w:color w:val="262626"/>
                      <w:lang w:val="ru-RU"/>
                    </w:rPr>
                    <w:t>предложений</w:t>
                  </w:r>
                  <w:proofErr w:type="gramEnd"/>
                  <w:r w:rsidRPr="00772EC9">
                    <w:rPr>
                      <w:color w:val="262626"/>
                      <w:lang w:val="ru-RU"/>
                    </w:rPr>
                    <w:t xml:space="preserve"> предложивший лучшие условия исполнения договора на основе критериев и требований, указанных закупочной документации и предложении.</w:t>
                  </w: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1121"/>
                    </w:tabs>
                    <w:spacing w:before="1" w:line="249" w:lineRule="auto"/>
                    <w:ind w:left="0" w:right="38" w:firstLine="0"/>
                    <w:jc w:val="left"/>
                    <w:rPr>
                      <w:b/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82828"/>
                      <w:spacing w:val="-1"/>
                      <w:lang w:val="ru-RU"/>
                    </w:rPr>
                    <w:lastRenderedPageBreak/>
                    <w:t>11.</w:t>
                  </w:r>
                  <w:proofErr w:type="spellStart"/>
                  <w:r w:rsidRPr="00772EC9">
                    <w:rPr>
                      <w:b/>
                      <w:color w:val="282828"/>
                      <w:spacing w:val="-1"/>
                    </w:rPr>
                    <w:t>Заключение</w:t>
                  </w:r>
                  <w:proofErr w:type="spellEnd"/>
                  <w:r w:rsidRPr="00772EC9">
                    <w:rPr>
                      <w:b/>
                      <w:color w:val="282828"/>
                      <w:spacing w:val="-1"/>
                      <w:lang w:val="ru-RU"/>
                    </w:rPr>
                    <w:t xml:space="preserve">                                      </w:t>
                  </w:r>
                  <w:proofErr w:type="spellStart"/>
                  <w:r w:rsidRPr="00772EC9">
                    <w:rPr>
                      <w:b/>
                      <w:color w:val="282828"/>
                    </w:rPr>
                    <w:t>договора</w:t>
                  </w:r>
                  <w:proofErr w:type="spellEnd"/>
                  <w:r w:rsidRPr="00772EC9">
                    <w:rPr>
                      <w:b/>
                      <w:color w:val="282828"/>
                    </w:rPr>
                    <w:t>.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  <w:tab w:val="left" w:pos="714"/>
                      <w:tab w:val="left" w:pos="5535"/>
                      <w:tab w:val="left" w:pos="7514"/>
                    </w:tabs>
                    <w:spacing w:before="115" w:line="247" w:lineRule="auto"/>
                    <w:ind w:left="0" w:right="317" w:firstLine="417"/>
                    <w:jc w:val="left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lang w:val="ru-RU"/>
                    </w:rPr>
                    <w:t>11.1. Проект договора является предварительны</w:t>
                  </w:r>
                  <w:r w:rsidRPr="00772EC9">
                    <w:rPr>
                      <w:color w:val="FF0000"/>
                      <w:lang w:val="ru-RU"/>
                    </w:rPr>
                    <w:t>м</w:t>
                  </w:r>
                  <w:r w:rsidRPr="00772EC9">
                    <w:rPr>
                      <w:lang w:val="ru-RU"/>
                    </w:rPr>
                    <w:t>, е</w:t>
                  </w:r>
                  <w:r w:rsidRPr="00772EC9">
                    <w:rPr>
                      <w:color w:val="FF0000"/>
                      <w:lang w:val="ru-RU"/>
                    </w:rPr>
                    <w:t>го</w:t>
                  </w:r>
                  <w:r w:rsidRPr="00772EC9">
                    <w:rPr>
                      <w:lang w:val="ru-RU"/>
                    </w:rPr>
                    <w:t xml:space="preserve"> условия могут подлежать изменению по согласованию сторон в частях, не противоречащих условиям отбор наилучших предложений.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0"/>
                      <w:tab w:val="left" w:pos="714"/>
                      <w:tab w:val="left" w:pos="5535"/>
                      <w:tab w:val="left" w:pos="7514"/>
                    </w:tabs>
                    <w:spacing w:before="115" w:line="247" w:lineRule="auto"/>
                    <w:ind w:left="147" w:right="317" w:firstLine="417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11.2.Победитель отбор наилучших предложений должен подписать и оформить договор в двух экземплярах и вернуть его заказчику </w:t>
                  </w:r>
                  <w:proofErr w:type="gramStart"/>
                  <w:r w:rsidRPr="00772EC9">
                    <w:rPr>
                      <w:color w:val="282828"/>
                      <w:w w:val="105"/>
                      <w:lang w:val="ru-RU"/>
                    </w:rPr>
                    <w:t>в</w:t>
                  </w:r>
                  <w:proofErr w:type="gramEnd"/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 </w:t>
                  </w:r>
                  <w:proofErr w:type="gramStart"/>
                  <w:r w:rsidRPr="00772EC9">
                    <w:rPr>
                      <w:color w:val="282828"/>
                      <w:w w:val="105"/>
                      <w:lang w:val="ru-RU"/>
                    </w:rPr>
                    <w:t>течений</w:t>
                  </w:r>
                  <w:proofErr w:type="gramEnd"/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_____ календарных дней после получения уведомления. В случае, определения победителем отбор наилучших предложений </w:t>
                  </w:r>
                  <w:r w:rsidRPr="00772EC9">
                    <w:rPr>
                      <w:color w:val="282828"/>
                      <w:lang w:val="ru-RU"/>
                    </w:rPr>
                    <w:t xml:space="preserve">иностранного юридического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 xml:space="preserve">лица, </w:t>
                  </w:r>
                  <w:r w:rsidRPr="00772EC9">
                    <w:rPr>
                      <w:color w:val="282828"/>
                      <w:lang w:val="ru-RU"/>
                    </w:rPr>
                    <w:t xml:space="preserve">договор </w:t>
                  </w:r>
                  <w:r w:rsidRPr="00772EC9">
                    <w:rPr>
                      <w:color w:val="282828"/>
                      <w:w w:val="105"/>
                      <w:lang w:val="ru-RU"/>
                    </w:rPr>
                    <w:t>заключается по согласованию сторон в узбекских сумах или долларах США.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0" w:right="317" w:firstLine="0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82828"/>
                      <w:w w:val="105"/>
                      <w:lang w:val="ru-RU"/>
                    </w:rPr>
                    <w:t>11.3.В случае, если одна из сторон не согласна с предложениями другой стороны, то договор заключается на условиях, предусмотренных настоящей отбор наилучших предложений документацией.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0" w:right="317" w:firstLine="0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>11.4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Несвоевременное подписание договора победителем будет рассматриваться приемлемое предложение следующего (</w:t>
                  </w:r>
                  <w:proofErr w:type="spellStart"/>
                  <w:r w:rsidRPr="00772EC9">
                    <w:rPr>
                      <w:color w:val="212121"/>
                      <w:w w:val="105"/>
                      <w:lang w:val="ru-RU"/>
                    </w:rPr>
                    <w:t>резервного-занявшего</w:t>
                  </w:r>
                  <w:proofErr w:type="spell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 второе место по итогам оценки) участника отбор наилучших предложений. 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564" w:right="317" w:firstLine="0"/>
                    <w:rPr>
                      <w:color w:val="262626"/>
                      <w:w w:val="105"/>
                      <w:lang w:val="ru-RU"/>
                    </w:rPr>
                  </w:pPr>
                </w:p>
              </w:tc>
            </w:tr>
            <w:tr w:rsidR="00EB12D7" w:rsidRPr="004D30AF" w:rsidTr="00627B03">
              <w:tc>
                <w:tcPr>
                  <w:tcW w:w="3539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1121"/>
                    </w:tabs>
                    <w:spacing w:before="1" w:line="249" w:lineRule="auto"/>
                    <w:ind w:left="0" w:right="38" w:firstLine="0"/>
                    <w:jc w:val="left"/>
                    <w:rPr>
                      <w:b/>
                      <w:color w:val="282828"/>
                      <w:spacing w:val="-1"/>
                    </w:rPr>
                  </w:pPr>
                  <w:r w:rsidRPr="00772EC9">
                    <w:rPr>
                      <w:b/>
                      <w:color w:val="282828"/>
                      <w:spacing w:val="-1"/>
                      <w:lang w:val="ru-RU"/>
                    </w:rPr>
                    <w:t>12.Заключительные положения</w:t>
                  </w:r>
                </w:p>
              </w:tc>
              <w:tc>
                <w:tcPr>
                  <w:tcW w:w="7342" w:type="dxa"/>
                </w:tcPr>
                <w:p w:rsidR="00EB12D7" w:rsidRPr="00772EC9" w:rsidRDefault="00EB12D7" w:rsidP="00627B03">
                  <w:pPr>
                    <w:pStyle w:val="a5"/>
                    <w:tabs>
                      <w:tab w:val="left" w:pos="601"/>
                      <w:tab w:val="left" w:pos="835"/>
                      <w:tab w:val="left" w:pos="5535"/>
                      <w:tab w:val="left" w:pos="7514"/>
                    </w:tabs>
                    <w:spacing w:before="118" w:line="249" w:lineRule="auto"/>
                    <w:ind w:left="564" w:right="487" w:firstLine="0"/>
                    <w:rPr>
                      <w:color w:val="212121"/>
                      <w:w w:val="105"/>
                      <w:lang w:val="ru-RU"/>
                    </w:rPr>
                  </w:pPr>
                  <w:r w:rsidRPr="00772EC9">
                    <w:rPr>
                      <w:b/>
                      <w:color w:val="212121"/>
                      <w:w w:val="105"/>
                      <w:lang w:val="ru-RU"/>
                    </w:rPr>
                    <w:t>12.1. Отбор наилучших предложений может быть объявлен комиссией не состоявшимся, если: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</w:tabs>
                    <w:spacing w:before="118" w:line="249" w:lineRule="auto"/>
                    <w:ind w:left="601" w:right="487" w:hanging="601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а) до момента окончания срока закрытия отбор наилучших предложений не поступило ни одно отбор наилучших предложение;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</w:tabs>
                    <w:spacing w:before="117" w:line="249" w:lineRule="auto"/>
                    <w:ind w:left="601" w:right="473" w:hanging="601"/>
                    <w:rPr>
                      <w:lang w:val="ru-RU"/>
                    </w:rPr>
                  </w:pPr>
                  <w:r w:rsidRPr="00772EC9">
                    <w:rPr>
                      <w:color w:val="212121"/>
                      <w:w w:val="105"/>
                      <w:lang w:val="ru-RU"/>
                    </w:rPr>
                    <w:t>6)        на участие в отбор наилучших предложений представлены отбор наилучших предложений предложения менее двух участников;</w:t>
                  </w:r>
                </w:p>
                <w:p w:rsidR="00EB12D7" w:rsidRPr="00772EC9" w:rsidRDefault="00EB12D7" w:rsidP="00627B03">
                  <w:pPr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743" w:right="317" w:hanging="743"/>
                    <w:rPr>
                      <w:color w:val="262626"/>
                      <w:w w:val="105"/>
                      <w:lang w:val="ru-RU"/>
                    </w:rPr>
                  </w:pPr>
                  <w:proofErr w:type="spellStart"/>
                  <w:r w:rsidRPr="00772EC9">
                    <w:rPr>
                      <w:color w:val="212121"/>
                      <w:w w:val="105"/>
                      <w:lang w:val="ru-RU"/>
                    </w:rPr>
                    <w:t>д</w:t>
                  </w:r>
                  <w:proofErr w:type="spellEnd"/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)         </w:t>
                  </w:r>
                  <w:r w:rsidRPr="00772EC9">
                    <w:rPr>
                      <w:lang w:val="ru-RU"/>
                    </w:rPr>
                    <w:t>результатам рассмотрения предложений комиссия отклонила все предложения или только одно предложение соответствует требованиям закупочной документации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>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743" w:right="317" w:hanging="743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62626"/>
                      <w:w w:val="105"/>
                      <w:lang w:val="ru-RU"/>
                    </w:rPr>
                    <w:t>14.3.</w:t>
                  </w:r>
                  <w:r w:rsidRPr="00772EC9">
                    <w:rPr>
                      <w:color w:val="212121"/>
                      <w:w w:val="105"/>
                      <w:position w:val="1"/>
                      <w:lang w:val="ru-RU"/>
                    </w:rPr>
                    <w:t xml:space="preserve">В случае если отбор наилучших предложений </w:t>
                  </w:r>
                  <w:r w:rsidRPr="00772EC9">
                    <w:rPr>
                      <w:color w:val="212121"/>
                      <w:spacing w:val="-1"/>
                      <w:position w:val="1"/>
                      <w:lang w:val="ru-RU"/>
                    </w:rPr>
                    <w:t>не</w:t>
                  </w:r>
                  <w:r w:rsidRPr="00772EC9">
                    <w:rPr>
                      <w:color w:val="212121"/>
                      <w:spacing w:val="-1"/>
                      <w:lang w:val="ru-RU"/>
                    </w:rPr>
                    <w:t xml:space="preserve">состоялся </w:t>
                  </w:r>
                  <w:r w:rsidRPr="00772EC9">
                    <w:rPr>
                      <w:color w:val="212121"/>
                      <w:w w:val="105"/>
                      <w:lang w:val="ru-RU"/>
                    </w:rPr>
                    <w:t xml:space="preserve">заказчик обязан </w:t>
                  </w:r>
                  <w:r w:rsidRPr="00772EC9">
                    <w:rPr>
                      <w:color w:val="262626"/>
                      <w:w w:val="105"/>
                      <w:lang w:val="ru-RU"/>
                    </w:rPr>
                    <w:t xml:space="preserve">провести </w:t>
                  </w:r>
                  <w:r w:rsidRPr="00772EC9">
                    <w:rPr>
                      <w:color w:val="2A2A2A"/>
                      <w:lang w:val="ru-RU"/>
                    </w:rPr>
                    <w:t>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по закупочной документации</w:t>
                  </w:r>
                  <w:r w:rsidRPr="00772EC9">
                    <w:rPr>
                      <w:color w:val="2A2A2A"/>
                      <w:highlight w:val="yellow"/>
                      <w:lang w:val="ru-RU"/>
                    </w:rPr>
                    <w:t>.</w:t>
                  </w:r>
                </w:p>
                <w:p w:rsidR="00EB12D7" w:rsidRPr="00772EC9" w:rsidRDefault="00EB12D7" w:rsidP="00627B03">
                  <w:pPr>
                    <w:pStyle w:val="a5"/>
                    <w:tabs>
                      <w:tab w:val="left" w:pos="835"/>
                      <w:tab w:val="left" w:pos="5535"/>
                      <w:tab w:val="left" w:pos="7514"/>
                    </w:tabs>
                    <w:spacing w:before="115" w:line="247" w:lineRule="auto"/>
                    <w:ind w:left="743" w:right="317" w:hanging="743"/>
                    <w:rPr>
                      <w:color w:val="262626"/>
                      <w:w w:val="105"/>
                      <w:lang w:val="ru-RU"/>
                    </w:rPr>
                  </w:pPr>
                  <w:r w:rsidRPr="00772EC9">
                    <w:rPr>
                      <w:color w:val="2A2A2A"/>
                      <w:lang w:val="ru-RU"/>
                    </w:rPr>
                    <w:t>14.4.  Споры, связанные с проведением отбор наилучших предложений, разрешаются в порядке, установленном законодательством.</w:t>
                  </w:r>
                </w:p>
              </w:tc>
            </w:tr>
          </w:tbl>
          <w:p w:rsidR="00EB12D7" w:rsidRPr="00EB12D7" w:rsidRDefault="00EB12D7">
            <w:pPr>
              <w:rPr>
                <w:lang w:val="ru-RU"/>
              </w:rPr>
            </w:pPr>
          </w:p>
        </w:tc>
      </w:tr>
    </w:tbl>
    <w:p w:rsidR="002A6FEA" w:rsidRDefault="002A6FEA" w:rsidP="005A7F72">
      <w:pPr>
        <w:spacing w:before="79"/>
        <w:ind w:left="709"/>
        <w:rPr>
          <w:b/>
          <w:color w:val="343434"/>
          <w:w w:val="105"/>
          <w:sz w:val="23"/>
          <w:lang w:val="ru-RU"/>
        </w:rPr>
      </w:pPr>
    </w:p>
    <w:p w:rsidR="002A6FEA" w:rsidRDefault="002A6FEA" w:rsidP="005A7F72">
      <w:pPr>
        <w:spacing w:before="79"/>
        <w:ind w:left="709"/>
        <w:rPr>
          <w:b/>
          <w:color w:val="343434"/>
          <w:w w:val="105"/>
          <w:sz w:val="23"/>
          <w:lang w:val="ru-RU"/>
        </w:rPr>
      </w:pPr>
    </w:p>
    <w:p w:rsidR="00D51A65" w:rsidRPr="00C0187F" w:rsidRDefault="00D51A65" w:rsidP="005A7F72">
      <w:pPr>
        <w:spacing w:before="79"/>
        <w:ind w:left="709"/>
        <w:rPr>
          <w:b/>
          <w:sz w:val="23"/>
          <w:lang w:val="ru-RU"/>
        </w:rPr>
      </w:pPr>
      <w:r w:rsidRPr="00C0187F">
        <w:rPr>
          <w:b/>
          <w:color w:val="343434"/>
          <w:w w:val="105"/>
          <w:sz w:val="23"/>
          <w:lang w:val="ru-RU"/>
        </w:rPr>
        <w:lastRenderedPageBreak/>
        <w:t xml:space="preserve">ИНФОРМАЦИОННАЯ ТАБЛИЦА </w:t>
      </w:r>
      <w:r w:rsidR="00B549E9">
        <w:rPr>
          <w:b/>
          <w:w w:val="105"/>
          <w:sz w:val="23"/>
          <w:lang w:val="ru-RU"/>
        </w:rPr>
        <w:t>ОТБОР НАИЛУЧШИХ ПРЕДЛОЖЕНИЙ</w:t>
      </w:r>
    </w:p>
    <w:p w:rsidR="00D51A65" w:rsidRPr="00C0187F" w:rsidRDefault="00D51A65" w:rsidP="00F741C2">
      <w:pPr>
        <w:spacing w:line="249" w:lineRule="auto"/>
        <w:ind w:left="1036" w:right="481" w:firstLine="855"/>
        <w:jc w:val="both"/>
        <w:rPr>
          <w:i/>
          <w:sz w:val="23"/>
          <w:lang w:val="ru-RU"/>
        </w:rPr>
      </w:pPr>
      <w:r w:rsidRPr="00C0187F">
        <w:rPr>
          <w:color w:val="343434"/>
          <w:w w:val="105"/>
          <w:sz w:val="23"/>
          <w:lang w:val="ru-RU"/>
        </w:rPr>
        <w:t xml:space="preserve">Данный раздел включает в себя специальные положения, касающиеся предмета </w:t>
      </w:r>
      <w:r w:rsidR="00B549E9">
        <w:rPr>
          <w:color w:val="343434"/>
          <w:w w:val="105"/>
          <w:sz w:val="23"/>
          <w:lang w:val="ru-RU"/>
        </w:rPr>
        <w:t>отбор наилучших предложений</w:t>
      </w:r>
      <w:r w:rsidRPr="00C0187F">
        <w:rPr>
          <w:color w:val="343434"/>
          <w:w w:val="105"/>
          <w:sz w:val="23"/>
          <w:lang w:val="ru-RU"/>
        </w:rPr>
        <w:t>, и дополн</w:t>
      </w:r>
      <w:r w:rsidRPr="00C22905">
        <w:rPr>
          <w:w w:val="105"/>
          <w:sz w:val="23"/>
          <w:lang w:val="ru-RU"/>
        </w:rPr>
        <w:t>ительную</w:t>
      </w:r>
      <w:r w:rsidRPr="00C0187F">
        <w:rPr>
          <w:color w:val="343434"/>
          <w:w w:val="105"/>
          <w:sz w:val="23"/>
          <w:lang w:val="ru-RU"/>
        </w:rPr>
        <w:t xml:space="preserve"> информаци</w:t>
      </w:r>
      <w:r w:rsidRPr="00E75ABE">
        <w:rPr>
          <w:color w:val="FF0000"/>
          <w:w w:val="105"/>
          <w:sz w:val="23"/>
          <w:lang w:val="ru-RU"/>
        </w:rPr>
        <w:t>ю</w:t>
      </w:r>
      <w:r w:rsidRPr="00C0187F">
        <w:rPr>
          <w:color w:val="343434"/>
          <w:w w:val="105"/>
          <w:sz w:val="23"/>
          <w:lang w:val="ru-RU"/>
        </w:rPr>
        <w:t xml:space="preserve"> или требования других разделов </w:t>
      </w:r>
      <w:r w:rsidR="005A4FD2">
        <w:rPr>
          <w:color w:val="343434"/>
          <w:w w:val="105"/>
          <w:sz w:val="23"/>
          <w:lang w:val="ru-RU"/>
        </w:rPr>
        <w:t>закупочной</w:t>
      </w:r>
      <w:r w:rsidRPr="00C0187F">
        <w:rPr>
          <w:color w:val="343434"/>
          <w:w w:val="105"/>
          <w:sz w:val="23"/>
          <w:lang w:val="ru-RU"/>
        </w:rPr>
        <w:t xml:space="preserve"> документации </w:t>
      </w:r>
      <w:r w:rsidRPr="00C0187F">
        <w:rPr>
          <w:i/>
          <w:color w:val="343434"/>
          <w:w w:val="105"/>
          <w:sz w:val="23"/>
          <w:lang w:val="ru-RU"/>
        </w:rPr>
        <w:t>(разрабатывается индивидуально для каждого проекта)</w:t>
      </w:r>
    </w:p>
    <w:tbl>
      <w:tblPr>
        <w:tblW w:w="1062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6"/>
        <w:gridCol w:w="2382"/>
        <w:gridCol w:w="240"/>
        <w:gridCol w:w="2051"/>
        <w:gridCol w:w="5377"/>
      </w:tblGrid>
      <w:tr w:rsidR="00D51A65" w:rsidTr="005B3390">
        <w:trPr>
          <w:trHeight w:val="378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24"/>
              <w:ind w:right="97"/>
              <w:jc w:val="right"/>
              <w:rPr>
                <w:rFonts w:ascii="Arial" w:hAnsi="Arial"/>
                <w:b/>
              </w:rPr>
            </w:pPr>
            <w:r w:rsidRPr="00032A16">
              <w:rPr>
                <w:rFonts w:ascii="Arial" w:hAnsi="Arial"/>
                <w:b/>
                <w:color w:val="343434"/>
              </w:rPr>
              <w:t>п/п</w:t>
            </w:r>
          </w:p>
        </w:tc>
        <w:tc>
          <w:tcPr>
            <w:tcW w:w="46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5"/>
              <w:ind w:left="966"/>
              <w:rPr>
                <w:b/>
                <w:sz w:val="23"/>
              </w:rPr>
            </w:pPr>
            <w:proofErr w:type="spellStart"/>
            <w:r w:rsidRPr="00032A16">
              <w:rPr>
                <w:b/>
                <w:color w:val="343434"/>
                <w:sz w:val="23"/>
              </w:rPr>
              <w:t>Наим</w:t>
            </w:r>
            <w:proofErr w:type="spellEnd"/>
            <w:r w:rsidRPr="00032A16">
              <w:rPr>
                <w:b/>
                <w:color w:val="343434"/>
                <w:sz w:val="23"/>
                <w:lang w:val="ru-RU"/>
              </w:rPr>
              <w:t>е</w:t>
            </w:r>
            <w:proofErr w:type="spellStart"/>
            <w:r w:rsidRPr="00032A16">
              <w:rPr>
                <w:b/>
                <w:color w:val="343434"/>
                <w:sz w:val="23"/>
              </w:rPr>
              <w:t>нованuе</w:t>
            </w:r>
            <w:proofErr w:type="spellEnd"/>
            <w:r>
              <w:rPr>
                <w:b/>
                <w:color w:val="343434"/>
                <w:sz w:val="23"/>
                <w:lang w:val="ru-RU"/>
              </w:rPr>
              <w:t xml:space="preserve"> </w:t>
            </w:r>
            <w:proofErr w:type="spellStart"/>
            <w:r w:rsidRPr="00032A16">
              <w:rPr>
                <w:b/>
                <w:color w:val="343434"/>
                <w:sz w:val="23"/>
              </w:rPr>
              <w:t>раздела</w:t>
            </w:r>
            <w:proofErr w:type="spellEnd"/>
          </w:p>
        </w:tc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25"/>
              <w:ind w:left="1269"/>
              <w:rPr>
                <w:b/>
              </w:rPr>
            </w:pPr>
            <w:proofErr w:type="spellStart"/>
            <w:r w:rsidRPr="00032A16">
              <w:rPr>
                <w:b/>
                <w:color w:val="343434"/>
                <w:w w:val="105"/>
              </w:rPr>
              <w:t>Пояс</w:t>
            </w:r>
            <w:r w:rsidRPr="00032A16">
              <w:rPr>
                <w:b/>
                <w:color w:val="343434"/>
                <w:w w:val="105"/>
                <w:lang w:val="ru-RU"/>
              </w:rPr>
              <w:t>н</w:t>
            </w:r>
            <w:r w:rsidRPr="00032A16">
              <w:rPr>
                <w:b/>
                <w:color w:val="343434"/>
                <w:w w:val="105"/>
              </w:rPr>
              <w:t>ен</w:t>
            </w:r>
            <w:proofErr w:type="spellEnd"/>
            <w:r w:rsidRPr="00032A16">
              <w:rPr>
                <w:b/>
                <w:color w:val="343434"/>
                <w:w w:val="105"/>
                <w:lang w:val="ru-RU"/>
              </w:rPr>
              <w:t>и</w:t>
            </w:r>
            <w:r w:rsidRPr="00032A16">
              <w:rPr>
                <w:b/>
                <w:color w:val="343434"/>
                <w:w w:val="105"/>
              </w:rPr>
              <w:t xml:space="preserve">я </w:t>
            </w:r>
            <w:r w:rsidRPr="00032A16">
              <w:rPr>
                <w:b/>
                <w:color w:val="4B4B4B"/>
                <w:w w:val="105"/>
              </w:rPr>
              <w:t xml:space="preserve">к </w:t>
            </w:r>
            <w:proofErr w:type="spellStart"/>
            <w:r w:rsidRPr="00032A16">
              <w:rPr>
                <w:b/>
                <w:color w:val="343434"/>
                <w:w w:val="105"/>
              </w:rPr>
              <w:t>разделам</w:t>
            </w:r>
            <w:proofErr w:type="spellEnd"/>
          </w:p>
        </w:tc>
      </w:tr>
      <w:tr w:rsidR="00D51A65" w:rsidRPr="001356E7" w:rsidTr="005B3390">
        <w:trPr>
          <w:trHeight w:val="451"/>
        </w:trPr>
        <w:tc>
          <w:tcPr>
            <w:tcW w:w="566" w:type="dxa"/>
            <w:tcBorders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9"/>
              <w:ind w:right="159"/>
              <w:jc w:val="right"/>
              <w:rPr>
                <w:rFonts w:ascii="Arial"/>
              </w:rPr>
            </w:pPr>
            <w:r w:rsidRPr="00032A16">
              <w:rPr>
                <w:rFonts w:ascii="Arial"/>
                <w:color w:val="343434"/>
              </w:rPr>
              <w:t>1.</w:t>
            </w:r>
          </w:p>
        </w:tc>
        <w:tc>
          <w:tcPr>
            <w:tcW w:w="46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5"/>
              <w:ind w:left="119"/>
              <w:rPr>
                <w:sz w:val="23"/>
              </w:rPr>
            </w:pPr>
            <w:proofErr w:type="spellStart"/>
            <w:r w:rsidRPr="00032A16">
              <w:rPr>
                <w:color w:val="343434"/>
                <w:sz w:val="23"/>
              </w:rPr>
              <w:t>Заказчик</w:t>
            </w:r>
            <w:proofErr w:type="spellEnd"/>
            <w:r w:rsidRPr="00032A16">
              <w:rPr>
                <w:color w:val="676666"/>
                <w:sz w:val="23"/>
              </w:rPr>
              <w:t>:</w:t>
            </w:r>
          </w:p>
        </w:tc>
        <w:tc>
          <w:tcPr>
            <w:tcW w:w="5377" w:type="dxa"/>
            <w:tcBorders>
              <w:top w:val="single" w:sz="8" w:space="0" w:color="000000"/>
              <w:lef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5"/>
              <w:ind w:left="111"/>
              <w:rPr>
                <w:i/>
                <w:color w:val="343434"/>
                <w:w w:val="105"/>
                <w:sz w:val="23"/>
                <w:lang w:val="ru-RU"/>
              </w:rPr>
            </w:pPr>
            <w:r w:rsidRPr="00032A16">
              <w:rPr>
                <w:lang w:val="ru-RU"/>
              </w:rPr>
              <w:t>ГУП  «</w:t>
            </w:r>
            <w:r>
              <w:t>TOSHISSIQQUVVATI</w:t>
            </w:r>
            <w:r w:rsidRPr="00032A16">
              <w:rPr>
                <w:lang w:val="ru-RU"/>
              </w:rPr>
              <w:t>»расположенный по адресу: 100027,  г. Ташкент, ул. Фуркат,1.</w:t>
            </w:r>
          </w:p>
          <w:p w:rsidR="00D51A65" w:rsidRPr="00032A16" w:rsidRDefault="00D51A65" w:rsidP="00032A16">
            <w:pPr>
              <w:pStyle w:val="TableParagraph"/>
              <w:spacing w:before="15"/>
              <w:ind w:left="111"/>
              <w:rPr>
                <w:i/>
                <w:sz w:val="23"/>
                <w:lang w:val="ru-RU"/>
              </w:rPr>
            </w:pP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телефоны: 245-46-92, 227-08-34, 227-08-35</w:t>
            </w:r>
          </w:p>
        </w:tc>
      </w:tr>
      <w:tr w:rsidR="00D51A65" w:rsidRPr="004D30AF" w:rsidTr="005B3390">
        <w:trPr>
          <w:trHeight w:val="830"/>
        </w:trPr>
        <w:tc>
          <w:tcPr>
            <w:tcW w:w="566" w:type="dxa"/>
            <w:tcBorders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29"/>
              <w:ind w:right="159"/>
              <w:jc w:val="right"/>
              <w:rPr>
                <w:rFonts w:ascii="Arial"/>
                <w:lang w:val="ru-RU"/>
              </w:rPr>
            </w:pPr>
            <w:r w:rsidRPr="00032A16">
              <w:rPr>
                <w:rFonts w:ascii="Arial"/>
                <w:color w:val="343434"/>
                <w:lang w:val="ru-RU"/>
              </w:rPr>
              <w:t>2.</w:t>
            </w:r>
          </w:p>
        </w:tc>
        <w:tc>
          <w:tcPr>
            <w:tcW w:w="4679" w:type="dxa"/>
            <w:gridSpan w:val="4"/>
            <w:tcBorders>
              <w:lef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20"/>
              <w:ind w:left="121"/>
              <w:rPr>
                <w:sz w:val="23"/>
                <w:lang w:val="ru-RU"/>
              </w:rPr>
            </w:pPr>
            <w:r w:rsidRPr="00032A16">
              <w:rPr>
                <w:color w:val="343434"/>
                <w:w w:val="105"/>
                <w:sz w:val="23"/>
                <w:lang w:val="ru-RU"/>
              </w:rPr>
              <w:t>Объект:</w:t>
            </w:r>
          </w:p>
        </w:tc>
        <w:tc>
          <w:tcPr>
            <w:tcW w:w="5377" w:type="dxa"/>
          </w:tcPr>
          <w:p w:rsidR="00AB062F" w:rsidRDefault="00AB062F" w:rsidP="001F73D1">
            <w:pPr>
              <w:ind w:left="360"/>
              <w:rPr>
                <w:b/>
                <w:snapToGrid w:val="0"/>
                <w:lang w:val="ru-RU" w:eastAsia="ru-RU"/>
              </w:rPr>
            </w:pPr>
            <w:r>
              <w:rPr>
                <w:lang w:val="ru-RU" w:eastAsia="ru-RU"/>
              </w:rPr>
              <w:t>по объект</w:t>
            </w:r>
            <w:r w:rsidR="004D30AF">
              <w:rPr>
                <w:lang w:val="ru-RU" w:eastAsia="ru-RU"/>
              </w:rPr>
              <w:t>у</w:t>
            </w:r>
            <w:r w:rsidRPr="00B1474E">
              <w:rPr>
                <w:b/>
                <w:snapToGrid w:val="0"/>
                <w:lang w:val="ru-RU" w:eastAsia="ru-RU"/>
              </w:rPr>
              <w:t xml:space="preserve"> </w:t>
            </w:r>
            <w:r w:rsidRPr="00B1474E">
              <w:rPr>
                <w:snapToGrid w:val="0"/>
                <w:lang w:val="ru-RU" w:eastAsia="ru-RU"/>
              </w:rPr>
              <w:t>ГУП «</w:t>
            </w:r>
            <w:proofErr w:type="spellStart"/>
            <w:r w:rsidRPr="00B1474E">
              <w:rPr>
                <w:snapToGrid w:val="0"/>
                <w:lang w:val="ru-RU" w:eastAsia="ru-RU"/>
              </w:rPr>
              <w:t>Тошиссиккуввати</w:t>
            </w:r>
            <w:proofErr w:type="spellEnd"/>
            <w:r w:rsidRPr="00596C80">
              <w:rPr>
                <w:b/>
                <w:snapToGrid w:val="0"/>
                <w:lang w:val="ru-RU" w:eastAsia="ru-RU"/>
              </w:rPr>
              <w:t>»</w:t>
            </w:r>
            <w:r>
              <w:rPr>
                <w:b/>
                <w:snapToGrid w:val="0"/>
                <w:lang w:val="ru-RU" w:eastAsia="ru-RU"/>
              </w:rPr>
              <w:t>:</w:t>
            </w:r>
          </w:p>
          <w:p w:rsidR="00D51A65" w:rsidRPr="00032A16" w:rsidRDefault="004D30AF" w:rsidP="004D30AF">
            <w:pPr>
              <w:widowControl/>
              <w:autoSpaceDE/>
              <w:autoSpaceDN/>
              <w:ind w:left="360"/>
              <w:jc w:val="both"/>
              <w:rPr>
                <w:i/>
                <w:sz w:val="23"/>
                <w:lang w:val="ru-RU"/>
              </w:rPr>
            </w:pPr>
            <w:r w:rsidRPr="004D30AF">
              <w:rPr>
                <w:b/>
                <w:sz w:val="20"/>
                <w:szCs w:val="20"/>
                <w:lang w:val="ru-RU" w:eastAsia="ru-RU"/>
              </w:rPr>
              <w:t>ВОССТАНОВЛЕНИЕ ТЕПЛОВОЙ ИЗОЛЯЦИИ (ОБМУРОВКА) ТЕПЛ</w:t>
            </w:r>
            <w:r>
              <w:rPr>
                <w:b/>
                <w:sz w:val="20"/>
                <w:szCs w:val="20"/>
                <w:lang w:val="ru-RU" w:eastAsia="ru-RU"/>
              </w:rPr>
              <w:t>О</w:t>
            </w:r>
            <w:r w:rsidRPr="004D30AF">
              <w:rPr>
                <w:b/>
                <w:sz w:val="20"/>
                <w:szCs w:val="20"/>
                <w:lang w:val="ru-RU" w:eastAsia="ru-RU"/>
              </w:rPr>
              <w:t xml:space="preserve">ВЫХ СЕТЕЙ ПО АДРЕСУ: 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АЛМАЗАРСКИЙ РАЙОН </w:t>
            </w:r>
            <w:r w:rsidRPr="004D30AF">
              <w:rPr>
                <w:b/>
                <w:sz w:val="20"/>
                <w:szCs w:val="20"/>
                <w:lang w:val="ru-RU" w:eastAsia="ru-RU"/>
              </w:rPr>
              <w:t>ТЦ-4 М-1 НО-12А МЕЖДУ НО-19 ДО П-ОБРАЗНОГО КОМПЕНСАТОРА (Д-630 ММ -220 П.М.)</w:t>
            </w:r>
          </w:p>
        </w:tc>
      </w:tr>
      <w:tr w:rsidR="00D51A65" w:rsidRPr="004D30AF" w:rsidTr="005B3390">
        <w:trPr>
          <w:trHeight w:val="671"/>
        </w:trPr>
        <w:tc>
          <w:tcPr>
            <w:tcW w:w="566" w:type="dxa"/>
          </w:tcPr>
          <w:p w:rsidR="00D51A65" w:rsidRPr="00032A16" w:rsidRDefault="005B3390" w:rsidP="00032A16">
            <w:pPr>
              <w:pStyle w:val="TableParagraph"/>
              <w:spacing w:before="15"/>
              <w:ind w:right="170"/>
              <w:jc w:val="right"/>
              <w:rPr>
                <w:sz w:val="23"/>
                <w:lang w:val="ru-RU"/>
              </w:rPr>
            </w:pPr>
            <w:r>
              <w:rPr>
                <w:color w:val="343434"/>
                <w:w w:val="105"/>
                <w:sz w:val="23"/>
                <w:lang w:val="ru-RU"/>
              </w:rPr>
              <w:t>3</w:t>
            </w:r>
            <w:r w:rsidR="00D51A65" w:rsidRPr="00032A16">
              <w:rPr>
                <w:color w:val="343434"/>
                <w:w w:val="105"/>
                <w:sz w:val="23"/>
                <w:lang w:val="ru-RU"/>
              </w:rPr>
              <w:t>.</w:t>
            </w:r>
          </w:p>
        </w:tc>
        <w:tc>
          <w:tcPr>
            <w:tcW w:w="4679" w:type="dxa"/>
            <w:gridSpan w:val="4"/>
          </w:tcPr>
          <w:p w:rsidR="00D51A65" w:rsidRPr="00032A16" w:rsidRDefault="00D51A65" w:rsidP="002A6FEA">
            <w:pPr>
              <w:pStyle w:val="TableParagraph"/>
              <w:spacing w:before="15"/>
              <w:ind w:left="126"/>
              <w:rPr>
                <w:sz w:val="23"/>
                <w:lang w:val="ru-RU"/>
              </w:rPr>
            </w:pPr>
            <w:r w:rsidRPr="00032A16">
              <w:rPr>
                <w:color w:val="343434"/>
                <w:w w:val="105"/>
                <w:sz w:val="23"/>
                <w:lang w:val="ru-RU"/>
              </w:rPr>
              <w:t xml:space="preserve">Место </w:t>
            </w:r>
            <w:r w:rsidR="002A6FEA">
              <w:rPr>
                <w:color w:val="343434"/>
                <w:w w:val="105"/>
                <w:sz w:val="23"/>
                <w:lang w:val="ru-RU"/>
              </w:rPr>
              <w:t>рассмотрения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="00B549E9">
              <w:rPr>
                <w:color w:val="343434"/>
                <w:w w:val="105"/>
                <w:sz w:val="23"/>
                <w:lang w:val="ru-RU"/>
              </w:rPr>
              <w:t xml:space="preserve"> предложений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>:</w:t>
            </w:r>
          </w:p>
        </w:tc>
        <w:tc>
          <w:tcPr>
            <w:tcW w:w="5377" w:type="dxa"/>
            <w:tcBorders>
              <w:top w:val="single" w:sz="8" w:space="0" w:color="000000"/>
              <w:bottom w:val="single" w:sz="8" w:space="0" w:color="000000"/>
            </w:tcBorders>
          </w:tcPr>
          <w:p w:rsidR="00D51A65" w:rsidRPr="00032A16" w:rsidRDefault="00D51A65" w:rsidP="00032A16">
            <w:pPr>
              <w:ind w:left="95"/>
              <w:jc w:val="both"/>
              <w:rPr>
                <w:sz w:val="23"/>
                <w:lang w:val="ru-RU"/>
              </w:rPr>
            </w:pPr>
            <w:r w:rsidRPr="00032A16">
              <w:rPr>
                <w:color w:val="343434"/>
                <w:w w:val="105"/>
                <w:sz w:val="23"/>
                <w:lang w:val="ru-RU"/>
              </w:rPr>
              <w:t xml:space="preserve">Адрес: </w:t>
            </w:r>
            <w:proofErr w:type="gramStart"/>
            <w:r w:rsidRPr="00032A16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032A16">
              <w:rPr>
                <w:sz w:val="24"/>
                <w:szCs w:val="24"/>
                <w:lang w:val="ru-RU"/>
              </w:rPr>
              <w:t>. Ташкент, ул. Фуркат,1.</w:t>
            </w:r>
          </w:p>
          <w:p w:rsidR="00D51A65" w:rsidRPr="00032A16" w:rsidRDefault="00D51A65" w:rsidP="00451F1E">
            <w:pPr>
              <w:pStyle w:val="TableParagraph"/>
              <w:tabs>
                <w:tab w:val="left" w:pos="1150"/>
                <w:tab w:val="left" w:pos="2571"/>
              </w:tabs>
              <w:spacing w:before="14"/>
              <w:ind w:left="121"/>
              <w:rPr>
                <w:sz w:val="23"/>
                <w:lang w:val="ru-RU"/>
              </w:rPr>
            </w:pPr>
          </w:p>
        </w:tc>
      </w:tr>
      <w:tr w:rsidR="00D51A65" w:rsidRPr="004D30AF" w:rsidTr="005B3390">
        <w:trPr>
          <w:trHeight w:val="677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5B3390" w:rsidP="00032A16">
            <w:pPr>
              <w:pStyle w:val="TableParagraph"/>
              <w:spacing w:before="24"/>
              <w:ind w:right="153"/>
              <w:jc w:val="right"/>
              <w:rPr>
                <w:rFonts w:ascii="Arial"/>
              </w:rPr>
            </w:pPr>
            <w:r>
              <w:rPr>
                <w:rFonts w:ascii="Arial"/>
                <w:color w:val="676666"/>
                <w:w w:val="95"/>
                <w:lang w:val="ru-RU"/>
              </w:rPr>
              <w:t>4</w:t>
            </w:r>
            <w:r w:rsidR="00D51A65" w:rsidRPr="00032A16">
              <w:rPr>
                <w:rFonts w:ascii="Arial"/>
                <w:color w:val="676666"/>
                <w:w w:val="95"/>
              </w:rPr>
              <w:t>.</w:t>
            </w:r>
          </w:p>
        </w:tc>
        <w:tc>
          <w:tcPr>
            <w:tcW w:w="4679" w:type="dxa"/>
            <w:gridSpan w:val="4"/>
            <w:tcBorders>
              <w:left w:val="single" w:sz="8" w:space="0" w:color="000000"/>
            </w:tcBorders>
          </w:tcPr>
          <w:p w:rsidR="00D51A65" w:rsidRPr="00B549E9" w:rsidRDefault="00D51A65" w:rsidP="005A4FD2">
            <w:pPr>
              <w:pStyle w:val="TableParagraph"/>
              <w:spacing w:before="20"/>
              <w:ind w:left="121"/>
              <w:rPr>
                <w:sz w:val="23"/>
                <w:lang w:val="ru-RU"/>
              </w:rPr>
            </w:pPr>
            <w:r w:rsidRPr="00B549E9">
              <w:rPr>
                <w:color w:val="343434"/>
                <w:w w:val="105"/>
                <w:sz w:val="23"/>
                <w:lang w:val="ru-RU"/>
              </w:rPr>
              <w:t xml:space="preserve">Объявление </w:t>
            </w:r>
            <w:proofErr w:type="gramStart"/>
            <w:r w:rsidRPr="00B549E9">
              <w:rPr>
                <w:color w:val="343434"/>
                <w:w w:val="105"/>
                <w:sz w:val="23"/>
                <w:lang w:val="ru-RU"/>
              </w:rPr>
              <w:t>о</w:t>
            </w:r>
            <w:proofErr w:type="gramEnd"/>
            <w:r w:rsidRPr="00B549E9"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="00B549E9" w:rsidRPr="00B549E9">
              <w:rPr>
                <w:color w:val="343434"/>
                <w:w w:val="105"/>
                <w:sz w:val="23"/>
                <w:lang w:val="ru-RU"/>
              </w:rPr>
              <w:t>отбор наилучших предложений</w:t>
            </w:r>
            <w:r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Pr="00B549E9">
              <w:rPr>
                <w:color w:val="343434"/>
                <w:w w:val="105"/>
                <w:sz w:val="23"/>
                <w:lang w:val="ru-RU"/>
              </w:rPr>
              <w:t>опубликовано:</w:t>
            </w:r>
          </w:p>
        </w:tc>
        <w:tc>
          <w:tcPr>
            <w:tcW w:w="5377" w:type="dxa"/>
          </w:tcPr>
          <w:p w:rsidR="00D51A65" w:rsidRPr="00032A16" w:rsidRDefault="00D51A65" w:rsidP="00032A16">
            <w:pPr>
              <w:pStyle w:val="TableParagraph"/>
              <w:tabs>
                <w:tab w:val="left" w:pos="2281"/>
                <w:tab w:val="left" w:pos="4056"/>
              </w:tabs>
              <w:spacing w:before="20" w:line="249" w:lineRule="auto"/>
              <w:ind w:left="132" w:right="93" w:hanging="2"/>
              <w:rPr>
                <w:i/>
                <w:sz w:val="23"/>
                <w:lang w:val="ru-RU"/>
              </w:rPr>
            </w:pPr>
            <w:r w:rsidRPr="00032A16">
              <w:rPr>
                <w:i/>
                <w:sz w:val="23"/>
                <w:lang w:val="ru-RU"/>
              </w:rPr>
              <w:t>На специальном информационном портале «</w:t>
            </w:r>
            <w:proofErr w:type="spellStart"/>
            <w:r w:rsidRPr="00032A16">
              <w:rPr>
                <w:i/>
                <w:sz w:val="23"/>
              </w:rPr>
              <w:t>xarid</w:t>
            </w:r>
            <w:proofErr w:type="spellEnd"/>
            <w:r w:rsidRPr="00032A16">
              <w:rPr>
                <w:i/>
                <w:sz w:val="23"/>
                <w:lang w:val="ru-RU"/>
              </w:rPr>
              <w:t>.</w:t>
            </w:r>
            <w:proofErr w:type="spellStart"/>
            <w:r w:rsidR="002A6FEA">
              <w:rPr>
                <w:i/>
                <w:sz w:val="23"/>
              </w:rPr>
              <w:t>uzex</w:t>
            </w:r>
            <w:proofErr w:type="spellEnd"/>
            <w:r w:rsidR="002A6FEA" w:rsidRPr="002A6FEA">
              <w:rPr>
                <w:i/>
                <w:sz w:val="23"/>
                <w:lang w:val="ru-RU"/>
              </w:rPr>
              <w:t>.</w:t>
            </w:r>
            <w:proofErr w:type="spellStart"/>
            <w:r w:rsidRPr="00032A16">
              <w:rPr>
                <w:i/>
                <w:sz w:val="23"/>
              </w:rPr>
              <w:t>uz</w:t>
            </w:r>
            <w:proofErr w:type="spellEnd"/>
            <w:r w:rsidRPr="00032A16">
              <w:rPr>
                <w:i/>
                <w:sz w:val="23"/>
                <w:lang w:val="ru-RU"/>
              </w:rPr>
              <w:t>»</w:t>
            </w:r>
          </w:p>
        </w:tc>
      </w:tr>
      <w:tr w:rsidR="00D51A65" w:rsidRPr="004D30AF" w:rsidTr="005B3390">
        <w:trPr>
          <w:trHeight w:val="1133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5B3390" w:rsidP="00032A16">
            <w:pPr>
              <w:pStyle w:val="TableParagraph"/>
              <w:spacing w:before="20"/>
              <w:ind w:right="160"/>
              <w:jc w:val="right"/>
              <w:rPr>
                <w:sz w:val="23"/>
              </w:rPr>
            </w:pPr>
            <w:r>
              <w:rPr>
                <w:color w:val="343434"/>
                <w:w w:val="105"/>
                <w:sz w:val="23"/>
                <w:lang w:val="ru-RU"/>
              </w:rPr>
              <w:t>5</w:t>
            </w:r>
            <w:r w:rsidR="00D51A65" w:rsidRPr="00032A16">
              <w:rPr>
                <w:color w:val="343434"/>
                <w:w w:val="105"/>
                <w:sz w:val="23"/>
              </w:rPr>
              <w:t>.</w:t>
            </w:r>
          </w:p>
        </w:tc>
        <w:tc>
          <w:tcPr>
            <w:tcW w:w="46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3A63D6">
            <w:pPr>
              <w:pStyle w:val="TableParagraph"/>
              <w:tabs>
                <w:tab w:val="left" w:pos="2987"/>
              </w:tabs>
              <w:spacing w:before="20" w:line="249" w:lineRule="auto"/>
              <w:ind w:left="123" w:right="87" w:hanging="7"/>
              <w:rPr>
                <w:sz w:val="23"/>
                <w:lang w:val="ru-RU"/>
              </w:rPr>
            </w:pPr>
            <w:r w:rsidRPr="00032A16">
              <w:rPr>
                <w:color w:val="343434"/>
                <w:w w:val="105"/>
                <w:sz w:val="23"/>
                <w:lang w:val="ru-RU"/>
              </w:rPr>
              <w:t>На   участия</w:t>
            </w:r>
            <w:r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 xml:space="preserve">в </w:t>
            </w:r>
            <w:r w:rsidR="00B549E9">
              <w:rPr>
                <w:color w:val="343434"/>
                <w:w w:val="105"/>
                <w:sz w:val="23"/>
                <w:lang w:val="ru-RU"/>
              </w:rPr>
              <w:t>отбор наилучших предложений</w:t>
            </w:r>
            <w:r w:rsidR="003A63D6"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 xml:space="preserve">не </w:t>
            </w:r>
            <w:r w:rsidRPr="00032A16">
              <w:rPr>
                <w:color w:val="343434"/>
                <w:spacing w:val="-1"/>
                <w:sz w:val="23"/>
                <w:lang w:val="ru-RU"/>
              </w:rPr>
              <w:t xml:space="preserve">допускаются 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>участники:</w:t>
            </w:r>
          </w:p>
        </w:tc>
        <w:tc>
          <w:tcPr>
            <w:tcW w:w="5377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3A63D6">
            <w:pPr>
              <w:pStyle w:val="TableParagraph"/>
              <w:spacing w:line="233" w:lineRule="exact"/>
              <w:ind w:left="137" w:right="142"/>
              <w:jc w:val="both"/>
              <w:rPr>
                <w:i/>
                <w:sz w:val="23"/>
                <w:lang w:val="ru-RU"/>
              </w:rPr>
            </w:pPr>
            <w:r w:rsidRPr="00032A16">
              <w:rPr>
                <w:i/>
                <w:sz w:val="24"/>
                <w:szCs w:val="24"/>
                <w:lang w:val="ru-RU"/>
              </w:rPr>
              <w:t xml:space="preserve">«Участие в </w:t>
            </w:r>
            <w:r w:rsidR="00B549E9">
              <w:rPr>
                <w:i/>
                <w:sz w:val="24"/>
                <w:szCs w:val="24"/>
                <w:lang w:val="ru-RU"/>
              </w:rPr>
              <w:t>отбор наилучших предложений</w:t>
            </w:r>
            <w:r w:rsidRPr="00032A16">
              <w:rPr>
                <w:i/>
                <w:sz w:val="24"/>
                <w:szCs w:val="24"/>
                <w:lang w:val="ru-RU"/>
              </w:rPr>
              <w:t xml:space="preserve"> объединений юридических лиц (консорциумов) также не допускается».</w:t>
            </w:r>
          </w:p>
        </w:tc>
      </w:tr>
      <w:tr w:rsidR="00D51A65" w:rsidTr="005B3390">
        <w:trPr>
          <w:trHeight w:val="426"/>
        </w:trPr>
        <w:tc>
          <w:tcPr>
            <w:tcW w:w="5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5B3390" w:rsidP="00032A16">
            <w:pPr>
              <w:pStyle w:val="TableParagraph"/>
              <w:spacing w:before="11"/>
              <w:ind w:left="141"/>
              <w:rPr>
                <w:sz w:val="23"/>
                <w:lang w:val="ru-RU"/>
              </w:rPr>
            </w:pPr>
            <w:r>
              <w:rPr>
                <w:color w:val="343434"/>
                <w:w w:val="105"/>
                <w:sz w:val="23"/>
                <w:lang w:val="ru-RU"/>
              </w:rPr>
              <w:t>6</w:t>
            </w:r>
            <w:r w:rsidR="00D51A65" w:rsidRPr="00032A16">
              <w:rPr>
                <w:color w:val="343434"/>
                <w:w w:val="105"/>
                <w:sz w:val="23"/>
                <w:lang w:val="ru-RU"/>
              </w:rPr>
              <w:t>.</w:t>
            </w:r>
          </w:p>
        </w:tc>
        <w:tc>
          <w:tcPr>
            <w:tcW w:w="467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1A65" w:rsidRPr="00C464C4" w:rsidRDefault="00D51A65" w:rsidP="00032A16">
            <w:pPr>
              <w:pStyle w:val="TableParagraph"/>
              <w:spacing w:before="11"/>
              <w:ind w:left="118"/>
              <w:rPr>
                <w:sz w:val="23"/>
                <w:lang w:val="ru-RU"/>
              </w:rPr>
            </w:pPr>
            <w:r w:rsidRPr="00C464C4">
              <w:rPr>
                <w:color w:val="343434"/>
                <w:w w:val="105"/>
                <w:sz w:val="23"/>
                <w:lang w:val="ru-RU"/>
              </w:rPr>
              <w:t>Лицензируемые виды работ</w:t>
            </w:r>
          </w:p>
        </w:tc>
        <w:tc>
          <w:tcPr>
            <w:tcW w:w="5377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C464C4" w:rsidRDefault="00D51A65" w:rsidP="00032A16">
            <w:pPr>
              <w:pStyle w:val="TableParagraph"/>
              <w:spacing w:before="1" w:line="247" w:lineRule="exact"/>
              <w:ind w:left="112"/>
              <w:jc w:val="both"/>
              <w:rPr>
                <w:i/>
                <w:sz w:val="23"/>
                <w:lang w:val="ru-RU"/>
              </w:rPr>
            </w:pPr>
            <w:r w:rsidRPr="00C464C4">
              <w:rPr>
                <w:i/>
                <w:sz w:val="23"/>
                <w:lang w:val="ru-RU"/>
              </w:rPr>
              <w:t xml:space="preserve">Не требуется </w:t>
            </w:r>
          </w:p>
        </w:tc>
      </w:tr>
      <w:tr w:rsidR="00D51A65" w:rsidRPr="00833AE0" w:rsidTr="005B3390">
        <w:trPr>
          <w:trHeight w:val="734"/>
        </w:trPr>
        <w:tc>
          <w:tcPr>
            <w:tcW w:w="572" w:type="dxa"/>
            <w:gridSpan w:val="2"/>
          </w:tcPr>
          <w:p w:rsidR="00D51A65" w:rsidRPr="00032A16" w:rsidRDefault="005B3390" w:rsidP="00032A16">
            <w:pPr>
              <w:pStyle w:val="TableParagraph"/>
              <w:spacing w:before="20"/>
              <w:ind w:left="155"/>
              <w:rPr>
                <w:rFonts w:ascii="Arial"/>
                <w:b/>
              </w:rPr>
            </w:pPr>
            <w:r>
              <w:rPr>
                <w:color w:val="343434"/>
                <w:lang w:val="ru-RU"/>
              </w:rPr>
              <w:t>7</w:t>
            </w:r>
            <w:r w:rsidR="00D51A65" w:rsidRPr="00032A16">
              <w:rPr>
                <w:color w:val="343434"/>
              </w:rPr>
              <w:t xml:space="preserve"> </w:t>
            </w:r>
            <w:r w:rsidR="00D51A65" w:rsidRPr="00032A16">
              <w:rPr>
                <w:rFonts w:ascii="Arial"/>
                <w:b/>
                <w:color w:val="525252"/>
              </w:rPr>
              <w:t>.</w:t>
            </w:r>
          </w:p>
        </w:tc>
        <w:tc>
          <w:tcPr>
            <w:tcW w:w="4673" w:type="dxa"/>
            <w:gridSpan w:val="3"/>
          </w:tcPr>
          <w:p w:rsidR="00D51A65" w:rsidRPr="00B549E9" w:rsidRDefault="00D51A65" w:rsidP="002A6FEA">
            <w:pPr>
              <w:pStyle w:val="TableParagraph"/>
              <w:spacing w:before="11"/>
              <w:ind w:left="121"/>
              <w:rPr>
                <w:sz w:val="23"/>
                <w:lang w:val="ru-RU"/>
              </w:rPr>
            </w:pPr>
            <w:r w:rsidRPr="00B549E9">
              <w:rPr>
                <w:color w:val="343434"/>
                <w:w w:val="105"/>
                <w:sz w:val="23"/>
                <w:lang w:val="ru-RU"/>
              </w:rPr>
              <w:t>Сроки</w:t>
            </w:r>
            <w:r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="002A6FEA" w:rsidRPr="002A6FEA">
              <w:rPr>
                <w:color w:val="343434"/>
                <w:w w:val="105"/>
                <w:sz w:val="23"/>
                <w:lang w:val="ru-RU"/>
              </w:rPr>
              <w:t>рассм</w:t>
            </w:r>
            <w:r w:rsidR="002A6FEA">
              <w:rPr>
                <w:color w:val="343434"/>
                <w:w w:val="105"/>
                <w:sz w:val="23"/>
                <w:lang w:val="ru-RU"/>
              </w:rPr>
              <w:t>о</w:t>
            </w:r>
            <w:r w:rsidR="002A6FEA" w:rsidRPr="002A6FEA">
              <w:rPr>
                <w:color w:val="343434"/>
                <w:w w:val="105"/>
                <w:sz w:val="23"/>
                <w:lang w:val="ru-RU"/>
              </w:rPr>
              <w:t xml:space="preserve">трения </w:t>
            </w:r>
            <w:r w:rsidR="00B549E9" w:rsidRPr="00B549E9">
              <w:rPr>
                <w:color w:val="343434"/>
                <w:w w:val="105"/>
                <w:sz w:val="23"/>
                <w:lang w:val="ru-RU"/>
              </w:rPr>
              <w:t xml:space="preserve">отбор наилучших </w:t>
            </w:r>
            <w:r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Pr="00B549E9">
              <w:rPr>
                <w:color w:val="343434"/>
                <w:w w:val="105"/>
                <w:sz w:val="23"/>
                <w:lang w:val="ru-RU"/>
              </w:rPr>
              <w:t>предложений</w:t>
            </w:r>
          </w:p>
        </w:tc>
        <w:tc>
          <w:tcPr>
            <w:tcW w:w="5377" w:type="dxa"/>
          </w:tcPr>
          <w:p w:rsidR="002A6FEA" w:rsidRPr="002A6FEA" w:rsidRDefault="00D51A65" w:rsidP="00032A16">
            <w:pPr>
              <w:ind w:right="125"/>
              <w:jc w:val="both"/>
              <w:rPr>
                <w:i/>
                <w:sz w:val="23"/>
                <w:lang w:val="ru-RU"/>
              </w:rPr>
            </w:pPr>
            <w:r w:rsidRPr="00032A16">
              <w:rPr>
                <w:sz w:val="24"/>
                <w:szCs w:val="24"/>
                <w:lang w:val="ru-RU"/>
              </w:rPr>
              <w:t xml:space="preserve"> Предельный срок </w:t>
            </w:r>
            <w:r w:rsidR="00B549E9">
              <w:rPr>
                <w:sz w:val="24"/>
                <w:szCs w:val="24"/>
                <w:lang w:val="ru-RU"/>
              </w:rPr>
              <w:t>отбор наилучших предложений</w:t>
            </w:r>
            <w:r w:rsidRPr="00032A16">
              <w:rPr>
                <w:sz w:val="24"/>
                <w:szCs w:val="24"/>
                <w:lang w:val="ru-RU"/>
              </w:rPr>
              <w:t xml:space="preserve">  </w:t>
            </w:r>
            <w:r w:rsidR="001444C1">
              <w:rPr>
                <w:sz w:val="24"/>
                <w:szCs w:val="24"/>
                <w:lang w:val="ru-RU"/>
              </w:rPr>
              <w:t xml:space="preserve">указан на </w:t>
            </w:r>
            <w:r w:rsidR="005A7F72" w:rsidRPr="00032A16">
              <w:rPr>
                <w:i/>
                <w:sz w:val="23"/>
                <w:lang w:val="ru-RU"/>
              </w:rPr>
              <w:t xml:space="preserve"> специальном информационном портале </w:t>
            </w:r>
            <w:r w:rsidR="002A6FEA" w:rsidRPr="00032A16">
              <w:rPr>
                <w:i/>
                <w:sz w:val="23"/>
                <w:lang w:val="ru-RU"/>
              </w:rPr>
              <w:t>«</w:t>
            </w:r>
            <w:proofErr w:type="spellStart"/>
            <w:r w:rsidR="002A6FEA" w:rsidRPr="00032A16">
              <w:rPr>
                <w:i/>
                <w:sz w:val="23"/>
              </w:rPr>
              <w:t>xarid</w:t>
            </w:r>
            <w:proofErr w:type="spellEnd"/>
            <w:r w:rsidR="002A6FEA" w:rsidRPr="00032A16">
              <w:rPr>
                <w:i/>
                <w:sz w:val="23"/>
                <w:lang w:val="ru-RU"/>
              </w:rPr>
              <w:t>.</w:t>
            </w:r>
            <w:proofErr w:type="spellStart"/>
            <w:r w:rsidR="002A6FEA">
              <w:rPr>
                <w:i/>
                <w:sz w:val="23"/>
              </w:rPr>
              <w:t>uzex</w:t>
            </w:r>
            <w:proofErr w:type="spellEnd"/>
            <w:r w:rsidR="002A6FEA" w:rsidRPr="002A6FEA">
              <w:rPr>
                <w:i/>
                <w:sz w:val="23"/>
                <w:lang w:val="ru-RU"/>
              </w:rPr>
              <w:t>.</w:t>
            </w:r>
            <w:proofErr w:type="spellStart"/>
            <w:r w:rsidR="002A6FEA" w:rsidRPr="00032A16">
              <w:rPr>
                <w:i/>
                <w:sz w:val="23"/>
              </w:rPr>
              <w:t>uz</w:t>
            </w:r>
            <w:proofErr w:type="spellEnd"/>
            <w:r w:rsidR="002A6FEA" w:rsidRPr="00032A16">
              <w:rPr>
                <w:i/>
                <w:sz w:val="23"/>
                <w:lang w:val="ru-RU"/>
              </w:rPr>
              <w:t>»</w:t>
            </w:r>
          </w:p>
          <w:p w:rsidR="00D51A65" w:rsidRPr="00032A16" w:rsidRDefault="00D51A65" w:rsidP="00032A16">
            <w:pPr>
              <w:ind w:right="125"/>
              <w:jc w:val="both"/>
              <w:rPr>
                <w:lang w:val="ru-RU"/>
              </w:rPr>
            </w:pPr>
            <w:r w:rsidRPr="00032A16">
              <w:rPr>
                <w:sz w:val="24"/>
                <w:szCs w:val="24"/>
                <w:lang w:val="ru-RU"/>
              </w:rPr>
              <w:t xml:space="preserve">Адрес </w:t>
            </w:r>
            <w:proofErr w:type="gramStart"/>
            <w:r w:rsidRPr="00032A16">
              <w:rPr>
                <w:snapToGrid w:val="0"/>
                <w:lang w:val="ru-RU"/>
              </w:rPr>
              <w:t>г</w:t>
            </w:r>
            <w:proofErr w:type="gramEnd"/>
            <w:r w:rsidRPr="00032A16">
              <w:rPr>
                <w:snapToGrid w:val="0"/>
                <w:lang w:val="ru-RU"/>
              </w:rPr>
              <w:t xml:space="preserve">. Ташкент, ул. </w:t>
            </w:r>
            <w:r>
              <w:rPr>
                <w:snapToGrid w:val="0"/>
                <w:lang w:val="ru-RU"/>
              </w:rPr>
              <w:t>Фуркат,1</w:t>
            </w:r>
          </w:p>
          <w:p w:rsidR="00D51A65" w:rsidRPr="00032A16" w:rsidRDefault="00D51A65" w:rsidP="00830339">
            <w:pPr>
              <w:pStyle w:val="TableParagraph"/>
              <w:tabs>
                <w:tab w:val="left" w:pos="1204"/>
                <w:tab w:val="left" w:pos="2438"/>
                <w:tab w:val="left" w:pos="3889"/>
              </w:tabs>
              <w:spacing w:before="2" w:line="247" w:lineRule="auto"/>
              <w:ind w:left="55" w:right="125"/>
              <w:rPr>
                <w:i/>
                <w:sz w:val="23"/>
                <w:lang w:val="ru-RU"/>
              </w:rPr>
            </w:pPr>
            <w:r w:rsidRPr="00032A16">
              <w:rPr>
                <w:lang w:val="ru-RU"/>
              </w:rPr>
              <w:t>Телефон: (371)</w:t>
            </w:r>
            <w:r>
              <w:rPr>
                <w:lang w:val="ru-RU"/>
              </w:rPr>
              <w:t xml:space="preserve"> 245-46-92  </w:t>
            </w:r>
            <w:r w:rsidRPr="00032A16">
              <w:rPr>
                <w:lang w:val="ru-RU"/>
              </w:rPr>
              <w:t xml:space="preserve">, факс (371) </w:t>
            </w:r>
            <w:r>
              <w:rPr>
                <w:lang w:val="ru-RU"/>
              </w:rPr>
              <w:t>227-08-67</w:t>
            </w:r>
          </w:p>
        </w:tc>
      </w:tr>
      <w:tr w:rsidR="00D51A65" w:rsidRPr="004D30AF" w:rsidTr="005B3390">
        <w:trPr>
          <w:trHeight w:val="802"/>
        </w:trPr>
        <w:tc>
          <w:tcPr>
            <w:tcW w:w="572" w:type="dxa"/>
            <w:gridSpan w:val="2"/>
          </w:tcPr>
          <w:p w:rsidR="00D51A65" w:rsidRPr="00032A16" w:rsidRDefault="005B3390" w:rsidP="00032A16">
            <w:pPr>
              <w:pStyle w:val="TableParagraph"/>
              <w:spacing w:before="16"/>
              <w:ind w:left="146"/>
              <w:rPr>
                <w:sz w:val="23"/>
              </w:rPr>
            </w:pPr>
            <w:r>
              <w:rPr>
                <w:color w:val="181818"/>
                <w:w w:val="105"/>
                <w:sz w:val="23"/>
                <w:lang w:val="ru-RU"/>
              </w:rPr>
              <w:t>8</w:t>
            </w:r>
            <w:r w:rsidR="00D51A65" w:rsidRPr="00032A16">
              <w:rPr>
                <w:color w:val="181818"/>
                <w:w w:val="105"/>
                <w:sz w:val="23"/>
              </w:rPr>
              <w:t>.</w:t>
            </w:r>
          </w:p>
        </w:tc>
        <w:tc>
          <w:tcPr>
            <w:tcW w:w="2382" w:type="dxa"/>
            <w:tcBorders>
              <w:right w:val="nil"/>
            </w:tcBorders>
          </w:tcPr>
          <w:p w:rsidR="00D51A65" w:rsidRPr="003A63D6" w:rsidRDefault="00D51A65" w:rsidP="005A4FD2">
            <w:pPr>
              <w:pStyle w:val="TableParagraph"/>
              <w:tabs>
                <w:tab w:val="left" w:pos="1117"/>
              </w:tabs>
              <w:spacing w:before="16" w:line="249" w:lineRule="auto"/>
              <w:ind w:left="117" w:right="66" w:firstLine="3"/>
              <w:rPr>
                <w:sz w:val="23"/>
                <w:lang w:val="ru-RU"/>
              </w:rPr>
            </w:pPr>
            <w:r w:rsidRPr="003A63D6">
              <w:rPr>
                <w:color w:val="343434"/>
                <w:w w:val="105"/>
                <w:sz w:val="23"/>
                <w:lang w:val="ru-RU"/>
              </w:rPr>
              <w:t>Сроки</w:t>
            </w:r>
            <w:r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Pr="003A63D6">
              <w:rPr>
                <w:color w:val="343434"/>
                <w:sz w:val="23"/>
                <w:lang w:val="ru-RU"/>
              </w:rPr>
              <w:t>обращения</w:t>
            </w:r>
            <w:r>
              <w:rPr>
                <w:color w:val="343434"/>
                <w:sz w:val="23"/>
                <w:lang w:val="ru-RU"/>
              </w:rPr>
              <w:t xml:space="preserve"> </w:t>
            </w:r>
            <w:r w:rsidRPr="003A63D6">
              <w:rPr>
                <w:color w:val="343434"/>
                <w:w w:val="105"/>
                <w:sz w:val="23"/>
                <w:lang w:val="ru-RU"/>
              </w:rPr>
              <w:t>разъяснениями</w:t>
            </w:r>
            <w:r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="003A63D6">
              <w:rPr>
                <w:color w:val="525252"/>
                <w:w w:val="105"/>
                <w:sz w:val="23"/>
                <w:lang w:val="ru-RU"/>
              </w:rPr>
              <w:t>д</w:t>
            </w:r>
            <w:r w:rsidRPr="003A63D6">
              <w:rPr>
                <w:color w:val="343434"/>
                <w:w w:val="105"/>
                <w:sz w:val="23"/>
                <w:lang w:val="ru-RU"/>
              </w:rPr>
              <w:t>окументации: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D51A65" w:rsidRPr="003A63D6" w:rsidRDefault="00D51A65" w:rsidP="00032A16">
            <w:pPr>
              <w:pStyle w:val="TableParagraph"/>
              <w:spacing w:before="9"/>
              <w:rPr>
                <w:i/>
                <w:sz w:val="24"/>
                <w:lang w:val="ru-RU"/>
              </w:rPr>
            </w:pPr>
          </w:p>
          <w:p w:rsidR="00D51A65" w:rsidRPr="00032A16" w:rsidRDefault="00D51A65" w:rsidP="00032A16">
            <w:pPr>
              <w:pStyle w:val="TableParagraph"/>
              <w:ind w:left="89"/>
              <w:rPr>
                <w:sz w:val="24"/>
                <w:lang w:val="ru-RU"/>
              </w:rPr>
            </w:pPr>
            <w:r w:rsidRPr="00032A16">
              <w:rPr>
                <w:color w:val="343434"/>
                <w:w w:val="89"/>
                <w:sz w:val="24"/>
                <w:lang w:val="ru-RU"/>
              </w:rPr>
              <w:t>в</w:t>
            </w:r>
          </w:p>
        </w:tc>
        <w:tc>
          <w:tcPr>
            <w:tcW w:w="2051" w:type="dxa"/>
            <w:tcBorders>
              <w:left w:val="nil"/>
            </w:tcBorders>
          </w:tcPr>
          <w:p w:rsidR="00D51A65" w:rsidRPr="00B549E9" w:rsidRDefault="00D51A65" w:rsidP="00032A16">
            <w:pPr>
              <w:pStyle w:val="TableParagraph"/>
              <w:tabs>
                <w:tab w:val="left" w:pos="1561"/>
              </w:tabs>
              <w:spacing w:before="16"/>
              <w:ind w:left="49"/>
              <w:rPr>
                <w:sz w:val="23"/>
                <w:lang w:val="ru-RU"/>
              </w:rPr>
            </w:pPr>
            <w:r w:rsidRPr="00B549E9">
              <w:rPr>
                <w:color w:val="343434"/>
                <w:w w:val="105"/>
                <w:sz w:val="23"/>
                <w:lang w:val="ru-RU"/>
              </w:rPr>
              <w:t>участников</w:t>
            </w:r>
            <w:r w:rsidRPr="00B549E9">
              <w:rPr>
                <w:color w:val="343434"/>
                <w:w w:val="105"/>
                <w:sz w:val="23"/>
                <w:lang w:val="ru-RU"/>
              </w:rPr>
              <w:tab/>
            </w:r>
            <w:proofErr w:type="gramStart"/>
            <w:r w:rsidRPr="00B549E9">
              <w:rPr>
                <w:color w:val="343434"/>
                <w:w w:val="105"/>
                <w:sz w:val="23"/>
                <w:lang w:val="ru-RU"/>
              </w:rPr>
              <w:t>за</w:t>
            </w:r>
            <w:proofErr w:type="gramEnd"/>
          </w:p>
          <w:p w:rsidR="00D51A65" w:rsidRPr="00B549E9" w:rsidRDefault="005A4FD2" w:rsidP="003A63D6">
            <w:pPr>
              <w:pStyle w:val="TableParagraph"/>
              <w:spacing w:before="14"/>
              <w:ind w:left="122"/>
              <w:rPr>
                <w:sz w:val="23"/>
                <w:lang w:val="ru-RU"/>
              </w:rPr>
            </w:pPr>
            <w:r>
              <w:rPr>
                <w:color w:val="343434"/>
                <w:w w:val="105"/>
                <w:sz w:val="23"/>
                <w:lang w:val="ru-RU"/>
              </w:rPr>
              <w:t>закупочной</w:t>
            </w:r>
            <w:r w:rsidR="00B549E9" w:rsidRPr="00B549E9">
              <w:rPr>
                <w:color w:val="343434"/>
                <w:w w:val="105"/>
                <w:sz w:val="23"/>
                <w:lang w:val="ru-RU"/>
              </w:rPr>
              <w:t xml:space="preserve"> </w:t>
            </w:r>
          </w:p>
        </w:tc>
        <w:tc>
          <w:tcPr>
            <w:tcW w:w="5377" w:type="dxa"/>
          </w:tcPr>
          <w:p w:rsidR="00D51A65" w:rsidRPr="00032A16" w:rsidRDefault="00D51A65" w:rsidP="002A6FEA">
            <w:pPr>
              <w:pStyle w:val="TableParagraph"/>
              <w:spacing w:before="16" w:line="249" w:lineRule="auto"/>
              <w:ind w:left="115" w:right="97" w:hanging="2"/>
              <w:rPr>
                <w:sz w:val="23"/>
                <w:lang w:val="ru-RU"/>
              </w:rPr>
            </w:pPr>
            <w:r w:rsidRPr="00032A16">
              <w:rPr>
                <w:color w:val="343434"/>
                <w:w w:val="105"/>
                <w:sz w:val="23"/>
                <w:lang w:val="ru-RU"/>
              </w:rPr>
              <w:t xml:space="preserve">Не </w:t>
            </w:r>
            <w:proofErr w:type="gramStart"/>
            <w:r w:rsidRPr="00032A16">
              <w:rPr>
                <w:color w:val="343434"/>
                <w:w w:val="105"/>
                <w:sz w:val="23"/>
                <w:lang w:val="ru-RU"/>
              </w:rPr>
              <w:t>позднее</w:t>
            </w:r>
            <w:proofErr w:type="gramEnd"/>
            <w:r w:rsidRPr="00032A16">
              <w:rPr>
                <w:color w:val="343434"/>
                <w:w w:val="105"/>
                <w:sz w:val="23"/>
                <w:lang w:val="ru-RU"/>
              </w:rPr>
              <w:t xml:space="preserve"> чем за </w:t>
            </w:r>
            <w:r w:rsidRPr="00032A16">
              <w:rPr>
                <w:color w:val="FF0000"/>
                <w:w w:val="105"/>
                <w:sz w:val="23"/>
                <w:lang w:val="ru-RU"/>
              </w:rPr>
              <w:t>2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 xml:space="preserve"> дней до даты окончания срока </w:t>
            </w:r>
            <w:r w:rsidR="002A6FEA">
              <w:rPr>
                <w:color w:val="343434"/>
                <w:w w:val="105"/>
                <w:sz w:val="23"/>
                <w:lang w:val="ru-RU"/>
              </w:rPr>
              <w:t>рассмотрения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="00B549E9">
              <w:rPr>
                <w:color w:val="343434"/>
                <w:w w:val="105"/>
                <w:sz w:val="23"/>
                <w:lang w:val="ru-RU"/>
              </w:rPr>
              <w:t xml:space="preserve">отбор наилучших 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>предложения</w:t>
            </w:r>
          </w:p>
        </w:tc>
      </w:tr>
      <w:tr w:rsidR="00D51A65" w:rsidTr="005B3390">
        <w:trPr>
          <w:trHeight w:val="518"/>
        </w:trPr>
        <w:tc>
          <w:tcPr>
            <w:tcW w:w="572" w:type="dxa"/>
            <w:gridSpan w:val="2"/>
          </w:tcPr>
          <w:p w:rsidR="00D51A65" w:rsidRPr="00032A16" w:rsidRDefault="005B3390" w:rsidP="00032A16">
            <w:pPr>
              <w:pStyle w:val="TableParagraph"/>
              <w:spacing w:before="11"/>
              <w:ind w:left="146"/>
              <w:rPr>
                <w:sz w:val="23"/>
              </w:rPr>
            </w:pPr>
            <w:r>
              <w:rPr>
                <w:color w:val="525252"/>
                <w:w w:val="105"/>
                <w:sz w:val="23"/>
                <w:lang w:val="ru-RU"/>
              </w:rPr>
              <w:t>9</w:t>
            </w:r>
            <w:r w:rsidR="00D51A65" w:rsidRPr="00032A16">
              <w:rPr>
                <w:color w:val="525252"/>
                <w:w w:val="105"/>
                <w:sz w:val="23"/>
              </w:rPr>
              <w:t>.</w:t>
            </w:r>
          </w:p>
        </w:tc>
        <w:tc>
          <w:tcPr>
            <w:tcW w:w="4673" w:type="dxa"/>
            <w:gridSpan w:val="3"/>
          </w:tcPr>
          <w:p w:rsidR="00D51A65" w:rsidRPr="00B549E9" w:rsidRDefault="00D51A65" w:rsidP="005A4FD2">
            <w:pPr>
              <w:pStyle w:val="TableParagraph"/>
              <w:spacing w:before="11"/>
              <w:ind w:left="127"/>
              <w:rPr>
                <w:sz w:val="23"/>
                <w:lang w:val="ru-RU"/>
              </w:rPr>
            </w:pPr>
            <w:r w:rsidRPr="00B549E9">
              <w:rPr>
                <w:color w:val="343434"/>
                <w:w w:val="105"/>
                <w:sz w:val="23"/>
                <w:lang w:val="ru-RU"/>
              </w:rPr>
              <w:t>Язык</w:t>
            </w:r>
            <w:r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="005A4FD2">
              <w:rPr>
                <w:color w:val="343434"/>
                <w:w w:val="105"/>
                <w:sz w:val="23"/>
                <w:lang w:val="ru-RU"/>
              </w:rPr>
              <w:t>закупочной</w:t>
            </w:r>
            <w:r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r w:rsidRPr="00B549E9">
              <w:rPr>
                <w:color w:val="343434"/>
                <w:w w:val="105"/>
                <w:sz w:val="23"/>
                <w:lang w:val="ru-RU"/>
              </w:rPr>
              <w:t>документации:</w:t>
            </w:r>
          </w:p>
        </w:tc>
        <w:tc>
          <w:tcPr>
            <w:tcW w:w="5377" w:type="dxa"/>
          </w:tcPr>
          <w:p w:rsidR="00D51A65" w:rsidRPr="00032A16" w:rsidRDefault="00D51A65" w:rsidP="00032A16">
            <w:pPr>
              <w:pStyle w:val="TableParagraph"/>
              <w:spacing w:before="11"/>
              <w:ind w:left="120"/>
              <w:rPr>
                <w:i/>
                <w:sz w:val="23"/>
              </w:rPr>
            </w:pPr>
            <w:r w:rsidRPr="00032A16">
              <w:rPr>
                <w:i/>
                <w:color w:val="343434"/>
                <w:w w:val="105"/>
                <w:sz w:val="23"/>
              </w:rPr>
              <w:t>(</w:t>
            </w:r>
            <w:proofErr w:type="spellStart"/>
            <w:r w:rsidRPr="00032A16">
              <w:rPr>
                <w:i/>
                <w:color w:val="343434"/>
                <w:w w:val="105"/>
                <w:sz w:val="23"/>
              </w:rPr>
              <w:t>Узб</w:t>
            </w:r>
            <w:proofErr w:type="spellEnd"/>
            <w:r w:rsidRPr="00032A16">
              <w:rPr>
                <w:i/>
                <w:color w:val="525252"/>
                <w:w w:val="105"/>
                <w:sz w:val="23"/>
              </w:rPr>
              <w:t>/</w:t>
            </w:r>
            <w:proofErr w:type="spellStart"/>
            <w:r w:rsidRPr="00032A16">
              <w:rPr>
                <w:i/>
                <w:color w:val="343434"/>
                <w:w w:val="105"/>
                <w:sz w:val="23"/>
              </w:rPr>
              <w:t>Рус</w:t>
            </w:r>
            <w:proofErr w:type="spellEnd"/>
            <w:r w:rsidRPr="00032A16">
              <w:rPr>
                <w:i/>
                <w:color w:val="343434"/>
                <w:w w:val="105"/>
                <w:sz w:val="23"/>
              </w:rPr>
              <w:t>.)</w:t>
            </w:r>
          </w:p>
        </w:tc>
      </w:tr>
      <w:tr w:rsidR="00D51A65" w:rsidRPr="004D30AF" w:rsidTr="005B3390">
        <w:trPr>
          <w:trHeight w:val="830"/>
        </w:trPr>
        <w:tc>
          <w:tcPr>
            <w:tcW w:w="572" w:type="dxa"/>
            <w:gridSpan w:val="2"/>
          </w:tcPr>
          <w:p w:rsidR="00D51A65" w:rsidRPr="00032A16" w:rsidRDefault="00D51A65" w:rsidP="002A6FEA">
            <w:pPr>
              <w:pStyle w:val="TableParagraph"/>
              <w:spacing w:before="16"/>
              <w:ind w:left="150"/>
              <w:rPr>
                <w:sz w:val="23"/>
              </w:rPr>
            </w:pPr>
            <w:r w:rsidRPr="00032A16">
              <w:rPr>
                <w:color w:val="343434"/>
                <w:w w:val="105"/>
                <w:sz w:val="23"/>
              </w:rPr>
              <w:t>1</w:t>
            </w:r>
            <w:r w:rsidR="002A6FEA">
              <w:rPr>
                <w:color w:val="343434"/>
                <w:w w:val="105"/>
                <w:sz w:val="23"/>
                <w:lang w:val="ru-RU"/>
              </w:rPr>
              <w:t>0</w:t>
            </w:r>
            <w:r w:rsidRPr="00032A16">
              <w:rPr>
                <w:color w:val="666666"/>
                <w:w w:val="105"/>
                <w:sz w:val="23"/>
              </w:rPr>
              <w:t>.</w:t>
            </w:r>
          </w:p>
        </w:tc>
        <w:tc>
          <w:tcPr>
            <w:tcW w:w="4673" w:type="dxa"/>
            <w:gridSpan w:val="3"/>
          </w:tcPr>
          <w:p w:rsidR="00D51A65" w:rsidRPr="00032A16" w:rsidRDefault="00D51A65" w:rsidP="004475A0">
            <w:pPr>
              <w:pStyle w:val="TableParagraph"/>
              <w:spacing w:before="16" w:line="249" w:lineRule="auto"/>
              <w:ind w:left="122" w:right="85" w:firstLine="8"/>
              <w:rPr>
                <w:sz w:val="23"/>
                <w:lang w:val="ru-RU"/>
              </w:rPr>
            </w:pPr>
            <w:r w:rsidRPr="00032A16">
              <w:rPr>
                <w:color w:val="343434"/>
                <w:w w:val="105"/>
                <w:sz w:val="23"/>
                <w:lang w:val="ru-RU"/>
              </w:rPr>
              <w:t xml:space="preserve">Размер оборотных средств участника для участия в </w:t>
            </w:r>
            <w:r w:rsidR="00B549E9">
              <w:rPr>
                <w:color w:val="343434"/>
                <w:w w:val="105"/>
                <w:sz w:val="23"/>
                <w:lang w:val="ru-RU"/>
              </w:rPr>
              <w:t>отбор наилучших предложений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>:</w:t>
            </w:r>
          </w:p>
        </w:tc>
        <w:tc>
          <w:tcPr>
            <w:tcW w:w="5377" w:type="dxa"/>
            <w:tcBorders>
              <w:right w:val="single" w:sz="8" w:space="0" w:color="000000"/>
            </w:tcBorders>
          </w:tcPr>
          <w:p w:rsidR="00D51A65" w:rsidRPr="00C464C4" w:rsidRDefault="00D51A65" w:rsidP="00032A16">
            <w:pPr>
              <w:pStyle w:val="TableParagraph"/>
              <w:tabs>
                <w:tab w:val="left" w:pos="167"/>
                <w:tab w:val="left" w:pos="3287"/>
                <w:tab w:val="left" w:pos="3864"/>
              </w:tabs>
              <w:spacing w:before="11"/>
              <w:ind w:left="128" w:hanging="5"/>
              <w:jc w:val="both"/>
              <w:rPr>
                <w:color w:val="343434"/>
                <w:w w:val="105"/>
                <w:sz w:val="23"/>
                <w:lang w:val="ru-RU"/>
              </w:rPr>
            </w:pPr>
            <w:r w:rsidRPr="00C464C4">
              <w:rPr>
                <w:color w:val="343434"/>
                <w:w w:val="105"/>
                <w:sz w:val="23"/>
                <w:lang w:val="ru-RU"/>
              </w:rPr>
              <w:t xml:space="preserve">Не менее 20% от стартовой </w:t>
            </w:r>
            <w:r w:rsidRPr="00C464C4">
              <w:rPr>
                <w:color w:val="343434"/>
                <w:w w:val="105"/>
                <w:lang w:val="ru-RU"/>
              </w:rPr>
              <w:t>стоимости</w:t>
            </w:r>
            <w:r w:rsidRPr="00C464C4">
              <w:rPr>
                <w:b/>
                <w:color w:val="343434"/>
                <w:w w:val="105"/>
                <w:lang w:val="ru-RU"/>
              </w:rPr>
              <w:tab/>
            </w:r>
            <w:r w:rsidRPr="00C464C4">
              <w:rPr>
                <w:color w:val="343434"/>
                <w:w w:val="105"/>
                <w:sz w:val="23"/>
                <w:lang w:val="ru-RU"/>
              </w:rPr>
              <w:t>объекта</w:t>
            </w:r>
          </w:p>
          <w:p w:rsidR="00D51A65" w:rsidRPr="00C464C4" w:rsidRDefault="00D51A65" w:rsidP="00032A16">
            <w:pPr>
              <w:pStyle w:val="TableParagraph"/>
              <w:tabs>
                <w:tab w:val="left" w:pos="2502"/>
                <w:tab w:val="left" w:pos="3287"/>
                <w:tab w:val="left" w:pos="3864"/>
              </w:tabs>
              <w:spacing w:before="11"/>
              <w:ind w:left="128" w:hanging="5"/>
              <w:jc w:val="both"/>
              <w:rPr>
                <w:i/>
                <w:sz w:val="23"/>
                <w:lang w:val="ru-RU"/>
              </w:rPr>
            </w:pPr>
            <w:r w:rsidRPr="00C464C4">
              <w:rPr>
                <w:color w:val="343434"/>
                <w:w w:val="105"/>
                <w:sz w:val="23"/>
                <w:lang w:val="ru-RU"/>
              </w:rPr>
              <w:tab/>
            </w:r>
          </w:p>
        </w:tc>
      </w:tr>
      <w:tr w:rsidR="00D51A65" w:rsidRPr="004D30AF" w:rsidTr="005B3390">
        <w:trPr>
          <w:trHeight w:val="866"/>
        </w:trPr>
        <w:tc>
          <w:tcPr>
            <w:tcW w:w="572" w:type="dxa"/>
            <w:gridSpan w:val="2"/>
            <w:tcBorders>
              <w:left w:val="single" w:sz="8" w:space="0" w:color="000000"/>
            </w:tcBorders>
          </w:tcPr>
          <w:p w:rsidR="00D51A65" w:rsidRPr="00032A16" w:rsidRDefault="00D51A65" w:rsidP="005B3390">
            <w:pPr>
              <w:pStyle w:val="TableParagraph"/>
              <w:spacing w:before="11"/>
              <w:ind w:left="145"/>
              <w:rPr>
                <w:sz w:val="23"/>
              </w:rPr>
            </w:pPr>
            <w:r w:rsidRPr="00032A16">
              <w:rPr>
                <w:color w:val="343434"/>
                <w:w w:val="105"/>
                <w:sz w:val="23"/>
              </w:rPr>
              <w:t>1</w:t>
            </w:r>
            <w:proofErr w:type="spellStart"/>
            <w:r w:rsidR="002A6FEA">
              <w:rPr>
                <w:color w:val="343434"/>
                <w:w w:val="105"/>
                <w:sz w:val="23"/>
                <w:lang w:val="ru-RU"/>
              </w:rPr>
              <w:t>1</w:t>
            </w:r>
            <w:proofErr w:type="spellEnd"/>
            <w:r w:rsidRPr="00032A16">
              <w:rPr>
                <w:color w:val="343434"/>
                <w:w w:val="105"/>
                <w:sz w:val="23"/>
              </w:rPr>
              <w:t>.</w:t>
            </w:r>
          </w:p>
        </w:tc>
        <w:tc>
          <w:tcPr>
            <w:tcW w:w="4673" w:type="dxa"/>
            <w:gridSpan w:val="3"/>
            <w:tcBorders>
              <w:right w:val="single" w:sz="8" w:space="0" w:color="000000"/>
            </w:tcBorders>
          </w:tcPr>
          <w:p w:rsidR="00D51A65" w:rsidRPr="00032A16" w:rsidRDefault="00D51A65" w:rsidP="004475A0">
            <w:pPr>
              <w:pStyle w:val="TableParagraph"/>
              <w:spacing w:before="11" w:line="249" w:lineRule="auto"/>
              <w:ind w:left="126" w:right="62" w:hanging="2"/>
              <w:jc w:val="both"/>
              <w:rPr>
                <w:sz w:val="23"/>
                <w:lang w:val="ru-RU"/>
              </w:rPr>
            </w:pPr>
            <w:r w:rsidRPr="00032A16">
              <w:rPr>
                <w:color w:val="343434"/>
                <w:w w:val="105"/>
                <w:sz w:val="23"/>
                <w:lang w:val="ru-RU"/>
              </w:rPr>
              <w:t>машины и механизмы, оборудовани</w:t>
            </w:r>
            <w:r w:rsidRPr="00032A16">
              <w:rPr>
                <w:color w:val="FF0000"/>
                <w:w w:val="105"/>
                <w:sz w:val="23"/>
                <w:lang w:val="ru-RU"/>
              </w:rPr>
              <w:t>е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 xml:space="preserve"> и приборы подрядчика, используемы</w:t>
            </w:r>
            <w:r w:rsidRPr="00032A16">
              <w:rPr>
                <w:color w:val="FF0000"/>
                <w:w w:val="105"/>
                <w:sz w:val="23"/>
                <w:lang w:val="ru-RU"/>
              </w:rPr>
              <w:t>е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 xml:space="preserve"> на объекте предмета </w:t>
            </w:r>
            <w:r w:rsidR="00B549E9">
              <w:rPr>
                <w:color w:val="343434"/>
                <w:w w:val="105"/>
                <w:sz w:val="23"/>
                <w:lang w:val="ru-RU"/>
              </w:rPr>
              <w:t>отбор</w:t>
            </w:r>
            <w:r w:rsidR="004475A0">
              <w:rPr>
                <w:color w:val="343434"/>
                <w:w w:val="105"/>
                <w:sz w:val="23"/>
                <w:lang w:val="ru-RU"/>
              </w:rPr>
              <w:t>а</w:t>
            </w:r>
            <w:r w:rsidR="00B549E9">
              <w:rPr>
                <w:color w:val="343434"/>
                <w:w w:val="105"/>
                <w:sz w:val="23"/>
                <w:lang w:val="ru-RU"/>
              </w:rPr>
              <w:t xml:space="preserve"> наилучших предложений</w:t>
            </w:r>
            <w:r w:rsidRPr="00032A16">
              <w:rPr>
                <w:color w:val="343434"/>
                <w:w w:val="105"/>
                <w:sz w:val="23"/>
                <w:lang w:val="ru-RU"/>
              </w:rPr>
              <w:t>:</w:t>
            </w:r>
          </w:p>
        </w:tc>
        <w:tc>
          <w:tcPr>
            <w:tcW w:w="5377" w:type="dxa"/>
            <w:tcBorders>
              <w:lef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6" w:line="249" w:lineRule="auto"/>
              <w:ind w:left="126" w:right="78" w:firstLine="6"/>
              <w:jc w:val="both"/>
              <w:rPr>
                <w:i/>
                <w:sz w:val="23"/>
                <w:lang w:val="ru-RU"/>
              </w:rPr>
            </w:pPr>
          </w:p>
        </w:tc>
      </w:tr>
      <w:tr w:rsidR="00D51A65" w:rsidRPr="004D30AF" w:rsidTr="005B3390">
        <w:trPr>
          <w:trHeight w:val="558"/>
        </w:trPr>
        <w:tc>
          <w:tcPr>
            <w:tcW w:w="572" w:type="dxa"/>
            <w:gridSpan w:val="2"/>
            <w:tcBorders>
              <w:right w:val="single" w:sz="8" w:space="0" w:color="000000"/>
            </w:tcBorders>
          </w:tcPr>
          <w:p w:rsidR="00D51A65" w:rsidRPr="00032A16" w:rsidRDefault="00D51A65" w:rsidP="002A6FEA">
            <w:pPr>
              <w:pStyle w:val="TableParagraph"/>
              <w:spacing w:before="20"/>
              <w:ind w:left="165"/>
              <w:rPr>
                <w:rFonts w:ascii="Arial"/>
                <w:b/>
              </w:rPr>
            </w:pPr>
            <w:r w:rsidRPr="00032A16">
              <w:rPr>
                <w:rFonts w:ascii="Arial"/>
                <w:b/>
                <w:color w:val="343434"/>
              </w:rPr>
              <w:t>1</w:t>
            </w:r>
            <w:r w:rsidR="002A6FEA">
              <w:rPr>
                <w:rFonts w:ascii="Arial"/>
                <w:b/>
                <w:color w:val="343434"/>
                <w:lang w:val="ru-RU"/>
              </w:rPr>
              <w:t>2</w:t>
            </w:r>
            <w:r w:rsidRPr="00032A16">
              <w:rPr>
                <w:rFonts w:ascii="Arial"/>
                <w:b/>
                <w:color w:val="343434"/>
              </w:rPr>
              <w:t>.</w:t>
            </w:r>
          </w:p>
        </w:tc>
        <w:tc>
          <w:tcPr>
            <w:tcW w:w="467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1"/>
              <w:ind w:left="125"/>
              <w:rPr>
                <w:sz w:val="23"/>
              </w:rPr>
            </w:pPr>
            <w:proofErr w:type="spellStart"/>
            <w:r w:rsidRPr="00032A16">
              <w:rPr>
                <w:color w:val="343434"/>
                <w:w w:val="105"/>
                <w:sz w:val="23"/>
              </w:rPr>
              <w:t>Перечень</w:t>
            </w:r>
            <w:proofErr w:type="spellEnd"/>
            <w:r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032A16">
              <w:rPr>
                <w:color w:val="343434"/>
                <w:w w:val="105"/>
                <w:sz w:val="23"/>
              </w:rPr>
              <w:t>дополнительных</w:t>
            </w:r>
            <w:proofErr w:type="spellEnd"/>
            <w:r>
              <w:rPr>
                <w:color w:val="343434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032A16">
              <w:rPr>
                <w:color w:val="343434"/>
                <w:w w:val="105"/>
                <w:sz w:val="23"/>
              </w:rPr>
              <w:t>документов</w:t>
            </w:r>
            <w:proofErr w:type="spellEnd"/>
            <w:r w:rsidRPr="00032A16">
              <w:rPr>
                <w:color w:val="343434"/>
                <w:w w:val="105"/>
                <w:sz w:val="23"/>
              </w:rPr>
              <w:t>:</w:t>
            </w:r>
          </w:p>
        </w:tc>
        <w:tc>
          <w:tcPr>
            <w:tcW w:w="5377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6" w:line="244" w:lineRule="auto"/>
              <w:ind w:left="129" w:right="52" w:firstLine="7"/>
              <w:jc w:val="both"/>
              <w:rPr>
                <w:i/>
                <w:sz w:val="23"/>
                <w:lang w:val="ru-RU"/>
              </w:rPr>
            </w:pP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 xml:space="preserve">Если </w:t>
            </w:r>
            <w:r w:rsidRPr="00032A16">
              <w:rPr>
                <w:b/>
                <w:i/>
                <w:color w:val="343434"/>
                <w:w w:val="105"/>
                <w:sz w:val="23"/>
                <w:lang w:val="ru-RU"/>
              </w:rPr>
              <w:t xml:space="preserve">по 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 xml:space="preserve">решению заказчика </w:t>
            </w:r>
            <w:r w:rsidRPr="00032A16">
              <w:rPr>
                <w:b/>
                <w:i/>
                <w:color w:val="343434"/>
                <w:w w:val="105"/>
                <w:sz w:val="23"/>
                <w:lang w:val="ru-RU"/>
              </w:rPr>
              <w:t xml:space="preserve">в 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состав технической части вк</w:t>
            </w:r>
            <w:r w:rsidRPr="00032A16">
              <w:rPr>
                <w:i/>
                <w:color w:val="525252"/>
                <w:w w:val="105"/>
                <w:sz w:val="23"/>
                <w:lang w:val="ru-RU"/>
              </w:rPr>
              <w:t>л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 xml:space="preserve">ючаются какие-либо дополнительные документы (например, </w:t>
            </w:r>
            <w:proofErr w:type="gramStart"/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ч</w:t>
            </w:r>
            <w:proofErr w:type="spellStart"/>
            <w:proofErr w:type="gramEnd"/>
            <w:r w:rsidRPr="00032A16">
              <w:rPr>
                <w:i/>
                <w:color w:val="343434"/>
                <w:w w:val="105"/>
                <w:sz w:val="23"/>
              </w:rPr>
              <w:t>epme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жи</w:t>
            </w:r>
            <w:proofErr w:type="spellEnd"/>
            <w:r>
              <w:rPr>
                <w:i/>
                <w:color w:val="343434"/>
                <w:w w:val="105"/>
                <w:sz w:val="23"/>
                <w:lang w:val="ru-RU"/>
              </w:rPr>
              <w:t xml:space="preserve"> </w:t>
            </w:r>
            <w:r w:rsidRPr="00032A16">
              <w:rPr>
                <w:b/>
                <w:i/>
                <w:color w:val="343434"/>
                <w:w w:val="105"/>
                <w:sz w:val="24"/>
                <w:lang w:val="ru-RU"/>
              </w:rPr>
              <w:t xml:space="preserve">или 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пояснительная записка</w:t>
            </w:r>
            <w:r w:rsidRPr="00032A16">
              <w:rPr>
                <w:i/>
                <w:color w:val="525252"/>
                <w:w w:val="105"/>
                <w:sz w:val="23"/>
                <w:lang w:val="ru-RU"/>
              </w:rPr>
              <w:t xml:space="preserve">, </w:t>
            </w:r>
            <w:r w:rsidRPr="00032A16">
              <w:rPr>
                <w:b/>
                <w:i/>
                <w:color w:val="343434"/>
                <w:w w:val="105"/>
                <w:sz w:val="24"/>
                <w:lang w:val="ru-RU"/>
              </w:rPr>
              <w:t xml:space="preserve">или 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заказные спецификации), то нужно привести</w:t>
            </w:r>
            <w:r>
              <w:rPr>
                <w:i/>
                <w:color w:val="343434"/>
                <w:w w:val="105"/>
                <w:sz w:val="23"/>
                <w:lang w:val="ru-RU"/>
              </w:rPr>
              <w:t xml:space="preserve"> 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п</w:t>
            </w:r>
            <w:r w:rsidRPr="00032A16">
              <w:rPr>
                <w:i/>
                <w:color w:val="525252"/>
                <w:w w:val="105"/>
                <w:sz w:val="23"/>
                <w:lang w:val="ru-RU"/>
              </w:rPr>
              <w:t>е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р</w:t>
            </w:r>
            <w:r w:rsidRPr="00032A16">
              <w:rPr>
                <w:i/>
                <w:color w:val="525252"/>
                <w:w w:val="105"/>
                <w:sz w:val="23"/>
                <w:lang w:val="ru-RU"/>
              </w:rPr>
              <w:t>е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че</w:t>
            </w:r>
            <w:r w:rsidRPr="00032A16">
              <w:rPr>
                <w:i/>
                <w:color w:val="525252"/>
                <w:w w:val="105"/>
                <w:sz w:val="23"/>
                <w:lang w:val="ru-RU"/>
              </w:rPr>
              <w:t xml:space="preserve">нь 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 xml:space="preserve">данных </w:t>
            </w:r>
            <w:r w:rsidRPr="00032A16">
              <w:rPr>
                <w:i/>
                <w:color w:val="525252"/>
                <w:w w:val="105"/>
                <w:sz w:val="23"/>
                <w:lang w:val="ru-RU"/>
              </w:rPr>
              <w:t>д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ок</w:t>
            </w:r>
            <w:r w:rsidRPr="00032A16">
              <w:rPr>
                <w:i/>
                <w:color w:val="525252"/>
                <w:w w:val="105"/>
                <w:sz w:val="23"/>
                <w:lang w:val="ru-RU"/>
              </w:rPr>
              <w:t>уме</w:t>
            </w:r>
            <w:r w:rsidRPr="00032A16">
              <w:rPr>
                <w:i/>
                <w:color w:val="343434"/>
                <w:w w:val="105"/>
                <w:sz w:val="23"/>
                <w:lang w:val="ru-RU"/>
              </w:rPr>
              <w:t>нтов</w:t>
            </w:r>
            <w:r w:rsidRPr="00032A16">
              <w:rPr>
                <w:i/>
                <w:color w:val="666666"/>
                <w:w w:val="105"/>
                <w:sz w:val="23"/>
                <w:lang w:val="ru-RU"/>
              </w:rPr>
              <w:t>.</w:t>
            </w:r>
          </w:p>
        </w:tc>
      </w:tr>
      <w:tr w:rsidR="00D51A65" w:rsidRPr="004D30AF" w:rsidTr="005B3390">
        <w:trPr>
          <w:trHeight w:val="826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2A6FEA" w:rsidP="005B3390">
            <w:pPr>
              <w:pStyle w:val="TableParagraph"/>
              <w:spacing w:before="11"/>
              <w:ind w:left="148"/>
              <w:rPr>
                <w:sz w:val="23"/>
              </w:rPr>
            </w:pPr>
            <w:r>
              <w:rPr>
                <w:color w:val="333333"/>
                <w:w w:val="105"/>
                <w:sz w:val="23"/>
                <w:lang w:val="ru-RU"/>
              </w:rPr>
              <w:t>13</w:t>
            </w:r>
            <w:r w:rsidR="00D51A65" w:rsidRPr="00032A16">
              <w:rPr>
                <w:color w:val="333333"/>
                <w:w w:val="105"/>
                <w:sz w:val="23"/>
              </w:rPr>
              <w:t>.</w:t>
            </w:r>
          </w:p>
        </w:tc>
        <w:tc>
          <w:tcPr>
            <w:tcW w:w="4679" w:type="dxa"/>
            <w:gridSpan w:val="4"/>
            <w:tcBorders>
              <w:left w:val="single" w:sz="8" w:space="0" w:color="000000"/>
            </w:tcBorders>
          </w:tcPr>
          <w:p w:rsidR="00D51A65" w:rsidRPr="00B549E9" w:rsidRDefault="00D51A65" w:rsidP="002B1728">
            <w:pPr>
              <w:pStyle w:val="TableParagraph"/>
              <w:spacing w:before="11"/>
              <w:ind w:left="125"/>
              <w:rPr>
                <w:sz w:val="23"/>
                <w:lang w:val="ru-RU"/>
              </w:rPr>
            </w:pPr>
            <w:r w:rsidRPr="00B549E9">
              <w:rPr>
                <w:color w:val="333333"/>
                <w:w w:val="105"/>
                <w:sz w:val="23"/>
                <w:lang w:val="ru-RU"/>
              </w:rPr>
              <w:t>Период</w:t>
            </w:r>
            <w:r w:rsidRPr="003C36E8">
              <w:rPr>
                <w:color w:val="333333"/>
                <w:w w:val="105"/>
                <w:sz w:val="23"/>
                <w:lang w:val="ru-RU"/>
              </w:rPr>
              <w:t xml:space="preserve"> </w:t>
            </w:r>
            <w:r w:rsidRPr="00B549E9">
              <w:rPr>
                <w:color w:val="333333"/>
                <w:w w:val="105"/>
                <w:sz w:val="23"/>
                <w:lang w:val="ru-RU"/>
              </w:rPr>
              <w:t>оценки</w:t>
            </w:r>
            <w:r w:rsidRPr="003C36E8">
              <w:rPr>
                <w:color w:val="333333"/>
                <w:w w:val="105"/>
                <w:sz w:val="23"/>
                <w:lang w:val="ru-RU"/>
              </w:rPr>
              <w:t xml:space="preserve"> </w:t>
            </w:r>
            <w:r w:rsidR="00B549E9" w:rsidRPr="00B549E9">
              <w:rPr>
                <w:color w:val="333333"/>
                <w:w w:val="105"/>
                <w:sz w:val="23"/>
                <w:lang w:val="ru-RU"/>
              </w:rPr>
              <w:t>отбор наилучших предложений</w:t>
            </w:r>
          </w:p>
        </w:tc>
        <w:tc>
          <w:tcPr>
            <w:tcW w:w="5377" w:type="dxa"/>
          </w:tcPr>
          <w:p w:rsidR="00D51A65" w:rsidRPr="003C36E8" w:rsidRDefault="00D51A65" w:rsidP="002A6FEA">
            <w:pPr>
              <w:pStyle w:val="TableParagraph"/>
              <w:tabs>
                <w:tab w:val="left" w:pos="3470"/>
              </w:tabs>
              <w:spacing w:before="10" w:line="270" w:lineRule="atLeast"/>
              <w:ind w:left="122" w:right="83" w:hanging="2"/>
              <w:jc w:val="both"/>
              <w:rPr>
                <w:sz w:val="23"/>
                <w:lang w:val="ru-RU"/>
              </w:rPr>
            </w:pPr>
            <w:r w:rsidRPr="003C36E8">
              <w:rPr>
                <w:color w:val="333333"/>
                <w:w w:val="105"/>
                <w:sz w:val="23"/>
                <w:lang w:val="ru-RU"/>
              </w:rPr>
              <w:t xml:space="preserve">Период оценки </w:t>
            </w:r>
            <w:r w:rsidR="004475A0">
              <w:rPr>
                <w:color w:val="333333"/>
                <w:w w:val="105"/>
                <w:sz w:val="23"/>
                <w:lang w:val="ru-RU"/>
              </w:rPr>
              <w:t xml:space="preserve">отбор наилучших </w:t>
            </w:r>
            <w:proofErr w:type="spellStart"/>
            <w:proofErr w:type="gramStart"/>
            <w:r w:rsidR="004475A0">
              <w:rPr>
                <w:color w:val="333333"/>
                <w:w w:val="105"/>
                <w:sz w:val="23"/>
                <w:lang w:val="ru-RU"/>
              </w:rPr>
              <w:t>п</w:t>
            </w:r>
            <w:proofErr w:type="spellEnd"/>
            <w:proofErr w:type="gramEnd"/>
            <w:r w:rsidRPr="003C36E8">
              <w:rPr>
                <w:color w:val="333333"/>
                <w:w w:val="105"/>
                <w:sz w:val="23"/>
                <w:lang w:val="ru-RU"/>
              </w:rPr>
              <w:t xml:space="preserve"> предложения составляет не более </w:t>
            </w:r>
            <w:r w:rsidRPr="003C36E8">
              <w:rPr>
                <w:color w:val="FF0000"/>
                <w:w w:val="105"/>
                <w:sz w:val="23"/>
                <w:lang w:val="ru-RU"/>
              </w:rPr>
              <w:t xml:space="preserve">10 </w:t>
            </w:r>
            <w:r w:rsidRPr="003C36E8">
              <w:rPr>
                <w:color w:val="333333"/>
                <w:w w:val="105"/>
                <w:sz w:val="23"/>
                <w:lang w:val="ru-RU"/>
              </w:rPr>
              <w:t xml:space="preserve">дней со дня </w:t>
            </w:r>
            <w:r w:rsidR="002A6FEA">
              <w:rPr>
                <w:color w:val="333333"/>
                <w:w w:val="105"/>
                <w:sz w:val="23"/>
                <w:lang w:val="ru-RU"/>
              </w:rPr>
              <w:t>рассмотрения</w:t>
            </w:r>
          </w:p>
        </w:tc>
      </w:tr>
      <w:tr w:rsidR="00D51A65" w:rsidRPr="004D30AF" w:rsidTr="005B3390">
        <w:trPr>
          <w:trHeight w:val="1104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2A6FEA" w:rsidP="002A6FEA">
            <w:pPr>
              <w:pStyle w:val="TableParagraph"/>
              <w:spacing w:before="11"/>
              <w:ind w:left="143"/>
              <w:rPr>
                <w:sz w:val="23"/>
              </w:rPr>
            </w:pPr>
            <w:r>
              <w:rPr>
                <w:color w:val="333333"/>
                <w:w w:val="105"/>
                <w:sz w:val="23"/>
                <w:lang w:val="ru-RU"/>
              </w:rPr>
              <w:t>14</w:t>
            </w:r>
            <w:r w:rsidR="00D51A65" w:rsidRPr="00032A16">
              <w:rPr>
                <w:color w:val="333333"/>
                <w:w w:val="105"/>
                <w:sz w:val="23"/>
              </w:rPr>
              <w:t>.</w:t>
            </w:r>
          </w:p>
        </w:tc>
        <w:tc>
          <w:tcPr>
            <w:tcW w:w="46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tabs>
                <w:tab w:val="left" w:pos="1323"/>
                <w:tab w:val="left" w:pos="3100"/>
              </w:tabs>
              <w:spacing w:before="16" w:line="249" w:lineRule="auto"/>
              <w:ind w:left="122" w:right="89" w:firstLine="3"/>
              <w:rPr>
                <w:sz w:val="23"/>
              </w:rPr>
            </w:pPr>
            <w:proofErr w:type="spellStart"/>
            <w:r w:rsidRPr="00032A16">
              <w:rPr>
                <w:color w:val="333333"/>
                <w:w w:val="105"/>
                <w:sz w:val="23"/>
              </w:rPr>
              <w:t>Размер</w:t>
            </w:r>
            <w:proofErr w:type="spellEnd"/>
            <w:r w:rsidRPr="00032A16">
              <w:rPr>
                <w:color w:val="333333"/>
                <w:w w:val="105"/>
                <w:sz w:val="23"/>
              </w:rPr>
              <w:tab/>
            </w:r>
            <w:proofErr w:type="spellStart"/>
            <w:r w:rsidRPr="00032A16">
              <w:rPr>
                <w:color w:val="333333"/>
                <w:w w:val="105"/>
                <w:sz w:val="23"/>
              </w:rPr>
              <w:t>обеспечения</w:t>
            </w:r>
            <w:proofErr w:type="spellEnd"/>
            <w:r w:rsidRPr="00032A16">
              <w:rPr>
                <w:color w:val="333333"/>
                <w:w w:val="105"/>
                <w:sz w:val="23"/>
              </w:rPr>
              <w:tab/>
            </w:r>
            <w:proofErr w:type="spellStart"/>
            <w:r w:rsidRPr="00032A16">
              <w:rPr>
                <w:color w:val="333333"/>
                <w:spacing w:val="-1"/>
                <w:sz w:val="23"/>
              </w:rPr>
              <w:t>исполнения</w:t>
            </w:r>
            <w:proofErr w:type="spellEnd"/>
            <w:r>
              <w:rPr>
                <w:color w:val="333333"/>
                <w:spacing w:val="-1"/>
                <w:sz w:val="23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23"/>
              </w:rPr>
              <w:t>договора</w:t>
            </w:r>
            <w:proofErr w:type="spellEnd"/>
            <w:r w:rsidRPr="00032A16">
              <w:rPr>
                <w:color w:val="333333"/>
                <w:w w:val="105"/>
                <w:sz w:val="23"/>
              </w:rPr>
              <w:t>:</w:t>
            </w:r>
          </w:p>
        </w:tc>
        <w:tc>
          <w:tcPr>
            <w:tcW w:w="5377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" w:line="242" w:lineRule="exact"/>
              <w:ind w:left="123" w:right="194"/>
              <w:jc w:val="both"/>
              <w:rPr>
                <w:sz w:val="23"/>
                <w:lang w:val="ru-RU"/>
              </w:rPr>
            </w:pPr>
            <w:r w:rsidRPr="00032A16">
              <w:rPr>
                <w:sz w:val="24"/>
                <w:szCs w:val="24"/>
                <w:lang w:val="ru-RU"/>
              </w:rPr>
              <w:t xml:space="preserve">Размер гарантии обеспечения исполнения договора составляет 5 % от стоимости строительства, определенной по результатам </w:t>
            </w:r>
            <w:r w:rsidR="00B549E9">
              <w:rPr>
                <w:sz w:val="24"/>
                <w:szCs w:val="24"/>
                <w:lang w:val="ru-RU"/>
              </w:rPr>
              <w:t>отбор наилучших предложений</w:t>
            </w:r>
            <w:r w:rsidRPr="00032A16">
              <w:rPr>
                <w:sz w:val="24"/>
                <w:szCs w:val="24"/>
                <w:lang w:val="ru-RU"/>
              </w:rPr>
              <w:t>.</w:t>
            </w:r>
          </w:p>
        </w:tc>
      </w:tr>
      <w:tr w:rsidR="00D51A65" w:rsidRPr="004D30AF" w:rsidTr="005B3390">
        <w:trPr>
          <w:trHeight w:val="552"/>
        </w:trPr>
        <w:tc>
          <w:tcPr>
            <w:tcW w:w="566" w:type="dxa"/>
            <w:tcBorders>
              <w:left w:val="single" w:sz="8" w:space="0" w:color="000000"/>
            </w:tcBorders>
          </w:tcPr>
          <w:p w:rsidR="00D51A65" w:rsidRPr="00032A16" w:rsidRDefault="002A6FEA" w:rsidP="00032A16">
            <w:pPr>
              <w:pStyle w:val="TableParagraph"/>
              <w:spacing w:before="11"/>
              <w:ind w:left="143"/>
              <w:rPr>
                <w:sz w:val="23"/>
              </w:rPr>
            </w:pPr>
            <w:r>
              <w:rPr>
                <w:color w:val="333333"/>
                <w:w w:val="105"/>
                <w:sz w:val="23"/>
                <w:lang w:val="ru-RU"/>
              </w:rPr>
              <w:lastRenderedPageBreak/>
              <w:t>15</w:t>
            </w:r>
            <w:r w:rsidR="00D51A65" w:rsidRPr="00032A16">
              <w:rPr>
                <w:color w:val="333333"/>
                <w:w w:val="105"/>
                <w:sz w:val="23"/>
              </w:rPr>
              <w:t>.</w:t>
            </w:r>
          </w:p>
        </w:tc>
        <w:tc>
          <w:tcPr>
            <w:tcW w:w="4679" w:type="dxa"/>
            <w:gridSpan w:val="4"/>
          </w:tcPr>
          <w:p w:rsidR="00D51A65" w:rsidRPr="00032A16" w:rsidRDefault="00D51A65" w:rsidP="00032A16">
            <w:pPr>
              <w:pStyle w:val="TableParagraph"/>
              <w:spacing w:before="16"/>
              <w:ind w:left="130"/>
              <w:rPr>
                <w:sz w:val="23"/>
              </w:rPr>
            </w:pPr>
            <w:proofErr w:type="spellStart"/>
            <w:r w:rsidRPr="00032A16">
              <w:rPr>
                <w:color w:val="333333"/>
                <w:w w:val="105"/>
                <w:sz w:val="23"/>
              </w:rPr>
              <w:t>Предельная</w:t>
            </w:r>
            <w:proofErr w:type="spellEnd"/>
            <w:r>
              <w:rPr>
                <w:color w:val="333333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23"/>
              </w:rPr>
              <w:t>цена</w:t>
            </w:r>
            <w:proofErr w:type="spellEnd"/>
            <w:r>
              <w:rPr>
                <w:color w:val="333333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23"/>
              </w:rPr>
              <w:t>заказчика</w:t>
            </w:r>
            <w:proofErr w:type="spellEnd"/>
            <w:r w:rsidRPr="00032A16">
              <w:rPr>
                <w:color w:val="333333"/>
                <w:w w:val="105"/>
                <w:sz w:val="23"/>
              </w:rPr>
              <w:t>:</w:t>
            </w:r>
          </w:p>
        </w:tc>
        <w:tc>
          <w:tcPr>
            <w:tcW w:w="5377" w:type="dxa"/>
          </w:tcPr>
          <w:p w:rsidR="00EC6641" w:rsidRPr="008503A9" w:rsidRDefault="004D30AF" w:rsidP="00EC6641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ru-RU"/>
              </w:rPr>
              <w:t>332 345 223</w:t>
            </w:r>
            <w:r w:rsidR="00EC6641" w:rsidRPr="008503A9">
              <w:rPr>
                <w:b/>
                <w:lang w:val="ru-RU"/>
              </w:rPr>
              <w:t xml:space="preserve"> </w:t>
            </w:r>
            <w:proofErr w:type="spellStart"/>
            <w:r w:rsidR="00EC6641" w:rsidRPr="008503A9">
              <w:rPr>
                <w:b/>
                <w:lang w:val="ru-RU"/>
              </w:rPr>
              <w:t>сум</w:t>
            </w:r>
            <w:proofErr w:type="spellEnd"/>
            <w:r w:rsidR="00EC6641" w:rsidRPr="008503A9">
              <w:rPr>
                <w:b/>
                <w:lang w:val="ru-RU"/>
              </w:rPr>
              <w:t xml:space="preserve"> с учетом 15% НДС;</w:t>
            </w:r>
          </w:p>
          <w:p w:rsidR="00D51A65" w:rsidRPr="0070611A" w:rsidRDefault="004D30AF" w:rsidP="004D30AF">
            <w:pPr>
              <w:jc w:val="both"/>
              <w:rPr>
                <w:i/>
                <w:sz w:val="23"/>
                <w:lang w:val="ru-RU"/>
              </w:rPr>
            </w:pPr>
            <w:r>
              <w:rPr>
                <w:b/>
                <w:lang w:val="ru-RU"/>
              </w:rPr>
              <w:t>288 995 846</w:t>
            </w:r>
            <w:r w:rsidR="00EC6641">
              <w:rPr>
                <w:b/>
                <w:lang w:val="ru-RU"/>
              </w:rPr>
              <w:t xml:space="preserve">  </w:t>
            </w:r>
            <w:proofErr w:type="spellStart"/>
            <w:r w:rsidR="00EC6641" w:rsidRPr="008503A9">
              <w:rPr>
                <w:b/>
                <w:lang w:val="ru-RU"/>
              </w:rPr>
              <w:t>сум</w:t>
            </w:r>
            <w:proofErr w:type="spellEnd"/>
            <w:r w:rsidR="00EC6641" w:rsidRPr="008503A9">
              <w:rPr>
                <w:b/>
                <w:lang w:val="ru-RU"/>
              </w:rPr>
              <w:t xml:space="preserve"> без учета НДС.</w:t>
            </w:r>
            <w:r w:rsidR="00EC6641">
              <w:rPr>
                <w:b/>
                <w:lang w:val="ru-RU"/>
              </w:rPr>
              <w:t xml:space="preserve"> </w:t>
            </w:r>
          </w:p>
        </w:tc>
      </w:tr>
      <w:tr w:rsidR="00D51A65" w:rsidRPr="004D30AF" w:rsidTr="005B3390">
        <w:trPr>
          <w:trHeight w:val="552"/>
        </w:trPr>
        <w:tc>
          <w:tcPr>
            <w:tcW w:w="566" w:type="dxa"/>
          </w:tcPr>
          <w:p w:rsidR="00D51A65" w:rsidRPr="00032A16" w:rsidRDefault="002A6FEA" w:rsidP="002A6FEA">
            <w:pPr>
              <w:pStyle w:val="TableParagraph"/>
              <w:spacing w:before="16"/>
              <w:ind w:left="144"/>
              <w:rPr>
                <w:sz w:val="23"/>
                <w:lang w:val="ru-RU"/>
              </w:rPr>
            </w:pPr>
            <w:r>
              <w:rPr>
                <w:color w:val="333333"/>
                <w:w w:val="105"/>
                <w:sz w:val="23"/>
                <w:lang w:val="ru-RU"/>
              </w:rPr>
              <w:t>16</w:t>
            </w:r>
            <w:r w:rsidR="00D51A65" w:rsidRPr="00032A16">
              <w:rPr>
                <w:color w:val="333333"/>
                <w:w w:val="105"/>
                <w:sz w:val="23"/>
                <w:lang w:val="ru-RU"/>
              </w:rPr>
              <w:t>.</w:t>
            </w:r>
          </w:p>
        </w:tc>
        <w:tc>
          <w:tcPr>
            <w:tcW w:w="4679" w:type="dxa"/>
            <w:gridSpan w:val="4"/>
            <w:tcBorders>
              <w:right w:val="single" w:sz="8" w:space="0" w:color="000000"/>
            </w:tcBorders>
          </w:tcPr>
          <w:p w:rsidR="00D51A65" w:rsidRPr="00FC502E" w:rsidRDefault="00D51A65" w:rsidP="00032A16">
            <w:pPr>
              <w:pStyle w:val="TableParagraph"/>
              <w:tabs>
                <w:tab w:val="left" w:pos="929"/>
                <w:tab w:val="left" w:pos="2739"/>
              </w:tabs>
              <w:spacing w:before="10" w:line="270" w:lineRule="atLeast"/>
              <w:ind w:left="122" w:right="92" w:firstLine="3"/>
              <w:rPr>
                <w:sz w:val="23"/>
                <w:lang w:val="ru-RU"/>
              </w:rPr>
            </w:pPr>
            <w:proofErr w:type="gramStart"/>
            <w:r w:rsidRPr="00FC502E">
              <w:rPr>
                <w:color w:val="333333"/>
                <w:w w:val="105"/>
                <w:sz w:val="23"/>
                <w:lang w:val="ru-RU"/>
              </w:rPr>
              <w:t>Срок</w:t>
            </w:r>
            <w:proofErr w:type="gramEnd"/>
            <w:r w:rsidRPr="00FC502E">
              <w:rPr>
                <w:color w:val="333333"/>
                <w:w w:val="105"/>
                <w:sz w:val="23"/>
                <w:lang w:val="ru-RU"/>
              </w:rPr>
              <w:t xml:space="preserve"> </w:t>
            </w:r>
            <w:r w:rsidRPr="00FC502E">
              <w:rPr>
                <w:color w:val="333333"/>
                <w:sz w:val="23"/>
                <w:lang w:val="ru-RU"/>
              </w:rPr>
              <w:t xml:space="preserve">установленный </w:t>
            </w:r>
            <w:r w:rsidRPr="00FC502E">
              <w:rPr>
                <w:color w:val="333333"/>
                <w:w w:val="105"/>
                <w:sz w:val="23"/>
                <w:lang w:val="ru-RU"/>
              </w:rPr>
              <w:t>заказчиком</w:t>
            </w:r>
          </w:p>
        </w:tc>
        <w:tc>
          <w:tcPr>
            <w:tcW w:w="5377" w:type="dxa"/>
            <w:tcBorders>
              <w:left w:val="single" w:sz="8" w:space="0" w:color="000000"/>
            </w:tcBorders>
          </w:tcPr>
          <w:p w:rsidR="00D51A65" w:rsidRPr="0070611A" w:rsidRDefault="00182606" w:rsidP="00032A16">
            <w:pPr>
              <w:pStyle w:val="TableParagraph"/>
              <w:spacing w:before="11"/>
              <w:rPr>
                <w:sz w:val="23"/>
                <w:lang w:val="ru-RU"/>
              </w:rPr>
            </w:pPr>
            <w:r>
              <w:rPr>
                <w:color w:val="333333"/>
                <w:w w:val="105"/>
                <w:sz w:val="23"/>
                <w:lang w:val="ru-RU"/>
              </w:rPr>
              <w:t>1</w:t>
            </w:r>
            <w:r w:rsidR="0070611A">
              <w:rPr>
                <w:color w:val="333333"/>
                <w:w w:val="105"/>
                <w:sz w:val="23"/>
                <w:lang w:val="ru-RU"/>
              </w:rPr>
              <w:t>0 дней</w:t>
            </w:r>
            <w:r w:rsidR="008D0019">
              <w:rPr>
                <w:color w:val="333333"/>
                <w:w w:val="105"/>
                <w:sz w:val="23"/>
                <w:lang w:val="ru-RU"/>
              </w:rPr>
              <w:t xml:space="preserve"> </w:t>
            </w:r>
            <w:r w:rsidR="00D51A65" w:rsidRPr="0070611A">
              <w:rPr>
                <w:color w:val="333333"/>
                <w:w w:val="105"/>
                <w:sz w:val="23"/>
                <w:lang w:val="ru-RU"/>
              </w:rPr>
              <w:t>после поступления авансового платежа</w:t>
            </w:r>
          </w:p>
        </w:tc>
      </w:tr>
      <w:tr w:rsidR="00D51A65" w:rsidRPr="004D30AF" w:rsidTr="005B3390">
        <w:trPr>
          <w:trHeight w:val="479"/>
        </w:trPr>
        <w:tc>
          <w:tcPr>
            <w:tcW w:w="566" w:type="dxa"/>
            <w:tcBorders>
              <w:bottom w:val="single" w:sz="8" w:space="0" w:color="000000"/>
            </w:tcBorders>
          </w:tcPr>
          <w:p w:rsidR="00D51A65" w:rsidRPr="00032A16" w:rsidRDefault="002A6FEA" w:rsidP="00032A16">
            <w:pPr>
              <w:pStyle w:val="TableParagraph"/>
              <w:spacing w:before="16"/>
              <w:ind w:left="144"/>
              <w:rPr>
                <w:sz w:val="23"/>
                <w:lang w:val="ru-RU"/>
              </w:rPr>
            </w:pPr>
            <w:r>
              <w:rPr>
                <w:color w:val="333333"/>
                <w:w w:val="105"/>
                <w:sz w:val="23"/>
                <w:lang w:val="ru-RU"/>
              </w:rPr>
              <w:t>17</w:t>
            </w:r>
            <w:r w:rsidR="00D51A65" w:rsidRPr="00032A16">
              <w:rPr>
                <w:color w:val="333333"/>
                <w:w w:val="105"/>
                <w:sz w:val="23"/>
                <w:lang w:val="ru-RU"/>
              </w:rPr>
              <w:t>.</w:t>
            </w:r>
          </w:p>
        </w:tc>
        <w:tc>
          <w:tcPr>
            <w:tcW w:w="4679" w:type="dxa"/>
            <w:gridSpan w:val="4"/>
            <w:tcBorders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6"/>
              <w:ind w:left="125"/>
              <w:rPr>
                <w:sz w:val="23"/>
                <w:lang w:val="ru-RU"/>
              </w:rPr>
            </w:pPr>
            <w:r w:rsidRPr="00032A16">
              <w:rPr>
                <w:color w:val="333333"/>
                <w:w w:val="105"/>
                <w:sz w:val="23"/>
                <w:lang w:val="ru-RU"/>
              </w:rPr>
              <w:t>Источник финансирования:</w:t>
            </w:r>
          </w:p>
        </w:tc>
        <w:tc>
          <w:tcPr>
            <w:tcW w:w="5377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21"/>
              <w:rPr>
                <w:sz w:val="23"/>
                <w:lang w:val="ru-RU"/>
              </w:rPr>
            </w:pPr>
            <w:r w:rsidRPr="00032A16">
              <w:rPr>
                <w:sz w:val="23"/>
                <w:lang w:val="ru-RU"/>
              </w:rPr>
              <w:t xml:space="preserve">За счет </w:t>
            </w:r>
            <w:r>
              <w:rPr>
                <w:sz w:val="23"/>
                <w:lang w:val="ru-RU"/>
              </w:rPr>
              <w:t>собственных средств ГУП «</w:t>
            </w:r>
            <w:proofErr w:type="spellStart"/>
            <w:r>
              <w:rPr>
                <w:sz w:val="23"/>
                <w:lang w:val="ru-RU"/>
              </w:rPr>
              <w:t>Тошиссиккуввати</w:t>
            </w:r>
            <w:proofErr w:type="spellEnd"/>
            <w:r>
              <w:rPr>
                <w:sz w:val="23"/>
                <w:lang w:val="ru-RU"/>
              </w:rPr>
              <w:t>»</w:t>
            </w:r>
          </w:p>
        </w:tc>
      </w:tr>
      <w:tr w:rsidR="00D51A65" w:rsidRPr="004D30AF" w:rsidTr="005B3390">
        <w:trPr>
          <w:trHeight w:val="705"/>
        </w:trPr>
        <w:tc>
          <w:tcPr>
            <w:tcW w:w="566" w:type="dxa"/>
            <w:tcBorders>
              <w:top w:val="single" w:sz="8" w:space="0" w:color="000000"/>
              <w:right w:val="single" w:sz="8" w:space="0" w:color="000000"/>
            </w:tcBorders>
          </w:tcPr>
          <w:p w:rsidR="00D51A65" w:rsidRPr="00032A16" w:rsidRDefault="002A6FEA" w:rsidP="002A6FEA">
            <w:pPr>
              <w:pStyle w:val="TableParagraph"/>
              <w:spacing w:before="11"/>
              <w:ind w:left="163"/>
              <w:rPr>
                <w:sz w:val="23"/>
                <w:lang w:val="ru-RU"/>
              </w:rPr>
            </w:pPr>
            <w:r>
              <w:rPr>
                <w:color w:val="333333"/>
                <w:w w:val="105"/>
                <w:sz w:val="23"/>
                <w:lang w:val="ru-RU"/>
              </w:rPr>
              <w:t>18</w:t>
            </w:r>
            <w:r w:rsidR="00D51A65" w:rsidRPr="00032A16">
              <w:rPr>
                <w:color w:val="333333"/>
                <w:w w:val="105"/>
                <w:sz w:val="23"/>
                <w:lang w:val="ru-RU"/>
              </w:rPr>
              <w:t>.</w:t>
            </w:r>
          </w:p>
        </w:tc>
        <w:tc>
          <w:tcPr>
            <w:tcW w:w="46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1"/>
              <w:ind w:left="150"/>
              <w:rPr>
                <w:sz w:val="23"/>
                <w:lang w:val="ru-RU"/>
              </w:rPr>
            </w:pPr>
            <w:r w:rsidRPr="00032A16">
              <w:rPr>
                <w:snapToGrid w:val="0"/>
                <w:lang w:val="ru-RU"/>
              </w:rPr>
              <w:t>Условия финансирования:</w:t>
            </w:r>
          </w:p>
        </w:tc>
        <w:tc>
          <w:tcPr>
            <w:tcW w:w="5377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ind w:left="197" w:right="269"/>
              <w:jc w:val="both"/>
              <w:rPr>
                <w:sz w:val="24"/>
                <w:szCs w:val="24"/>
                <w:lang w:val="ru-RU"/>
              </w:rPr>
            </w:pPr>
            <w:r w:rsidRPr="00032A16">
              <w:rPr>
                <w:sz w:val="24"/>
                <w:szCs w:val="24"/>
                <w:lang w:val="ru-RU"/>
              </w:rPr>
              <w:t>-авансовые платежи в размере 15% договорной стоимости;</w:t>
            </w:r>
          </w:p>
          <w:p w:rsidR="00D51A65" w:rsidRPr="00032A16" w:rsidRDefault="00D51A65" w:rsidP="00032A16">
            <w:pPr>
              <w:ind w:left="197" w:right="269"/>
              <w:jc w:val="both"/>
              <w:rPr>
                <w:sz w:val="24"/>
                <w:szCs w:val="24"/>
                <w:lang w:val="ru-RU"/>
              </w:rPr>
            </w:pPr>
            <w:r w:rsidRPr="00032A16">
              <w:rPr>
                <w:sz w:val="24"/>
                <w:szCs w:val="24"/>
                <w:lang w:val="ru-RU"/>
              </w:rPr>
              <w:t>- текущее финансирование ежемесячно в размере 95% от стоимости выполненных работ,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32A16">
              <w:rPr>
                <w:sz w:val="24"/>
                <w:szCs w:val="24"/>
                <w:lang w:val="ru-RU"/>
              </w:rPr>
              <w:t xml:space="preserve"> учетом пропорционального удержания выделенного аванса;</w:t>
            </w:r>
          </w:p>
          <w:p w:rsidR="00D51A65" w:rsidRPr="00032A16" w:rsidRDefault="00D51A65" w:rsidP="00032A16">
            <w:pPr>
              <w:pStyle w:val="TableParagraph"/>
              <w:tabs>
                <w:tab w:val="left" w:pos="2162"/>
                <w:tab w:val="left" w:pos="3339"/>
              </w:tabs>
              <w:spacing w:before="9" w:line="270" w:lineRule="atLeast"/>
              <w:ind w:left="197" w:right="269" w:hanging="3"/>
              <w:rPr>
                <w:i/>
                <w:sz w:val="23"/>
                <w:lang w:val="ru-RU"/>
              </w:rPr>
            </w:pPr>
            <w:r w:rsidRPr="00032A16">
              <w:rPr>
                <w:sz w:val="24"/>
                <w:szCs w:val="24"/>
                <w:lang w:val="ru-RU"/>
              </w:rPr>
              <w:t>- оплата 5% стоимости выполненных работ производится по истечении гарантийного срока, оговоренного договором.</w:t>
            </w:r>
          </w:p>
        </w:tc>
      </w:tr>
      <w:tr w:rsidR="00D51A65" w:rsidRPr="00B03F93" w:rsidTr="005B3390">
        <w:trPr>
          <w:trHeight w:val="394"/>
        </w:trPr>
        <w:tc>
          <w:tcPr>
            <w:tcW w:w="566" w:type="dxa"/>
            <w:tcBorders>
              <w:top w:val="single" w:sz="8" w:space="0" w:color="000000"/>
              <w:right w:val="single" w:sz="8" w:space="0" w:color="000000"/>
            </w:tcBorders>
          </w:tcPr>
          <w:p w:rsidR="00D51A65" w:rsidRPr="00032A16" w:rsidRDefault="002A6FEA" w:rsidP="00032A16">
            <w:pPr>
              <w:pStyle w:val="TableParagraph"/>
              <w:spacing w:before="11"/>
              <w:ind w:left="163"/>
              <w:rPr>
                <w:color w:val="333333"/>
                <w:w w:val="105"/>
                <w:sz w:val="23"/>
                <w:lang w:val="ru-RU"/>
              </w:rPr>
            </w:pPr>
            <w:r>
              <w:rPr>
                <w:color w:val="333333"/>
                <w:w w:val="105"/>
                <w:sz w:val="23"/>
                <w:lang w:val="ru-RU"/>
              </w:rPr>
              <w:t>19</w:t>
            </w:r>
            <w:r w:rsidR="00D51A65" w:rsidRPr="00032A16">
              <w:rPr>
                <w:color w:val="333333"/>
                <w:w w:val="105"/>
                <w:sz w:val="23"/>
                <w:lang w:val="ru-RU"/>
              </w:rPr>
              <w:t>.</w:t>
            </w:r>
          </w:p>
        </w:tc>
        <w:tc>
          <w:tcPr>
            <w:tcW w:w="46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3"/>
              <w:ind w:left="122"/>
              <w:rPr>
                <w:sz w:val="23"/>
              </w:rPr>
            </w:pPr>
            <w:proofErr w:type="spellStart"/>
            <w:r w:rsidRPr="00032A16">
              <w:rPr>
                <w:color w:val="333333"/>
                <w:w w:val="105"/>
                <w:sz w:val="23"/>
              </w:rPr>
              <w:t>Язык</w:t>
            </w:r>
            <w:proofErr w:type="spellEnd"/>
            <w:r>
              <w:rPr>
                <w:color w:val="333333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23"/>
              </w:rPr>
              <w:t>договора</w:t>
            </w:r>
            <w:proofErr w:type="spellEnd"/>
          </w:p>
        </w:tc>
        <w:tc>
          <w:tcPr>
            <w:tcW w:w="5377" w:type="dxa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8"/>
              <w:ind w:left="135"/>
              <w:rPr>
                <w:i/>
                <w:sz w:val="23"/>
              </w:rPr>
            </w:pPr>
            <w:proofErr w:type="spellStart"/>
            <w:r w:rsidRPr="00032A16">
              <w:rPr>
                <w:i/>
                <w:color w:val="333333"/>
                <w:sz w:val="23"/>
              </w:rPr>
              <w:t>Рус</w:t>
            </w:r>
            <w:proofErr w:type="spellEnd"/>
            <w:r w:rsidRPr="00032A16">
              <w:rPr>
                <w:i/>
                <w:color w:val="333333"/>
                <w:sz w:val="23"/>
              </w:rPr>
              <w:t>./</w:t>
            </w:r>
            <w:proofErr w:type="spellStart"/>
            <w:r w:rsidRPr="00032A16">
              <w:rPr>
                <w:i/>
                <w:color w:val="333333"/>
                <w:sz w:val="23"/>
              </w:rPr>
              <w:t>Узб</w:t>
            </w:r>
            <w:proofErr w:type="spellEnd"/>
            <w:r w:rsidRPr="00032A16">
              <w:rPr>
                <w:i/>
                <w:color w:val="333333"/>
                <w:sz w:val="23"/>
              </w:rPr>
              <w:t>.</w:t>
            </w:r>
          </w:p>
        </w:tc>
      </w:tr>
      <w:tr w:rsidR="00D51A65" w:rsidTr="005B3390">
        <w:trPr>
          <w:trHeight w:val="476"/>
        </w:trPr>
        <w:tc>
          <w:tcPr>
            <w:tcW w:w="566" w:type="dxa"/>
            <w:tcBorders>
              <w:right w:val="single" w:sz="8" w:space="0" w:color="000000"/>
            </w:tcBorders>
          </w:tcPr>
          <w:p w:rsidR="00D51A65" w:rsidRPr="00032A16" w:rsidRDefault="002A6FEA" w:rsidP="00032A16">
            <w:pPr>
              <w:pStyle w:val="TableParagraph"/>
              <w:spacing w:before="13"/>
              <w:ind w:left="144"/>
              <w:rPr>
                <w:sz w:val="23"/>
              </w:rPr>
            </w:pPr>
            <w:r>
              <w:rPr>
                <w:color w:val="333333"/>
                <w:w w:val="105"/>
                <w:sz w:val="23"/>
                <w:lang w:val="ru-RU"/>
              </w:rPr>
              <w:t>20</w:t>
            </w:r>
            <w:r w:rsidR="00D51A65" w:rsidRPr="00032A16">
              <w:rPr>
                <w:color w:val="333333"/>
                <w:w w:val="105"/>
                <w:sz w:val="23"/>
              </w:rPr>
              <w:t>.</w:t>
            </w:r>
          </w:p>
        </w:tc>
        <w:tc>
          <w:tcPr>
            <w:tcW w:w="46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1"/>
              <w:ind w:left="121"/>
              <w:rPr>
                <w:sz w:val="23"/>
              </w:rPr>
            </w:pPr>
            <w:proofErr w:type="spellStart"/>
            <w:r w:rsidRPr="00032A16">
              <w:rPr>
                <w:color w:val="333333"/>
                <w:w w:val="105"/>
                <w:sz w:val="23"/>
              </w:rPr>
              <w:t>Валюта</w:t>
            </w:r>
            <w:proofErr w:type="spellEnd"/>
            <w:r>
              <w:rPr>
                <w:color w:val="333333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23"/>
              </w:rPr>
              <w:t>договора</w:t>
            </w:r>
            <w:proofErr w:type="spellEnd"/>
            <w:r w:rsidRPr="00032A16">
              <w:rPr>
                <w:color w:val="333333"/>
                <w:w w:val="105"/>
                <w:sz w:val="23"/>
              </w:rPr>
              <w:t>:</w:t>
            </w:r>
          </w:p>
        </w:tc>
        <w:tc>
          <w:tcPr>
            <w:tcW w:w="5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A65" w:rsidRPr="00032A16" w:rsidRDefault="00D51A65" w:rsidP="00032A16">
            <w:pPr>
              <w:pStyle w:val="TableParagraph"/>
              <w:spacing w:before="11"/>
              <w:ind w:left="134"/>
              <w:rPr>
                <w:i/>
                <w:sz w:val="23"/>
              </w:rPr>
            </w:pPr>
            <w:r w:rsidRPr="00032A16">
              <w:rPr>
                <w:i/>
                <w:color w:val="333333"/>
                <w:w w:val="105"/>
                <w:sz w:val="23"/>
                <w:lang w:val="ru-RU"/>
              </w:rPr>
              <w:t>У</w:t>
            </w:r>
            <w:proofErr w:type="spellStart"/>
            <w:r w:rsidRPr="00032A16">
              <w:rPr>
                <w:i/>
                <w:color w:val="333333"/>
                <w:w w:val="105"/>
                <w:sz w:val="23"/>
              </w:rPr>
              <w:t>зб</w:t>
            </w:r>
            <w:proofErr w:type="spellEnd"/>
            <w:r w:rsidRPr="00032A16">
              <w:rPr>
                <w:i/>
                <w:color w:val="333333"/>
                <w:w w:val="105"/>
                <w:sz w:val="23"/>
              </w:rPr>
              <w:t xml:space="preserve">. </w:t>
            </w:r>
            <w:proofErr w:type="spellStart"/>
            <w:r w:rsidRPr="00032A16">
              <w:rPr>
                <w:i/>
                <w:color w:val="333333"/>
                <w:w w:val="105"/>
                <w:sz w:val="23"/>
              </w:rPr>
              <w:t>сум</w:t>
            </w:r>
            <w:proofErr w:type="spellEnd"/>
          </w:p>
        </w:tc>
      </w:tr>
    </w:tbl>
    <w:p w:rsidR="006536E0" w:rsidRDefault="006536E0" w:rsidP="00B941FB">
      <w:pPr>
        <w:pStyle w:val="a3"/>
        <w:rPr>
          <w:color w:val="2A2A2A"/>
          <w:w w:val="105"/>
          <w:lang w:val="ru-RU"/>
        </w:rPr>
      </w:pPr>
    </w:p>
    <w:p w:rsidR="006536E0" w:rsidRDefault="006536E0" w:rsidP="00B941FB">
      <w:pPr>
        <w:pStyle w:val="a3"/>
        <w:rPr>
          <w:color w:val="2A2A2A"/>
          <w:w w:val="105"/>
          <w:lang w:val="ru-RU"/>
        </w:rPr>
      </w:pPr>
    </w:p>
    <w:p w:rsidR="006536E0" w:rsidRDefault="006536E0" w:rsidP="00B941FB">
      <w:pPr>
        <w:pStyle w:val="a3"/>
        <w:rPr>
          <w:color w:val="2A2A2A"/>
          <w:w w:val="105"/>
          <w:lang w:val="ru-RU"/>
        </w:rPr>
      </w:pPr>
    </w:p>
    <w:p w:rsidR="005A7F72" w:rsidRDefault="005A7F72" w:rsidP="00B941FB">
      <w:pPr>
        <w:pStyle w:val="a3"/>
        <w:rPr>
          <w:color w:val="2A2A2A"/>
          <w:w w:val="105"/>
          <w:lang w:val="ru-RU"/>
        </w:rPr>
      </w:pPr>
    </w:p>
    <w:p w:rsidR="005A7F72" w:rsidRDefault="005A7F72" w:rsidP="00B941FB">
      <w:pPr>
        <w:pStyle w:val="a3"/>
        <w:rPr>
          <w:color w:val="2A2A2A"/>
          <w:w w:val="105"/>
          <w:lang w:val="ru-RU"/>
        </w:rPr>
      </w:pPr>
    </w:p>
    <w:p w:rsidR="005A7F72" w:rsidRDefault="005A7F72" w:rsidP="00B941FB">
      <w:pPr>
        <w:pStyle w:val="a3"/>
        <w:rPr>
          <w:color w:val="2A2A2A"/>
          <w:w w:val="105"/>
          <w:lang w:val="ru-RU"/>
        </w:rPr>
      </w:pPr>
    </w:p>
    <w:p w:rsidR="005A7F72" w:rsidRDefault="005A7F72" w:rsidP="00B941FB">
      <w:pPr>
        <w:pStyle w:val="a3"/>
        <w:rPr>
          <w:color w:val="2A2A2A"/>
          <w:w w:val="105"/>
          <w:lang w:val="ru-RU"/>
        </w:rPr>
      </w:pPr>
    </w:p>
    <w:p w:rsidR="005A7F72" w:rsidRDefault="005A7F72" w:rsidP="00B941FB">
      <w:pPr>
        <w:pStyle w:val="a3"/>
        <w:rPr>
          <w:color w:val="2A2A2A"/>
          <w:w w:val="105"/>
          <w:lang w:val="ru-RU"/>
        </w:rPr>
      </w:pPr>
    </w:p>
    <w:p w:rsidR="002A6FEA" w:rsidRDefault="002A6FEA" w:rsidP="00B941FB">
      <w:pPr>
        <w:pStyle w:val="a3"/>
        <w:rPr>
          <w:color w:val="2A2A2A"/>
          <w:w w:val="105"/>
          <w:lang w:val="ru-RU"/>
        </w:rPr>
      </w:pPr>
    </w:p>
    <w:p w:rsidR="002A6FEA" w:rsidRDefault="002A6FEA" w:rsidP="00B941FB">
      <w:pPr>
        <w:pStyle w:val="a3"/>
        <w:rPr>
          <w:color w:val="2A2A2A"/>
          <w:w w:val="105"/>
          <w:lang w:val="ru-RU"/>
        </w:rPr>
      </w:pPr>
    </w:p>
    <w:p w:rsidR="002A6FEA" w:rsidRDefault="002A6FEA" w:rsidP="00B941FB">
      <w:pPr>
        <w:pStyle w:val="a3"/>
        <w:rPr>
          <w:color w:val="2A2A2A"/>
          <w:w w:val="105"/>
          <w:lang w:val="ru-RU"/>
        </w:rPr>
      </w:pPr>
    </w:p>
    <w:p w:rsidR="002A6FEA" w:rsidRDefault="002A6FEA" w:rsidP="00B941FB">
      <w:pPr>
        <w:pStyle w:val="a3"/>
        <w:rPr>
          <w:color w:val="2A2A2A"/>
          <w:w w:val="105"/>
          <w:lang w:val="ru-RU"/>
        </w:rPr>
      </w:pPr>
    </w:p>
    <w:p w:rsidR="002A6FEA" w:rsidRDefault="002A6FEA" w:rsidP="00B941FB">
      <w:pPr>
        <w:pStyle w:val="a3"/>
        <w:rPr>
          <w:color w:val="2A2A2A"/>
          <w:w w:val="105"/>
          <w:lang w:val="ru-RU"/>
        </w:rPr>
      </w:pPr>
    </w:p>
    <w:p w:rsidR="002A6FEA" w:rsidRDefault="002A6FEA" w:rsidP="00B941FB">
      <w:pPr>
        <w:pStyle w:val="a3"/>
        <w:rPr>
          <w:color w:val="2A2A2A"/>
          <w:w w:val="105"/>
          <w:lang w:val="ru-RU"/>
        </w:rPr>
      </w:pPr>
    </w:p>
    <w:p w:rsidR="005A7F72" w:rsidRDefault="005A7F72" w:rsidP="00B941FB">
      <w:pPr>
        <w:pStyle w:val="a3"/>
        <w:rPr>
          <w:color w:val="2A2A2A"/>
          <w:w w:val="105"/>
          <w:lang w:val="ru-RU"/>
        </w:rPr>
      </w:pPr>
    </w:p>
    <w:p w:rsidR="005A7F72" w:rsidRDefault="005A7F72" w:rsidP="00B941FB">
      <w:pPr>
        <w:pStyle w:val="a3"/>
        <w:rPr>
          <w:color w:val="2A2A2A"/>
          <w:w w:val="105"/>
          <w:lang w:val="ru-RU"/>
        </w:rPr>
      </w:pPr>
    </w:p>
    <w:p w:rsidR="005A7F72" w:rsidRDefault="005A7F72" w:rsidP="00B941FB">
      <w:pPr>
        <w:pStyle w:val="a3"/>
        <w:rPr>
          <w:color w:val="2A2A2A"/>
          <w:w w:val="105"/>
          <w:lang w:val="ru-RU"/>
        </w:rPr>
      </w:pPr>
    </w:p>
    <w:p w:rsidR="005A7F72" w:rsidRDefault="005A7F72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4D30AF" w:rsidRDefault="004D30AF" w:rsidP="00B941FB">
      <w:pPr>
        <w:pStyle w:val="a3"/>
        <w:rPr>
          <w:color w:val="2A2A2A"/>
          <w:w w:val="105"/>
          <w:lang w:val="ru-RU"/>
        </w:rPr>
      </w:pPr>
    </w:p>
    <w:p w:rsidR="00D51A65" w:rsidRPr="00C0187F" w:rsidRDefault="00D51A65" w:rsidP="006C2DD8">
      <w:pPr>
        <w:pStyle w:val="3"/>
        <w:spacing w:before="89" w:after="28" w:line="499" w:lineRule="auto"/>
        <w:ind w:left="2268" w:right="2235"/>
        <w:jc w:val="center"/>
        <w:rPr>
          <w:lang w:val="ru-RU"/>
        </w:rPr>
      </w:pPr>
      <w:r w:rsidRPr="00C0187F">
        <w:rPr>
          <w:color w:val="2A2A2A"/>
          <w:w w:val="105"/>
          <w:lang w:val="ru-RU"/>
        </w:rPr>
        <w:lastRenderedPageBreak/>
        <w:t>РАЗДЕЛ</w:t>
      </w:r>
      <w:r>
        <w:rPr>
          <w:color w:val="2A2A2A"/>
          <w:w w:val="105"/>
          <w:lang w:val="ru-RU"/>
        </w:rPr>
        <w:t xml:space="preserve"> </w:t>
      </w:r>
      <w:r w:rsidRPr="00C0187F">
        <w:rPr>
          <w:color w:val="2A2A2A"/>
          <w:w w:val="105"/>
          <w:lang w:val="ru-RU"/>
        </w:rPr>
        <w:t>2.Техническая часть</w:t>
      </w:r>
      <w:r>
        <w:rPr>
          <w:color w:val="2A2A2A"/>
          <w:w w:val="105"/>
          <w:lang w:val="ru-RU"/>
        </w:rPr>
        <w:t xml:space="preserve"> </w:t>
      </w:r>
    </w:p>
    <w:p w:rsidR="00D51A65" w:rsidRPr="00CD5450" w:rsidRDefault="00D51A65" w:rsidP="00860FCA">
      <w:pPr>
        <w:jc w:val="center"/>
        <w:rPr>
          <w:b/>
          <w:i/>
          <w:lang w:val="ru-RU"/>
        </w:rPr>
      </w:pPr>
      <w:r>
        <w:rPr>
          <w:b/>
          <w:lang w:val="ru-RU"/>
        </w:rPr>
        <w:t xml:space="preserve">Локальная ведомость объемов работ </w:t>
      </w:r>
    </w:p>
    <w:p w:rsidR="00D51A65" w:rsidRPr="00482FAD" w:rsidRDefault="00D51A65" w:rsidP="00CA04D6">
      <w:pPr>
        <w:rPr>
          <w:lang w:val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Pr="00D43099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D51A65" w:rsidRDefault="00D51A65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5A7F72" w:rsidRDefault="005A7F72" w:rsidP="00860FCA">
      <w:pPr>
        <w:jc w:val="center"/>
        <w:rPr>
          <w:lang w:val="ru-RU" w:eastAsia="ru-RU"/>
        </w:rPr>
      </w:pPr>
    </w:p>
    <w:p w:rsidR="00B8239E" w:rsidRDefault="00B8239E" w:rsidP="00B8239E">
      <w:pPr>
        <w:jc w:val="center"/>
        <w:rPr>
          <w:lang w:val="ru-RU" w:eastAsia="ru-RU"/>
        </w:rPr>
      </w:pPr>
    </w:p>
    <w:p w:rsidR="00B8239E" w:rsidRPr="00871ACC" w:rsidRDefault="00B8239E" w:rsidP="00B8239E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871ACC">
        <w:rPr>
          <w:b/>
          <w:snapToGrid w:val="0"/>
          <w:sz w:val="24"/>
          <w:szCs w:val="24"/>
          <w:lang w:val="ru-RU" w:eastAsia="ru-RU"/>
        </w:rPr>
        <w:lastRenderedPageBreak/>
        <w:t xml:space="preserve">№ </w:t>
      </w:r>
      <w:r>
        <w:rPr>
          <w:b/>
          <w:snapToGrid w:val="0"/>
          <w:sz w:val="24"/>
          <w:szCs w:val="24"/>
          <w:lang w:val="ru-RU" w:eastAsia="ru-RU"/>
        </w:rPr>
        <w:t>1</w:t>
      </w:r>
    </w:p>
    <w:p w:rsidR="00B8239E" w:rsidRPr="00871ACC" w:rsidRDefault="00B8239E" w:rsidP="00B8239E">
      <w:pPr>
        <w:jc w:val="both"/>
        <w:rPr>
          <w:snapToGrid w:val="0"/>
          <w:sz w:val="24"/>
          <w:szCs w:val="24"/>
          <w:lang w:val="ru-RU" w:eastAsia="ru-RU"/>
        </w:rPr>
      </w:pPr>
    </w:p>
    <w:p w:rsidR="00B8239E" w:rsidRPr="00871ACC" w:rsidRDefault="00B8239E" w:rsidP="00B8239E">
      <w:pPr>
        <w:jc w:val="center"/>
        <w:rPr>
          <w:b/>
          <w:sz w:val="28"/>
          <w:szCs w:val="28"/>
          <w:lang w:val="ru-RU"/>
        </w:rPr>
      </w:pPr>
      <w:r w:rsidRPr="00871ACC">
        <w:rPr>
          <w:b/>
          <w:sz w:val="28"/>
          <w:szCs w:val="28"/>
          <w:lang w:val="ru-RU"/>
        </w:rPr>
        <w:t xml:space="preserve">ОБЩАЯ ИНФОРМАЦИЯ ОБ УЧАСТНИКЕ </w:t>
      </w:r>
      <w:r>
        <w:rPr>
          <w:b/>
          <w:sz w:val="28"/>
          <w:szCs w:val="28"/>
          <w:lang w:val="ru-RU"/>
        </w:rPr>
        <w:t>ОТБОРА НАИЛУЧШИХ ПРЕДЛОЖЕНИЙ</w:t>
      </w:r>
    </w:p>
    <w:p w:rsidR="00B8239E" w:rsidRPr="00871ACC" w:rsidRDefault="00B8239E" w:rsidP="00B8239E">
      <w:pPr>
        <w:jc w:val="center"/>
        <w:rPr>
          <w:snapToGrid w:val="0"/>
          <w:sz w:val="28"/>
          <w:szCs w:val="28"/>
          <w:lang w:val="ru-RU" w:eastAsia="ru-RU"/>
        </w:rPr>
      </w:pPr>
    </w:p>
    <w:p w:rsidR="00B8239E" w:rsidRPr="00871ACC" w:rsidRDefault="00B8239E" w:rsidP="00B8239E">
      <w:pPr>
        <w:pStyle w:val="a5"/>
        <w:keepNext/>
        <w:ind w:left="0"/>
        <w:jc w:val="center"/>
        <w:outlineLvl w:val="2"/>
        <w:rPr>
          <w:b/>
          <w:snapToGrid w:val="0"/>
          <w:sz w:val="24"/>
          <w:szCs w:val="24"/>
          <w:lang w:val="ru-RU" w:eastAsia="ru-RU"/>
        </w:rPr>
      </w:pPr>
      <w:r w:rsidRPr="00871ACC">
        <w:rPr>
          <w:b/>
          <w:iCs/>
          <w:snapToGrid w:val="0"/>
          <w:sz w:val="24"/>
          <w:szCs w:val="24"/>
          <w:lang w:val="ru-RU" w:eastAsia="ru-RU"/>
        </w:rPr>
        <w:t>1.</w:t>
      </w:r>
      <w:r>
        <w:rPr>
          <w:b/>
          <w:iCs/>
          <w:snapToGrid w:val="0"/>
          <w:sz w:val="24"/>
          <w:szCs w:val="24"/>
          <w:lang w:eastAsia="ru-RU"/>
        </w:rPr>
        <w:t> </w:t>
      </w:r>
      <w:r w:rsidRPr="00871ACC">
        <w:rPr>
          <w:b/>
          <w:iCs/>
          <w:snapToGrid w:val="0"/>
          <w:sz w:val="24"/>
          <w:szCs w:val="24"/>
          <w:lang w:val="ru-RU" w:eastAsia="ru-RU"/>
        </w:rPr>
        <w:t xml:space="preserve"> ОРГАНИЗАЦИОННАЯ СТРУКТУРА</w:t>
      </w:r>
    </w:p>
    <w:p w:rsidR="00B8239E" w:rsidRPr="00871ACC" w:rsidRDefault="00B8239E" w:rsidP="00B8239E">
      <w:pPr>
        <w:jc w:val="both"/>
        <w:rPr>
          <w:snapToGrid w:val="0"/>
          <w:sz w:val="24"/>
          <w:szCs w:val="24"/>
          <w:lang w:val="ru-RU" w:eastAsia="ru-RU"/>
        </w:rPr>
      </w:pPr>
    </w:p>
    <w:p w:rsidR="00B8239E" w:rsidRPr="00871ACC" w:rsidRDefault="00B8239E" w:rsidP="00B8239E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871ACC">
        <w:rPr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(структура организации с </w:t>
      </w:r>
      <w:r w:rsidRPr="00871ACC">
        <w:rPr>
          <w:bCs/>
          <w:iCs/>
          <w:snapToGrid w:val="0"/>
          <w:sz w:val="24"/>
          <w:szCs w:val="24"/>
          <w:lang w:val="ru-RU" w:eastAsia="ru-RU"/>
        </w:rPr>
        <w:t>ее</w:t>
      </w:r>
      <w:r w:rsidRPr="00871ACC">
        <w:rPr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871ACC">
        <w:rPr>
          <w:iCs/>
          <w:snapToGrid w:val="0"/>
          <w:sz w:val="24"/>
          <w:szCs w:val="24"/>
          <w:lang w:val="ru-RU" w:eastAsia="ru-RU"/>
        </w:rPr>
        <w:t>производственные базы,</w:t>
      </w:r>
      <w:bookmarkStart w:id="1" w:name="_Hlk506815616"/>
      <w:r>
        <w:rPr>
          <w:iCs/>
          <w:snapToGrid w:val="0"/>
          <w:sz w:val="24"/>
          <w:szCs w:val="24"/>
          <w:lang w:val="ru-RU" w:eastAsia="ru-RU"/>
        </w:rPr>
        <w:t xml:space="preserve"> </w:t>
      </w:r>
      <w:r w:rsidRPr="00871ACC">
        <w:rPr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1"/>
      <w:r w:rsidRPr="00871ACC">
        <w:rPr>
          <w:iCs/>
          <w:snapToGrid w:val="0"/>
          <w:sz w:val="24"/>
          <w:szCs w:val="24"/>
          <w:lang w:val="ru-RU" w:eastAsia="ru-RU"/>
        </w:rPr>
        <w:t>,</w:t>
      </w:r>
      <w:r w:rsidRPr="00871ACC">
        <w:rPr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:rsidR="00B8239E" w:rsidRPr="00871ACC" w:rsidRDefault="00B8239E" w:rsidP="00B8239E">
      <w:pPr>
        <w:jc w:val="both"/>
        <w:rPr>
          <w:snapToGrid w:val="0"/>
          <w:sz w:val="24"/>
          <w:szCs w:val="24"/>
          <w:lang w:val="ru-RU" w:eastAsia="ru-RU"/>
        </w:rPr>
      </w:pPr>
    </w:p>
    <w:p w:rsidR="00B8239E" w:rsidRDefault="00B8239E" w:rsidP="00B8239E">
      <w:pPr>
        <w:jc w:val="center"/>
        <w:rPr>
          <w:b/>
          <w:snapToGrid w:val="0"/>
          <w:sz w:val="24"/>
          <w:szCs w:val="24"/>
          <w:lang w:eastAsia="ru-RU"/>
        </w:rPr>
      </w:pPr>
      <w:r>
        <w:rPr>
          <w:b/>
          <w:snapToGrid w:val="0"/>
          <w:sz w:val="24"/>
          <w:szCs w:val="24"/>
          <w:lang w:eastAsia="ru-RU"/>
        </w:rPr>
        <w:t>2. ИНФОРМАЦИЯ О ПЕРСОНАЛЕ</w:t>
      </w:r>
    </w:p>
    <w:p w:rsidR="00B8239E" w:rsidRPr="003C219C" w:rsidRDefault="00B8239E" w:rsidP="00B8239E">
      <w:pPr>
        <w:jc w:val="both"/>
        <w:rPr>
          <w:b/>
          <w:snapToGrid w:val="0"/>
          <w:lang w:eastAsia="ru-RU"/>
        </w:rPr>
      </w:pPr>
    </w:p>
    <w:tbl>
      <w:tblPr>
        <w:tblW w:w="9477" w:type="dxa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982"/>
        <w:gridCol w:w="2551"/>
        <w:gridCol w:w="2127"/>
        <w:gridCol w:w="2126"/>
      </w:tblGrid>
      <w:tr w:rsidR="00B8239E" w:rsidRPr="004D30AF" w:rsidTr="00627B03">
        <w:tc>
          <w:tcPr>
            <w:tcW w:w="691" w:type="dxa"/>
            <w:shd w:val="clear" w:color="auto" w:fill="BFBFBF"/>
          </w:tcPr>
          <w:p w:rsidR="00B8239E" w:rsidRPr="003C219C" w:rsidRDefault="00B8239E" w:rsidP="00627B03">
            <w:pPr>
              <w:jc w:val="center"/>
              <w:rPr>
                <w:b/>
                <w:snapToGrid w:val="0"/>
                <w:lang w:eastAsia="ru-RU"/>
              </w:rPr>
            </w:pPr>
            <w:r w:rsidRPr="003C219C">
              <w:rPr>
                <w:b/>
                <w:snapToGrid w:val="0"/>
                <w:lang w:eastAsia="ru-RU"/>
              </w:rPr>
              <w:t xml:space="preserve">№№ </w:t>
            </w:r>
            <w:proofErr w:type="spellStart"/>
            <w:r w:rsidRPr="003C219C">
              <w:rPr>
                <w:b/>
                <w:snapToGrid w:val="0"/>
                <w:lang w:eastAsia="ru-RU"/>
              </w:rPr>
              <w:t>пп</w:t>
            </w:r>
            <w:proofErr w:type="spellEnd"/>
          </w:p>
        </w:tc>
        <w:tc>
          <w:tcPr>
            <w:tcW w:w="1982" w:type="dxa"/>
            <w:shd w:val="clear" w:color="auto" w:fill="BFBFBF"/>
          </w:tcPr>
          <w:p w:rsidR="00B8239E" w:rsidRPr="003C219C" w:rsidRDefault="00B8239E" w:rsidP="00627B03">
            <w:pPr>
              <w:jc w:val="center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Занимаемая</w:t>
            </w:r>
            <w:proofErr w:type="spellEnd"/>
            <w:r>
              <w:rPr>
                <w:b/>
                <w:snapToGrid w:val="0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napToGrid w:val="0"/>
                <w:lang w:eastAsia="ru-RU"/>
              </w:rPr>
              <w:t>должность</w:t>
            </w:r>
            <w:proofErr w:type="spellEnd"/>
          </w:p>
        </w:tc>
        <w:tc>
          <w:tcPr>
            <w:tcW w:w="2551" w:type="dxa"/>
            <w:shd w:val="clear" w:color="auto" w:fill="BFBFBF"/>
          </w:tcPr>
          <w:p w:rsidR="00B8239E" w:rsidRPr="003C219C" w:rsidRDefault="00B8239E" w:rsidP="00627B03">
            <w:pPr>
              <w:jc w:val="center"/>
              <w:rPr>
                <w:b/>
                <w:snapToGrid w:val="0"/>
                <w:lang w:eastAsia="ru-RU"/>
              </w:rPr>
            </w:pPr>
            <w:r w:rsidRPr="003C219C">
              <w:rPr>
                <w:b/>
                <w:snapToGrid w:val="0"/>
                <w:lang w:eastAsia="ru-RU"/>
              </w:rPr>
              <w:t>Ф.И.О.</w:t>
            </w:r>
          </w:p>
        </w:tc>
        <w:tc>
          <w:tcPr>
            <w:tcW w:w="2127" w:type="dxa"/>
            <w:shd w:val="clear" w:color="auto" w:fill="BFBFBF"/>
          </w:tcPr>
          <w:p w:rsidR="00B8239E" w:rsidRPr="00871ACC" w:rsidRDefault="00B8239E" w:rsidP="00627B03">
            <w:pPr>
              <w:jc w:val="center"/>
              <w:rPr>
                <w:b/>
                <w:snapToGrid w:val="0"/>
                <w:lang w:val="ru-RU" w:eastAsia="ru-RU"/>
              </w:rPr>
            </w:pPr>
            <w:r w:rsidRPr="00871ACC">
              <w:rPr>
                <w:b/>
                <w:snapToGrid w:val="0"/>
                <w:lang w:val="ru-RU" w:eastAsia="ru-RU"/>
              </w:rPr>
              <w:t xml:space="preserve">Образование </w:t>
            </w:r>
            <w:r w:rsidRPr="00871ACC">
              <w:rPr>
                <w:snapToGrid w:val="0"/>
                <w:lang w:val="ru-RU" w:eastAsia="ru-RU"/>
              </w:rPr>
              <w:t xml:space="preserve">(учебное </w:t>
            </w:r>
            <w:proofErr w:type="spellStart"/>
            <w:r w:rsidRPr="00871ACC">
              <w:rPr>
                <w:snapToGrid w:val="0"/>
                <w:lang w:val="ru-RU" w:eastAsia="ru-RU"/>
              </w:rPr>
              <w:t>завед</w:t>
            </w:r>
            <w:proofErr w:type="spellEnd"/>
            <w:r w:rsidRPr="00871ACC">
              <w:rPr>
                <w:snapToGrid w:val="0"/>
                <w:lang w:val="ru-RU" w:eastAsia="ru-RU"/>
              </w:rPr>
              <w:t xml:space="preserve">., </w:t>
            </w:r>
            <w:proofErr w:type="spellStart"/>
            <w:r w:rsidRPr="00871ACC">
              <w:rPr>
                <w:snapToGrid w:val="0"/>
                <w:lang w:val="ru-RU" w:eastAsia="ru-RU"/>
              </w:rPr>
              <w:t>специальн</w:t>
            </w:r>
            <w:proofErr w:type="spellEnd"/>
            <w:r w:rsidRPr="00871ACC">
              <w:rPr>
                <w:snapToGrid w:val="0"/>
                <w:lang w:val="ru-RU" w:eastAsia="ru-RU"/>
              </w:rPr>
              <w:t>., № и дата выдачи диплома)</w:t>
            </w:r>
          </w:p>
        </w:tc>
        <w:tc>
          <w:tcPr>
            <w:tcW w:w="2126" w:type="dxa"/>
            <w:shd w:val="clear" w:color="auto" w:fill="BFBFBF"/>
          </w:tcPr>
          <w:p w:rsidR="00B8239E" w:rsidRPr="00871ACC" w:rsidRDefault="00B8239E" w:rsidP="00627B03">
            <w:pPr>
              <w:jc w:val="center"/>
              <w:rPr>
                <w:b/>
                <w:snapToGrid w:val="0"/>
                <w:lang w:val="ru-RU" w:eastAsia="ru-RU"/>
              </w:rPr>
            </w:pPr>
            <w:r w:rsidRPr="00871ACC">
              <w:rPr>
                <w:b/>
                <w:snapToGrid w:val="0"/>
                <w:lang w:val="ru-RU" w:eastAsia="ru-RU"/>
              </w:rPr>
              <w:t xml:space="preserve">Опыт </w:t>
            </w:r>
            <w:r w:rsidRPr="00871ACC">
              <w:rPr>
                <w:b/>
                <w:snapToGrid w:val="0"/>
                <w:lang w:val="ru-RU" w:eastAsia="ru-RU"/>
              </w:rPr>
              <w:br/>
              <w:t xml:space="preserve">работы в строительстве </w:t>
            </w:r>
            <w:r w:rsidRPr="00871ACC">
              <w:rPr>
                <w:snapToGrid w:val="0"/>
                <w:lang w:val="ru-RU" w:eastAsia="ru-RU"/>
              </w:rPr>
              <w:t>(лет)</w:t>
            </w:r>
          </w:p>
        </w:tc>
      </w:tr>
      <w:tr w:rsidR="00B8239E" w:rsidRPr="003C219C" w:rsidTr="00627B03">
        <w:tc>
          <w:tcPr>
            <w:tcW w:w="69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7D22CB">
              <w:rPr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</w:tcPr>
          <w:p w:rsidR="00B8239E" w:rsidRPr="00517F2C" w:rsidRDefault="00B8239E" w:rsidP="00627B03">
            <w:pPr>
              <w:rPr>
                <w:snapToGrid w:val="0"/>
                <w:lang w:eastAsia="ru-RU"/>
              </w:rPr>
            </w:pPr>
            <w:proofErr w:type="spellStart"/>
            <w:r w:rsidRPr="00517F2C">
              <w:rPr>
                <w:snapToGrid w:val="0"/>
                <w:lang w:eastAsia="ru-RU"/>
              </w:rPr>
              <w:t>Директор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  <w:r w:rsidRPr="00517F2C">
              <w:rPr>
                <w:snapToGrid w:val="0"/>
                <w:lang w:eastAsia="ru-RU"/>
              </w:rPr>
              <w:t>2</w:t>
            </w:r>
          </w:p>
        </w:tc>
        <w:tc>
          <w:tcPr>
            <w:tcW w:w="1982" w:type="dxa"/>
          </w:tcPr>
          <w:p w:rsidR="00B8239E" w:rsidRPr="00517F2C" w:rsidRDefault="00B8239E" w:rsidP="00627B03">
            <w:pPr>
              <w:rPr>
                <w:snapToGrid w:val="0"/>
                <w:lang w:eastAsia="ru-RU"/>
              </w:rPr>
            </w:pPr>
            <w:proofErr w:type="spellStart"/>
            <w:r w:rsidRPr="00517F2C">
              <w:rPr>
                <w:snapToGrid w:val="0"/>
                <w:lang w:eastAsia="ru-RU"/>
              </w:rPr>
              <w:t>Заместитель</w:t>
            </w:r>
            <w:proofErr w:type="spellEnd"/>
            <w:r>
              <w:rPr>
                <w:snapToGrid w:val="0"/>
                <w:lang w:val="ru-RU" w:eastAsia="ru-RU"/>
              </w:rPr>
              <w:t xml:space="preserve"> </w:t>
            </w:r>
            <w:proofErr w:type="spellStart"/>
            <w:r w:rsidRPr="00517F2C">
              <w:rPr>
                <w:snapToGrid w:val="0"/>
                <w:lang w:eastAsia="ru-RU"/>
              </w:rPr>
              <w:t>директора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  <w:r w:rsidRPr="00517F2C">
              <w:rPr>
                <w:snapToGrid w:val="0"/>
                <w:lang w:eastAsia="ru-RU"/>
              </w:rPr>
              <w:t>3</w:t>
            </w:r>
          </w:p>
        </w:tc>
        <w:tc>
          <w:tcPr>
            <w:tcW w:w="1982" w:type="dxa"/>
          </w:tcPr>
          <w:p w:rsidR="00B8239E" w:rsidRPr="00517F2C" w:rsidRDefault="00B8239E" w:rsidP="00627B03">
            <w:pPr>
              <w:rPr>
                <w:snapToGrid w:val="0"/>
                <w:lang w:eastAsia="ru-RU"/>
              </w:rPr>
            </w:pPr>
            <w:proofErr w:type="spellStart"/>
            <w:r w:rsidRPr="00517F2C">
              <w:rPr>
                <w:snapToGrid w:val="0"/>
                <w:lang w:eastAsia="ru-RU"/>
              </w:rPr>
              <w:t>Главный</w:t>
            </w:r>
            <w:proofErr w:type="spellEnd"/>
            <w:r>
              <w:rPr>
                <w:snapToGrid w:val="0"/>
                <w:lang w:val="ru-RU" w:eastAsia="ru-RU"/>
              </w:rPr>
              <w:t xml:space="preserve"> </w:t>
            </w:r>
            <w:proofErr w:type="spellStart"/>
            <w:r w:rsidRPr="00517F2C">
              <w:rPr>
                <w:snapToGrid w:val="0"/>
                <w:lang w:eastAsia="ru-RU"/>
              </w:rPr>
              <w:t>инженер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  <w:r w:rsidRPr="00517F2C">
              <w:rPr>
                <w:snapToGrid w:val="0"/>
                <w:lang w:eastAsia="ru-RU"/>
              </w:rPr>
              <w:t>4</w:t>
            </w:r>
          </w:p>
        </w:tc>
        <w:tc>
          <w:tcPr>
            <w:tcW w:w="1982" w:type="dxa"/>
          </w:tcPr>
          <w:p w:rsidR="00B8239E" w:rsidRPr="00517F2C" w:rsidRDefault="00B8239E" w:rsidP="00627B03">
            <w:pPr>
              <w:rPr>
                <w:snapToGrid w:val="0"/>
                <w:lang w:eastAsia="ru-RU"/>
              </w:rPr>
            </w:pPr>
            <w:proofErr w:type="spellStart"/>
            <w:r w:rsidRPr="00517F2C">
              <w:rPr>
                <w:snapToGrid w:val="0"/>
                <w:lang w:eastAsia="ru-RU"/>
              </w:rPr>
              <w:t>Инженер</w:t>
            </w:r>
            <w:proofErr w:type="spellEnd"/>
            <w:r w:rsidRPr="00517F2C">
              <w:rPr>
                <w:snapToGrid w:val="0"/>
                <w:lang w:eastAsia="ru-RU"/>
              </w:rPr>
              <w:t xml:space="preserve"> ПТО</w:t>
            </w:r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  <w:r w:rsidRPr="00517F2C">
              <w:rPr>
                <w:snapToGrid w:val="0"/>
                <w:lang w:eastAsia="ru-RU"/>
              </w:rPr>
              <w:t>5</w:t>
            </w:r>
          </w:p>
        </w:tc>
        <w:tc>
          <w:tcPr>
            <w:tcW w:w="1982" w:type="dxa"/>
          </w:tcPr>
          <w:p w:rsidR="00B8239E" w:rsidRPr="00517F2C" w:rsidRDefault="00B8239E" w:rsidP="00627B03">
            <w:pPr>
              <w:rPr>
                <w:snapToGrid w:val="0"/>
                <w:lang w:eastAsia="ru-RU"/>
              </w:rPr>
            </w:pPr>
            <w:proofErr w:type="spellStart"/>
            <w:r w:rsidRPr="00517F2C">
              <w:rPr>
                <w:snapToGrid w:val="0"/>
                <w:lang w:eastAsia="ru-RU"/>
              </w:rPr>
              <w:t>Начальник</w:t>
            </w:r>
            <w:proofErr w:type="spellEnd"/>
            <w:r>
              <w:rPr>
                <w:snapToGrid w:val="0"/>
                <w:lang w:val="ru-RU" w:eastAsia="ru-RU"/>
              </w:rPr>
              <w:t xml:space="preserve"> </w:t>
            </w:r>
            <w:proofErr w:type="spellStart"/>
            <w:r w:rsidRPr="00517F2C">
              <w:rPr>
                <w:snapToGrid w:val="0"/>
                <w:lang w:eastAsia="ru-RU"/>
              </w:rPr>
              <w:t>участка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  <w:r w:rsidRPr="00517F2C">
              <w:rPr>
                <w:snapToGrid w:val="0"/>
                <w:lang w:eastAsia="ru-RU"/>
              </w:rPr>
              <w:t>6</w:t>
            </w:r>
          </w:p>
        </w:tc>
        <w:tc>
          <w:tcPr>
            <w:tcW w:w="1982" w:type="dxa"/>
          </w:tcPr>
          <w:p w:rsidR="00B8239E" w:rsidRPr="00517F2C" w:rsidRDefault="00B8239E" w:rsidP="00627B03">
            <w:pPr>
              <w:rPr>
                <w:snapToGrid w:val="0"/>
                <w:lang w:eastAsia="ru-RU"/>
              </w:rPr>
            </w:pPr>
            <w:proofErr w:type="spellStart"/>
            <w:r w:rsidRPr="00517F2C">
              <w:rPr>
                <w:snapToGrid w:val="0"/>
                <w:lang w:eastAsia="ru-RU"/>
              </w:rPr>
              <w:t>Прораб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  <w:r w:rsidRPr="00517F2C">
              <w:rPr>
                <w:snapToGrid w:val="0"/>
                <w:lang w:eastAsia="ru-RU"/>
              </w:rPr>
              <w:t>7</w:t>
            </w:r>
          </w:p>
        </w:tc>
        <w:tc>
          <w:tcPr>
            <w:tcW w:w="1982" w:type="dxa"/>
          </w:tcPr>
          <w:p w:rsidR="00B8239E" w:rsidRPr="00517F2C" w:rsidRDefault="00B8239E" w:rsidP="00627B03">
            <w:pPr>
              <w:rPr>
                <w:snapToGrid w:val="0"/>
                <w:lang w:eastAsia="ru-RU"/>
              </w:rPr>
            </w:pPr>
            <w:proofErr w:type="spellStart"/>
            <w:r w:rsidRPr="00517F2C">
              <w:rPr>
                <w:snapToGrid w:val="0"/>
                <w:lang w:eastAsia="ru-RU"/>
              </w:rPr>
              <w:t>Мастер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  <w:r w:rsidRPr="00517F2C">
              <w:rPr>
                <w:snapToGrid w:val="0"/>
                <w:lang w:eastAsia="ru-RU"/>
              </w:rPr>
              <w:t>8</w:t>
            </w:r>
          </w:p>
        </w:tc>
        <w:tc>
          <w:tcPr>
            <w:tcW w:w="1982" w:type="dxa"/>
          </w:tcPr>
          <w:p w:rsidR="00B8239E" w:rsidRPr="00517F2C" w:rsidRDefault="00B8239E" w:rsidP="00627B03">
            <w:pPr>
              <w:rPr>
                <w:snapToGrid w:val="0"/>
                <w:lang w:eastAsia="ru-RU"/>
              </w:rPr>
            </w:pPr>
            <w:proofErr w:type="spellStart"/>
            <w:r w:rsidRPr="00517F2C">
              <w:rPr>
                <w:snapToGrid w:val="0"/>
                <w:lang w:eastAsia="ru-RU"/>
              </w:rPr>
              <w:t>Инженер</w:t>
            </w:r>
            <w:proofErr w:type="spellEnd"/>
            <w:r>
              <w:rPr>
                <w:snapToGrid w:val="0"/>
                <w:lang w:val="ru-RU" w:eastAsia="ru-RU"/>
              </w:rPr>
              <w:t xml:space="preserve"> </w:t>
            </w:r>
            <w:proofErr w:type="spellStart"/>
            <w:r w:rsidRPr="00517F2C">
              <w:rPr>
                <w:snapToGrid w:val="0"/>
                <w:lang w:eastAsia="ru-RU"/>
              </w:rPr>
              <w:t>механик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  <w:r w:rsidRPr="00517F2C">
              <w:rPr>
                <w:snapToGrid w:val="0"/>
                <w:lang w:eastAsia="ru-RU"/>
              </w:rPr>
              <w:t>9</w:t>
            </w:r>
          </w:p>
        </w:tc>
        <w:tc>
          <w:tcPr>
            <w:tcW w:w="1982" w:type="dxa"/>
          </w:tcPr>
          <w:p w:rsidR="00B8239E" w:rsidRPr="00517F2C" w:rsidRDefault="00B8239E" w:rsidP="00627B03">
            <w:pPr>
              <w:rPr>
                <w:snapToGrid w:val="0"/>
                <w:lang w:eastAsia="ru-RU"/>
              </w:rPr>
            </w:pPr>
            <w:proofErr w:type="spellStart"/>
            <w:r w:rsidRPr="00517F2C">
              <w:rPr>
                <w:snapToGrid w:val="0"/>
                <w:lang w:eastAsia="ru-RU"/>
              </w:rPr>
              <w:t>Рабочие</w:t>
            </w:r>
            <w:proofErr w:type="spellEnd"/>
            <w:r w:rsidRPr="00517F2C">
              <w:rPr>
                <w:snapToGrid w:val="0"/>
                <w:lang w:eastAsia="ru-RU"/>
              </w:rPr>
              <w:t xml:space="preserve"> в </w:t>
            </w:r>
            <w:proofErr w:type="spellStart"/>
            <w:r w:rsidRPr="00517F2C">
              <w:rPr>
                <w:snapToGrid w:val="0"/>
                <w:lang w:eastAsia="ru-RU"/>
              </w:rPr>
              <w:t>т.ч</w:t>
            </w:r>
            <w:proofErr w:type="spellEnd"/>
            <w:r w:rsidRPr="00517F2C">
              <w:rPr>
                <w:snapToGrid w:val="0"/>
                <w:lang w:eastAsia="ru-RU"/>
              </w:rPr>
              <w:t>.:</w:t>
            </w:r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:rsidR="00B8239E" w:rsidRPr="00517F2C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  <w:proofErr w:type="spellStart"/>
            <w:r w:rsidRPr="00517F2C">
              <w:rPr>
                <w:i/>
                <w:snapToGrid w:val="0"/>
                <w:lang w:eastAsia="ru-RU"/>
              </w:rPr>
              <w:t>Бетонщики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:rsidR="00B8239E" w:rsidRPr="00517F2C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  <w:proofErr w:type="spellStart"/>
            <w:r w:rsidRPr="00517F2C">
              <w:rPr>
                <w:i/>
                <w:snapToGrid w:val="0"/>
                <w:lang w:eastAsia="ru-RU"/>
              </w:rPr>
              <w:t>Каменщики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:rsidR="00B8239E" w:rsidRPr="00517F2C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  <w:proofErr w:type="spellStart"/>
            <w:r w:rsidRPr="00517F2C">
              <w:rPr>
                <w:i/>
                <w:snapToGrid w:val="0"/>
                <w:lang w:eastAsia="ru-RU"/>
              </w:rPr>
              <w:t>Кровельщики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:rsidR="00B8239E" w:rsidRPr="00517F2C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  <w:proofErr w:type="spellStart"/>
            <w:r w:rsidRPr="00517F2C">
              <w:rPr>
                <w:i/>
                <w:snapToGrid w:val="0"/>
                <w:lang w:eastAsia="ru-RU"/>
              </w:rPr>
              <w:t>Сварщики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:rsidR="00B8239E" w:rsidRPr="00517F2C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  <w:proofErr w:type="spellStart"/>
            <w:r w:rsidRPr="00517F2C">
              <w:rPr>
                <w:i/>
                <w:snapToGrid w:val="0"/>
                <w:lang w:eastAsia="ru-RU"/>
              </w:rPr>
              <w:t>Сантехники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:rsidR="00B8239E" w:rsidRPr="00517F2C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  <w:proofErr w:type="spellStart"/>
            <w:r w:rsidRPr="00517F2C">
              <w:rPr>
                <w:i/>
                <w:snapToGrid w:val="0"/>
                <w:lang w:eastAsia="ru-RU"/>
              </w:rPr>
              <w:t>Плотники</w:t>
            </w:r>
            <w:proofErr w:type="spellEnd"/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:rsidR="00B8239E" w:rsidRPr="00517F2C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239E" w:rsidRPr="007D22CB" w:rsidRDefault="00B8239E" w:rsidP="00627B03">
            <w:pPr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8239E" w:rsidRPr="003C219C" w:rsidTr="00627B03">
        <w:tc>
          <w:tcPr>
            <w:tcW w:w="691" w:type="dxa"/>
          </w:tcPr>
          <w:p w:rsidR="00B8239E" w:rsidRPr="00517F2C" w:rsidRDefault="00B8239E" w:rsidP="00627B03">
            <w:pPr>
              <w:jc w:val="both"/>
              <w:rPr>
                <w:b/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:rsidR="00B8239E" w:rsidRPr="00517F2C" w:rsidRDefault="00B8239E" w:rsidP="00627B03">
            <w:pPr>
              <w:rPr>
                <w:b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B8239E" w:rsidRPr="003C219C" w:rsidRDefault="00B8239E" w:rsidP="00627B03">
            <w:pPr>
              <w:jc w:val="both"/>
              <w:rPr>
                <w:b/>
                <w:snapToGrid w:val="0"/>
                <w:lang w:eastAsia="ru-RU"/>
              </w:rPr>
            </w:pPr>
          </w:p>
        </w:tc>
        <w:tc>
          <w:tcPr>
            <w:tcW w:w="2127" w:type="dxa"/>
          </w:tcPr>
          <w:p w:rsidR="00B8239E" w:rsidRPr="003C219C" w:rsidRDefault="00B8239E" w:rsidP="00627B03">
            <w:pPr>
              <w:jc w:val="both"/>
              <w:rPr>
                <w:b/>
                <w:snapToGrid w:val="0"/>
                <w:lang w:eastAsia="ru-RU"/>
              </w:rPr>
            </w:pPr>
          </w:p>
        </w:tc>
        <w:tc>
          <w:tcPr>
            <w:tcW w:w="2126" w:type="dxa"/>
          </w:tcPr>
          <w:p w:rsidR="00B8239E" w:rsidRPr="003C219C" w:rsidRDefault="00B8239E" w:rsidP="00627B03">
            <w:pPr>
              <w:jc w:val="both"/>
              <w:rPr>
                <w:b/>
                <w:snapToGrid w:val="0"/>
                <w:lang w:eastAsia="ru-RU"/>
              </w:rPr>
            </w:pPr>
          </w:p>
        </w:tc>
      </w:tr>
    </w:tbl>
    <w:p w:rsidR="00B8239E" w:rsidRPr="003C219C" w:rsidRDefault="00B8239E" w:rsidP="00B8239E">
      <w:pPr>
        <w:jc w:val="both"/>
        <w:rPr>
          <w:b/>
          <w:snapToGrid w:val="0"/>
          <w:lang w:eastAsia="ru-RU"/>
        </w:rPr>
      </w:pPr>
    </w:p>
    <w:p w:rsidR="00B8239E" w:rsidRDefault="00B8239E" w:rsidP="00B8239E">
      <w:pPr>
        <w:jc w:val="both"/>
        <w:rPr>
          <w:b/>
          <w:snapToGrid w:val="0"/>
          <w:lang w:eastAsia="ru-RU"/>
        </w:rPr>
      </w:pPr>
    </w:p>
    <w:p w:rsidR="00B8239E" w:rsidRPr="00871ACC" w:rsidRDefault="00B8239E" w:rsidP="00B8239E">
      <w:pPr>
        <w:ind w:left="709"/>
        <w:jc w:val="both"/>
        <w:rPr>
          <w:i/>
          <w:snapToGrid w:val="0"/>
          <w:sz w:val="24"/>
          <w:szCs w:val="24"/>
          <w:lang w:val="ru-RU" w:eastAsia="ru-RU"/>
        </w:rPr>
      </w:pPr>
      <w:r w:rsidRPr="00871ACC">
        <w:rPr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871ACC">
        <w:rPr>
          <w:i/>
          <w:snapToGrid w:val="0"/>
          <w:sz w:val="24"/>
          <w:szCs w:val="24"/>
          <w:lang w:val="ru-RU" w:eastAsia="ru-RU"/>
        </w:rPr>
        <w:t>К данной таблице</w:t>
      </w:r>
      <w:r w:rsidR="002A6FEA">
        <w:rPr>
          <w:i/>
          <w:snapToGrid w:val="0"/>
          <w:sz w:val="24"/>
          <w:szCs w:val="24"/>
          <w:lang w:val="ru-RU" w:eastAsia="ru-RU"/>
        </w:rPr>
        <w:t xml:space="preserve"> № 1</w:t>
      </w:r>
      <w:r w:rsidRPr="00871ACC">
        <w:rPr>
          <w:i/>
          <w:snapToGrid w:val="0"/>
          <w:sz w:val="24"/>
          <w:szCs w:val="24"/>
          <w:lang w:val="ru-RU" w:eastAsia="ru-RU"/>
        </w:rPr>
        <w:t xml:space="preserve"> участник прилагает подтверждающие документы (копии трудовых книжек, договора найма, дипломы и т.п.).</w:t>
      </w:r>
    </w:p>
    <w:p w:rsidR="00B8239E" w:rsidRPr="00871ACC" w:rsidRDefault="00B8239E" w:rsidP="00B8239E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B8239E" w:rsidRPr="00871ACC" w:rsidRDefault="00B8239E" w:rsidP="00B8239E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B8239E" w:rsidRPr="00871ACC" w:rsidRDefault="00B8239E" w:rsidP="00B8239E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B8239E" w:rsidRPr="00871ACC" w:rsidRDefault="00B8239E" w:rsidP="00B8239E">
      <w:pPr>
        <w:ind w:firstLine="709"/>
        <w:jc w:val="both"/>
        <w:rPr>
          <w:snapToGrid w:val="0"/>
          <w:sz w:val="24"/>
          <w:szCs w:val="24"/>
          <w:lang w:val="ru-RU" w:eastAsia="ru-RU"/>
        </w:rPr>
      </w:pPr>
      <w:bookmarkStart w:id="2" w:name="_Hlk507767974"/>
      <w:r w:rsidRPr="00871ACC">
        <w:rPr>
          <w:snapToGrid w:val="0"/>
          <w:sz w:val="24"/>
          <w:szCs w:val="24"/>
          <w:lang w:val="ru-RU" w:eastAsia="ru-RU"/>
        </w:rPr>
        <w:t>Подпись руководителя участника</w:t>
      </w:r>
      <w:proofErr w:type="gramStart"/>
      <w:r w:rsidRPr="00871ACC">
        <w:rPr>
          <w:snapToGrid w:val="0"/>
          <w:sz w:val="24"/>
          <w:szCs w:val="24"/>
          <w:lang w:val="ru-RU" w:eastAsia="ru-RU"/>
        </w:rPr>
        <w:t xml:space="preserve"> :</w:t>
      </w:r>
      <w:proofErr w:type="gramEnd"/>
      <w:r w:rsidRPr="00871ACC">
        <w:rPr>
          <w:snapToGrid w:val="0"/>
          <w:sz w:val="24"/>
          <w:szCs w:val="24"/>
          <w:lang w:val="ru-RU" w:eastAsia="ru-RU"/>
        </w:rPr>
        <w:t xml:space="preserve">________________   </w:t>
      </w:r>
      <w:r w:rsidRPr="00871ACC">
        <w:rPr>
          <w:snapToGrid w:val="0"/>
          <w:lang w:val="ru-RU" w:eastAsia="ru-RU"/>
        </w:rPr>
        <w:t>М.П.</w:t>
      </w:r>
      <w:bookmarkEnd w:id="2"/>
    </w:p>
    <w:p w:rsidR="00B8239E" w:rsidRPr="00871ACC" w:rsidRDefault="00B8239E" w:rsidP="00B8239E">
      <w:pPr>
        <w:jc w:val="both"/>
        <w:rPr>
          <w:snapToGrid w:val="0"/>
          <w:sz w:val="24"/>
          <w:szCs w:val="24"/>
          <w:lang w:val="ru-RU" w:eastAsia="ru-RU"/>
        </w:rPr>
      </w:pPr>
    </w:p>
    <w:p w:rsidR="00B8239E" w:rsidRPr="00871ACC" w:rsidRDefault="00B8239E" w:rsidP="00B8239E">
      <w:pPr>
        <w:jc w:val="both"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 xml:space="preserve">            </w:t>
      </w:r>
      <w:r w:rsidRPr="00871ACC">
        <w:rPr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B8239E" w:rsidRPr="00871ACC" w:rsidRDefault="00B8239E" w:rsidP="00B8239E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B8239E" w:rsidRDefault="00B8239E" w:rsidP="00B8239E">
      <w:pPr>
        <w:widowControl/>
        <w:autoSpaceDE/>
        <w:autoSpaceDN/>
        <w:rPr>
          <w:lang w:val="ru-RU"/>
        </w:rPr>
        <w:sectPr w:rsidR="00B8239E" w:rsidSect="00B8239E">
          <w:type w:val="continuous"/>
          <w:pgSz w:w="11680" w:h="16750"/>
          <w:pgMar w:top="851" w:right="567" w:bottom="567" w:left="567" w:header="720" w:footer="720" w:gutter="0"/>
          <w:cols w:space="720"/>
        </w:sectPr>
      </w:pPr>
    </w:p>
    <w:p w:rsidR="00B8239E" w:rsidRDefault="00B8239E" w:rsidP="00B8239E">
      <w:pPr>
        <w:pStyle w:val="3"/>
        <w:spacing w:before="77"/>
        <w:ind w:left="0" w:right="258"/>
        <w:jc w:val="right"/>
        <w:rPr>
          <w:lang w:val="ru-RU"/>
        </w:rPr>
      </w:pPr>
      <w:r>
        <w:rPr>
          <w:color w:val="333333"/>
          <w:w w:val="110"/>
          <w:lang w:val="ru-RU"/>
        </w:rPr>
        <w:lastRenderedPageBreak/>
        <w:t>№2</w:t>
      </w:r>
    </w:p>
    <w:p w:rsidR="00B8239E" w:rsidRDefault="00B8239E" w:rsidP="00B8239E">
      <w:pPr>
        <w:pStyle w:val="a3"/>
        <w:rPr>
          <w:b/>
          <w:sz w:val="13"/>
          <w:lang w:val="ru-RU"/>
        </w:rPr>
      </w:pPr>
    </w:p>
    <w:p w:rsidR="00B8239E" w:rsidRPr="007D3918" w:rsidRDefault="00B8239E" w:rsidP="00B8239E">
      <w:pPr>
        <w:spacing w:before="91"/>
        <w:ind w:left="567"/>
        <w:jc w:val="center"/>
        <w:rPr>
          <w:b/>
          <w:sz w:val="24"/>
          <w:szCs w:val="24"/>
          <w:lang w:val="ru-RU"/>
        </w:rPr>
      </w:pPr>
      <w:r w:rsidRPr="007D3918">
        <w:rPr>
          <w:b/>
          <w:color w:val="333333"/>
          <w:w w:val="105"/>
          <w:sz w:val="24"/>
          <w:szCs w:val="24"/>
          <w:lang w:val="ru-RU"/>
        </w:rPr>
        <w:t>ФИНАНСОВОЕ ПОЛОЖЕНИЕ УЧАСТНИКА ОТБОРА НАИЛУЧШИХ ПРЕДЛОЖЕНИЙ</w:t>
      </w:r>
    </w:p>
    <w:p w:rsidR="00B8239E" w:rsidRDefault="00B8239E" w:rsidP="00B8239E">
      <w:pPr>
        <w:pStyle w:val="a3"/>
        <w:rPr>
          <w:b/>
          <w:sz w:val="20"/>
          <w:lang w:val="ru-RU"/>
        </w:rPr>
      </w:pPr>
    </w:p>
    <w:p w:rsidR="00B8239E" w:rsidRDefault="00B8239E" w:rsidP="00B8239E">
      <w:pPr>
        <w:pStyle w:val="a3"/>
        <w:spacing w:before="10"/>
        <w:rPr>
          <w:b/>
          <w:sz w:val="14"/>
          <w:lang w:val="ru-RU"/>
        </w:rPr>
      </w:pPr>
    </w:p>
    <w:p w:rsidR="00B8239E" w:rsidRDefault="00F73029" w:rsidP="00B8239E">
      <w:pPr>
        <w:pStyle w:val="a3"/>
        <w:spacing w:line="20" w:lineRule="exact"/>
        <w:ind w:left="3397"/>
        <w:rPr>
          <w:sz w:val="2"/>
        </w:rPr>
      </w:pPr>
      <w:r>
        <w:rPr>
          <w:noProof/>
          <w:sz w:val="2"/>
          <w:lang w:val="ru-RU" w:eastAsia="ru-RU"/>
        </w:rPr>
      </w:r>
      <w:r w:rsidRPr="00F73029">
        <w:rPr>
          <w:noProof/>
          <w:sz w:val="2"/>
          <w:lang w:val="ru-RU" w:eastAsia="ru-RU"/>
        </w:rPr>
        <w:pict>
          <v:group id="Группа 5" o:spid="_x0000_s1051" style="width:242.35pt;height:.5pt;mso-position-horizontal-relative:char;mso-position-vertical-relative:line" coordsize="48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">
            <v:line id="Line 5" o:spid="_x0000_s1052" style="position:absolute;visibility:visible" from="0,5" to="48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/KtMIAAADaAAAADwAAAGRycy9kb3ducmV2LnhtbESPT4vCMBTE7wt+h/AEb9tUD0WqUbQg&#10;uB6W9Q+Ct0fzbIrNS2my2v32G0HwOMzMb5j5sreNuFPna8cKxkkKgrh0uuZKwem4+ZyC8AFZY+OY&#10;FPyRh+Vi8DHHXLsH7+l+CJWIEPY5KjAhtLmUvjRk0SeuJY7e1XUWQ5RdJXWHjwi3jZykaSYt1hwX&#10;DLZUGCpvh1+rgIuf9bk02pvv/c5/ZZeiKkyt1GjYr2YgAvXhHX61t1pBBs8r8Qb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/KtMIAAADaAAAADwAAAAAAAAAAAAAA&#10;AAChAgAAZHJzL2Rvd25yZXYueG1sUEsFBgAAAAAEAAQA+QAAAJADAAAAAA==&#10;" strokeweight=".16953mm"/>
            <w10:anchorlock/>
          </v:group>
        </w:pict>
      </w:r>
    </w:p>
    <w:p w:rsidR="00B8239E" w:rsidRDefault="00B8239E" w:rsidP="00B8239E">
      <w:pPr>
        <w:widowControl/>
        <w:autoSpaceDE/>
        <w:autoSpaceDN/>
        <w:rPr>
          <w:sz w:val="2"/>
        </w:rPr>
        <w:sectPr w:rsidR="00B8239E" w:rsidSect="00176BAC">
          <w:pgSz w:w="11680" w:h="16750"/>
          <w:pgMar w:top="851" w:right="567" w:bottom="567" w:left="567" w:header="720" w:footer="720" w:gutter="0"/>
          <w:cols w:space="720"/>
        </w:sectPr>
      </w:pPr>
    </w:p>
    <w:p w:rsidR="00B8239E" w:rsidRPr="003B28E3" w:rsidRDefault="00B8239E" w:rsidP="00B8239E">
      <w:pPr>
        <w:spacing w:before="4"/>
        <w:ind w:left="3420"/>
        <w:rPr>
          <w:sz w:val="19"/>
          <w:lang w:val="ru-RU"/>
        </w:rPr>
      </w:pPr>
      <w:r>
        <w:rPr>
          <w:color w:val="333333"/>
          <w:w w:val="105"/>
          <w:sz w:val="19"/>
          <w:lang w:val="ru-RU"/>
        </w:rPr>
        <w:lastRenderedPageBreak/>
        <w:t xml:space="preserve">            </w:t>
      </w:r>
      <w:r w:rsidRPr="003B28E3">
        <w:rPr>
          <w:color w:val="333333"/>
          <w:w w:val="105"/>
          <w:sz w:val="19"/>
          <w:lang w:val="ru-RU"/>
        </w:rPr>
        <w:t>(Наименование</w:t>
      </w:r>
      <w:r>
        <w:rPr>
          <w:color w:val="333333"/>
          <w:w w:val="105"/>
          <w:sz w:val="19"/>
          <w:lang w:val="ru-RU"/>
        </w:rPr>
        <w:t xml:space="preserve"> </w:t>
      </w:r>
      <w:r w:rsidRPr="003B28E3">
        <w:rPr>
          <w:color w:val="333333"/>
          <w:w w:val="105"/>
          <w:sz w:val="19"/>
          <w:lang w:val="ru-RU"/>
        </w:rPr>
        <w:t>участника</w:t>
      </w:r>
      <w:r>
        <w:rPr>
          <w:color w:val="333333"/>
          <w:w w:val="105"/>
          <w:sz w:val="19"/>
          <w:lang w:val="ru-RU"/>
        </w:rPr>
        <w:t xml:space="preserve"> отбора</w:t>
      </w:r>
      <w:r w:rsidRPr="003B28E3">
        <w:rPr>
          <w:color w:val="333333"/>
          <w:w w:val="105"/>
          <w:sz w:val="19"/>
          <w:lang w:val="ru-RU"/>
        </w:rPr>
        <w:t>)</w:t>
      </w:r>
    </w:p>
    <w:p w:rsidR="00B8239E" w:rsidRPr="003B28E3" w:rsidRDefault="00B8239E" w:rsidP="00B8239E">
      <w:pPr>
        <w:pStyle w:val="a3"/>
        <w:spacing w:before="9"/>
        <w:rPr>
          <w:sz w:val="20"/>
          <w:lang w:val="ru-RU"/>
        </w:rPr>
      </w:pPr>
    </w:p>
    <w:p w:rsidR="00B8239E" w:rsidRPr="003B28E3" w:rsidRDefault="00B8239E" w:rsidP="00B8239E">
      <w:pPr>
        <w:pStyle w:val="a5"/>
        <w:tabs>
          <w:tab w:val="left" w:pos="1394"/>
        </w:tabs>
        <w:ind w:left="1393" w:firstLine="0"/>
        <w:rPr>
          <w:b/>
          <w:color w:val="333333"/>
          <w:sz w:val="23"/>
          <w:lang w:val="ru-RU"/>
        </w:rPr>
      </w:pPr>
      <w:r w:rsidRPr="003B28E3">
        <w:rPr>
          <w:b/>
          <w:color w:val="333333"/>
          <w:w w:val="105"/>
          <w:sz w:val="23"/>
          <w:lang w:val="ru-RU"/>
        </w:rPr>
        <w:t>ФИНАНСОВЫЕДАННЫЕ</w:t>
      </w:r>
    </w:p>
    <w:p w:rsidR="00B8239E" w:rsidRPr="003B28E3" w:rsidRDefault="00B8239E" w:rsidP="00B8239E">
      <w:pPr>
        <w:pStyle w:val="a3"/>
        <w:rPr>
          <w:b/>
          <w:lang w:val="ru-RU"/>
        </w:rPr>
      </w:pPr>
      <w:r w:rsidRPr="003B28E3">
        <w:rPr>
          <w:lang w:val="ru-RU"/>
        </w:rPr>
        <w:br w:type="column"/>
      </w:r>
    </w:p>
    <w:p w:rsidR="00B8239E" w:rsidRPr="003B28E3" w:rsidRDefault="00B8239E" w:rsidP="00B8239E">
      <w:pPr>
        <w:spacing w:before="191"/>
        <w:ind w:left="1156"/>
        <w:rPr>
          <w:i/>
          <w:lang w:val="ru-RU"/>
        </w:rPr>
      </w:pPr>
      <w:proofErr w:type="spellStart"/>
      <w:r w:rsidRPr="003B28E3">
        <w:rPr>
          <w:i/>
          <w:color w:val="484648"/>
          <w:w w:val="110"/>
          <w:lang w:val="ru-RU"/>
        </w:rPr>
        <w:t>узб.сум</w:t>
      </w:r>
      <w:proofErr w:type="spellEnd"/>
      <w:r w:rsidRPr="003B28E3">
        <w:rPr>
          <w:i/>
          <w:color w:val="484648"/>
          <w:w w:val="110"/>
          <w:lang w:val="ru-RU"/>
        </w:rPr>
        <w:t>/долл</w:t>
      </w:r>
      <w:proofErr w:type="gramStart"/>
      <w:r w:rsidRPr="003B28E3">
        <w:rPr>
          <w:i/>
          <w:color w:val="484648"/>
          <w:w w:val="110"/>
          <w:lang w:val="ru-RU"/>
        </w:rPr>
        <w:t>.</w:t>
      </w:r>
      <w:r w:rsidRPr="003B28E3">
        <w:rPr>
          <w:i/>
          <w:color w:val="595757"/>
          <w:w w:val="110"/>
          <w:lang w:val="ru-RU"/>
        </w:rPr>
        <w:t>С</w:t>
      </w:r>
      <w:proofErr w:type="gramEnd"/>
      <w:r w:rsidRPr="003B28E3">
        <w:rPr>
          <w:i/>
          <w:color w:val="333333"/>
          <w:w w:val="110"/>
          <w:lang w:val="ru-RU"/>
        </w:rPr>
        <w:t>ША</w:t>
      </w:r>
    </w:p>
    <w:p w:rsidR="00B8239E" w:rsidRPr="003B28E3" w:rsidRDefault="00B8239E" w:rsidP="00B8239E">
      <w:pPr>
        <w:widowControl/>
        <w:autoSpaceDE/>
        <w:autoSpaceDN/>
        <w:rPr>
          <w:lang w:val="ru-RU"/>
        </w:rPr>
        <w:sectPr w:rsidR="00B8239E" w:rsidRPr="003B28E3" w:rsidSect="005A2BB1">
          <w:type w:val="continuous"/>
          <w:pgSz w:w="11680" w:h="16750"/>
          <w:pgMar w:top="851" w:right="567" w:bottom="567" w:left="567" w:header="720" w:footer="720" w:gutter="0"/>
          <w:cols w:num="2" w:space="720" w:equalWidth="0">
            <w:col w:w="7437" w:space="2"/>
            <w:col w:w="3107"/>
          </w:cols>
        </w:sectPr>
      </w:pPr>
    </w:p>
    <w:tbl>
      <w:tblPr>
        <w:tblW w:w="0" w:type="auto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6"/>
        <w:gridCol w:w="1721"/>
        <w:gridCol w:w="1711"/>
        <w:gridCol w:w="1716"/>
      </w:tblGrid>
      <w:tr w:rsidR="00B8239E" w:rsidRPr="0070611A" w:rsidTr="00627B03">
        <w:trPr>
          <w:trHeight w:val="494"/>
        </w:trPr>
        <w:tc>
          <w:tcPr>
            <w:tcW w:w="4226" w:type="dxa"/>
            <w:vMerge w:val="restart"/>
            <w:tcBorders>
              <w:right w:val="single" w:sz="8" w:space="0" w:color="000000"/>
            </w:tcBorders>
          </w:tcPr>
          <w:p w:rsidR="00B8239E" w:rsidRPr="003B28E3" w:rsidRDefault="00B8239E" w:rsidP="00627B03">
            <w:pPr>
              <w:pStyle w:val="TableParagraph"/>
              <w:spacing w:before="4"/>
              <w:rPr>
                <w:i/>
                <w:sz w:val="23"/>
                <w:lang w:val="ru-RU"/>
              </w:rPr>
            </w:pPr>
          </w:p>
          <w:p w:rsidR="00B8239E" w:rsidRPr="00032A16" w:rsidRDefault="00B8239E" w:rsidP="00627B03">
            <w:pPr>
              <w:pStyle w:val="TableParagraph"/>
              <w:ind w:left="1033"/>
              <w:rPr>
                <w:b/>
                <w:sz w:val="21"/>
              </w:rPr>
            </w:pPr>
            <w:proofErr w:type="spellStart"/>
            <w:r w:rsidRPr="00032A16">
              <w:rPr>
                <w:b/>
                <w:color w:val="333333"/>
                <w:sz w:val="21"/>
              </w:rPr>
              <w:t>Наименова</w:t>
            </w:r>
            <w:r w:rsidRPr="00032A16">
              <w:rPr>
                <w:b/>
                <w:color w:val="333333"/>
                <w:sz w:val="21"/>
                <w:lang w:val="ru-RU"/>
              </w:rPr>
              <w:t>н</w:t>
            </w:r>
            <w:r w:rsidRPr="00032A16">
              <w:rPr>
                <w:b/>
                <w:color w:val="333333"/>
                <w:sz w:val="21"/>
              </w:rPr>
              <w:t>иестатей</w:t>
            </w:r>
            <w:proofErr w:type="spellEnd"/>
          </w:p>
        </w:tc>
        <w:tc>
          <w:tcPr>
            <w:tcW w:w="5148" w:type="dxa"/>
            <w:gridSpan w:val="3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9"/>
              <w:ind w:left="1067"/>
              <w:rPr>
                <w:b/>
                <w:sz w:val="21"/>
                <w:lang w:val="ru-RU"/>
              </w:rPr>
            </w:pPr>
            <w:r w:rsidRPr="00032A16">
              <w:rPr>
                <w:b/>
                <w:color w:val="333333"/>
                <w:w w:val="105"/>
                <w:sz w:val="21"/>
                <w:lang w:val="ru-RU"/>
              </w:rPr>
              <w:t xml:space="preserve">Данные </w:t>
            </w:r>
            <w:proofErr w:type="gramStart"/>
            <w:r w:rsidRPr="00032A16">
              <w:rPr>
                <w:b/>
                <w:color w:val="333333"/>
                <w:w w:val="105"/>
                <w:sz w:val="21"/>
                <w:lang w:val="ru-RU"/>
              </w:rPr>
              <w:t>за</w:t>
            </w:r>
            <w:proofErr w:type="gramEnd"/>
            <w:r w:rsidRPr="00032A16">
              <w:rPr>
                <w:b/>
                <w:color w:val="333333"/>
                <w:w w:val="105"/>
                <w:sz w:val="21"/>
                <w:lang w:val="ru-RU"/>
              </w:rPr>
              <w:t xml:space="preserve"> последние года</w:t>
            </w:r>
          </w:p>
        </w:tc>
      </w:tr>
      <w:tr w:rsidR="00B8239E" w:rsidTr="00627B03">
        <w:trPr>
          <w:trHeight w:val="315"/>
        </w:trPr>
        <w:tc>
          <w:tcPr>
            <w:tcW w:w="9374" w:type="dxa"/>
            <w:vMerge/>
            <w:tcBorders>
              <w:right w:val="single" w:sz="8" w:space="0" w:color="000000"/>
            </w:tcBorders>
            <w:vAlign w:val="center"/>
          </w:tcPr>
          <w:p w:rsidR="00B8239E" w:rsidRPr="00032A16" w:rsidRDefault="00B8239E" w:rsidP="00627B03">
            <w:pPr>
              <w:rPr>
                <w:b/>
                <w:sz w:val="21"/>
                <w:lang w:val="ru-RU"/>
              </w:rPr>
            </w:pPr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tabs>
                <w:tab w:val="left" w:pos="1103"/>
              </w:tabs>
              <w:spacing w:line="227" w:lineRule="exact"/>
              <w:ind w:left="545"/>
              <w:rPr>
                <w:b/>
                <w:sz w:val="21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tabs>
                <w:tab w:val="left" w:pos="1093"/>
              </w:tabs>
              <w:spacing w:line="222" w:lineRule="exact"/>
              <w:ind w:left="531"/>
              <w:rPr>
                <w:b/>
                <w:sz w:val="21"/>
              </w:rPr>
            </w:pPr>
          </w:p>
        </w:tc>
        <w:tc>
          <w:tcPr>
            <w:tcW w:w="1716" w:type="dxa"/>
            <w:tcBorders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tabs>
                <w:tab w:val="left" w:pos="1093"/>
              </w:tabs>
              <w:spacing w:line="222" w:lineRule="exact"/>
              <w:ind w:left="531"/>
              <w:rPr>
                <w:b/>
                <w:sz w:val="21"/>
              </w:rPr>
            </w:pPr>
          </w:p>
        </w:tc>
      </w:tr>
      <w:tr w:rsidR="00B8239E" w:rsidTr="00627B03">
        <w:trPr>
          <w:trHeight w:val="230"/>
        </w:trPr>
        <w:tc>
          <w:tcPr>
            <w:tcW w:w="9374" w:type="dxa"/>
            <w:gridSpan w:val="4"/>
          </w:tcPr>
          <w:p w:rsidR="00B8239E" w:rsidRPr="00032A16" w:rsidRDefault="00B8239E" w:rsidP="00627B03">
            <w:pPr>
              <w:pStyle w:val="TableParagraph"/>
              <w:spacing w:before="9" w:line="201" w:lineRule="exact"/>
              <w:ind w:left="3064"/>
              <w:rPr>
                <w:b/>
                <w:sz w:val="19"/>
                <w:lang w:val="ru-RU"/>
              </w:rPr>
            </w:pPr>
            <w:r w:rsidRPr="00032A16">
              <w:rPr>
                <w:b/>
                <w:color w:val="333333"/>
                <w:sz w:val="19"/>
                <w:lang w:val="ru-RU"/>
              </w:rPr>
              <w:t>Информация из балансового отчета</w:t>
            </w:r>
          </w:p>
        </w:tc>
      </w:tr>
      <w:tr w:rsidR="00B8239E" w:rsidTr="00627B03">
        <w:trPr>
          <w:trHeight w:val="230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 w:line="197" w:lineRule="exact"/>
              <w:ind w:left="128"/>
              <w:rPr>
                <w:b/>
                <w:sz w:val="19"/>
              </w:rPr>
            </w:pPr>
            <w:proofErr w:type="spellStart"/>
            <w:r w:rsidRPr="00032A16">
              <w:rPr>
                <w:b/>
                <w:color w:val="333333"/>
                <w:sz w:val="19"/>
              </w:rPr>
              <w:t>Активы</w:t>
            </w:r>
            <w:proofErr w:type="spellEnd"/>
          </w:p>
        </w:tc>
        <w:tc>
          <w:tcPr>
            <w:tcW w:w="1721" w:type="dxa"/>
            <w:tcBorders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6"/>
              </w:rPr>
            </w:pPr>
          </w:p>
        </w:tc>
      </w:tr>
      <w:tr w:rsidR="00B8239E" w:rsidTr="00627B03">
        <w:trPr>
          <w:trHeight w:val="230"/>
        </w:trPr>
        <w:tc>
          <w:tcPr>
            <w:tcW w:w="4226" w:type="dxa"/>
            <w:tcBorders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13" w:line="197" w:lineRule="exact"/>
              <w:ind w:left="115"/>
              <w:rPr>
                <w:b/>
                <w:sz w:val="19"/>
              </w:rPr>
            </w:pPr>
            <w:r w:rsidRPr="00032A16">
              <w:rPr>
                <w:rFonts w:ascii="Arial" w:hAnsi="Arial"/>
                <w:b/>
                <w:color w:val="333333"/>
                <w:sz w:val="18"/>
              </w:rPr>
              <w:t xml:space="preserve">1. </w:t>
            </w:r>
            <w:proofErr w:type="spellStart"/>
            <w:r w:rsidRPr="00032A16">
              <w:rPr>
                <w:b/>
                <w:color w:val="333333"/>
                <w:sz w:val="19"/>
              </w:rPr>
              <w:t>Долгосрочные</w:t>
            </w:r>
            <w:proofErr w:type="spellEnd"/>
            <w:r>
              <w:rPr>
                <w:b/>
                <w:color w:val="333333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b/>
                <w:color w:val="333333"/>
                <w:sz w:val="19"/>
              </w:rPr>
              <w:t>активы</w:t>
            </w:r>
            <w:proofErr w:type="spellEnd"/>
          </w:p>
        </w:tc>
        <w:tc>
          <w:tcPr>
            <w:tcW w:w="1721" w:type="dxa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6"/>
              </w:rPr>
            </w:pPr>
          </w:p>
        </w:tc>
      </w:tr>
      <w:tr w:rsidR="00B8239E" w:rsidTr="00627B03">
        <w:trPr>
          <w:trHeight w:val="230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9" w:line="201" w:lineRule="exact"/>
              <w:ind w:left="118"/>
              <w:rPr>
                <w:sz w:val="19"/>
              </w:rPr>
            </w:pPr>
            <w:proofErr w:type="spellStart"/>
            <w:r w:rsidRPr="00032A16">
              <w:rPr>
                <w:color w:val="333333"/>
                <w:w w:val="105"/>
                <w:sz w:val="19"/>
              </w:rPr>
              <w:t>Основные</w:t>
            </w:r>
            <w:proofErr w:type="spellEnd"/>
            <w:r>
              <w:rPr>
                <w:color w:val="333333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color w:val="484648"/>
                <w:w w:val="105"/>
                <w:sz w:val="19"/>
              </w:rPr>
              <w:t>средства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tcBorders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6"/>
              </w:rPr>
            </w:pPr>
          </w:p>
        </w:tc>
      </w:tr>
      <w:tr w:rsidR="00B8239E" w:rsidTr="00627B03">
        <w:trPr>
          <w:trHeight w:val="254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3"/>
              <w:rPr>
                <w:sz w:val="19"/>
              </w:rPr>
            </w:pPr>
            <w:r w:rsidRPr="00032A16">
              <w:rPr>
                <w:color w:val="333333"/>
                <w:sz w:val="19"/>
                <w:lang w:val="ru-RU"/>
              </w:rPr>
              <w:t>Н</w:t>
            </w:r>
            <w:proofErr w:type="spellStart"/>
            <w:r w:rsidRPr="00032A16">
              <w:rPr>
                <w:color w:val="333333"/>
                <w:sz w:val="19"/>
              </w:rPr>
              <w:t>ем</w:t>
            </w:r>
            <w:r w:rsidRPr="00032A16">
              <w:rPr>
                <w:color w:val="595757"/>
                <w:sz w:val="19"/>
              </w:rPr>
              <w:t>ате</w:t>
            </w:r>
            <w:r w:rsidRPr="00032A16">
              <w:rPr>
                <w:color w:val="333333"/>
                <w:sz w:val="19"/>
              </w:rPr>
              <w:t>риал</w:t>
            </w:r>
            <w:r w:rsidRPr="00032A16">
              <w:rPr>
                <w:color w:val="333333"/>
                <w:sz w:val="19"/>
                <w:lang w:val="ru-RU"/>
              </w:rPr>
              <w:t>ьн</w:t>
            </w:r>
            <w:proofErr w:type="spellEnd"/>
            <w:r w:rsidRPr="00032A16">
              <w:rPr>
                <w:color w:val="333333"/>
                <w:sz w:val="19"/>
              </w:rPr>
              <w:t>ы</w:t>
            </w:r>
            <w:r>
              <w:rPr>
                <w:color w:val="333333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color w:val="595757"/>
                <w:sz w:val="19"/>
              </w:rPr>
              <w:t>е</w:t>
            </w:r>
            <w:r w:rsidRPr="00032A16">
              <w:rPr>
                <w:color w:val="333333"/>
                <w:sz w:val="19"/>
              </w:rPr>
              <w:t>активы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2"/>
              <w:rPr>
                <w:sz w:val="19"/>
              </w:rPr>
            </w:pPr>
            <w:proofErr w:type="spellStart"/>
            <w:r w:rsidRPr="00032A16">
              <w:rPr>
                <w:color w:val="484648"/>
                <w:w w:val="105"/>
                <w:sz w:val="19"/>
              </w:rPr>
              <w:t>Долгосрочные</w:t>
            </w:r>
            <w:proofErr w:type="spellEnd"/>
            <w:r>
              <w:rPr>
                <w:color w:val="484648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19"/>
              </w:rPr>
              <w:t>инвестиции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RPr="004D30AF" w:rsidTr="00627B03">
        <w:trPr>
          <w:trHeight w:val="263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18"/>
              <w:rPr>
                <w:i/>
                <w:sz w:val="19"/>
                <w:lang w:val="ru-RU"/>
              </w:rPr>
            </w:pPr>
            <w:r w:rsidRPr="00032A16">
              <w:rPr>
                <w:i/>
                <w:color w:val="333333"/>
                <w:sz w:val="19"/>
                <w:lang w:val="ru-RU"/>
              </w:rPr>
              <w:t>в т</w:t>
            </w:r>
            <w:r w:rsidRPr="00032A16">
              <w:rPr>
                <w:i/>
                <w:color w:val="595757"/>
                <w:sz w:val="19"/>
                <w:lang w:val="ru-RU"/>
              </w:rPr>
              <w:t>.</w:t>
            </w:r>
            <w:r w:rsidRPr="00032A16">
              <w:rPr>
                <w:i/>
                <w:color w:val="333333"/>
                <w:sz w:val="19"/>
                <w:lang w:val="ru-RU"/>
              </w:rPr>
              <w:t xml:space="preserve">ч.: </w:t>
            </w:r>
            <w:proofErr w:type="spellStart"/>
            <w:r w:rsidRPr="00032A16">
              <w:rPr>
                <w:i/>
                <w:color w:val="333333"/>
                <w:sz w:val="19"/>
                <w:lang w:val="ru-RU"/>
              </w:rPr>
              <w:t>капи</w:t>
            </w:r>
            <w:proofErr w:type="spellEnd"/>
            <w:proofErr w:type="gramStart"/>
            <w:r w:rsidRPr="00032A16">
              <w:rPr>
                <w:i/>
                <w:color w:val="333333"/>
                <w:sz w:val="19"/>
              </w:rPr>
              <w:t>m</w:t>
            </w:r>
            <w:proofErr w:type="spellStart"/>
            <w:proofErr w:type="gramEnd"/>
            <w:r w:rsidRPr="00032A16">
              <w:rPr>
                <w:i/>
                <w:color w:val="333333"/>
                <w:sz w:val="19"/>
                <w:lang w:val="ru-RU"/>
              </w:rPr>
              <w:t>альные</w:t>
            </w:r>
            <w:proofErr w:type="spellEnd"/>
            <w:r>
              <w:rPr>
                <w:i/>
                <w:color w:val="333333"/>
                <w:sz w:val="19"/>
                <w:lang w:val="ru-RU"/>
              </w:rPr>
              <w:t xml:space="preserve"> </w:t>
            </w:r>
            <w:r w:rsidRPr="00032A16">
              <w:rPr>
                <w:i/>
                <w:color w:val="333333"/>
                <w:sz w:val="19"/>
                <w:lang w:val="ru-RU"/>
              </w:rPr>
              <w:t xml:space="preserve"> вло</w:t>
            </w:r>
            <w:r w:rsidRPr="00032A16">
              <w:rPr>
                <w:i/>
                <w:color w:val="595757"/>
                <w:sz w:val="19"/>
                <w:lang w:val="ru-RU"/>
              </w:rPr>
              <w:t>ж</w:t>
            </w:r>
            <w:r w:rsidRPr="00032A16">
              <w:rPr>
                <w:i/>
                <w:color w:val="333333"/>
                <w:sz w:val="19"/>
                <w:lang w:val="ru-RU"/>
              </w:rPr>
              <w:t>ения</w:t>
            </w:r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8239E" w:rsidRPr="004D30AF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1" w:type="dxa"/>
            <w:tcBorders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6" w:type="dxa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4"/>
              <w:ind w:left="116"/>
              <w:rPr>
                <w:b/>
                <w:sz w:val="19"/>
              </w:rPr>
            </w:pPr>
            <w:r w:rsidRPr="00032A16">
              <w:rPr>
                <w:b/>
                <w:color w:val="333333"/>
                <w:sz w:val="20"/>
              </w:rPr>
              <w:t xml:space="preserve">11. </w:t>
            </w:r>
            <w:proofErr w:type="spellStart"/>
            <w:r w:rsidRPr="00032A16">
              <w:rPr>
                <w:b/>
                <w:color w:val="333333"/>
                <w:sz w:val="19"/>
              </w:rPr>
              <w:t>Текущиеактивы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3"/>
              <w:rPr>
                <w:sz w:val="19"/>
              </w:rPr>
            </w:pPr>
            <w:proofErr w:type="spellStart"/>
            <w:r w:rsidRPr="00032A16">
              <w:rPr>
                <w:color w:val="333333"/>
                <w:sz w:val="19"/>
              </w:rPr>
              <w:t>Товарно-м</w:t>
            </w:r>
            <w:r w:rsidRPr="00032A16">
              <w:rPr>
                <w:color w:val="595757"/>
                <w:sz w:val="19"/>
              </w:rPr>
              <w:t>атер</w:t>
            </w:r>
            <w:r w:rsidRPr="00032A16">
              <w:rPr>
                <w:color w:val="333333"/>
                <w:sz w:val="19"/>
              </w:rPr>
              <w:t>иа</w:t>
            </w:r>
            <w:r w:rsidRPr="00032A16">
              <w:rPr>
                <w:color w:val="595757"/>
                <w:sz w:val="19"/>
              </w:rPr>
              <w:t>л</w:t>
            </w:r>
            <w:r w:rsidRPr="00032A16">
              <w:rPr>
                <w:color w:val="333333"/>
                <w:sz w:val="19"/>
              </w:rPr>
              <w:t>ьные</w:t>
            </w:r>
            <w:proofErr w:type="spellEnd"/>
            <w:r>
              <w:rPr>
                <w:color w:val="333333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sz w:val="19"/>
              </w:rPr>
              <w:t>запасы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RPr="004D30AF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18"/>
              <w:rPr>
                <w:i/>
                <w:sz w:val="19"/>
                <w:lang w:val="ru-RU"/>
              </w:rPr>
            </w:pPr>
            <w:r w:rsidRPr="00032A16">
              <w:rPr>
                <w:i/>
                <w:color w:val="333333"/>
                <w:w w:val="105"/>
                <w:sz w:val="19"/>
                <w:lang w:val="ru-RU"/>
              </w:rPr>
              <w:t>в т</w:t>
            </w:r>
            <w:r w:rsidRPr="00032A16">
              <w:rPr>
                <w:i/>
                <w:color w:val="595757"/>
                <w:w w:val="105"/>
                <w:sz w:val="19"/>
                <w:lang w:val="ru-RU"/>
              </w:rPr>
              <w:t>.</w:t>
            </w:r>
            <w:r w:rsidRPr="00032A16">
              <w:rPr>
                <w:i/>
                <w:color w:val="333333"/>
                <w:w w:val="105"/>
                <w:sz w:val="19"/>
                <w:lang w:val="ru-RU"/>
              </w:rPr>
              <w:t>ч</w:t>
            </w:r>
            <w:r w:rsidRPr="00032A16">
              <w:rPr>
                <w:i/>
                <w:color w:val="6E6D6D"/>
                <w:w w:val="105"/>
                <w:sz w:val="19"/>
                <w:lang w:val="ru-RU"/>
              </w:rPr>
              <w:t xml:space="preserve">.: </w:t>
            </w:r>
            <w:r w:rsidRPr="00032A16">
              <w:rPr>
                <w:i/>
                <w:color w:val="333333"/>
                <w:w w:val="105"/>
                <w:sz w:val="19"/>
                <w:lang w:val="ru-RU"/>
              </w:rPr>
              <w:t xml:space="preserve">производственные </w:t>
            </w:r>
            <w:r w:rsidRPr="00032A16">
              <w:rPr>
                <w:i/>
                <w:color w:val="484648"/>
                <w:w w:val="105"/>
                <w:sz w:val="19"/>
                <w:lang w:val="ru-RU"/>
              </w:rPr>
              <w:t>запасы</w:t>
            </w:r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1" w:type="dxa"/>
            <w:tcBorders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6" w:type="dxa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8"/>
              <w:ind w:left="127"/>
              <w:rPr>
                <w:sz w:val="19"/>
              </w:rPr>
            </w:pPr>
            <w:proofErr w:type="spellStart"/>
            <w:r w:rsidRPr="00032A16">
              <w:rPr>
                <w:color w:val="333333"/>
                <w:sz w:val="19"/>
              </w:rPr>
              <w:t>Дебиторы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63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8"/>
              <w:ind w:left="122"/>
              <w:rPr>
                <w:sz w:val="19"/>
              </w:rPr>
            </w:pPr>
            <w:proofErr w:type="spellStart"/>
            <w:r w:rsidRPr="00032A16">
              <w:rPr>
                <w:color w:val="333333"/>
                <w:w w:val="105"/>
                <w:sz w:val="19"/>
              </w:rPr>
              <w:t>Денежныесредства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63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5"/>
              <w:rPr>
                <w:b/>
                <w:sz w:val="19"/>
              </w:rPr>
            </w:pPr>
            <w:proofErr w:type="spellStart"/>
            <w:r w:rsidRPr="00032A16">
              <w:rPr>
                <w:b/>
                <w:color w:val="333333"/>
                <w:w w:val="105"/>
                <w:sz w:val="19"/>
              </w:rPr>
              <w:t>Пассивы</w:t>
            </w:r>
            <w:proofErr w:type="spellEnd"/>
          </w:p>
        </w:tc>
        <w:tc>
          <w:tcPr>
            <w:tcW w:w="1721" w:type="dxa"/>
            <w:tcBorders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tcBorders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032A16">
              <w:rPr>
                <w:color w:val="333333"/>
                <w:w w:val="105"/>
                <w:sz w:val="19"/>
              </w:rPr>
              <w:t xml:space="preserve">I. </w:t>
            </w:r>
            <w:proofErr w:type="spellStart"/>
            <w:r w:rsidRPr="00032A16">
              <w:rPr>
                <w:color w:val="333333"/>
                <w:w w:val="105"/>
                <w:sz w:val="19"/>
              </w:rPr>
              <w:t>Источники</w:t>
            </w:r>
            <w:proofErr w:type="spellEnd"/>
            <w:r>
              <w:rPr>
                <w:color w:val="333333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19"/>
              </w:rPr>
              <w:t>собственных</w:t>
            </w:r>
            <w:proofErr w:type="spellEnd"/>
            <w:r>
              <w:rPr>
                <w:color w:val="333333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19"/>
              </w:rPr>
              <w:t>средств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63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3"/>
              <w:rPr>
                <w:i/>
                <w:sz w:val="19"/>
              </w:rPr>
            </w:pPr>
            <w:r w:rsidRPr="00032A16">
              <w:rPr>
                <w:i/>
                <w:color w:val="333333"/>
                <w:w w:val="105"/>
                <w:sz w:val="19"/>
              </w:rPr>
              <w:t xml:space="preserve">в </w:t>
            </w:r>
            <w:proofErr w:type="spellStart"/>
            <w:r w:rsidRPr="00032A16">
              <w:rPr>
                <w:i/>
                <w:color w:val="333333"/>
                <w:w w:val="105"/>
                <w:sz w:val="19"/>
              </w:rPr>
              <w:t>т.ч</w:t>
            </w:r>
            <w:proofErr w:type="spellEnd"/>
            <w:r w:rsidRPr="00032A16">
              <w:rPr>
                <w:i/>
                <w:color w:val="595757"/>
                <w:w w:val="105"/>
                <w:sz w:val="19"/>
              </w:rPr>
              <w:t>.:</w:t>
            </w:r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9"/>
              <w:ind w:left="120"/>
              <w:rPr>
                <w:i/>
                <w:sz w:val="19"/>
                <w:lang w:val="ru-RU"/>
              </w:rPr>
            </w:pPr>
            <w:proofErr w:type="spellStart"/>
            <w:r w:rsidRPr="00032A16">
              <w:rPr>
                <w:i/>
                <w:color w:val="333333"/>
                <w:sz w:val="19"/>
              </w:rPr>
              <w:t>Уставной</w:t>
            </w:r>
            <w:proofErr w:type="spellEnd"/>
            <w:r>
              <w:rPr>
                <w:i/>
                <w:color w:val="333333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i/>
                <w:color w:val="484648"/>
                <w:sz w:val="19"/>
              </w:rPr>
              <w:t>капиm</w:t>
            </w:r>
            <w:proofErr w:type="spellEnd"/>
            <w:r w:rsidRPr="00032A16">
              <w:rPr>
                <w:i/>
                <w:color w:val="484648"/>
                <w:sz w:val="19"/>
                <w:lang w:val="ru-RU"/>
              </w:rPr>
              <w:t>ал</w:t>
            </w:r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tcBorders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5"/>
              <w:rPr>
                <w:i/>
                <w:sz w:val="19"/>
              </w:rPr>
            </w:pPr>
            <w:proofErr w:type="spellStart"/>
            <w:r w:rsidRPr="00032A16">
              <w:rPr>
                <w:i/>
                <w:color w:val="333333"/>
                <w:w w:val="105"/>
                <w:sz w:val="19"/>
              </w:rPr>
              <w:t>Не</w:t>
            </w:r>
            <w:r w:rsidRPr="00032A16">
              <w:rPr>
                <w:i/>
                <w:color w:val="595757"/>
                <w:w w:val="105"/>
                <w:sz w:val="19"/>
              </w:rPr>
              <w:t>распредел</w:t>
            </w:r>
            <w:r w:rsidRPr="00032A16">
              <w:rPr>
                <w:i/>
                <w:color w:val="333333"/>
                <w:w w:val="105"/>
                <w:sz w:val="19"/>
              </w:rPr>
              <w:t>енная</w:t>
            </w:r>
            <w:proofErr w:type="spellEnd"/>
            <w:r>
              <w:rPr>
                <w:i/>
                <w:color w:val="333333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i/>
                <w:color w:val="333333"/>
                <w:w w:val="105"/>
                <w:sz w:val="19"/>
              </w:rPr>
              <w:t>прибыль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032A16">
              <w:rPr>
                <w:color w:val="333333"/>
                <w:w w:val="105"/>
                <w:sz w:val="19"/>
              </w:rPr>
              <w:t xml:space="preserve">II. </w:t>
            </w:r>
            <w:proofErr w:type="spellStart"/>
            <w:r w:rsidRPr="00032A16">
              <w:rPr>
                <w:color w:val="333333"/>
                <w:w w:val="105"/>
                <w:sz w:val="19"/>
              </w:rPr>
              <w:t>Обязательства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63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31"/>
              <w:rPr>
                <w:sz w:val="19"/>
              </w:rPr>
            </w:pPr>
            <w:proofErr w:type="spellStart"/>
            <w:r w:rsidRPr="00032A16">
              <w:rPr>
                <w:color w:val="484648"/>
                <w:w w:val="105"/>
                <w:sz w:val="19"/>
              </w:rPr>
              <w:t>Долгосрочные</w:t>
            </w:r>
            <w:proofErr w:type="spellEnd"/>
            <w:r>
              <w:rPr>
                <w:color w:val="484648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19"/>
              </w:rPr>
              <w:t>обязательства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9"/>
              <w:ind w:left="128"/>
              <w:rPr>
                <w:sz w:val="19"/>
              </w:rPr>
            </w:pPr>
            <w:proofErr w:type="spellStart"/>
            <w:r w:rsidRPr="00032A16">
              <w:rPr>
                <w:color w:val="333333"/>
                <w:w w:val="105"/>
                <w:sz w:val="19"/>
              </w:rPr>
              <w:t>Текущие</w:t>
            </w:r>
            <w:proofErr w:type="spellEnd"/>
            <w:r>
              <w:rPr>
                <w:color w:val="333333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19"/>
              </w:rPr>
              <w:t>обязательства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5"/>
              <w:rPr>
                <w:sz w:val="19"/>
              </w:rPr>
            </w:pPr>
            <w:r w:rsidRPr="00032A16">
              <w:rPr>
                <w:color w:val="333333"/>
                <w:sz w:val="19"/>
              </w:rPr>
              <w:t xml:space="preserve">в </w:t>
            </w:r>
            <w:proofErr w:type="spellStart"/>
            <w:r w:rsidRPr="00032A16">
              <w:rPr>
                <w:color w:val="333333"/>
                <w:sz w:val="19"/>
              </w:rPr>
              <w:t>т.ч</w:t>
            </w:r>
            <w:proofErr w:type="spellEnd"/>
            <w:r w:rsidRPr="00032A16">
              <w:rPr>
                <w:color w:val="333333"/>
                <w:sz w:val="19"/>
              </w:rPr>
              <w:t>.</w:t>
            </w:r>
            <w:r w:rsidRPr="00032A16">
              <w:rPr>
                <w:color w:val="595757"/>
                <w:sz w:val="19"/>
              </w:rPr>
              <w:t>:</w:t>
            </w:r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31"/>
              <w:rPr>
                <w:i/>
                <w:sz w:val="19"/>
              </w:rPr>
            </w:pPr>
            <w:proofErr w:type="spellStart"/>
            <w:r w:rsidRPr="00032A16">
              <w:rPr>
                <w:i/>
                <w:color w:val="333333"/>
                <w:w w:val="105"/>
                <w:sz w:val="19"/>
              </w:rPr>
              <w:t>Текущая</w:t>
            </w:r>
            <w:proofErr w:type="spellEnd"/>
            <w:r>
              <w:rPr>
                <w:i/>
                <w:color w:val="333333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i/>
                <w:color w:val="595757"/>
                <w:w w:val="105"/>
                <w:sz w:val="19"/>
              </w:rPr>
              <w:t>кре</w:t>
            </w:r>
            <w:r w:rsidRPr="00032A16">
              <w:rPr>
                <w:i/>
                <w:color w:val="333333"/>
                <w:w w:val="105"/>
                <w:sz w:val="19"/>
              </w:rPr>
              <w:t>д</w:t>
            </w:r>
            <w:proofErr w:type="spellEnd"/>
            <w:r w:rsidRPr="00032A16">
              <w:rPr>
                <w:i/>
                <w:color w:val="333333"/>
                <w:w w:val="105"/>
                <w:sz w:val="19"/>
                <w:lang w:val="ru-RU"/>
              </w:rPr>
              <w:t>и</w:t>
            </w:r>
            <w:proofErr w:type="spellStart"/>
            <w:r w:rsidRPr="00032A16">
              <w:rPr>
                <w:i/>
                <w:color w:val="333333"/>
                <w:w w:val="105"/>
                <w:sz w:val="19"/>
              </w:rPr>
              <w:t>m</w:t>
            </w:r>
            <w:r w:rsidRPr="00032A16">
              <w:rPr>
                <w:i/>
                <w:color w:val="595757"/>
                <w:w w:val="105"/>
                <w:sz w:val="19"/>
              </w:rPr>
              <w:t>орска</w:t>
            </w:r>
            <w:proofErr w:type="spellEnd"/>
            <w:r>
              <w:rPr>
                <w:i/>
                <w:color w:val="595757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i/>
                <w:color w:val="595757"/>
                <w:w w:val="105"/>
                <w:sz w:val="19"/>
              </w:rPr>
              <w:t>яз</w:t>
            </w:r>
            <w:r w:rsidRPr="00032A16">
              <w:rPr>
                <w:i/>
                <w:color w:val="333333"/>
                <w:w w:val="105"/>
                <w:sz w:val="19"/>
              </w:rPr>
              <w:t>адолженность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Tr="00627B03">
        <w:trPr>
          <w:trHeight w:val="25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5"/>
              <w:rPr>
                <w:i/>
                <w:sz w:val="19"/>
              </w:rPr>
            </w:pPr>
            <w:proofErr w:type="spellStart"/>
            <w:r w:rsidRPr="00032A16">
              <w:rPr>
                <w:i/>
                <w:color w:val="333333"/>
                <w:w w:val="104"/>
                <w:sz w:val="19"/>
              </w:rPr>
              <w:t>Просроченная</w:t>
            </w:r>
            <w:proofErr w:type="spellEnd"/>
            <w:r>
              <w:rPr>
                <w:i/>
                <w:color w:val="333333"/>
                <w:w w:val="104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i/>
                <w:color w:val="333333"/>
                <w:spacing w:val="11"/>
                <w:w w:val="105"/>
                <w:sz w:val="19"/>
              </w:rPr>
              <w:t>к</w:t>
            </w:r>
            <w:r w:rsidRPr="00032A16">
              <w:rPr>
                <w:i/>
                <w:color w:val="595757"/>
                <w:w w:val="102"/>
                <w:sz w:val="19"/>
              </w:rPr>
              <w:t>ре</w:t>
            </w:r>
            <w:r w:rsidRPr="00032A16">
              <w:rPr>
                <w:i/>
                <w:color w:val="595757"/>
                <w:spacing w:val="-2"/>
                <w:w w:val="102"/>
                <w:sz w:val="19"/>
              </w:rPr>
              <w:t>д</w:t>
            </w:r>
            <w:r w:rsidRPr="00032A16">
              <w:rPr>
                <w:i/>
                <w:color w:val="595757"/>
                <w:spacing w:val="-2"/>
                <w:w w:val="102"/>
                <w:sz w:val="19"/>
                <w:lang w:val="ru-RU"/>
              </w:rPr>
              <w:t>ит</w:t>
            </w:r>
            <w:r w:rsidRPr="00032A16">
              <w:rPr>
                <w:i/>
                <w:color w:val="333333"/>
                <w:spacing w:val="5"/>
                <w:w w:val="106"/>
                <w:sz w:val="19"/>
              </w:rPr>
              <w:t>о</w:t>
            </w:r>
            <w:r w:rsidRPr="00032A16">
              <w:rPr>
                <w:i/>
                <w:color w:val="595757"/>
                <w:w w:val="106"/>
                <w:sz w:val="19"/>
              </w:rPr>
              <w:t>рск</w:t>
            </w:r>
            <w:r w:rsidRPr="00032A16">
              <w:rPr>
                <w:i/>
                <w:color w:val="595757"/>
                <w:w w:val="106"/>
                <w:sz w:val="19"/>
                <w:lang w:val="ru-RU"/>
              </w:rPr>
              <w:t>ая</w:t>
            </w:r>
            <w:proofErr w:type="spellEnd"/>
            <w:r>
              <w:rPr>
                <w:i/>
                <w:color w:val="595757"/>
                <w:w w:val="106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i/>
                <w:color w:val="333333"/>
                <w:spacing w:val="-1"/>
                <w:w w:val="104"/>
                <w:sz w:val="19"/>
              </w:rPr>
              <w:t>задолженность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  <w:tr w:rsidR="00B8239E" w:rsidRPr="004D30AF" w:rsidTr="00627B03">
        <w:trPr>
          <w:trHeight w:val="259"/>
        </w:trPr>
        <w:tc>
          <w:tcPr>
            <w:tcW w:w="9374" w:type="dxa"/>
            <w:gridSpan w:val="4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13"/>
              <w:ind w:left="2530"/>
              <w:rPr>
                <w:b/>
                <w:sz w:val="19"/>
                <w:lang w:val="ru-RU"/>
              </w:rPr>
            </w:pPr>
            <w:r w:rsidRPr="00032A16">
              <w:rPr>
                <w:b/>
                <w:color w:val="333333"/>
                <w:sz w:val="19"/>
                <w:lang w:val="ru-RU"/>
              </w:rPr>
              <w:t xml:space="preserve">Информация из отчета финансового </w:t>
            </w:r>
            <w:r w:rsidRPr="00032A16">
              <w:rPr>
                <w:b/>
                <w:color w:val="212121"/>
                <w:sz w:val="19"/>
                <w:lang w:val="ru-RU"/>
              </w:rPr>
              <w:t>результат</w:t>
            </w:r>
            <w:r w:rsidRPr="00032A16">
              <w:rPr>
                <w:b/>
                <w:color w:val="484648"/>
                <w:sz w:val="19"/>
                <w:lang w:val="ru-RU"/>
              </w:rPr>
              <w:t>а</w:t>
            </w:r>
          </w:p>
        </w:tc>
      </w:tr>
      <w:tr w:rsidR="00B8239E" w:rsidRPr="00C22905" w:rsidTr="00627B03">
        <w:trPr>
          <w:trHeight w:val="254"/>
        </w:trPr>
        <w:tc>
          <w:tcPr>
            <w:tcW w:w="4226" w:type="dxa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13"/>
              <w:ind w:left="130"/>
              <w:rPr>
                <w:sz w:val="19"/>
                <w:lang w:val="ru-RU"/>
              </w:rPr>
            </w:pPr>
            <w:proofErr w:type="gramStart"/>
            <w:r w:rsidRPr="00032A16">
              <w:rPr>
                <w:color w:val="333333"/>
                <w:sz w:val="19"/>
                <w:lang w:val="ru-RU"/>
              </w:rPr>
              <w:t>Чистая</w:t>
            </w:r>
            <w:proofErr w:type="gramEnd"/>
            <w:r w:rsidRPr="00032A16">
              <w:rPr>
                <w:color w:val="333333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sz w:val="19"/>
                <w:lang w:val="ru-RU"/>
              </w:rPr>
              <w:t>выручкаот</w:t>
            </w:r>
            <w:proofErr w:type="spellEnd"/>
            <w:r w:rsidRPr="00032A16">
              <w:rPr>
                <w:color w:val="333333"/>
                <w:sz w:val="19"/>
                <w:lang w:val="ru-RU"/>
              </w:rPr>
              <w:t xml:space="preserve"> </w:t>
            </w:r>
            <w:r w:rsidRPr="00032A16">
              <w:rPr>
                <w:color w:val="484648"/>
                <w:sz w:val="19"/>
                <w:lang w:val="ru-RU"/>
              </w:rPr>
              <w:t xml:space="preserve">реализации </w:t>
            </w:r>
            <w:r w:rsidRPr="00032A16">
              <w:rPr>
                <w:color w:val="595757"/>
                <w:sz w:val="19"/>
                <w:lang w:val="ru-RU"/>
              </w:rPr>
              <w:t>п</w:t>
            </w:r>
            <w:r w:rsidRPr="00032A16">
              <w:rPr>
                <w:color w:val="333333"/>
                <w:sz w:val="19"/>
                <w:lang w:val="ru-RU"/>
              </w:rPr>
              <w:t>род</w:t>
            </w:r>
            <w:r w:rsidRPr="00032A16">
              <w:rPr>
                <w:color w:val="595757"/>
                <w:sz w:val="19"/>
                <w:lang w:val="ru-RU"/>
              </w:rPr>
              <w:t>укц</w:t>
            </w:r>
            <w:r w:rsidRPr="00032A16">
              <w:rPr>
                <w:color w:val="333333"/>
                <w:sz w:val="19"/>
                <w:lang w:val="ru-RU"/>
              </w:rPr>
              <w:t>ии</w:t>
            </w:r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8239E" w:rsidRPr="004D30AF" w:rsidTr="00627B03">
        <w:trPr>
          <w:trHeight w:val="254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/>
              <w:ind w:left="126"/>
              <w:rPr>
                <w:sz w:val="19"/>
                <w:lang w:val="ru-RU"/>
              </w:rPr>
            </w:pPr>
            <w:r w:rsidRPr="00032A16">
              <w:rPr>
                <w:color w:val="333333"/>
                <w:w w:val="105"/>
                <w:sz w:val="19"/>
                <w:lang w:val="ru-RU"/>
              </w:rPr>
              <w:t>Прибыль до уплаты налога на доход</w:t>
            </w:r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8239E" w:rsidTr="00627B03">
        <w:trPr>
          <w:trHeight w:val="249"/>
        </w:trPr>
        <w:tc>
          <w:tcPr>
            <w:tcW w:w="4226" w:type="dxa"/>
          </w:tcPr>
          <w:p w:rsidR="00B8239E" w:rsidRPr="00032A16" w:rsidRDefault="00B8239E" w:rsidP="00627B03">
            <w:pPr>
              <w:pStyle w:val="TableParagraph"/>
              <w:spacing w:before="13" w:line="216" w:lineRule="exact"/>
              <w:ind w:left="130"/>
              <w:rPr>
                <w:sz w:val="19"/>
              </w:rPr>
            </w:pPr>
            <w:proofErr w:type="spellStart"/>
            <w:r w:rsidRPr="00032A16">
              <w:rPr>
                <w:color w:val="333333"/>
                <w:w w:val="105"/>
                <w:sz w:val="19"/>
              </w:rPr>
              <w:t>Чистая</w:t>
            </w:r>
            <w:proofErr w:type="spellEnd"/>
            <w:r>
              <w:rPr>
                <w:color w:val="333333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032A16">
              <w:rPr>
                <w:color w:val="333333"/>
                <w:w w:val="105"/>
                <w:sz w:val="19"/>
              </w:rPr>
              <w:t>прибыль</w:t>
            </w:r>
            <w:proofErr w:type="spellEnd"/>
          </w:p>
        </w:tc>
        <w:tc>
          <w:tcPr>
            <w:tcW w:w="172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B8239E" w:rsidRPr="00032A16" w:rsidRDefault="00B8239E" w:rsidP="00627B03">
            <w:pPr>
              <w:pStyle w:val="TableParagraph"/>
              <w:rPr>
                <w:sz w:val="18"/>
              </w:rPr>
            </w:pPr>
          </w:p>
        </w:tc>
      </w:tr>
    </w:tbl>
    <w:p w:rsidR="00B8239E" w:rsidRDefault="00B8239E" w:rsidP="00B8239E">
      <w:pPr>
        <w:pStyle w:val="a3"/>
        <w:rPr>
          <w:i/>
          <w:sz w:val="20"/>
        </w:rPr>
      </w:pPr>
    </w:p>
    <w:p w:rsidR="00B8239E" w:rsidRDefault="00B8239E" w:rsidP="00B8239E">
      <w:pPr>
        <w:pStyle w:val="a3"/>
        <w:rPr>
          <w:i/>
          <w:sz w:val="20"/>
        </w:rPr>
      </w:pPr>
    </w:p>
    <w:p w:rsidR="00B8239E" w:rsidRDefault="00B8239E" w:rsidP="00B8239E">
      <w:pPr>
        <w:widowControl/>
        <w:autoSpaceDE/>
        <w:autoSpaceDN/>
        <w:rPr>
          <w:sz w:val="20"/>
        </w:rPr>
        <w:sectPr w:rsidR="00B8239E" w:rsidSect="00176BAC">
          <w:type w:val="continuous"/>
          <w:pgSz w:w="11680" w:h="16750"/>
          <w:pgMar w:top="851" w:right="567" w:bottom="567" w:left="567" w:header="720" w:footer="720" w:gutter="0"/>
          <w:cols w:space="720"/>
        </w:sectPr>
      </w:pPr>
    </w:p>
    <w:p w:rsidR="00B8239E" w:rsidRDefault="00B8239E" w:rsidP="00B8239E">
      <w:pPr>
        <w:pStyle w:val="a3"/>
        <w:spacing w:before="5"/>
        <w:rPr>
          <w:i/>
          <w:sz w:val="21"/>
        </w:rPr>
      </w:pPr>
    </w:p>
    <w:p w:rsidR="00B8239E" w:rsidRDefault="00B8239E" w:rsidP="00B8239E">
      <w:pPr>
        <w:ind w:left="1163"/>
        <w:rPr>
          <w:sz w:val="21"/>
        </w:rPr>
      </w:pPr>
      <w:proofErr w:type="spellStart"/>
      <w:r>
        <w:rPr>
          <w:color w:val="333333"/>
          <w:w w:val="105"/>
          <w:sz w:val="21"/>
        </w:rPr>
        <w:t>Балансовая</w:t>
      </w:r>
      <w:proofErr w:type="spellEnd"/>
      <w:r>
        <w:rPr>
          <w:color w:val="333333"/>
          <w:w w:val="105"/>
          <w:sz w:val="21"/>
          <w:lang w:val="ru-RU"/>
        </w:rPr>
        <w:t xml:space="preserve"> </w:t>
      </w:r>
      <w:proofErr w:type="spellStart"/>
      <w:r>
        <w:rPr>
          <w:color w:val="333333"/>
          <w:w w:val="105"/>
          <w:sz w:val="21"/>
        </w:rPr>
        <w:t>прибыль</w:t>
      </w:r>
      <w:proofErr w:type="spellEnd"/>
      <w:r>
        <w:rPr>
          <w:color w:val="6E6D6D"/>
          <w:w w:val="105"/>
          <w:sz w:val="21"/>
        </w:rPr>
        <w:t>_ _</w:t>
      </w:r>
    </w:p>
    <w:p w:rsidR="00B8239E" w:rsidRDefault="00B8239E" w:rsidP="00B8239E">
      <w:pPr>
        <w:pStyle w:val="a3"/>
        <w:spacing w:before="5"/>
        <w:rPr>
          <w:sz w:val="21"/>
        </w:rPr>
      </w:pPr>
      <w:r>
        <w:br w:type="column"/>
      </w:r>
    </w:p>
    <w:p w:rsidR="00B8239E" w:rsidRDefault="00B8239E" w:rsidP="00B8239E">
      <w:pPr>
        <w:ind w:left="71"/>
        <w:rPr>
          <w:sz w:val="21"/>
        </w:rPr>
      </w:pPr>
      <w:r>
        <w:rPr>
          <w:color w:val="6E6D6D"/>
          <w:w w:val="105"/>
          <w:sz w:val="21"/>
        </w:rPr>
        <w:t xml:space="preserve">_ </w:t>
      </w:r>
      <w:r>
        <w:rPr>
          <w:color w:val="333333"/>
          <w:w w:val="105"/>
          <w:sz w:val="21"/>
        </w:rPr>
        <w:t xml:space="preserve">_ _ </w:t>
      </w:r>
      <w:r>
        <w:rPr>
          <w:color w:val="595757"/>
          <w:w w:val="105"/>
          <w:sz w:val="21"/>
        </w:rPr>
        <w:t>__</w:t>
      </w:r>
    </w:p>
    <w:p w:rsidR="00B8239E" w:rsidRDefault="00B8239E" w:rsidP="00B8239E">
      <w:pPr>
        <w:pStyle w:val="a3"/>
        <w:spacing w:before="5"/>
        <w:rPr>
          <w:sz w:val="21"/>
        </w:rPr>
      </w:pPr>
      <w:r>
        <w:br w:type="column"/>
      </w:r>
    </w:p>
    <w:p w:rsidR="00B8239E" w:rsidRDefault="00B8239E" w:rsidP="00B8239E">
      <w:pPr>
        <w:ind w:left="71"/>
        <w:rPr>
          <w:sz w:val="21"/>
        </w:rPr>
      </w:pPr>
      <w:r>
        <w:rPr>
          <w:color w:val="595757"/>
          <w:w w:val="105"/>
          <w:sz w:val="21"/>
        </w:rPr>
        <w:t xml:space="preserve">_ </w:t>
      </w:r>
      <w:r>
        <w:rPr>
          <w:color w:val="212121"/>
          <w:w w:val="105"/>
          <w:sz w:val="21"/>
        </w:rPr>
        <w:t xml:space="preserve">_ </w:t>
      </w:r>
      <w:r>
        <w:rPr>
          <w:color w:val="484648"/>
          <w:w w:val="105"/>
          <w:sz w:val="21"/>
        </w:rPr>
        <w:t xml:space="preserve">_ </w:t>
      </w:r>
      <w:r>
        <w:rPr>
          <w:color w:val="6E6D6D"/>
          <w:w w:val="105"/>
          <w:sz w:val="21"/>
        </w:rPr>
        <w:t>__</w:t>
      </w:r>
    </w:p>
    <w:p w:rsidR="00B8239E" w:rsidRDefault="00B8239E" w:rsidP="00B8239E">
      <w:pPr>
        <w:pStyle w:val="a3"/>
        <w:spacing w:before="5"/>
        <w:rPr>
          <w:sz w:val="21"/>
        </w:rPr>
      </w:pPr>
      <w:r>
        <w:br w:type="column"/>
      </w:r>
    </w:p>
    <w:p w:rsidR="00B8239E" w:rsidRDefault="00B8239E" w:rsidP="00B8239E">
      <w:pPr>
        <w:ind w:left="71"/>
        <w:rPr>
          <w:sz w:val="21"/>
        </w:rPr>
      </w:pPr>
      <w:r>
        <w:rPr>
          <w:color w:val="484648"/>
          <w:w w:val="105"/>
          <w:sz w:val="21"/>
        </w:rPr>
        <w:t>_ _ _</w:t>
      </w:r>
      <w:r>
        <w:rPr>
          <w:color w:val="6E6D6D"/>
          <w:w w:val="105"/>
          <w:sz w:val="21"/>
        </w:rPr>
        <w:t>_</w:t>
      </w:r>
    </w:p>
    <w:p w:rsidR="00B8239E" w:rsidRDefault="00B8239E" w:rsidP="00B8239E">
      <w:pPr>
        <w:pStyle w:val="a3"/>
        <w:spacing w:before="5"/>
        <w:rPr>
          <w:sz w:val="21"/>
        </w:rPr>
      </w:pPr>
      <w:r>
        <w:br w:type="column"/>
      </w:r>
    </w:p>
    <w:p w:rsidR="00B8239E" w:rsidRDefault="00B8239E" w:rsidP="00B8239E">
      <w:pPr>
        <w:ind w:left="71"/>
        <w:rPr>
          <w:sz w:val="21"/>
        </w:rPr>
      </w:pPr>
      <w:r>
        <w:rPr>
          <w:color w:val="6E6D6D"/>
          <w:w w:val="105"/>
          <w:sz w:val="21"/>
        </w:rPr>
        <w:t xml:space="preserve">_ </w:t>
      </w:r>
      <w:r>
        <w:rPr>
          <w:color w:val="333333"/>
          <w:w w:val="105"/>
          <w:sz w:val="21"/>
        </w:rPr>
        <w:t xml:space="preserve">_ _ </w:t>
      </w:r>
      <w:r>
        <w:rPr>
          <w:color w:val="595757"/>
          <w:w w:val="105"/>
          <w:sz w:val="21"/>
        </w:rPr>
        <w:t>__</w:t>
      </w:r>
    </w:p>
    <w:p w:rsidR="00B8239E" w:rsidRDefault="00B8239E" w:rsidP="00B8239E">
      <w:pPr>
        <w:pStyle w:val="a3"/>
        <w:spacing w:before="5"/>
        <w:rPr>
          <w:sz w:val="21"/>
        </w:rPr>
      </w:pPr>
      <w:r>
        <w:br w:type="column"/>
      </w:r>
    </w:p>
    <w:p w:rsidR="00B8239E" w:rsidRDefault="00B8239E" w:rsidP="00B8239E">
      <w:pPr>
        <w:ind w:left="71"/>
        <w:rPr>
          <w:sz w:val="21"/>
        </w:rPr>
      </w:pPr>
      <w:r>
        <w:rPr>
          <w:color w:val="595757"/>
          <w:w w:val="105"/>
          <w:sz w:val="21"/>
        </w:rPr>
        <w:t xml:space="preserve">_ </w:t>
      </w:r>
      <w:r>
        <w:rPr>
          <w:color w:val="333333"/>
          <w:w w:val="105"/>
          <w:sz w:val="21"/>
        </w:rPr>
        <w:t>_</w:t>
      </w:r>
      <w:r>
        <w:rPr>
          <w:color w:val="595757"/>
          <w:w w:val="105"/>
          <w:sz w:val="21"/>
        </w:rPr>
        <w:t>_</w:t>
      </w:r>
    </w:p>
    <w:p w:rsidR="00B8239E" w:rsidRDefault="00B8239E" w:rsidP="00B8239E">
      <w:pPr>
        <w:pStyle w:val="a3"/>
        <w:spacing w:before="5"/>
        <w:rPr>
          <w:sz w:val="21"/>
        </w:rPr>
      </w:pPr>
      <w:r>
        <w:br w:type="column"/>
      </w:r>
    </w:p>
    <w:p w:rsidR="00B8239E" w:rsidRDefault="00B8239E" w:rsidP="00B8239E">
      <w:pPr>
        <w:ind w:left="71"/>
        <w:rPr>
          <w:sz w:val="21"/>
        </w:rPr>
      </w:pPr>
      <w:r>
        <w:rPr>
          <w:color w:val="595757"/>
          <w:w w:val="105"/>
          <w:sz w:val="21"/>
        </w:rPr>
        <w:t xml:space="preserve">_ _ _ _ </w:t>
      </w:r>
      <w:r>
        <w:rPr>
          <w:color w:val="333333"/>
          <w:w w:val="105"/>
          <w:sz w:val="21"/>
        </w:rPr>
        <w:t xml:space="preserve">_ _ </w:t>
      </w:r>
      <w:r>
        <w:rPr>
          <w:color w:val="6E6D6D"/>
          <w:w w:val="105"/>
          <w:sz w:val="21"/>
        </w:rPr>
        <w:t>_</w:t>
      </w:r>
    </w:p>
    <w:p w:rsidR="00B8239E" w:rsidRDefault="00B8239E" w:rsidP="00B8239E">
      <w:pPr>
        <w:widowControl/>
        <w:autoSpaceDE/>
        <w:autoSpaceDN/>
        <w:rPr>
          <w:sz w:val="21"/>
        </w:rPr>
        <w:sectPr w:rsidR="00B8239E" w:rsidSect="00176BAC">
          <w:type w:val="continuous"/>
          <w:pgSz w:w="11680" w:h="16750"/>
          <w:pgMar w:top="851" w:right="567" w:bottom="567" w:left="567" w:header="720" w:footer="720" w:gutter="0"/>
          <w:cols w:num="7" w:space="720" w:equalWidth="0">
            <w:col w:w="3401" w:space="40"/>
            <w:col w:w="1066" w:space="39"/>
            <w:col w:w="1066" w:space="39"/>
            <w:col w:w="845" w:space="40"/>
            <w:col w:w="1066" w:space="40"/>
            <w:col w:w="624" w:space="40"/>
            <w:col w:w="2240"/>
          </w:cols>
        </w:sectPr>
      </w:pPr>
    </w:p>
    <w:p w:rsidR="00B8239E" w:rsidRDefault="00B8239E" w:rsidP="00B8239E">
      <w:pPr>
        <w:pStyle w:val="a3"/>
        <w:spacing w:before="10"/>
        <w:rPr>
          <w:sz w:val="14"/>
        </w:rPr>
      </w:pPr>
    </w:p>
    <w:p w:rsidR="00B8239E" w:rsidRDefault="00B8239E" w:rsidP="00B8239E">
      <w:pPr>
        <w:widowControl/>
        <w:autoSpaceDE/>
        <w:autoSpaceDN/>
        <w:rPr>
          <w:sz w:val="14"/>
        </w:rPr>
        <w:sectPr w:rsidR="00B8239E" w:rsidSect="00176BAC">
          <w:type w:val="continuous"/>
          <w:pgSz w:w="11680" w:h="16750"/>
          <w:pgMar w:top="851" w:right="567" w:bottom="567" w:left="567" w:header="720" w:footer="720" w:gutter="0"/>
          <w:cols w:space="720"/>
        </w:sectPr>
      </w:pPr>
    </w:p>
    <w:p w:rsidR="00B8239E" w:rsidRDefault="00B8239E" w:rsidP="00B8239E">
      <w:pPr>
        <w:spacing w:before="92" w:line="212" w:lineRule="exact"/>
        <w:ind w:left="1158"/>
        <w:rPr>
          <w:sz w:val="21"/>
        </w:rPr>
      </w:pPr>
      <w:proofErr w:type="spellStart"/>
      <w:r>
        <w:rPr>
          <w:color w:val="333333"/>
          <w:w w:val="105"/>
          <w:sz w:val="21"/>
        </w:rPr>
        <w:lastRenderedPageBreak/>
        <w:t>Руководитель</w:t>
      </w:r>
      <w:proofErr w:type="spellEnd"/>
      <w:r>
        <w:rPr>
          <w:color w:val="484648"/>
          <w:w w:val="105"/>
          <w:sz w:val="21"/>
        </w:rPr>
        <w:t xml:space="preserve">_ </w:t>
      </w:r>
      <w:r>
        <w:rPr>
          <w:color w:val="6E6D6D"/>
          <w:w w:val="105"/>
          <w:sz w:val="21"/>
        </w:rPr>
        <w:t>_</w:t>
      </w:r>
    </w:p>
    <w:p w:rsidR="00B8239E" w:rsidRDefault="00B8239E" w:rsidP="00B8239E">
      <w:pPr>
        <w:spacing w:before="92" w:line="212" w:lineRule="exact"/>
        <w:ind w:left="71"/>
        <w:rPr>
          <w:sz w:val="21"/>
        </w:rPr>
      </w:pPr>
      <w:r>
        <w:br w:type="column"/>
      </w:r>
      <w:r>
        <w:rPr>
          <w:color w:val="6E6D6D"/>
          <w:w w:val="105"/>
          <w:sz w:val="21"/>
        </w:rPr>
        <w:lastRenderedPageBreak/>
        <w:t xml:space="preserve">_ </w:t>
      </w:r>
      <w:r>
        <w:rPr>
          <w:color w:val="484648"/>
          <w:w w:val="105"/>
          <w:sz w:val="21"/>
        </w:rPr>
        <w:t>_ _ _</w:t>
      </w:r>
      <w:r>
        <w:rPr>
          <w:color w:val="6E6D6D"/>
          <w:w w:val="105"/>
          <w:sz w:val="21"/>
        </w:rPr>
        <w:t>_</w:t>
      </w:r>
    </w:p>
    <w:p w:rsidR="00B8239E" w:rsidRDefault="00B8239E" w:rsidP="00B8239E">
      <w:pPr>
        <w:spacing w:before="92" w:line="212" w:lineRule="exact"/>
        <w:ind w:left="71"/>
        <w:rPr>
          <w:sz w:val="21"/>
        </w:rPr>
      </w:pPr>
      <w:r>
        <w:br w:type="column"/>
      </w:r>
      <w:r>
        <w:rPr>
          <w:color w:val="6E6D6D"/>
          <w:w w:val="105"/>
          <w:sz w:val="21"/>
        </w:rPr>
        <w:lastRenderedPageBreak/>
        <w:t xml:space="preserve">_ _ </w:t>
      </w:r>
      <w:r>
        <w:rPr>
          <w:color w:val="484648"/>
          <w:w w:val="105"/>
          <w:sz w:val="21"/>
        </w:rPr>
        <w:t>_</w:t>
      </w:r>
      <w:r>
        <w:rPr>
          <w:color w:val="333333"/>
          <w:w w:val="105"/>
          <w:sz w:val="21"/>
        </w:rPr>
        <w:t>_</w:t>
      </w:r>
    </w:p>
    <w:p w:rsidR="00B8239E" w:rsidRDefault="00B8239E" w:rsidP="00B8239E">
      <w:pPr>
        <w:spacing w:before="92" w:line="212" w:lineRule="exact"/>
        <w:ind w:left="618"/>
        <w:rPr>
          <w:sz w:val="21"/>
        </w:rPr>
      </w:pPr>
      <w:r>
        <w:br w:type="column"/>
      </w:r>
      <w:proofErr w:type="spellStart"/>
      <w:r>
        <w:rPr>
          <w:color w:val="333333"/>
          <w:w w:val="105"/>
          <w:sz w:val="21"/>
        </w:rPr>
        <w:lastRenderedPageBreak/>
        <w:t>Гл</w:t>
      </w:r>
      <w:proofErr w:type="spellEnd"/>
      <w:r>
        <w:rPr>
          <w:color w:val="333333"/>
          <w:w w:val="105"/>
          <w:sz w:val="21"/>
        </w:rPr>
        <w:t xml:space="preserve">. </w:t>
      </w:r>
      <w:proofErr w:type="spellStart"/>
      <w:r>
        <w:rPr>
          <w:color w:val="333333"/>
          <w:w w:val="105"/>
          <w:sz w:val="21"/>
        </w:rPr>
        <w:t>бухгалтер</w:t>
      </w:r>
      <w:proofErr w:type="spellEnd"/>
      <w:r>
        <w:rPr>
          <w:color w:val="333333"/>
          <w:w w:val="105"/>
          <w:sz w:val="21"/>
        </w:rPr>
        <w:t xml:space="preserve">_ </w:t>
      </w:r>
      <w:r>
        <w:rPr>
          <w:color w:val="6E6D6D"/>
          <w:w w:val="105"/>
          <w:sz w:val="21"/>
        </w:rPr>
        <w:t>_ _</w:t>
      </w:r>
    </w:p>
    <w:p w:rsidR="00B8239E" w:rsidRDefault="00B8239E" w:rsidP="00B8239E">
      <w:pPr>
        <w:spacing w:before="92" w:line="212" w:lineRule="exact"/>
        <w:ind w:left="100"/>
        <w:rPr>
          <w:sz w:val="21"/>
        </w:rPr>
      </w:pPr>
      <w:r>
        <w:br w:type="column"/>
      </w:r>
      <w:r>
        <w:rPr>
          <w:color w:val="333333"/>
          <w:w w:val="105"/>
          <w:sz w:val="21"/>
        </w:rPr>
        <w:lastRenderedPageBreak/>
        <w:t xml:space="preserve">_ _ </w:t>
      </w:r>
      <w:r>
        <w:rPr>
          <w:color w:val="6E6D6D"/>
          <w:w w:val="105"/>
          <w:sz w:val="21"/>
        </w:rPr>
        <w:t>_ _</w:t>
      </w:r>
    </w:p>
    <w:p w:rsidR="00B8239E" w:rsidRDefault="00B8239E" w:rsidP="00B8239E">
      <w:pPr>
        <w:widowControl/>
        <w:autoSpaceDE/>
        <w:autoSpaceDN/>
        <w:rPr>
          <w:sz w:val="21"/>
        </w:rPr>
        <w:sectPr w:rsidR="00B8239E" w:rsidSect="00176BAC">
          <w:type w:val="continuous"/>
          <w:pgSz w:w="11680" w:h="16750"/>
          <w:pgMar w:top="851" w:right="567" w:bottom="567" w:left="567" w:header="720" w:footer="720" w:gutter="0"/>
          <w:cols w:num="5" w:space="720" w:equalWidth="0">
            <w:col w:w="2766" w:space="40"/>
            <w:col w:w="1066" w:space="39"/>
            <w:col w:w="850" w:space="40"/>
            <w:col w:w="2513" w:space="40"/>
            <w:col w:w="3192"/>
          </w:cols>
        </w:sectPr>
      </w:pPr>
    </w:p>
    <w:p w:rsidR="00B8239E" w:rsidRPr="00171CAC" w:rsidRDefault="00B8239E" w:rsidP="00B8239E">
      <w:pPr>
        <w:spacing w:line="324" w:lineRule="exact"/>
        <w:ind w:left="3300"/>
        <w:rPr>
          <w:rFonts w:ascii="Arial" w:hAnsi="Arial"/>
          <w:sz w:val="29"/>
          <w:lang w:val="ru-RU"/>
        </w:rPr>
      </w:pPr>
      <w:proofErr w:type="gramStart"/>
      <w:r w:rsidRPr="00171CAC">
        <w:rPr>
          <w:rFonts w:ascii="Arial" w:hAnsi="Arial"/>
          <w:color w:val="333333"/>
          <w:w w:val="110"/>
          <w:sz w:val="29"/>
          <w:lang w:val="ru-RU"/>
        </w:rPr>
        <w:lastRenderedPageBreak/>
        <w:t>м</w:t>
      </w:r>
      <w:proofErr w:type="gramEnd"/>
      <w:r>
        <w:rPr>
          <w:rFonts w:ascii="Arial" w:hAnsi="Arial"/>
          <w:color w:val="333333"/>
          <w:w w:val="110"/>
          <w:sz w:val="29"/>
          <w:lang w:val="ru-RU"/>
        </w:rPr>
        <w:t xml:space="preserve"> </w:t>
      </w:r>
      <w:r w:rsidRPr="00171CAC">
        <w:rPr>
          <w:rFonts w:ascii="Arial" w:hAnsi="Arial"/>
          <w:color w:val="333333"/>
          <w:w w:val="110"/>
          <w:sz w:val="29"/>
          <w:lang w:val="ru-RU"/>
        </w:rPr>
        <w:t>л.</w:t>
      </w:r>
    </w:p>
    <w:p w:rsidR="00B8239E" w:rsidRPr="00171CAC" w:rsidRDefault="00B8239E" w:rsidP="00B8239E">
      <w:pPr>
        <w:pStyle w:val="a3"/>
        <w:rPr>
          <w:rFonts w:ascii="Arial"/>
          <w:sz w:val="20"/>
          <w:lang w:val="ru-RU"/>
        </w:rPr>
      </w:pPr>
    </w:p>
    <w:p w:rsidR="00B8239E" w:rsidRPr="00171CAC" w:rsidRDefault="00B8239E" w:rsidP="00B8239E">
      <w:pPr>
        <w:pStyle w:val="a3"/>
        <w:spacing w:before="8"/>
        <w:rPr>
          <w:rFonts w:ascii="Arial"/>
          <w:sz w:val="26"/>
          <w:lang w:val="ru-RU"/>
        </w:rPr>
      </w:pPr>
    </w:p>
    <w:p w:rsidR="00B8239E" w:rsidRDefault="00B8239E" w:rsidP="00B8239E">
      <w:pPr>
        <w:spacing w:before="93" w:line="252" w:lineRule="auto"/>
        <w:ind w:left="1159" w:right="186" w:firstLine="705"/>
        <w:jc w:val="both"/>
        <w:rPr>
          <w:sz w:val="21"/>
          <w:lang w:val="ru-RU"/>
        </w:rPr>
      </w:pPr>
      <w:r>
        <w:rPr>
          <w:color w:val="333333"/>
          <w:w w:val="105"/>
          <w:sz w:val="21"/>
          <w:lang w:val="ru-RU"/>
        </w:rPr>
        <w:t xml:space="preserve">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Данные в </w:t>
      </w:r>
      <w:r w:rsidR="002A6FEA">
        <w:rPr>
          <w:color w:val="333333"/>
          <w:w w:val="105"/>
          <w:sz w:val="21"/>
          <w:lang w:val="ru-RU"/>
        </w:rPr>
        <w:t>таблице</w:t>
      </w:r>
      <w:r>
        <w:rPr>
          <w:color w:val="333333"/>
          <w:w w:val="105"/>
          <w:sz w:val="21"/>
          <w:lang w:val="ru-RU"/>
        </w:rPr>
        <w:t xml:space="preserve"> </w:t>
      </w:r>
      <w:r>
        <w:rPr>
          <w:rFonts w:ascii="Arial" w:hAnsi="Arial"/>
          <w:color w:val="333333"/>
          <w:w w:val="105"/>
          <w:sz w:val="20"/>
          <w:lang w:val="ru-RU"/>
        </w:rPr>
        <w:t>№ 2</w:t>
      </w:r>
      <w:r>
        <w:rPr>
          <w:color w:val="333333"/>
          <w:w w:val="105"/>
          <w:sz w:val="21"/>
          <w:lang w:val="ru-RU"/>
        </w:rPr>
        <w:t xml:space="preserve"> приводятся в узбекских сумах;</w:t>
      </w:r>
    </w:p>
    <w:p w:rsidR="00B8239E" w:rsidRDefault="00B8239E" w:rsidP="00B8239E">
      <w:pPr>
        <w:widowControl/>
        <w:autoSpaceDE/>
        <w:autoSpaceDN/>
        <w:spacing w:line="252" w:lineRule="auto"/>
        <w:rPr>
          <w:sz w:val="21"/>
          <w:lang w:val="ru-RU"/>
        </w:rPr>
        <w:sectPr w:rsidR="00B8239E" w:rsidSect="00176BAC">
          <w:type w:val="continuous"/>
          <w:pgSz w:w="11680" w:h="16750"/>
          <w:pgMar w:top="851" w:right="567" w:bottom="567" w:left="567" w:header="720" w:footer="720" w:gutter="0"/>
          <w:cols w:space="720"/>
        </w:sectPr>
      </w:pPr>
    </w:p>
    <w:p w:rsidR="00B8239E" w:rsidRDefault="00B8239E" w:rsidP="00B8239E">
      <w:pPr>
        <w:pStyle w:val="a3"/>
        <w:spacing w:before="65"/>
        <w:ind w:left="9057"/>
        <w:rPr>
          <w:lang w:val="ru-RU"/>
        </w:rPr>
      </w:pPr>
      <w:r>
        <w:rPr>
          <w:color w:val="313131"/>
          <w:w w:val="115"/>
          <w:lang w:val="ru-RU"/>
        </w:rPr>
        <w:lastRenderedPageBreak/>
        <w:t>№3</w:t>
      </w:r>
    </w:p>
    <w:p w:rsidR="00B8239E" w:rsidRDefault="00B8239E" w:rsidP="00B8239E">
      <w:pPr>
        <w:pStyle w:val="a3"/>
        <w:rPr>
          <w:sz w:val="26"/>
          <w:lang w:val="ru-RU"/>
        </w:rPr>
      </w:pPr>
    </w:p>
    <w:p w:rsidR="00B8239E" w:rsidRDefault="00B8239E" w:rsidP="00B8239E">
      <w:pPr>
        <w:spacing w:before="169" w:line="252" w:lineRule="auto"/>
        <w:ind w:left="1153" w:right="318"/>
        <w:jc w:val="center"/>
        <w:rPr>
          <w:b/>
          <w:sz w:val="23"/>
          <w:lang w:val="ru-RU"/>
        </w:rPr>
      </w:pPr>
      <w:r>
        <w:rPr>
          <w:b/>
          <w:color w:val="313131"/>
          <w:w w:val="105"/>
          <w:sz w:val="23"/>
          <w:lang w:val="ru-RU"/>
        </w:rPr>
        <w:t>ОПЫТ РАБОТЫ ПО АНАЛОГИЧНЫМ ОБЪЕКТАМ И ОБЪЕМАМ ОТБОРА НАИЛУЧШИХ ПРЕДЛОЖЕНИЙ</w:t>
      </w:r>
    </w:p>
    <w:p w:rsidR="00B8239E" w:rsidRDefault="00F73029" w:rsidP="00B8239E">
      <w:pPr>
        <w:pStyle w:val="a3"/>
        <w:spacing w:before="11"/>
        <w:rPr>
          <w:b/>
          <w:sz w:val="17"/>
          <w:lang w:val="ru-RU"/>
        </w:rPr>
      </w:pPr>
      <w:r w:rsidRPr="00F73029">
        <w:rPr>
          <w:noProof/>
          <w:lang w:val="ru-RU" w:eastAsia="ru-RU"/>
        </w:rPr>
        <w:pict>
          <v:line id="Прямая соединительная линия 4" o:spid="_x0000_s1053" style="position:absolute;z-index:3;visibility:visible;mso-wrap-distance-left:0;mso-wrap-distance-right:0;mso-position-horizontal-relative:page" from="106.75pt,12.5pt" to="527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" strokeweight=".16953mm">
            <w10:wrap type="topAndBottom" anchorx="page"/>
          </v:line>
        </w:pict>
      </w:r>
    </w:p>
    <w:p w:rsidR="00B8239E" w:rsidRDefault="00B8239E" w:rsidP="00B8239E">
      <w:pPr>
        <w:ind w:left="4308"/>
        <w:rPr>
          <w:sz w:val="19"/>
        </w:rPr>
      </w:pPr>
      <w:r>
        <w:rPr>
          <w:color w:val="484648"/>
          <w:w w:val="105"/>
          <w:sz w:val="19"/>
        </w:rPr>
        <w:t>(</w:t>
      </w:r>
      <w:proofErr w:type="spellStart"/>
      <w:proofErr w:type="gramStart"/>
      <w:r>
        <w:rPr>
          <w:color w:val="484648"/>
          <w:w w:val="105"/>
          <w:sz w:val="19"/>
        </w:rPr>
        <w:t>наименование</w:t>
      </w:r>
      <w:proofErr w:type="spellEnd"/>
      <w:proofErr w:type="gramEnd"/>
      <w:r>
        <w:rPr>
          <w:color w:val="484648"/>
          <w:w w:val="105"/>
          <w:sz w:val="19"/>
          <w:lang w:val="ru-RU"/>
        </w:rPr>
        <w:t xml:space="preserve"> </w:t>
      </w:r>
      <w:proofErr w:type="spellStart"/>
      <w:r>
        <w:rPr>
          <w:color w:val="313131"/>
          <w:w w:val="105"/>
          <w:sz w:val="19"/>
        </w:rPr>
        <w:t>участника</w:t>
      </w:r>
      <w:proofErr w:type="spellEnd"/>
      <w:r>
        <w:rPr>
          <w:color w:val="313131"/>
          <w:w w:val="105"/>
          <w:sz w:val="19"/>
          <w:lang w:val="ru-RU"/>
        </w:rPr>
        <w:t xml:space="preserve"> </w:t>
      </w:r>
      <w:proofErr w:type="spellStart"/>
      <w:r>
        <w:rPr>
          <w:color w:val="313131"/>
          <w:w w:val="105"/>
          <w:sz w:val="19"/>
        </w:rPr>
        <w:t>отбор</w:t>
      </w:r>
      <w:proofErr w:type="spellEnd"/>
      <w:r>
        <w:rPr>
          <w:color w:val="313131"/>
          <w:w w:val="105"/>
          <w:sz w:val="19"/>
          <w:lang w:val="ru-RU"/>
        </w:rPr>
        <w:t>а</w:t>
      </w:r>
      <w:r>
        <w:rPr>
          <w:color w:val="313131"/>
          <w:w w:val="105"/>
          <w:sz w:val="19"/>
        </w:rPr>
        <w:t>)</w:t>
      </w:r>
    </w:p>
    <w:p w:rsidR="00B8239E" w:rsidRDefault="00B8239E" w:rsidP="00B8239E">
      <w:pPr>
        <w:pStyle w:val="a3"/>
        <w:spacing w:before="1" w:after="1"/>
        <w:rPr>
          <w:sz w:val="23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2728"/>
        <w:gridCol w:w="1417"/>
        <w:gridCol w:w="1276"/>
        <w:gridCol w:w="992"/>
        <w:gridCol w:w="961"/>
        <w:gridCol w:w="1165"/>
        <w:gridCol w:w="1560"/>
      </w:tblGrid>
      <w:tr w:rsidR="00605E06" w:rsidRPr="00B8239E" w:rsidTr="00605E06">
        <w:trPr>
          <w:trHeight w:val="338"/>
        </w:trPr>
        <w:tc>
          <w:tcPr>
            <w:tcW w:w="389" w:type="dxa"/>
            <w:vMerge w:val="restart"/>
            <w:shd w:val="clear" w:color="auto" w:fill="BFBFBF"/>
          </w:tcPr>
          <w:p w:rsidR="00605E06" w:rsidRPr="00E273C7" w:rsidRDefault="00605E06" w:rsidP="00627B03">
            <w:pPr>
              <w:ind w:left="-6"/>
              <w:jc w:val="both"/>
              <w:rPr>
                <w:b/>
                <w:snapToGrid w:val="0"/>
                <w:lang w:eastAsia="ru-RU"/>
              </w:rPr>
            </w:pPr>
            <w:r w:rsidRPr="00E273C7">
              <w:rPr>
                <w:b/>
                <w:snapToGrid w:val="0"/>
                <w:lang w:eastAsia="ru-RU"/>
              </w:rPr>
              <w:t>№</w:t>
            </w:r>
          </w:p>
          <w:p w:rsidR="00605E06" w:rsidRPr="00E273C7" w:rsidRDefault="00605E06" w:rsidP="00627B03">
            <w:pPr>
              <w:ind w:left="-6"/>
              <w:jc w:val="both"/>
              <w:rPr>
                <w:snapToGrid w:val="0"/>
                <w:lang w:eastAsia="ru-RU"/>
              </w:rPr>
            </w:pPr>
          </w:p>
          <w:p w:rsidR="00605E06" w:rsidRPr="00E273C7" w:rsidRDefault="00605E06" w:rsidP="00627B03">
            <w:pPr>
              <w:ind w:left="-6"/>
              <w:jc w:val="both"/>
              <w:rPr>
                <w:snapToGrid w:val="0"/>
                <w:lang w:eastAsia="ru-RU"/>
              </w:rPr>
            </w:pPr>
          </w:p>
          <w:p w:rsidR="00605E06" w:rsidRPr="00E273C7" w:rsidRDefault="00605E06" w:rsidP="00627B03">
            <w:pPr>
              <w:ind w:left="-6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/>
          </w:tcPr>
          <w:p w:rsidR="00605E06" w:rsidRPr="00871ACC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  <w:r w:rsidRPr="00871ACC">
              <w:rPr>
                <w:b/>
                <w:snapToGrid w:val="0"/>
                <w:lang w:val="ru-RU" w:eastAsia="ru-RU"/>
              </w:rPr>
              <w:t>Период/</w:t>
            </w:r>
          </w:p>
          <w:p w:rsidR="00605E06" w:rsidRPr="00871ACC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  <w:r w:rsidRPr="00871ACC">
              <w:rPr>
                <w:b/>
                <w:snapToGrid w:val="0"/>
                <w:lang w:val="ru-RU" w:eastAsia="ru-RU"/>
              </w:rPr>
              <w:t xml:space="preserve">Наименование объекта/ </w:t>
            </w:r>
          </w:p>
          <w:p w:rsidR="00605E06" w:rsidRPr="00871ACC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  <w:r w:rsidRPr="00871ACC">
              <w:rPr>
                <w:b/>
                <w:snapToGrid w:val="0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605E06" w:rsidRPr="00871ACC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</w:p>
          <w:p w:rsidR="00605E06" w:rsidRPr="00871ACC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</w:p>
          <w:p w:rsidR="00605E06" w:rsidRPr="00E273C7" w:rsidRDefault="00605E06" w:rsidP="00627B03">
            <w:pPr>
              <w:jc w:val="center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З</w:t>
            </w:r>
            <w:r w:rsidRPr="00E273C7">
              <w:rPr>
                <w:b/>
                <w:snapToGrid w:val="0"/>
                <w:lang w:eastAsia="ru-RU"/>
              </w:rPr>
              <w:t>аказчик</w:t>
            </w:r>
            <w:proofErr w:type="spellEnd"/>
          </w:p>
          <w:p w:rsidR="00605E06" w:rsidRPr="00E273C7" w:rsidRDefault="00605E06" w:rsidP="00627B03">
            <w:pPr>
              <w:jc w:val="center"/>
              <w:rPr>
                <w:b/>
                <w:snapToGrid w:val="0"/>
                <w:lang w:eastAsia="ru-RU"/>
              </w:rPr>
            </w:pPr>
          </w:p>
          <w:p w:rsidR="00605E06" w:rsidRPr="00E273C7" w:rsidRDefault="00605E06" w:rsidP="00627B03">
            <w:pPr>
              <w:jc w:val="center"/>
              <w:rPr>
                <w:b/>
                <w:snapToGrid w:val="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605E06" w:rsidRPr="00871ACC" w:rsidRDefault="00605E06" w:rsidP="00605E06">
            <w:pPr>
              <w:jc w:val="center"/>
              <w:rPr>
                <w:b/>
                <w:snapToGrid w:val="0"/>
                <w:lang w:val="ru-RU" w:eastAsia="ru-RU"/>
              </w:rPr>
            </w:pPr>
            <w:proofErr w:type="spellStart"/>
            <w:r w:rsidRPr="00871ACC">
              <w:rPr>
                <w:b/>
                <w:snapToGrid w:val="0"/>
                <w:lang w:val="ru-RU" w:eastAsia="ru-RU"/>
              </w:rPr>
              <w:t>Стои-мость</w:t>
            </w:r>
            <w:proofErr w:type="spellEnd"/>
            <w:r w:rsidRPr="00871ACC">
              <w:rPr>
                <w:b/>
                <w:snapToGrid w:val="0"/>
                <w:lang w:val="ru-RU" w:eastAsia="ru-RU"/>
              </w:rPr>
              <w:br/>
            </w:r>
            <w:proofErr w:type="spellStart"/>
            <w:r w:rsidRPr="00871ACC">
              <w:rPr>
                <w:snapToGrid w:val="0"/>
                <w:sz w:val="18"/>
                <w:szCs w:val="18"/>
                <w:lang w:val="ru-RU" w:eastAsia="ru-RU"/>
              </w:rPr>
              <w:t>узб</w:t>
            </w:r>
            <w:proofErr w:type="gramStart"/>
            <w:r w:rsidRPr="00871ACC">
              <w:rPr>
                <w:snapToGrid w:val="0"/>
                <w:sz w:val="18"/>
                <w:szCs w:val="18"/>
                <w:lang w:val="ru-RU" w:eastAsia="ru-RU"/>
              </w:rPr>
              <w:t>.с</w:t>
            </w:r>
            <w:proofErr w:type="gramEnd"/>
            <w:r w:rsidRPr="00871ACC">
              <w:rPr>
                <w:snapToGrid w:val="0"/>
                <w:sz w:val="18"/>
                <w:szCs w:val="18"/>
                <w:lang w:val="ru-RU" w:eastAsia="ru-RU"/>
              </w:rPr>
              <w:t>ум</w:t>
            </w:r>
            <w:proofErr w:type="spellEnd"/>
          </w:p>
        </w:tc>
        <w:tc>
          <w:tcPr>
            <w:tcW w:w="992" w:type="dxa"/>
            <w:vMerge w:val="restart"/>
            <w:shd w:val="clear" w:color="auto" w:fill="BFBFBF"/>
          </w:tcPr>
          <w:p w:rsidR="00605E06" w:rsidRPr="00871ACC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</w:p>
          <w:p w:rsidR="00605E06" w:rsidRPr="00605E06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Ед.изм</w:t>
            </w:r>
            <w:proofErr w:type="spellEnd"/>
            <w:r>
              <w:rPr>
                <w:b/>
                <w:snapToGrid w:val="0"/>
                <w:lang w:val="ru-RU" w:eastAsia="ru-RU"/>
              </w:rPr>
              <w:t>.</w:t>
            </w:r>
          </w:p>
        </w:tc>
        <w:tc>
          <w:tcPr>
            <w:tcW w:w="961" w:type="dxa"/>
            <w:vMerge w:val="restart"/>
            <w:shd w:val="clear" w:color="auto" w:fill="BFBFBF"/>
          </w:tcPr>
          <w:p w:rsidR="00605E06" w:rsidRPr="00FC502E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  <w:r>
              <w:rPr>
                <w:b/>
                <w:snapToGrid w:val="0"/>
                <w:lang w:val="ru-RU" w:eastAsia="ru-RU"/>
              </w:rPr>
              <w:t>Количество</w:t>
            </w:r>
          </w:p>
        </w:tc>
        <w:tc>
          <w:tcPr>
            <w:tcW w:w="2725" w:type="dxa"/>
            <w:gridSpan w:val="2"/>
            <w:shd w:val="clear" w:color="auto" w:fill="BFBFBF"/>
          </w:tcPr>
          <w:p w:rsidR="00605E06" w:rsidRPr="00FC502E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  <w:r>
              <w:rPr>
                <w:b/>
                <w:snapToGrid w:val="0"/>
                <w:lang w:val="ru-RU" w:eastAsia="ru-RU"/>
              </w:rPr>
              <w:t>2021 год</w:t>
            </w:r>
          </w:p>
        </w:tc>
      </w:tr>
      <w:tr w:rsidR="00605E06" w:rsidRPr="00B8239E" w:rsidTr="00605E06">
        <w:trPr>
          <w:trHeight w:val="512"/>
        </w:trPr>
        <w:tc>
          <w:tcPr>
            <w:tcW w:w="389" w:type="dxa"/>
            <w:vMerge/>
            <w:shd w:val="clear" w:color="auto" w:fill="BFBFBF"/>
          </w:tcPr>
          <w:p w:rsidR="00605E06" w:rsidRPr="00FC502E" w:rsidRDefault="00605E06" w:rsidP="00627B03">
            <w:pPr>
              <w:ind w:left="-6"/>
              <w:jc w:val="both"/>
              <w:rPr>
                <w:snapToGrid w:val="0"/>
                <w:lang w:val="ru-RU" w:eastAsia="ru-RU"/>
              </w:rPr>
            </w:pPr>
          </w:p>
        </w:tc>
        <w:tc>
          <w:tcPr>
            <w:tcW w:w="2728" w:type="dxa"/>
            <w:vMerge/>
            <w:shd w:val="clear" w:color="auto" w:fill="BFBFBF"/>
          </w:tcPr>
          <w:p w:rsidR="00605E06" w:rsidRPr="00FC502E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605E06" w:rsidRPr="00FC502E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605E06" w:rsidRPr="00FC502E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:rsidR="00605E06" w:rsidRPr="00FC502E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</w:p>
        </w:tc>
        <w:tc>
          <w:tcPr>
            <w:tcW w:w="961" w:type="dxa"/>
            <w:vMerge/>
            <w:shd w:val="clear" w:color="auto" w:fill="BFBFBF"/>
          </w:tcPr>
          <w:p w:rsidR="00605E06" w:rsidRPr="00FC502E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</w:p>
        </w:tc>
        <w:tc>
          <w:tcPr>
            <w:tcW w:w="1165" w:type="dxa"/>
            <w:shd w:val="clear" w:color="auto" w:fill="BFBFBF"/>
          </w:tcPr>
          <w:p w:rsidR="00605E06" w:rsidRPr="00FC502E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</w:p>
        </w:tc>
        <w:tc>
          <w:tcPr>
            <w:tcW w:w="1560" w:type="dxa"/>
            <w:shd w:val="clear" w:color="auto" w:fill="BFBFBF"/>
          </w:tcPr>
          <w:p w:rsidR="00605E06" w:rsidRPr="00FC502E" w:rsidRDefault="00605E06" w:rsidP="00627B03">
            <w:pPr>
              <w:jc w:val="center"/>
              <w:rPr>
                <w:b/>
                <w:snapToGrid w:val="0"/>
                <w:lang w:val="ru-RU" w:eastAsia="ru-RU"/>
              </w:rPr>
            </w:pPr>
          </w:p>
        </w:tc>
      </w:tr>
      <w:tr w:rsidR="00B8239E" w:rsidRPr="00B8239E" w:rsidTr="00605E06">
        <w:trPr>
          <w:trHeight w:val="315"/>
        </w:trPr>
        <w:tc>
          <w:tcPr>
            <w:tcW w:w="389" w:type="dxa"/>
          </w:tcPr>
          <w:p w:rsidR="00B8239E" w:rsidRPr="00761D57" w:rsidRDefault="00B8239E" w:rsidP="00627B03">
            <w:pPr>
              <w:ind w:left="-6"/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2728" w:type="dxa"/>
          </w:tcPr>
          <w:p w:rsidR="00B8239E" w:rsidRPr="00761D57" w:rsidRDefault="00B8239E" w:rsidP="00627B03">
            <w:pPr>
              <w:rPr>
                <w:b/>
                <w:i/>
                <w:snapToGrid w:val="0"/>
                <w:lang w:val="ru-RU" w:eastAsia="ru-RU"/>
              </w:rPr>
            </w:pPr>
          </w:p>
        </w:tc>
        <w:tc>
          <w:tcPr>
            <w:tcW w:w="1417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276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992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961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165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560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lang w:val="ru-RU" w:eastAsia="ru-RU"/>
              </w:rPr>
            </w:pPr>
          </w:p>
        </w:tc>
      </w:tr>
      <w:tr w:rsidR="00B8239E" w:rsidRPr="00B8239E" w:rsidTr="00605E06">
        <w:trPr>
          <w:trHeight w:val="315"/>
        </w:trPr>
        <w:tc>
          <w:tcPr>
            <w:tcW w:w="389" w:type="dxa"/>
          </w:tcPr>
          <w:p w:rsidR="00B8239E" w:rsidRPr="00761D57" w:rsidRDefault="00B8239E" w:rsidP="00627B03">
            <w:pPr>
              <w:ind w:left="-6"/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2728" w:type="dxa"/>
          </w:tcPr>
          <w:p w:rsidR="00B8239E" w:rsidRPr="00F046DB" w:rsidRDefault="00B8239E" w:rsidP="00627B03">
            <w:pPr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417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276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992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961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165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560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lang w:val="ru-RU" w:eastAsia="ru-RU"/>
              </w:rPr>
            </w:pPr>
          </w:p>
        </w:tc>
      </w:tr>
      <w:tr w:rsidR="00B8239E" w:rsidRPr="00B8239E" w:rsidTr="00605E06">
        <w:trPr>
          <w:trHeight w:val="255"/>
        </w:trPr>
        <w:tc>
          <w:tcPr>
            <w:tcW w:w="389" w:type="dxa"/>
          </w:tcPr>
          <w:p w:rsidR="00B8239E" w:rsidRPr="00761D57" w:rsidRDefault="00B8239E" w:rsidP="00627B03">
            <w:pPr>
              <w:ind w:left="-6"/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2728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417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276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992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961" w:type="dxa"/>
          </w:tcPr>
          <w:p w:rsidR="00B8239E" w:rsidRPr="006E169B" w:rsidRDefault="00B8239E" w:rsidP="00627B03">
            <w:pPr>
              <w:jc w:val="center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165" w:type="dxa"/>
          </w:tcPr>
          <w:p w:rsidR="00B8239E" w:rsidRPr="006E169B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560" w:type="dxa"/>
          </w:tcPr>
          <w:p w:rsidR="00B8239E" w:rsidRPr="006E169B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</w:tr>
      <w:tr w:rsidR="00B8239E" w:rsidRPr="00B8239E" w:rsidTr="00605E06">
        <w:trPr>
          <w:trHeight w:val="285"/>
        </w:trPr>
        <w:tc>
          <w:tcPr>
            <w:tcW w:w="389" w:type="dxa"/>
          </w:tcPr>
          <w:p w:rsidR="00B8239E" w:rsidRPr="00761D57" w:rsidRDefault="00B8239E" w:rsidP="00627B03">
            <w:pPr>
              <w:ind w:left="-6"/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2728" w:type="dxa"/>
          </w:tcPr>
          <w:p w:rsidR="00B8239E" w:rsidRPr="00F046DB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417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276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992" w:type="dxa"/>
          </w:tcPr>
          <w:p w:rsidR="00B8239E" w:rsidRPr="00953164" w:rsidRDefault="00B8239E" w:rsidP="00627B03">
            <w:pPr>
              <w:jc w:val="center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961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165" w:type="dxa"/>
          </w:tcPr>
          <w:p w:rsidR="00B8239E" w:rsidRPr="00B96F2C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560" w:type="dxa"/>
          </w:tcPr>
          <w:p w:rsidR="00B8239E" w:rsidRPr="00B96F2C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</w:tr>
      <w:tr w:rsidR="00B8239E" w:rsidRPr="00B8239E" w:rsidTr="00605E06">
        <w:trPr>
          <w:trHeight w:val="285"/>
        </w:trPr>
        <w:tc>
          <w:tcPr>
            <w:tcW w:w="389" w:type="dxa"/>
          </w:tcPr>
          <w:p w:rsidR="00B8239E" w:rsidRPr="00761D57" w:rsidRDefault="00B8239E" w:rsidP="00627B03">
            <w:pPr>
              <w:ind w:left="-6"/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2728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417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276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992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961" w:type="dxa"/>
          </w:tcPr>
          <w:p w:rsidR="00B8239E" w:rsidRPr="00761D57" w:rsidRDefault="00B8239E" w:rsidP="00627B03">
            <w:pPr>
              <w:jc w:val="center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165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560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</w:tr>
      <w:tr w:rsidR="00B8239E" w:rsidRPr="00B8239E" w:rsidTr="00605E06">
        <w:trPr>
          <w:trHeight w:val="285"/>
        </w:trPr>
        <w:tc>
          <w:tcPr>
            <w:tcW w:w="389" w:type="dxa"/>
          </w:tcPr>
          <w:p w:rsidR="00B8239E" w:rsidRPr="00761D57" w:rsidRDefault="00B8239E" w:rsidP="00627B03">
            <w:pPr>
              <w:ind w:left="-6"/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2728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417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276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992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961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165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560" w:type="dxa"/>
          </w:tcPr>
          <w:p w:rsidR="00B8239E" w:rsidRPr="00761D57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</w:tr>
      <w:tr w:rsidR="00B8239E" w:rsidRPr="00B8239E" w:rsidTr="00605E06">
        <w:trPr>
          <w:trHeight w:val="285"/>
        </w:trPr>
        <w:tc>
          <w:tcPr>
            <w:tcW w:w="389" w:type="dxa"/>
          </w:tcPr>
          <w:p w:rsidR="00B8239E" w:rsidRPr="00761D57" w:rsidRDefault="00B8239E" w:rsidP="00627B03">
            <w:pPr>
              <w:ind w:left="-6"/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2728" w:type="dxa"/>
          </w:tcPr>
          <w:p w:rsidR="00B8239E" w:rsidRPr="00953164" w:rsidRDefault="00B8239E" w:rsidP="00627B03">
            <w:pPr>
              <w:jc w:val="both"/>
              <w:rPr>
                <w:b/>
                <w:i/>
                <w:snapToGrid w:val="0"/>
                <w:lang w:val="ru-RU" w:eastAsia="ru-RU"/>
              </w:rPr>
            </w:pPr>
          </w:p>
        </w:tc>
        <w:tc>
          <w:tcPr>
            <w:tcW w:w="1417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276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992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961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165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560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</w:tr>
      <w:tr w:rsidR="00B8239E" w:rsidRPr="00B8239E" w:rsidTr="00605E06">
        <w:trPr>
          <w:trHeight w:val="285"/>
        </w:trPr>
        <w:tc>
          <w:tcPr>
            <w:tcW w:w="389" w:type="dxa"/>
          </w:tcPr>
          <w:p w:rsidR="00B8239E" w:rsidRPr="00953164" w:rsidRDefault="00B8239E" w:rsidP="00627B03">
            <w:pPr>
              <w:ind w:left="-6"/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2728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417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276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992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961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165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560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</w:tr>
      <w:tr w:rsidR="00B8239E" w:rsidRPr="00B8239E" w:rsidTr="00605E06">
        <w:trPr>
          <w:trHeight w:val="285"/>
        </w:trPr>
        <w:tc>
          <w:tcPr>
            <w:tcW w:w="389" w:type="dxa"/>
          </w:tcPr>
          <w:p w:rsidR="00B8239E" w:rsidRPr="00953164" w:rsidRDefault="00B8239E" w:rsidP="00627B03">
            <w:pPr>
              <w:ind w:left="-6"/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2728" w:type="dxa"/>
          </w:tcPr>
          <w:p w:rsidR="00B8239E" w:rsidRPr="00953164" w:rsidRDefault="00B8239E" w:rsidP="00627B03">
            <w:pPr>
              <w:jc w:val="both"/>
              <w:rPr>
                <w:b/>
                <w:i/>
                <w:snapToGrid w:val="0"/>
                <w:lang w:val="ru-RU" w:eastAsia="ru-RU"/>
              </w:rPr>
            </w:pPr>
          </w:p>
        </w:tc>
        <w:tc>
          <w:tcPr>
            <w:tcW w:w="1417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276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992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961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165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1560" w:type="dxa"/>
          </w:tcPr>
          <w:p w:rsidR="00B8239E" w:rsidRPr="00953164" w:rsidRDefault="00B8239E" w:rsidP="00627B03">
            <w:pPr>
              <w:jc w:val="both"/>
              <w:rPr>
                <w:i/>
                <w:snapToGrid w:val="0"/>
                <w:lang w:val="ru-RU" w:eastAsia="ru-RU"/>
              </w:rPr>
            </w:pPr>
          </w:p>
        </w:tc>
      </w:tr>
      <w:tr w:rsidR="00B8239E" w:rsidRPr="00E273C7" w:rsidTr="00605E06">
        <w:trPr>
          <w:trHeight w:val="285"/>
        </w:trPr>
        <w:tc>
          <w:tcPr>
            <w:tcW w:w="389" w:type="dxa"/>
          </w:tcPr>
          <w:p w:rsidR="00B8239E" w:rsidRPr="00953164" w:rsidRDefault="00B8239E" w:rsidP="00627B03">
            <w:pPr>
              <w:ind w:left="-6"/>
              <w:jc w:val="both"/>
              <w:rPr>
                <w:i/>
                <w:snapToGrid w:val="0"/>
                <w:lang w:val="ru-RU" w:eastAsia="ru-RU"/>
              </w:rPr>
            </w:pPr>
          </w:p>
        </w:tc>
        <w:tc>
          <w:tcPr>
            <w:tcW w:w="2728" w:type="dxa"/>
          </w:tcPr>
          <w:p w:rsidR="00B8239E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  <w:r>
              <w:rPr>
                <w:i/>
                <w:snapToGrid w:val="0"/>
                <w:lang w:eastAsia="ru-RU"/>
              </w:rPr>
              <w:t>……</w:t>
            </w:r>
          </w:p>
        </w:tc>
        <w:tc>
          <w:tcPr>
            <w:tcW w:w="1417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961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1165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</w:tr>
      <w:tr w:rsidR="00B8239E" w:rsidRPr="00E273C7" w:rsidTr="00605E06">
        <w:trPr>
          <w:trHeight w:val="285"/>
        </w:trPr>
        <w:tc>
          <w:tcPr>
            <w:tcW w:w="389" w:type="dxa"/>
          </w:tcPr>
          <w:p w:rsidR="00B8239E" w:rsidRPr="00E273C7" w:rsidRDefault="00B8239E" w:rsidP="00627B03">
            <w:pPr>
              <w:ind w:left="-6"/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B8239E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961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1165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</w:tr>
      <w:tr w:rsidR="00B8239E" w:rsidRPr="00E273C7" w:rsidTr="00605E06">
        <w:trPr>
          <w:trHeight w:val="300"/>
        </w:trPr>
        <w:tc>
          <w:tcPr>
            <w:tcW w:w="389" w:type="dxa"/>
          </w:tcPr>
          <w:p w:rsidR="00B8239E" w:rsidRPr="00E273C7" w:rsidRDefault="00B8239E" w:rsidP="00627B03">
            <w:pPr>
              <w:ind w:left="-6"/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B8239E" w:rsidRPr="00837308" w:rsidRDefault="00B8239E" w:rsidP="00627B03">
            <w:pPr>
              <w:jc w:val="both"/>
              <w:rPr>
                <w:b/>
                <w:i/>
                <w:snapToGrid w:val="0"/>
                <w:lang w:eastAsia="ru-RU"/>
              </w:rPr>
            </w:pPr>
            <w:proofErr w:type="spellStart"/>
            <w:r w:rsidRPr="00837308">
              <w:rPr>
                <w:b/>
                <w:i/>
                <w:snapToGrid w:val="0"/>
                <w:lang w:eastAsia="ru-RU"/>
              </w:rPr>
              <w:t>Итого</w:t>
            </w:r>
            <w:proofErr w:type="spellEnd"/>
            <w:r w:rsidRPr="00837308">
              <w:rPr>
                <w:b/>
                <w:i/>
                <w:snapToGrid w:val="0"/>
                <w:lang w:eastAsia="ru-RU"/>
              </w:rPr>
              <w:t>:</w:t>
            </w:r>
          </w:p>
        </w:tc>
        <w:tc>
          <w:tcPr>
            <w:tcW w:w="1417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961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1165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B8239E" w:rsidRPr="00E273C7" w:rsidRDefault="00B8239E" w:rsidP="00627B03">
            <w:pPr>
              <w:jc w:val="both"/>
              <w:rPr>
                <w:i/>
                <w:snapToGrid w:val="0"/>
                <w:lang w:eastAsia="ru-RU"/>
              </w:rPr>
            </w:pPr>
          </w:p>
        </w:tc>
      </w:tr>
    </w:tbl>
    <w:p w:rsidR="00B8239E" w:rsidRDefault="00B8239E" w:rsidP="00B8239E">
      <w:pPr>
        <w:pStyle w:val="a3"/>
        <w:rPr>
          <w:sz w:val="20"/>
        </w:rPr>
      </w:pPr>
    </w:p>
    <w:p w:rsidR="00B8239E" w:rsidRDefault="00B8239E" w:rsidP="00B8239E">
      <w:pPr>
        <w:spacing w:before="117" w:line="276" w:lineRule="auto"/>
        <w:ind w:left="126" w:right="245" w:firstLine="1001"/>
        <w:jc w:val="both"/>
        <w:rPr>
          <w:i/>
          <w:sz w:val="24"/>
          <w:lang w:val="ru-RU"/>
        </w:rPr>
      </w:pPr>
      <w:r>
        <w:rPr>
          <w:b/>
          <w:color w:val="313131"/>
          <w:sz w:val="23"/>
          <w:lang w:val="ru-RU"/>
        </w:rPr>
        <w:t xml:space="preserve">Примечание: </w:t>
      </w:r>
      <w:r>
        <w:rPr>
          <w:i/>
          <w:color w:val="313131"/>
          <w:sz w:val="24"/>
          <w:lang w:val="ru-RU"/>
        </w:rPr>
        <w:t>В данной таблице</w:t>
      </w:r>
      <w:r w:rsidR="002A6FEA">
        <w:rPr>
          <w:i/>
          <w:color w:val="313131"/>
          <w:sz w:val="24"/>
          <w:lang w:val="ru-RU"/>
        </w:rPr>
        <w:t xml:space="preserve"> № 3</w:t>
      </w:r>
      <w:r>
        <w:rPr>
          <w:i/>
          <w:color w:val="313131"/>
          <w:sz w:val="24"/>
          <w:lang w:val="ru-RU"/>
        </w:rPr>
        <w:t xml:space="preserve">, участник должен перечислить (можно укрупнено) основные виды работ и указать сумму, на которую эти работы были выполнены. Сумма указывается в узбекских сумах. В качестве подтверждения информации, указанной в документе,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</w:t>
      </w:r>
      <w:proofErr w:type="spellStart"/>
      <w:r>
        <w:rPr>
          <w:i/>
          <w:color w:val="313131"/>
          <w:sz w:val="24"/>
          <w:lang w:val="ru-RU"/>
        </w:rPr>
        <w:t>справки-счет-фактуры</w:t>
      </w:r>
      <w:proofErr w:type="spellEnd"/>
      <w:r>
        <w:rPr>
          <w:i/>
          <w:color w:val="313131"/>
          <w:sz w:val="24"/>
          <w:lang w:val="ru-RU"/>
        </w:rPr>
        <w:t xml:space="preserve">, если участник работал в качестве субподрядчика и </w:t>
      </w:r>
      <w:proofErr w:type="spellStart"/>
      <w:r>
        <w:rPr>
          <w:i/>
          <w:color w:val="313131"/>
          <w:sz w:val="24"/>
          <w:lang w:val="ru-RU"/>
        </w:rPr>
        <w:t>т</w:t>
      </w:r>
      <w:proofErr w:type="gramStart"/>
      <w:r>
        <w:rPr>
          <w:i/>
          <w:color w:val="313131"/>
          <w:sz w:val="24"/>
          <w:lang w:val="ru-RU"/>
        </w:rPr>
        <w:t>.п</w:t>
      </w:r>
      <w:proofErr w:type="spellEnd"/>
      <w:proofErr w:type="gramEnd"/>
      <w:r>
        <w:rPr>
          <w:i/>
          <w:color w:val="313131"/>
          <w:sz w:val="24"/>
          <w:lang w:val="ru-RU"/>
        </w:rPr>
        <w:t>;</w:t>
      </w:r>
    </w:p>
    <w:p w:rsidR="00B8239E" w:rsidRDefault="00B8239E" w:rsidP="00B8239E">
      <w:pPr>
        <w:pStyle w:val="a3"/>
        <w:rPr>
          <w:i/>
          <w:sz w:val="20"/>
          <w:lang w:val="ru-RU"/>
        </w:rPr>
      </w:pPr>
    </w:p>
    <w:p w:rsidR="00B8239E" w:rsidRDefault="00B8239E" w:rsidP="00B8239E">
      <w:pPr>
        <w:pStyle w:val="a3"/>
        <w:rPr>
          <w:i/>
          <w:sz w:val="20"/>
          <w:lang w:val="ru-RU"/>
        </w:rPr>
      </w:pPr>
    </w:p>
    <w:p w:rsidR="00B8239E" w:rsidRDefault="00B8239E" w:rsidP="00B8239E">
      <w:pPr>
        <w:pStyle w:val="a3"/>
        <w:spacing w:before="4"/>
        <w:rPr>
          <w:i/>
          <w:sz w:val="29"/>
          <w:lang w:val="ru-RU"/>
        </w:rPr>
      </w:pPr>
    </w:p>
    <w:p w:rsidR="00B8239E" w:rsidRDefault="00B8239E" w:rsidP="00B8239E">
      <w:pPr>
        <w:spacing w:before="90"/>
        <w:ind w:left="1128"/>
        <w:rPr>
          <w:sz w:val="23"/>
          <w:lang w:val="ru-RU"/>
        </w:rPr>
      </w:pPr>
      <w:r>
        <w:rPr>
          <w:color w:val="313131"/>
          <w:w w:val="105"/>
          <w:sz w:val="23"/>
          <w:lang w:val="ru-RU"/>
        </w:rPr>
        <w:t>Подпись руководителя участника</w:t>
      </w:r>
      <w:proofErr w:type="gramStart"/>
      <w:r>
        <w:rPr>
          <w:color w:val="313131"/>
          <w:w w:val="105"/>
          <w:sz w:val="23"/>
          <w:lang w:val="ru-RU"/>
        </w:rPr>
        <w:t xml:space="preserve"> :</w:t>
      </w:r>
      <w:proofErr w:type="gramEnd"/>
      <w:r>
        <w:rPr>
          <w:color w:val="484648"/>
          <w:w w:val="105"/>
          <w:sz w:val="23"/>
          <w:lang w:val="ru-RU"/>
        </w:rPr>
        <w:t xml:space="preserve">_ </w:t>
      </w:r>
      <w:r>
        <w:rPr>
          <w:color w:val="6E6E6E"/>
          <w:w w:val="105"/>
          <w:sz w:val="23"/>
          <w:lang w:val="ru-RU"/>
        </w:rPr>
        <w:t xml:space="preserve">_ _ _ _ </w:t>
      </w:r>
      <w:r>
        <w:rPr>
          <w:color w:val="313131"/>
          <w:w w:val="105"/>
          <w:sz w:val="23"/>
          <w:lang w:val="ru-RU"/>
        </w:rPr>
        <w:t xml:space="preserve">_ _ </w:t>
      </w:r>
      <w:r>
        <w:rPr>
          <w:color w:val="484648"/>
          <w:w w:val="105"/>
          <w:sz w:val="23"/>
          <w:lang w:val="ru-RU"/>
        </w:rPr>
        <w:t>_</w:t>
      </w:r>
    </w:p>
    <w:p w:rsidR="00B8239E" w:rsidRDefault="00B8239E" w:rsidP="00B8239E">
      <w:pPr>
        <w:pStyle w:val="a3"/>
        <w:spacing w:before="6"/>
        <w:rPr>
          <w:sz w:val="16"/>
          <w:lang w:val="ru-RU"/>
        </w:rPr>
      </w:pPr>
    </w:p>
    <w:p w:rsidR="00B8239E" w:rsidRDefault="00B8239E" w:rsidP="00B8239E">
      <w:pPr>
        <w:widowControl/>
        <w:autoSpaceDE/>
        <w:autoSpaceDN/>
        <w:rPr>
          <w:sz w:val="16"/>
          <w:lang w:val="ru-RU"/>
        </w:rPr>
        <w:sectPr w:rsidR="00B8239E" w:rsidSect="00176BAC">
          <w:pgSz w:w="11680" w:h="16750"/>
          <w:pgMar w:top="851" w:right="567" w:bottom="567" w:left="567" w:header="720" w:footer="720" w:gutter="0"/>
          <w:cols w:space="720"/>
        </w:sectPr>
      </w:pPr>
    </w:p>
    <w:p w:rsidR="00B8239E" w:rsidRDefault="00B8239E" w:rsidP="00B8239E">
      <w:pPr>
        <w:spacing w:before="93"/>
        <w:ind w:left="1125"/>
        <w:rPr>
          <w:rFonts w:ascii="Arial" w:hAnsi="Arial"/>
          <w:sz w:val="24"/>
          <w:lang w:val="ru-RU"/>
        </w:rPr>
      </w:pPr>
      <w:r>
        <w:rPr>
          <w:color w:val="313131"/>
          <w:sz w:val="23"/>
          <w:lang w:val="ru-RU"/>
        </w:rPr>
        <w:lastRenderedPageBreak/>
        <w:t>Дата составления</w:t>
      </w:r>
      <w:proofErr w:type="gramStart"/>
      <w:r>
        <w:rPr>
          <w:color w:val="313131"/>
          <w:sz w:val="23"/>
          <w:lang w:val="ru-RU"/>
        </w:rPr>
        <w:t xml:space="preserve">: </w:t>
      </w:r>
      <w:r>
        <w:rPr>
          <w:rFonts w:ascii="Arial" w:hAnsi="Arial"/>
          <w:color w:val="313131"/>
          <w:sz w:val="24"/>
          <w:lang w:val="ru-RU"/>
        </w:rPr>
        <w:t>«</w:t>
      </w:r>
      <w:proofErr w:type="gramEnd"/>
    </w:p>
    <w:p w:rsidR="00B8239E" w:rsidRDefault="00B8239E" w:rsidP="00B8239E">
      <w:pPr>
        <w:spacing w:before="13"/>
        <w:ind w:left="1100" w:right="1169"/>
        <w:jc w:val="center"/>
        <w:rPr>
          <w:sz w:val="23"/>
          <w:lang w:val="ru-RU"/>
        </w:rPr>
      </w:pPr>
      <w:r>
        <w:rPr>
          <w:color w:val="313131"/>
          <w:w w:val="105"/>
          <w:sz w:val="23"/>
          <w:lang w:val="ru-RU"/>
        </w:rPr>
        <w:t>Заверено</w:t>
      </w:r>
    </w:p>
    <w:p w:rsidR="00B8239E" w:rsidRDefault="00B8239E" w:rsidP="00B8239E">
      <w:pPr>
        <w:tabs>
          <w:tab w:val="left" w:pos="3264"/>
        </w:tabs>
        <w:spacing w:before="94"/>
        <w:ind w:left="551"/>
        <w:rPr>
          <w:rFonts w:ascii="Arial" w:hAnsi="Arial"/>
        </w:rPr>
      </w:pPr>
      <w:r>
        <w:rPr>
          <w:lang w:val="ru-RU"/>
        </w:rPr>
        <w:br w:type="column"/>
      </w:r>
      <w:proofErr w:type="gramStart"/>
      <w:r>
        <w:rPr>
          <w:rFonts w:ascii="Arial" w:hAnsi="Arial"/>
          <w:color w:val="484648"/>
          <w:spacing w:val="-11"/>
          <w:w w:val="105"/>
          <w:position w:val="9"/>
          <w:sz w:val="24"/>
        </w:rPr>
        <w:lastRenderedPageBreak/>
        <w:t>»</w:t>
      </w:r>
      <w:r>
        <w:rPr>
          <w:color w:val="484648"/>
          <w:spacing w:val="-11"/>
          <w:w w:val="105"/>
        </w:rPr>
        <w:t xml:space="preserve">-    </w:t>
      </w:r>
      <w:r>
        <w:rPr>
          <w:color w:val="484648"/>
          <w:w w:val="105"/>
        </w:rPr>
        <w:t xml:space="preserve">-   -   </w:t>
      </w:r>
      <w:r>
        <w:rPr>
          <w:color w:val="6E6E6E"/>
          <w:w w:val="105"/>
        </w:rPr>
        <w:t xml:space="preserve">-   -   -   </w:t>
      </w:r>
      <w:r>
        <w:rPr>
          <w:color w:val="313131"/>
          <w:w w:val="105"/>
        </w:rPr>
        <w:t xml:space="preserve">-   -- </w:t>
      </w:r>
      <w:r>
        <w:rPr>
          <w:rFonts w:ascii="Arial" w:hAnsi="Arial"/>
          <w:color w:val="484648"/>
          <w:w w:val="105"/>
          <w:position w:val="9"/>
          <w:sz w:val="21"/>
        </w:rPr>
        <w:t>20</w:t>
      </w:r>
      <w:r>
        <w:rPr>
          <w:rFonts w:ascii="Arial" w:hAnsi="Arial"/>
          <w:color w:val="484648"/>
          <w:w w:val="105"/>
          <w:position w:val="9"/>
          <w:sz w:val="21"/>
        </w:rPr>
        <w:tab/>
      </w:r>
      <w:r>
        <w:rPr>
          <w:rFonts w:ascii="Arial" w:hAnsi="Arial"/>
          <w:color w:val="484648"/>
          <w:w w:val="105"/>
          <w:position w:val="9"/>
        </w:rPr>
        <w:t>г.</w:t>
      </w:r>
      <w:proofErr w:type="gramEnd"/>
    </w:p>
    <w:p w:rsidR="00B8239E" w:rsidRDefault="00B8239E" w:rsidP="00B8239E">
      <w:pPr>
        <w:widowControl/>
        <w:autoSpaceDE/>
        <w:autoSpaceDN/>
        <w:rPr>
          <w:rFonts w:ascii="Arial" w:hAnsi="Arial"/>
        </w:rPr>
        <w:sectPr w:rsidR="00B8239E" w:rsidSect="00176BAC">
          <w:type w:val="continuous"/>
          <w:pgSz w:w="11680" w:h="16750"/>
          <w:pgMar w:top="851" w:right="567" w:bottom="567" w:left="567" w:header="720" w:footer="720" w:gutter="0"/>
          <w:cols w:num="2" w:space="720" w:equalWidth="0">
            <w:col w:w="3211" w:space="40"/>
            <w:col w:w="7295"/>
          </w:cols>
        </w:sectPr>
      </w:pPr>
    </w:p>
    <w:p w:rsidR="00B8239E" w:rsidRDefault="00B8239E" w:rsidP="00B8239E">
      <w:pPr>
        <w:pStyle w:val="a3"/>
        <w:spacing w:before="9"/>
        <w:rPr>
          <w:rFonts w:ascii="Arial"/>
          <w:sz w:val="22"/>
        </w:rPr>
      </w:pPr>
    </w:p>
    <w:p w:rsidR="00B8239E" w:rsidRDefault="00F73029" w:rsidP="00B8239E">
      <w:pPr>
        <w:pStyle w:val="a3"/>
        <w:spacing w:line="20" w:lineRule="exact"/>
        <w:ind w:left="3243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</w:r>
      <w:r w:rsidRPr="00F73029">
        <w:rPr>
          <w:rFonts w:ascii="Arial"/>
          <w:noProof/>
          <w:sz w:val="2"/>
          <w:lang w:val="ru-RU" w:eastAsia="ru-RU"/>
        </w:rPr>
        <w:pict>
          <v:group id="Группа 2" o:spid="_x0000_s1049" style="width:223.1pt;height:.5pt;mso-position-horizontal-relative:char;mso-position-vertical-relative:line" coordsize="44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">
            <v:line id="Line 3" o:spid="_x0000_s1050" style="position:absolute;visibility:visible" from="0,5" to="44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pLMEAAADaAAAADwAAAGRycy9kb3ducmV2LnhtbESPQYvCMBSE74L/ITzBm6YqiFSjaEFQ&#10;D8vqLoK3R/Nsis1LaaLWf28WFjwOM/MNs1i1thIPanzpWMFomIAgzp0uuVDw+7MdzED4gKyxckwK&#10;XuRhtex2Fphq9+QjPU6hEBHCPkUFJoQ6ldLnhiz6oauJo3d1jcUQZVNI3eAzwm0lx0kylRZLjgsG&#10;a8oM5bfT3Srg7Htzzo325ut48PvpJSsyUyrV77XrOYhAbfiE/9s7rWACf1fiDZ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+GkswQAAANoAAAAPAAAAAAAAAAAAAAAA&#10;AKECAABkcnMvZG93bnJldi54bWxQSwUGAAAAAAQABAD5AAAAjwMAAAAA&#10;" strokeweight=".16953mm"/>
            <w10:anchorlock/>
          </v:group>
        </w:pict>
      </w:r>
    </w:p>
    <w:p w:rsidR="00B8239E" w:rsidRDefault="00B8239E" w:rsidP="00B8239E">
      <w:pPr>
        <w:spacing w:before="4"/>
        <w:ind w:left="1010" w:right="1470"/>
        <w:jc w:val="center"/>
        <w:rPr>
          <w:sz w:val="19"/>
          <w:lang w:val="ru-RU"/>
        </w:rPr>
      </w:pPr>
      <w:r>
        <w:rPr>
          <w:color w:val="484648"/>
          <w:w w:val="105"/>
          <w:sz w:val="19"/>
          <w:lang w:val="ru-RU"/>
        </w:rPr>
        <w:t xml:space="preserve">(подпись </w:t>
      </w:r>
      <w:r>
        <w:rPr>
          <w:color w:val="313131"/>
          <w:w w:val="105"/>
          <w:sz w:val="19"/>
          <w:lang w:val="ru-RU"/>
        </w:rPr>
        <w:t>главного бухгалтера)</w:t>
      </w:r>
    </w:p>
    <w:p w:rsidR="00B8239E" w:rsidRDefault="00B8239E" w:rsidP="00B8239E">
      <w:pPr>
        <w:widowControl/>
        <w:autoSpaceDE/>
        <w:autoSpaceDN/>
        <w:rPr>
          <w:sz w:val="19"/>
          <w:lang w:val="ru-RU"/>
        </w:rPr>
        <w:sectPr w:rsidR="00B8239E" w:rsidSect="00176BAC">
          <w:type w:val="continuous"/>
          <w:pgSz w:w="11680" w:h="16750"/>
          <w:pgMar w:top="851" w:right="567" w:bottom="567" w:left="567" w:header="720" w:footer="720" w:gutter="0"/>
          <w:cols w:space="720"/>
        </w:sectPr>
      </w:pPr>
    </w:p>
    <w:p w:rsidR="00B8239E" w:rsidRDefault="00B8239E" w:rsidP="00B8239E">
      <w:pPr>
        <w:spacing w:before="77"/>
        <w:ind w:right="324"/>
        <w:jc w:val="right"/>
        <w:rPr>
          <w:b/>
          <w:sz w:val="21"/>
          <w:lang w:val="ru-RU"/>
        </w:rPr>
      </w:pPr>
      <w:r>
        <w:rPr>
          <w:b/>
          <w:color w:val="343434"/>
          <w:w w:val="110"/>
          <w:sz w:val="21"/>
          <w:lang w:val="ru-RU"/>
        </w:rPr>
        <w:lastRenderedPageBreak/>
        <w:t>№4</w:t>
      </w:r>
    </w:p>
    <w:p w:rsidR="00B8239E" w:rsidRDefault="00B8239E" w:rsidP="00B8239E">
      <w:pPr>
        <w:pStyle w:val="a3"/>
        <w:rPr>
          <w:b/>
          <w:sz w:val="20"/>
          <w:lang w:val="ru-RU"/>
        </w:rPr>
      </w:pPr>
    </w:p>
    <w:p w:rsidR="00B8239E" w:rsidRDefault="00B8239E" w:rsidP="00B8239E">
      <w:pPr>
        <w:pStyle w:val="a3"/>
        <w:spacing w:before="7"/>
        <w:rPr>
          <w:b/>
          <w:sz w:val="19"/>
          <w:lang w:val="ru-RU"/>
        </w:rPr>
      </w:pPr>
    </w:p>
    <w:p w:rsidR="00B8239E" w:rsidRDefault="00B8239E" w:rsidP="00B8239E">
      <w:pPr>
        <w:spacing w:line="276" w:lineRule="auto"/>
        <w:ind w:left="5445" w:right="1621" w:hanging="3710"/>
        <w:rPr>
          <w:b/>
          <w:sz w:val="21"/>
          <w:lang w:val="ru-RU"/>
        </w:rPr>
      </w:pPr>
      <w:r>
        <w:rPr>
          <w:b/>
          <w:color w:val="343434"/>
          <w:w w:val="105"/>
          <w:sz w:val="21"/>
          <w:lang w:val="ru-RU"/>
        </w:rPr>
        <w:t>ПЕРЕЧЕНЬ МАШИН И МЕХАНИЗМОВ, ОБОРУДОВАНИЯ И ПРИБОРОВ УЧАСТНИКА, ИСПОЛЬЗУЕМЫХ НА ОБЪЕКТЕ ПРЕДМЕТА ОТБОР НАИЛУЧШИХ ПРЕДЛОЖЕНИЙ</w:t>
      </w:r>
    </w:p>
    <w:p w:rsidR="00B8239E" w:rsidRDefault="00B8239E" w:rsidP="00B8239E">
      <w:pPr>
        <w:pStyle w:val="a3"/>
        <w:rPr>
          <w:b/>
          <w:sz w:val="20"/>
          <w:lang w:val="ru-RU"/>
        </w:rPr>
      </w:pPr>
    </w:p>
    <w:p w:rsidR="00B8239E" w:rsidRDefault="00B8239E" w:rsidP="00B8239E">
      <w:pPr>
        <w:pStyle w:val="a3"/>
        <w:spacing w:before="2" w:after="1"/>
        <w:rPr>
          <w:b/>
          <w:sz w:val="15"/>
          <w:lang w:val="ru-RU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B8239E" w:rsidTr="00627B03">
        <w:trPr>
          <w:trHeight w:val="691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1"/>
              <w:ind w:left="288" w:right="246"/>
              <w:jc w:val="center"/>
              <w:rPr>
                <w:b/>
              </w:rPr>
            </w:pPr>
            <w:r w:rsidRPr="00032A16">
              <w:rPr>
                <w:b/>
                <w:color w:val="343434"/>
                <w:w w:val="90"/>
              </w:rPr>
              <w:t>No</w:t>
            </w:r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19"/>
              <w:ind w:left="1076"/>
              <w:rPr>
                <w:b/>
                <w:sz w:val="20"/>
              </w:rPr>
            </w:pPr>
            <w:proofErr w:type="spellStart"/>
            <w:r w:rsidRPr="00032A16">
              <w:rPr>
                <w:b/>
                <w:color w:val="343434"/>
                <w:sz w:val="20"/>
              </w:rPr>
              <w:t>Наименовани</w:t>
            </w:r>
            <w:r w:rsidRPr="00032A16">
              <w:rPr>
                <w:b/>
                <w:color w:val="4D4D4D"/>
                <w:sz w:val="20"/>
              </w:rPr>
              <w:t>е</w:t>
            </w:r>
            <w:proofErr w:type="spellEnd"/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10"/>
              <w:ind w:left="336"/>
              <w:rPr>
                <w:b/>
                <w:sz w:val="21"/>
              </w:rPr>
            </w:pPr>
            <w:proofErr w:type="spellStart"/>
            <w:r w:rsidRPr="00032A16">
              <w:rPr>
                <w:b/>
                <w:color w:val="343434"/>
                <w:w w:val="105"/>
                <w:sz w:val="21"/>
              </w:rPr>
              <w:t>Марка</w:t>
            </w:r>
            <w:proofErr w:type="spellEnd"/>
          </w:p>
        </w:tc>
        <w:tc>
          <w:tcPr>
            <w:tcW w:w="1182" w:type="dxa"/>
            <w:tcBorders>
              <w:top w:val="single" w:sz="8" w:space="0" w:color="000000"/>
              <w:bottom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19"/>
              <w:ind w:left="264"/>
              <w:rPr>
                <w:b/>
                <w:sz w:val="20"/>
              </w:rPr>
            </w:pPr>
            <w:proofErr w:type="spellStart"/>
            <w:r w:rsidRPr="00032A16">
              <w:rPr>
                <w:b/>
                <w:color w:val="343434"/>
                <w:w w:val="110"/>
                <w:sz w:val="20"/>
              </w:rPr>
              <w:t>Кол-во</w:t>
            </w:r>
            <w:proofErr w:type="spellEnd"/>
          </w:p>
        </w:tc>
        <w:tc>
          <w:tcPr>
            <w:tcW w:w="1576" w:type="dxa"/>
            <w:tcBorders>
              <w:bottom w:val="single" w:sz="8" w:space="0" w:color="000000"/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24"/>
              <w:ind w:left="173"/>
              <w:rPr>
                <w:b/>
                <w:sz w:val="20"/>
              </w:rPr>
            </w:pPr>
            <w:proofErr w:type="spellStart"/>
            <w:r w:rsidRPr="00032A16">
              <w:rPr>
                <w:b/>
                <w:color w:val="343434"/>
                <w:w w:val="110"/>
                <w:sz w:val="20"/>
              </w:rPr>
              <w:t>Год</w:t>
            </w:r>
            <w:proofErr w:type="spellEnd"/>
            <w:r>
              <w:rPr>
                <w:b/>
                <w:color w:val="343434"/>
                <w:w w:val="110"/>
                <w:sz w:val="20"/>
                <w:lang w:val="ru-RU"/>
              </w:rPr>
              <w:t xml:space="preserve"> </w:t>
            </w:r>
            <w:proofErr w:type="spellStart"/>
            <w:r w:rsidRPr="00032A16">
              <w:rPr>
                <w:b/>
                <w:color w:val="343434"/>
                <w:w w:val="110"/>
                <w:sz w:val="20"/>
              </w:rPr>
              <w:t>выпуска</w:t>
            </w:r>
            <w:proofErr w:type="spellEnd"/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24"/>
              <w:ind w:left="308"/>
              <w:rPr>
                <w:b/>
                <w:sz w:val="20"/>
              </w:rPr>
            </w:pPr>
            <w:proofErr w:type="spellStart"/>
            <w:r w:rsidRPr="00032A16">
              <w:rPr>
                <w:b/>
                <w:color w:val="343434"/>
                <w:w w:val="105"/>
                <w:sz w:val="20"/>
              </w:rPr>
              <w:t>Мощнос</w:t>
            </w:r>
            <w:r w:rsidRPr="00032A16">
              <w:rPr>
                <w:b/>
                <w:color w:val="4D4D4D"/>
                <w:w w:val="105"/>
                <w:sz w:val="20"/>
              </w:rPr>
              <w:t>т</w:t>
            </w:r>
            <w:r w:rsidRPr="00032A16">
              <w:rPr>
                <w:b/>
                <w:color w:val="343434"/>
                <w:w w:val="105"/>
                <w:sz w:val="20"/>
              </w:rPr>
              <w:t>ь</w:t>
            </w:r>
            <w:proofErr w:type="spellEnd"/>
          </w:p>
        </w:tc>
        <w:tc>
          <w:tcPr>
            <w:tcW w:w="1893" w:type="dxa"/>
            <w:tcBorders>
              <w:left w:val="single" w:sz="8" w:space="0" w:color="000000"/>
              <w:righ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29" w:line="278" w:lineRule="auto"/>
              <w:ind w:left="458" w:hanging="127"/>
              <w:rPr>
                <w:b/>
                <w:sz w:val="20"/>
                <w:lang w:val="ru-RU"/>
              </w:rPr>
            </w:pPr>
            <w:r w:rsidRPr="00032A16">
              <w:rPr>
                <w:b/>
                <w:sz w:val="20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left w:val="single" w:sz="8" w:space="0" w:color="000000"/>
            </w:tcBorders>
          </w:tcPr>
          <w:p w:rsidR="00B8239E" w:rsidRPr="00032A16" w:rsidRDefault="00B8239E" w:rsidP="00627B03">
            <w:pPr>
              <w:pStyle w:val="TableParagraph"/>
              <w:spacing w:before="34"/>
              <w:ind w:left="293"/>
              <w:rPr>
                <w:b/>
                <w:sz w:val="20"/>
              </w:rPr>
            </w:pPr>
            <w:proofErr w:type="spellStart"/>
            <w:r w:rsidRPr="00032A16">
              <w:rPr>
                <w:b/>
                <w:color w:val="343434"/>
                <w:w w:val="105"/>
                <w:sz w:val="20"/>
              </w:rPr>
              <w:t>Место</w:t>
            </w:r>
            <w:proofErr w:type="spellEnd"/>
            <w:r>
              <w:rPr>
                <w:b/>
                <w:color w:val="343434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032A16">
              <w:rPr>
                <w:b/>
                <w:color w:val="343434"/>
                <w:w w:val="105"/>
                <w:sz w:val="20"/>
                <w:lang w:val="ru-RU"/>
              </w:rPr>
              <w:t>д</w:t>
            </w:r>
            <w:r w:rsidRPr="00032A16">
              <w:rPr>
                <w:b/>
                <w:color w:val="343434"/>
                <w:w w:val="105"/>
                <w:sz w:val="20"/>
              </w:rPr>
              <w:t>ислокации</w:t>
            </w:r>
            <w:proofErr w:type="spellEnd"/>
          </w:p>
        </w:tc>
      </w:tr>
      <w:tr w:rsidR="00B8239E" w:rsidTr="00627B03">
        <w:trPr>
          <w:trHeight w:val="432"/>
        </w:trPr>
        <w:tc>
          <w:tcPr>
            <w:tcW w:w="836" w:type="dxa"/>
            <w:tcBorders>
              <w:top w:val="single" w:sz="8" w:space="0" w:color="000000"/>
            </w:tcBorders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3585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341" w:type="dxa"/>
            <w:tcBorders>
              <w:top w:val="single" w:sz="8" w:space="0" w:color="000000"/>
              <w:right w:val="single" w:sz="8" w:space="0" w:color="000000"/>
            </w:tcBorders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</w:tcBorders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576" w:type="dxa"/>
            <w:tcBorders>
              <w:top w:val="single" w:sz="8" w:space="0" w:color="000000"/>
              <w:right w:val="single" w:sz="8" w:space="0" w:color="000000"/>
            </w:tcBorders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</w:tcBorders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893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2398" w:type="dxa"/>
          </w:tcPr>
          <w:p w:rsidR="00B8239E" w:rsidRDefault="00B8239E" w:rsidP="00627B03">
            <w:pPr>
              <w:pStyle w:val="TableParagraph"/>
            </w:pPr>
          </w:p>
        </w:tc>
      </w:tr>
      <w:tr w:rsidR="00B8239E" w:rsidTr="00627B03">
        <w:trPr>
          <w:trHeight w:val="432"/>
        </w:trPr>
        <w:tc>
          <w:tcPr>
            <w:tcW w:w="836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3585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341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182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576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634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893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2398" w:type="dxa"/>
          </w:tcPr>
          <w:p w:rsidR="00B8239E" w:rsidRDefault="00B8239E" w:rsidP="00627B03">
            <w:pPr>
              <w:pStyle w:val="TableParagraph"/>
            </w:pPr>
          </w:p>
        </w:tc>
      </w:tr>
      <w:tr w:rsidR="00B8239E" w:rsidTr="00627B03">
        <w:trPr>
          <w:trHeight w:val="432"/>
        </w:trPr>
        <w:tc>
          <w:tcPr>
            <w:tcW w:w="836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3585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341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182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576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634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1893" w:type="dxa"/>
          </w:tcPr>
          <w:p w:rsidR="00B8239E" w:rsidRDefault="00B8239E" w:rsidP="00627B03">
            <w:pPr>
              <w:pStyle w:val="TableParagraph"/>
            </w:pPr>
          </w:p>
        </w:tc>
        <w:tc>
          <w:tcPr>
            <w:tcW w:w="2398" w:type="dxa"/>
          </w:tcPr>
          <w:p w:rsidR="00B8239E" w:rsidRDefault="00B8239E" w:rsidP="00627B03">
            <w:pPr>
              <w:pStyle w:val="TableParagraph"/>
            </w:pPr>
          </w:p>
        </w:tc>
      </w:tr>
    </w:tbl>
    <w:p w:rsidR="00B8239E" w:rsidRDefault="00B8239E" w:rsidP="00B8239E">
      <w:pPr>
        <w:pStyle w:val="a3"/>
        <w:rPr>
          <w:b/>
          <w:sz w:val="20"/>
        </w:rPr>
      </w:pPr>
    </w:p>
    <w:p w:rsidR="00B8239E" w:rsidRDefault="00B8239E" w:rsidP="00B8239E">
      <w:pPr>
        <w:spacing w:before="223" w:line="271" w:lineRule="auto"/>
        <w:ind w:left="102" w:right="337" w:firstLine="709"/>
        <w:jc w:val="both"/>
        <w:rPr>
          <w:i/>
          <w:sz w:val="23"/>
          <w:lang w:val="ru-RU"/>
        </w:rPr>
      </w:pPr>
      <w:r>
        <w:rPr>
          <w:b/>
          <w:color w:val="343434"/>
          <w:w w:val="105"/>
          <w:sz w:val="23"/>
          <w:lang w:val="ru-RU"/>
        </w:rPr>
        <w:t xml:space="preserve">Примечание: </w:t>
      </w:r>
      <w:r>
        <w:rPr>
          <w:i/>
          <w:color w:val="343434"/>
          <w:w w:val="105"/>
          <w:sz w:val="23"/>
          <w:lang w:val="ru-RU"/>
        </w:rPr>
        <w:t>В качестве подтверждения информации</w:t>
      </w:r>
      <w:r>
        <w:rPr>
          <w:i/>
          <w:color w:val="4D4D4D"/>
          <w:w w:val="105"/>
          <w:sz w:val="23"/>
          <w:lang w:val="ru-RU"/>
        </w:rPr>
        <w:t xml:space="preserve">, </w:t>
      </w:r>
      <w:r>
        <w:rPr>
          <w:i/>
          <w:color w:val="343434"/>
          <w:w w:val="105"/>
          <w:sz w:val="23"/>
          <w:lang w:val="ru-RU"/>
        </w:rPr>
        <w:t xml:space="preserve"> прикладываются документы на право собственности машин и механизмов, оборудования и приборов. Допускается использование машин и механиз</w:t>
      </w:r>
      <w:r>
        <w:rPr>
          <w:i/>
          <w:color w:val="4D4D4D"/>
          <w:w w:val="105"/>
          <w:sz w:val="23"/>
          <w:lang w:val="ru-RU"/>
        </w:rPr>
        <w:t>м</w:t>
      </w:r>
      <w:r>
        <w:rPr>
          <w:i/>
          <w:color w:val="343434"/>
          <w:w w:val="105"/>
          <w:sz w:val="23"/>
          <w:lang w:val="ru-RU"/>
        </w:rPr>
        <w:t xml:space="preserve">ов, оборудования и приборов на условиях аренды и </w:t>
      </w:r>
      <w:r>
        <w:rPr>
          <w:i/>
          <w:color w:val="343434"/>
          <w:spacing w:val="-6"/>
          <w:w w:val="105"/>
          <w:sz w:val="23"/>
          <w:lang w:val="ru-RU"/>
        </w:rPr>
        <w:t>субподряда</w:t>
      </w:r>
      <w:r>
        <w:rPr>
          <w:i/>
          <w:color w:val="4D4D4D"/>
          <w:spacing w:val="-6"/>
          <w:w w:val="105"/>
          <w:sz w:val="23"/>
          <w:lang w:val="ru-RU"/>
        </w:rPr>
        <w:t xml:space="preserve">. </w:t>
      </w:r>
      <w:r>
        <w:rPr>
          <w:i/>
          <w:color w:val="343434"/>
          <w:w w:val="105"/>
          <w:sz w:val="23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>
        <w:rPr>
          <w:color w:val="343434"/>
          <w:w w:val="105"/>
          <w:sz w:val="23"/>
          <w:lang w:val="ru-RU"/>
        </w:rPr>
        <w:t xml:space="preserve">– </w:t>
      </w:r>
      <w:r>
        <w:rPr>
          <w:i/>
          <w:color w:val="343434"/>
          <w:w w:val="105"/>
          <w:sz w:val="23"/>
          <w:lang w:val="ru-RU"/>
        </w:rPr>
        <w:t>предмета отбор наилучших предложений;</w:t>
      </w:r>
    </w:p>
    <w:p w:rsidR="00B8239E" w:rsidRDefault="00B8239E" w:rsidP="00B8239E">
      <w:pPr>
        <w:pStyle w:val="a3"/>
        <w:rPr>
          <w:i/>
          <w:sz w:val="20"/>
          <w:lang w:val="ru-RU"/>
        </w:rPr>
      </w:pPr>
    </w:p>
    <w:p w:rsidR="00B8239E" w:rsidRDefault="00B8239E" w:rsidP="00B8239E">
      <w:pPr>
        <w:pStyle w:val="a3"/>
        <w:rPr>
          <w:i/>
          <w:sz w:val="20"/>
          <w:lang w:val="ru-RU"/>
        </w:rPr>
      </w:pPr>
    </w:p>
    <w:p w:rsidR="00B8239E" w:rsidRDefault="00B8239E" w:rsidP="00B8239E">
      <w:pPr>
        <w:pStyle w:val="a3"/>
        <w:rPr>
          <w:i/>
          <w:sz w:val="20"/>
          <w:lang w:val="ru-RU"/>
        </w:rPr>
      </w:pPr>
    </w:p>
    <w:p w:rsidR="00B8239E" w:rsidRDefault="00B8239E" w:rsidP="00B8239E">
      <w:pPr>
        <w:widowControl/>
        <w:autoSpaceDE/>
        <w:autoSpaceDN/>
        <w:rPr>
          <w:sz w:val="20"/>
          <w:lang w:val="ru-RU"/>
        </w:rPr>
        <w:sectPr w:rsidR="00B8239E" w:rsidSect="00A514EA">
          <w:type w:val="continuous"/>
          <w:pgSz w:w="16750" w:h="11680" w:orient="landscape"/>
          <w:pgMar w:top="800" w:right="880" w:bottom="280" w:left="860" w:header="720" w:footer="720" w:gutter="0"/>
          <w:cols w:space="720"/>
        </w:sectPr>
      </w:pPr>
    </w:p>
    <w:p w:rsidR="00B8239E" w:rsidRDefault="00B8239E" w:rsidP="00B8239E">
      <w:pPr>
        <w:spacing w:before="92"/>
        <w:ind w:left="106"/>
        <w:rPr>
          <w:sz w:val="20"/>
          <w:lang w:val="ru-RU"/>
        </w:rPr>
      </w:pPr>
      <w:r>
        <w:rPr>
          <w:color w:val="343434"/>
          <w:sz w:val="21"/>
          <w:lang w:val="ru-RU"/>
        </w:rPr>
        <w:lastRenderedPageBreak/>
        <w:t>Подпись руководителя участника</w:t>
      </w:r>
      <w:proofErr w:type="gramStart"/>
      <w:r>
        <w:rPr>
          <w:color w:val="343434"/>
          <w:sz w:val="21"/>
          <w:lang w:val="ru-RU"/>
        </w:rPr>
        <w:t xml:space="preserve"> </w:t>
      </w:r>
      <w:r>
        <w:rPr>
          <w:b/>
          <w:color w:val="343434"/>
          <w:sz w:val="20"/>
          <w:lang w:val="ru-RU"/>
        </w:rPr>
        <w:t>:</w:t>
      </w:r>
      <w:proofErr w:type="gramEnd"/>
      <w:r>
        <w:rPr>
          <w:b/>
          <w:color w:val="343434"/>
          <w:sz w:val="20"/>
          <w:lang w:val="ru-RU"/>
        </w:rPr>
        <w:t xml:space="preserve"> </w:t>
      </w:r>
      <w:r>
        <w:rPr>
          <w:color w:val="111111"/>
          <w:sz w:val="20"/>
          <w:lang w:val="ru-RU"/>
        </w:rPr>
        <w:t xml:space="preserve">_ </w:t>
      </w:r>
      <w:r>
        <w:rPr>
          <w:color w:val="4D4D4D"/>
          <w:sz w:val="20"/>
          <w:lang w:val="ru-RU"/>
        </w:rPr>
        <w:t>_</w:t>
      </w:r>
    </w:p>
    <w:p w:rsidR="00B8239E" w:rsidRDefault="00B8239E" w:rsidP="00B8239E">
      <w:pPr>
        <w:spacing w:before="101"/>
        <w:ind w:left="106"/>
        <w:rPr>
          <w:sz w:val="20"/>
          <w:lang w:val="ru-RU"/>
        </w:rPr>
      </w:pPr>
      <w:r>
        <w:rPr>
          <w:lang w:val="ru-RU"/>
        </w:rPr>
        <w:br w:type="column"/>
      </w:r>
      <w:r>
        <w:rPr>
          <w:color w:val="727074"/>
          <w:sz w:val="20"/>
          <w:lang w:val="ru-RU"/>
        </w:rPr>
        <w:lastRenderedPageBreak/>
        <w:t xml:space="preserve">_ </w:t>
      </w:r>
      <w:r>
        <w:rPr>
          <w:color w:val="4D4D4D"/>
          <w:sz w:val="20"/>
          <w:lang w:val="ru-RU"/>
        </w:rPr>
        <w:t xml:space="preserve">_ </w:t>
      </w:r>
      <w:r>
        <w:rPr>
          <w:color w:val="111111"/>
          <w:sz w:val="20"/>
          <w:lang w:val="ru-RU"/>
        </w:rPr>
        <w:t>_</w:t>
      </w:r>
    </w:p>
    <w:p w:rsidR="00B8239E" w:rsidRDefault="00B8239E" w:rsidP="00B8239E">
      <w:pPr>
        <w:spacing w:before="92"/>
        <w:ind w:left="106"/>
        <w:rPr>
          <w:sz w:val="21"/>
          <w:lang w:val="ru-RU"/>
        </w:rPr>
      </w:pPr>
      <w:r>
        <w:rPr>
          <w:lang w:val="ru-RU"/>
        </w:rPr>
        <w:br w:type="column"/>
      </w:r>
      <w:r>
        <w:rPr>
          <w:color w:val="343434"/>
          <w:w w:val="105"/>
          <w:sz w:val="20"/>
          <w:lang w:val="ru-RU"/>
        </w:rPr>
        <w:lastRenderedPageBreak/>
        <w:t xml:space="preserve">_ </w:t>
      </w:r>
      <w:r>
        <w:rPr>
          <w:color w:val="626062"/>
          <w:w w:val="105"/>
          <w:sz w:val="20"/>
          <w:lang w:val="ru-RU"/>
        </w:rPr>
        <w:t xml:space="preserve">_ </w:t>
      </w:r>
      <w:r>
        <w:rPr>
          <w:color w:val="343434"/>
          <w:w w:val="105"/>
          <w:sz w:val="21"/>
          <w:lang w:val="ru-RU"/>
        </w:rPr>
        <w:t>МП</w:t>
      </w:r>
      <w:r>
        <w:rPr>
          <w:color w:val="4D4D4D"/>
          <w:w w:val="105"/>
          <w:sz w:val="21"/>
          <w:lang w:val="ru-RU"/>
        </w:rPr>
        <w:t>.</w:t>
      </w:r>
    </w:p>
    <w:p w:rsidR="00B8239E" w:rsidRDefault="00B8239E" w:rsidP="00B8239E">
      <w:pPr>
        <w:widowControl/>
        <w:autoSpaceDE/>
        <w:autoSpaceDN/>
        <w:rPr>
          <w:sz w:val="21"/>
          <w:lang w:val="ru-RU"/>
        </w:rPr>
        <w:sectPr w:rsidR="00B8239E">
          <w:type w:val="continuous"/>
          <w:pgSz w:w="16750" w:h="11680" w:orient="landscape"/>
          <w:pgMar w:top="1000" w:right="880" w:bottom="280" w:left="8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:rsidR="00B8239E" w:rsidRDefault="00B8239E" w:rsidP="00B8239E">
      <w:pPr>
        <w:pStyle w:val="a3"/>
        <w:rPr>
          <w:sz w:val="20"/>
          <w:lang w:val="ru-RU"/>
        </w:rPr>
      </w:pPr>
    </w:p>
    <w:p w:rsidR="00B8239E" w:rsidRDefault="00B8239E" w:rsidP="00B8239E">
      <w:pPr>
        <w:pStyle w:val="a3"/>
        <w:spacing w:before="5"/>
        <w:rPr>
          <w:lang w:val="ru-RU"/>
        </w:rPr>
      </w:pPr>
    </w:p>
    <w:p w:rsidR="00B8239E" w:rsidRDefault="00B8239E" w:rsidP="00B8239E">
      <w:pPr>
        <w:widowControl/>
        <w:autoSpaceDE/>
        <w:autoSpaceDN/>
        <w:rPr>
          <w:lang w:val="ru-RU"/>
        </w:rPr>
        <w:sectPr w:rsidR="00B8239E">
          <w:type w:val="continuous"/>
          <w:pgSz w:w="16750" w:h="11680" w:orient="landscape"/>
          <w:pgMar w:top="1000" w:right="880" w:bottom="280" w:left="860" w:header="720" w:footer="720" w:gutter="0"/>
          <w:cols w:space="720"/>
        </w:sectPr>
      </w:pPr>
    </w:p>
    <w:p w:rsidR="00B8239E" w:rsidRDefault="00B8239E" w:rsidP="00B8239E">
      <w:pPr>
        <w:tabs>
          <w:tab w:val="left" w:pos="2253"/>
        </w:tabs>
        <w:spacing w:before="93"/>
        <w:ind w:left="107"/>
        <w:rPr>
          <w:rFonts w:ascii="Arial" w:hAnsi="Arial"/>
          <w:sz w:val="23"/>
          <w:lang w:val="ru-RU"/>
        </w:rPr>
      </w:pPr>
      <w:r>
        <w:rPr>
          <w:color w:val="343434"/>
          <w:sz w:val="21"/>
          <w:lang w:val="ru-RU"/>
        </w:rPr>
        <w:lastRenderedPageBreak/>
        <w:t>Дата составления</w:t>
      </w:r>
      <w:proofErr w:type="gramStart"/>
      <w:r>
        <w:rPr>
          <w:color w:val="343434"/>
          <w:sz w:val="21"/>
          <w:lang w:val="ru-RU"/>
        </w:rPr>
        <w:t>:</w:t>
      </w:r>
      <w:r>
        <w:rPr>
          <w:rFonts w:ascii="Arial" w:hAnsi="Arial"/>
          <w:color w:val="343434"/>
          <w:spacing w:val="-8"/>
          <w:sz w:val="23"/>
          <w:lang w:val="ru-RU"/>
        </w:rPr>
        <w:t>«</w:t>
      </w:r>
      <w:proofErr w:type="gramEnd"/>
      <w:r>
        <w:rPr>
          <w:rFonts w:ascii="Arial" w:hAnsi="Arial"/>
          <w:color w:val="343434"/>
          <w:sz w:val="23"/>
          <w:u w:val="single" w:color="333333"/>
          <w:lang w:val="ru-RU"/>
        </w:rPr>
        <w:tab/>
      </w:r>
    </w:p>
    <w:p w:rsidR="00B8239E" w:rsidRDefault="00B8239E" w:rsidP="00B8239E">
      <w:pPr>
        <w:spacing w:before="93"/>
        <w:ind w:left="107"/>
        <w:rPr>
          <w:rFonts w:ascii="Arial" w:hAnsi="Arial"/>
          <w:sz w:val="23"/>
          <w:lang w:val="ru-RU"/>
        </w:rPr>
      </w:pPr>
      <w:r>
        <w:rPr>
          <w:lang w:val="ru-RU"/>
        </w:rPr>
        <w:br w:type="column"/>
      </w:r>
      <w:r>
        <w:rPr>
          <w:rFonts w:ascii="Arial" w:hAnsi="Arial"/>
          <w:color w:val="343434"/>
          <w:sz w:val="23"/>
          <w:lang w:val="ru-RU"/>
        </w:rPr>
        <w:lastRenderedPageBreak/>
        <w:t xml:space="preserve">» </w:t>
      </w:r>
      <w:r>
        <w:rPr>
          <w:rFonts w:ascii="Arial" w:hAnsi="Arial"/>
          <w:color w:val="212121"/>
          <w:sz w:val="23"/>
          <w:lang w:val="ru-RU"/>
        </w:rPr>
        <w:t xml:space="preserve">_ </w:t>
      </w:r>
      <w:r>
        <w:rPr>
          <w:rFonts w:ascii="Arial" w:hAnsi="Arial"/>
          <w:color w:val="4D4D4D"/>
          <w:sz w:val="23"/>
          <w:lang w:val="ru-RU"/>
        </w:rPr>
        <w:t>_</w:t>
      </w:r>
    </w:p>
    <w:p w:rsidR="00B8239E" w:rsidRDefault="00B8239E" w:rsidP="00B8239E">
      <w:pPr>
        <w:spacing w:before="93"/>
        <w:ind w:left="85"/>
        <w:rPr>
          <w:rFonts w:ascii="Arial"/>
          <w:sz w:val="23"/>
          <w:lang w:val="ru-RU"/>
        </w:rPr>
      </w:pPr>
      <w:r>
        <w:rPr>
          <w:lang w:val="ru-RU"/>
        </w:rPr>
        <w:br w:type="column"/>
      </w:r>
      <w:r>
        <w:rPr>
          <w:rFonts w:ascii="Arial"/>
          <w:color w:val="727074"/>
          <w:sz w:val="23"/>
          <w:lang w:val="ru-RU"/>
        </w:rPr>
        <w:lastRenderedPageBreak/>
        <w:t xml:space="preserve">_ </w:t>
      </w:r>
      <w:r>
        <w:rPr>
          <w:rFonts w:ascii="Arial"/>
          <w:color w:val="4D4D4D"/>
          <w:sz w:val="23"/>
          <w:lang w:val="ru-RU"/>
        </w:rPr>
        <w:t xml:space="preserve">_ </w:t>
      </w:r>
      <w:r>
        <w:rPr>
          <w:rFonts w:ascii="Arial"/>
          <w:color w:val="111111"/>
          <w:sz w:val="23"/>
          <w:lang w:val="ru-RU"/>
        </w:rPr>
        <w:t xml:space="preserve">_ </w:t>
      </w:r>
      <w:r>
        <w:rPr>
          <w:rFonts w:ascii="Arial"/>
          <w:color w:val="343434"/>
          <w:sz w:val="23"/>
          <w:lang w:val="ru-RU"/>
        </w:rPr>
        <w:t xml:space="preserve">_ </w:t>
      </w:r>
      <w:r>
        <w:rPr>
          <w:rFonts w:ascii="Arial"/>
          <w:color w:val="626062"/>
          <w:sz w:val="23"/>
          <w:lang w:val="ru-RU"/>
        </w:rPr>
        <w:t>_</w:t>
      </w:r>
    </w:p>
    <w:p w:rsidR="00B8239E" w:rsidRDefault="00B8239E" w:rsidP="00B8239E">
      <w:pPr>
        <w:tabs>
          <w:tab w:val="left" w:pos="820"/>
        </w:tabs>
        <w:spacing w:before="97"/>
        <w:ind w:left="85"/>
        <w:rPr>
          <w:lang w:val="ru-RU"/>
        </w:rPr>
      </w:pPr>
      <w:r>
        <w:rPr>
          <w:lang w:val="ru-RU"/>
        </w:rPr>
        <w:br w:type="column"/>
      </w:r>
      <w:r>
        <w:rPr>
          <w:rFonts w:ascii="Arial"/>
          <w:color w:val="626062"/>
          <w:w w:val="105"/>
          <w:position w:val="1"/>
          <w:sz w:val="23"/>
          <w:lang w:val="ru-RU"/>
        </w:rPr>
        <w:lastRenderedPageBreak/>
        <w:t>_</w:t>
      </w:r>
      <w:r>
        <w:rPr>
          <w:color w:val="343434"/>
          <w:w w:val="105"/>
          <w:position w:val="1"/>
          <w:sz w:val="21"/>
          <w:lang w:val="ru-RU"/>
        </w:rPr>
        <w:t>20</w:t>
      </w:r>
      <w:r>
        <w:rPr>
          <w:color w:val="343434"/>
          <w:w w:val="105"/>
          <w:position w:val="1"/>
          <w:sz w:val="21"/>
          <w:lang w:val="ru-RU"/>
        </w:rPr>
        <w:tab/>
      </w:r>
      <w:r>
        <w:rPr>
          <w:color w:val="4D4D4D"/>
          <w:w w:val="105"/>
        </w:rPr>
        <w:t>r</w:t>
      </w:r>
      <w:r>
        <w:rPr>
          <w:color w:val="4D4D4D"/>
          <w:w w:val="105"/>
          <w:lang w:val="ru-RU"/>
        </w:rPr>
        <w:t>.</w:t>
      </w:r>
    </w:p>
    <w:p w:rsidR="00B8239E" w:rsidRDefault="00B8239E" w:rsidP="00B8239E">
      <w:pPr>
        <w:widowControl/>
        <w:autoSpaceDE/>
        <w:autoSpaceDN/>
        <w:rPr>
          <w:lang w:val="ru-RU"/>
        </w:rPr>
        <w:sectPr w:rsidR="00B8239E">
          <w:type w:val="continuous"/>
          <w:pgSz w:w="16750" w:h="11680" w:orient="landscape"/>
          <w:pgMar w:top="1000" w:right="880" w:bottom="280" w:left="8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:rsidR="00B8239E" w:rsidRPr="00C0187F" w:rsidRDefault="00B8239E" w:rsidP="00B8239E">
      <w:pPr>
        <w:pStyle w:val="3"/>
        <w:spacing w:before="237" w:line="266" w:lineRule="auto"/>
        <w:ind w:left="2929" w:right="2951" w:firstLine="874"/>
        <w:rPr>
          <w:lang w:val="ru-RU"/>
        </w:rPr>
      </w:pPr>
      <w:r w:rsidRPr="00C0187F">
        <w:rPr>
          <w:color w:val="282828"/>
          <w:lang w:val="ru-RU"/>
        </w:rPr>
        <w:lastRenderedPageBreak/>
        <w:t xml:space="preserve">СВИДЕТЕЛЬСТВО ОСМОТРА </w:t>
      </w:r>
      <w:proofErr w:type="gramStart"/>
      <w:r w:rsidRPr="00C0187F">
        <w:rPr>
          <w:color w:val="282828"/>
          <w:lang w:val="ru-RU"/>
        </w:rPr>
        <w:t>СТРОЙ</w:t>
      </w:r>
      <w:r>
        <w:rPr>
          <w:color w:val="282828"/>
          <w:lang w:val="ru-RU"/>
        </w:rPr>
        <w:t xml:space="preserve"> </w:t>
      </w:r>
      <w:r w:rsidRPr="00C0187F">
        <w:rPr>
          <w:color w:val="282828"/>
          <w:lang w:val="ru-RU"/>
        </w:rPr>
        <w:t>ПЛОЩАДКИ</w:t>
      </w:r>
      <w:proofErr w:type="gramEnd"/>
    </w:p>
    <w:p w:rsidR="00B8239E" w:rsidRPr="00C0187F" w:rsidRDefault="00B8239E" w:rsidP="00B8239E">
      <w:pPr>
        <w:pStyle w:val="a3"/>
        <w:rPr>
          <w:b/>
          <w:sz w:val="30"/>
          <w:lang w:val="ru-RU"/>
        </w:rPr>
      </w:pPr>
    </w:p>
    <w:p w:rsidR="00B8239E" w:rsidRPr="00C0187F" w:rsidRDefault="00B8239E" w:rsidP="00B8239E">
      <w:pPr>
        <w:spacing w:before="202" w:line="170" w:lineRule="auto"/>
        <w:ind w:left="102"/>
        <w:rPr>
          <w:rFonts w:ascii="Courier New" w:hAnsi="Courier New"/>
          <w:sz w:val="30"/>
          <w:lang w:val="ru-RU"/>
        </w:rPr>
      </w:pPr>
      <w:r w:rsidRPr="00C0187F">
        <w:rPr>
          <w:color w:val="282828"/>
          <w:w w:val="105"/>
          <w:sz w:val="27"/>
          <w:lang w:val="ru-RU"/>
        </w:rPr>
        <w:t>Настоящим удостоверяется, что</w:t>
      </w:r>
      <w:r w:rsidRPr="00C0187F">
        <w:rPr>
          <w:rFonts w:ascii="Courier New" w:hAnsi="Courier New"/>
          <w:color w:val="414141"/>
          <w:w w:val="105"/>
          <w:position w:val="-12"/>
          <w:sz w:val="30"/>
          <w:lang w:val="ru-RU"/>
        </w:rPr>
        <w:t>---</w:t>
      </w:r>
      <w:r w:rsidRPr="00C0187F">
        <w:rPr>
          <w:rFonts w:ascii="Courier New" w:hAnsi="Courier New"/>
          <w:color w:val="666464"/>
          <w:w w:val="105"/>
          <w:position w:val="-12"/>
          <w:sz w:val="30"/>
          <w:lang w:val="ru-RU"/>
        </w:rPr>
        <w:t>---</w:t>
      </w:r>
      <w:r w:rsidRPr="00C0187F">
        <w:rPr>
          <w:rFonts w:ascii="Courier New" w:hAnsi="Courier New"/>
          <w:color w:val="414141"/>
          <w:w w:val="105"/>
          <w:position w:val="-12"/>
          <w:sz w:val="30"/>
          <w:lang w:val="ru-RU"/>
        </w:rPr>
        <w:t>-</w:t>
      </w:r>
      <w:r w:rsidRPr="00C0187F">
        <w:rPr>
          <w:rFonts w:ascii="Courier New" w:hAnsi="Courier New"/>
          <w:color w:val="282828"/>
          <w:w w:val="105"/>
          <w:position w:val="-12"/>
          <w:sz w:val="30"/>
          <w:lang w:val="ru-RU"/>
        </w:rPr>
        <w:t>-</w:t>
      </w:r>
      <w:r w:rsidRPr="00C0187F">
        <w:rPr>
          <w:rFonts w:ascii="Courier New" w:hAnsi="Courier New"/>
          <w:color w:val="414141"/>
          <w:w w:val="105"/>
          <w:position w:val="-12"/>
          <w:sz w:val="30"/>
          <w:lang w:val="ru-RU"/>
        </w:rPr>
        <w:t>-</w:t>
      </w:r>
      <w:r w:rsidRPr="00C0187F">
        <w:rPr>
          <w:rFonts w:ascii="Courier New" w:hAnsi="Courier New"/>
          <w:color w:val="666464"/>
          <w:w w:val="105"/>
          <w:position w:val="-12"/>
          <w:sz w:val="30"/>
          <w:lang w:val="ru-RU"/>
        </w:rPr>
        <w:t>---</w:t>
      </w:r>
      <w:r w:rsidRPr="00C0187F">
        <w:rPr>
          <w:rFonts w:ascii="Courier New" w:hAnsi="Courier New"/>
          <w:color w:val="414141"/>
          <w:w w:val="105"/>
          <w:position w:val="-12"/>
          <w:sz w:val="30"/>
          <w:lang w:val="ru-RU"/>
        </w:rPr>
        <w:t>-</w:t>
      </w:r>
      <w:r w:rsidRPr="00C0187F">
        <w:rPr>
          <w:rFonts w:ascii="Courier New" w:hAnsi="Courier New"/>
          <w:color w:val="282828"/>
          <w:w w:val="105"/>
          <w:position w:val="-12"/>
          <w:sz w:val="30"/>
          <w:lang w:val="ru-RU"/>
        </w:rPr>
        <w:t>--</w:t>
      </w:r>
      <w:r w:rsidRPr="00C0187F">
        <w:rPr>
          <w:rFonts w:ascii="Courier New" w:hAnsi="Courier New"/>
          <w:color w:val="414141"/>
          <w:w w:val="105"/>
          <w:position w:val="-12"/>
          <w:sz w:val="30"/>
          <w:lang w:val="ru-RU"/>
        </w:rPr>
        <w:t>-</w:t>
      </w:r>
      <w:r w:rsidRPr="00C0187F">
        <w:rPr>
          <w:rFonts w:ascii="Courier New" w:hAnsi="Courier New"/>
          <w:color w:val="666464"/>
          <w:w w:val="105"/>
          <w:position w:val="-12"/>
          <w:sz w:val="30"/>
          <w:lang w:val="ru-RU"/>
        </w:rPr>
        <w:t>-</w:t>
      </w:r>
    </w:p>
    <w:p w:rsidR="00B8239E" w:rsidRPr="00C0187F" w:rsidRDefault="00B8239E" w:rsidP="00B8239E">
      <w:pPr>
        <w:pStyle w:val="4"/>
        <w:spacing w:line="248" w:lineRule="exact"/>
        <w:ind w:left="5226"/>
        <w:jc w:val="left"/>
        <w:rPr>
          <w:lang w:val="ru-RU"/>
        </w:rPr>
      </w:pPr>
      <w:r w:rsidRPr="00C0187F">
        <w:rPr>
          <w:color w:val="282828"/>
          <w:w w:val="105"/>
          <w:lang w:val="ru-RU"/>
        </w:rPr>
        <w:t>(должность Ф.И.О.)</w:t>
      </w:r>
    </w:p>
    <w:p w:rsidR="00B8239E" w:rsidRPr="00C0187F" w:rsidRDefault="00B8239E" w:rsidP="00B8239E">
      <w:pPr>
        <w:spacing w:line="248" w:lineRule="exact"/>
        <w:rPr>
          <w:lang w:val="ru-RU"/>
        </w:rPr>
        <w:sectPr w:rsidR="00B8239E" w:rsidRPr="00C0187F" w:rsidSect="00291EDA">
          <w:type w:val="continuous"/>
          <w:pgSz w:w="11680" w:h="16750"/>
          <w:pgMar w:top="719" w:right="120" w:bottom="280" w:left="960" w:header="720" w:footer="720" w:gutter="0"/>
          <w:cols w:space="720"/>
        </w:sectPr>
      </w:pPr>
    </w:p>
    <w:p w:rsidR="00B8239E" w:rsidRPr="00C0187F" w:rsidRDefault="00B8239E" w:rsidP="00B8239E">
      <w:pPr>
        <w:spacing w:before="26"/>
        <w:ind w:left="115"/>
        <w:rPr>
          <w:sz w:val="27"/>
          <w:lang w:val="ru-RU"/>
        </w:rPr>
      </w:pPr>
      <w:r w:rsidRPr="00C0187F">
        <w:rPr>
          <w:color w:val="282828"/>
          <w:sz w:val="27"/>
          <w:lang w:val="ru-RU"/>
        </w:rPr>
        <w:lastRenderedPageBreak/>
        <w:t xml:space="preserve">по </w:t>
      </w:r>
      <w:r w:rsidRPr="00C0187F">
        <w:rPr>
          <w:color w:val="414141"/>
          <w:sz w:val="27"/>
          <w:lang w:val="ru-RU"/>
        </w:rPr>
        <w:t>пору</w:t>
      </w:r>
      <w:r w:rsidRPr="00C0187F">
        <w:rPr>
          <w:color w:val="282828"/>
          <w:sz w:val="27"/>
          <w:lang w:val="ru-RU"/>
        </w:rPr>
        <w:t>ч</w:t>
      </w:r>
      <w:r w:rsidRPr="00C0187F">
        <w:rPr>
          <w:color w:val="414141"/>
          <w:sz w:val="27"/>
          <w:lang w:val="ru-RU"/>
        </w:rPr>
        <w:t>ен</w:t>
      </w:r>
      <w:r w:rsidRPr="00C0187F">
        <w:rPr>
          <w:color w:val="282828"/>
          <w:sz w:val="27"/>
          <w:lang w:val="ru-RU"/>
        </w:rPr>
        <w:t>и</w:t>
      </w:r>
      <w:r w:rsidRPr="00C0187F">
        <w:rPr>
          <w:color w:val="414141"/>
          <w:sz w:val="27"/>
          <w:lang w:val="ru-RU"/>
        </w:rPr>
        <w:t xml:space="preserve">ю_ </w:t>
      </w:r>
      <w:r w:rsidRPr="00C0187F">
        <w:rPr>
          <w:color w:val="282828"/>
          <w:sz w:val="27"/>
          <w:lang w:val="ru-RU"/>
        </w:rPr>
        <w:t>__</w:t>
      </w:r>
    </w:p>
    <w:p w:rsidR="00B8239E" w:rsidRPr="00C0187F" w:rsidRDefault="00B8239E" w:rsidP="00B8239E">
      <w:pPr>
        <w:spacing w:before="26"/>
        <w:ind w:left="95"/>
        <w:rPr>
          <w:sz w:val="27"/>
          <w:lang w:val="ru-RU"/>
        </w:rPr>
      </w:pPr>
      <w:r w:rsidRPr="00C0187F">
        <w:rPr>
          <w:lang w:val="ru-RU"/>
        </w:rPr>
        <w:br w:type="column"/>
      </w:r>
      <w:r w:rsidRPr="00C0187F">
        <w:rPr>
          <w:color w:val="282828"/>
          <w:w w:val="105"/>
          <w:sz w:val="27"/>
          <w:lang w:val="ru-RU"/>
        </w:rPr>
        <w:lastRenderedPageBreak/>
        <w:t xml:space="preserve">_ </w:t>
      </w:r>
      <w:r w:rsidRPr="00C0187F">
        <w:rPr>
          <w:color w:val="414141"/>
          <w:w w:val="105"/>
          <w:sz w:val="27"/>
          <w:lang w:val="ru-RU"/>
        </w:rPr>
        <w:t>_ _</w:t>
      </w:r>
      <w:r w:rsidRPr="00C0187F">
        <w:rPr>
          <w:color w:val="666464"/>
          <w:w w:val="105"/>
          <w:sz w:val="27"/>
          <w:lang w:val="ru-RU"/>
        </w:rPr>
        <w:t>_</w:t>
      </w:r>
    </w:p>
    <w:p w:rsidR="00B8239E" w:rsidRPr="00C0187F" w:rsidRDefault="00B8239E" w:rsidP="00B8239E">
      <w:pPr>
        <w:spacing w:before="26"/>
        <w:ind w:left="95"/>
        <w:rPr>
          <w:sz w:val="27"/>
          <w:lang w:val="ru-RU"/>
        </w:rPr>
      </w:pPr>
      <w:r w:rsidRPr="00C0187F">
        <w:rPr>
          <w:lang w:val="ru-RU"/>
        </w:rPr>
        <w:br w:type="column"/>
      </w:r>
      <w:r w:rsidRPr="00C0187F">
        <w:rPr>
          <w:color w:val="666464"/>
          <w:w w:val="105"/>
          <w:sz w:val="27"/>
          <w:lang w:val="ru-RU"/>
        </w:rPr>
        <w:lastRenderedPageBreak/>
        <w:t xml:space="preserve">_ _ </w:t>
      </w:r>
      <w:r w:rsidRPr="00C0187F">
        <w:rPr>
          <w:color w:val="414141"/>
          <w:w w:val="105"/>
          <w:sz w:val="27"/>
          <w:lang w:val="ru-RU"/>
        </w:rPr>
        <w:t>_ _</w:t>
      </w:r>
      <w:r w:rsidRPr="00C0187F">
        <w:rPr>
          <w:color w:val="282828"/>
          <w:w w:val="105"/>
          <w:sz w:val="27"/>
          <w:lang w:val="ru-RU"/>
        </w:rPr>
        <w:t>_</w:t>
      </w:r>
    </w:p>
    <w:p w:rsidR="00B8239E" w:rsidRPr="00C0187F" w:rsidRDefault="00B8239E" w:rsidP="00B8239E">
      <w:pPr>
        <w:spacing w:before="26"/>
        <w:ind w:left="95"/>
        <w:rPr>
          <w:sz w:val="27"/>
          <w:lang w:val="ru-RU"/>
        </w:rPr>
      </w:pPr>
      <w:r w:rsidRPr="00C0187F">
        <w:rPr>
          <w:lang w:val="ru-RU"/>
        </w:rPr>
        <w:br w:type="column"/>
      </w:r>
      <w:r w:rsidRPr="00C0187F">
        <w:rPr>
          <w:color w:val="282828"/>
          <w:w w:val="105"/>
          <w:sz w:val="27"/>
          <w:lang w:val="ru-RU"/>
        </w:rPr>
        <w:lastRenderedPageBreak/>
        <w:t xml:space="preserve">_ </w:t>
      </w:r>
      <w:r w:rsidRPr="00C0187F">
        <w:rPr>
          <w:color w:val="414141"/>
          <w:w w:val="105"/>
          <w:sz w:val="27"/>
          <w:lang w:val="ru-RU"/>
        </w:rPr>
        <w:t xml:space="preserve">_ </w:t>
      </w:r>
      <w:r w:rsidRPr="00C0187F">
        <w:rPr>
          <w:color w:val="666464"/>
          <w:w w:val="105"/>
          <w:sz w:val="27"/>
          <w:lang w:val="ru-RU"/>
        </w:rPr>
        <w:t>__</w:t>
      </w:r>
    </w:p>
    <w:p w:rsidR="00B8239E" w:rsidRPr="00C0187F" w:rsidRDefault="00B8239E" w:rsidP="00B8239E">
      <w:pPr>
        <w:spacing w:before="26"/>
        <w:ind w:left="95"/>
        <w:rPr>
          <w:sz w:val="27"/>
          <w:lang w:val="ru-RU"/>
        </w:rPr>
      </w:pPr>
      <w:r w:rsidRPr="00C0187F">
        <w:rPr>
          <w:lang w:val="ru-RU"/>
        </w:rPr>
        <w:br w:type="column"/>
      </w:r>
      <w:r w:rsidRPr="00C0187F">
        <w:rPr>
          <w:color w:val="414141"/>
          <w:w w:val="105"/>
          <w:sz w:val="27"/>
          <w:lang w:val="ru-RU"/>
        </w:rPr>
        <w:lastRenderedPageBreak/>
        <w:t xml:space="preserve">_ </w:t>
      </w:r>
      <w:r w:rsidRPr="00C0187F">
        <w:rPr>
          <w:color w:val="282828"/>
          <w:w w:val="105"/>
          <w:sz w:val="27"/>
          <w:lang w:val="ru-RU"/>
        </w:rPr>
        <w:t>__</w:t>
      </w:r>
    </w:p>
    <w:p w:rsidR="00B8239E" w:rsidRPr="00C0187F" w:rsidRDefault="00B8239E" w:rsidP="00B8239E">
      <w:pPr>
        <w:spacing w:before="26"/>
        <w:ind w:left="95"/>
        <w:rPr>
          <w:sz w:val="27"/>
          <w:lang w:val="ru-RU"/>
        </w:rPr>
      </w:pPr>
      <w:r w:rsidRPr="00C0187F">
        <w:rPr>
          <w:lang w:val="ru-RU"/>
        </w:rPr>
        <w:br w:type="column"/>
      </w:r>
      <w:r w:rsidRPr="00C0187F">
        <w:rPr>
          <w:color w:val="545454"/>
          <w:w w:val="105"/>
          <w:sz w:val="27"/>
          <w:lang w:val="ru-RU"/>
        </w:rPr>
        <w:lastRenderedPageBreak/>
        <w:t xml:space="preserve">_ _ _ _ _ </w:t>
      </w:r>
      <w:r w:rsidRPr="00C0187F">
        <w:rPr>
          <w:color w:val="414141"/>
          <w:w w:val="105"/>
          <w:sz w:val="27"/>
          <w:lang w:val="ru-RU"/>
        </w:rPr>
        <w:t>_</w:t>
      </w:r>
    </w:p>
    <w:p w:rsidR="00B8239E" w:rsidRPr="00C0187F" w:rsidRDefault="00B8239E" w:rsidP="00B8239E">
      <w:pPr>
        <w:rPr>
          <w:sz w:val="27"/>
          <w:lang w:val="ru-RU"/>
        </w:rPr>
        <w:sectPr w:rsidR="00B8239E" w:rsidRPr="00C0187F">
          <w:type w:val="continuous"/>
          <w:pgSz w:w="11680" w:h="16750"/>
          <w:pgMar w:top="1000" w:right="120" w:bottom="280" w:left="960" w:header="720" w:footer="720" w:gutter="0"/>
          <w:cols w:num="6" w:space="720" w:equalWidth="0">
            <w:col w:w="2513" w:space="40"/>
            <w:col w:w="1076" w:space="39"/>
            <w:col w:w="1355" w:space="40"/>
            <w:col w:w="1076" w:space="39"/>
            <w:col w:w="797" w:space="39"/>
            <w:col w:w="3586"/>
          </w:cols>
        </w:sectPr>
      </w:pPr>
    </w:p>
    <w:p w:rsidR="00B8239E" w:rsidRPr="00C0187F" w:rsidRDefault="00B8239E" w:rsidP="00B8239E">
      <w:pPr>
        <w:spacing w:before="50"/>
        <w:ind w:left="3471"/>
        <w:rPr>
          <w:sz w:val="27"/>
          <w:lang w:val="ru-RU"/>
        </w:rPr>
      </w:pPr>
      <w:r w:rsidRPr="00C0187F">
        <w:rPr>
          <w:color w:val="282828"/>
          <w:w w:val="105"/>
          <w:sz w:val="27"/>
          <w:lang w:val="ru-RU"/>
        </w:rPr>
        <w:lastRenderedPageBreak/>
        <w:t xml:space="preserve">(название участника </w:t>
      </w:r>
      <w:r>
        <w:rPr>
          <w:color w:val="282828"/>
          <w:w w:val="105"/>
          <w:sz w:val="27"/>
          <w:lang w:val="ru-RU"/>
        </w:rPr>
        <w:t>отбор наилучших предложений</w:t>
      </w:r>
      <w:r w:rsidRPr="00C0187F">
        <w:rPr>
          <w:color w:val="282828"/>
          <w:w w:val="105"/>
          <w:sz w:val="27"/>
          <w:lang w:val="ru-RU"/>
        </w:rPr>
        <w:t>)</w:t>
      </w:r>
    </w:p>
    <w:p w:rsidR="00B8239E" w:rsidRPr="00C0187F" w:rsidRDefault="00B8239E" w:rsidP="00B8239E">
      <w:pPr>
        <w:spacing w:before="36"/>
        <w:ind w:left="111"/>
        <w:rPr>
          <w:sz w:val="27"/>
          <w:lang w:val="ru-RU"/>
        </w:rPr>
      </w:pPr>
      <w:r w:rsidRPr="00C0187F">
        <w:rPr>
          <w:color w:val="282828"/>
          <w:w w:val="105"/>
          <w:sz w:val="27"/>
          <w:lang w:val="ru-RU"/>
        </w:rPr>
        <w:t>посетил, осмотрел площадку и прилагающие к ней участки, а также:</w:t>
      </w:r>
    </w:p>
    <w:p w:rsidR="00B8239E" w:rsidRPr="00C0187F" w:rsidRDefault="00B8239E" w:rsidP="00B8239E">
      <w:pPr>
        <w:spacing w:before="198" w:line="266" w:lineRule="auto"/>
        <w:ind w:left="108" w:firstLine="720"/>
        <w:rPr>
          <w:sz w:val="27"/>
          <w:lang w:val="ru-RU"/>
        </w:rPr>
      </w:pPr>
      <w:r w:rsidRPr="00C0187F">
        <w:rPr>
          <w:color w:val="282828"/>
          <w:w w:val="105"/>
          <w:sz w:val="27"/>
          <w:lang w:val="ru-RU"/>
        </w:rPr>
        <w:t>а</w:t>
      </w:r>
      <w:proofErr w:type="gramStart"/>
      <w:r w:rsidRPr="00C0187F">
        <w:rPr>
          <w:color w:val="282828"/>
          <w:w w:val="105"/>
          <w:sz w:val="27"/>
          <w:lang w:val="ru-RU"/>
        </w:rPr>
        <w:t>)п</w:t>
      </w:r>
      <w:proofErr w:type="gramEnd"/>
      <w:r w:rsidRPr="00C0187F">
        <w:rPr>
          <w:color w:val="282828"/>
          <w:w w:val="105"/>
          <w:sz w:val="27"/>
          <w:lang w:val="ru-RU"/>
        </w:rPr>
        <w:t>одробно</w:t>
      </w:r>
      <w:r>
        <w:rPr>
          <w:color w:val="282828"/>
          <w:w w:val="105"/>
          <w:sz w:val="27"/>
          <w:lang w:val="ru-RU"/>
        </w:rPr>
        <w:t xml:space="preserve"> </w:t>
      </w:r>
      <w:r w:rsidRPr="00C0187F">
        <w:rPr>
          <w:color w:val="282828"/>
          <w:w w:val="105"/>
          <w:sz w:val="27"/>
          <w:lang w:val="ru-RU"/>
        </w:rPr>
        <w:t>изучил</w:t>
      </w:r>
      <w:r>
        <w:rPr>
          <w:color w:val="282828"/>
          <w:w w:val="105"/>
          <w:sz w:val="27"/>
          <w:lang w:val="ru-RU"/>
        </w:rPr>
        <w:t xml:space="preserve"> их предложений </w:t>
      </w:r>
      <w:r w:rsidRPr="00C0187F">
        <w:rPr>
          <w:color w:val="282828"/>
          <w:w w:val="105"/>
          <w:sz w:val="27"/>
          <w:lang w:val="ru-RU"/>
        </w:rPr>
        <w:t>и</w:t>
      </w:r>
      <w:r>
        <w:rPr>
          <w:color w:val="282828"/>
          <w:w w:val="105"/>
          <w:sz w:val="27"/>
          <w:lang w:val="ru-RU"/>
        </w:rPr>
        <w:t xml:space="preserve"> </w:t>
      </w:r>
      <w:r w:rsidRPr="00C0187F">
        <w:rPr>
          <w:color w:val="282828"/>
          <w:w w:val="105"/>
          <w:sz w:val="27"/>
          <w:lang w:val="ru-RU"/>
        </w:rPr>
        <w:t>проектную</w:t>
      </w:r>
      <w:r>
        <w:rPr>
          <w:color w:val="282828"/>
          <w:w w:val="105"/>
          <w:sz w:val="27"/>
          <w:lang w:val="ru-RU"/>
        </w:rPr>
        <w:t xml:space="preserve"> </w:t>
      </w:r>
      <w:r w:rsidRPr="00C0187F">
        <w:rPr>
          <w:color w:val="282828"/>
          <w:w w:val="105"/>
          <w:sz w:val="27"/>
          <w:lang w:val="ru-RU"/>
        </w:rPr>
        <w:t>документацию, в</w:t>
      </w:r>
      <w:r>
        <w:rPr>
          <w:color w:val="282828"/>
          <w:w w:val="105"/>
          <w:sz w:val="27"/>
          <w:lang w:val="ru-RU"/>
        </w:rPr>
        <w:t xml:space="preserve"> </w:t>
      </w:r>
      <w:r w:rsidRPr="00C0187F">
        <w:rPr>
          <w:color w:val="282828"/>
          <w:w w:val="105"/>
          <w:sz w:val="27"/>
          <w:lang w:val="ru-RU"/>
        </w:rPr>
        <w:t>том</w:t>
      </w:r>
      <w:r>
        <w:rPr>
          <w:color w:val="282828"/>
          <w:w w:val="105"/>
          <w:sz w:val="27"/>
          <w:lang w:val="ru-RU"/>
        </w:rPr>
        <w:t xml:space="preserve"> </w:t>
      </w:r>
      <w:r w:rsidRPr="00C0187F">
        <w:rPr>
          <w:color w:val="282828"/>
          <w:w w:val="105"/>
          <w:sz w:val="27"/>
          <w:lang w:val="ru-RU"/>
        </w:rPr>
        <w:t>числе графическую часть(чертежи);</w:t>
      </w:r>
    </w:p>
    <w:p w:rsidR="00B8239E" w:rsidRPr="00C0187F" w:rsidRDefault="00B8239E" w:rsidP="00B8239E">
      <w:pPr>
        <w:pStyle w:val="a5"/>
        <w:numPr>
          <w:ilvl w:val="0"/>
          <w:numId w:val="6"/>
        </w:numPr>
        <w:tabs>
          <w:tab w:val="left" w:pos="1136"/>
        </w:tabs>
        <w:spacing w:before="167" w:line="266" w:lineRule="auto"/>
        <w:ind w:right="559" w:firstLine="716"/>
        <w:rPr>
          <w:sz w:val="27"/>
          <w:lang w:val="ru-RU"/>
        </w:rPr>
      </w:pPr>
      <w:r w:rsidRPr="00C0187F">
        <w:rPr>
          <w:color w:val="282828"/>
          <w:w w:val="105"/>
          <w:sz w:val="27"/>
          <w:lang w:val="ru-RU"/>
        </w:rPr>
        <w:t>полностью ознакомился и учел в нашем предложении всевозможные условия и прочие</w:t>
      </w:r>
      <w:r>
        <w:rPr>
          <w:color w:val="282828"/>
          <w:w w:val="105"/>
          <w:sz w:val="27"/>
          <w:lang w:val="ru-RU"/>
        </w:rPr>
        <w:t xml:space="preserve"> </w:t>
      </w:r>
      <w:r w:rsidRPr="00C0187F">
        <w:rPr>
          <w:color w:val="282828"/>
          <w:w w:val="105"/>
          <w:sz w:val="27"/>
          <w:lang w:val="ru-RU"/>
        </w:rPr>
        <w:t>обстоятельства.</w:t>
      </w:r>
    </w:p>
    <w:p w:rsidR="00B8239E" w:rsidRPr="00C0187F" w:rsidRDefault="00B8239E" w:rsidP="00B8239E">
      <w:pPr>
        <w:pStyle w:val="a3"/>
        <w:rPr>
          <w:sz w:val="30"/>
          <w:lang w:val="ru-RU"/>
        </w:rPr>
      </w:pPr>
    </w:p>
    <w:p w:rsidR="00B8239E" w:rsidRPr="00C0187F" w:rsidRDefault="00B8239E" w:rsidP="00B8239E">
      <w:pPr>
        <w:pStyle w:val="a3"/>
        <w:rPr>
          <w:sz w:val="30"/>
          <w:lang w:val="ru-RU"/>
        </w:rPr>
      </w:pPr>
    </w:p>
    <w:p w:rsidR="00B8239E" w:rsidRPr="00C0187F" w:rsidRDefault="00B8239E" w:rsidP="00B8239E">
      <w:pPr>
        <w:pStyle w:val="a3"/>
        <w:spacing w:before="3"/>
        <w:rPr>
          <w:sz w:val="36"/>
          <w:lang w:val="ru-RU"/>
        </w:rPr>
      </w:pPr>
    </w:p>
    <w:p w:rsidR="00B8239E" w:rsidRPr="00C0187F" w:rsidRDefault="00B8239E" w:rsidP="00B8239E">
      <w:pPr>
        <w:pStyle w:val="5"/>
        <w:spacing w:before="1" w:line="271" w:lineRule="auto"/>
        <w:ind w:right="519" w:firstLine="715"/>
        <w:jc w:val="both"/>
        <w:rPr>
          <w:lang w:val="ru-RU"/>
        </w:rPr>
      </w:pPr>
      <w:r w:rsidRPr="00C0187F">
        <w:rPr>
          <w:b/>
          <w:color w:val="282828"/>
          <w:w w:val="105"/>
          <w:lang w:val="ru-RU"/>
        </w:rPr>
        <w:t xml:space="preserve">Примечание: </w:t>
      </w:r>
      <w:r>
        <w:rPr>
          <w:b/>
          <w:color w:val="282828"/>
          <w:w w:val="105"/>
          <w:lang w:val="ru-RU"/>
        </w:rPr>
        <w:t>П</w:t>
      </w:r>
      <w:r w:rsidRPr="00C0187F">
        <w:rPr>
          <w:color w:val="282828"/>
          <w:w w:val="105"/>
          <w:lang w:val="ru-RU"/>
        </w:rPr>
        <w:t>риводится сведения об изучении объекта,</w:t>
      </w:r>
      <w:r>
        <w:rPr>
          <w:color w:val="282828"/>
          <w:w w:val="105"/>
          <w:lang w:val="ru-RU"/>
        </w:rPr>
        <w:t xml:space="preserve"> </w:t>
      </w:r>
      <w:r w:rsidRPr="00C0187F">
        <w:rPr>
          <w:color w:val="282828"/>
          <w:w w:val="105"/>
          <w:lang w:val="ru-RU"/>
        </w:rPr>
        <w:t>в том</w:t>
      </w:r>
      <w:r>
        <w:rPr>
          <w:color w:val="282828"/>
          <w:w w:val="105"/>
          <w:lang w:val="ru-RU"/>
        </w:rPr>
        <w:t xml:space="preserve"> </w:t>
      </w:r>
      <w:r w:rsidRPr="00C0187F">
        <w:rPr>
          <w:color w:val="282828"/>
          <w:w w:val="105"/>
          <w:lang w:val="ru-RU"/>
        </w:rPr>
        <w:t>числе</w:t>
      </w:r>
      <w:r>
        <w:rPr>
          <w:color w:val="282828"/>
          <w:w w:val="105"/>
          <w:lang w:val="ru-RU"/>
        </w:rPr>
        <w:t xml:space="preserve"> </w:t>
      </w:r>
      <w:r w:rsidRPr="00C0187F">
        <w:rPr>
          <w:color w:val="282828"/>
          <w:w w:val="105"/>
          <w:lang w:val="ru-RU"/>
        </w:rPr>
        <w:t>подъездные</w:t>
      </w:r>
      <w:r>
        <w:rPr>
          <w:color w:val="282828"/>
          <w:w w:val="105"/>
          <w:lang w:val="ru-RU"/>
        </w:rPr>
        <w:t xml:space="preserve"> </w:t>
      </w:r>
      <w:r w:rsidRPr="00C0187F">
        <w:rPr>
          <w:color w:val="282828"/>
          <w:w w:val="105"/>
          <w:lang w:val="ru-RU"/>
        </w:rPr>
        <w:t>доро</w:t>
      </w:r>
      <w:r w:rsidRPr="00C0187F">
        <w:rPr>
          <w:color w:val="414141"/>
          <w:w w:val="105"/>
          <w:lang w:val="ru-RU"/>
        </w:rPr>
        <w:t>г</w:t>
      </w:r>
      <w:r w:rsidRPr="00C0187F">
        <w:rPr>
          <w:color w:val="282828"/>
          <w:w w:val="105"/>
          <w:lang w:val="ru-RU"/>
        </w:rPr>
        <w:t>и,</w:t>
      </w:r>
      <w:r>
        <w:rPr>
          <w:color w:val="282828"/>
          <w:w w:val="105"/>
          <w:lang w:val="ru-RU"/>
        </w:rPr>
        <w:t xml:space="preserve"> </w:t>
      </w:r>
      <w:r w:rsidRPr="00C0187F">
        <w:rPr>
          <w:color w:val="282828"/>
          <w:w w:val="105"/>
          <w:lang w:val="ru-RU"/>
        </w:rPr>
        <w:t>наличие</w:t>
      </w:r>
      <w:r>
        <w:rPr>
          <w:color w:val="282828"/>
          <w:w w:val="105"/>
          <w:lang w:val="ru-RU"/>
        </w:rPr>
        <w:t xml:space="preserve"> </w:t>
      </w:r>
      <w:r w:rsidRPr="00C0187F">
        <w:rPr>
          <w:color w:val="282828"/>
          <w:w w:val="105"/>
          <w:lang w:val="ru-RU"/>
        </w:rPr>
        <w:t>инженерных</w:t>
      </w:r>
      <w:r>
        <w:rPr>
          <w:color w:val="282828"/>
          <w:w w:val="105"/>
          <w:lang w:val="ru-RU"/>
        </w:rPr>
        <w:t xml:space="preserve"> </w:t>
      </w:r>
      <w:r w:rsidRPr="00C0187F">
        <w:rPr>
          <w:color w:val="282828"/>
          <w:w w:val="105"/>
          <w:lang w:val="ru-RU"/>
        </w:rPr>
        <w:t>коммуникаций</w:t>
      </w:r>
      <w:r w:rsidRPr="00C0187F">
        <w:rPr>
          <w:color w:val="414141"/>
          <w:w w:val="105"/>
          <w:lang w:val="ru-RU"/>
        </w:rPr>
        <w:t>,</w:t>
      </w:r>
      <w:r>
        <w:rPr>
          <w:color w:val="414141"/>
          <w:w w:val="105"/>
          <w:lang w:val="ru-RU"/>
        </w:rPr>
        <w:t xml:space="preserve"> </w:t>
      </w:r>
      <w:r w:rsidRPr="00C0187F">
        <w:rPr>
          <w:color w:val="282828"/>
          <w:w w:val="105"/>
          <w:lang w:val="ru-RU"/>
        </w:rPr>
        <w:t>существующие здания и сооружения и другие вопросы, связанные с производством</w:t>
      </w:r>
      <w:r>
        <w:rPr>
          <w:color w:val="282828"/>
          <w:w w:val="105"/>
          <w:lang w:val="ru-RU"/>
        </w:rPr>
        <w:t xml:space="preserve"> </w:t>
      </w:r>
      <w:r w:rsidRPr="00C0187F">
        <w:rPr>
          <w:color w:val="282828"/>
          <w:w w:val="105"/>
          <w:lang w:val="ru-RU"/>
        </w:rPr>
        <w:t>работ;</w:t>
      </w:r>
    </w:p>
    <w:p w:rsidR="00B8239E" w:rsidRPr="00C0187F" w:rsidRDefault="00B8239E" w:rsidP="00B8239E">
      <w:pPr>
        <w:pStyle w:val="a3"/>
        <w:rPr>
          <w:i/>
          <w:sz w:val="20"/>
          <w:lang w:val="ru-RU"/>
        </w:rPr>
      </w:pPr>
    </w:p>
    <w:p w:rsidR="00B8239E" w:rsidRPr="00C0187F" w:rsidRDefault="00B8239E" w:rsidP="00B8239E">
      <w:pPr>
        <w:pStyle w:val="a3"/>
        <w:rPr>
          <w:i/>
          <w:sz w:val="20"/>
          <w:lang w:val="ru-RU"/>
        </w:rPr>
      </w:pPr>
    </w:p>
    <w:p w:rsidR="00B8239E" w:rsidRPr="00C0187F" w:rsidRDefault="00B8239E" w:rsidP="00B8239E">
      <w:pPr>
        <w:pStyle w:val="a3"/>
        <w:rPr>
          <w:i/>
          <w:sz w:val="20"/>
          <w:lang w:val="ru-RU"/>
        </w:rPr>
      </w:pPr>
    </w:p>
    <w:p w:rsidR="00B8239E" w:rsidRPr="00C0187F" w:rsidRDefault="00B8239E" w:rsidP="00B8239E">
      <w:pPr>
        <w:pStyle w:val="a3"/>
        <w:rPr>
          <w:i/>
          <w:sz w:val="20"/>
          <w:lang w:val="ru-RU"/>
        </w:rPr>
      </w:pPr>
    </w:p>
    <w:p w:rsidR="00B8239E" w:rsidRDefault="00B8239E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EB12D7" w:rsidRDefault="00EB12D7" w:rsidP="00B8239E">
      <w:pPr>
        <w:pStyle w:val="a3"/>
        <w:rPr>
          <w:i/>
          <w:sz w:val="20"/>
          <w:lang w:val="ru-RU"/>
        </w:rPr>
      </w:pPr>
    </w:p>
    <w:p w:rsidR="00B8239E" w:rsidRPr="00C0187F" w:rsidRDefault="00B8239E" w:rsidP="00B8239E">
      <w:pPr>
        <w:pStyle w:val="a3"/>
        <w:rPr>
          <w:i/>
          <w:sz w:val="20"/>
          <w:lang w:val="ru-RU"/>
        </w:rPr>
      </w:pPr>
    </w:p>
    <w:p w:rsidR="00B8239E" w:rsidRPr="00C0187F" w:rsidRDefault="00B8239E" w:rsidP="00B8239E">
      <w:pPr>
        <w:pStyle w:val="a3"/>
        <w:spacing w:before="4"/>
        <w:rPr>
          <w:i/>
          <w:sz w:val="27"/>
          <w:lang w:val="ru-RU"/>
        </w:rPr>
      </w:pPr>
    </w:p>
    <w:p w:rsidR="00B8239E" w:rsidRDefault="00B8239E" w:rsidP="00B8239E">
      <w:pPr>
        <w:widowControl/>
        <w:autoSpaceDE/>
        <w:autoSpaceDN/>
        <w:spacing w:line="244" w:lineRule="auto"/>
        <w:rPr>
          <w:sz w:val="24"/>
          <w:lang w:val="ru-RU"/>
        </w:rPr>
        <w:sectPr w:rsidR="00B8239E">
          <w:type w:val="continuous"/>
          <w:pgSz w:w="11680" w:h="16750"/>
          <w:pgMar w:top="1000" w:right="120" w:bottom="280" w:left="960" w:header="720" w:footer="720" w:gutter="0"/>
          <w:cols w:space="720"/>
        </w:sectPr>
      </w:pPr>
    </w:p>
    <w:p w:rsidR="00B8239E" w:rsidRDefault="00B8239E" w:rsidP="00B8239E">
      <w:pPr>
        <w:widowControl/>
        <w:autoSpaceDE/>
        <w:autoSpaceDN/>
        <w:rPr>
          <w:rFonts w:ascii="Arial" w:hAnsi="Arial"/>
          <w:lang w:val="ru-RU"/>
        </w:rPr>
        <w:sectPr w:rsidR="00B8239E">
          <w:type w:val="continuous"/>
          <w:pgSz w:w="11680" w:h="16750"/>
          <w:pgMar w:top="1000" w:right="120" w:bottom="280" w:left="960" w:header="720" w:footer="720" w:gutter="0"/>
          <w:cols w:num="3" w:space="720" w:equalWidth="0">
            <w:col w:w="4104" w:space="40"/>
            <w:col w:w="1683" w:space="1057"/>
            <w:col w:w="3716"/>
          </w:cols>
        </w:sectPr>
      </w:pPr>
    </w:p>
    <w:p w:rsidR="00B8239E" w:rsidRPr="008D50C2" w:rsidRDefault="00B8239E" w:rsidP="00B8239E">
      <w:pPr>
        <w:jc w:val="center"/>
        <w:rPr>
          <w:b/>
          <w:sz w:val="24"/>
          <w:szCs w:val="24"/>
          <w:lang w:val="ru-RU"/>
        </w:rPr>
      </w:pPr>
      <w:r w:rsidRPr="008D50C2">
        <w:rPr>
          <w:b/>
          <w:sz w:val="24"/>
          <w:szCs w:val="24"/>
          <w:lang w:val="ru-RU"/>
        </w:rPr>
        <w:lastRenderedPageBreak/>
        <w:t xml:space="preserve">КВАЛИФИКАЦИЯ УЧАСТНИКОВ </w:t>
      </w:r>
      <w:r>
        <w:rPr>
          <w:b/>
          <w:sz w:val="24"/>
          <w:szCs w:val="24"/>
          <w:lang w:val="ru-RU"/>
        </w:rPr>
        <w:t>ОТБОР НАИЛУЧШИХ ПРЕДЛОЖЕНИЙ</w:t>
      </w:r>
    </w:p>
    <w:p w:rsidR="00B8239E" w:rsidRDefault="00B8239E" w:rsidP="00B8239E">
      <w:pPr>
        <w:ind w:firstLine="851"/>
        <w:jc w:val="both"/>
        <w:rPr>
          <w:bCs/>
          <w:snapToGrid w:val="0"/>
          <w:sz w:val="24"/>
          <w:szCs w:val="24"/>
          <w:lang w:val="ru-RU" w:eastAsia="ru-RU"/>
        </w:rPr>
      </w:pPr>
      <w:r w:rsidRPr="008D50C2">
        <w:rPr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8D50C2">
        <w:rPr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8D50C2">
        <w:rPr>
          <w:iCs/>
          <w:snapToGrid w:val="0"/>
          <w:sz w:val="24"/>
          <w:szCs w:val="24"/>
          <w:lang w:val="ru-RU" w:eastAsia="ru-RU"/>
        </w:rPr>
        <w:t>изучения</w:t>
      </w:r>
      <w:r w:rsidRPr="008D50C2">
        <w:rPr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:rsidR="00B8239E" w:rsidRDefault="00B8239E" w:rsidP="00B8239E">
      <w:pPr>
        <w:ind w:firstLine="851"/>
        <w:jc w:val="both"/>
        <w:rPr>
          <w:bCs/>
          <w:snapToGrid w:val="0"/>
          <w:sz w:val="24"/>
          <w:szCs w:val="24"/>
          <w:lang w:val="ru-RU" w:eastAsia="ru-RU"/>
        </w:rPr>
      </w:pPr>
      <w:r>
        <w:rPr>
          <w:bCs/>
          <w:snapToGrid w:val="0"/>
          <w:sz w:val="24"/>
          <w:szCs w:val="24"/>
          <w:lang w:val="ru-RU" w:eastAsia="ru-RU"/>
        </w:rPr>
        <w:t>таблиц</w:t>
      </w:r>
      <w:r w:rsidRPr="008D50C2">
        <w:rPr>
          <w:bCs/>
          <w:snapToGrid w:val="0"/>
          <w:sz w:val="24"/>
          <w:szCs w:val="24"/>
          <w:lang w:val="ru-RU" w:eastAsia="ru-RU"/>
        </w:rPr>
        <w:t xml:space="preserve"> и приложенные к ним подтверждающие документы, представленные </w:t>
      </w:r>
      <w:proofErr w:type="gramStart"/>
      <w:r w:rsidRPr="008D50C2">
        <w:rPr>
          <w:bCs/>
          <w:snapToGrid w:val="0"/>
          <w:sz w:val="24"/>
          <w:szCs w:val="24"/>
          <w:lang w:val="ru-RU" w:eastAsia="ru-RU"/>
        </w:rPr>
        <w:t>в</w:t>
      </w:r>
      <w:proofErr w:type="gramEnd"/>
    </w:p>
    <w:p w:rsidR="00B8239E" w:rsidRPr="008D50C2" w:rsidRDefault="00B8239E" w:rsidP="00B8239E">
      <w:pPr>
        <w:ind w:firstLine="851"/>
        <w:jc w:val="both"/>
        <w:rPr>
          <w:bCs/>
          <w:snapToGrid w:val="0"/>
          <w:sz w:val="24"/>
          <w:szCs w:val="24"/>
          <w:lang w:val="ru-RU" w:eastAsia="ru-RU"/>
        </w:rPr>
      </w:pPr>
      <w:r w:rsidRPr="008D50C2">
        <w:rPr>
          <w:bCs/>
          <w:snapToGrid w:val="0"/>
          <w:sz w:val="24"/>
          <w:szCs w:val="24"/>
          <w:lang w:val="ru-RU" w:eastAsia="ru-RU"/>
        </w:rPr>
        <w:t xml:space="preserve">его </w:t>
      </w:r>
      <w:proofErr w:type="gramStart"/>
      <w:r w:rsidRPr="008D50C2">
        <w:rPr>
          <w:bCs/>
          <w:snapToGrid w:val="0"/>
          <w:sz w:val="24"/>
          <w:szCs w:val="24"/>
          <w:lang w:val="ru-RU" w:eastAsia="ru-RU"/>
        </w:rPr>
        <w:t>предложении</w:t>
      </w:r>
      <w:proofErr w:type="gramEnd"/>
      <w:r w:rsidRPr="008D50C2">
        <w:rPr>
          <w:bCs/>
          <w:snapToGrid w:val="0"/>
          <w:sz w:val="24"/>
          <w:szCs w:val="24"/>
          <w:lang w:val="ru-RU" w:eastAsia="ru-RU"/>
        </w:rPr>
        <w:t xml:space="preserve">. 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4819"/>
        <w:gridCol w:w="1701"/>
        <w:gridCol w:w="851"/>
        <w:gridCol w:w="850"/>
        <w:gridCol w:w="774"/>
      </w:tblGrid>
      <w:tr w:rsidR="00B8239E" w:rsidRPr="00D01A4C" w:rsidTr="00627B03">
        <w:trPr>
          <w:cantSplit/>
          <w:trHeight w:val="330"/>
        </w:trPr>
        <w:tc>
          <w:tcPr>
            <w:tcW w:w="421" w:type="dxa"/>
            <w:vMerge w:val="restart"/>
            <w:shd w:val="clear" w:color="auto" w:fill="BFBFBF"/>
          </w:tcPr>
          <w:p w:rsidR="00B8239E" w:rsidRPr="00D01A4C" w:rsidRDefault="00B8239E" w:rsidP="00627B03">
            <w:pPr>
              <w:jc w:val="center"/>
              <w:rPr>
                <w:b/>
              </w:rPr>
            </w:pPr>
            <w:r w:rsidRPr="00D01A4C"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BFBFBF"/>
          </w:tcPr>
          <w:p w:rsidR="00B8239E" w:rsidRPr="00D01A4C" w:rsidRDefault="00B8239E" w:rsidP="00627B03">
            <w:pPr>
              <w:jc w:val="center"/>
              <w:rPr>
                <w:b/>
              </w:rPr>
            </w:pPr>
            <w:proofErr w:type="spellStart"/>
            <w:r w:rsidRPr="00D01A4C">
              <w:rPr>
                <w:b/>
              </w:rPr>
              <w:t>Наименование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01A4C">
              <w:rPr>
                <w:b/>
              </w:rPr>
              <w:t>параметра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BFBFBF"/>
          </w:tcPr>
          <w:p w:rsidR="00B8239E" w:rsidRPr="00D01A4C" w:rsidRDefault="00B8239E" w:rsidP="00627B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Требования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соответствия</w:t>
            </w:r>
            <w:proofErr w:type="spellEnd"/>
          </w:p>
        </w:tc>
        <w:tc>
          <w:tcPr>
            <w:tcW w:w="2475" w:type="dxa"/>
            <w:gridSpan w:val="3"/>
            <w:shd w:val="clear" w:color="auto" w:fill="BFBFBF"/>
          </w:tcPr>
          <w:p w:rsidR="00B8239E" w:rsidRPr="00D01A4C" w:rsidRDefault="00B8239E" w:rsidP="00627B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Участники</w:t>
            </w:r>
            <w:proofErr w:type="spellEnd"/>
          </w:p>
        </w:tc>
      </w:tr>
      <w:tr w:rsidR="00B8239E" w:rsidRPr="00D01A4C" w:rsidTr="00627B03">
        <w:trPr>
          <w:cantSplit/>
          <w:trHeight w:val="253"/>
        </w:trPr>
        <w:tc>
          <w:tcPr>
            <w:tcW w:w="421" w:type="dxa"/>
            <w:vMerge/>
            <w:shd w:val="clear" w:color="auto" w:fill="BFBFBF"/>
          </w:tcPr>
          <w:p w:rsidR="00B8239E" w:rsidRPr="00D01A4C" w:rsidRDefault="00B8239E" w:rsidP="00627B03">
            <w:pPr>
              <w:rPr>
                <w:b/>
              </w:rPr>
            </w:pPr>
          </w:p>
        </w:tc>
        <w:tc>
          <w:tcPr>
            <w:tcW w:w="4819" w:type="dxa"/>
            <w:vMerge/>
            <w:shd w:val="clear" w:color="auto" w:fill="BFBFBF"/>
          </w:tcPr>
          <w:p w:rsidR="00B8239E" w:rsidRPr="00D01A4C" w:rsidRDefault="00B8239E" w:rsidP="00627B03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:rsidR="00B8239E" w:rsidRPr="00D01A4C" w:rsidRDefault="00B8239E" w:rsidP="00627B03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FBFBF"/>
          </w:tcPr>
          <w:p w:rsidR="00B8239E" w:rsidRPr="00D01A4C" w:rsidRDefault="00B8239E" w:rsidP="00627B03">
            <w:pPr>
              <w:jc w:val="center"/>
              <w:rPr>
                <w:b/>
              </w:rPr>
            </w:pPr>
            <w:r w:rsidRPr="00D01A4C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BFBFBF"/>
          </w:tcPr>
          <w:p w:rsidR="00B8239E" w:rsidRPr="00D01A4C" w:rsidRDefault="00B8239E" w:rsidP="00627B03">
            <w:pPr>
              <w:jc w:val="center"/>
              <w:rPr>
                <w:b/>
              </w:rPr>
            </w:pPr>
            <w:r w:rsidRPr="00D01A4C">
              <w:rPr>
                <w:b/>
              </w:rPr>
              <w:t>2</w:t>
            </w:r>
          </w:p>
        </w:tc>
        <w:tc>
          <w:tcPr>
            <w:tcW w:w="774" w:type="dxa"/>
            <w:shd w:val="clear" w:color="auto" w:fill="BFBFBF"/>
          </w:tcPr>
          <w:p w:rsidR="00B8239E" w:rsidRPr="00D01A4C" w:rsidRDefault="00B8239E" w:rsidP="00627B03">
            <w:pPr>
              <w:jc w:val="center"/>
              <w:rPr>
                <w:b/>
              </w:rPr>
            </w:pPr>
            <w:r w:rsidRPr="00D01A4C">
              <w:rPr>
                <w:b/>
              </w:rPr>
              <w:t>3</w:t>
            </w:r>
          </w:p>
        </w:tc>
      </w:tr>
      <w:tr w:rsidR="00B8239E" w:rsidRPr="004D30AF" w:rsidTr="00627B03">
        <w:trPr>
          <w:cantSplit/>
          <w:trHeight w:val="412"/>
        </w:trPr>
        <w:tc>
          <w:tcPr>
            <w:tcW w:w="9416" w:type="dxa"/>
            <w:gridSpan w:val="6"/>
          </w:tcPr>
          <w:p w:rsidR="00B8239E" w:rsidRPr="00B549E9" w:rsidRDefault="00B8239E" w:rsidP="00627B03">
            <w:pPr>
              <w:rPr>
                <w:b/>
                <w:lang w:val="ru-RU"/>
              </w:rPr>
            </w:pPr>
            <w:r w:rsidRPr="00B549E9">
              <w:rPr>
                <w:b/>
                <w:lang w:val="ru-RU"/>
              </w:rPr>
              <w:t>ТЕХНИЧЕСКАЯ КВАЛИФИКАЦИЯ УЧАСТНИКОВ ОТБОР НАИЛУЧШИХ ПРЕДЛОЖЕНИЙ</w:t>
            </w:r>
          </w:p>
        </w:tc>
      </w:tr>
      <w:tr w:rsidR="00B8239E" w:rsidRPr="004A4B7C" w:rsidTr="00627B03">
        <w:trPr>
          <w:cantSplit/>
        </w:trPr>
        <w:tc>
          <w:tcPr>
            <w:tcW w:w="9416" w:type="dxa"/>
            <w:gridSpan w:val="6"/>
          </w:tcPr>
          <w:p w:rsidR="00B8239E" w:rsidRPr="00071C31" w:rsidRDefault="00B8239E" w:rsidP="00627B03">
            <w:pPr>
              <w:rPr>
                <w:b/>
                <w:lang w:val="ru-RU"/>
              </w:rPr>
            </w:pPr>
            <w:r>
              <w:rPr>
                <w:b/>
              </w:rPr>
              <w:t>I</w:t>
            </w:r>
            <w:r w:rsidRPr="008D50C2">
              <w:rPr>
                <w:b/>
                <w:lang w:val="ru-RU"/>
              </w:rPr>
              <w:t>.</w:t>
            </w:r>
            <w:r>
              <w:rPr>
                <w:b/>
              </w:rPr>
              <w:t> </w:t>
            </w:r>
            <w:bookmarkStart w:id="3" w:name="_Hlk506566044"/>
            <w:bookmarkStart w:id="4" w:name="_Hlk506565593"/>
            <w:r w:rsidRPr="008D50C2">
              <w:rPr>
                <w:b/>
                <w:lang w:val="ru-RU"/>
              </w:rPr>
              <w:t xml:space="preserve">Общая информация об участнике </w:t>
            </w:r>
            <w:bookmarkEnd w:id="3"/>
            <w:r>
              <w:rPr>
                <w:b/>
                <w:lang w:val="ru-RU"/>
              </w:rPr>
              <w:t>отбор наилучших предложений</w:t>
            </w:r>
            <w:r w:rsidRPr="008D50C2">
              <w:rPr>
                <w:b/>
                <w:lang w:val="ru-RU"/>
              </w:rPr>
              <w:t xml:space="preserve">. </w:t>
            </w:r>
            <w:r w:rsidRPr="00071C31">
              <w:rPr>
                <w:b/>
                <w:lang w:val="ru-RU"/>
              </w:rPr>
              <w:t xml:space="preserve">№ </w:t>
            </w:r>
            <w:bookmarkEnd w:id="4"/>
            <w:r>
              <w:rPr>
                <w:b/>
                <w:lang w:val="ru-RU"/>
              </w:rPr>
              <w:t>1</w:t>
            </w:r>
          </w:p>
        </w:tc>
      </w:tr>
      <w:tr w:rsidR="00B8239E" w:rsidRPr="00D01A4C" w:rsidTr="00627B03">
        <w:tc>
          <w:tcPr>
            <w:tcW w:w="421" w:type="dxa"/>
          </w:tcPr>
          <w:p w:rsidR="00B8239E" w:rsidRPr="00D01A4C" w:rsidRDefault="00B8239E" w:rsidP="00627B03">
            <w:bookmarkStart w:id="5" w:name="_Hlk506543890"/>
            <w:r w:rsidRPr="00D01A4C">
              <w:t>1.</w:t>
            </w:r>
          </w:p>
        </w:tc>
        <w:tc>
          <w:tcPr>
            <w:tcW w:w="4819" w:type="dxa"/>
          </w:tcPr>
          <w:p w:rsidR="00B8239E" w:rsidRPr="00654A41" w:rsidRDefault="00B8239E" w:rsidP="00627B03">
            <w:pPr>
              <w:jc w:val="both"/>
              <w:rPr>
                <w:i/>
              </w:rPr>
            </w:pPr>
            <w:proofErr w:type="spellStart"/>
            <w:r>
              <w:t>Организационная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структура</w:t>
            </w:r>
            <w:proofErr w:type="spellEnd"/>
          </w:p>
        </w:tc>
        <w:tc>
          <w:tcPr>
            <w:tcW w:w="1701" w:type="dxa"/>
          </w:tcPr>
          <w:p w:rsidR="00B8239E" w:rsidRPr="00D01A4C" w:rsidRDefault="00B8239E" w:rsidP="00627B03"/>
        </w:tc>
        <w:tc>
          <w:tcPr>
            <w:tcW w:w="851" w:type="dxa"/>
          </w:tcPr>
          <w:p w:rsidR="00B8239E" w:rsidRPr="00D01A4C" w:rsidRDefault="00B8239E" w:rsidP="00627B03">
            <w:pPr>
              <w:rPr>
                <w:b/>
              </w:rPr>
            </w:pPr>
          </w:p>
        </w:tc>
        <w:tc>
          <w:tcPr>
            <w:tcW w:w="850" w:type="dxa"/>
          </w:tcPr>
          <w:p w:rsidR="00B8239E" w:rsidRPr="00D01A4C" w:rsidRDefault="00B8239E" w:rsidP="00627B03">
            <w:pPr>
              <w:rPr>
                <w:b/>
              </w:rPr>
            </w:pPr>
          </w:p>
        </w:tc>
        <w:tc>
          <w:tcPr>
            <w:tcW w:w="774" w:type="dxa"/>
          </w:tcPr>
          <w:p w:rsidR="00B8239E" w:rsidRPr="00D01A4C" w:rsidRDefault="00B8239E" w:rsidP="00627B03">
            <w:pPr>
              <w:rPr>
                <w:b/>
              </w:rPr>
            </w:pPr>
          </w:p>
        </w:tc>
      </w:tr>
      <w:bookmarkEnd w:id="5"/>
      <w:tr w:rsidR="00B8239E" w:rsidRPr="00D01A4C" w:rsidTr="00627B03">
        <w:tc>
          <w:tcPr>
            <w:tcW w:w="421" w:type="dxa"/>
          </w:tcPr>
          <w:p w:rsidR="00B8239E" w:rsidRPr="00D01A4C" w:rsidRDefault="00B8239E" w:rsidP="00627B03">
            <w:r>
              <w:t>2</w:t>
            </w:r>
            <w:r w:rsidRPr="00D01A4C">
              <w:t>.</w:t>
            </w:r>
          </w:p>
        </w:tc>
        <w:tc>
          <w:tcPr>
            <w:tcW w:w="4819" w:type="dxa"/>
          </w:tcPr>
          <w:p w:rsidR="00B8239E" w:rsidRPr="00654A41" w:rsidRDefault="00B8239E" w:rsidP="00627B03">
            <w:pPr>
              <w:jc w:val="both"/>
              <w:rPr>
                <w:i/>
              </w:rPr>
            </w:pPr>
            <w:bookmarkStart w:id="6" w:name="_Hlk506566754"/>
            <w:proofErr w:type="spellStart"/>
            <w:r w:rsidRPr="00654A41">
              <w:t>Наличие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54A41">
              <w:t>собственной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54A41">
              <w:t>производственной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54A41">
              <w:t>базы</w:t>
            </w:r>
            <w:bookmarkEnd w:id="6"/>
            <w:proofErr w:type="spellEnd"/>
          </w:p>
        </w:tc>
        <w:tc>
          <w:tcPr>
            <w:tcW w:w="1701" w:type="dxa"/>
          </w:tcPr>
          <w:p w:rsidR="00B8239E" w:rsidRPr="00D01A4C" w:rsidRDefault="00B8239E" w:rsidP="00627B03"/>
        </w:tc>
        <w:tc>
          <w:tcPr>
            <w:tcW w:w="851" w:type="dxa"/>
          </w:tcPr>
          <w:p w:rsidR="00B8239E" w:rsidRPr="00D01A4C" w:rsidRDefault="00B8239E" w:rsidP="00627B03">
            <w:pPr>
              <w:rPr>
                <w:b/>
              </w:rPr>
            </w:pPr>
          </w:p>
        </w:tc>
        <w:tc>
          <w:tcPr>
            <w:tcW w:w="850" w:type="dxa"/>
          </w:tcPr>
          <w:p w:rsidR="00B8239E" w:rsidRPr="00D01A4C" w:rsidRDefault="00B8239E" w:rsidP="00627B03">
            <w:pPr>
              <w:rPr>
                <w:b/>
              </w:rPr>
            </w:pPr>
          </w:p>
        </w:tc>
        <w:tc>
          <w:tcPr>
            <w:tcW w:w="774" w:type="dxa"/>
          </w:tcPr>
          <w:p w:rsidR="00B8239E" w:rsidRPr="00D01A4C" w:rsidRDefault="00B8239E" w:rsidP="00627B03">
            <w:pPr>
              <w:rPr>
                <w:b/>
              </w:rPr>
            </w:pPr>
          </w:p>
        </w:tc>
      </w:tr>
      <w:tr w:rsidR="00B8239E" w:rsidRPr="004D30AF" w:rsidTr="00627B03">
        <w:trPr>
          <w:trHeight w:val="519"/>
        </w:trPr>
        <w:tc>
          <w:tcPr>
            <w:tcW w:w="421" w:type="dxa"/>
          </w:tcPr>
          <w:p w:rsidR="00B8239E" w:rsidRPr="00D01A4C" w:rsidRDefault="00B8239E" w:rsidP="00627B03">
            <w:r w:rsidRPr="00D01A4C">
              <w:t>3.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jc w:val="both"/>
              <w:rPr>
                <w:lang w:val="ru-RU"/>
              </w:rPr>
            </w:pPr>
            <w:r w:rsidRPr="008D50C2">
              <w:rPr>
                <w:lang w:val="ru-RU"/>
              </w:rPr>
              <w:t>Наличие службы материально-технического снабжения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4D30AF" w:rsidTr="00627B03">
        <w:tc>
          <w:tcPr>
            <w:tcW w:w="421" w:type="dxa"/>
          </w:tcPr>
          <w:p w:rsidR="00B8239E" w:rsidRPr="00D01A4C" w:rsidRDefault="00B8239E" w:rsidP="00627B03">
            <w:r>
              <w:t>4</w:t>
            </w:r>
            <w:r w:rsidRPr="00D01A4C">
              <w:t>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jc w:val="both"/>
              <w:rPr>
                <w:lang w:val="ru-RU"/>
              </w:rPr>
            </w:pPr>
            <w:r w:rsidRPr="008D50C2">
              <w:rPr>
                <w:lang w:val="ru-RU"/>
              </w:rPr>
              <w:t>Наличие руководящих работников со стажем работы в строительной сфере</w:t>
            </w:r>
            <w:r>
              <w:rPr>
                <w:lang w:val="ru-RU"/>
              </w:rPr>
              <w:t xml:space="preserve"> не менее 5 лет, с высшим строительным образованием 1 человек</w:t>
            </w:r>
            <w:r w:rsidRPr="008D50C2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4D30AF" w:rsidTr="00627B03">
        <w:tc>
          <w:tcPr>
            <w:tcW w:w="421" w:type="dxa"/>
          </w:tcPr>
          <w:p w:rsidR="00B8239E" w:rsidRPr="00D01A4C" w:rsidRDefault="00B8239E" w:rsidP="00627B03">
            <w:r>
              <w:t>5</w:t>
            </w:r>
            <w:r w:rsidRPr="00D01A4C">
              <w:t>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jc w:val="both"/>
              <w:rPr>
                <w:b/>
                <w:lang w:val="ru-RU"/>
              </w:rPr>
            </w:pPr>
            <w:r w:rsidRPr="008D50C2">
              <w:rPr>
                <w:lang w:val="ru-RU"/>
              </w:rPr>
              <w:t>Наличие дипломированных инженеров-строителей - производителей работ (</w:t>
            </w:r>
            <w:bookmarkStart w:id="7" w:name="_Hlk506568388"/>
            <w:r w:rsidRPr="008D50C2">
              <w:rPr>
                <w:lang w:val="ru-RU"/>
              </w:rPr>
              <w:t>начальник участка, прораб, мастер, инженер механик</w:t>
            </w:r>
            <w:bookmarkEnd w:id="7"/>
            <w:r w:rsidRPr="008D50C2">
              <w:rPr>
                <w:lang w:val="ru-RU"/>
              </w:rPr>
              <w:t>)</w:t>
            </w:r>
            <w:r>
              <w:rPr>
                <w:lang w:val="ru-RU"/>
              </w:rPr>
              <w:t xml:space="preserve"> со стажем работ не менее 3 лет, 1 человек</w:t>
            </w:r>
            <w:r w:rsidRPr="008D50C2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4D30AF" w:rsidTr="00627B03">
        <w:tc>
          <w:tcPr>
            <w:tcW w:w="421" w:type="dxa"/>
          </w:tcPr>
          <w:p w:rsidR="00B8239E" w:rsidRPr="00D01A4C" w:rsidRDefault="00B8239E" w:rsidP="00627B03">
            <w:r>
              <w:t>6</w:t>
            </w:r>
            <w:r w:rsidRPr="00D01A4C">
              <w:t>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jc w:val="both"/>
              <w:rPr>
                <w:lang w:val="ru-RU"/>
              </w:rPr>
            </w:pPr>
            <w:r w:rsidRPr="008D50C2">
              <w:rPr>
                <w:lang w:val="ru-RU"/>
              </w:rPr>
              <w:t xml:space="preserve">Наличие </w:t>
            </w:r>
            <w:bookmarkStart w:id="8" w:name="_Hlk506570067"/>
            <w:r w:rsidRPr="008D50C2">
              <w:rPr>
                <w:lang w:val="ru-RU"/>
              </w:rPr>
              <w:t>дипломированных инженеров производственного технического отдела (ПТО)</w:t>
            </w:r>
            <w:bookmarkEnd w:id="8"/>
            <w:r>
              <w:rPr>
                <w:lang w:val="ru-RU"/>
              </w:rPr>
              <w:t xml:space="preserve"> ос стажем работ не менее 3 лет, 1 человек.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4D30AF" w:rsidTr="00627B03">
        <w:tc>
          <w:tcPr>
            <w:tcW w:w="421" w:type="dxa"/>
          </w:tcPr>
          <w:p w:rsidR="00B8239E" w:rsidRPr="00D01A4C" w:rsidRDefault="00B8239E" w:rsidP="00627B03">
            <w:r>
              <w:t>7</w:t>
            </w:r>
            <w:r w:rsidRPr="00D01A4C">
              <w:t>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jc w:val="both"/>
              <w:rPr>
                <w:lang w:val="ru-RU"/>
              </w:rPr>
            </w:pPr>
            <w:r w:rsidRPr="002D2873">
              <w:rPr>
                <w:lang w:val="ru-RU"/>
              </w:rPr>
              <w:t xml:space="preserve">Наличие </w:t>
            </w:r>
            <w:bookmarkStart w:id="9" w:name="_Hlk506568416"/>
            <w:r w:rsidRPr="002D2873">
              <w:rPr>
                <w:lang w:val="ru-RU"/>
              </w:rPr>
              <w:t>квалифицированных рабочих, работающих на постоянной основе</w:t>
            </w:r>
            <w:bookmarkEnd w:id="9"/>
            <w:r w:rsidRPr="002D2873">
              <w:rPr>
                <w:lang w:val="ru-RU"/>
              </w:rPr>
              <w:t xml:space="preserve"> не менее 3 лет, не менее 10 человек.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4A4B7C" w:rsidTr="00627B03">
        <w:trPr>
          <w:cantSplit/>
          <w:trHeight w:val="245"/>
        </w:trPr>
        <w:tc>
          <w:tcPr>
            <w:tcW w:w="9416" w:type="dxa"/>
            <w:gridSpan w:val="6"/>
          </w:tcPr>
          <w:p w:rsidR="00B8239E" w:rsidRPr="004A4B7C" w:rsidRDefault="00B8239E" w:rsidP="00627B03">
            <w:pPr>
              <w:rPr>
                <w:b/>
              </w:rPr>
            </w:pPr>
            <w:r w:rsidRPr="00D01A4C">
              <w:rPr>
                <w:b/>
              </w:rPr>
              <w:t>I</w:t>
            </w:r>
            <w:r>
              <w:rPr>
                <w:b/>
              </w:rPr>
              <w:t>I</w:t>
            </w:r>
            <w:r w:rsidRPr="008D50C2">
              <w:rPr>
                <w:b/>
                <w:lang w:val="ru-RU"/>
              </w:rPr>
              <w:t xml:space="preserve">. Финансовое положение участника </w:t>
            </w:r>
            <w:r>
              <w:rPr>
                <w:b/>
                <w:lang w:val="ru-RU"/>
              </w:rPr>
              <w:t>отбор наилучших предложений</w:t>
            </w:r>
            <w:r w:rsidRPr="008D50C2">
              <w:rPr>
                <w:b/>
                <w:lang w:val="ru-RU"/>
              </w:rPr>
              <w:t xml:space="preserve">. </w:t>
            </w:r>
            <w:r w:rsidRPr="00071C31">
              <w:rPr>
                <w:b/>
                <w:lang w:val="ru-RU"/>
              </w:rPr>
              <w:t xml:space="preserve">№ </w:t>
            </w:r>
            <w:r>
              <w:rPr>
                <w:b/>
              </w:rPr>
              <w:t>2</w:t>
            </w:r>
          </w:p>
        </w:tc>
      </w:tr>
      <w:tr w:rsidR="00B8239E" w:rsidRPr="004D30AF" w:rsidTr="00627B03">
        <w:trPr>
          <w:trHeight w:val="1216"/>
        </w:trPr>
        <w:tc>
          <w:tcPr>
            <w:tcW w:w="421" w:type="dxa"/>
          </w:tcPr>
          <w:p w:rsidR="00B8239E" w:rsidRPr="00C8466B" w:rsidRDefault="00B8239E" w:rsidP="00627B03">
            <w:bookmarkStart w:id="10" w:name="_Hlk506371103"/>
            <w:r w:rsidRPr="00D01A4C">
              <w:t>1</w:t>
            </w:r>
            <w:r>
              <w:t>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jc w:val="both"/>
              <w:rPr>
                <w:b/>
                <w:lang w:val="ru-RU"/>
              </w:rPr>
            </w:pPr>
            <w:bookmarkStart w:id="11" w:name="_Hlk506833896"/>
            <w:r w:rsidRPr="008D50C2">
              <w:rPr>
                <w:b/>
                <w:lang w:val="ru-RU"/>
              </w:rPr>
              <w:t>Финансовые возможности</w:t>
            </w:r>
            <w:bookmarkEnd w:id="11"/>
          </w:p>
          <w:p w:rsidR="00B8239E" w:rsidRPr="008D50C2" w:rsidRDefault="00B8239E" w:rsidP="00627B03">
            <w:pPr>
              <w:jc w:val="both"/>
              <w:rPr>
                <w:b/>
                <w:lang w:val="ru-RU"/>
              </w:rPr>
            </w:pPr>
            <w:r w:rsidRPr="008D50C2">
              <w:rPr>
                <w:lang w:val="ru-RU"/>
              </w:rPr>
              <w:t>Наличие оборотных сре</w:t>
            </w:r>
            <w:proofErr w:type="gramStart"/>
            <w:r w:rsidRPr="008D50C2">
              <w:rPr>
                <w:lang w:val="ru-RU"/>
              </w:rPr>
              <w:t>дств в р</w:t>
            </w:r>
            <w:proofErr w:type="gramEnd"/>
            <w:r w:rsidRPr="008D50C2">
              <w:rPr>
                <w:lang w:val="ru-RU"/>
              </w:rPr>
              <w:t>азмере 20 % от предельной стоимости объекта, установленной заказчиком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4D30AF" w:rsidTr="00627B03">
        <w:tc>
          <w:tcPr>
            <w:tcW w:w="421" w:type="dxa"/>
          </w:tcPr>
          <w:p w:rsidR="00B8239E" w:rsidRPr="00D01A4C" w:rsidRDefault="00B8239E" w:rsidP="00627B03">
            <w:r>
              <w:t>2.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rPr>
                <w:b/>
                <w:lang w:val="ru-RU"/>
              </w:rPr>
            </w:pPr>
            <w:r w:rsidRPr="008D50C2">
              <w:rPr>
                <w:b/>
                <w:lang w:val="ru-RU"/>
              </w:rPr>
              <w:t xml:space="preserve">Средний годовой оборот </w:t>
            </w:r>
          </w:p>
          <w:p w:rsidR="00B8239E" w:rsidRPr="008D50C2" w:rsidRDefault="00B8239E" w:rsidP="00627B03">
            <w:pPr>
              <w:jc w:val="both"/>
              <w:rPr>
                <w:b/>
                <w:lang w:val="ru-RU"/>
              </w:rPr>
            </w:pPr>
            <w:bookmarkStart w:id="12" w:name="_Hlk506834397"/>
            <w:r w:rsidRPr="008D50C2">
              <w:rPr>
                <w:lang w:val="ru-RU"/>
              </w:rPr>
              <w:t xml:space="preserve">Минимальный среднегодовой оборот в размере </w:t>
            </w:r>
            <w:r>
              <w:rPr>
                <w:lang w:val="ru-RU"/>
              </w:rPr>
              <w:t xml:space="preserve">200 </w:t>
            </w:r>
            <w:proofErr w:type="spellStart"/>
            <w:r w:rsidRPr="008D50C2">
              <w:rPr>
                <w:lang w:val="ru-RU"/>
              </w:rPr>
              <w:t>млн</w:t>
            </w:r>
            <w:proofErr w:type="gramStart"/>
            <w:r w:rsidRPr="008D50C2">
              <w:rPr>
                <w:lang w:val="ru-RU"/>
              </w:rPr>
              <w:t>.с</w:t>
            </w:r>
            <w:proofErr w:type="gramEnd"/>
            <w:r w:rsidRPr="008D50C2">
              <w:rPr>
                <w:lang w:val="ru-RU"/>
              </w:rPr>
              <w:t>ум</w:t>
            </w:r>
            <w:proofErr w:type="spellEnd"/>
            <w:r w:rsidRPr="008D50C2">
              <w:rPr>
                <w:lang w:val="ru-RU"/>
              </w:rPr>
              <w:t>/тыс., рассчитанный как сумма подтвержденных платежей, полученных по текущим и/или завершенным контрактам, в течение последних</w:t>
            </w:r>
            <w:r>
              <w:rPr>
                <w:lang w:val="ru-RU"/>
              </w:rPr>
              <w:t xml:space="preserve"> </w:t>
            </w:r>
            <w:r w:rsidRPr="008D50C2">
              <w:rPr>
                <w:lang w:val="ru-RU"/>
              </w:rPr>
              <w:t xml:space="preserve"> лет</w:t>
            </w:r>
            <w:bookmarkEnd w:id="12"/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4D30AF" w:rsidTr="00627B03">
        <w:tc>
          <w:tcPr>
            <w:tcW w:w="421" w:type="dxa"/>
          </w:tcPr>
          <w:p w:rsidR="00B8239E" w:rsidRPr="00D01A4C" w:rsidRDefault="00B8239E" w:rsidP="00627B03">
            <w:r>
              <w:t>3.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jc w:val="both"/>
              <w:rPr>
                <w:b/>
                <w:lang w:val="ru-RU"/>
              </w:rPr>
            </w:pPr>
            <w:r w:rsidRPr="008D50C2">
              <w:rPr>
                <w:lang w:val="ru-RU"/>
              </w:rPr>
              <w:t xml:space="preserve">Основные производственные фонды не менее </w:t>
            </w:r>
            <w:r>
              <w:rPr>
                <w:lang w:val="ru-RU"/>
              </w:rPr>
              <w:t xml:space="preserve">100 </w:t>
            </w:r>
            <w:proofErr w:type="spellStart"/>
            <w:r w:rsidRPr="008D50C2">
              <w:rPr>
                <w:lang w:val="ru-RU"/>
              </w:rPr>
              <w:t>млн</w:t>
            </w:r>
            <w:proofErr w:type="gramStart"/>
            <w:r w:rsidRPr="008D50C2">
              <w:rPr>
                <w:lang w:val="ru-RU"/>
              </w:rPr>
              <w:t>.с</w:t>
            </w:r>
            <w:proofErr w:type="gramEnd"/>
            <w:r w:rsidRPr="008D50C2">
              <w:rPr>
                <w:lang w:val="ru-RU"/>
              </w:rPr>
              <w:t>ум</w:t>
            </w:r>
            <w:proofErr w:type="spellEnd"/>
            <w:r w:rsidRPr="008D50C2">
              <w:rPr>
                <w:lang w:val="ru-RU"/>
              </w:rPr>
              <w:t xml:space="preserve">/ тыс. с их обязательной расшифровкой 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bookmarkEnd w:id="10"/>
      <w:tr w:rsidR="00B8239E" w:rsidRPr="00D01A4C" w:rsidTr="00627B03">
        <w:tc>
          <w:tcPr>
            <w:tcW w:w="421" w:type="dxa"/>
          </w:tcPr>
          <w:p w:rsidR="00B8239E" w:rsidRPr="00D01A4C" w:rsidRDefault="00B8239E" w:rsidP="00627B03">
            <w:r>
              <w:t>4</w:t>
            </w:r>
            <w:r w:rsidRPr="00D01A4C">
              <w:t>.</w:t>
            </w:r>
          </w:p>
        </w:tc>
        <w:tc>
          <w:tcPr>
            <w:tcW w:w="4819" w:type="dxa"/>
          </w:tcPr>
          <w:p w:rsidR="00B8239E" w:rsidRPr="00D01A4C" w:rsidRDefault="00B8239E" w:rsidP="00627B03">
            <w:pPr>
              <w:jc w:val="both"/>
            </w:pPr>
            <w:proofErr w:type="spellStart"/>
            <w:r w:rsidRPr="00D01A4C">
              <w:t>Отсутствие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D01A4C">
              <w:t>просроченной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D01A4C">
              <w:t>кредиторской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D01A4C">
              <w:t>задолженности</w:t>
            </w:r>
            <w:proofErr w:type="spellEnd"/>
          </w:p>
        </w:tc>
        <w:tc>
          <w:tcPr>
            <w:tcW w:w="1701" w:type="dxa"/>
          </w:tcPr>
          <w:p w:rsidR="00B8239E" w:rsidRPr="00D01A4C" w:rsidRDefault="00B8239E" w:rsidP="00627B03"/>
        </w:tc>
        <w:tc>
          <w:tcPr>
            <w:tcW w:w="851" w:type="dxa"/>
          </w:tcPr>
          <w:p w:rsidR="00B8239E" w:rsidRPr="00D01A4C" w:rsidRDefault="00B8239E" w:rsidP="00627B03"/>
        </w:tc>
        <w:tc>
          <w:tcPr>
            <w:tcW w:w="850" w:type="dxa"/>
          </w:tcPr>
          <w:p w:rsidR="00B8239E" w:rsidRPr="00D01A4C" w:rsidRDefault="00B8239E" w:rsidP="00627B03"/>
        </w:tc>
        <w:tc>
          <w:tcPr>
            <w:tcW w:w="774" w:type="dxa"/>
          </w:tcPr>
          <w:p w:rsidR="00B8239E" w:rsidRPr="00D01A4C" w:rsidRDefault="00B8239E" w:rsidP="00627B03"/>
        </w:tc>
      </w:tr>
      <w:tr w:rsidR="00B8239E" w:rsidRPr="0025763D" w:rsidTr="00627B03">
        <w:trPr>
          <w:cantSplit/>
        </w:trPr>
        <w:tc>
          <w:tcPr>
            <w:tcW w:w="9416" w:type="dxa"/>
            <w:gridSpan w:val="6"/>
          </w:tcPr>
          <w:p w:rsidR="00B8239E" w:rsidRPr="0025763D" w:rsidRDefault="00B8239E" w:rsidP="0025763D">
            <w:pPr>
              <w:rPr>
                <w:b/>
                <w:lang w:val="ru-RU"/>
              </w:rPr>
            </w:pPr>
            <w:r>
              <w:rPr>
                <w:b/>
              </w:rPr>
              <w:t>III</w:t>
            </w:r>
            <w:r w:rsidRPr="008D50C2">
              <w:rPr>
                <w:b/>
                <w:lang w:val="ru-RU"/>
              </w:rPr>
              <w:t>.</w:t>
            </w:r>
            <w:r>
              <w:rPr>
                <w:b/>
              </w:rPr>
              <w:t> </w:t>
            </w:r>
            <w:r w:rsidRPr="008D50C2">
              <w:rPr>
                <w:b/>
                <w:lang w:val="ru-RU"/>
              </w:rPr>
              <w:t xml:space="preserve">Опыт работы по аналогичным объектам и объемам </w:t>
            </w:r>
            <w:r>
              <w:rPr>
                <w:b/>
                <w:lang w:val="ru-RU"/>
              </w:rPr>
              <w:t xml:space="preserve">отбор наилучших </w:t>
            </w:r>
            <w:proofErr w:type="spellStart"/>
            <w:r>
              <w:rPr>
                <w:b/>
                <w:lang w:val="ru-RU"/>
              </w:rPr>
              <w:t>предложений</w:t>
            </w:r>
            <w:r w:rsidR="0025763D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№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25763D">
              <w:rPr>
                <w:b/>
                <w:lang w:val="ru-RU"/>
              </w:rPr>
              <w:t>3</w:t>
            </w:r>
          </w:p>
        </w:tc>
      </w:tr>
      <w:tr w:rsidR="00B8239E" w:rsidRPr="004D30AF" w:rsidTr="00627B03">
        <w:tc>
          <w:tcPr>
            <w:tcW w:w="421" w:type="dxa"/>
          </w:tcPr>
          <w:p w:rsidR="00B8239E" w:rsidRPr="0025763D" w:rsidRDefault="00B8239E" w:rsidP="00627B03">
            <w:pPr>
              <w:rPr>
                <w:lang w:val="ru-RU"/>
              </w:rPr>
            </w:pPr>
            <w:r w:rsidRPr="0025763D">
              <w:rPr>
                <w:lang w:val="ru-RU"/>
              </w:rPr>
              <w:t>1.</w:t>
            </w:r>
          </w:p>
        </w:tc>
        <w:tc>
          <w:tcPr>
            <w:tcW w:w="4819" w:type="dxa"/>
          </w:tcPr>
          <w:p w:rsidR="00B8239E" w:rsidRPr="00BC35E8" w:rsidRDefault="00B8239E" w:rsidP="00627B0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Общий опыт </w:t>
            </w:r>
          </w:p>
          <w:p w:rsidR="00B8239E" w:rsidRPr="008D50C2" w:rsidRDefault="00B8239E" w:rsidP="00627B03">
            <w:pPr>
              <w:jc w:val="both"/>
              <w:rPr>
                <w:b/>
                <w:lang w:val="ru-RU"/>
              </w:rPr>
            </w:pPr>
            <w:r w:rsidRPr="008D50C2">
              <w:rPr>
                <w:lang w:val="ru-RU"/>
              </w:rPr>
              <w:t xml:space="preserve">Опыт работы в роли генерального подрядчика, члена совместного предприятия (консорциум) или субподрядчика </w:t>
            </w:r>
            <w:proofErr w:type="gramStart"/>
            <w:r w:rsidRPr="008D50C2">
              <w:rPr>
                <w:lang w:val="ru-RU"/>
              </w:rPr>
              <w:t>за</w:t>
            </w:r>
            <w:proofErr w:type="gramEnd"/>
            <w:r w:rsidRPr="008D50C2">
              <w:rPr>
                <w:lang w:val="ru-RU"/>
              </w:rPr>
              <w:t xml:space="preserve"> последние  года.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4D30AF" w:rsidTr="00627B03">
        <w:tc>
          <w:tcPr>
            <w:tcW w:w="421" w:type="dxa"/>
          </w:tcPr>
          <w:p w:rsidR="00B8239E" w:rsidRPr="00D01A4C" w:rsidRDefault="00B8239E" w:rsidP="00627B03">
            <w:r>
              <w:t>2.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rPr>
                <w:b/>
                <w:lang w:val="ru-RU"/>
              </w:rPr>
            </w:pPr>
            <w:r w:rsidRPr="008D50C2">
              <w:rPr>
                <w:b/>
                <w:lang w:val="ru-RU"/>
              </w:rPr>
              <w:t xml:space="preserve">Специфический опыт </w:t>
            </w:r>
            <w:r w:rsidRPr="00291EDA">
              <w:rPr>
                <w:b/>
                <w:lang w:val="ru-RU"/>
              </w:rPr>
              <w:t>строительства</w:t>
            </w:r>
            <w:r w:rsidRPr="008D50C2">
              <w:rPr>
                <w:b/>
                <w:lang w:val="ru-RU"/>
              </w:rPr>
              <w:t xml:space="preserve"> </w:t>
            </w:r>
          </w:p>
          <w:p w:rsidR="00B8239E" w:rsidRPr="008D50C2" w:rsidRDefault="00B8239E" w:rsidP="00627B03">
            <w:pPr>
              <w:jc w:val="both"/>
              <w:rPr>
                <w:b/>
                <w:lang w:val="ru-RU"/>
              </w:rPr>
            </w:pPr>
            <w:r w:rsidRPr="008D50C2">
              <w:rPr>
                <w:lang w:val="ru-RU"/>
              </w:rPr>
              <w:t xml:space="preserve">Количество проектов </w:t>
            </w:r>
            <w:proofErr w:type="gramStart"/>
            <w:r w:rsidRPr="008D50C2">
              <w:rPr>
                <w:lang w:val="ru-RU"/>
              </w:rPr>
              <w:t>реализованные</w:t>
            </w:r>
            <w:proofErr w:type="gramEnd"/>
            <w:r w:rsidRPr="008D50C2">
              <w:rPr>
                <w:lang w:val="ru-RU"/>
              </w:rPr>
              <w:t xml:space="preserve"> аналогичному объекту и объему </w:t>
            </w:r>
            <w:r>
              <w:rPr>
                <w:lang w:val="ru-RU"/>
              </w:rPr>
              <w:t>отбор наилучших предложений</w:t>
            </w:r>
            <w:r w:rsidRPr="008D50C2">
              <w:rPr>
                <w:lang w:val="ru-RU"/>
              </w:rPr>
              <w:t xml:space="preserve"> за последние </w:t>
            </w:r>
            <w:r>
              <w:rPr>
                <w:lang w:val="ru-RU"/>
              </w:rPr>
              <w:t xml:space="preserve"> </w:t>
            </w:r>
            <w:r w:rsidRPr="008D50C2">
              <w:rPr>
                <w:lang w:val="ru-RU"/>
              </w:rPr>
              <w:t>года.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4D30AF" w:rsidTr="00627B03">
        <w:tc>
          <w:tcPr>
            <w:tcW w:w="421" w:type="dxa"/>
          </w:tcPr>
          <w:p w:rsidR="00B8239E" w:rsidRDefault="00B8239E" w:rsidP="00627B03">
            <w:r>
              <w:t>3.</w:t>
            </w:r>
          </w:p>
        </w:tc>
        <w:tc>
          <w:tcPr>
            <w:tcW w:w="4819" w:type="dxa"/>
          </w:tcPr>
          <w:p w:rsidR="00B8239E" w:rsidRPr="0054784D" w:rsidRDefault="00B8239E" w:rsidP="00627B0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Специальный опыт</w:t>
            </w:r>
            <w:r w:rsidRPr="0054784D">
              <w:rPr>
                <w:b/>
                <w:lang w:val="ru-RU"/>
              </w:rPr>
              <w:t xml:space="preserve"> в деятельности (требования по объемам указать исходя из сложности объекта и виды работ):</w:t>
            </w:r>
          </w:p>
          <w:p w:rsidR="00B8239E" w:rsidRPr="0054784D" w:rsidRDefault="00B8239E" w:rsidP="00627B03">
            <w:pPr>
              <w:jc w:val="both"/>
              <w:rPr>
                <w:b/>
                <w:lang w:val="ru-RU"/>
              </w:rPr>
            </w:pPr>
            <w:r w:rsidRPr="004D30AF">
              <w:rPr>
                <w:lang w:val="ru-RU"/>
              </w:rPr>
              <w:t>Участник отбор наилучших предложений за последний  года завершил по ТЕПЛОИЗОЛЯЦИИ  в объеме не менее     1 км.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BC35E8" w:rsidTr="00627B03">
        <w:trPr>
          <w:cantSplit/>
        </w:trPr>
        <w:tc>
          <w:tcPr>
            <w:tcW w:w="9416" w:type="dxa"/>
            <w:gridSpan w:val="6"/>
          </w:tcPr>
          <w:p w:rsidR="00B8239E" w:rsidRPr="00BC35E8" w:rsidRDefault="00B8239E" w:rsidP="00627B03">
            <w:pPr>
              <w:rPr>
                <w:b/>
              </w:rPr>
            </w:pPr>
            <w:r w:rsidRPr="00D01A4C">
              <w:rPr>
                <w:b/>
              </w:rPr>
              <w:lastRenderedPageBreak/>
              <w:t>IV</w:t>
            </w:r>
            <w:r w:rsidRPr="008D50C2">
              <w:rPr>
                <w:b/>
                <w:lang w:val="ru-RU"/>
              </w:rPr>
              <w:t xml:space="preserve">. Перечень машин и механизмов, оборудования и приборов участника, используемых на объекте предмета </w:t>
            </w:r>
            <w:r>
              <w:rPr>
                <w:b/>
                <w:lang w:val="ru-RU"/>
              </w:rPr>
              <w:t>отбор наилучших предложений</w:t>
            </w:r>
            <w:r w:rsidRPr="008D50C2">
              <w:rPr>
                <w:b/>
                <w:lang w:val="ru-RU"/>
              </w:rPr>
              <w:t xml:space="preserve">. </w:t>
            </w:r>
            <w:r w:rsidRPr="008359A7">
              <w:rPr>
                <w:b/>
                <w:lang w:val="ru-RU"/>
              </w:rPr>
              <w:t xml:space="preserve"> № </w:t>
            </w:r>
            <w:r>
              <w:rPr>
                <w:b/>
              </w:rPr>
              <w:t>4</w:t>
            </w:r>
          </w:p>
        </w:tc>
      </w:tr>
      <w:tr w:rsidR="00B8239E" w:rsidRPr="004D30AF" w:rsidTr="00627B03">
        <w:tc>
          <w:tcPr>
            <w:tcW w:w="421" w:type="dxa"/>
          </w:tcPr>
          <w:p w:rsidR="00B8239E" w:rsidRPr="00D01A4C" w:rsidRDefault="00B8239E" w:rsidP="00627B03">
            <w:r w:rsidRPr="00D01A4C">
              <w:t>1.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jc w:val="both"/>
              <w:rPr>
                <w:lang w:val="ru-RU"/>
              </w:rPr>
            </w:pPr>
            <w:r w:rsidRPr="008D50C2">
              <w:rPr>
                <w:lang w:val="ru-RU"/>
              </w:rPr>
              <w:t>Наличие собственных (или приобретенных по лизингу,</w:t>
            </w:r>
            <w:r>
              <w:rPr>
                <w:lang w:val="ru-RU"/>
              </w:rPr>
              <w:t xml:space="preserve"> </w:t>
            </w:r>
            <w:r w:rsidRPr="008D50C2">
              <w:rPr>
                <w:lang w:val="ru-RU"/>
              </w:rPr>
              <w:t>аренды и субподряда) строительных машин и механизмов</w:t>
            </w:r>
            <w:r>
              <w:rPr>
                <w:lang w:val="ru-RU"/>
              </w:rPr>
              <w:t xml:space="preserve"> не менее 3 единиц.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4D30AF" w:rsidTr="00627B03">
        <w:trPr>
          <w:trHeight w:val="272"/>
        </w:trPr>
        <w:tc>
          <w:tcPr>
            <w:tcW w:w="421" w:type="dxa"/>
          </w:tcPr>
          <w:p w:rsidR="00B8239E" w:rsidRPr="00D01A4C" w:rsidRDefault="00B8239E" w:rsidP="00627B03">
            <w:r w:rsidRPr="00D01A4C">
              <w:t>2.</w:t>
            </w:r>
          </w:p>
        </w:tc>
        <w:tc>
          <w:tcPr>
            <w:tcW w:w="4819" w:type="dxa"/>
          </w:tcPr>
          <w:p w:rsidR="00B8239E" w:rsidRPr="00367865" w:rsidRDefault="00B8239E" w:rsidP="00627B03">
            <w:pPr>
              <w:rPr>
                <w:lang w:val="ru-RU"/>
              </w:rPr>
            </w:pPr>
            <w:r w:rsidRPr="00367865">
              <w:rPr>
                <w:lang w:val="ru-RU"/>
              </w:rPr>
              <w:t xml:space="preserve">Наличие средств </w:t>
            </w:r>
            <w:bookmarkStart w:id="13" w:name="_Hlk506842229"/>
            <w:r w:rsidRPr="00367865">
              <w:rPr>
                <w:lang w:val="ru-RU"/>
              </w:rPr>
              <w:t>малой механизации</w:t>
            </w:r>
            <w:bookmarkEnd w:id="13"/>
            <w:r>
              <w:rPr>
                <w:lang w:val="ru-RU"/>
              </w:rPr>
              <w:t xml:space="preserve"> не менее 5 единиц.</w:t>
            </w:r>
          </w:p>
        </w:tc>
        <w:tc>
          <w:tcPr>
            <w:tcW w:w="1701" w:type="dxa"/>
          </w:tcPr>
          <w:p w:rsidR="00B8239E" w:rsidRPr="00367865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367865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367865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367865" w:rsidRDefault="00B8239E" w:rsidP="00627B03">
            <w:pPr>
              <w:rPr>
                <w:lang w:val="ru-RU"/>
              </w:rPr>
            </w:pPr>
          </w:p>
        </w:tc>
      </w:tr>
      <w:tr w:rsidR="00B8239E" w:rsidRPr="004D30AF" w:rsidTr="00627B03">
        <w:trPr>
          <w:trHeight w:val="697"/>
        </w:trPr>
        <w:tc>
          <w:tcPr>
            <w:tcW w:w="421" w:type="dxa"/>
          </w:tcPr>
          <w:p w:rsidR="00B8239E" w:rsidRPr="00D01A4C" w:rsidRDefault="00B8239E" w:rsidP="00627B03">
            <w:r w:rsidRPr="00D01A4C">
              <w:t>3.</w:t>
            </w:r>
          </w:p>
        </w:tc>
        <w:tc>
          <w:tcPr>
            <w:tcW w:w="4819" w:type="dxa"/>
          </w:tcPr>
          <w:p w:rsidR="00B8239E" w:rsidRPr="008D50C2" w:rsidRDefault="00B8239E" w:rsidP="00627B03">
            <w:pPr>
              <w:rPr>
                <w:lang w:val="ru-RU"/>
              </w:rPr>
            </w:pPr>
            <w:r w:rsidRPr="008D50C2">
              <w:rPr>
                <w:lang w:val="ru-RU"/>
              </w:rPr>
              <w:t xml:space="preserve">Наличие </w:t>
            </w:r>
            <w:bookmarkStart w:id="14" w:name="_Hlk506842252"/>
            <w:r w:rsidRPr="008D50C2">
              <w:rPr>
                <w:lang w:val="ru-RU"/>
              </w:rPr>
              <w:t>испытательного оборудования и приборов</w:t>
            </w:r>
            <w:bookmarkEnd w:id="14"/>
            <w:r w:rsidRPr="008D50C2">
              <w:rPr>
                <w:lang w:val="ru-RU"/>
              </w:rPr>
              <w:t>, необходимых для работы строительной лаборатории или службы контроля качества</w:t>
            </w:r>
          </w:p>
        </w:tc>
        <w:tc>
          <w:tcPr>
            <w:tcW w:w="170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B8239E" w:rsidRPr="008D50C2" w:rsidRDefault="00B8239E" w:rsidP="00627B03">
            <w:pPr>
              <w:rPr>
                <w:lang w:val="ru-RU"/>
              </w:rPr>
            </w:pPr>
          </w:p>
        </w:tc>
      </w:tr>
      <w:tr w:rsidR="00B8239E" w:rsidRPr="00281648" w:rsidTr="00627B03">
        <w:trPr>
          <w:trHeight w:val="299"/>
        </w:trPr>
        <w:tc>
          <w:tcPr>
            <w:tcW w:w="6941" w:type="dxa"/>
            <w:gridSpan w:val="3"/>
          </w:tcPr>
          <w:p w:rsidR="00B8239E" w:rsidRPr="00BC35E8" w:rsidRDefault="00B8239E" w:rsidP="00627B03">
            <w:pPr>
              <w:rPr>
                <w:b/>
                <w:lang w:val="ru-RU"/>
              </w:rPr>
            </w:pPr>
            <w:r>
              <w:rPr>
                <w:b/>
              </w:rPr>
              <w:t>V</w:t>
            </w:r>
            <w:r w:rsidRPr="00D01A4C">
              <w:rPr>
                <w:b/>
                <w:lang w:val="uz-Cyrl-UZ"/>
              </w:rPr>
              <w:t xml:space="preserve">. </w:t>
            </w:r>
            <w:r w:rsidRPr="008D50C2">
              <w:rPr>
                <w:b/>
                <w:lang w:val="ru-RU"/>
              </w:rPr>
              <w:t>Свидетельство осмотра стройплощадки</w:t>
            </w:r>
            <w:r w:rsidRPr="00D01A4C">
              <w:rPr>
                <w:b/>
                <w:lang w:val="uz-Cyrl-UZ"/>
              </w:rPr>
              <w:t xml:space="preserve">.  № 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851" w:type="dxa"/>
          </w:tcPr>
          <w:p w:rsidR="00B8239E" w:rsidRPr="00D01A4C" w:rsidRDefault="00B8239E" w:rsidP="00627B03">
            <w:pPr>
              <w:rPr>
                <w:b/>
                <w:lang w:val="uz-Cyrl-UZ"/>
              </w:rPr>
            </w:pPr>
          </w:p>
        </w:tc>
        <w:tc>
          <w:tcPr>
            <w:tcW w:w="850" w:type="dxa"/>
          </w:tcPr>
          <w:p w:rsidR="00B8239E" w:rsidRPr="00D01A4C" w:rsidRDefault="00B8239E" w:rsidP="00627B03">
            <w:pPr>
              <w:rPr>
                <w:b/>
                <w:lang w:val="uz-Cyrl-UZ"/>
              </w:rPr>
            </w:pPr>
          </w:p>
        </w:tc>
        <w:tc>
          <w:tcPr>
            <w:tcW w:w="774" w:type="dxa"/>
          </w:tcPr>
          <w:p w:rsidR="00B8239E" w:rsidRPr="00D01A4C" w:rsidRDefault="00B8239E" w:rsidP="00627B03">
            <w:pPr>
              <w:rPr>
                <w:b/>
                <w:lang w:val="uz-Cyrl-UZ"/>
              </w:rPr>
            </w:pPr>
          </w:p>
        </w:tc>
      </w:tr>
    </w:tbl>
    <w:p w:rsidR="00B8239E" w:rsidRPr="005D553C" w:rsidRDefault="00B8239E" w:rsidP="00B8239E">
      <w:pPr>
        <w:pStyle w:val="5"/>
        <w:jc w:val="right"/>
        <w:rPr>
          <w:color w:val="000000"/>
          <w:sz w:val="20"/>
          <w:lang w:val="ru-RU"/>
        </w:rPr>
      </w:pPr>
    </w:p>
    <w:p w:rsidR="00B8239E" w:rsidRPr="005D553C" w:rsidRDefault="00B8239E" w:rsidP="00B8239E">
      <w:pPr>
        <w:rPr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B8239E" w:rsidRDefault="00B8239E" w:rsidP="00B8239E">
      <w:pPr>
        <w:spacing w:before="66"/>
        <w:ind w:left="2761"/>
        <w:rPr>
          <w:b/>
          <w:color w:val="2F2F2F"/>
          <w:sz w:val="23"/>
          <w:lang w:val="ru-RU"/>
        </w:rPr>
      </w:pPr>
    </w:p>
    <w:p w:rsidR="00D51A65" w:rsidRDefault="00D51A65" w:rsidP="00B8239E">
      <w:pPr>
        <w:tabs>
          <w:tab w:val="left" w:pos="5233"/>
        </w:tabs>
        <w:spacing w:before="73"/>
        <w:ind w:left="3559"/>
        <w:rPr>
          <w:b/>
          <w:color w:val="2F2F2F"/>
          <w:sz w:val="23"/>
          <w:lang w:val="ru-RU"/>
        </w:rPr>
      </w:pPr>
    </w:p>
    <w:sectPr w:rsidR="00D51A65" w:rsidSect="00B8239E">
      <w:type w:val="continuous"/>
      <w:pgSz w:w="11680" w:h="16750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7C"/>
    <w:multiLevelType w:val="hybridMultilevel"/>
    <w:tmpl w:val="F5542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15381"/>
    <w:multiLevelType w:val="multilevel"/>
    <w:tmpl w:val="92BEFB4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2323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w w:val="1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w w:val="1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w w:val="1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1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w w:val="1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1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w w:val="100"/>
      </w:rPr>
    </w:lvl>
  </w:abstractNum>
  <w:abstractNum w:abstractNumId="2">
    <w:nsid w:val="0CCE74FE"/>
    <w:multiLevelType w:val="hybridMultilevel"/>
    <w:tmpl w:val="8A26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5BE0"/>
    <w:multiLevelType w:val="multilevel"/>
    <w:tmpl w:val="1B6209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1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76" w:hanging="1440"/>
      </w:pPr>
      <w:rPr>
        <w:rFonts w:hint="default"/>
      </w:rPr>
    </w:lvl>
  </w:abstractNum>
  <w:abstractNum w:abstractNumId="4">
    <w:nsid w:val="145F43EB"/>
    <w:multiLevelType w:val="multilevel"/>
    <w:tmpl w:val="802A54A6"/>
    <w:lvl w:ilvl="0">
      <w:start w:val="12"/>
      <w:numFmt w:val="decimal"/>
      <w:lvlText w:val="%1."/>
      <w:lvlJc w:val="left"/>
      <w:pPr>
        <w:ind w:left="552" w:hanging="552"/>
      </w:pPr>
      <w:rPr>
        <w:rFonts w:hint="default"/>
        <w:color w:val="262626"/>
        <w:w w:val="105"/>
      </w:rPr>
    </w:lvl>
    <w:lvl w:ilvl="1">
      <w:start w:val="14"/>
      <w:numFmt w:val="decimal"/>
      <w:lvlText w:val="%1.%2."/>
      <w:lvlJc w:val="left"/>
      <w:pPr>
        <w:ind w:left="1609" w:hanging="552"/>
      </w:pPr>
      <w:rPr>
        <w:rFonts w:hint="default"/>
        <w:color w:val="262626"/>
        <w:w w:val="105"/>
      </w:rPr>
    </w:lvl>
    <w:lvl w:ilvl="2">
      <w:start w:val="1"/>
      <w:numFmt w:val="decimal"/>
      <w:lvlText w:val="%1.%2.%3."/>
      <w:lvlJc w:val="left"/>
      <w:pPr>
        <w:ind w:left="2834" w:hanging="720"/>
      </w:pPr>
      <w:rPr>
        <w:rFonts w:hint="default"/>
        <w:color w:val="262626"/>
        <w:w w:val="105"/>
      </w:rPr>
    </w:lvl>
    <w:lvl w:ilvl="3">
      <w:start w:val="1"/>
      <w:numFmt w:val="decimal"/>
      <w:lvlText w:val="%1.%2.%3.%4."/>
      <w:lvlJc w:val="left"/>
      <w:pPr>
        <w:ind w:left="3891" w:hanging="720"/>
      </w:pPr>
      <w:rPr>
        <w:rFonts w:hint="default"/>
        <w:color w:val="262626"/>
        <w:w w:val="105"/>
      </w:rPr>
    </w:lvl>
    <w:lvl w:ilvl="4">
      <w:start w:val="1"/>
      <w:numFmt w:val="decimal"/>
      <w:lvlText w:val="%1.%2.%3.%4.%5."/>
      <w:lvlJc w:val="left"/>
      <w:pPr>
        <w:ind w:left="5308" w:hanging="1080"/>
      </w:pPr>
      <w:rPr>
        <w:rFonts w:hint="default"/>
        <w:color w:val="262626"/>
        <w:w w:val="105"/>
      </w:rPr>
    </w:lvl>
    <w:lvl w:ilvl="5">
      <w:start w:val="1"/>
      <w:numFmt w:val="decimal"/>
      <w:lvlText w:val="%1.%2.%3.%4.%5.%6."/>
      <w:lvlJc w:val="left"/>
      <w:pPr>
        <w:ind w:left="6365" w:hanging="1080"/>
      </w:pPr>
      <w:rPr>
        <w:rFonts w:hint="default"/>
        <w:color w:val="262626"/>
        <w:w w:val="105"/>
      </w:rPr>
    </w:lvl>
    <w:lvl w:ilvl="6">
      <w:start w:val="1"/>
      <w:numFmt w:val="decimal"/>
      <w:lvlText w:val="%1.%2.%3.%4.%5.%6.%7."/>
      <w:lvlJc w:val="left"/>
      <w:pPr>
        <w:ind w:left="7782" w:hanging="1440"/>
      </w:pPr>
      <w:rPr>
        <w:rFonts w:hint="default"/>
        <w:color w:val="262626"/>
        <w:w w:val="105"/>
      </w:rPr>
    </w:lvl>
    <w:lvl w:ilvl="7">
      <w:start w:val="1"/>
      <w:numFmt w:val="decimal"/>
      <w:lvlText w:val="%1.%2.%3.%4.%5.%6.%7.%8."/>
      <w:lvlJc w:val="left"/>
      <w:pPr>
        <w:ind w:left="8839" w:hanging="1440"/>
      </w:pPr>
      <w:rPr>
        <w:rFonts w:hint="default"/>
        <w:color w:val="262626"/>
        <w:w w:val="105"/>
      </w:rPr>
    </w:lvl>
    <w:lvl w:ilvl="8">
      <w:start w:val="1"/>
      <w:numFmt w:val="decimal"/>
      <w:lvlText w:val="%1.%2.%3.%4.%5.%6.%7.%8.%9."/>
      <w:lvlJc w:val="left"/>
      <w:pPr>
        <w:ind w:left="10256" w:hanging="1800"/>
      </w:pPr>
      <w:rPr>
        <w:rFonts w:hint="default"/>
        <w:color w:val="262626"/>
        <w:w w:val="105"/>
      </w:rPr>
    </w:lvl>
  </w:abstractNum>
  <w:abstractNum w:abstractNumId="5">
    <w:nsid w:val="16FA2781"/>
    <w:multiLevelType w:val="multilevel"/>
    <w:tmpl w:val="633EB6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7">
    <w:nsid w:val="20116B55"/>
    <w:multiLevelType w:val="multilevel"/>
    <w:tmpl w:val="C032AEA2"/>
    <w:lvl w:ilvl="0">
      <w:start w:val="12"/>
      <w:numFmt w:val="decimal"/>
      <w:lvlText w:val="%1"/>
      <w:lvlJc w:val="left"/>
      <w:pPr>
        <w:ind w:left="492" w:hanging="492"/>
      </w:pPr>
      <w:rPr>
        <w:rFonts w:hint="default"/>
        <w:w w:val="105"/>
      </w:rPr>
    </w:lvl>
    <w:lvl w:ilvl="1">
      <w:start w:val="12"/>
      <w:numFmt w:val="decimal"/>
      <w:lvlText w:val="%1.%2"/>
      <w:lvlJc w:val="left"/>
      <w:pPr>
        <w:ind w:left="1549" w:hanging="492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83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89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3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36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78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83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896" w:hanging="1440"/>
      </w:pPr>
      <w:rPr>
        <w:rFonts w:hint="default"/>
        <w:w w:val="105"/>
      </w:rPr>
    </w:lvl>
  </w:abstractNum>
  <w:abstractNum w:abstractNumId="8">
    <w:nsid w:val="23F518D8"/>
    <w:multiLevelType w:val="hybridMultilevel"/>
    <w:tmpl w:val="03D8CCAA"/>
    <w:lvl w:ilvl="0" w:tplc="CB029916">
      <w:start w:val="1"/>
      <w:numFmt w:val="upperRoman"/>
      <w:lvlText w:val="%1."/>
      <w:lvlJc w:val="left"/>
      <w:pPr>
        <w:ind w:left="1702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9">
    <w:nsid w:val="243B14A3"/>
    <w:multiLevelType w:val="multilevel"/>
    <w:tmpl w:val="F0F80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w w:val="105"/>
      </w:rPr>
    </w:lvl>
  </w:abstractNum>
  <w:abstractNum w:abstractNumId="10">
    <w:nsid w:val="322B5A1B"/>
    <w:multiLevelType w:val="multilevel"/>
    <w:tmpl w:val="1D640354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  <w:w w:val="105"/>
      </w:rPr>
    </w:lvl>
    <w:lvl w:ilvl="1">
      <w:start w:val="11"/>
      <w:numFmt w:val="decimal"/>
      <w:lvlText w:val="%1.%2"/>
      <w:lvlJc w:val="left"/>
      <w:pPr>
        <w:ind w:left="1549" w:hanging="492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83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89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3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36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78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83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896" w:hanging="1440"/>
      </w:pPr>
      <w:rPr>
        <w:rFonts w:hint="default"/>
        <w:w w:val="105"/>
      </w:rPr>
    </w:lvl>
  </w:abstractNum>
  <w:abstractNum w:abstractNumId="11">
    <w:nsid w:val="35912736"/>
    <w:multiLevelType w:val="multilevel"/>
    <w:tmpl w:val="EE20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w w:val="1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w w:val="1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w w:val="1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1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w w:val="1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1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w w:val="100"/>
      </w:rPr>
    </w:lvl>
  </w:abstractNum>
  <w:abstractNum w:abstractNumId="12">
    <w:nsid w:val="3BFC7662"/>
    <w:multiLevelType w:val="multilevel"/>
    <w:tmpl w:val="538C9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7" w:hanging="360"/>
      </w:pPr>
      <w:rPr>
        <w:rFonts w:hint="default"/>
        <w:color w:val="262626"/>
      </w:rPr>
    </w:lvl>
    <w:lvl w:ilvl="2">
      <w:start w:val="1"/>
      <w:numFmt w:val="decimal"/>
      <w:isLgl/>
      <w:lvlText w:val="%1.%2.%3."/>
      <w:lvlJc w:val="left"/>
      <w:pPr>
        <w:ind w:left="1694" w:hanging="720"/>
      </w:pPr>
      <w:rPr>
        <w:rFonts w:hint="default"/>
        <w:color w:val="262626"/>
      </w:rPr>
    </w:lvl>
    <w:lvl w:ilvl="3">
      <w:start w:val="1"/>
      <w:numFmt w:val="decimal"/>
      <w:isLgl/>
      <w:lvlText w:val="%1.%2.%3.%4."/>
      <w:lvlJc w:val="left"/>
      <w:pPr>
        <w:ind w:left="2001" w:hanging="720"/>
      </w:pPr>
      <w:rPr>
        <w:rFonts w:hint="default"/>
        <w:color w:val="262626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  <w:color w:val="262626"/>
      </w:rPr>
    </w:lvl>
    <w:lvl w:ilvl="5">
      <w:start w:val="1"/>
      <w:numFmt w:val="decimal"/>
      <w:isLgl/>
      <w:lvlText w:val="%1.%2.%3.%4.%5.%6."/>
      <w:lvlJc w:val="left"/>
      <w:pPr>
        <w:ind w:left="2975" w:hanging="1080"/>
      </w:pPr>
      <w:rPr>
        <w:rFonts w:hint="default"/>
        <w:color w:val="262626"/>
      </w:rPr>
    </w:lvl>
    <w:lvl w:ilvl="6">
      <w:start w:val="1"/>
      <w:numFmt w:val="decimal"/>
      <w:isLgl/>
      <w:lvlText w:val="%1.%2.%3.%4.%5.%6.%7."/>
      <w:lvlJc w:val="left"/>
      <w:pPr>
        <w:ind w:left="3642" w:hanging="1440"/>
      </w:pPr>
      <w:rPr>
        <w:rFonts w:hint="default"/>
        <w:color w:val="262626"/>
      </w:rPr>
    </w:lvl>
    <w:lvl w:ilvl="7">
      <w:start w:val="1"/>
      <w:numFmt w:val="decimal"/>
      <w:isLgl/>
      <w:lvlText w:val="%1.%2.%3.%4.%5.%6.%7.%8."/>
      <w:lvlJc w:val="left"/>
      <w:pPr>
        <w:ind w:left="3949" w:hanging="1440"/>
      </w:pPr>
      <w:rPr>
        <w:rFonts w:hint="default"/>
        <w:color w:val="262626"/>
      </w:rPr>
    </w:lvl>
    <w:lvl w:ilvl="8">
      <w:start w:val="1"/>
      <w:numFmt w:val="decimal"/>
      <w:isLgl/>
      <w:lvlText w:val="%1.%2.%3.%4.%5.%6.%7.%8.%9."/>
      <w:lvlJc w:val="left"/>
      <w:pPr>
        <w:ind w:left="4616" w:hanging="1800"/>
      </w:pPr>
      <w:rPr>
        <w:rFonts w:hint="default"/>
        <w:color w:val="262626"/>
      </w:rPr>
    </w:lvl>
  </w:abstractNum>
  <w:abstractNum w:abstractNumId="13">
    <w:nsid w:val="3D4E1CAB"/>
    <w:multiLevelType w:val="multilevel"/>
    <w:tmpl w:val="1FD699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4">
    <w:nsid w:val="44B50B22"/>
    <w:multiLevelType w:val="multilevel"/>
    <w:tmpl w:val="7EACF0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8011348"/>
    <w:multiLevelType w:val="multilevel"/>
    <w:tmpl w:val="DD20B23C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56" w:hanging="1800"/>
      </w:pPr>
      <w:rPr>
        <w:rFonts w:hint="default"/>
      </w:rPr>
    </w:lvl>
  </w:abstractNum>
  <w:abstractNum w:abstractNumId="16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17">
    <w:nsid w:val="4C2A3A79"/>
    <w:multiLevelType w:val="multilevel"/>
    <w:tmpl w:val="F5CACB50"/>
    <w:lvl w:ilvl="0">
      <w:start w:val="12"/>
      <w:numFmt w:val="decimal"/>
      <w:lvlText w:val="%1."/>
      <w:lvlJc w:val="left"/>
      <w:pPr>
        <w:ind w:left="552" w:hanging="552"/>
      </w:pPr>
      <w:rPr>
        <w:rFonts w:hint="default"/>
        <w:color w:val="262626"/>
        <w:w w:val="105"/>
      </w:rPr>
    </w:lvl>
    <w:lvl w:ilvl="1">
      <w:start w:val="16"/>
      <w:numFmt w:val="decimal"/>
      <w:lvlText w:val="%1.%2."/>
      <w:lvlJc w:val="left"/>
      <w:pPr>
        <w:ind w:left="1609" w:hanging="552"/>
      </w:pPr>
      <w:rPr>
        <w:rFonts w:hint="default"/>
        <w:color w:val="262626"/>
        <w:w w:val="105"/>
      </w:rPr>
    </w:lvl>
    <w:lvl w:ilvl="2">
      <w:start w:val="1"/>
      <w:numFmt w:val="decimal"/>
      <w:lvlText w:val="%1.%2.%3."/>
      <w:lvlJc w:val="left"/>
      <w:pPr>
        <w:ind w:left="2834" w:hanging="720"/>
      </w:pPr>
      <w:rPr>
        <w:rFonts w:hint="default"/>
        <w:color w:val="262626"/>
        <w:w w:val="105"/>
      </w:rPr>
    </w:lvl>
    <w:lvl w:ilvl="3">
      <w:start w:val="1"/>
      <w:numFmt w:val="decimal"/>
      <w:lvlText w:val="%1.%2.%3.%4."/>
      <w:lvlJc w:val="left"/>
      <w:pPr>
        <w:ind w:left="3891" w:hanging="720"/>
      </w:pPr>
      <w:rPr>
        <w:rFonts w:hint="default"/>
        <w:color w:val="262626"/>
        <w:w w:val="105"/>
      </w:rPr>
    </w:lvl>
    <w:lvl w:ilvl="4">
      <w:start w:val="1"/>
      <w:numFmt w:val="decimal"/>
      <w:lvlText w:val="%1.%2.%3.%4.%5."/>
      <w:lvlJc w:val="left"/>
      <w:pPr>
        <w:ind w:left="5308" w:hanging="1080"/>
      </w:pPr>
      <w:rPr>
        <w:rFonts w:hint="default"/>
        <w:color w:val="262626"/>
        <w:w w:val="105"/>
      </w:rPr>
    </w:lvl>
    <w:lvl w:ilvl="5">
      <w:start w:val="1"/>
      <w:numFmt w:val="decimal"/>
      <w:lvlText w:val="%1.%2.%3.%4.%5.%6."/>
      <w:lvlJc w:val="left"/>
      <w:pPr>
        <w:ind w:left="6365" w:hanging="1080"/>
      </w:pPr>
      <w:rPr>
        <w:rFonts w:hint="default"/>
        <w:color w:val="262626"/>
        <w:w w:val="105"/>
      </w:rPr>
    </w:lvl>
    <w:lvl w:ilvl="6">
      <w:start w:val="1"/>
      <w:numFmt w:val="decimal"/>
      <w:lvlText w:val="%1.%2.%3.%4.%5.%6.%7."/>
      <w:lvlJc w:val="left"/>
      <w:pPr>
        <w:ind w:left="7782" w:hanging="1440"/>
      </w:pPr>
      <w:rPr>
        <w:rFonts w:hint="default"/>
        <w:color w:val="262626"/>
        <w:w w:val="105"/>
      </w:rPr>
    </w:lvl>
    <w:lvl w:ilvl="7">
      <w:start w:val="1"/>
      <w:numFmt w:val="decimal"/>
      <w:lvlText w:val="%1.%2.%3.%4.%5.%6.%7.%8."/>
      <w:lvlJc w:val="left"/>
      <w:pPr>
        <w:ind w:left="8839" w:hanging="1440"/>
      </w:pPr>
      <w:rPr>
        <w:rFonts w:hint="default"/>
        <w:color w:val="262626"/>
        <w:w w:val="105"/>
      </w:rPr>
    </w:lvl>
    <w:lvl w:ilvl="8">
      <w:start w:val="1"/>
      <w:numFmt w:val="decimal"/>
      <w:lvlText w:val="%1.%2.%3.%4.%5.%6.%7.%8.%9."/>
      <w:lvlJc w:val="left"/>
      <w:pPr>
        <w:ind w:left="10256" w:hanging="1800"/>
      </w:pPr>
      <w:rPr>
        <w:rFonts w:hint="default"/>
        <w:color w:val="262626"/>
        <w:w w:val="105"/>
      </w:rPr>
    </w:lvl>
  </w:abstractNum>
  <w:abstractNum w:abstractNumId="1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19">
    <w:nsid w:val="53FA65D1"/>
    <w:multiLevelType w:val="multilevel"/>
    <w:tmpl w:val="C21425C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color w:val="262626"/>
        <w:w w:val="105"/>
      </w:rPr>
    </w:lvl>
    <w:lvl w:ilvl="1">
      <w:start w:val="121"/>
      <w:numFmt w:val="decimal"/>
      <w:lvlText w:val="%1.%2"/>
      <w:lvlJc w:val="left"/>
      <w:pPr>
        <w:ind w:left="2149" w:hanging="600"/>
      </w:pPr>
      <w:rPr>
        <w:rFonts w:hint="default"/>
        <w:color w:val="262626"/>
        <w:w w:val="105"/>
      </w:rPr>
    </w:lvl>
    <w:lvl w:ilvl="2">
      <w:start w:val="1"/>
      <w:numFmt w:val="decimal"/>
      <w:lvlText w:val="%1.%2.%3"/>
      <w:lvlJc w:val="left"/>
      <w:pPr>
        <w:ind w:left="3818" w:hanging="720"/>
      </w:pPr>
      <w:rPr>
        <w:rFonts w:hint="default"/>
        <w:color w:val="262626"/>
        <w:w w:val="105"/>
      </w:rPr>
    </w:lvl>
    <w:lvl w:ilvl="3">
      <w:start w:val="1"/>
      <w:numFmt w:val="decimal"/>
      <w:lvlText w:val="%1.%2.%3.%4"/>
      <w:lvlJc w:val="left"/>
      <w:pPr>
        <w:ind w:left="5367" w:hanging="720"/>
      </w:pPr>
      <w:rPr>
        <w:rFonts w:hint="default"/>
        <w:color w:val="262626"/>
        <w:w w:val="105"/>
      </w:rPr>
    </w:lvl>
    <w:lvl w:ilvl="4">
      <w:start w:val="1"/>
      <w:numFmt w:val="decimal"/>
      <w:lvlText w:val="%1.%2.%3.%4.%5"/>
      <w:lvlJc w:val="left"/>
      <w:pPr>
        <w:ind w:left="7276" w:hanging="1080"/>
      </w:pPr>
      <w:rPr>
        <w:rFonts w:hint="default"/>
        <w:color w:val="262626"/>
        <w:w w:val="105"/>
      </w:rPr>
    </w:lvl>
    <w:lvl w:ilvl="5">
      <w:start w:val="1"/>
      <w:numFmt w:val="decimal"/>
      <w:lvlText w:val="%1.%2.%3.%4.%5.%6"/>
      <w:lvlJc w:val="left"/>
      <w:pPr>
        <w:ind w:left="8825" w:hanging="1080"/>
      </w:pPr>
      <w:rPr>
        <w:rFonts w:hint="default"/>
        <w:color w:val="262626"/>
        <w:w w:val="105"/>
      </w:rPr>
    </w:lvl>
    <w:lvl w:ilvl="6">
      <w:start w:val="1"/>
      <w:numFmt w:val="decimal"/>
      <w:lvlText w:val="%1.%2.%3.%4.%5.%6.%7"/>
      <w:lvlJc w:val="left"/>
      <w:pPr>
        <w:ind w:left="10734" w:hanging="1440"/>
      </w:pPr>
      <w:rPr>
        <w:rFonts w:hint="default"/>
        <w:color w:val="262626"/>
        <w:w w:val="105"/>
      </w:rPr>
    </w:lvl>
    <w:lvl w:ilvl="7">
      <w:start w:val="1"/>
      <w:numFmt w:val="decimal"/>
      <w:lvlText w:val="%1.%2.%3.%4.%5.%6.%7.%8"/>
      <w:lvlJc w:val="left"/>
      <w:pPr>
        <w:ind w:left="12283" w:hanging="1440"/>
      </w:pPr>
      <w:rPr>
        <w:rFonts w:hint="default"/>
        <w:color w:val="262626"/>
        <w:w w:val="105"/>
      </w:rPr>
    </w:lvl>
    <w:lvl w:ilvl="8">
      <w:start w:val="1"/>
      <w:numFmt w:val="decimal"/>
      <w:lvlText w:val="%1.%2.%3.%4.%5.%6.%7.%8.%9"/>
      <w:lvlJc w:val="left"/>
      <w:pPr>
        <w:ind w:left="13832" w:hanging="1440"/>
      </w:pPr>
      <w:rPr>
        <w:rFonts w:hint="default"/>
        <w:color w:val="262626"/>
        <w:w w:val="105"/>
      </w:rPr>
    </w:lvl>
  </w:abstractNum>
  <w:abstractNum w:abstractNumId="20">
    <w:nsid w:val="562D4CA5"/>
    <w:multiLevelType w:val="multilevel"/>
    <w:tmpl w:val="9CEA62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B244F34"/>
    <w:multiLevelType w:val="multilevel"/>
    <w:tmpl w:val="93F82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22">
    <w:nsid w:val="5F9B05B3"/>
    <w:multiLevelType w:val="multilevel"/>
    <w:tmpl w:val="860ABE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4CE7C7C"/>
    <w:multiLevelType w:val="multilevel"/>
    <w:tmpl w:val="D2884F68"/>
    <w:lvl w:ilvl="0">
      <w:start w:val="12"/>
      <w:numFmt w:val="decimal"/>
      <w:lvlText w:val="%1"/>
      <w:lvlJc w:val="left"/>
      <w:pPr>
        <w:ind w:left="492" w:hanging="492"/>
      </w:pPr>
      <w:rPr>
        <w:rFonts w:hint="default"/>
        <w:color w:val="262626"/>
        <w:w w:val="105"/>
      </w:rPr>
    </w:lvl>
    <w:lvl w:ilvl="1">
      <w:start w:val="15"/>
      <w:numFmt w:val="decimal"/>
      <w:lvlText w:val="%1.%2"/>
      <w:lvlJc w:val="left"/>
      <w:pPr>
        <w:ind w:left="1549" w:hanging="492"/>
      </w:pPr>
      <w:rPr>
        <w:rFonts w:hint="default"/>
        <w:color w:val="262626"/>
        <w:w w:val="105"/>
      </w:rPr>
    </w:lvl>
    <w:lvl w:ilvl="2">
      <w:start w:val="1"/>
      <w:numFmt w:val="decimal"/>
      <w:lvlText w:val="%1.%2.%3"/>
      <w:lvlJc w:val="left"/>
      <w:pPr>
        <w:ind w:left="2834" w:hanging="720"/>
      </w:pPr>
      <w:rPr>
        <w:rFonts w:hint="default"/>
        <w:color w:val="262626"/>
        <w:w w:val="105"/>
      </w:rPr>
    </w:lvl>
    <w:lvl w:ilvl="3">
      <w:start w:val="1"/>
      <w:numFmt w:val="decimal"/>
      <w:lvlText w:val="%1.%2.%3.%4"/>
      <w:lvlJc w:val="left"/>
      <w:pPr>
        <w:ind w:left="3891" w:hanging="720"/>
      </w:pPr>
      <w:rPr>
        <w:rFonts w:hint="default"/>
        <w:color w:val="262626"/>
        <w:w w:val="105"/>
      </w:rPr>
    </w:lvl>
    <w:lvl w:ilvl="4">
      <w:start w:val="1"/>
      <w:numFmt w:val="decimal"/>
      <w:lvlText w:val="%1.%2.%3.%4.%5"/>
      <w:lvlJc w:val="left"/>
      <w:pPr>
        <w:ind w:left="5308" w:hanging="1080"/>
      </w:pPr>
      <w:rPr>
        <w:rFonts w:hint="default"/>
        <w:color w:val="262626"/>
        <w:w w:val="105"/>
      </w:rPr>
    </w:lvl>
    <w:lvl w:ilvl="5">
      <w:start w:val="1"/>
      <w:numFmt w:val="decimal"/>
      <w:lvlText w:val="%1.%2.%3.%4.%5.%6"/>
      <w:lvlJc w:val="left"/>
      <w:pPr>
        <w:ind w:left="6365" w:hanging="1080"/>
      </w:pPr>
      <w:rPr>
        <w:rFonts w:hint="default"/>
        <w:color w:val="262626"/>
        <w:w w:val="105"/>
      </w:rPr>
    </w:lvl>
    <w:lvl w:ilvl="6">
      <w:start w:val="1"/>
      <w:numFmt w:val="decimal"/>
      <w:lvlText w:val="%1.%2.%3.%4.%5.%6.%7"/>
      <w:lvlJc w:val="left"/>
      <w:pPr>
        <w:ind w:left="7782" w:hanging="1440"/>
      </w:pPr>
      <w:rPr>
        <w:rFonts w:hint="default"/>
        <w:color w:val="262626"/>
        <w:w w:val="105"/>
      </w:rPr>
    </w:lvl>
    <w:lvl w:ilvl="7">
      <w:start w:val="1"/>
      <w:numFmt w:val="decimal"/>
      <w:lvlText w:val="%1.%2.%3.%4.%5.%6.%7.%8"/>
      <w:lvlJc w:val="left"/>
      <w:pPr>
        <w:ind w:left="8839" w:hanging="1440"/>
      </w:pPr>
      <w:rPr>
        <w:rFonts w:hint="default"/>
        <w:color w:val="262626"/>
        <w:w w:val="105"/>
      </w:rPr>
    </w:lvl>
    <w:lvl w:ilvl="8">
      <w:start w:val="1"/>
      <w:numFmt w:val="decimal"/>
      <w:lvlText w:val="%1.%2.%3.%4.%5.%6.%7.%8.%9"/>
      <w:lvlJc w:val="left"/>
      <w:pPr>
        <w:ind w:left="9896" w:hanging="1440"/>
      </w:pPr>
      <w:rPr>
        <w:rFonts w:hint="default"/>
        <w:color w:val="262626"/>
        <w:w w:val="105"/>
      </w:rPr>
    </w:lvl>
  </w:abstractNum>
  <w:abstractNum w:abstractNumId="24">
    <w:nsid w:val="66C85215"/>
    <w:multiLevelType w:val="hybridMultilevel"/>
    <w:tmpl w:val="ABEAC95C"/>
    <w:lvl w:ilvl="0" w:tplc="565215EE">
      <w:start w:val="7"/>
      <w:numFmt w:val="decimal"/>
      <w:lvlText w:val="%1."/>
      <w:lvlJc w:val="left"/>
      <w:pPr>
        <w:ind w:left="108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7FEA"/>
    <w:multiLevelType w:val="hybridMultilevel"/>
    <w:tmpl w:val="1C3C97C0"/>
    <w:lvl w:ilvl="0" w:tplc="0419000F">
      <w:start w:val="1"/>
      <w:numFmt w:val="decimal"/>
      <w:lvlText w:val="%1."/>
      <w:lvlJc w:val="left"/>
      <w:pPr>
        <w:ind w:left="1702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6">
    <w:nsid w:val="6F0D2305"/>
    <w:multiLevelType w:val="multilevel"/>
    <w:tmpl w:val="5974306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F711C16"/>
    <w:multiLevelType w:val="singleLevel"/>
    <w:tmpl w:val="810C0EE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9977AD9"/>
    <w:multiLevelType w:val="multilevel"/>
    <w:tmpl w:val="685C18DA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  <w:w w:val="105"/>
      </w:rPr>
    </w:lvl>
    <w:lvl w:ilvl="1">
      <w:start w:val="10"/>
      <w:numFmt w:val="decimal"/>
      <w:lvlText w:val="%1.%2"/>
      <w:lvlJc w:val="left"/>
      <w:pPr>
        <w:ind w:left="2041" w:hanging="492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381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5367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7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82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73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2283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3832" w:hanging="1440"/>
      </w:pPr>
      <w:rPr>
        <w:rFonts w:hint="default"/>
        <w:w w:val="105"/>
      </w:rPr>
    </w:lvl>
  </w:abstractNum>
  <w:abstractNum w:abstractNumId="29">
    <w:nsid w:val="7B763A7E"/>
    <w:multiLevelType w:val="multilevel"/>
    <w:tmpl w:val="74904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8"/>
  </w:num>
  <w:num w:numId="5">
    <w:abstractNumId w:val="3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</w:num>
  <w:num w:numId="7">
    <w:abstractNumId w:val="2"/>
  </w:num>
  <w:num w:numId="8">
    <w:abstractNumId w:val="12"/>
  </w:num>
  <w:num w:numId="9">
    <w:abstractNumId w:val="0"/>
  </w:num>
  <w:num w:numId="10">
    <w:abstractNumId w:val="27"/>
  </w:num>
  <w:num w:numId="11">
    <w:abstractNumId w:val="20"/>
  </w:num>
  <w:num w:numId="12">
    <w:abstractNumId w:val="14"/>
  </w:num>
  <w:num w:numId="13">
    <w:abstractNumId w:val="29"/>
  </w:num>
  <w:num w:numId="14">
    <w:abstractNumId w:val="22"/>
  </w:num>
  <w:num w:numId="15">
    <w:abstractNumId w:val="5"/>
  </w:num>
  <w:num w:numId="16">
    <w:abstractNumId w:val="26"/>
  </w:num>
  <w:num w:numId="17">
    <w:abstractNumId w:val="8"/>
  </w:num>
  <w:num w:numId="18">
    <w:abstractNumId w:val="25"/>
  </w:num>
  <w:num w:numId="19">
    <w:abstractNumId w:val="11"/>
  </w:num>
  <w:num w:numId="20">
    <w:abstractNumId w:val="9"/>
  </w:num>
  <w:num w:numId="21">
    <w:abstractNumId w:val="21"/>
  </w:num>
  <w:num w:numId="22">
    <w:abstractNumId w:val="13"/>
  </w:num>
  <w:num w:numId="23">
    <w:abstractNumId w:val="24"/>
  </w:num>
  <w:num w:numId="24">
    <w:abstractNumId w:val="15"/>
  </w:num>
  <w:num w:numId="25">
    <w:abstractNumId w:val="7"/>
  </w:num>
  <w:num w:numId="26">
    <w:abstractNumId w:val="4"/>
  </w:num>
  <w:num w:numId="27">
    <w:abstractNumId w:val="23"/>
  </w:num>
  <w:num w:numId="28">
    <w:abstractNumId w:val="17"/>
  </w:num>
  <w:num w:numId="29">
    <w:abstractNumId w:val="3"/>
  </w:num>
  <w:num w:numId="30">
    <w:abstractNumId w:val="28"/>
  </w:num>
  <w:num w:numId="31">
    <w:abstractNumId w:val="10"/>
  </w:num>
  <w:num w:numId="32">
    <w:abstractNumId w:val="1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AB4"/>
    <w:rsid w:val="0000077A"/>
    <w:rsid w:val="0000400C"/>
    <w:rsid w:val="00005DBE"/>
    <w:rsid w:val="00011055"/>
    <w:rsid w:val="00013EA7"/>
    <w:rsid w:val="00015165"/>
    <w:rsid w:val="00023D85"/>
    <w:rsid w:val="00024FA5"/>
    <w:rsid w:val="00026FF7"/>
    <w:rsid w:val="00032A16"/>
    <w:rsid w:val="00033142"/>
    <w:rsid w:val="0003321D"/>
    <w:rsid w:val="000335A5"/>
    <w:rsid w:val="000366A0"/>
    <w:rsid w:val="00041365"/>
    <w:rsid w:val="000419AB"/>
    <w:rsid w:val="000437E4"/>
    <w:rsid w:val="0005113F"/>
    <w:rsid w:val="00054B8D"/>
    <w:rsid w:val="000565B0"/>
    <w:rsid w:val="00056E61"/>
    <w:rsid w:val="000603E3"/>
    <w:rsid w:val="00060C92"/>
    <w:rsid w:val="00063C27"/>
    <w:rsid w:val="000656EA"/>
    <w:rsid w:val="000667D2"/>
    <w:rsid w:val="00071C31"/>
    <w:rsid w:val="00073DEA"/>
    <w:rsid w:val="00080261"/>
    <w:rsid w:val="000821AB"/>
    <w:rsid w:val="00083268"/>
    <w:rsid w:val="0008448A"/>
    <w:rsid w:val="000862BE"/>
    <w:rsid w:val="000905B1"/>
    <w:rsid w:val="00090F84"/>
    <w:rsid w:val="00093C59"/>
    <w:rsid w:val="000941C7"/>
    <w:rsid w:val="000944F6"/>
    <w:rsid w:val="000A218A"/>
    <w:rsid w:val="000A3020"/>
    <w:rsid w:val="000A53DB"/>
    <w:rsid w:val="000A6965"/>
    <w:rsid w:val="000B08BA"/>
    <w:rsid w:val="000B550C"/>
    <w:rsid w:val="000B553E"/>
    <w:rsid w:val="000B5F3F"/>
    <w:rsid w:val="000C2705"/>
    <w:rsid w:val="000C38A4"/>
    <w:rsid w:val="000C4F13"/>
    <w:rsid w:val="000C629B"/>
    <w:rsid w:val="000C733C"/>
    <w:rsid w:val="000C74D0"/>
    <w:rsid w:val="000D14F2"/>
    <w:rsid w:val="000D3CB2"/>
    <w:rsid w:val="000D6B56"/>
    <w:rsid w:val="000E0114"/>
    <w:rsid w:val="000E1581"/>
    <w:rsid w:val="000E1FF5"/>
    <w:rsid w:val="000F2FAC"/>
    <w:rsid w:val="000F7691"/>
    <w:rsid w:val="000F7C17"/>
    <w:rsid w:val="001004E1"/>
    <w:rsid w:val="00104311"/>
    <w:rsid w:val="00106B7C"/>
    <w:rsid w:val="00113121"/>
    <w:rsid w:val="001164D0"/>
    <w:rsid w:val="00121820"/>
    <w:rsid w:val="00124B31"/>
    <w:rsid w:val="0013436A"/>
    <w:rsid w:val="001356E7"/>
    <w:rsid w:val="0014229D"/>
    <w:rsid w:val="001430EC"/>
    <w:rsid w:val="001444C1"/>
    <w:rsid w:val="00150548"/>
    <w:rsid w:val="001516A3"/>
    <w:rsid w:val="00151AA5"/>
    <w:rsid w:val="0015365B"/>
    <w:rsid w:val="00156311"/>
    <w:rsid w:val="00157383"/>
    <w:rsid w:val="00161041"/>
    <w:rsid w:val="00164539"/>
    <w:rsid w:val="001669FE"/>
    <w:rsid w:val="00176BAC"/>
    <w:rsid w:val="001813AA"/>
    <w:rsid w:val="00182606"/>
    <w:rsid w:val="00187204"/>
    <w:rsid w:val="0019021B"/>
    <w:rsid w:val="00192DC2"/>
    <w:rsid w:val="00197729"/>
    <w:rsid w:val="001B1945"/>
    <w:rsid w:val="001C19E2"/>
    <w:rsid w:val="001C5293"/>
    <w:rsid w:val="001D7C5D"/>
    <w:rsid w:val="001E40BA"/>
    <w:rsid w:val="001F016D"/>
    <w:rsid w:val="001F48E9"/>
    <w:rsid w:val="001F73D1"/>
    <w:rsid w:val="002072AC"/>
    <w:rsid w:val="00211141"/>
    <w:rsid w:val="00216C02"/>
    <w:rsid w:val="0021706D"/>
    <w:rsid w:val="00217916"/>
    <w:rsid w:val="00240A1B"/>
    <w:rsid w:val="00255271"/>
    <w:rsid w:val="00255C0A"/>
    <w:rsid w:val="0025648C"/>
    <w:rsid w:val="0025763D"/>
    <w:rsid w:val="00262959"/>
    <w:rsid w:val="0027526A"/>
    <w:rsid w:val="00281864"/>
    <w:rsid w:val="0028275C"/>
    <w:rsid w:val="002828D6"/>
    <w:rsid w:val="0028417E"/>
    <w:rsid w:val="00287A46"/>
    <w:rsid w:val="00291EDA"/>
    <w:rsid w:val="00295648"/>
    <w:rsid w:val="0029749F"/>
    <w:rsid w:val="002A0DD2"/>
    <w:rsid w:val="002A2952"/>
    <w:rsid w:val="002A6E38"/>
    <w:rsid w:val="002A6FEA"/>
    <w:rsid w:val="002A7225"/>
    <w:rsid w:val="002B1728"/>
    <w:rsid w:val="002B4CAE"/>
    <w:rsid w:val="002B7526"/>
    <w:rsid w:val="002C1384"/>
    <w:rsid w:val="002C7A6F"/>
    <w:rsid w:val="002D23AB"/>
    <w:rsid w:val="002D2873"/>
    <w:rsid w:val="002D46D1"/>
    <w:rsid w:val="002D6086"/>
    <w:rsid w:val="002E207B"/>
    <w:rsid w:val="002E55A7"/>
    <w:rsid w:val="002E629D"/>
    <w:rsid w:val="002F58D5"/>
    <w:rsid w:val="0030572C"/>
    <w:rsid w:val="003058A0"/>
    <w:rsid w:val="00306BE4"/>
    <w:rsid w:val="0031207C"/>
    <w:rsid w:val="0031320A"/>
    <w:rsid w:val="00314257"/>
    <w:rsid w:val="00315355"/>
    <w:rsid w:val="00315CF8"/>
    <w:rsid w:val="003211A5"/>
    <w:rsid w:val="00323E18"/>
    <w:rsid w:val="0032485F"/>
    <w:rsid w:val="00331903"/>
    <w:rsid w:val="00334A60"/>
    <w:rsid w:val="00335FF5"/>
    <w:rsid w:val="00346CE8"/>
    <w:rsid w:val="00350DDE"/>
    <w:rsid w:val="00353C0C"/>
    <w:rsid w:val="003632E9"/>
    <w:rsid w:val="00364537"/>
    <w:rsid w:val="00366017"/>
    <w:rsid w:val="00367865"/>
    <w:rsid w:val="00374E07"/>
    <w:rsid w:val="00375354"/>
    <w:rsid w:val="00380007"/>
    <w:rsid w:val="0038362B"/>
    <w:rsid w:val="003842FA"/>
    <w:rsid w:val="00386E82"/>
    <w:rsid w:val="003870CD"/>
    <w:rsid w:val="0038745C"/>
    <w:rsid w:val="003907DE"/>
    <w:rsid w:val="00392F53"/>
    <w:rsid w:val="00394007"/>
    <w:rsid w:val="003A07B9"/>
    <w:rsid w:val="003A5B11"/>
    <w:rsid w:val="003A63D6"/>
    <w:rsid w:val="003B0A1D"/>
    <w:rsid w:val="003B28E3"/>
    <w:rsid w:val="003B30B6"/>
    <w:rsid w:val="003B47EA"/>
    <w:rsid w:val="003B4DC5"/>
    <w:rsid w:val="003B510E"/>
    <w:rsid w:val="003B64BA"/>
    <w:rsid w:val="003C219C"/>
    <w:rsid w:val="003C36E8"/>
    <w:rsid w:val="003C396F"/>
    <w:rsid w:val="003C44B8"/>
    <w:rsid w:val="003C44E5"/>
    <w:rsid w:val="003C5AD6"/>
    <w:rsid w:val="003D084C"/>
    <w:rsid w:val="003D1CBD"/>
    <w:rsid w:val="003E33A6"/>
    <w:rsid w:val="003E739D"/>
    <w:rsid w:val="003F0F4F"/>
    <w:rsid w:val="003F1C43"/>
    <w:rsid w:val="003F39E9"/>
    <w:rsid w:val="00402CC0"/>
    <w:rsid w:val="004143E3"/>
    <w:rsid w:val="00414408"/>
    <w:rsid w:val="00414C53"/>
    <w:rsid w:val="00414FF1"/>
    <w:rsid w:val="004210B5"/>
    <w:rsid w:val="00436F75"/>
    <w:rsid w:val="00444005"/>
    <w:rsid w:val="004443FA"/>
    <w:rsid w:val="004475A0"/>
    <w:rsid w:val="00451F1E"/>
    <w:rsid w:val="0045402F"/>
    <w:rsid w:val="00455211"/>
    <w:rsid w:val="00456B5F"/>
    <w:rsid w:val="00456CF5"/>
    <w:rsid w:val="004574A3"/>
    <w:rsid w:val="00460580"/>
    <w:rsid w:val="00460FFA"/>
    <w:rsid w:val="004661C6"/>
    <w:rsid w:val="00470737"/>
    <w:rsid w:val="004710CC"/>
    <w:rsid w:val="004714DA"/>
    <w:rsid w:val="00471A9A"/>
    <w:rsid w:val="004775EE"/>
    <w:rsid w:val="00482FAD"/>
    <w:rsid w:val="00484FEB"/>
    <w:rsid w:val="0049225A"/>
    <w:rsid w:val="004A293A"/>
    <w:rsid w:val="004A4B7C"/>
    <w:rsid w:val="004B43A1"/>
    <w:rsid w:val="004B4ED5"/>
    <w:rsid w:val="004B6BF9"/>
    <w:rsid w:val="004B7FDC"/>
    <w:rsid w:val="004D0F63"/>
    <w:rsid w:val="004D30AF"/>
    <w:rsid w:val="004E431C"/>
    <w:rsid w:val="004E4BA4"/>
    <w:rsid w:val="004F0FC6"/>
    <w:rsid w:val="004F1312"/>
    <w:rsid w:val="004F17ED"/>
    <w:rsid w:val="004F6800"/>
    <w:rsid w:val="005031DD"/>
    <w:rsid w:val="00514D7E"/>
    <w:rsid w:val="005161F2"/>
    <w:rsid w:val="0051780B"/>
    <w:rsid w:val="00517B4E"/>
    <w:rsid w:val="00517F2C"/>
    <w:rsid w:val="0052696B"/>
    <w:rsid w:val="00531329"/>
    <w:rsid w:val="0054100D"/>
    <w:rsid w:val="0054784D"/>
    <w:rsid w:val="00551AC9"/>
    <w:rsid w:val="00554D54"/>
    <w:rsid w:val="00555AE5"/>
    <w:rsid w:val="00563358"/>
    <w:rsid w:val="00565D16"/>
    <w:rsid w:val="005679E7"/>
    <w:rsid w:val="005711C2"/>
    <w:rsid w:val="00571CB3"/>
    <w:rsid w:val="005862F7"/>
    <w:rsid w:val="00587533"/>
    <w:rsid w:val="005911DC"/>
    <w:rsid w:val="00594F0D"/>
    <w:rsid w:val="00595F30"/>
    <w:rsid w:val="005960D0"/>
    <w:rsid w:val="00596C80"/>
    <w:rsid w:val="005A0912"/>
    <w:rsid w:val="005A1E21"/>
    <w:rsid w:val="005A2BB1"/>
    <w:rsid w:val="005A2BE7"/>
    <w:rsid w:val="005A4FD2"/>
    <w:rsid w:val="005A578E"/>
    <w:rsid w:val="005A624B"/>
    <w:rsid w:val="005A6E3A"/>
    <w:rsid w:val="005A6F6C"/>
    <w:rsid w:val="005A7F72"/>
    <w:rsid w:val="005B0331"/>
    <w:rsid w:val="005B3390"/>
    <w:rsid w:val="005B49C8"/>
    <w:rsid w:val="005B7236"/>
    <w:rsid w:val="005C5642"/>
    <w:rsid w:val="005C5C45"/>
    <w:rsid w:val="005D0F57"/>
    <w:rsid w:val="005D2F5E"/>
    <w:rsid w:val="005D2F72"/>
    <w:rsid w:val="005D4DA8"/>
    <w:rsid w:val="005D553C"/>
    <w:rsid w:val="005E0646"/>
    <w:rsid w:val="005E29FD"/>
    <w:rsid w:val="005E2C25"/>
    <w:rsid w:val="005E350B"/>
    <w:rsid w:val="005E6E07"/>
    <w:rsid w:val="005F1D0D"/>
    <w:rsid w:val="006001CE"/>
    <w:rsid w:val="00605E06"/>
    <w:rsid w:val="00610554"/>
    <w:rsid w:val="00613196"/>
    <w:rsid w:val="00614B13"/>
    <w:rsid w:val="00616999"/>
    <w:rsid w:val="00621DCE"/>
    <w:rsid w:val="00626743"/>
    <w:rsid w:val="00627B03"/>
    <w:rsid w:val="006312AC"/>
    <w:rsid w:val="00635D9C"/>
    <w:rsid w:val="006360EF"/>
    <w:rsid w:val="006431F6"/>
    <w:rsid w:val="0064336D"/>
    <w:rsid w:val="00651FDC"/>
    <w:rsid w:val="006521DA"/>
    <w:rsid w:val="006536E0"/>
    <w:rsid w:val="00654440"/>
    <w:rsid w:val="00654A41"/>
    <w:rsid w:val="00655BD3"/>
    <w:rsid w:val="0065778B"/>
    <w:rsid w:val="00670F65"/>
    <w:rsid w:val="0067311B"/>
    <w:rsid w:val="00680D35"/>
    <w:rsid w:val="006864DC"/>
    <w:rsid w:val="00686BD0"/>
    <w:rsid w:val="00693C37"/>
    <w:rsid w:val="006A54CE"/>
    <w:rsid w:val="006B4555"/>
    <w:rsid w:val="006B70BD"/>
    <w:rsid w:val="006C2B9A"/>
    <w:rsid w:val="006C2DD8"/>
    <w:rsid w:val="006C5D91"/>
    <w:rsid w:val="006C69A9"/>
    <w:rsid w:val="006D03D0"/>
    <w:rsid w:val="006D0B75"/>
    <w:rsid w:val="006D140D"/>
    <w:rsid w:val="006D219D"/>
    <w:rsid w:val="006D4A81"/>
    <w:rsid w:val="006D6E5A"/>
    <w:rsid w:val="006D7A15"/>
    <w:rsid w:val="006E169B"/>
    <w:rsid w:val="006E35CA"/>
    <w:rsid w:val="006E48FC"/>
    <w:rsid w:val="006E7B70"/>
    <w:rsid w:val="006F043A"/>
    <w:rsid w:val="006F0CE1"/>
    <w:rsid w:val="006F1CD0"/>
    <w:rsid w:val="006F47ED"/>
    <w:rsid w:val="0070611A"/>
    <w:rsid w:val="00706143"/>
    <w:rsid w:val="00712A8D"/>
    <w:rsid w:val="00715F5F"/>
    <w:rsid w:val="00722B00"/>
    <w:rsid w:val="0072524F"/>
    <w:rsid w:val="00726E06"/>
    <w:rsid w:val="007270C3"/>
    <w:rsid w:val="00731DFA"/>
    <w:rsid w:val="007351B6"/>
    <w:rsid w:val="0075070B"/>
    <w:rsid w:val="007513B1"/>
    <w:rsid w:val="00752740"/>
    <w:rsid w:val="00752BFB"/>
    <w:rsid w:val="0075370A"/>
    <w:rsid w:val="00753B82"/>
    <w:rsid w:val="00755159"/>
    <w:rsid w:val="007572CF"/>
    <w:rsid w:val="00757B98"/>
    <w:rsid w:val="00761D57"/>
    <w:rsid w:val="00763987"/>
    <w:rsid w:val="00763FC1"/>
    <w:rsid w:val="00764373"/>
    <w:rsid w:val="00764F7F"/>
    <w:rsid w:val="00775B05"/>
    <w:rsid w:val="00783FE0"/>
    <w:rsid w:val="007850AB"/>
    <w:rsid w:val="00791F88"/>
    <w:rsid w:val="007949B2"/>
    <w:rsid w:val="00795394"/>
    <w:rsid w:val="00795FBB"/>
    <w:rsid w:val="00796E01"/>
    <w:rsid w:val="007A10D6"/>
    <w:rsid w:val="007A49EE"/>
    <w:rsid w:val="007A5C1B"/>
    <w:rsid w:val="007A5EE7"/>
    <w:rsid w:val="007A6341"/>
    <w:rsid w:val="007B3C2E"/>
    <w:rsid w:val="007B6945"/>
    <w:rsid w:val="007C1FD4"/>
    <w:rsid w:val="007C5EFC"/>
    <w:rsid w:val="007D22CB"/>
    <w:rsid w:val="007D368B"/>
    <w:rsid w:val="007D3918"/>
    <w:rsid w:val="007D6A7D"/>
    <w:rsid w:val="007D78A0"/>
    <w:rsid w:val="007E1B1C"/>
    <w:rsid w:val="007E4404"/>
    <w:rsid w:val="007E500F"/>
    <w:rsid w:val="007E6251"/>
    <w:rsid w:val="007E7C67"/>
    <w:rsid w:val="007F24B6"/>
    <w:rsid w:val="007F26F9"/>
    <w:rsid w:val="00804D3F"/>
    <w:rsid w:val="00804E4D"/>
    <w:rsid w:val="0081120E"/>
    <w:rsid w:val="00812D17"/>
    <w:rsid w:val="0082024C"/>
    <w:rsid w:val="00820899"/>
    <w:rsid w:val="00821AA9"/>
    <w:rsid w:val="00823534"/>
    <w:rsid w:val="00825697"/>
    <w:rsid w:val="00830339"/>
    <w:rsid w:val="00833AE0"/>
    <w:rsid w:val="008359A7"/>
    <w:rsid w:val="00837308"/>
    <w:rsid w:val="00842806"/>
    <w:rsid w:val="00845837"/>
    <w:rsid w:val="00845944"/>
    <w:rsid w:val="008503A9"/>
    <w:rsid w:val="00850EF9"/>
    <w:rsid w:val="00851B5E"/>
    <w:rsid w:val="008539E4"/>
    <w:rsid w:val="00854970"/>
    <w:rsid w:val="00854D4F"/>
    <w:rsid w:val="008567D9"/>
    <w:rsid w:val="00860FCA"/>
    <w:rsid w:val="00861DB7"/>
    <w:rsid w:val="00866BEE"/>
    <w:rsid w:val="00871ACC"/>
    <w:rsid w:val="0087271C"/>
    <w:rsid w:val="008851EB"/>
    <w:rsid w:val="00886C74"/>
    <w:rsid w:val="008A76EB"/>
    <w:rsid w:val="008B1297"/>
    <w:rsid w:val="008B1FAD"/>
    <w:rsid w:val="008B460A"/>
    <w:rsid w:val="008B4AB4"/>
    <w:rsid w:val="008B4C8A"/>
    <w:rsid w:val="008B5974"/>
    <w:rsid w:val="008B7B8E"/>
    <w:rsid w:val="008C3252"/>
    <w:rsid w:val="008C523F"/>
    <w:rsid w:val="008C7415"/>
    <w:rsid w:val="008D0019"/>
    <w:rsid w:val="008D1A7E"/>
    <w:rsid w:val="008D2683"/>
    <w:rsid w:val="008D50C2"/>
    <w:rsid w:val="008E0F26"/>
    <w:rsid w:val="008E38CB"/>
    <w:rsid w:val="008E3FD4"/>
    <w:rsid w:val="008E4A4C"/>
    <w:rsid w:val="008E5B2A"/>
    <w:rsid w:val="008F3A4C"/>
    <w:rsid w:val="008F5580"/>
    <w:rsid w:val="008F7F68"/>
    <w:rsid w:val="00900FC5"/>
    <w:rsid w:val="0090279F"/>
    <w:rsid w:val="009044F5"/>
    <w:rsid w:val="00912C3A"/>
    <w:rsid w:val="00920AE8"/>
    <w:rsid w:val="00920D7C"/>
    <w:rsid w:val="0092292E"/>
    <w:rsid w:val="009239FB"/>
    <w:rsid w:val="0092442E"/>
    <w:rsid w:val="00930F81"/>
    <w:rsid w:val="00935D9C"/>
    <w:rsid w:val="00940513"/>
    <w:rsid w:val="00943587"/>
    <w:rsid w:val="00944292"/>
    <w:rsid w:val="00944EFD"/>
    <w:rsid w:val="00946F76"/>
    <w:rsid w:val="00953164"/>
    <w:rsid w:val="009531FB"/>
    <w:rsid w:val="00953A95"/>
    <w:rsid w:val="00953D0A"/>
    <w:rsid w:val="009564AE"/>
    <w:rsid w:val="0096036E"/>
    <w:rsid w:val="00964A93"/>
    <w:rsid w:val="00964E11"/>
    <w:rsid w:val="00966211"/>
    <w:rsid w:val="009666E1"/>
    <w:rsid w:val="00972F6F"/>
    <w:rsid w:val="009732EF"/>
    <w:rsid w:val="00974B75"/>
    <w:rsid w:val="00977821"/>
    <w:rsid w:val="00981FC6"/>
    <w:rsid w:val="00983D2D"/>
    <w:rsid w:val="00985E1C"/>
    <w:rsid w:val="009961C8"/>
    <w:rsid w:val="009972AD"/>
    <w:rsid w:val="00997D5A"/>
    <w:rsid w:val="009A31D0"/>
    <w:rsid w:val="009A4A1D"/>
    <w:rsid w:val="009A5D14"/>
    <w:rsid w:val="009A718C"/>
    <w:rsid w:val="009C273F"/>
    <w:rsid w:val="009C30AB"/>
    <w:rsid w:val="009C31E3"/>
    <w:rsid w:val="009C5DEC"/>
    <w:rsid w:val="009C6B2A"/>
    <w:rsid w:val="009D0CD9"/>
    <w:rsid w:val="009D2086"/>
    <w:rsid w:val="009D21D3"/>
    <w:rsid w:val="009E3CE7"/>
    <w:rsid w:val="009E3D9A"/>
    <w:rsid w:val="009E6BA9"/>
    <w:rsid w:val="009E7204"/>
    <w:rsid w:val="009F0EEE"/>
    <w:rsid w:val="009F29A5"/>
    <w:rsid w:val="009F2C33"/>
    <w:rsid w:val="009F5527"/>
    <w:rsid w:val="00A0032F"/>
    <w:rsid w:val="00A0190C"/>
    <w:rsid w:val="00A020A4"/>
    <w:rsid w:val="00A0668F"/>
    <w:rsid w:val="00A116CC"/>
    <w:rsid w:val="00A14D33"/>
    <w:rsid w:val="00A169F5"/>
    <w:rsid w:val="00A2227E"/>
    <w:rsid w:val="00A26345"/>
    <w:rsid w:val="00A35A63"/>
    <w:rsid w:val="00A37D61"/>
    <w:rsid w:val="00A40C11"/>
    <w:rsid w:val="00A47033"/>
    <w:rsid w:val="00A47B0F"/>
    <w:rsid w:val="00A514EA"/>
    <w:rsid w:val="00A5585D"/>
    <w:rsid w:val="00A606FB"/>
    <w:rsid w:val="00A633F9"/>
    <w:rsid w:val="00A644A4"/>
    <w:rsid w:val="00A64ACC"/>
    <w:rsid w:val="00A715D2"/>
    <w:rsid w:val="00A733F3"/>
    <w:rsid w:val="00A7431C"/>
    <w:rsid w:val="00A74816"/>
    <w:rsid w:val="00A752B5"/>
    <w:rsid w:val="00A756DC"/>
    <w:rsid w:val="00A76B2D"/>
    <w:rsid w:val="00A81DC9"/>
    <w:rsid w:val="00A82FF6"/>
    <w:rsid w:val="00A853FF"/>
    <w:rsid w:val="00A85B43"/>
    <w:rsid w:val="00A87B83"/>
    <w:rsid w:val="00A921D8"/>
    <w:rsid w:val="00A939E2"/>
    <w:rsid w:val="00A94539"/>
    <w:rsid w:val="00A95EA7"/>
    <w:rsid w:val="00AA2215"/>
    <w:rsid w:val="00AA3429"/>
    <w:rsid w:val="00AA6F60"/>
    <w:rsid w:val="00AB062F"/>
    <w:rsid w:val="00AB261A"/>
    <w:rsid w:val="00AB298B"/>
    <w:rsid w:val="00AB6364"/>
    <w:rsid w:val="00AB7BD1"/>
    <w:rsid w:val="00AC0453"/>
    <w:rsid w:val="00AC6710"/>
    <w:rsid w:val="00AD008C"/>
    <w:rsid w:val="00AD69CD"/>
    <w:rsid w:val="00AF0595"/>
    <w:rsid w:val="00AF44AB"/>
    <w:rsid w:val="00AF6C94"/>
    <w:rsid w:val="00AF730A"/>
    <w:rsid w:val="00B0067D"/>
    <w:rsid w:val="00B011C3"/>
    <w:rsid w:val="00B01ABA"/>
    <w:rsid w:val="00B03594"/>
    <w:rsid w:val="00B03F93"/>
    <w:rsid w:val="00B050C0"/>
    <w:rsid w:val="00B06211"/>
    <w:rsid w:val="00B102FD"/>
    <w:rsid w:val="00B11485"/>
    <w:rsid w:val="00B13E96"/>
    <w:rsid w:val="00B1474E"/>
    <w:rsid w:val="00B157DD"/>
    <w:rsid w:val="00B21E8A"/>
    <w:rsid w:val="00B237F8"/>
    <w:rsid w:val="00B34FE6"/>
    <w:rsid w:val="00B36BD5"/>
    <w:rsid w:val="00B370DD"/>
    <w:rsid w:val="00B4366F"/>
    <w:rsid w:val="00B45FF1"/>
    <w:rsid w:val="00B46821"/>
    <w:rsid w:val="00B51D02"/>
    <w:rsid w:val="00B549E9"/>
    <w:rsid w:val="00B55373"/>
    <w:rsid w:val="00B5745A"/>
    <w:rsid w:val="00B61E4C"/>
    <w:rsid w:val="00B65976"/>
    <w:rsid w:val="00B67B6D"/>
    <w:rsid w:val="00B67CA8"/>
    <w:rsid w:val="00B74994"/>
    <w:rsid w:val="00B80761"/>
    <w:rsid w:val="00B8239E"/>
    <w:rsid w:val="00B906E3"/>
    <w:rsid w:val="00B941FB"/>
    <w:rsid w:val="00B94AD0"/>
    <w:rsid w:val="00B96F2C"/>
    <w:rsid w:val="00B97139"/>
    <w:rsid w:val="00BA03DB"/>
    <w:rsid w:val="00BA1832"/>
    <w:rsid w:val="00BA1BB5"/>
    <w:rsid w:val="00BB0865"/>
    <w:rsid w:val="00BB5195"/>
    <w:rsid w:val="00BB5FA1"/>
    <w:rsid w:val="00BB6949"/>
    <w:rsid w:val="00BC0424"/>
    <w:rsid w:val="00BC14E1"/>
    <w:rsid w:val="00BC170A"/>
    <w:rsid w:val="00BC21DA"/>
    <w:rsid w:val="00BC35E8"/>
    <w:rsid w:val="00BC6487"/>
    <w:rsid w:val="00BD38DA"/>
    <w:rsid w:val="00BD45B9"/>
    <w:rsid w:val="00BD7DDA"/>
    <w:rsid w:val="00BF039C"/>
    <w:rsid w:val="00BF5199"/>
    <w:rsid w:val="00BF76D7"/>
    <w:rsid w:val="00C0187F"/>
    <w:rsid w:val="00C01E2E"/>
    <w:rsid w:val="00C025C1"/>
    <w:rsid w:val="00C03B35"/>
    <w:rsid w:val="00C0583A"/>
    <w:rsid w:val="00C10722"/>
    <w:rsid w:val="00C10DF0"/>
    <w:rsid w:val="00C1157A"/>
    <w:rsid w:val="00C1581A"/>
    <w:rsid w:val="00C22905"/>
    <w:rsid w:val="00C2375B"/>
    <w:rsid w:val="00C27978"/>
    <w:rsid w:val="00C3448F"/>
    <w:rsid w:val="00C356D3"/>
    <w:rsid w:val="00C464C4"/>
    <w:rsid w:val="00C50936"/>
    <w:rsid w:val="00C54543"/>
    <w:rsid w:val="00C54A86"/>
    <w:rsid w:val="00C61271"/>
    <w:rsid w:val="00C61C08"/>
    <w:rsid w:val="00C634E5"/>
    <w:rsid w:val="00C651FE"/>
    <w:rsid w:val="00C76FD3"/>
    <w:rsid w:val="00C805BC"/>
    <w:rsid w:val="00C80F74"/>
    <w:rsid w:val="00C824D3"/>
    <w:rsid w:val="00C828BE"/>
    <w:rsid w:val="00C84241"/>
    <w:rsid w:val="00C8466B"/>
    <w:rsid w:val="00C861CC"/>
    <w:rsid w:val="00C86764"/>
    <w:rsid w:val="00C91993"/>
    <w:rsid w:val="00C9210E"/>
    <w:rsid w:val="00C94BF0"/>
    <w:rsid w:val="00C958D3"/>
    <w:rsid w:val="00C962ED"/>
    <w:rsid w:val="00C96625"/>
    <w:rsid w:val="00C96F5A"/>
    <w:rsid w:val="00C973D9"/>
    <w:rsid w:val="00CA04D6"/>
    <w:rsid w:val="00CA332E"/>
    <w:rsid w:val="00CA4892"/>
    <w:rsid w:val="00CA747F"/>
    <w:rsid w:val="00CB56F1"/>
    <w:rsid w:val="00CB5D3E"/>
    <w:rsid w:val="00CB659B"/>
    <w:rsid w:val="00CB6672"/>
    <w:rsid w:val="00CB6917"/>
    <w:rsid w:val="00CC1776"/>
    <w:rsid w:val="00CC3E0F"/>
    <w:rsid w:val="00CC720C"/>
    <w:rsid w:val="00CD5450"/>
    <w:rsid w:val="00CD587D"/>
    <w:rsid w:val="00CD68EA"/>
    <w:rsid w:val="00CE3D05"/>
    <w:rsid w:val="00CE426E"/>
    <w:rsid w:val="00CE71D0"/>
    <w:rsid w:val="00CE7A9E"/>
    <w:rsid w:val="00CF3B39"/>
    <w:rsid w:val="00CF5C01"/>
    <w:rsid w:val="00CF7606"/>
    <w:rsid w:val="00D01A4C"/>
    <w:rsid w:val="00D05BDE"/>
    <w:rsid w:val="00D06F8B"/>
    <w:rsid w:val="00D07473"/>
    <w:rsid w:val="00D11B32"/>
    <w:rsid w:val="00D15B0B"/>
    <w:rsid w:val="00D2066C"/>
    <w:rsid w:val="00D21C14"/>
    <w:rsid w:val="00D21CDB"/>
    <w:rsid w:val="00D25118"/>
    <w:rsid w:val="00D27A50"/>
    <w:rsid w:val="00D30058"/>
    <w:rsid w:val="00D35275"/>
    <w:rsid w:val="00D368CD"/>
    <w:rsid w:val="00D42524"/>
    <w:rsid w:val="00D42555"/>
    <w:rsid w:val="00D43099"/>
    <w:rsid w:val="00D448F1"/>
    <w:rsid w:val="00D514D2"/>
    <w:rsid w:val="00D51A65"/>
    <w:rsid w:val="00D52644"/>
    <w:rsid w:val="00D54D22"/>
    <w:rsid w:val="00D63CD6"/>
    <w:rsid w:val="00D6708E"/>
    <w:rsid w:val="00D67805"/>
    <w:rsid w:val="00D75A01"/>
    <w:rsid w:val="00D7734A"/>
    <w:rsid w:val="00D87EB3"/>
    <w:rsid w:val="00D913FD"/>
    <w:rsid w:val="00D925A0"/>
    <w:rsid w:val="00D92D4A"/>
    <w:rsid w:val="00DA5009"/>
    <w:rsid w:val="00DA64E0"/>
    <w:rsid w:val="00DA70EF"/>
    <w:rsid w:val="00DB00A0"/>
    <w:rsid w:val="00DB01F4"/>
    <w:rsid w:val="00DB0C63"/>
    <w:rsid w:val="00DB0EF4"/>
    <w:rsid w:val="00DB1913"/>
    <w:rsid w:val="00DB1E59"/>
    <w:rsid w:val="00DB432D"/>
    <w:rsid w:val="00DB45DC"/>
    <w:rsid w:val="00DB631C"/>
    <w:rsid w:val="00DC07E5"/>
    <w:rsid w:val="00DC1FBE"/>
    <w:rsid w:val="00DC54DF"/>
    <w:rsid w:val="00DC601E"/>
    <w:rsid w:val="00DD042D"/>
    <w:rsid w:val="00DD2224"/>
    <w:rsid w:val="00DD3419"/>
    <w:rsid w:val="00DD4E82"/>
    <w:rsid w:val="00DE1581"/>
    <w:rsid w:val="00DE4C7A"/>
    <w:rsid w:val="00DE5AEE"/>
    <w:rsid w:val="00DF1515"/>
    <w:rsid w:val="00DF1AAE"/>
    <w:rsid w:val="00DF360B"/>
    <w:rsid w:val="00DF49FE"/>
    <w:rsid w:val="00DF4EF6"/>
    <w:rsid w:val="00DF78E8"/>
    <w:rsid w:val="00E03C34"/>
    <w:rsid w:val="00E04118"/>
    <w:rsid w:val="00E11873"/>
    <w:rsid w:val="00E12503"/>
    <w:rsid w:val="00E22069"/>
    <w:rsid w:val="00E22FA8"/>
    <w:rsid w:val="00E273C7"/>
    <w:rsid w:val="00E31EBC"/>
    <w:rsid w:val="00E35F81"/>
    <w:rsid w:val="00E404C6"/>
    <w:rsid w:val="00E416A5"/>
    <w:rsid w:val="00E41D13"/>
    <w:rsid w:val="00E445F3"/>
    <w:rsid w:val="00E475CA"/>
    <w:rsid w:val="00E661BF"/>
    <w:rsid w:val="00E67148"/>
    <w:rsid w:val="00E708A4"/>
    <w:rsid w:val="00E70D38"/>
    <w:rsid w:val="00E71593"/>
    <w:rsid w:val="00E731A9"/>
    <w:rsid w:val="00E75ABE"/>
    <w:rsid w:val="00E76426"/>
    <w:rsid w:val="00E831BB"/>
    <w:rsid w:val="00E877FB"/>
    <w:rsid w:val="00E87C4F"/>
    <w:rsid w:val="00E90C11"/>
    <w:rsid w:val="00E9670D"/>
    <w:rsid w:val="00EB12D7"/>
    <w:rsid w:val="00EB2995"/>
    <w:rsid w:val="00EB42CA"/>
    <w:rsid w:val="00EB64CC"/>
    <w:rsid w:val="00EB72F8"/>
    <w:rsid w:val="00EC382E"/>
    <w:rsid w:val="00EC52EC"/>
    <w:rsid w:val="00EC6641"/>
    <w:rsid w:val="00ED2B00"/>
    <w:rsid w:val="00ED53C9"/>
    <w:rsid w:val="00ED7818"/>
    <w:rsid w:val="00EE5D4D"/>
    <w:rsid w:val="00EF4019"/>
    <w:rsid w:val="00EF5CCC"/>
    <w:rsid w:val="00EF7299"/>
    <w:rsid w:val="00F03186"/>
    <w:rsid w:val="00F036E2"/>
    <w:rsid w:val="00F0421B"/>
    <w:rsid w:val="00F04461"/>
    <w:rsid w:val="00F046DB"/>
    <w:rsid w:val="00F07E70"/>
    <w:rsid w:val="00F152E3"/>
    <w:rsid w:val="00F16A97"/>
    <w:rsid w:val="00F22499"/>
    <w:rsid w:val="00F2440B"/>
    <w:rsid w:val="00F32A79"/>
    <w:rsid w:val="00F35903"/>
    <w:rsid w:val="00F36DDF"/>
    <w:rsid w:val="00F42939"/>
    <w:rsid w:val="00F42999"/>
    <w:rsid w:val="00F44623"/>
    <w:rsid w:val="00F46C40"/>
    <w:rsid w:val="00F4701C"/>
    <w:rsid w:val="00F50513"/>
    <w:rsid w:val="00F6344D"/>
    <w:rsid w:val="00F63BB5"/>
    <w:rsid w:val="00F64B76"/>
    <w:rsid w:val="00F64C28"/>
    <w:rsid w:val="00F73029"/>
    <w:rsid w:val="00F741C2"/>
    <w:rsid w:val="00F749A3"/>
    <w:rsid w:val="00F7555D"/>
    <w:rsid w:val="00F75F92"/>
    <w:rsid w:val="00F820D8"/>
    <w:rsid w:val="00F82975"/>
    <w:rsid w:val="00F979BD"/>
    <w:rsid w:val="00FA066C"/>
    <w:rsid w:val="00FA110F"/>
    <w:rsid w:val="00FA34AB"/>
    <w:rsid w:val="00FB1F8F"/>
    <w:rsid w:val="00FB5721"/>
    <w:rsid w:val="00FB6E90"/>
    <w:rsid w:val="00FC312B"/>
    <w:rsid w:val="00FC3798"/>
    <w:rsid w:val="00FC502E"/>
    <w:rsid w:val="00FD0471"/>
    <w:rsid w:val="00FD38C7"/>
    <w:rsid w:val="00FD4E03"/>
    <w:rsid w:val="00FD5C60"/>
    <w:rsid w:val="00FD61F3"/>
    <w:rsid w:val="00FD64D6"/>
    <w:rsid w:val="00FE10B5"/>
    <w:rsid w:val="00FE22F2"/>
    <w:rsid w:val="00FE3974"/>
    <w:rsid w:val="00FE469E"/>
    <w:rsid w:val="00FE55B6"/>
    <w:rsid w:val="00FE74E3"/>
    <w:rsid w:val="00FF217D"/>
    <w:rsid w:val="00FF23F5"/>
    <w:rsid w:val="00FF38AD"/>
    <w:rsid w:val="00FF45E1"/>
    <w:rsid w:val="00FF65FF"/>
    <w:rsid w:val="00FF6FD6"/>
    <w:rsid w:val="00FF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8B4AB4"/>
    <w:pPr>
      <w:spacing w:before="77"/>
      <w:ind w:left="417"/>
      <w:outlineLvl w:val="0"/>
    </w:pPr>
    <w:rPr>
      <w:rFonts w:ascii="Courier New" w:eastAsia="Calibri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99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9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CF3B39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link w:val="60"/>
    <w:uiPriority w:val="99"/>
    <w:qFormat/>
    <w:rsid w:val="00BA1BB5"/>
    <w:pPr>
      <w:jc w:val="right"/>
      <w:outlineLvl w:val="5"/>
    </w:pPr>
    <w:rPr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A020A4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AB4"/>
    <w:rPr>
      <w:rFonts w:ascii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8B4AB4"/>
    <w:rPr>
      <w:rFonts w:ascii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8B4AB4"/>
    <w:rPr>
      <w:rFonts w:ascii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8B4AB4"/>
    <w:rPr>
      <w:rFonts w:ascii="Times New Roman" w:hAnsi="Times New Roman" w:cs="Times New Roman"/>
      <w:sz w:val="27"/>
      <w:szCs w:val="27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CF3B39"/>
    <w:rPr>
      <w:rFonts w:ascii="Calibri Light" w:hAnsi="Calibri Light" w:cs="Times New Roman"/>
      <w:color w:val="2E74B5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A1BB5"/>
    <w:rPr>
      <w:rFonts w:ascii="Times New Roman" w:hAnsi="Times New Roman" w:cs="Times New Roman"/>
      <w:sz w:val="26"/>
      <w:szCs w:val="26"/>
      <w:lang w:val="en-US"/>
    </w:rPr>
  </w:style>
  <w:style w:type="character" w:customStyle="1" w:styleId="90">
    <w:name w:val="Заголовок 9 Знак"/>
    <w:basedOn w:val="a0"/>
    <w:link w:val="9"/>
    <w:uiPriority w:val="99"/>
    <w:locked/>
    <w:rsid w:val="00A020A4"/>
    <w:rPr>
      <w:rFonts w:ascii="Calibri Light" w:hAnsi="Calibri Light" w:cs="Times New Roman"/>
      <w:i/>
      <w:iCs/>
      <w:color w:val="404040"/>
      <w:sz w:val="20"/>
      <w:szCs w:val="20"/>
      <w:lang w:val="en-US"/>
    </w:rPr>
  </w:style>
  <w:style w:type="paragraph" w:styleId="a3">
    <w:name w:val="Body Text"/>
    <w:basedOn w:val="a"/>
    <w:link w:val="a4"/>
    <w:uiPriority w:val="99"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B4AB4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99"/>
    <w:rsid w:val="00845944"/>
  </w:style>
  <w:style w:type="table" w:styleId="a6">
    <w:name w:val="Table Grid"/>
    <w:basedOn w:val="a1"/>
    <w:uiPriority w:val="99"/>
    <w:rsid w:val="00F3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F741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C2DD8"/>
    <w:rPr>
      <w:rFonts w:ascii="Tahom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rsid w:val="00BD45B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CA04D6"/>
    <w:pPr>
      <w:widowControl/>
      <w:autoSpaceDE/>
      <w:autoSpaceDN/>
      <w:spacing w:after="120"/>
    </w:pPr>
    <w:rPr>
      <w:rFonts w:ascii="Cambria" w:eastAsia="Calibri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A04D6"/>
    <w:rPr>
      <w:rFonts w:ascii="Cambria" w:hAnsi="Cambria" w:cs="Times New Roman"/>
      <w:sz w:val="16"/>
      <w:szCs w:val="16"/>
      <w:lang w:val="en-US"/>
    </w:rPr>
  </w:style>
  <w:style w:type="paragraph" w:styleId="aa">
    <w:name w:val="annotation text"/>
    <w:basedOn w:val="a"/>
    <w:link w:val="ab"/>
    <w:uiPriority w:val="99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0C74D0"/>
    <w:rPr>
      <w:rFonts w:ascii="Times New Roman" w:hAnsi="Times New Roman" w:cs="Times New Roman"/>
      <w:sz w:val="20"/>
      <w:szCs w:val="20"/>
      <w:lang w:val="en-GB"/>
    </w:rPr>
  </w:style>
  <w:style w:type="character" w:styleId="ac">
    <w:name w:val="annotation reference"/>
    <w:basedOn w:val="a0"/>
    <w:uiPriority w:val="99"/>
    <w:rsid w:val="000C74D0"/>
    <w:rPr>
      <w:rFonts w:cs="Times New Roman"/>
      <w:sz w:val="16"/>
    </w:rPr>
  </w:style>
  <w:style w:type="paragraph" w:styleId="21">
    <w:name w:val="Body Text 2"/>
    <w:basedOn w:val="a"/>
    <w:link w:val="22"/>
    <w:uiPriority w:val="99"/>
    <w:semiHidden/>
    <w:unhideWhenUsed/>
    <w:locked/>
    <w:rsid w:val="0082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5697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d">
    <w:name w:val="Body Text Indent"/>
    <w:basedOn w:val="a"/>
    <w:link w:val="ae"/>
    <w:uiPriority w:val="99"/>
    <w:semiHidden/>
    <w:unhideWhenUsed/>
    <w:locked/>
    <w:rsid w:val="008256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25697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">
    <w:name w:val="Title"/>
    <w:basedOn w:val="a"/>
    <w:link w:val="af0"/>
    <w:qFormat/>
    <w:rsid w:val="00825697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82569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6E7F-18D7-4489-8974-7B8584CB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20</Pages>
  <Words>7355</Words>
  <Characters>41925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sdto-6</cp:lastModifiedBy>
  <cp:revision>257</cp:revision>
  <cp:lastPrinted>2021-07-14T07:46:00Z</cp:lastPrinted>
  <dcterms:created xsi:type="dcterms:W3CDTF">2018-05-17T06:54:00Z</dcterms:created>
  <dcterms:modified xsi:type="dcterms:W3CDTF">2022-02-04T07:28:00Z</dcterms:modified>
</cp:coreProperties>
</file>