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85" w:rsidRPr="00DD26B7" w:rsidRDefault="00405F85" w:rsidP="00CD2721">
      <w:pPr>
        <w:spacing w:before="24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Пудрат Шартномаси</w:t>
      </w:r>
    </w:p>
    <w:p w:rsidR="00405F85" w:rsidRPr="00DD26B7" w:rsidRDefault="00405F85" w:rsidP="00CD2721">
      <w:pPr>
        <w:spacing w:after="0"/>
        <w:jc w:val="center"/>
        <w:rPr>
          <w:rFonts w:ascii="Times New Roman" w:hAnsi="Times New Roman" w:cs="Times New Roman"/>
          <w:sz w:val="21"/>
          <w:szCs w:val="21"/>
          <w:lang w:val="uz-Cyrl-UZ"/>
        </w:rPr>
      </w:pPr>
      <w:r w:rsidRPr="00DD26B7">
        <w:rPr>
          <w:rFonts w:ascii="Times New Roman" w:hAnsi="Times New Roman" w:cs="Times New Roman"/>
          <w:b/>
          <w:sz w:val="21"/>
          <w:szCs w:val="21"/>
          <w:lang w:val="uz-Cyrl-UZ"/>
        </w:rPr>
        <w:t xml:space="preserve">  №</w:t>
      </w:r>
      <w:r w:rsidR="00AC40F2">
        <w:rPr>
          <w:rFonts w:ascii="Times New Roman" w:hAnsi="Times New Roman" w:cs="Times New Roman"/>
          <w:b/>
          <w:sz w:val="21"/>
          <w:szCs w:val="21"/>
          <w:lang w:val="uz-Cyrl-UZ"/>
        </w:rPr>
        <w:t>________</w:t>
      </w:r>
    </w:p>
    <w:p w:rsidR="00405F85" w:rsidRPr="00DD26B7" w:rsidRDefault="00405F85" w:rsidP="00405F85">
      <w:pPr>
        <w:rPr>
          <w:rFonts w:ascii="Times New Roman" w:hAnsi="Times New Roman" w:cs="Times New Roman"/>
          <w:sz w:val="21"/>
          <w:szCs w:val="21"/>
          <w:lang w:val="uz-Cyrl-UZ"/>
        </w:rPr>
      </w:pPr>
      <w:r w:rsidRPr="00DD26B7">
        <w:rPr>
          <w:rFonts w:ascii="Times New Roman" w:hAnsi="Times New Roman" w:cs="Times New Roman"/>
          <w:b/>
          <w:sz w:val="21"/>
          <w:szCs w:val="21"/>
          <w:lang w:val="uz-Cyrl-UZ"/>
        </w:rPr>
        <w:t>20</w:t>
      </w:r>
      <w:r w:rsidR="00AE066A" w:rsidRPr="005F3764">
        <w:rPr>
          <w:rFonts w:ascii="Times New Roman" w:hAnsi="Times New Roman" w:cs="Times New Roman"/>
          <w:b/>
          <w:sz w:val="21"/>
          <w:szCs w:val="21"/>
          <w:lang w:val="uz-Cyrl-UZ"/>
        </w:rPr>
        <w:t>2</w:t>
      </w:r>
      <w:r w:rsidR="00AC40F2">
        <w:rPr>
          <w:rFonts w:ascii="Times New Roman" w:hAnsi="Times New Roman" w:cs="Times New Roman"/>
          <w:b/>
          <w:sz w:val="21"/>
          <w:szCs w:val="21"/>
          <w:lang w:val="uz-Cyrl-UZ"/>
        </w:rPr>
        <w:t>2</w:t>
      </w:r>
      <w:r w:rsidRPr="00DD26B7">
        <w:rPr>
          <w:rFonts w:ascii="Times New Roman" w:hAnsi="Times New Roman" w:cs="Times New Roman"/>
          <w:b/>
          <w:sz w:val="21"/>
          <w:szCs w:val="21"/>
          <w:lang w:val="uz-Cyrl-UZ"/>
        </w:rPr>
        <w:t xml:space="preserve"> йил _______</w:t>
      </w:r>
      <w:r w:rsidRPr="00DD26B7">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00CD2721">
        <w:rPr>
          <w:rFonts w:ascii="Times New Roman" w:hAnsi="Times New Roman" w:cs="Times New Roman"/>
          <w:sz w:val="21"/>
          <w:szCs w:val="21"/>
          <w:lang w:val="uz-Cyrl-UZ"/>
        </w:rPr>
        <w:tab/>
      </w:r>
      <w:r w:rsidR="00CD2721">
        <w:rPr>
          <w:rFonts w:ascii="Times New Roman" w:hAnsi="Times New Roman" w:cs="Times New Roman"/>
          <w:sz w:val="21"/>
          <w:szCs w:val="21"/>
          <w:lang w:val="uz-Cyrl-UZ"/>
        </w:rPr>
        <w:tab/>
      </w:r>
      <w:r w:rsidRPr="00DD26B7">
        <w:rPr>
          <w:rFonts w:ascii="Times New Roman" w:hAnsi="Times New Roman" w:cs="Times New Roman"/>
          <w:b/>
          <w:sz w:val="21"/>
          <w:szCs w:val="21"/>
          <w:lang w:val="uz-Cyrl-UZ"/>
        </w:rPr>
        <w:t>Поп тумани</w:t>
      </w:r>
      <w:r w:rsidRPr="00DD26B7">
        <w:rPr>
          <w:rFonts w:ascii="Times New Roman" w:hAnsi="Times New Roman" w:cs="Times New Roman"/>
          <w:sz w:val="21"/>
          <w:szCs w:val="21"/>
          <w:lang w:val="uz-Cyrl-UZ"/>
        </w:rPr>
        <w:t xml:space="preserve"> </w:t>
      </w:r>
    </w:p>
    <w:p w:rsidR="00405F85" w:rsidRDefault="00405F85" w:rsidP="002035B9">
      <w:pPr>
        <w:spacing w:after="0"/>
        <w:ind w:firstLine="72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К</w:t>
      </w:r>
      <w:r w:rsidR="00C76AC4">
        <w:rPr>
          <w:rFonts w:ascii="Times New Roman" w:hAnsi="Times New Roman" w:cs="Times New Roman"/>
          <w:sz w:val="21"/>
          <w:szCs w:val="21"/>
          <w:lang w:val="uz-Cyrl-UZ"/>
        </w:rPr>
        <w:t>е</w:t>
      </w:r>
      <w:r w:rsidRPr="00DD26B7">
        <w:rPr>
          <w:rFonts w:ascii="Times New Roman" w:hAnsi="Times New Roman" w:cs="Times New Roman"/>
          <w:sz w:val="21"/>
          <w:szCs w:val="21"/>
          <w:lang w:val="uz-Cyrl-UZ"/>
        </w:rPr>
        <w:t>йинги ўринларда “</w:t>
      </w:r>
      <w:r w:rsidRPr="00DD26B7">
        <w:rPr>
          <w:rFonts w:ascii="Times New Roman" w:hAnsi="Times New Roman" w:cs="Times New Roman"/>
          <w:b/>
          <w:sz w:val="21"/>
          <w:szCs w:val="21"/>
          <w:lang w:val="uz-Cyrl-UZ"/>
        </w:rPr>
        <w:t>Буюртмачи”</w:t>
      </w:r>
      <w:r w:rsidRPr="00DD26B7">
        <w:rPr>
          <w:rFonts w:ascii="Times New Roman" w:hAnsi="Times New Roman" w:cs="Times New Roman"/>
          <w:sz w:val="21"/>
          <w:szCs w:val="21"/>
          <w:lang w:val="uz-Cyrl-UZ"/>
        </w:rPr>
        <w:t xml:space="preserve"> деб юритиладиган </w:t>
      </w:r>
      <w:r w:rsidR="002035B9">
        <w:rPr>
          <w:rFonts w:ascii="Times New Roman" w:eastAsia="Calibri" w:hAnsi="Times New Roman"/>
          <w:b/>
          <w:lang w:val="uz-Cyrl-UZ"/>
        </w:rPr>
        <w:t>Поп туман Ирригация бўлими</w:t>
      </w:r>
      <w:r w:rsidR="00F971BC">
        <w:rPr>
          <w:rFonts w:ascii="Times New Roman" w:eastAsia="Calibri" w:hAnsi="Times New Roman"/>
          <w:b/>
          <w:lang w:val="uz-Latn-UZ"/>
        </w:rPr>
        <w:t xml:space="preserve"> </w:t>
      </w:r>
      <w:r w:rsidR="00F971BC" w:rsidRPr="00F971BC">
        <w:rPr>
          <w:rFonts w:ascii="Times New Roman" w:eastAsia="Calibri" w:hAnsi="Times New Roman"/>
          <w:lang w:val="uz-Latn-UZ"/>
        </w:rPr>
        <w:t>номидан</w:t>
      </w:r>
      <w:r w:rsidRPr="00DD26B7">
        <w:rPr>
          <w:rFonts w:ascii="Times New Roman" w:hAnsi="Times New Roman" w:cs="Times New Roman"/>
          <w:sz w:val="21"/>
          <w:szCs w:val="21"/>
          <w:lang w:val="uz-Cyrl-UZ"/>
        </w:rPr>
        <w:t xml:space="preserve"> </w:t>
      </w:r>
      <w:r w:rsidRPr="00DD26B7">
        <w:rPr>
          <w:rFonts w:ascii="Times New Roman" w:hAnsi="Times New Roman" w:cs="Times New Roman"/>
          <w:b/>
          <w:sz w:val="21"/>
          <w:szCs w:val="21"/>
          <w:lang w:val="uz-Cyrl-UZ"/>
        </w:rPr>
        <w:t>Низом</w:t>
      </w:r>
      <w:r w:rsidRPr="00DD26B7">
        <w:rPr>
          <w:rFonts w:ascii="Times New Roman" w:hAnsi="Times New Roman" w:cs="Times New Roman"/>
          <w:sz w:val="21"/>
          <w:szCs w:val="21"/>
          <w:lang w:val="uz-Cyrl-UZ"/>
        </w:rPr>
        <w:t xml:space="preserve"> асосида иш кўрувчи </w:t>
      </w:r>
      <w:r w:rsidR="002035B9">
        <w:rPr>
          <w:rFonts w:ascii="Times New Roman" w:hAnsi="Times New Roman" w:cs="Times New Roman"/>
          <w:sz w:val="21"/>
          <w:szCs w:val="21"/>
          <w:lang w:val="uz-Cyrl-UZ"/>
        </w:rPr>
        <w:t>У.Хайитбоев</w:t>
      </w:r>
      <w:r w:rsidRPr="00DD26B7">
        <w:rPr>
          <w:rFonts w:ascii="Times New Roman" w:hAnsi="Times New Roman" w:cs="Times New Roman"/>
          <w:sz w:val="21"/>
          <w:szCs w:val="21"/>
          <w:lang w:val="uz-Cyrl-UZ"/>
        </w:rPr>
        <w:t xml:space="preserve"> бир тамондан ва кийинги ўринларда </w:t>
      </w:r>
      <w:r w:rsidRPr="00DD26B7">
        <w:rPr>
          <w:rFonts w:ascii="Times New Roman" w:hAnsi="Times New Roman" w:cs="Times New Roman"/>
          <w:b/>
          <w:sz w:val="21"/>
          <w:szCs w:val="21"/>
          <w:lang w:val="uz-Cyrl-UZ"/>
        </w:rPr>
        <w:t>“Пудратчи</w:t>
      </w:r>
      <w:r w:rsidRPr="00DD26B7">
        <w:rPr>
          <w:rFonts w:ascii="Times New Roman" w:hAnsi="Times New Roman" w:cs="Times New Roman"/>
          <w:sz w:val="21"/>
          <w:szCs w:val="21"/>
          <w:lang w:val="uz-Cyrl-UZ"/>
        </w:rPr>
        <w:t xml:space="preserve"> ” деб юритиладиган  </w:t>
      </w:r>
      <w:r w:rsidRPr="00DD26B7">
        <w:rPr>
          <w:rFonts w:ascii="Times New Roman" w:hAnsi="Times New Roman" w:cs="Times New Roman"/>
          <w:b/>
          <w:sz w:val="21"/>
          <w:szCs w:val="21"/>
          <w:lang w:val="uz-Cyrl-UZ"/>
        </w:rPr>
        <w:t>“</w:t>
      </w:r>
      <w:r w:rsidR="00AC40F2">
        <w:rPr>
          <w:rFonts w:ascii="Times New Roman" w:hAnsi="Times New Roman" w:cs="Times New Roman"/>
          <w:b/>
          <w:sz w:val="21"/>
          <w:szCs w:val="21"/>
          <w:lang w:val="uz-Cyrl-UZ"/>
        </w:rPr>
        <w:t>__________________________________</w:t>
      </w:r>
      <w:r w:rsidRPr="00DD26B7">
        <w:rPr>
          <w:rFonts w:ascii="Times New Roman" w:hAnsi="Times New Roman" w:cs="Times New Roman"/>
          <w:b/>
          <w:sz w:val="21"/>
          <w:szCs w:val="21"/>
          <w:lang w:val="uz-Cyrl-UZ"/>
        </w:rPr>
        <w:t>”</w:t>
      </w:r>
      <w:r w:rsidRPr="00DD26B7">
        <w:rPr>
          <w:rFonts w:ascii="Times New Roman" w:hAnsi="Times New Roman" w:cs="Times New Roman"/>
          <w:sz w:val="21"/>
          <w:szCs w:val="21"/>
          <w:lang w:val="uz-Cyrl-UZ"/>
        </w:rPr>
        <w:t xml:space="preserve"> </w:t>
      </w:r>
      <w:r w:rsidR="0033345E">
        <w:rPr>
          <w:rFonts w:ascii="Times New Roman" w:hAnsi="Times New Roman" w:cs="Times New Roman"/>
          <w:sz w:val="21"/>
          <w:szCs w:val="21"/>
          <w:lang w:val="uz-Cyrl-UZ"/>
        </w:rPr>
        <w:t>х.к</w:t>
      </w:r>
      <w:r w:rsidRPr="00DD26B7">
        <w:rPr>
          <w:rFonts w:ascii="Times New Roman" w:hAnsi="Times New Roman" w:cs="Times New Roman"/>
          <w:sz w:val="21"/>
          <w:szCs w:val="21"/>
          <w:lang w:val="uz-Cyrl-UZ"/>
        </w:rPr>
        <w:t xml:space="preserve"> номидан Низом асосида иш кўрувчи корхона рахбари </w:t>
      </w:r>
      <w:r w:rsidR="0033345E">
        <w:rPr>
          <w:rFonts w:ascii="Times New Roman" w:hAnsi="Times New Roman" w:cs="Times New Roman"/>
          <w:sz w:val="21"/>
          <w:szCs w:val="21"/>
          <w:lang w:val="uz-Cyrl-UZ"/>
        </w:rPr>
        <w:t>И.Маннонов</w:t>
      </w:r>
      <w:r w:rsidRPr="00DD26B7">
        <w:rPr>
          <w:rFonts w:ascii="Times New Roman" w:hAnsi="Times New Roman" w:cs="Times New Roman"/>
          <w:sz w:val="21"/>
          <w:szCs w:val="21"/>
          <w:lang w:val="uz-Cyrl-UZ"/>
        </w:rPr>
        <w:t xml:space="preserve"> иккинчи томондан ва к</w:t>
      </w:r>
      <w:r w:rsidR="006C0FA1">
        <w:rPr>
          <w:rFonts w:ascii="Times New Roman" w:hAnsi="Times New Roman" w:cs="Times New Roman"/>
          <w:sz w:val="21"/>
          <w:szCs w:val="21"/>
          <w:lang w:val="uz-Cyrl-UZ"/>
        </w:rPr>
        <w:t>е</w:t>
      </w:r>
      <w:r w:rsidRPr="00DD26B7">
        <w:rPr>
          <w:rFonts w:ascii="Times New Roman" w:hAnsi="Times New Roman" w:cs="Times New Roman"/>
          <w:sz w:val="21"/>
          <w:szCs w:val="21"/>
          <w:lang w:val="uz-Cyrl-UZ"/>
        </w:rPr>
        <w:t xml:space="preserve">йинги ўринларда “Инвестор” (маблағ билан таъминловчи) деб юритиладиган  Поп туман ҳокимлиги номидан  Низом асосида иш юритувчи </w:t>
      </w:r>
      <w:r w:rsidR="00AE066A">
        <w:rPr>
          <w:rFonts w:ascii="Times New Roman" w:hAnsi="Times New Roman" w:cs="Times New Roman"/>
          <w:sz w:val="21"/>
          <w:szCs w:val="21"/>
          <w:lang w:val="uz-Latn-UZ"/>
        </w:rPr>
        <w:t>М.Имамназаров</w:t>
      </w:r>
      <w:r w:rsidRPr="00DD26B7">
        <w:rPr>
          <w:rFonts w:ascii="Times New Roman" w:hAnsi="Times New Roman" w:cs="Times New Roman"/>
          <w:sz w:val="21"/>
          <w:szCs w:val="21"/>
          <w:lang w:val="uz-Cyrl-UZ"/>
        </w:rPr>
        <w:t xml:space="preserve"> учинчи томонидан </w:t>
      </w:r>
      <w:r w:rsidR="001C15BF" w:rsidRPr="001C15BF">
        <w:rPr>
          <w:rFonts w:ascii="Times New Roman" w:hAnsi="Times New Roman" w:cs="Times New Roman"/>
          <w:sz w:val="21"/>
          <w:szCs w:val="21"/>
          <w:lang w:val="uz-Cyrl-UZ"/>
        </w:rPr>
        <w:t xml:space="preserve">Поп туман </w:t>
      </w:r>
      <w:r w:rsidR="0066532D">
        <w:rPr>
          <w:rFonts w:ascii="Times New Roman" w:hAnsi="Times New Roman" w:cs="Times New Roman"/>
          <w:sz w:val="21"/>
          <w:szCs w:val="21"/>
          <w:lang w:val="uz-Cyrl-UZ"/>
        </w:rPr>
        <w:t>Ором</w:t>
      </w:r>
      <w:r w:rsidR="001C15BF" w:rsidRPr="001C15BF">
        <w:rPr>
          <w:rFonts w:ascii="Times New Roman" w:hAnsi="Times New Roman" w:cs="Times New Roman"/>
          <w:sz w:val="21"/>
          <w:szCs w:val="21"/>
          <w:lang w:val="uz-Cyrl-UZ"/>
        </w:rPr>
        <w:t xml:space="preserve"> МФЙ худуди</w:t>
      </w:r>
      <w:r w:rsidR="0066532D">
        <w:rPr>
          <w:rFonts w:ascii="Times New Roman" w:hAnsi="Times New Roman" w:cs="Times New Roman"/>
          <w:sz w:val="21"/>
          <w:szCs w:val="21"/>
          <w:lang w:val="uz-Cyrl-UZ"/>
        </w:rPr>
        <w:t xml:space="preserve">да ташкил этилаётган 50 га иссиқхоналарни </w:t>
      </w:r>
      <w:r w:rsidR="002035B9">
        <w:rPr>
          <w:rFonts w:ascii="Times New Roman" w:hAnsi="Times New Roman" w:cs="Times New Roman"/>
          <w:sz w:val="21"/>
          <w:szCs w:val="21"/>
          <w:lang w:val="uz-Cyrl-UZ"/>
        </w:rPr>
        <w:t>суғориш суви билан таъминлаш мақсадида “</w:t>
      </w:r>
      <w:r w:rsidR="0066532D">
        <w:rPr>
          <w:rFonts w:ascii="Times New Roman" w:hAnsi="Times New Roman" w:cs="Times New Roman"/>
          <w:sz w:val="21"/>
          <w:szCs w:val="21"/>
          <w:lang w:val="uz-Cyrl-UZ"/>
        </w:rPr>
        <w:t>суғориш сув тизимларини мукаммал таъмирлаш</w:t>
      </w:r>
      <w:r w:rsidR="002035B9">
        <w:rPr>
          <w:rFonts w:ascii="Times New Roman" w:hAnsi="Times New Roman" w:cs="Times New Roman"/>
          <w:sz w:val="21"/>
          <w:szCs w:val="21"/>
          <w:lang w:val="uz-Cyrl-UZ"/>
        </w:rPr>
        <w:t>”</w:t>
      </w:r>
      <w:r w:rsidR="0066532D">
        <w:rPr>
          <w:rFonts w:ascii="Times New Roman" w:hAnsi="Times New Roman" w:cs="Times New Roman"/>
          <w:sz w:val="21"/>
          <w:szCs w:val="21"/>
          <w:lang w:val="uz-Cyrl-UZ"/>
        </w:rPr>
        <w:t xml:space="preserve">га </w:t>
      </w:r>
      <w:r w:rsidRPr="00DD26B7">
        <w:rPr>
          <w:rFonts w:ascii="Times New Roman" w:hAnsi="Times New Roman" w:cs="Times New Roman"/>
          <w:sz w:val="21"/>
          <w:szCs w:val="21"/>
          <w:lang w:val="uz-Cyrl-UZ"/>
        </w:rPr>
        <w:t>доир  ма</w:t>
      </w:r>
      <w:r w:rsidR="00972865">
        <w:rPr>
          <w:rFonts w:ascii="Times New Roman" w:hAnsi="Times New Roman" w:cs="Times New Roman"/>
          <w:sz w:val="21"/>
          <w:szCs w:val="21"/>
          <w:lang w:val="uz-Cyrl-UZ"/>
        </w:rPr>
        <w:t>з</w:t>
      </w:r>
      <w:r w:rsidRPr="00DD26B7">
        <w:rPr>
          <w:rFonts w:ascii="Times New Roman" w:hAnsi="Times New Roman" w:cs="Times New Roman"/>
          <w:sz w:val="21"/>
          <w:szCs w:val="21"/>
          <w:lang w:val="uz-Cyrl-UZ"/>
        </w:rPr>
        <w:t>кур пудрат шартномасини тузиб имзоладилар.</w:t>
      </w:r>
    </w:p>
    <w:p w:rsidR="00F971BC" w:rsidRPr="00DD26B7" w:rsidRDefault="00F971BC" w:rsidP="00C76AC4">
      <w:pPr>
        <w:spacing w:after="0"/>
        <w:ind w:firstLine="720"/>
        <w:jc w:val="both"/>
        <w:rPr>
          <w:rFonts w:ascii="Times New Roman" w:hAnsi="Times New Roman" w:cs="Times New Roman"/>
          <w:sz w:val="21"/>
          <w:szCs w:val="21"/>
          <w:lang w:val="uz-Cyrl-UZ"/>
        </w:rPr>
      </w:pPr>
    </w:p>
    <w:p w:rsidR="00405F85" w:rsidRPr="00DD26B7" w:rsidRDefault="00405F85" w:rsidP="000B31A4">
      <w:pPr>
        <w:pStyle w:val="a3"/>
        <w:spacing w:after="0"/>
        <w:ind w:left="0"/>
        <w:jc w:val="center"/>
        <w:rPr>
          <w:rFonts w:ascii="Times New Roman" w:hAnsi="Times New Roman" w:cs="Times New Roman"/>
          <w:b/>
          <w:sz w:val="21"/>
          <w:szCs w:val="21"/>
          <w:lang w:val="uz-Cyrl-UZ"/>
        </w:rPr>
      </w:pPr>
      <w:r w:rsidRPr="00791B44">
        <w:rPr>
          <w:rFonts w:ascii="Times New Roman" w:hAnsi="Times New Roman" w:cs="Times New Roman"/>
          <w:b/>
          <w:sz w:val="21"/>
          <w:szCs w:val="21"/>
          <w:lang w:val="uz-Cyrl-UZ"/>
        </w:rPr>
        <w:t>I.</w:t>
      </w:r>
      <w:r w:rsidRPr="00DD26B7">
        <w:rPr>
          <w:rFonts w:ascii="Times New Roman" w:hAnsi="Times New Roman" w:cs="Times New Roman"/>
          <w:b/>
          <w:sz w:val="21"/>
          <w:szCs w:val="21"/>
          <w:lang w:val="uz-Cyrl-UZ"/>
        </w:rPr>
        <w:t>Атамалар</w:t>
      </w:r>
    </w:p>
    <w:p w:rsidR="00405F85" w:rsidRPr="00DD26B7" w:rsidRDefault="00405F85" w:rsidP="000B31A4">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қуйдаги атамалар қўлланилади:</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Ижро хужжатлари – натурада бажарилган ишлар ёки ишларини бажариш учун маъсул бўлган шахслар томонидан уларга киритилган ў</w:t>
      </w:r>
      <w:r w:rsidR="006C0FA1">
        <w:rPr>
          <w:rFonts w:ascii="Times New Roman" w:hAnsi="Times New Roman" w:cs="Times New Roman"/>
          <w:sz w:val="21"/>
          <w:szCs w:val="21"/>
          <w:lang w:val="uz-Cyrl-UZ"/>
        </w:rPr>
        <w:t>зг</w:t>
      </w:r>
      <w:r w:rsidRPr="00DD26B7">
        <w:rPr>
          <w:rFonts w:ascii="Times New Roman" w:hAnsi="Times New Roman" w:cs="Times New Roman"/>
          <w:sz w:val="21"/>
          <w:szCs w:val="21"/>
          <w:lang w:val="uz-Cyrl-UZ"/>
        </w:rPr>
        <w:t>аришларнинг ушбу ишчи чизмаларига мувофиқлиги тўғрисидаги ёзувлар билан биргаликда обект қурилишига ишчи чизмалар туркуми, сер</w:t>
      </w:r>
      <w:r w:rsidR="009F58A7">
        <w:rPr>
          <w:rFonts w:ascii="Times New Roman" w:hAnsi="Times New Roman" w:cs="Times New Roman"/>
          <w:sz w:val="21"/>
          <w:szCs w:val="21"/>
          <w:lang w:val="uz-Cyrl-UZ"/>
        </w:rPr>
        <w:t>т</w:t>
      </w:r>
      <w:r w:rsidRPr="00DD26B7">
        <w:rPr>
          <w:rFonts w:ascii="Times New Roman" w:hAnsi="Times New Roman" w:cs="Times New Roman"/>
          <w:sz w:val="21"/>
          <w:szCs w:val="21"/>
          <w:lang w:val="uz-Cyrl-UZ"/>
        </w:rPr>
        <w:t>ификатлар техник паспортлар ва орнатилган асбоб-ускуналарнинг сифатини ва ишларини бажаришда қўлланилган материяллар, констуруксиялар ва деталларнинг сифатини тасдиқловчи бошқа хужжатлар, беркитиладиган ишлар тасдиқланганлиги тўғрисидаги далолатномалар айрим масулятли конструксиялар оралиқ даврида қабул қилиниши тўғрисидаг</w:t>
      </w:r>
      <w:r w:rsidR="006C0FA1">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 xml:space="preserve"> далолатномалар, м</w:t>
      </w:r>
      <w:r w:rsidR="008F14B6">
        <w:rPr>
          <w:rFonts w:ascii="Times New Roman" w:hAnsi="Times New Roman" w:cs="Times New Roman"/>
          <w:sz w:val="21"/>
          <w:szCs w:val="21"/>
          <w:lang w:val="uz-Cyrl-UZ"/>
        </w:rPr>
        <w:t>о</w:t>
      </w:r>
      <w:r w:rsidRPr="00DD26B7">
        <w:rPr>
          <w:rFonts w:ascii="Times New Roman" w:hAnsi="Times New Roman" w:cs="Times New Roman"/>
          <w:sz w:val="21"/>
          <w:szCs w:val="21"/>
          <w:lang w:val="uz-Cyrl-UZ"/>
        </w:rPr>
        <w:t>нтаж қилинган асбоб-ускуналарнинг якка тартибдаги синови</w:t>
      </w:r>
      <w:r w:rsidR="004764CE">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тўғрисидаги далололатномалар</w:t>
      </w:r>
      <w:r w:rsidR="008F14B6">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 xml:space="preserve">ишларни бажариш дафтарлари  </w:t>
      </w:r>
      <w:r w:rsidR="009F58A7">
        <w:rPr>
          <w:rFonts w:ascii="Times New Roman" w:hAnsi="Times New Roman" w:cs="Times New Roman"/>
          <w:sz w:val="21"/>
          <w:szCs w:val="21"/>
          <w:lang w:val="uz-Cyrl-UZ"/>
        </w:rPr>
        <w:t>ҳ</w:t>
      </w:r>
      <w:r w:rsidRPr="00DD26B7">
        <w:rPr>
          <w:rFonts w:ascii="Times New Roman" w:hAnsi="Times New Roman" w:cs="Times New Roman"/>
          <w:sz w:val="21"/>
          <w:szCs w:val="21"/>
          <w:lang w:val="uz-Cyrl-UZ"/>
        </w:rPr>
        <w:t xml:space="preserve">амда  нормалари ва қойдаларида назарда тутилган бошқа хужжатлар </w:t>
      </w:r>
    </w:p>
    <w:p w:rsidR="00405F85" w:rsidRPr="00DD26B7" w:rsidRDefault="009F58A7" w:rsidP="00405F85">
      <w:pPr>
        <w:pStyle w:val="a3"/>
        <w:numPr>
          <w:ilvl w:val="0"/>
          <w:numId w:val="19"/>
        </w:numPr>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Таъмирланадиган</w:t>
      </w:r>
      <w:r w:rsidR="00405F85" w:rsidRPr="00DD26B7">
        <w:rPr>
          <w:rFonts w:ascii="Times New Roman" w:hAnsi="Times New Roman" w:cs="Times New Roman"/>
          <w:sz w:val="21"/>
          <w:szCs w:val="21"/>
          <w:lang w:val="uz-Cyrl-UZ"/>
        </w:rPr>
        <w:t xml:space="preserve"> майдони- маскур шартнома (контракт) доирасида барча ишларни бажариш даврида далолатнома бўйича б</w:t>
      </w:r>
      <w:r w:rsidR="008F14B6">
        <w:rPr>
          <w:rFonts w:ascii="Times New Roman" w:hAnsi="Times New Roman" w:cs="Times New Roman"/>
          <w:sz w:val="21"/>
          <w:szCs w:val="21"/>
          <w:lang w:val="uz-Cyrl-UZ"/>
        </w:rPr>
        <w:t>у</w:t>
      </w:r>
      <w:r w:rsidR="00405F85" w:rsidRPr="00DD26B7">
        <w:rPr>
          <w:rFonts w:ascii="Times New Roman" w:hAnsi="Times New Roman" w:cs="Times New Roman"/>
          <w:sz w:val="21"/>
          <w:szCs w:val="21"/>
          <w:lang w:val="uz-Cyrl-UZ"/>
        </w:rPr>
        <w:t>юртмачи томонидан пудратчига  берилган  ер участкаси. Объектнинг майдони чегараси ажратиб қуйилади ёки бош режага мувофиқ белгиланадиган бошқа белгилар билан белгилаб қўйилади.</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Вақтинчалик иншоотлар – Пудратчи томонидан </w:t>
      </w:r>
      <w:r w:rsidR="009F58A7">
        <w:rPr>
          <w:rFonts w:ascii="Times New Roman" w:hAnsi="Times New Roman" w:cs="Times New Roman"/>
          <w:sz w:val="21"/>
          <w:szCs w:val="21"/>
          <w:lang w:val="uz-Cyrl-UZ"/>
        </w:rPr>
        <w:t>мукаммал таъмирлаш</w:t>
      </w:r>
      <w:r w:rsidRPr="00DD26B7">
        <w:rPr>
          <w:rFonts w:ascii="Times New Roman" w:hAnsi="Times New Roman" w:cs="Times New Roman"/>
          <w:sz w:val="21"/>
          <w:szCs w:val="21"/>
          <w:lang w:val="uz-Cyrl-UZ"/>
        </w:rPr>
        <w:t xml:space="preserve"> майдонида ўрнатиладиган  ва ишларни бажариш учун зарур бўлган хар қандай</w:t>
      </w:r>
      <w:r w:rsidR="008F14B6">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т</w:t>
      </w:r>
      <w:r w:rsidR="008F14B6">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пдаги вақтинчалик бинолар ва иншооатлар;</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Яширин (беркитиладиган) ишлар – сифати ва аниқлигини кейинги ишлар бажарилгандан кейин аниқлаш мумкун бўлмаган кейинчалик бажариладиган ишлар ва конструкцииялар билан беркитилган ишлар;</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Шартнома нархини билиб чиқиш – ишларнинг хар бир бос</w:t>
      </w:r>
      <w:r w:rsidR="00C62B99">
        <w:rPr>
          <w:rFonts w:ascii="Times New Roman" w:hAnsi="Times New Roman" w:cs="Times New Roman"/>
          <w:sz w:val="21"/>
          <w:szCs w:val="21"/>
          <w:lang w:val="uz-Cyrl-UZ"/>
        </w:rPr>
        <w:t>қ</w:t>
      </w:r>
      <w:r w:rsidRPr="00DD26B7">
        <w:rPr>
          <w:rFonts w:ascii="Times New Roman" w:hAnsi="Times New Roman" w:cs="Times New Roman"/>
          <w:sz w:val="21"/>
          <w:szCs w:val="21"/>
          <w:lang w:val="uz-Cyrl-UZ"/>
        </w:rPr>
        <w:t>ичи ва/ёки турлари қийматини аниқ белгиланган ишлар;</w:t>
      </w:r>
    </w:p>
    <w:p w:rsidR="00405F85" w:rsidRPr="00DD26B7" w:rsidRDefault="00405F85" w:rsidP="00405F85">
      <w:pPr>
        <w:pStyle w:val="a3"/>
        <w:numPr>
          <w:ilvl w:val="0"/>
          <w:numId w:val="19"/>
        </w:numPr>
        <w:ind w:left="0" w:firstLine="284"/>
        <w:rPr>
          <w:rFonts w:ascii="Times New Roman" w:hAnsi="Times New Roman" w:cs="Times New Roman"/>
          <w:sz w:val="21"/>
          <w:szCs w:val="21"/>
          <w:lang w:val="uz-Cyrl-UZ"/>
        </w:rPr>
      </w:pPr>
      <w:r w:rsidRPr="00DD26B7">
        <w:rPr>
          <w:rFonts w:ascii="Times New Roman" w:hAnsi="Times New Roman" w:cs="Times New Roman"/>
          <w:sz w:val="21"/>
          <w:szCs w:val="21"/>
          <w:lang w:val="uz-Cyrl-UZ"/>
        </w:rPr>
        <w:t>Инвестор – маблағ билан таъминловчи.</w:t>
      </w:r>
    </w:p>
    <w:p w:rsidR="00405F85" w:rsidRPr="00DD26B7" w:rsidRDefault="00405F85" w:rsidP="00405F85">
      <w:pPr>
        <w:pStyle w:val="a3"/>
        <w:ind w:left="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II.Шартнома мазмуни.</w:t>
      </w:r>
    </w:p>
    <w:p w:rsidR="00405F85" w:rsidRDefault="008D3BFA" w:rsidP="00AE2229">
      <w:pPr>
        <w:pStyle w:val="a3"/>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Пудратчи маз</w:t>
      </w:r>
      <w:r w:rsidR="00405F85" w:rsidRPr="00DD26B7">
        <w:rPr>
          <w:rFonts w:ascii="Times New Roman" w:hAnsi="Times New Roman" w:cs="Times New Roman"/>
          <w:sz w:val="21"/>
          <w:szCs w:val="21"/>
          <w:lang w:val="uz-Cyrl-UZ"/>
        </w:rPr>
        <w:t>кур шартнома шартлари</w:t>
      </w:r>
      <w:r w:rsidR="00C62B99">
        <w:rPr>
          <w:rFonts w:ascii="Times New Roman" w:hAnsi="Times New Roman" w:cs="Times New Roman"/>
          <w:sz w:val="21"/>
          <w:szCs w:val="21"/>
          <w:lang w:val="uz-Cyrl-UZ"/>
        </w:rPr>
        <w:t xml:space="preserve">га кўра лойихала кўзда тутилган, яъни шартнома бўйича </w:t>
      </w:r>
      <w:r w:rsidR="004B5C37" w:rsidRPr="001C15BF">
        <w:rPr>
          <w:rFonts w:ascii="Times New Roman" w:hAnsi="Times New Roman" w:cs="Times New Roman"/>
          <w:sz w:val="21"/>
          <w:szCs w:val="21"/>
          <w:lang w:val="uz-Cyrl-UZ"/>
        </w:rPr>
        <w:t xml:space="preserve">Поп туман </w:t>
      </w:r>
      <w:r w:rsidR="004B5C37">
        <w:rPr>
          <w:rFonts w:ascii="Times New Roman" w:hAnsi="Times New Roman" w:cs="Times New Roman"/>
          <w:sz w:val="21"/>
          <w:szCs w:val="21"/>
          <w:lang w:val="uz-Cyrl-UZ"/>
        </w:rPr>
        <w:t>Ором</w:t>
      </w:r>
      <w:r w:rsidR="004B5C37" w:rsidRPr="001C15BF">
        <w:rPr>
          <w:rFonts w:ascii="Times New Roman" w:hAnsi="Times New Roman" w:cs="Times New Roman"/>
          <w:sz w:val="21"/>
          <w:szCs w:val="21"/>
          <w:lang w:val="uz-Cyrl-UZ"/>
        </w:rPr>
        <w:t xml:space="preserve"> МФЙ худуди</w:t>
      </w:r>
      <w:r w:rsidR="004B5C37">
        <w:rPr>
          <w:rFonts w:ascii="Times New Roman" w:hAnsi="Times New Roman" w:cs="Times New Roman"/>
          <w:sz w:val="21"/>
          <w:szCs w:val="21"/>
          <w:lang w:val="uz-Cyrl-UZ"/>
        </w:rPr>
        <w:t xml:space="preserve">да ташкил этилаётган </w:t>
      </w:r>
      <w:r w:rsidR="002035B9">
        <w:rPr>
          <w:rFonts w:ascii="Times New Roman" w:hAnsi="Times New Roman" w:cs="Times New Roman"/>
          <w:sz w:val="21"/>
          <w:szCs w:val="21"/>
          <w:lang w:val="uz-Cyrl-UZ"/>
        </w:rPr>
        <w:t>50 га иссиқхоналарни суғориш суви билан таъминлаш мақсадида “суғориш сув тизимларини мукаммал таъмирлаш”га</w:t>
      </w:r>
      <w:r w:rsidR="004B5C37">
        <w:rPr>
          <w:rFonts w:ascii="Times New Roman" w:hAnsi="Times New Roman" w:cs="Times New Roman"/>
          <w:sz w:val="21"/>
          <w:szCs w:val="21"/>
          <w:lang w:val="uz-Cyrl-UZ"/>
        </w:rPr>
        <w:t xml:space="preserve"> </w:t>
      </w:r>
      <w:r w:rsidR="004B5C37" w:rsidRPr="00DD26B7">
        <w:rPr>
          <w:rFonts w:ascii="Times New Roman" w:hAnsi="Times New Roman" w:cs="Times New Roman"/>
          <w:sz w:val="21"/>
          <w:szCs w:val="21"/>
          <w:lang w:val="uz-Cyrl-UZ"/>
        </w:rPr>
        <w:t>доир</w:t>
      </w:r>
      <w:r w:rsidR="004B5C37">
        <w:rPr>
          <w:rFonts w:ascii="Times New Roman" w:hAnsi="Times New Roman" w:cs="Times New Roman"/>
          <w:sz w:val="21"/>
          <w:szCs w:val="21"/>
          <w:lang w:val="uz-Cyrl-UZ"/>
        </w:rPr>
        <w:t xml:space="preserve"> ишларни бажариш</w:t>
      </w:r>
      <w:r w:rsidR="00C62B99">
        <w:rPr>
          <w:rFonts w:ascii="Times New Roman" w:hAnsi="Times New Roman" w:cs="Times New Roman"/>
          <w:sz w:val="21"/>
          <w:szCs w:val="21"/>
          <w:lang w:val="uz-Cyrl-UZ"/>
        </w:rPr>
        <w:t xml:space="preserve"> мажбуриятини олади,</w:t>
      </w:r>
      <w:r w:rsidR="00405F85" w:rsidRPr="00DD26B7">
        <w:rPr>
          <w:rFonts w:ascii="Times New Roman" w:hAnsi="Times New Roman" w:cs="Times New Roman"/>
          <w:sz w:val="21"/>
          <w:szCs w:val="21"/>
          <w:lang w:val="uz-Cyrl-UZ"/>
        </w:rPr>
        <w:t xml:space="preserve"> Буюртмачи эса Пудратчига қурилиш ишларини бажариш учун зарур бўлган шароитлари яратиш ва уларни қабул қилиш,  «Инвестор» эса белгиланган тартибда  маблағ  билан  таминлашни амалга ошириш мажбурятини оладилар.</w:t>
      </w:r>
    </w:p>
    <w:p w:rsidR="00405F85" w:rsidRDefault="00405F85" w:rsidP="00AE2229">
      <w:pPr>
        <w:spacing w:after="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en-US"/>
        </w:rPr>
        <w:t>III</w:t>
      </w:r>
      <w:r w:rsidRPr="00DD26B7">
        <w:rPr>
          <w:rFonts w:ascii="Times New Roman" w:hAnsi="Times New Roman" w:cs="Times New Roman"/>
          <w:b/>
          <w:sz w:val="21"/>
          <w:szCs w:val="21"/>
        </w:rPr>
        <w:t xml:space="preserve">. </w:t>
      </w:r>
      <w:proofErr w:type="spellStart"/>
      <w:r w:rsidRPr="00DD26B7">
        <w:rPr>
          <w:rFonts w:ascii="Times New Roman" w:hAnsi="Times New Roman" w:cs="Times New Roman"/>
          <w:b/>
          <w:sz w:val="21"/>
          <w:szCs w:val="21"/>
        </w:rPr>
        <w:t>Шартнома</w:t>
      </w:r>
      <w:proofErr w:type="spellEnd"/>
      <w:r w:rsidRPr="00DD26B7">
        <w:rPr>
          <w:rFonts w:ascii="Times New Roman" w:hAnsi="Times New Roman" w:cs="Times New Roman"/>
          <w:b/>
          <w:sz w:val="21"/>
          <w:szCs w:val="21"/>
        </w:rPr>
        <w:t xml:space="preserve"> б</w:t>
      </w:r>
      <w:r w:rsidRPr="00DD26B7">
        <w:rPr>
          <w:rFonts w:ascii="Times New Roman" w:hAnsi="Times New Roman" w:cs="Times New Roman"/>
          <w:b/>
          <w:sz w:val="21"/>
          <w:szCs w:val="21"/>
          <w:lang w:val="uz-Cyrl-UZ"/>
        </w:rPr>
        <w:t>ў</w:t>
      </w:r>
      <w:proofErr w:type="spellStart"/>
      <w:r w:rsidRPr="00DD26B7">
        <w:rPr>
          <w:rFonts w:ascii="Times New Roman" w:hAnsi="Times New Roman" w:cs="Times New Roman"/>
          <w:b/>
          <w:sz w:val="21"/>
          <w:szCs w:val="21"/>
        </w:rPr>
        <w:t>йича</w:t>
      </w:r>
      <w:proofErr w:type="spellEnd"/>
      <w:r w:rsidRPr="00DD26B7">
        <w:rPr>
          <w:rFonts w:ascii="Times New Roman" w:hAnsi="Times New Roman" w:cs="Times New Roman"/>
          <w:b/>
          <w:sz w:val="21"/>
          <w:szCs w:val="21"/>
        </w:rPr>
        <w:t xml:space="preserve"> </w:t>
      </w:r>
      <w:proofErr w:type="spellStart"/>
      <w:r w:rsidRPr="00DD26B7">
        <w:rPr>
          <w:rFonts w:ascii="Times New Roman" w:hAnsi="Times New Roman" w:cs="Times New Roman"/>
          <w:b/>
          <w:sz w:val="21"/>
          <w:szCs w:val="21"/>
        </w:rPr>
        <w:t>ишлар</w:t>
      </w:r>
      <w:proofErr w:type="spellEnd"/>
      <w:r w:rsidRPr="00DD26B7">
        <w:rPr>
          <w:rFonts w:ascii="Times New Roman" w:hAnsi="Times New Roman" w:cs="Times New Roman"/>
          <w:b/>
          <w:sz w:val="21"/>
          <w:szCs w:val="21"/>
        </w:rPr>
        <w:t xml:space="preserve"> </w:t>
      </w:r>
      <w:r w:rsidRPr="00DD26B7">
        <w:rPr>
          <w:rFonts w:ascii="Times New Roman" w:hAnsi="Times New Roman" w:cs="Times New Roman"/>
          <w:b/>
          <w:sz w:val="21"/>
          <w:szCs w:val="21"/>
          <w:lang w:val="uz-Cyrl-UZ"/>
        </w:rPr>
        <w:t>қиймати.</w:t>
      </w:r>
    </w:p>
    <w:p w:rsidR="00405F85" w:rsidRDefault="00405F85" w:rsidP="00AE2229">
      <w:pPr>
        <w:pStyle w:val="a3"/>
        <w:numPr>
          <w:ilvl w:val="0"/>
          <w:numId w:val="11"/>
        </w:numPr>
        <w:spacing w:after="0"/>
        <w:ind w:left="0" w:firstLine="284"/>
        <w:jc w:val="both"/>
        <w:rPr>
          <w:rFonts w:ascii="Times New Roman" w:hAnsi="Times New Roman" w:cs="Times New Roman"/>
          <w:sz w:val="21"/>
          <w:szCs w:val="21"/>
          <w:lang w:val="uz-Cyrl-UZ"/>
        </w:rPr>
      </w:pPr>
      <w:r w:rsidRPr="00711848">
        <w:rPr>
          <w:rFonts w:ascii="Times New Roman" w:hAnsi="Times New Roman" w:cs="Times New Roman"/>
          <w:sz w:val="21"/>
          <w:szCs w:val="21"/>
          <w:lang w:val="uz-Cyrl-UZ"/>
        </w:rPr>
        <w:t xml:space="preserve">Мазкур шартнома бўйича Пудратчи томонидан, </w:t>
      </w:r>
      <w:r w:rsidR="00B400A5" w:rsidRPr="001C15BF">
        <w:rPr>
          <w:rFonts w:ascii="Times New Roman" w:hAnsi="Times New Roman" w:cs="Times New Roman"/>
          <w:sz w:val="21"/>
          <w:szCs w:val="21"/>
          <w:lang w:val="uz-Cyrl-UZ"/>
        </w:rPr>
        <w:t xml:space="preserve">Поп туман </w:t>
      </w:r>
      <w:r w:rsidR="00B400A5">
        <w:rPr>
          <w:rFonts w:ascii="Times New Roman" w:hAnsi="Times New Roman" w:cs="Times New Roman"/>
          <w:sz w:val="21"/>
          <w:szCs w:val="21"/>
          <w:lang w:val="uz-Cyrl-UZ"/>
        </w:rPr>
        <w:t>Ором</w:t>
      </w:r>
      <w:r w:rsidR="00B400A5" w:rsidRPr="001C15BF">
        <w:rPr>
          <w:rFonts w:ascii="Times New Roman" w:hAnsi="Times New Roman" w:cs="Times New Roman"/>
          <w:sz w:val="21"/>
          <w:szCs w:val="21"/>
          <w:lang w:val="uz-Cyrl-UZ"/>
        </w:rPr>
        <w:t xml:space="preserve"> МФЙ худуди</w:t>
      </w:r>
      <w:r w:rsidR="00B400A5">
        <w:rPr>
          <w:rFonts w:ascii="Times New Roman" w:hAnsi="Times New Roman" w:cs="Times New Roman"/>
          <w:sz w:val="21"/>
          <w:szCs w:val="21"/>
          <w:lang w:val="uz-Cyrl-UZ"/>
        </w:rPr>
        <w:t xml:space="preserve">да ташкил этилаётган 50 га иссиқхоналарни суғориш сув тизимларини мукаммал </w:t>
      </w:r>
      <w:r w:rsidR="004D1C73" w:rsidRPr="001C15BF">
        <w:rPr>
          <w:rFonts w:ascii="Times New Roman" w:hAnsi="Times New Roman" w:cs="Times New Roman"/>
          <w:sz w:val="21"/>
          <w:szCs w:val="21"/>
          <w:lang w:val="uz-Cyrl-UZ"/>
        </w:rPr>
        <w:t>таъмирлаш</w:t>
      </w:r>
      <w:r w:rsidR="004D1C73">
        <w:rPr>
          <w:rFonts w:ascii="Times New Roman" w:hAnsi="Times New Roman" w:cs="Times New Roman"/>
          <w:sz w:val="21"/>
          <w:szCs w:val="21"/>
          <w:lang w:val="uz-Cyrl-UZ"/>
        </w:rPr>
        <w:t xml:space="preserve">га </w:t>
      </w:r>
      <w:r w:rsidR="004D1C73" w:rsidRPr="00DD26B7">
        <w:rPr>
          <w:rFonts w:ascii="Times New Roman" w:hAnsi="Times New Roman" w:cs="Times New Roman"/>
          <w:sz w:val="21"/>
          <w:szCs w:val="21"/>
          <w:lang w:val="uz-Cyrl-UZ"/>
        </w:rPr>
        <w:t>доир</w:t>
      </w:r>
      <w:r w:rsidRPr="00711848">
        <w:rPr>
          <w:rFonts w:ascii="Times New Roman" w:hAnsi="Times New Roman" w:cs="Times New Roman"/>
          <w:sz w:val="21"/>
          <w:szCs w:val="21"/>
          <w:lang w:val="uz-Cyrl-UZ"/>
        </w:rPr>
        <w:t xml:space="preserve"> </w:t>
      </w:r>
      <w:r w:rsidR="004D1C73">
        <w:rPr>
          <w:rFonts w:ascii="Times New Roman" w:hAnsi="Times New Roman" w:cs="Times New Roman"/>
          <w:sz w:val="21"/>
          <w:szCs w:val="21"/>
          <w:lang w:val="uz-Cyrl-UZ"/>
        </w:rPr>
        <w:t xml:space="preserve">ишларни </w:t>
      </w:r>
      <w:r w:rsidRPr="00711848">
        <w:rPr>
          <w:rFonts w:ascii="Times New Roman" w:hAnsi="Times New Roman" w:cs="Times New Roman"/>
          <w:sz w:val="21"/>
          <w:szCs w:val="21"/>
          <w:lang w:val="uz-Cyrl-UZ"/>
        </w:rPr>
        <w:t xml:space="preserve">барча солиқлар билан  жорий нархларда </w:t>
      </w:r>
      <w:r w:rsidR="00AC40F2">
        <w:rPr>
          <w:rFonts w:ascii="Times New Roman" w:hAnsi="Times New Roman" w:cs="Times New Roman"/>
          <w:sz w:val="21"/>
          <w:szCs w:val="21"/>
          <w:lang w:val="uz-Cyrl-UZ"/>
        </w:rPr>
        <w:t>___________________</w:t>
      </w:r>
      <w:r w:rsidR="00F35CC2">
        <w:rPr>
          <w:rFonts w:ascii="Times New Roman" w:hAnsi="Times New Roman" w:cs="Times New Roman"/>
          <w:sz w:val="21"/>
          <w:szCs w:val="21"/>
          <w:lang w:val="uz-Cyrl-UZ"/>
        </w:rPr>
        <w:t xml:space="preserve"> (</w:t>
      </w:r>
      <w:r w:rsidR="00AC40F2">
        <w:rPr>
          <w:rFonts w:ascii="Times New Roman" w:hAnsi="Times New Roman" w:cs="Times New Roman"/>
          <w:sz w:val="21"/>
          <w:szCs w:val="21"/>
          <w:lang w:val="uz-Cyrl-UZ"/>
        </w:rPr>
        <w:t>___________________________________</w:t>
      </w:r>
      <w:r w:rsidR="00AC40F2">
        <w:rPr>
          <w:rFonts w:ascii="Times New Roman" w:hAnsi="Times New Roman" w:cs="Times New Roman"/>
          <w:sz w:val="21"/>
          <w:szCs w:val="21"/>
          <w:lang w:val="uz-Cyrl-UZ"/>
        </w:rPr>
        <w:t>________________________________________________________________________________________________________________________________</w:t>
      </w:r>
      <w:r w:rsidR="00AC40F2">
        <w:rPr>
          <w:rFonts w:ascii="Times New Roman" w:hAnsi="Times New Roman" w:cs="Times New Roman"/>
          <w:sz w:val="21"/>
          <w:szCs w:val="21"/>
          <w:lang w:val="uz-Cyrl-UZ"/>
        </w:rPr>
        <w:t>______</w:t>
      </w:r>
      <w:r w:rsidR="00F35CC2">
        <w:rPr>
          <w:rFonts w:ascii="Times New Roman" w:hAnsi="Times New Roman" w:cs="Times New Roman"/>
          <w:sz w:val="21"/>
          <w:szCs w:val="21"/>
          <w:lang w:val="uz-Cyrl-UZ"/>
        </w:rPr>
        <w:t>)</w:t>
      </w:r>
      <w:r w:rsidRPr="00711848">
        <w:rPr>
          <w:rFonts w:ascii="Times New Roman" w:hAnsi="Times New Roman" w:cs="Times New Roman"/>
          <w:sz w:val="21"/>
          <w:szCs w:val="21"/>
          <w:lang w:val="uz-Cyrl-UZ"/>
        </w:rPr>
        <w:t xml:space="preserve"> сўмни ташкил этади.</w:t>
      </w:r>
    </w:p>
    <w:p w:rsidR="00405F85" w:rsidRPr="00DD26B7" w:rsidRDefault="00405F85" w:rsidP="00405F85">
      <w:pPr>
        <w:pStyle w:val="a3"/>
        <w:numPr>
          <w:ilvl w:val="0"/>
          <w:numId w:val="11"/>
        </w:numPr>
        <w:spacing w:after="0" w:line="240" w:lineRule="auto"/>
        <w:ind w:left="0" w:firstLine="284"/>
        <w:jc w:val="both"/>
        <w:rPr>
          <w:rFonts w:ascii="Times New Roman" w:hAnsi="Times New Roman" w:cs="Times New Roman"/>
          <w:sz w:val="21"/>
          <w:szCs w:val="21"/>
          <w:lang w:val="uz-Cyrl-UZ"/>
        </w:rPr>
      </w:pPr>
      <w:bookmarkStart w:id="0" w:name="bookmark1"/>
      <w:r w:rsidRPr="00DD26B7">
        <w:rPr>
          <w:rFonts w:ascii="Times New Roman" w:hAnsi="Times New Roman" w:cs="Times New Roman"/>
          <w:sz w:val="21"/>
          <w:szCs w:val="21"/>
          <w:lang w:val="uz-Cyrl-UZ"/>
        </w:rPr>
        <w:t xml:space="preserve">Ишлар киймати ўзил-кесил хисобланади </w:t>
      </w:r>
      <w:r w:rsidRPr="00DD26B7">
        <w:rPr>
          <w:rFonts w:ascii="Times New Roman" w:hAnsi="Times New Roman" w:cs="Times New Roman"/>
          <w:bCs/>
          <w:sz w:val="21"/>
          <w:szCs w:val="21"/>
          <w:lang w:val="uz-Cyrl-UZ"/>
        </w:rPr>
        <w:t xml:space="preserve">ва </w:t>
      </w:r>
      <w:r w:rsidRPr="00DD26B7">
        <w:rPr>
          <w:rFonts w:ascii="Times New Roman" w:hAnsi="Times New Roman" w:cs="Times New Roman"/>
          <w:sz w:val="21"/>
          <w:szCs w:val="21"/>
          <w:lang w:val="uz-Cyrl-UZ"/>
        </w:rPr>
        <w:t xml:space="preserve">кейинчалик қайта </w:t>
      </w:r>
      <w:r w:rsidRPr="00DD26B7">
        <w:rPr>
          <w:rFonts w:ascii="Times New Roman" w:hAnsi="Times New Roman" w:cs="Times New Roman"/>
          <w:bCs/>
          <w:sz w:val="21"/>
          <w:szCs w:val="21"/>
          <w:lang w:val="uz-Cyrl-UZ"/>
        </w:rPr>
        <w:t xml:space="preserve">қуриб </w:t>
      </w:r>
      <w:bookmarkEnd w:id="0"/>
      <w:r w:rsidRPr="00DD26B7">
        <w:rPr>
          <w:rFonts w:ascii="Times New Roman" w:hAnsi="Times New Roman" w:cs="Times New Roman"/>
          <w:bCs/>
          <w:iCs/>
          <w:sz w:val="21"/>
          <w:szCs w:val="21"/>
          <w:lang w:val="uz-Cyrl-UZ"/>
        </w:rPr>
        <w:t>чиқилиши мумкин</w:t>
      </w:r>
      <w:r w:rsidRPr="00DD26B7">
        <w:rPr>
          <w:rFonts w:ascii="Times New Roman" w:hAnsi="Times New Roman" w:cs="Times New Roman"/>
          <w:bCs/>
          <w:i/>
          <w:iCs/>
          <w:sz w:val="21"/>
          <w:szCs w:val="21"/>
          <w:lang w:val="uz-Cyrl-UZ"/>
        </w:rPr>
        <w:t xml:space="preserve"> </w:t>
      </w:r>
      <w:r w:rsidRPr="00DD26B7">
        <w:rPr>
          <w:rFonts w:ascii="Times New Roman" w:hAnsi="Times New Roman" w:cs="Times New Roman"/>
          <w:sz w:val="21"/>
          <w:szCs w:val="21"/>
          <w:lang w:val="uz-Cyrl-UZ"/>
        </w:rPr>
        <w:t>эмас, қуйидаги холлар эса бундан мустасно:</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w:t>
      </w:r>
      <w:r w:rsidR="000C4C7C">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қийматини кўпайтиришга енгиб бўлмайдиган куч (форс-мажор) холатлари сабаб бўлганда:</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ишлар хажми Буюртмачи томонидаи ўзгартирилганда;</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обьектнинг қурилиши </w:t>
      </w:r>
      <w:r w:rsidR="00B14C04">
        <w:rPr>
          <w:rFonts w:ascii="Times New Roman" w:hAnsi="Times New Roman" w:cs="Times New Roman"/>
          <w:sz w:val="21"/>
          <w:szCs w:val="21"/>
          <w:lang w:val="uz-Cyrl-UZ"/>
        </w:rPr>
        <w:t>турли сабаблар билан</w:t>
      </w:r>
      <w:r w:rsidRPr="00DD26B7">
        <w:rPr>
          <w:rFonts w:ascii="Times New Roman" w:hAnsi="Times New Roman" w:cs="Times New Roman"/>
          <w:sz w:val="21"/>
          <w:szCs w:val="21"/>
          <w:lang w:val="uz-Cyrl-UZ"/>
        </w:rPr>
        <w:t xml:space="preserve"> </w:t>
      </w:r>
      <w:r w:rsidR="00B14C04">
        <w:rPr>
          <w:rFonts w:ascii="Times New Roman" w:hAnsi="Times New Roman" w:cs="Times New Roman"/>
          <w:sz w:val="21"/>
          <w:szCs w:val="21"/>
          <w:lang w:val="uz-Cyrl-UZ"/>
        </w:rPr>
        <w:t>узайтириб юборилганда</w:t>
      </w:r>
      <w:r w:rsidRPr="00DD26B7">
        <w:rPr>
          <w:rFonts w:ascii="Times New Roman" w:hAnsi="Times New Roman" w:cs="Times New Roman"/>
          <w:sz w:val="21"/>
          <w:szCs w:val="21"/>
          <w:lang w:val="uz-Cyrl-UZ"/>
        </w:rPr>
        <w:t>.</w:t>
      </w:r>
    </w:p>
    <w:p w:rsidR="00405F85" w:rsidRPr="00DD26B7" w:rsidRDefault="00405F85" w:rsidP="00405F85">
      <w:pPr>
        <w:numPr>
          <w:ilvl w:val="0"/>
          <w:numId w:val="11"/>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Тегишли асослар мавжуд бўлганда, санаб ўтилган ўзгаришлар Буюртмачи билан </w:t>
      </w:r>
      <w:r w:rsidR="0073471A">
        <w:rPr>
          <w:rFonts w:ascii="Times New Roman" w:hAnsi="Times New Roman" w:cs="Times New Roman"/>
          <w:sz w:val="21"/>
          <w:szCs w:val="21"/>
          <w:lang w:val="uz-Cyrl-UZ"/>
        </w:rPr>
        <w:t>П</w:t>
      </w:r>
      <w:r w:rsidRPr="00DD26B7">
        <w:rPr>
          <w:rFonts w:ascii="Times New Roman" w:hAnsi="Times New Roman" w:cs="Times New Roman"/>
          <w:sz w:val="21"/>
          <w:szCs w:val="21"/>
          <w:lang w:val="uz-Cyrl-UZ"/>
        </w:rPr>
        <w:t>удратчи ўртасидаги шартномага кўшимча келишув (битим) билан расмийлаштирилади.</w:t>
      </w:r>
    </w:p>
    <w:p w:rsidR="00405F85" w:rsidRPr="00DD26B7" w:rsidRDefault="00405F85" w:rsidP="00405F85">
      <w:pPr>
        <w:numPr>
          <w:ilvl w:val="0"/>
          <w:numId w:val="10"/>
        </w:numPr>
        <w:spacing w:after="0" w:line="240" w:lineRule="auto"/>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Пудратчивинг мажбуриятлари</w:t>
      </w:r>
    </w:p>
    <w:p w:rsidR="00405F85" w:rsidRPr="00DD26B7" w:rsidRDefault="00405F85" w:rsidP="00405F85">
      <w:pPr>
        <w:numPr>
          <w:ilvl w:val="0"/>
          <w:numId w:val="11"/>
        </w:numPr>
        <w:spacing w:after="0" w:line="240" w:lineRule="auto"/>
        <w:ind w:left="0" w:firstLine="36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 буйича Пудратчи мазкур шартноманииг II бўлимида назарда тутилган ишларни бажариш учун:</w:t>
      </w:r>
    </w:p>
    <w:p w:rsidR="00405F85" w:rsidRPr="00DD26B7" w:rsidRDefault="000415B0" w:rsidP="00405F85">
      <w:pPr>
        <w:pStyle w:val="a3"/>
        <w:numPr>
          <w:ilvl w:val="0"/>
          <w:numId w:val="16"/>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Лойиха-смета харажатлари “Пудратчи” томонидан тўланади. “Пудратчи” лойиха-смета харажатларини бажарилган ишлар учун тузилган Ф-2 далолатномаларга киритади.</w:t>
      </w:r>
      <w:r w:rsidR="00405F85" w:rsidRPr="00DD26B7">
        <w:rPr>
          <w:rFonts w:ascii="Times New Roman" w:hAnsi="Times New Roman" w:cs="Times New Roman"/>
          <w:sz w:val="21"/>
          <w:szCs w:val="21"/>
          <w:lang w:val="uz-Cyrl-UZ"/>
        </w:rPr>
        <w:t>;</w:t>
      </w:r>
    </w:p>
    <w:p w:rsidR="00405F85" w:rsidRPr="00DD26B7" w:rsidRDefault="00E21ED8" w:rsidP="00405F85">
      <w:pPr>
        <w:pStyle w:val="a3"/>
        <w:numPr>
          <w:ilvl w:val="0"/>
          <w:numId w:val="17"/>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lastRenderedPageBreak/>
        <w:t>Таъмирланадиган худудга</w:t>
      </w:r>
      <w:r w:rsidR="00405F85" w:rsidRPr="00DD26B7">
        <w:rPr>
          <w:rFonts w:ascii="Times New Roman" w:hAnsi="Times New Roman" w:cs="Times New Roman"/>
          <w:sz w:val="21"/>
          <w:szCs w:val="21"/>
          <w:lang w:val="uz-Cyrl-UZ"/>
        </w:rPr>
        <w:t xml:space="preserve"> зарур қурилиш материаллари, буюмлар конструкциялар, асбоб ускуналар, бутловчи қисмлар ва буюмлар, курилиш техникаси (машина механизмалар)ни етказиб бериш, уларни қабул килиш, тушириш, омборга жойлаш ва сақлаш;</w:t>
      </w:r>
    </w:p>
    <w:p w:rsidR="00405F85" w:rsidRPr="00DD26B7" w:rsidRDefault="00E21ED8"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таъмирлаш</w:t>
      </w:r>
      <w:r w:rsidR="00405F85" w:rsidRPr="00DD26B7">
        <w:rPr>
          <w:rFonts w:ascii="Times New Roman" w:hAnsi="Times New Roman" w:cs="Times New Roman"/>
          <w:sz w:val="21"/>
          <w:szCs w:val="21"/>
          <w:lang w:val="uz-Cyrl-UZ"/>
        </w:rPr>
        <w:t xml:space="preserve"> майдони худудида вақтинчилик иншоатлар қуриш;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 шартномалари тузилиши давомида субпудратчилар билан шартномалар тузилиши шартнома мавзуси, субпудратчининг номи ва манзили тўғрисида Буюртмачини хабардор килиш:</w:t>
      </w:r>
    </w:p>
    <w:p w:rsidR="00405F85" w:rsidRPr="00DD26B7" w:rsidRDefault="00A36961"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таъмирлаш</w:t>
      </w:r>
      <w:r w:rsidR="00405F85" w:rsidRPr="00DD26B7">
        <w:rPr>
          <w:rFonts w:ascii="Times New Roman" w:hAnsi="Times New Roman" w:cs="Times New Roman"/>
          <w:sz w:val="21"/>
          <w:szCs w:val="21"/>
          <w:lang w:val="uz-Cyrl-UZ"/>
        </w:rPr>
        <w:t xml:space="preserve"> майдонида техника хавфсизлиги, ишларни бажариш вақтида атроф мухитни, ўтказилган дарахтларни ва ер участкаларини мухофаза қилиш буйича зарур тадбирлар</w:t>
      </w:r>
      <w:r w:rsidR="00405F85" w:rsidRPr="00DD26B7">
        <w:rPr>
          <w:rFonts w:ascii="Times New Roman" w:hAnsi="Times New Roman" w:cs="Times New Roman"/>
          <w:b/>
          <w:bCs/>
          <w:i/>
          <w:iCs/>
          <w:sz w:val="21"/>
          <w:szCs w:val="21"/>
          <w:lang w:val="uz-Cyrl-UZ"/>
        </w:rPr>
        <w:t xml:space="preserve"> </w:t>
      </w:r>
      <w:r w:rsidR="00405F85" w:rsidRPr="00DD26B7">
        <w:rPr>
          <w:rFonts w:ascii="Times New Roman" w:hAnsi="Times New Roman" w:cs="Times New Roman"/>
          <w:sz w:val="21"/>
          <w:szCs w:val="21"/>
          <w:lang w:val="uz-Cyrl-UZ"/>
        </w:rPr>
        <w:t>бажарилишини таъминлаш, шунингдек ёритиш чироқларни ўрнатиш;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бўйича объектни фойдаланишга кабул қилиб олиш тўғрсидаги далолатнома имзоланган кундан бошлаб бир ой муддатда </w:t>
      </w:r>
      <w:r w:rsidR="00A36961">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майдонидаги ўзига тегишли қурилиш машиналари ва асбоб ускуналар, транспорт воситалари, анжомлар, приборлар, инвектарлар, қурилиш материалари, буюмлар, конструкциялар хамда вақтинчалик бинолардан бўшатиш;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бўйича </w:t>
      </w:r>
      <w:r w:rsidR="00A36961">
        <w:rPr>
          <w:rFonts w:ascii="Times New Roman" w:hAnsi="Times New Roman" w:cs="Times New Roman"/>
          <w:sz w:val="21"/>
          <w:szCs w:val="21"/>
          <w:lang w:val="uz-Cyrl-UZ"/>
        </w:rPr>
        <w:t>сув тармоқларини бажарилган ишларни</w:t>
      </w:r>
      <w:r w:rsidRPr="00DD26B7">
        <w:rPr>
          <w:rFonts w:ascii="Times New Roman" w:hAnsi="Times New Roman" w:cs="Times New Roman"/>
          <w:sz w:val="21"/>
          <w:szCs w:val="21"/>
          <w:lang w:val="uz-Cyrl-UZ"/>
        </w:rPr>
        <w:t xml:space="preserve"> қабул қилиб олиш тўғрисида далолатнома имзаланган кундан бошлаб объектда </w:t>
      </w:r>
      <w:r w:rsidR="00A36961">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даврида фойдаланилган коммунал хизматлар (электр энергия, табиий газ, ичимлик ва окава сувлари) тўловлари амалга ошириб бориш;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rsidR="00405F85" w:rsidRPr="00DD26B7" w:rsidRDefault="00405F85" w:rsidP="00405F85">
      <w:pPr>
        <w:numPr>
          <w:ilvl w:val="0"/>
          <w:numId w:val="11"/>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Пудратчи мазкур шартнома буйича барча ишларни ўз кучи хамда ёлланган субпудратчилар билан биргаликда зарур тарзда бажарилиши ва </w:t>
      </w:r>
      <w:r w:rsidR="00991977">
        <w:rPr>
          <w:rFonts w:ascii="Times New Roman" w:hAnsi="Times New Roman" w:cs="Times New Roman"/>
          <w:sz w:val="21"/>
          <w:szCs w:val="21"/>
          <w:lang w:val="uz-Cyrl-UZ"/>
        </w:rPr>
        <w:t>таъмирланган сув таъминотини</w:t>
      </w:r>
      <w:r w:rsidRPr="00DD26B7">
        <w:rPr>
          <w:rFonts w:ascii="Times New Roman" w:hAnsi="Times New Roman" w:cs="Times New Roman"/>
          <w:sz w:val="21"/>
          <w:szCs w:val="21"/>
          <w:lang w:val="uz-Cyrl-UZ"/>
        </w:rPr>
        <w:t xml:space="preserve"> фойдаланишга тайёр холда топшириши учун Буюртмачи ва Инвестор олдида тўлиқ хамда мулкий жавоб беради.</w:t>
      </w:r>
    </w:p>
    <w:p w:rsidR="00405F85" w:rsidRPr="00DD26B7" w:rsidRDefault="00405F85" w:rsidP="00405F85">
      <w:pPr>
        <w:numPr>
          <w:ilvl w:val="0"/>
          <w:numId w:val="10"/>
        </w:numPr>
        <w:spacing w:after="0" w:line="240" w:lineRule="auto"/>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Буюртмачининг мажбуриятлари.</w:t>
      </w:r>
    </w:p>
    <w:p w:rsidR="00405F85" w:rsidRPr="00DD26B7" w:rsidRDefault="00405F85" w:rsidP="00405F85">
      <w:pPr>
        <w:numPr>
          <w:ilvl w:val="0"/>
          <w:numId w:val="11"/>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шартномани бажариш учун Буюртмачи:</w:t>
      </w:r>
    </w:p>
    <w:p w:rsidR="00405F85" w:rsidRPr="00DD26B7" w:rsidRDefault="00405F85" w:rsidP="00405F85">
      <w:pPr>
        <w:pStyle w:val="a3"/>
        <w:numPr>
          <w:ilvl w:val="0"/>
          <w:numId w:val="20"/>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имзоланган кундан бошлаб уч кун муддатда пудрат ишларни бажариш учун объектни </w:t>
      </w:r>
      <w:r w:rsidR="00A25E3B">
        <w:rPr>
          <w:rFonts w:ascii="Times New Roman" w:hAnsi="Times New Roman" w:cs="Times New Roman"/>
          <w:sz w:val="21"/>
          <w:szCs w:val="21"/>
          <w:lang w:val="uz-Cyrl-UZ"/>
        </w:rPr>
        <w:t xml:space="preserve">мукаммал </w:t>
      </w:r>
      <w:r w:rsidR="004A21C8">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ишларини тугаллангунгача бўлган даврда </w:t>
      </w:r>
      <w:r w:rsidR="007F4269">
        <w:rPr>
          <w:rFonts w:ascii="Times New Roman" w:hAnsi="Times New Roman" w:cs="Times New Roman"/>
          <w:sz w:val="21"/>
          <w:szCs w:val="21"/>
          <w:lang w:val="uz-Cyrl-UZ"/>
        </w:rPr>
        <w:t>шарт-шароит яратиб</w:t>
      </w:r>
      <w:r w:rsidR="00BB0F3B">
        <w:rPr>
          <w:rFonts w:ascii="Times New Roman" w:hAnsi="Times New Roman" w:cs="Times New Roman"/>
          <w:sz w:val="21"/>
          <w:szCs w:val="21"/>
          <w:lang w:val="uz-Cyrl-UZ"/>
        </w:rPr>
        <w:t xml:space="preserve"> </w:t>
      </w:r>
      <w:r w:rsidR="007F4269">
        <w:rPr>
          <w:rFonts w:ascii="Times New Roman" w:hAnsi="Times New Roman" w:cs="Times New Roman"/>
          <w:sz w:val="21"/>
          <w:szCs w:val="21"/>
          <w:lang w:val="uz-Cyrl-UZ"/>
        </w:rPr>
        <w:t>беради</w:t>
      </w:r>
      <w:r w:rsidRPr="00DD26B7">
        <w:rPr>
          <w:rFonts w:ascii="Times New Roman" w:hAnsi="Times New Roman" w:cs="Times New Roman"/>
          <w:sz w:val="21"/>
          <w:szCs w:val="21"/>
          <w:lang w:val="uz-Cyrl-UZ"/>
        </w:rPr>
        <w:t>;</w:t>
      </w:r>
    </w:p>
    <w:p w:rsidR="00405F85" w:rsidRPr="00DD26B7" w:rsidRDefault="00405F85" w:rsidP="00B27A21">
      <w:pPr>
        <w:pStyle w:val="a3"/>
        <w:numPr>
          <w:ilvl w:val="0"/>
          <w:numId w:val="20"/>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bCs/>
          <w:sz w:val="21"/>
          <w:szCs w:val="21"/>
          <w:lang w:val="uz-Cyrl-UZ"/>
        </w:rPr>
        <w:t>Пудратчи</w:t>
      </w:r>
      <w:r w:rsidR="0017273D">
        <w:rPr>
          <w:rFonts w:ascii="Times New Roman" w:hAnsi="Times New Roman" w:cs="Times New Roman"/>
          <w:bCs/>
          <w:sz w:val="21"/>
          <w:szCs w:val="21"/>
          <w:lang w:val="uz-Cyrl-UZ"/>
        </w:rPr>
        <w:t>га</w:t>
      </w:r>
      <w:r w:rsidRPr="00DD26B7">
        <w:rPr>
          <w:rFonts w:ascii="Times New Roman" w:hAnsi="Times New Roman" w:cs="Times New Roman"/>
          <w:bCs/>
          <w:sz w:val="21"/>
          <w:szCs w:val="21"/>
          <w:lang w:val="uz-Cyrl-UZ"/>
        </w:rPr>
        <w:t xml:space="preserve"> Инвестор орқали шартноманинг </w:t>
      </w:r>
      <w:r w:rsidR="00895275">
        <w:rPr>
          <w:rFonts w:ascii="Times New Roman" w:hAnsi="Times New Roman" w:cs="Times New Roman"/>
          <w:bCs/>
          <w:sz w:val="21"/>
          <w:szCs w:val="21"/>
          <w:lang w:val="uz-Cyrl-UZ"/>
        </w:rPr>
        <w:t>шартларига</w:t>
      </w:r>
      <w:r w:rsidR="00871BB0">
        <w:rPr>
          <w:rFonts w:ascii="Times New Roman" w:hAnsi="Times New Roman" w:cs="Times New Roman"/>
          <w:bCs/>
          <w:sz w:val="21"/>
          <w:szCs w:val="21"/>
          <w:lang w:val="uz-Cyrl-UZ"/>
        </w:rPr>
        <w:t xml:space="preserve"> </w:t>
      </w:r>
      <w:r w:rsidRPr="00DD26B7">
        <w:rPr>
          <w:rFonts w:ascii="Times New Roman" w:hAnsi="Times New Roman" w:cs="Times New Roman"/>
          <w:bCs/>
          <w:sz w:val="21"/>
          <w:szCs w:val="21"/>
          <w:lang w:val="uz-Cyrl-UZ"/>
        </w:rPr>
        <w:t xml:space="preserve">мувофиқ </w:t>
      </w:r>
      <w:r w:rsidR="00871BB0">
        <w:rPr>
          <w:rFonts w:ascii="Times New Roman" w:hAnsi="Times New Roman" w:cs="Times New Roman"/>
          <w:bCs/>
          <w:sz w:val="21"/>
          <w:szCs w:val="21"/>
          <w:lang w:val="uz-Cyrl-UZ"/>
        </w:rPr>
        <w:t xml:space="preserve">бажариладиган ишларни </w:t>
      </w:r>
      <w:r w:rsidR="001E05AC">
        <w:rPr>
          <w:rFonts w:ascii="Times New Roman" w:hAnsi="Times New Roman" w:cs="Times New Roman"/>
          <w:bCs/>
          <w:sz w:val="21"/>
          <w:szCs w:val="21"/>
          <w:lang w:val="uz-Cyrl-UZ"/>
        </w:rPr>
        <w:t>30</w:t>
      </w:r>
      <w:r w:rsidR="00871BB0">
        <w:rPr>
          <w:rFonts w:ascii="Times New Roman" w:hAnsi="Times New Roman" w:cs="Times New Roman"/>
          <w:bCs/>
          <w:sz w:val="21"/>
          <w:szCs w:val="21"/>
          <w:lang w:val="uz-Cyrl-UZ"/>
        </w:rPr>
        <w:t xml:space="preserve">% миқдорида </w:t>
      </w:r>
      <w:r w:rsidRPr="00DD26B7">
        <w:rPr>
          <w:rFonts w:ascii="Times New Roman" w:hAnsi="Times New Roman" w:cs="Times New Roman"/>
          <w:bCs/>
          <w:sz w:val="21"/>
          <w:szCs w:val="21"/>
          <w:lang w:val="uz-Cyrl-UZ"/>
        </w:rPr>
        <w:t>бўнак (аванс) беришни амалга ошириш;</w:t>
      </w:r>
    </w:p>
    <w:p w:rsidR="00405F85" w:rsidRPr="00DD26B7" w:rsidRDefault="00405F85" w:rsidP="00405F85">
      <w:pPr>
        <w:pStyle w:val="a3"/>
        <w:numPr>
          <w:ilvl w:val="0"/>
          <w:numId w:val="10"/>
        </w:numPr>
        <w:spacing w:after="0" w:line="240" w:lineRule="auto"/>
        <w:ind w:left="0"/>
        <w:jc w:val="center"/>
        <w:rPr>
          <w:rFonts w:ascii="Times New Roman" w:hAnsi="Times New Roman" w:cs="Times New Roman"/>
          <w:b/>
          <w:bCs/>
          <w:sz w:val="21"/>
          <w:szCs w:val="21"/>
          <w:lang w:val="uz-Cyrl-UZ"/>
        </w:rPr>
      </w:pPr>
      <w:r w:rsidRPr="00DD26B7">
        <w:rPr>
          <w:rFonts w:ascii="Times New Roman" w:hAnsi="Times New Roman" w:cs="Times New Roman"/>
          <w:b/>
          <w:bCs/>
          <w:sz w:val="21"/>
          <w:szCs w:val="21"/>
          <w:lang w:val="uz-Cyrl-UZ"/>
        </w:rPr>
        <w:t>Инвестор-маблағ билан таъминловчининг мажбуриятлари.</w:t>
      </w:r>
    </w:p>
    <w:p w:rsidR="00405F85" w:rsidRPr="00DD26B7" w:rsidRDefault="00405F85" w:rsidP="00405F85">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«Пудратчи» томонидан барча ишларини мазкур шартномада назарда тутилган хажмда ва муддатларда ўзининг кучлари ва/ёки жалб қилинган куч (субпудратчи)лар билан бажариб, Буюртмачига мазкур шартнома шартларига мувофиқ топширган ишлари буйича «Буюртмачи»н</w:t>
      </w:r>
      <w:r w:rsidR="00382DBA">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нг талабига асосан тўловларни амалга ошириш;</w:t>
      </w:r>
    </w:p>
    <w:p w:rsidR="00405F85" w:rsidRPr="00DD26B7" w:rsidRDefault="00405F85" w:rsidP="00405F85">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назарда тутилган маблағ билан таъминлаш мажбуриятларини тўлиқ хажмда ва белгиланган муддатларда бажариш мажбуриятини ўз зиммасига олади.</w:t>
      </w:r>
    </w:p>
    <w:p w:rsidR="00405F85" w:rsidRPr="00DD26B7"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Буюртмачининг барча мурожаатларини ўн кун муддатда кўриб чикиш ва қарор қабул қилиш ва унинг умумий харажатлари учун бажарилган ишлар қиймати микдорида тўловни амалга ошириш;</w:t>
      </w:r>
    </w:p>
    <w:p w:rsidR="00405F85"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шартномада назарда тутилган ўзига тегишл</w:t>
      </w:r>
      <w:r w:rsidR="00A25E3B">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 xml:space="preserve"> мажбуриятларни тўлиқ хажмда бажариш мажбуриятини олади.</w:t>
      </w:r>
    </w:p>
    <w:p w:rsidR="00405F85" w:rsidRPr="007B0882" w:rsidRDefault="00405F85" w:rsidP="002F66C3">
      <w:pPr>
        <w:pStyle w:val="a3"/>
        <w:numPr>
          <w:ilvl w:val="0"/>
          <w:numId w:val="10"/>
        </w:numPr>
        <w:spacing w:after="0" w:line="240" w:lineRule="auto"/>
        <w:ind w:left="0"/>
        <w:jc w:val="center"/>
        <w:rPr>
          <w:rFonts w:ascii="Times New Roman" w:hAnsi="Times New Roman" w:cs="Times New Roman"/>
          <w:b/>
          <w:sz w:val="21"/>
          <w:szCs w:val="21"/>
          <w:lang w:val="uz-Cyrl-UZ"/>
        </w:rPr>
      </w:pPr>
      <w:r w:rsidRPr="007B0882">
        <w:rPr>
          <w:rFonts w:ascii="Times New Roman" w:hAnsi="Times New Roman" w:cs="Times New Roman"/>
          <w:b/>
          <w:sz w:val="21"/>
          <w:szCs w:val="21"/>
          <w:lang w:val="uz-Cyrl-UZ"/>
        </w:rPr>
        <w:t>Ишларни бажариш муддатлари.</w:t>
      </w:r>
    </w:p>
    <w:p w:rsidR="00405F85" w:rsidRPr="00DD26B7" w:rsidRDefault="0070166C" w:rsidP="0070166C">
      <w:pPr>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 xml:space="preserve">Ишлар шартнома юридик кучга эга бўлиб, олдиндан тўлов амалга оширилгандан кейин </w:t>
      </w:r>
      <w:r w:rsidR="00CD13AC">
        <w:rPr>
          <w:rFonts w:ascii="Times New Roman" w:hAnsi="Times New Roman" w:cs="Times New Roman"/>
          <w:sz w:val="21"/>
          <w:szCs w:val="21"/>
          <w:lang w:val="uz-Cyrl-UZ"/>
        </w:rPr>
        <w:t>3</w:t>
      </w:r>
      <w:r w:rsidR="00A25E3B">
        <w:rPr>
          <w:rFonts w:ascii="Times New Roman" w:hAnsi="Times New Roman" w:cs="Times New Roman"/>
          <w:sz w:val="21"/>
          <w:szCs w:val="21"/>
          <w:lang w:val="uz-Cyrl-UZ"/>
        </w:rPr>
        <w:t>0</w:t>
      </w:r>
      <w:r>
        <w:rPr>
          <w:rFonts w:ascii="Times New Roman" w:hAnsi="Times New Roman" w:cs="Times New Roman"/>
          <w:sz w:val="21"/>
          <w:szCs w:val="21"/>
          <w:lang w:val="uz-Cyrl-UZ"/>
        </w:rPr>
        <w:t xml:space="preserve"> календар куни давомида тўлиқ бажариб бўлиниши лозим.</w:t>
      </w:r>
    </w:p>
    <w:p w:rsidR="00405F85" w:rsidRPr="00DD26B7" w:rsidRDefault="00405F85" w:rsidP="00405F85">
      <w:pPr>
        <w:spacing w:after="0" w:line="240" w:lineRule="auto"/>
        <w:jc w:val="center"/>
        <w:rPr>
          <w:rFonts w:ascii="Times New Roman" w:hAnsi="Times New Roman" w:cs="Times New Roman"/>
          <w:b/>
          <w:bCs/>
          <w:sz w:val="21"/>
          <w:szCs w:val="21"/>
          <w:lang w:val="uz-Cyrl-UZ"/>
        </w:rPr>
      </w:pPr>
      <w:r w:rsidRPr="00DD26B7">
        <w:rPr>
          <w:rFonts w:ascii="Times New Roman" w:hAnsi="Times New Roman" w:cs="Times New Roman"/>
          <w:b/>
          <w:bCs/>
          <w:sz w:val="21"/>
          <w:szCs w:val="21"/>
          <w:lang w:val="en-US"/>
        </w:rPr>
        <w:t>V</w:t>
      </w:r>
      <w:r w:rsidRPr="00DD26B7">
        <w:rPr>
          <w:rFonts w:ascii="Times New Roman" w:hAnsi="Times New Roman" w:cs="Times New Roman"/>
          <w:b/>
          <w:bCs/>
          <w:sz w:val="21"/>
          <w:szCs w:val="21"/>
          <w:lang w:val="uz-Cyrl-UZ"/>
        </w:rPr>
        <w:t>Ш. Туловлар ва хнсоб-китоблар.</w:t>
      </w:r>
    </w:p>
    <w:p w:rsidR="00405F85" w:rsidRPr="00DD26B7" w:rsidRDefault="00975F3F" w:rsidP="00405F85">
      <w:pPr>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Инвестор</w:t>
      </w:r>
      <w:r w:rsidR="00405F85" w:rsidRPr="00DD26B7">
        <w:rPr>
          <w:rFonts w:ascii="Times New Roman" w:hAnsi="Times New Roman" w:cs="Times New Roman"/>
          <w:sz w:val="21"/>
          <w:szCs w:val="21"/>
          <w:lang w:val="uz-Cyrl-UZ"/>
        </w:rPr>
        <w:t xml:space="preserve"> Пудратчига шартнома буйича ишларни умумий, шартномавий-жорий кийматининг</w:t>
      </w:r>
      <w:r w:rsidR="00193A19">
        <w:rPr>
          <w:rFonts w:ascii="Times New Roman" w:hAnsi="Times New Roman" w:cs="Times New Roman"/>
          <w:sz w:val="21"/>
          <w:szCs w:val="21"/>
          <w:lang w:val="uz-Cyrl-UZ"/>
        </w:rPr>
        <w:t xml:space="preserve"> </w:t>
      </w:r>
      <w:r w:rsidR="00CD13AC">
        <w:rPr>
          <w:rFonts w:ascii="Times New Roman" w:hAnsi="Times New Roman" w:cs="Times New Roman"/>
          <w:sz w:val="21"/>
          <w:szCs w:val="21"/>
          <w:lang w:val="uz-Cyrl-UZ"/>
        </w:rPr>
        <w:t>30</w:t>
      </w:r>
      <w:r w:rsidR="00405F85" w:rsidRPr="00DD26B7">
        <w:rPr>
          <w:rFonts w:ascii="Times New Roman" w:hAnsi="Times New Roman" w:cs="Times New Roman"/>
          <w:sz w:val="21"/>
          <w:szCs w:val="21"/>
          <w:lang w:val="uz-Cyrl-UZ"/>
        </w:rPr>
        <w:t xml:space="preserve"> фоизи: ________________________</w:t>
      </w:r>
      <w:r w:rsidR="00566C59" w:rsidRPr="00566C59">
        <w:rPr>
          <w:rFonts w:ascii="Times New Roman" w:hAnsi="Times New Roman" w:cs="Times New Roman"/>
          <w:sz w:val="21"/>
          <w:szCs w:val="21"/>
          <w:lang w:val="uz-Cyrl-UZ"/>
        </w:rPr>
        <w:t>_________</w:t>
      </w:r>
      <w:r w:rsidR="00405F85" w:rsidRPr="00DD26B7">
        <w:rPr>
          <w:rFonts w:ascii="Times New Roman" w:hAnsi="Times New Roman" w:cs="Times New Roman"/>
          <w:sz w:val="21"/>
          <w:szCs w:val="21"/>
          <w:lang w:val="uz-Cyrl-UZ"/>
        </w:rPr>
        <w:t>________________________________________________________</w:t>
      </w:r>
    </w:p>
    <w:p w:rsidR="00405F85" w:rsidRPr="00DD26B7" w:rsidRDefault="00405F85" w:rsidP="00405F85">
      <w:pPr>
        <w:spacing w:after="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сўм микдорида </w:t>
      </w:r>
      <w:r w:rsidR="00A25E3B" w:rsidRPr="00A25E3B">
        <w:rPr>
          <w:rFonts w:ascii="Times New Roman" w:hAnsi="Times New Roman" w:cs="Times New Roman"/>
          <w:sz w:val="21"/>
          <w:szCs w:val="21"/>
          <w:lang w:val="uz-Cyrl-UZ"/>
        </w:rPr>
        <w:t>бажарилган ишлар тугрисида хужжат такдим этилгандан сунг 90 кун ичида т</w:t>
      </w:r>
      <w:r w:rsidR="00FA4D76">
        <w:rPr>
          <w:rFonts w:ascii="Times New Roman" w:hAnsi="Times New Roman" w:cs="Times New Roman"/>
          <w:sz w:val="21"/>
          <w:szCs w:val="21"/>
          <w:lang w:val="uz-Cyrl-UZ"/>
        </w:rPr>
        <w:t>ў</w:t>
      </w:r>
      <w:r w:rsidR="00A25E3B" w:rsidRPr="00A25E3B">
        <w:rPr>
          <w:rFonts w:ascii="Times New Roman" w:hAnsi="Times New Roman" w:cs="Times New Roman"/>
          <w:sz w:val="21"/>
          <w:szCs w:val="21"/>
          <w:lang w:val="uz-Cyrl-UZ"/>
        </w:rPr>
        <w:t>ли</w:t>
      </w:r>
      <w:r w:rsidR="00FA4D76">
        <w:rPr>
          <w:rFonts w:ascii="Times New Roman" w:hAnsi="Times New Roman" w:cs="Times New Roman"/>
          <w:sz w:val="21"/>
          <w:szCs w:val="21"/>
          <w:lang w:val="uz-Cyrl-UZ"/>
        </w:rPr>
        <w:t>қ</w:t>
      </w:r>
      <w:r w:rsidR="00A25E3B" w:rsidRPr="00A25E3B">
        <w:rPr>
          <w:rFonts w:ascii="Times New Roman" w:hAnsi="Times New Roman" w:cs="Times New Roman"/>
          <w:sz w:val="21"/>
          <w:szCs w:val="21"/>
          <w:lang w:val="uz-Cyrl-UZ"/>
        </w:rPr>
        <w:t xml:space="preserve"> хисоб-китоб килишни </w:t>
      </w:r>
      <w:r w:rsidR="00AE69A6">
        <w:rPr>
          <w:rFonts w:ascii="Times New Roman" w:hAnsi="Times New Roman" w:cs="Times New Roman"/>
          <w:sz w:val="21"/>
          <w:szCs w:val="21"/>
          <w:lang w:val="uz-Cyrl-UZ"/>
        </w:rPr>
        <w:t>ў</w:t>
      </w:r>
      <w:r w:rsidR="00A25E3B" w:rsidRPr="00A25E3B">
        <w:rPr>
          <w:rFonts w:ascii="Times New Roman" w:hAnsi="Times New Roman" w:cs="Times New Roman"/>
          <w:sz w:val="21"/>
          <w:szCs w:val="21"/>
          <w:lang w:val="uz-Cyrl-UZ"/>
        </w:rPr>
        <w:t>з зиммасига олади.</w:t>
      </w:r>
    </w:p>
    <w:p w:rsidR="00405F85" w:rsidRPr="00DD26B7"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Объект Буюртмачига тошиирилгунга кадар объектнинг тасодифан йуқ қилиниши ва шикастланиши хавфи Пудратчининг зиммасида бўлади.</w:t>
      </w:r>
    </w:p>
    <w:p w:rsidR="00405F85" w:rsidRPr="00DD26B7" w:rsidRDefault="00405F85" w:rsidP="00405F85">
      <w:pPr>
        <w:pStyle w:val="a9"/>
        <w:shd w:val="clear" w:color="auto" w:fill="auto"/>
        <w:spacing w:line="200" w:lineRule="exact"/>
        <w:ind w:firstLine="11"/>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IX. Ишларини бажариш.</w:t>
      </w:r>
    </w:p>
    <w:p w:rsidR="00405F85" w:rsidRDefault="00405F85" w:rsidP="006A1D2E">
      <w:pPr>
        <w:pStyle w:val="a9"/>
        <w:numPr>
          <w:ilvl w:val="0"/>
          <w:numId w:val="11"/>
        </w:numPr>
        <w:spacing w:line="276" w:lineRule="auto"/>
        <w:ind w:left="0" w:firstLine="360"/>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Қабул килинадиган конструкциялар ва ишларни тайёрлиги Буюр</w:t>
      </w:r>
      <w:r w:rsidR="0007229A">
        <w:rPr>
          <w:rFonts w:ascii="Times New Roman" w:eastAsiaTheme="minorHAnsi" w:hAnsi="Times New Roman" w:cs="Times New Roman"/>
          <w:spacing w:val="0"/>
          <w:sz w:val="21"/>
          <w:szCs w:val="21"/>
        </w:rPr>
        <w:t>т</w:t>
      </w:r>
      <w:r w:rsidRPr="00DD26B7">
        <w:rPr>
          <w:rFonts w:ascii="Times New Roman" w:eastAsiaTheme="minorHAnsi" w:hAnsi="Times New Roman" w:cs="Times New Roman"/>
          <w:spacing w:val="0"/>
          <w:sz w:val="21"/>
          <w:szCs w:val="21"/>
        </w:rPr>
        <w:t>мачи ва Пудра</w:t>
      </w:r>
      <w:r w:rsidR="00A25E3B">
        <w:rPr>
          <w:rFonts w:ascii="Times New Roman" w:eastAsiaTheme="minorHAnsi" w:hAnsi="Times New Roman" w:cs="Times New Roman"/>
          <w:spacing w:val="0"/>
          <w:sz w:val="21"/>
          <w:szCs w:val="21"/>
        </w:rPr>
        <w:t>т</w:t>
      </w:r>
      <w:r w:rsidRPr="00DD26B7">
        <w:rPr>
          <w:rFonts w:ascii="Times New Roman" w:eastAsiaTheme="minorHAnsi" w:hAnsi="Times New Roman" w:cs="Times New Roman"/>
          <w:spacing w:val="0"/>
          <w:sz w:val="21"/>
          <w:szCs w:val="21"/>
        </w:rPr>
        <w:t>чи томонидан конструкцияларни оралиқ қабул қилиш дололатномалари яширин ишлар текшируви дололатномалари (Акт скр</w:t>
      </w:r>
      <w:r w:rsidR="00ED0633" w:rsidRPr="00ED0633">
        <w:rPr>
          <w:rFonts w:ascii="Times New Roman" w:eastAsiaTheme="minorHAnsi" w:hAnsi="Times New Roman" w:cs="Times New Roman"/>
          <w:spacing w:val="0"/>
          <w:sz w:val="21"/>
          <w:szCs w:val="21"/>
        </w:rPr>
        <w:t>ыт</w:t>
      </w:r>
      <w:r w:rsidRPr="00DD26B7">
        <w:rPr>
          <w:rFonts w:ascii="Times New Roman" w:eastAsiaTheme="minorHAnsi" w:hAnsi="Times New Roman" w:cs="Times New Roman"/>
          <w:spacing w:val="0"/>
          <w:sz w:val="21"/>
          <w:szCs w:val="21"/>
        </w:rPr>
        <w:t>их работ) билан тасдиқланади.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Буюртмачининг ишларни бажариш дафтарида ёзма равишдаги рухсатномасидан сўнг Пудратчи кейинги ишларни бажаришга киришади.</w:t>
      </w:r>
    </w:p>
    <w:p w:rsidR="00405F85" w:rsidRPr="00DD26B7" w:rsidRDefault="00405F85" w:rsidP="0019621F">
      <w:pPr>
        <w:pStyle w:val="a9"/>
        <w:numPr>
          <w:ilvl w:val="0"/>
          <w:numId w:val="11"/>
        </w:numPr>
        <w:shd w:val="clear" w:color="auto" w:fill="auto"/>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яширин ишлар буюртмачининг тасдиғисиз бажарилган булса ёки Буюртмачи бу хакда хабардор килинмаган бўлса, Пудрагчи Буюртмачининг талабига кўра яшириш ишларни исталган қисмини ўз хисобдан очишга, сўнгра эса уни қайта тиклашга мажбурдир.</w:t>
      </w:r>
    </w:p>
    <w:p w:rsidR="00405F85" w:rsidRPr="00DD26B7" w:rsidRDefault="00405F85" w:rsidP="00405F85">
      <w:pPr>
        <w:pStyle w:val="a9"/>
        <w:spacing w:line="276" w:lineRule="auto"/>
        <w:ind w:left="40" w:firstLine="24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Буюртмачннинг манфаатларига жиддий таъсир қилмайдиган иш хужжатларида» майда четга чиқишларни Буюртмачини розилигисиз амалга оширса ҳамда бу четга чиқишлар курилиш сифатига таьсир этмаганлиги исботласа жабовгар хисобланмайди.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Буюртмачи Пудратчи ва/ёки унинг субподрадчилари томонидан ишларни сифатсиз бажарилганлиги аниқласа, у холда Пудратчи ўз кучи билан ва қурилиш қийматини оширмасдан ушбу ишларни </w:t>
      </w:r>
      <w:r w:rsidRPr="00DD26B7">
        <w:rPr>
          <w:rFonts w:ascii="Times New Roman" w:eastAsiaTheme="minorHAnsi" w:hAnsi="Times New Roman" w:cs="Times New Roman"/>
          <w:spacing w:val="0"/>
          <w:sz w:val="21"/>
          <w:szCs w:val="21"/>
        </w:rPr>
        <w:lastRenderedPageBreak/>
        <w:t>уларнинг зарур сифатини қайта тиклаш учун келишилган муддатларрда кайта бажаришга мажбурдир, ушбу шарт</w:t>
      </w:r>
      <w:r w:rsidR="006A5CCE">
        <w:rPr>
          <w:rFonts w:ascii="Times New Roman" w:eastAsiaTheme="minorHAnsi" w:hAnsi="Times New Roman" w:cs="Times New Roman"/>
          <w:spacing w:val="0"/>
          <w:sz w:val="21"/>
          <w:szCs w:val="21"/>
        </w:rPr>
        <w:t>н</w:t>
      </w:r>
      <w:r w:rsidRPr="00DD26B7">
        <w:rPr>
          <w:rFonts w:ascii="Times New Roman" w:eastAsiaTheme="minorHAnsi" w:hAnsi="Times New Roman" w:cs="Times New Roman"/>
          <w:spacing w:val="0"/>
          <w:sz w:val="21"/>
          <w:szCs w:val="21"/>
        </w:rPr>
        <w:t xml:space="preserve">ома </w:t>
      </w:r>
      <w:r w:rsidR="006A5CCE">
        <w:rPr>
          <w:rFonts w:ascii="Times New Roman" w:eastAsiaTheme="minorHAnsi" w:hAnsi="Times New Roman" w:cs="Times New Roman"/>
          <w:spacing w:val="0"/>
          <w:sz w:val="21"/>
          <w:szCs w:val="21"/>
        </w:rPr>
        <w:t>1</w:t>
      </w:r>
      <w:r w:rsidR="00A5309F">
        <w:rPr>
          <w:rFonts w:ascii="Times New Roman" w:eastAsiaTheme="minorHAnsi" w:hAnsi="Times New Roman" w:cs="Times New Roman"/>
          <w:spacing w:val="0"/>
          <w:sz w:val="21"/>
          <w:szCs w:val="21"/>
        </w:rPr>
        <w:t>8</w:t>
      </w:r>
      <w:r w:rsidRPr="00DD26B7">
        <w:rPr>
          <w:rFonts w:ascii="Times New Roman" w:eastAsiaTheme="minorHAnsi" w:hAnsi="Times New Roman" w:cs="Times New Roman"/>
          <w:spacing w:val="0"/>
          <w:sz w:val="21"/>
          <w:szCs w:val="21"/>
        </w:rPr>
        <w:t xml:space="preserve"> бандининг иккинчи хат бошида кўрсатилган холлар бундан мустасно.</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қурилиш майдонини ва унга туташ куча полосасини, шу жумладан йул участкаси ва йулакларни супуриб-сидиради ва озода сақлайди, қурилиш даврда майдондан қурилиш ахлатларини Буюртмачи томонидан кўрсатилган жойга чиқариб ташлайди.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Ишлар бошанган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холлар ва халатлар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боғлик тўхтаб қолишлар, қурилиш техникасининг ишдан чиқиши тўғрисидаги маълумотлар, шунингдек қурилишни тугаллашнинг ўзил-кесил муддатига таъсир қилиш мумкин бўлган барча маълумотлар) акс эттирилади.</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Буюртмачи ишларининг бориши ва сифатидан ёки Пудратчининг қайдларидан қониқмаса, у холда ишларнни бажариш дафтарида ўз фикрини баён қилади.</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дафтарида Буюртмачи томонидан асосли равишда кўрсатилган камчиликларни ўн кун муддатда бартараф этиш чора тадбирларини кўриб, ёзма ахборот бериш мажбуриятини ўз зиммасига олади.</w:t>
      </w:r>
    </w:p>
    <w:p w:rsidR="00405F85" w:rsidRPr="00DD26B7" w:rsidRDefault="00405F85" w:rsidP="00405F85">
      <w:pPr>
        <w:pStyle w:val="a9"/>
        <w:spacing w:line="276" w:lineRule="auto"/>
        <w:ind w:firstLine="284"/>
        <w:jc w:val="center"/>
        <w:rPr>
          <w:rFonts w:ascii="Times New Roman" w:eastAsiaTheme="minorHAnsi" w:hAnsi="Times New Roman" w:cs="Times New Roman"/>
          <w:spacing w:val="0"/>
          <w:sz w:val="21"/>
          <w:szCs w:val="21"/>
        </w:rPr>
      </w:pPr>
      <w:r w:rsidRPr="00DD26B7">
        <w:rPr>
          <w:rFonts w:ascii="Times New Roman" w:eastAsiaTheme="minorHAnsi" w:hAnsi="Times New Roman" w:cs="Times New Roman"/>
          <w:b/>
          <w:bCs/>
          <w:spacing w:val="0"/>
          <w:sz w:val="21"/>
          <w:szCs w:val="21"/>
        </w:rPr>
        <w:t>X. Енгиб бўлмайдиган куч (форс-мажор) холатлари.</w:t>
      </w:r>
    </w:p>
    <w:p w:rsidR="00405F85" w:rsidRPr="00DD26B7" w:rsidRDefault="00405F85" w:rsidP="00EC13E5">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ушбу шартнома буйича мажбуриятлар қисман ёки тўлиқ бажарилмаслиги табиат ходисалари ва бошқа енгиб булмайдиган куч ҳолатлари (форс-мажор) натижасида келиб чиқса ва бу холатлар мазкур шартноманинг бажарилишига бевосита таъсир этса, томонлар кисман ёки тўлиқ бажарилмаслик учун жавабгарлиқдан озод этиладилар.</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Мазкур шартнома буйича мажбуриятларни бажариш муддати енгиб булмайдиган куч (форс- мажор) холатлари амал қилган, шунингдек ушбу холатларни юзага келтирган вақтга мутаносиб равишда узайтирилади.</w:t>
      </w:r>
    </w:p>
    <w:p w:rsidR="00405F85" w:rsidRPr="00DD26B7" w:rsidRDefault="00405F85" w:rsidP="00EC13E5">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енгиб бўлмайдиган куч (форс-мажор)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курилишини мухокама киладилар.</w:t>
      </w:r>
    </w:p>
    <w:p w:rsidR="00405F85" w:rsidRPr="00DD26B7" w:rsidRDefault="00405F85" w:rsidP="00A5309F">
      <w:pPr>
        <w:pStyle w:val="a9"/>
        <w:numPr>
          <w:ilvl w:val="0"/>
          <w:numId w:val="11"/>
        </w:numPr>
        <w:spacing w:line="276" w:lineRule="auto"/>
        <w:ind w:left="0" w:firstLine="360"/>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томонлар икки ой ичида келиша олмасалар, у холда томонларнинг ҳар бири шартнома бекор килинишини талаб қилишга хақлидир.</w:t>
      </w:r>
    </w:p>
    <w:p w:rsidR="00405F85" w:rsidRPr="00DD26B7" w:rsidRDefault="00405F85" w:rsidP="00405F85">
      <w:pPr>
        <w:pStyle w:val="a9"/>
        <w:spacing w:line="276" w:lineRule="auto"/>
        <w:ind w:firstLine="284"/>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XII. Қурилиши тугалланган объектнинг қабул қилиб олиш.</w:t>
      </w:r>
    </w:p>
    <w:p w:rsidR="00405F85" w:rsidRPr="00DD26B7" w:rsidRDefault="00A5309F" w:rsidP="000C31DB">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Pr>
          <w:rFonts w:ascii="Times New Roman" w:eastAsiaTheme="minorHAnsi" w:hAnsi="Times New Roman" w:cs="Times New Roman"/>
          <w:spacing w:val="0"/>
          <w:sz w:val="21"/>
          <w:szCs w:val="21"/>
        </w:rPr>
        <w:t>Мукаммал таъмирлаш</w:t>
      </w:r>
      <w:r w:rsidR="00405F85" w:rsidRPr="00DD26B7">
        <w:rPr>
          <w:rFonts w:ascii="Times New Roman" w:eastAsiaTheme="minorHAnsi" w:hAnsi="Times New Roman" w:cs="Times New Roman"/>
          <w:spacing w:val="0"/>
          <w:sz w:val="21"/>
          <w:szCs w:val="21"/>
        </w:rPr>
        <w:t xml:space="preserve">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w:t>
      </w:r>
      <w:r>
        <w:rPr>
          <w:rFonts w:ascii="Times New Roman" w:eastAsiaTheme="minorHAnsi" w:hAnsi="Times New Roman" w:cs="Times New Roman"/>
          <w:spacing w:val="0"/>
          <w:sz w:val="21"/>
          <w:szCs w:val="21"/>
        </w:rPr>
        <w:t>мукаммал таъмирлаш</w:t>
      </w:r>
      <w:r w:rsidR="00405F85" w:rsidRPr="00DD26B7">
        <w:rPr>
          <w:rFonts w:ascii="Times New Roman" w:eastAsiaTheme="minorHAnsi" w:hAnsi="Times New Roman" w:cs="Times New Roman"/>
          <w:spacing w:val="0"/>
          <w:sz w:val="21"/>
          <w:szCs w:val="21"/>
        </w:rPr>
        <w:t xml:space="preserve"> объектларни фойдаланишга қабул қилиб олишнинг белгиланган қоидаларига биноан Буюртмачи ва Пудратчи ўртасида амалга оширилади.</w:t>
      </w:r>
    </w:p>
    <w:p w:rsidR="00405F85" w:rsidRPr="00DD26B7" w:rsidRDefault="00405F85" w:rsidP="000C31DB">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Объектлар уларнинг фойдаланишга топширишга тайёрлиги тўғрисида Пудратчининг ёзма билдиришномаси Буюртмачи томонидан олинган кундан бошлаб 5 кун мобайнида қабул қилиб олинади.</w:t>
      </w:r>
    </w:p>
    <w:p w:rsidR="00405F85" w:rsidRPr="00DD26B7" w:rsidRDefault="00405F85" w:rsidP="000C31DB">
      <w:pPr>
        <w:pStyle w:val="a9"/>
        <w:numPr>
          <w:ilvl w:val="0"/>
          <w:numId w:val="11"/>
        </w:numPr>
        <w:shd w:val="clear" w:color="auto" w:fill="auto"/>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қурилиши тугалланган объектнинг қабул килиб олиш бошланишидан 5 кун олдин Буюртмачи мазкур шартноманинг V-бўлимига мувофик, Буюртмачи томонидан белгиланган тартибда уч нусхада ижро хужжатларини тақдим этади. Пудратчи Буюртмачига ушбу хужжатлар тўплами амалда бажарилган ишларга тўлиқ мос келишини ёзма равишда тасдиқлаши зарур.</w:t>
      </w:r>
    </w:p>
    <w:p w:rsidR="00145313" w:rsidRPr="00DD26B7" w:rsidRDefault="00145313" w:rsidP="00145313">
      <w:pPr>
        <w:pStyle w:val="a9"/>
        <w:shd w:val="clear" w:color="auto" w:fill="auto"/>
        <w:spacing w:line="276" w:lineRule="auto"/>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XII. Кафолатлар.</w:t>
      </w:r>
    </w:p>
    <w:p w:rsidR="00145313" w:rsidRPr="00DD26B7" w:rsidRDefault="00145313" w:rsidP="00EC13E5">
      <w:pPr>
        <w:pStyle w:val="a3"/>
        <w:numPr>
          <w:ilvl w:val="0"/>
          <w:numId w:val="11"/>
        </w:numPr>
        <w:spacing w:after="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Пудратчи:</w:t>
      </w:r>
    </w:p>
    <w:p w:rsidR="00145313" w:rsidRPr="00DD26B7" w:rsidRDefault="00145313" w:rsidP="00EC0E1F">
      <w:pPr>
        <w:pStyle w:val="a3"/>
        <w:numPr>
          <w:ilvl w:val="0"/>
          <w:numId w:val="23"/>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Барча ишлар тўлиқ хажмда ва мазкур шартнома шартларида белгиланган муддатларда бажарилишини;</w:t>
      </w:r>
    </w:p>
    <w:p w:rsidR="00145313" w:rsidRPr="00DD26B7" w:rsidRDefault="00145313" w:rsidP="00EC0E1F">
      <w:pPr>
        <w:pStyle w:val="a3"/>
        <w:numPr>
          <w:ilvl w:val="0"/>
          <w:numId w:val="23"/>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Лойиха хужжатларига ҳамда қурилиш меъёрлари, қоидалари ва техник шартларига мувофиқ барча ишларни бажариш сифатини;</w:t>
      </w:r>
    </w:p>
    <w:p w:rsidR="00145313" w:rsidRPr="00DD26B7" w:rsidRDefault="00145313" w:rsidP="00145313">
      <w:pPr>
        <w:pStyle w:val="a3"/>
        <w:numPr>
          <w:ilvl w:val="0"/>
          <w:numId w:val="32"/>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ишларни қабул қилиш ва объектни фойдаланиш кафолатли муддатида аниқланган камчиликларни ва нуқсонларни ўз вақтида ва сифатли бартараф қилишни;</w:t>
      </w:r>
    </w:p>
    <w:p w:rsidR="00145313" w:rsidRPr="00DD26B7" w:rsidRDefault="00145313" w:rsidP="00145313">
      <w:pPr>
        <w:pStyle w:val="a3"/>
        <w:numPr>
          <w:ilvl w:val="0"/>
          <w:numId w:val="32"/>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объектдан фойдаланилганда мухандислик тизимлари ва ускуналарнинг фойдаланиш қоидаларига мувофиқлигини кафолатлайди.</w:t>
      </w:r>
    </w:p>
    <w:p w:rsidR="00145313" w:rsidRPr="00DD26B7" w:rsidRDefault="00A5309F" w:rsidP="00FB1844">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29</w:t>
      </w:r>
      <w:r w:rsidR="00145313" w:rsidRPr="00DD26B7">
        <w:rPr>
          <w:rFonts w:ascii="Times New Roman" w:eastAsia="Times New Roman" w:hAnsi="Times New Roman" w:cs="Times New Roman"/>
          <w:sz w:val="21"/>
          <w:szCs w:val="21"/>
          <w:lang w:val="uz-Cyrl-UZ" w:eastAsia="ru-RU"/>
        </w:rPr>
        <w:t>. Агар объектдан фойдаланишнинг кафолатли даврида аникланиб, улар бартараф этилгунга кадар фойдаланишни давом эттириш имконини бермайдиган нуксонлар аникланса, у холда кафолат муддати нуксонларни бартараф этиш даврига  ўзайтирилади.  Нуксонлар  Пудратчи хисобидан бартараф этилади.</w:t>
      </w:r>
    </w:p>
    <w:p w:rsidR="00145313" w:rsidRPr="00DD26B7" w:rsidRDefault="00145313" w:rsidP="00145313">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Мавжуд ну</w:t>
      </w:r>
      <w:r w:rsidR="00FB1844">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val="uz-Cyrl-UZ" w:eastAsia="ru-RU"/>
        </w:rPr>
        <w:t>сонлар ва уларни бартараф этиш муддатлари Пудратчи ва Буюртмачинннг икки томонлама далолатномасида кайд этилади.</w:t>
      </w:r>
    </w:p>
    <w:p w:rsidR="00145313" w:rsidRDefault="00A5309F" w:rsidP="00145313">
      <w:pPr>
        <w:spacing w:after="0"/>
        <w:ind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30</w:t>
      </w:r>
      <w:r w:rsidR="00145313" w:rsidRPr="00DD26B7">
        <w:rPr>
          <w:rFonts w:ascii="Times New Roman" w:eastAsia="Times New Roman" w:hAnsi="Times New Roman" w:cs="Times New Roman"/>
          <w:sz w:val="21"/>
          <w:szCs w:val="21"/>
          <w:lang w:val="uz-Cyrl-UZ" w:eastAsia="ru-RU"/>
        </w:rPr>
        <w:t>. Пудратчи нуксонлар ва чала ишлар кўрсатилган далолатномани тўзишдан  ёки имзолашдан бош тортган такдирда, уларни текшириб чикиш Давархитектқурилишназорат   органлари   томонидан   амалга   оширилади, бу томонларнинг ушбу масала буйича х</w:t>
      </w:r>
      <w:r w:rsidR="00FB1844">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жалик</w:t>
      </w:r>
      <w:r w:rsidR="00FB1844">
        <w:rPr>
          <w:rFonts w:ascii="Times New Roman" w:eastAsia="Times New Roman" w:hAnsi="Times New Roman" w:cs="Times New Roman"/>
          <w:sz w:val="21"/>
          <w:szCs w:val="21"/>
          <w:lang w:val="uz-Cyrl-UZ" w:eastAsia="ru-RU"/>
        </w:rPr>
        <w:t xml:space="preserve"> </w:t>
      </w:r>
      <w:r w:rsidR="00145313" w:rsidRPr="00DD26B7">
        <w:rPr>
          <w:rFonts w:ascii="Times New Roman" w:eastAsia="Times New Roman" w:hAnsi="Times New Roman" w:cs="Times New Roman"/>
          <w:sz w:val="21"/>
          <w:szCs w:val="21"/>
          <w:lang w:val="uz-Cyrl-UZ" w:eastAsia="ru-RU"/>
        </w:rPr>
        <w:t>судига мурожаат қилишини  истисно этмайди.</w:t>
      </w:r>
    </w:p>
    <w:p w:rsidR="00145313" w:rsidRPr="00DD26B7" w:rsidRDefault="00145313" w:rsidP="00CD2721">
      <w:pPr>
        <w:shd w:val="clear" w:color="auto" w:fill="FFFFFF"/>
        <w:spacing w:after="0" w:line="240" w:lineRule="auto"/>
        <w:jc w:val="center"/>
        <w:rPr>
          <w:rFonts w:ascii="Times New Roman" w:eastAsia="Times New Roman" w:hAnsi="Times New Roman" w:cs="Times New Roman"/>
          <w:sz w:val="21"/>
          <w:szCs w:val="21"/>
          <w:lang w:eastAsia="ru-RU"/>
        </w:rPr>
      </w:pPr>
      <w:r w:rsidRPr="00DD26B7">
        <w:rPr>
          <w:rFonts w:ascii="Times New Roman" w:eastAsia="Times New Roman" w:hAnsi="Times New Roman" w:cs="Times New Roman"/>
          <w:b/>
          <w:sz w:val="21"/>
          <w:szCs w:val="21"/>
          <w:lang w:eastAsia="ru-RU"/>
        </w:rPr>
        <w:t xml:space="preserve">XIV. </w:t>
      </w:r>
      <w:proofErr w:type="spellStart"/>
      <w:r w:rsidRPr="00DD26B7">
        <w:rPr>
          <w:rFonts w:ascii="Times New Roman" w:eastAsia="Times New Roman" w:hAnsi="Times New Roman" w:cs="Times New Roman"/>
          <w:b/>
          <w:sz w:val="21"/>
          <w:szCs w:val="21"/>
          <w:lang w:eastAsia="ru-RU"/>
        </w:rPr>
        <w:t>Шартномани</w:t>
      </w:r>
      <w:proofErr w:type="spellEnd"/>
      <w:r w:rsidRPr="00DD26B7">
        <w:rPr>
          <w:rFonts w:ascii="Times New Roman" w:eastAsia="Times New Roman" w:hAnsi="Times New Roman" w:cs="Times New Roman"/>
          <w:b/>
          <w:sz w:val="21"/>
          <w:szCs w:val="21"/>
          <w:lang w:eastAsia="ru-RU"/>
        </w:rPr>
        <w:t xml:space="preserve"> </w:t>
      </w:r>
      <w:proofErr w:type="spellStart"/>
      <w:proofErr w:type="gramStart"/>
      <w:r w:rsidRPr="00DD26B7">
        <w:rPr>
          <w:rFonts w:ascii="Times New Roman" w:eastAsia="Times New Roman" w:hAnsi="Times New Roman" w:cs="Times New Roman"/>
          <w:b/>
          <w:sz w:val="21"/>
          <w:szCs w:val="21"/>
          <w:lang w:eastAsia="ru-RU"/>
        </w:rPr>
        <w:t>бекор</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қилиш</w:t>
      </w:r>
      <w:proofErr w:type="spellEnd"/>
      <w:proofErr w:type="gramEnd"/>
      <w:r w:rsidRPr="00DD26B7">
        <w:rPr>
          <w:rFonts w:ascii="Times New Roman" w:eastAsia="Times New Roman" w:hAnsi="Times New Roman" w:cs="Times New Roman"/>
          <w:sz w:val="21"/>
          <w:szCs w:val="21"/>
          <w:lang w:eastAsia="ru-RU"/>
        </w:rPr>
        <w:t>.</w:t>
      </w:r>
    </w:p>
    <w:p w:rsidR="00145313" w:rsidRPr="00DD26B7" w:rsidRDefault="00FB1844"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lastRenderedPageBreak/>
        <w:t>3</w:t>
      </w:r>
      <w:r w:rsidR="00A5309F">
        <w:rPr>
          <w:rFonts w:ascii="Times New Roman" w:eastAsia="Times New Roman" w:hAnsi="Times New Roman" w:cs="Times New Roman"/>
          <w:sz w:val="21"/>
          <w:szCs w:val="21"/>
          <w:lang w:val="uz-Cyrl-UZ" w:eastAsia="ru-RU"/>
        </w:rPr>
        <w:t>1</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кучга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киргандан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кейин</w:t>
      </w:r>
      <w:proofErr w:type="spellEnd"/>
      <w:r w:rsidRPr="00DD26B7">
        <w:rPr>
          <w:rFonts w:ascii="Times New Roman" w:eastAsia="Times New Roman" w:hAnsi="Times New Roman" w:cs="Times New Roman"/>
          <w:sz w:val="21"/>
          <w:szCs w:val="21"/>
          <w:lang w:eastAsia="ru-RU"/>
        </w:rPr>
        <w:t xml:space="preserve"> </w:t>
      </w:r>
      <w:r w:rsidR="00FB1844">
        <w:rPr>
          <w:rFonts w:ascii="Times New Roman" w:eastAsia="Times New Roman" w:hAnsi="Times New Roman" w:cs="Times New Roman"/>
          <w:sz w:val="21"/>
          <w:szCs w:val="21"/>
          <w:lang w:val="uz-Cyrl-UZ" w:eastAsia="ru-RU"/>
        </w:rPr>
        <w:t>таъмирлашни</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бошланиши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Буюртмачи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Инвесторга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w:t>
      </w:r>
      <w:proofErr w:type="spellEnd"/>
      <w:r w:rsidR="00FB1844">
        <w:rPr>
          <w:rFonts w:ascii="Times New Roman" w:eastAsia="Times New Roman" w:hAnsi="Times New Roman" w:cs="Times New Roman"/>
          <w:sz w:val="21"/>
          <w:szCs w:val="21"/>
          <w:lang w:val="uz-Cyrl-UZ" w:eastAsia="ru-RU"/>
        </w:rPr>
        <w:t>ғ</w:t>
      </w:r>
      <w:r w:rsidRPr="00DD26B7">
        <w:rPr>
          <w:rFonts w:ascii="Times New Roman" w:eastAsia="Times New Roman" w:hAnsi="Times New Roman" w:cs="Times New Roman"/>
          <w:sz w:val="21"/>
          <w:szCs w:val="21"/>
          <w:lang w:eastAsia="ru-RU"/>
        </w:rPr>
        <w:t>ли</w:t>
      </w:r>
      <w:r w:rsidR="00FB1844">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 xml:space="preserve"> б</w:t>
      </w:r>
      <w:r w:rsidR="00FB1844">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лмаган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сабабларга</w:t>
      </w:r>
      <w:proofErr w:type="spellEnd"/>
      <w:r w:rsidRPr="00DD26B7">
        <w:rPr>
          <w:rFonts w:ascii="Times New Roman" w:eastAsia="Times New Roman" w:hAnsi="Times New Roman" w:cs="Times New Roman"/>
          <w:sz w:val="21"/>
          <w:szCs w:val="21"/>
          <w:lang w:eastAsia="ru-RU"/>
        </w:rPr>
        <w:t xml:space="preserve"> к</w:t>
      </w:r>
      <w:r w:rsidR="00B73974">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ра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ойдан</w:t>
      </w:r>
      <w:proofErr w:type="spellEnd"/>
      <w:r w:rsidRPr="00DD26B7">
        <w:rPr>
          <w:rFonts w:ascii="Times New Roman" w:eastAsia="Times New Roman" w:hAnsi="Times New Roman" w:cs="Times New Roman"/>
          <w:sz w:val="21"/>
          <w:szCs w:val="21"/>
          <w:lang w:eastAsia="ru-RU"/>
        </w:rPr>
        <w:t xml:space="preserve">  к</w:t>
      </w:r>
      <w:r w:rsidR="00AA58B0">
        <w:rPr>
          <w:rFonts w:ascii="Times New Roman" w:eastAsia="Times New Roman" w:hAnsi="Times New Roman" w:cs="Times New Roman"/>
          <w:sz w:val="21"/>
          <w:szCs w:val="21"/>
          <w:lang w:val="uz-Cyrl-UZ" w:eastAsia="ru-RU"/>
        </w:rPr>
        <w:t>ў</w:t>
      </w:r>
      <w:r w:rsidRPr="00DD26B7">
        <w:rPr>
          <w:rFonts w:ascii="Times New Roman" w:eastAsia="Times New Roman" w:hAnsi="Times New Roman" w:cs="Times New Roman"/>
          <w:sz w:val="21"/>
          <w:szCs w:val="21"/>
          <w:lang w:eastAsia="ru-RU"/>
        </w:rPr>
        <w:t>п</w:t>
      </w:r>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вактга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кечиктирилганда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ишларни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тугатишнинг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мазкур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белгиланган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муддати</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Пудратчининг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айби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билан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ойдан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ортик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муддатга</w:t>
      </w:r>
      <w:proofErr w:type="spellEnd"/>
      <w:r w:rsidRPr="00DD26B7">
        <w:rPr>
          <w:rFonts w:ascii="Times New Roman" w:eastAsia="Times New Roman" w:hAnsi="Times New Roman" w:cs="Times New Roman"/>
          <w:sz w:val="21"/>
          <w:szCs w:val="21"/>
          <w:lang w:eastAsia="ru-RU"/>
        </w:rPr>
        <w:t xml:space="preserve"> к</w:t>
      </w:r>
      <w:r w:rsidR="00AA58B0">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пайган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холда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жадвалига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риоя</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этилмаганда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r w:rsidRPr="00DD26B7">
        <w:rPr>
          <w:rFonts w:ascii="Times New Roman" w:eastAsia="Times New Roman" w:hAnsi="Times New Roman" w:cs="Times New Roman"/>
          <w:sz w:val="21"/>
          <w:szCs w:val="21"/>
          <w:lang w:eastAsia="ru-RU"/>
        </w:rPr>
        <w:t xml:space="preserve"> </w:t>
      </w:r>
      <w:r w:rsidR="00A5309F">
        <w:rPr>
          <w:rFonts w:ascii="Times New Roman" w:eastAsia="Times New Roman" w:hAnsi="Times New Roman" w:cs="Times New Roman"/>
          <w:sz w:val="21"/>
          <w:szCs w:val="21"/>
          <w:lang w:val="uz-Cyrl-UZ" w:eastAsia="ru-RU"/>
        </w:rPr>
        <w:t>таъмирлаш</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меъёрлари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коидаларида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назарда</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тутилган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пасайишига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олиб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келадиган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даражада</w:t>
      </w:r>
      <w:proofErr w:type="spellEnd"/>
      <w:r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Pr="00DD26B7">
        <w:rPr>
          <w:rFonts w:ascii="Times New Roman" w:eastAsia="Times New Roman" w:hAnsi="Times New Roman" w:cs="Times New Roman"/>
          <w:sz w:val="21"/>
          <w:szCs w:val="21"/>
          <w:lang w:eastAsia="ru-RU"/>
        </w:rPr>
        <w:t>зилганда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Конун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хужжатларига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мувофик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асослар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буйича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бекор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килинишини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талаб</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и</w:t>
      </w:r>
      <w:r w:rsidR="00B7416F">
        <w:rPr>
          <w:rFonts w:ascii="Times New Roman" w:eastAsia="Times New Roman" w:hAnsi="Times New Roman" w:cs="Times New Roman"/>
          <w:sz w:val="21"/>
          <w:szCs w:val="21"/>
          <w:lang w:val="uz-Cyrl-UZ" w:eastAsia="ru-RU"/>
        </w:rPr>
        <w:t>л</w:t>
      </w:r>
      <w:proofErr w:type="spellStart"/>
      <w:r w:rsidRPr="00DD26B7">
        <w:rPr>
          <w:rFonts w:ascii="Times New Roman" w:eastAsia="Times New Roman" w:hAnsi="Times New Roman" w:cs="Times New Roman"/>
          <w:sz w:val="21"/>
          <w:szCs w:val="21"/>
          <w:lang w:eastAsia="ru-RU"/>
        </w:rPr>
        <w:t>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хукукига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эга</w:t>
      </w:r>
      <w:proofErr w:type="spellEnd"/>
      <w:r w:rsidRPr="00DD26B7">
        <w:rPr>
          <w:rFonts w:ascii="Times New Roman" w:eastAsia="Times New Roman" w:hAnsi="Times New Roman" w:cs="Times New Roman"/>
          <w:sz w:val="21"/>
          <w:szCs w:val="21"/>
          <w:lang w:eastAsia="ru-RU"/>
        </w:rPr>
        <w:t>.</w:t>
      </w:r>
    </w:p>
    <w:p w:rsidR="00145313" w:rsidRPr="00DD26B7" w:rsidRDefault="00660489"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Пудратчи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r w:rsidRPr="00DD26B7">
        <w:rPr>
          <w:rFonts w:ascii="Times New Roman" w:eastAsia="Times New Roman" w:hAnsi="Times New Roman" w:cs="Times New Roman"/>
          <w:sz w:val="21"/>
          <w:szCs w:val="21"/>
          <w:lang w:eastAsia="ru-RU"/>
        </w:rPr>
        <w:t xml:space="preserve">Инвестор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молиялаштириш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бажарилмаганда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proofErr w:type="gramStart"/>
      <w:r w:rsidRPr="00DD26B7">
        <w:rPr>
          <w:rFonts w:ascii="Times New Roman" w:eastAsia="Times New Roman" w:hAnsi="Times New Roman" w:cs="Times New Roman"/>
          <w:sz w:val="21"/>
          <w:szCs w:val="21"/>
          <w:lang w:eastAsia="ru-RU"/>
        </w:rPr>
        <w:t>Конун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хужатларига</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мувофи</w:t>
      </w:r>
      <w:proofErr w:type="spellEnd"/>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асослар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буйича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бекор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килиниши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талаб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қилиш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хукукига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эга</w:t>
      </w:r>
      <w:proofErr w:type="spellEnd"/>
      <w:r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3</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килинганда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w:t>
      </w:r>
      <w:proofErr w:type="spellEnd"/>
      <w:r w:rsidR="00145313" w:rsidRPr="00DD26B7">
        <w:rPr>
          <w:rFonts w:ascii="Times New Roman" w:eastAsia="Times New Roman" w:hAnsi="Times New Roman" w:cs="Times New Roman"/>
          <w:sz w:val="21"/>
          <w:szCs w:val="21"/>
          <w:lang w:val="uz-Cyrl-UZ" w:eastAsia="ru-RU"/>
        </w:rPr>
        <w:t xml:space="preserve"> ва</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Пудратчининг</w:t>
      </w:r>
      <w:proofErr w:type="spellEnd"/>
      <w:r w:rsidR="00145313" w:rsidRPr="00DD26B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z-Cyrl-UZ" w:eastAsia="ru-RU"/>
        </w:rPr>
        <w:t>қў</w:t>
      </w:r>
      <w:proofErr w:type="spellStart"/>
      <w:r w:rsidR="00145313" w:rsidRPr="00DD26B7">
        <w:rPr>
          <w:rFonts w:ascii="Times New Roman" w:eastAsia="Times New Roman" w:hAnsi="Times New Roman" w:cs="Times New Roman"/>
          <w:sz w:val="21"/>
          <w:szCs w:val="21"/>
          <w:lang w:eastAsia="ru-RU"/>
        </w:rPr>
        <w:t>шма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карорига</w:t>
      </w:r>
      <w:proofErr w:type="spellEnd"/>
      <w:r w:rsidR="00145313" w:rsidRPr="00DD26B7">
        <w:rPr>
          <w:rFonts w:ascii="Times New Roman" w:eastAsia="Times New Roman" w:hAnsi="Times New Roman" w:cs="Times New Roman"/>
          <w:sz w:val="21"/>
          <w:szCs w:val="21"/>
          <w:lang w:eastAsia="ru-RU"/>
        </w:rPr>
        <w:t xml:space="preserve"> к</w:t>
      </w:r>
      <w:r w:rsidR="00145313" w:rsidRPr="00DD26B7">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ра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қурилиши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тугалланган</w:t>
      </w:r>
      <w:proofErr w:type="spellEnd"/>
      <w:r w:rsidR="00145313" w:rsidRPr="00DD26B7">
        <w:rPr>
          <w:rFonts w:ascii="Times New Roman" w:eastAsia="Times New Roman" w:hAnsi="Times New Roman" w:cs="Times New Roman"/>
          <w:sz w:val="21"/>
          <w:szCs w:val="21"/>
          <w:lang w:eastAsia="ru-RU"/>
        </w:rPr>
        <w:t xml:space="preserve"> объект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ой </w:t>
      </w:r>
      <w:proofErr w:type="spellStart"/>
      <w:proofErr w:type="gramStart"/>
      <w:r w:rsidR="00145313" w:rsidRPr="00DD26B7">
        <w:rPr>
          <w:rFonts w:ascii="Times New Roman" w:eastAsia="Times New Roman" w:hAnsi="Times New Roman" w:cs="Times New Roman"/>
          <w:sz w:val="21"/>
          <w:szCs w:val="21"/>
          <w:lang w:eastAsia="ru-RU"/>
        </w:rPr>
        <w:t>муддатда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Буюртмачига</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топширилади</w:t>
      </w:r>
      <w:proofErr w:type="spellEnd"/>
      <w:r w:rsidR="00145313" w:rsidRPr="00DD26B7">
        <w:rPr>
          <w:rFonts w:ascii="Times New Roman" w:eastAsia="Times New Roman" w:hAnsi="Times New Roman" w:cs="Times New Roman"/>
          <w:sz w:val="21"/>
          <w:szCs w:val="21"/>
          <w:lang w:eastAsia="ru-RU"/>
        </w:rPr>
        <w:t xml:space="preserve">. </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color w:val="FF00FF"/>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4</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шартномани</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қилишга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карор</w:t>
      </w:r>
      <w:proofErr w:type="spellEnd"/>
      <w:r w:rsidR="00145313" w:rsidRPr="00DD26B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z-Cyrl-UZ" w:eastAsia="ru-RU"/>
        </w:rPr>
        <w:t>қ</w:t>
      </w:r>
      <w:proofErr w:type="spellStart"/>
      <w:r w:rsidR="00145313" w:rsidRPr="00DD26B7">
        <w:rPr>
          <w:rFonts w:ascii="Times New Roman" w:eastAsia="Times New Roman" w:hAnsi="Times New Roman" w:cs="Times New Roman"/>
          <w:sz w:val="21"/>
          <w:szCs w:val="21"/>
          <w:lang w:eastAsia="ru-RU"/>
        </w:rPr>
        <w:t>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б</w:t>
      </w:r>
      <w:r>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лим</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коидасига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мувофик</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иккинчи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ёзма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билдиришнома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юборади</w:t>
      </w:r>
      <w:proofErr w:type="spellEnd"/>
      <w:r w:rsidR="00145313"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5</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Шартнома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такдирда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айбдор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иккинчи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етказилган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зарарни</w:t>
      </w:r>
      <w:proofErr w:type="spellEnd"/>
      <w:r w:rsidR="00145313" w:rsidRPr="00DD26B7">
        <w:rPr>
          <w:rFonts w:ascii="Times New Roman" w:eastAsia="Times New Roman" w:hAnsi="Times New Roman" w:cs="Times New Roman"/>
          <w:sz w:val="21"/>
          <w:szCs w:val="21"/>
          <w:lang w:eastAsia="ru-RU"/>
        </w:rPr>
        <w:t xml:space="preserve">, шу  </w:t>
      </w:r>
      <w:proofErr w:type="spellStart"/>
      <w:r w:rsidR="00145313" w:rsidRPr="00DD26B7">
        <w:rPr>
          <w:rFonts w:ascii="Times New Roman" w:eastAsia="Times New Roman" w:hAnsi="Times New Roman" w:cs="Times New Roman"/>
          <w:sz w:val="21"/>
          <w:szCs w:val="21"/>
          <w:lang w:eastAsia="ru-RU"/>
        </w:rPr>
        <w:t>жумладан</w:t>
      </w:r>
      <w:proofErr w:type="spellEnd"/>
      <w:r w:rsidR="00145313" w:rsidRPr="00DD26B7">
        <w:rPr>
          <w:rFonts w:ascii="Times New Roman" w:eastAsia="Times New Roman" w:hAnsi="Times New Roman" w:cs="Times New Roman"/>
          <w:sz w:val="21"/>
          <w:szCs w:val="21"/>
          <w:lang w:eastAsia="ru-RU"/>
        </w:rPr>
        <w:t xml:space="preserve"> бой </w:t>
      </w:r>
      <w:proofErr w:type="spellStart"/>
      <w:r w:rsidR="00145313" w:rsidRPr="00DD26B7">
        <w:rPr>
          <w:rFonts w:ascii="Times New Roman" w:eastAsia="Times New Roman" w:hAnsi="Times New Roman" w:cs="Times New Roman"/>
          <w:sz w:val="21"/>
          <w:szCs w:val="21"/>
          <w:lang w:eastAsia="ru-RU"/>
        </w:rPr>
        <w:t>берилган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фойдани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тулайди</w:t>
      </w:r>
      <w:proofErr w:type="spellEnd"/>
      <w:r w:rsidR="00145313" w:rsidRPr="00DD26B7">
        <w:rPr>
          <w:rFonts w:ascii="Times New Roman" w:eastAsia="Times New Roman" w:hAnsi="Times New Roman" w:cs="Times New Roman"/>
          <w:sz w:val="21"/>
          <w:szCs w:val="21"/>
          <w:lang w:eastAsia="ru-RU"/>
        </w:rPr>
        <w:t>.</w:t>
      </w:r>
    </w:p>
    <w:p w:rsidR="005E6B86"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6</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Шартноманинг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томонлама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килинишига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йул</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куйилмайди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конун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хужжатларида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назарда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тутилган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холлар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бундан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мустасно</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CD2721">
      <w:pPr>
        <w:shd w:val="clear" w:color="auto" w:fill="FFFFFF"/>
        <w:spacing w:after="0" w:line="240" w:lineRule="auto"/>
        <w:ind w:firstLine="426"/>
        <w:jc w:val="center"/>
        <w:rPr>
          <w:rFonts w:ascii="Times New Roman" w:eastAsia="Times New Roman" w:hAnsi="Times New Roman" w:cs="Times New Roman"/>
          <w:b/>
          <w:sz w:val="21"/>
          <w:szCs w:val="21"/>
          <w:lang w:eastAsia="ru-RU"/>
        </w:rPr>
      </w:pPr>
      <w:r w:rsidRPr="00DD26B7">
        <w:rPr>
          <w:rFonts w:ascii="Times New Roman" w:eastAsia="Times New Roman" w:hAnsi="Times New Roman" w:cs="Times New Roman"/>
          <w:b/>
          <w:sz w:val="21"/>
          <w:szCs w:val="21"/>
          <w:lang w:eastAsia="ru-RU"/>
        </w:rPr>
        <w:t xml:space="preserve">XV. </w:t>
      </w:r>
      <w:proofErr w:type="spellStart"/>
      <w:r w:rsidRPr="00DD26B7">
        <w:rPr>
          <w:rFonts w:ascii="Times New Roman" w:eastAsia="Times New Roman" w:hAnsi="Times New Roman" w:cs="Times New Roman"/>
          <w:b/>
          <w:sz w:val="21"/>
          <w:szCs w:val="21"/>
          <w:lang w:eastAsia="ru-RU"/>
        </w:rPr>
        <w:t>Томонларнинг</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мулкий</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жавобгарлиги</w:t>
      </w:r>
      <w:proofErr w:type="spellEnd"/>
      <w:r w:rsidRPr="00DD26B7">
        <w:rPr>
          <w:rFonts w:ascii="Times New Roman" w:eastAsia="Times New Roman" w:hAnsi="Times New Roman" w:cs="Times New Roman"/>
          <w:b/>
          <w:sz w:val="21"/>
          <w:szCs w:val="21"/>
          <w:lang w:eastAsia="ru-RU"/>
        </w:rPr>
        <w:t>.</w:t>
      </w:r>
    </w:p>
    <w:p w:rsidR="00145313" w:rsidRPr="00DD26B7" w:rsidRDefault="00B7416F" w:rsidP="00145313">
      <w:pPr>
        <w:shd w:val="clear" w:color="auto" w:fill="FFFFFF"/>
        <w:tabs>
          <w:tab w:val="left" w:pos="902"/>
        </w:tabs>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7</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Томонлардан</w:t>
      </w:r>
      <w:proofErr w:type="spellEnd"/>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бири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мажбуриятларини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бажармасдан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зарур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даражада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такдирда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айбдор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иккинчи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томонга</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етказилган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зарарларни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коплайди</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Ўзбекистон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Республикаси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Фукаролик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кодекси</w:t>
      </w:r>
      <w:proofErr w:type="spellEnd"/>
      <w:r w:rsidRPr="00DD26B7">
        <w:rPr>
          <w:rFonts w:ascii="Times New Roman" w:eastAsia="Times New Roman" w:hAnsi="Times New Roman" w:cs="Times New Roman"/>
          <w:sz w:val="21"/>
          <w:szCs w:val="21"/>
          <w:lang w:eastAsia="ru-RU"/>
        </w:rPr>
        <w:t>, "</w:t>
      </w:r>
      <w:proofErr w:type="spellStart"/>
      <w:r w:rsidRPr="00DD26B7">
        <w:rPr>
          <w:rFonts w:ascii="Times New Roman" w:eastAsia="Times New Roman" w:hAnsi="Times New Roman" w:cs="Times New Roman"/>
          <w:sz w:val="21"/>
          <w:szCs w:val="21"/>
          <w:lang w:eastAsia="ru-RU"/>
        </w:rPr>
        <w:t>Хужалик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юритувчи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субъектлар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фаолиятининг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шартномавий-хукукий</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базаси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тўғрисида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Ўзбекистон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Республикаси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Конунида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амалдаги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конунчилик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хужжатларида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хамда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мазкур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назарда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тутилган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тартибда</w:t>
      </w:r>
      <w:proofErr w:type="spellEnd"/>
      <w:r w:rsidRPr="00DD26B7">
        <w:rPr>
          <w:rFonts w:ascii="Times New Roman" w:eastAsia="Times New Roman" w:hAnsi="Times New Roman" w:cs="Times New Roman"/>
          <w:sz w:val="21"/>
          <w:szCs w:val="21"/>
          <w:lang w:eastAsia="ru-RU"/>
        </w:rPr>
        <w:t xml:space="preserve"> хам </w:t>
      </w:r>
      <w:proofErr w:type="spellStart"/>
      <w:r w:rsidRPr="00DD26B7">
        <w:rPr>
          <w:rFonts w:ascii="Times New Roman" w:eastAsia="Times New Roman" w:hAnsi="Times New Roman" w:cs="Times New Roman"/>
          <w:sz w:val="21"/>
          <w:szCs w:val="21"/>
          <w:lang w:eastAsia="ru-RU"/>
        </w:rPr>
        <w:t>жавобгар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булади</w:t>
      </w:r>
      <w:proofErr w:type="spellEnd"/>
      <w:r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8</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риоя</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килмаганлиги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Инвестор </w:t>
      </w:r>
      <w:proofErr w:type="spellStart"/>
      <w:r w:rsidR="00145313" w:rsidRPr="00DD26B7">
        <w:rPr>
          <w:rFonts w:ascii="Times New Roman" w:eastAsia="Times New Roman" w:hAnsi="Times New Roman" w:cs="Times New Roman"/>
          <w:sz w:val="21"/>
          <w:szCs w:val="21"/>
          <w:lang w:eastAsia="ru-RU"/>
        </w:rPr>
        <w:t>Пудратчига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кечиктирилган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кун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кисмининг</w:t>
      </w:r>
      <w:proofErr w:type="spellEnd"/>
      <w:r w:rsidR="00145313" w:rsidRPr="00DD26B7">
        <w:rPr>
          <w:rFonts w:ascii="Times New Roman" w:eastAsia="Times New Roman" w:hAnsi="Times New Roman" w:cs="Times New Roman"/>
          <w:sz w:val="21"/>
          <w:szCs w:val="21"/>
          <w:lang w:eastAsia="ru-RU"/>
        </w:rPr>
        <w:t xml:space="preserve"> 0,</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фоизи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микдорида</w:t>
      </w:r>
      <w:proofErr w:type="spellEnd"/>
      <w:r w:rsidR="00145313" w:rsidRPr="00DD26B7">
        <w:rPr>
          <w:rFonts w:ascii="Times New Roman" w:eastAsia="Times New Roman" w:hAnsi="Times New Roman" w:cs="Times New Roman"/>
          <w:sz w:val="21"/>
          <w:szCs w:val="21"/>
          <w:lang w:eastAsia="ru-RU"/>
        </w:rPr>
        <w:t xml:space="preserve"> пеня </w:t>
      </w:r>
      <w:proofErr w:type="spellStart"/>
      <w:r w:rsidR="00145313" w:rsidRPr="00DD26B7">
        <w:rPr>
          <w:rFonts w:ascii="Times New Roman" w:eastAsia="Times New Roman" w:hAnsi="Times New Roman" w:cs="Times New Roman"/>
          <w:sz w:val="21"/>
          <w:szCs w:val="21"/>
          <w:lang w:eastAsia="ru-RU"/>
        </w:rPr>
        <w:t>тулайди</w:t>
      </w:r>
      <w:proofErr w:type="spellEnd"/>
      <w:r w:rsidR="00145313" w:rsidRPr="00DD26B7">
        <w:rPr>
          <w:rFonts w:ascii="Times New Roman" w:eastAsia="Times New Roman" w:hAnsi="Times New Roman" w:cs="Times New Roman"/>
          <w:sz w:val="21"/>
          <w:szCs w:val="21"/>
          <w:lang w:eastAsia="ru-RU"/>
        </w:rPr>
        <w:t xml:space="preserve">, бунда </w:t>
      </w:r>
      <w:proofErr w:type="spellStart"/>
      <w:r w:rsidR="00145313" w:rsidRPr="00DD26B7">
        <w:rPr>
          <w:rFonts w:ascii="Times New Roman" w:eastAsia="Times New Roman" w:hAnsi="Times New Roman" w:cs="Times New Roman"/>
          <w:sz w:val="21"/>
          <w:szCs w:val="21"/>
          <w:lang w:eastAsia="ru-RU"/>
        </w:rPr>
        <w:t>пенянинг</w:t>
      </w:r>
      <w:proofErr w:type="spellEnd"/>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умумий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ишлар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к</w:t>
      </w:r>
      <w:r>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рсатилмаган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хизматлар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кийматининг</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0 </w:t>
      </w:r>
      <w:proofErr w:type="spellStart"/>
      <w:r w:rsidR="00145313" w:rsidRPr="00DD26B7">
        <w:rPr>
          <w:rFonts w:ascii="Times New Roman" w:eastAsia="Times New Roman" w:hAnsi="Times New Roman" w:cs="Times New Roman"/>
          <w:sz w:val="21"/>
          <w:szCs w:val="21"/>
          <w:lang w:eastAsia="ru-RU"/>
        </w:rPr>
        <w:t>фоизидан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ошмаслиги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лозим</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sidRPr="00DD26B7">
        <w:rPr>
          <w:rFonts w:ascii="Times New Roman" w:eastAsia="Times New Roman" w:hAnsi="Times New Roman" w:cs="Times New Roman"/>
          <w:sz w:val="21"/>
          <w:szCs w:val="21"/>
          <w:lang w:eastAsia="ru-RU"/>
        </w:rPr>
        <w:t xml:space="preserve"> </w:t>
      </w:r>
      <w:proofErr w:type="gramStart"/>
      <w:r w:rsidRPr="00DD26B7">
        <w:rPr>
          <w:rFonts w:ascii="Times New Roman" w:eastAsia="Times New Roman" w:hAnsi="Times New Roman" w:cs="Times New Roman"/>
          <w:sz w:val="21"/>
          <w:szCs w:val="21"/>
          <w:lang w:eastAsia="ru-RU"/>
        </w:rPr>
        <w:t xml:space="preserve">Пеня  </w:t>
      </w:r>
      <w:proofErr w:type="spellStart"/>
      <w:r w:rsidRPr="00DD26B7">
        <w:rPr>
          <w:rFonts w:ascii="Times New Roman" w:eastAsia="Times New Roman" w:hAnsi="Times New Roman" w:cs="Times New Roman"/>
          <w:sz w:val="21"/>
          <w:szCs w:val="21"/>
          <w:lang w:eastAsia="ru-RU"/>
        </w:rPr>
        <w:t>туланиши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Инвесторни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r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Pr="00DD26B7">
        <w:rPr>
          <w:rFonts w:ascii="Times New Roman" w:eastAsia="Times New Roman" w:hAnsi="Times New Roman" w:cs="Times New Roman"/>
          <w:sz w:val="21"/>
          <w:szCs w:val="21"/>
          <w:lang w:eastAsia="ru-RU"/>
        </w:rPr>
        <w:t>зилиши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туфайли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етказилган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зарарни</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қ</w:t>
      </w:r>
      <w:proofErr w:type="spellStart"/>
      <w:r w:rsidRPr="00DD26B7">
        <w:rPr>
          <w:rFonts w:ascii="Times New Roman" w:eastAsia="Times New Roman" w:hAnsi="Times New Roman" w:cs="Times New Roman"/>
          <w:sz w:val="21"/>
          <w:szCs w:val="21"/>
          <w:lang w:eastAsia="ru-RU"/>
        </w:rPr>
        <w:t>оплашдан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озод</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килмайди</w:t>
      </w:r>
      <w:proofErr w:type="spellEnd"/>
      <w:r w:rsidRPr="00DD26B7">
        <w:rPr>
          <w:rFonts w:ascii="Times New Roman" w:eastAsia="Times New Roman" w:hAnsi="Times New Roman" w:cs="Times New Roman"/>
          <w:sz w:val="21"/>
          <w:szCs w:val="21"/>
          <w:lang w:eastAsia="ru-RU"/>
        </w:rPr>
        <w:t>.</w:t>
      </w:r>
    </w:p>
    <w:p w:rsidR="00145313" w:rsidRPr="00DD26B7" w:rsidRDefault="00200DD1" w:rsidP="00B25ADC">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39</w:t>
      </w:r>
      <w:r w:rsidR="00145313" w:rsidRPr="00DD26B7">
        <w:rPr>
          <w:rFonts w:ascii="Times New Roman" w:eastAsia="Times New Roman" w:hAnsi="Times New Roman" w:cs="Times New Roman"/>
          <w:sz w:val="21"/>
          <w:szCs w:val="21"/>
          <w:lang w:eastAsia="ru-RU"/>
        </w:rPr>
        <w:t>.</w:t>
      </w:r>
      <w:r w:rsidR="00145313" w:rsidRPr="00DD26B7">
        <w:rPr>
          <w:rFonts w:ascii="Times New Roman" w:eastAsia="Times New Roman" w:hAnsi="Times New Roman" w:cs="Times New Roman"/>
          <w:sz w:val="21"/>
          <w:szCs w:val="21"/>
          <w:lang w:eastAsia="ru-RU"/>
        </w:rPr>
        <w:tab/>
      </w:r>
      <w:r w:rsidR="00B25ADC">
        <w:rPr>
          <w:rFonts w:ascii="Times New Roman" w:eastAsia="Times New Roman" w:hAnsi="Times New Roman" w:cs="Times New Roman"/>
          <w:sz w:val="21"/>
          <w:szCs w:val="21"/>
          <w:lang w:val="uz-Cyrl-UZ" w:eastAsia="ru-RU"/>
        </w:rPr>
        <w:t xml:space="preserve"> </w:t>
      </w:r>
      <w:proofErr w:type="spellStart"/>
      <w:r w:rsidR="00145313" w:rsidRPr="00DD26B7">
        <w:rPr>
          <w:rFonts w:ascii="Times New Roman" w:eastAsia="Times New Roman" w:hAnsi="Times New Roman" w:cs="Times New Roman"/>
          <w:sz w:val="21"/>
          <w:szCs w:val="21"/>
          <w:lang w:eastAsia="ru-RU"/>
        </w:rPr>
        <w:t>Пудратчи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объектни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ўз</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вактида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ишга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тушириш</w:t>
      </w:r>
      <w:proofErr w:type="spellEnd"/>
      <w:r w:rsidR="00145313"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йича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ўз</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мажбуриятларини</w:t>
      </w:r>
      <w:proofErr w:type="spellEnd"/>
      <w:r w:rsidR="00145313"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00145313" w:rsidRPr="00DD26B7">
        <w:rPr>
          <w:rFonts w:ascii="Times New Roman" w:eastAsia="Times New Roman" w:hAnsi="Times New Roman" w:cs="Times New Roman"/>
          <w:sz w:val="21"/>
          <w:szCs w:val="21"/>
          <w:lang w:eastAsia="ru-RU"/>
        </w:rPr>
        <w:t>зганлиги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Буюртмачи</w:t>
      </w:r>
      <w:r w:rsidR="00145313" w:rsidRPr="00DD26B7">
        <w:rPr>
          <w:rFonts w:ascii="Times New Roman" w:eastAsia="Times New Roman" w:hAnsi="Times New Roman" w:cs="Times New Roman"/>
          <w:sz w:val="21"/>
          <w:szCs w:val="21"/>
          <w:lang w:eastAsia="ru-RU"/>
        </w:rPr>
        <w:t xml:space="preserve">га </w:t>
      </w:r>
      <w:proofErr w:type="spellStart"/>
      <w:r w:rsidR="00145313" w:rsidRPr="00DD26B7">
        <w:rPr>
          <w:rFonts w:ascii="Times New Roman" w:eastAsia="Times New Roman" w:hAnsi="Times New Roman" w:cs="Times New Roman"/>
          <w:sz w:val="21"/>
          <w:szCs w:val="21"/>
          <w:lang w:eastAsia="ru-RU"/>
        </w:rPr>
        <w:t>муддати</w:t>
      </w:r>
      <w:proofErr w:type="spellEnd"/>
      <w:r w:rsidR="00145313"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тказиб</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юборилган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кун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кисмининг</w:t>
      </w:r>
      <w:proofErr w:type="spellEnd"/>
      <w:r w:rsidR="00145313" w:rsidRPr="00DD26B7">
        <w:rPr>
          <w:rFonts w:ascii="Times New Roman" w:eastAsia="Times New Roman" w:hAnsi="Times New Roman" w:cs="Times New Roman"/>
          <w:sz w:val="21"/>
          <w:szCs w:val="21"/>
          <w:lang w:eastAsia="ru-RU"/>
        </w:rPr>
        <w:t xml:space="preserve"> 0,</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фоизи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микдорида</w:t>
      </w:r>
      <w:proofErr w:type="spellEnd"/>
      <w:r w:rsidR="00145313" w:rsidRPr="00DD26B7">
        <w:rPr>
          <w:rFonts w:ascii="Times New Roman" w:eastAsia="Times New Roman" w:hAnsi="Times New Roman" w:cs="Times New Roman"/>
          <w:sz w:val="21"/>
          <w:szCs w:val="21"/>
          <w:lang w:eastAsia="ru-RU"/>
        </w:rPr>
        <w:t xml:space="preserve"> пеня т</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лайди</w:t>
      </w:r>
      <w:proofErr w:type="spellEnd"/>
      <w:r w:rsidR="00145313" w:rsidRPr="00DD26B7">
        <w:rPr>
          <w:rFonts w:ascii="Times New Roman" w:eastAsia="Times New Roman" w:hAnsi="Times New Roman" w:cs="Times New Roman"/>
          <w:sz w:val="21"/>
          <w:szCs w:val="21"/>
          <w:lang w:eastAsia="ru-RU"/>
        </w:rPr>
        <w:t xml:space="preserve">, бирок бунда </w:t>
      </w:r>
      <w:proofErr w:type="spellStart"/>
      <w:r w:rsidR="00145313" w:rsidRPr="00DD26B7">
        <w:rPr>
          <w:rFonts w:ascii="Times New Roman" w:eastAsia="Times New Roman" w:hAnsi="Times New Roman" w:cs="Times New Roman"/>
          <w:sz w:val="21"/>
          <w:szCs w:val="21"/>
          <w:lang w:eastAsia="ru-RU"/>
        </w:rPr>
        <w:t>пенянинг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умумий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сўммаси</w:t>
      </w:r>
      <w:proofErr w:type="spellEnd"/>
      <w:r w:rsidR="00145313" w:rsidRPr="00DD26B7">
        <w:rPr>
          <w:rFonts w:ascii="Times New Roman" w:eastAsia="Times New Roman" w:hAnsi="Times New Roman" w:cs="Times New Roman"/>
          <w:sz w:val="21"/>
          <w:szCs w:val="21"/>
          <w:lang w:eastAsia="ru-RU"/>
        </w:rPr>
        <w:t xml:space="preserve"> объект </w:t>
      </w:r>
      <w:proofErr w:type="spellStart"/>
      <w:r w:rsidR="00145313" w:rsidRPr="00DD26B7">
        <w:rPr>
          <w:rFonts w:ascii="Times New Roman" w:eastAsia="Times New Roman" w:hAnsi="Times New Roman" w:cs="Times New Roman"/>
          <w:sz w:val="21"/>
          <w:szCs w:val="21"/>
          <w:lang w:eastAsia="ru-RU"/>
        </w:rPr>
        <w:t>шартномавий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жорий</w:t>
      </w:r>
      <w:proofErr w:type="spellEnd"/>
      <w:r w:rsidR="00145313" w:rsidRPr="00DD26B7">
        <w:rPr>
          <w:rFonts w:ascii="Times New Roman" w:eastAsia="Times New Roman" w:hAnsi="Times New Roman" w:cs="Times New Roman"/>
          <w:sz w:val="21"/>
          <w:szCs w:val="21"/>
          <w:lang w:eastAsia="ru-RU"/>
        </w:rPr>
        <w:t xml:space="preserve"> </w:t>
      </w:r>
      <w:r w:rsidR="009653E5">
        <w:rPr>
          <w:rFonts w:ascii="Times New Roman" w:eastAsia="Times New Roman" w:hAnsi="Times New Roman" w:cs="Times New Roman"/>
          <w:sz w:val="21"/>
          <w:szCs w:val="21"/>
          <w:lang w:val="uz-Cyrl-UZ" w:eastAsia="ru-RU"/>
        </w:rPr>
        <w:t>қ</w:t>
      </w:r>
      <w:proofErr w:type="spellStart"/>
      <w:r w:rsidR="00145313" w:rsidRPr="00DD26B7">
        <w:rPr>
          <w:rFonts w:ascii="Times New Roman" w:eastAsia="Times New Roman" w:hAnsi="Times New Roman" w:cs="Times New Roman"/>
          <w:sz w:val="21"/>
          <w:szCs w:val="21"/>
          <w:lang w:eastAsia="ru-RU"/>
        </w:rPr>
        <w:t>ийматининг</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0 </w:t>
      </w:r>
      <w:proofErr w:type="spellStart"/>
      <w:r w:rsidR="00145313" w:rsidRPr="00DD26B7">
        <w:rPr>
          <w:rFonts w:ascii="Times New Roman" w:eastAsia="Times New Roman" w:hAnsi="Times New Roman" w:cs="Times New Roman"/>
          <w:sz w:val="21"/>
          <w:szCs w:val="21"/>
          <w:lang w:eastAsia="ru-RU"/>
        </w:rPr>
        <w:t>фоизидан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ошмаслиги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лозим</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tabs>
          <w:tab w:val="left" w:pos="4214"/>
        </w:tabs>
        <w:spacing w:after="0" w:line="240" w:lineRule="auto"/>
        <w:ind w:right="74" w:firstLine="426"/>
        <w:jc w:val="both"/>
        <w:rPr>
          <w:rFonts w:ascii="Times New Roman" w:eastAsia="Times New Roman" w:hAnsi="Times New Roman" w:cs="Times New Roman"/>
          <w:sz w:val="21"/>
          <w:szCs w:val="21"/>
          <w:lang w:val="uz-Cyrl-UZ" w:eastAsia="ru-RU"/>
        </w:rPr>
      </w:pPr>
      <w:proofErr w:type="spellStart"/>
      <w:r w:rsidRPr="00DD26B7">
        <w:rPr>
          <w:rFonts w:ascii="Times New Roman" w:eastAsia="Times New Roman" w:hAnsi="Times New Roman" w:cs="Times New Roman"/>
          <w:sz w:val="21"/>
          <w:szCs w:val="21"/>
          <w:lang w:eastAsia="ru-RU"/>
        </w:rPr>
        <w:t>Буюртмачи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топилган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нуксонлар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камчиликлар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ўз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вактида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бартараф</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этилмагани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учун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r w:rsidRPr="00DD26B7">
        <w:rPr>
          <w:rFonts w:ascii="Times New Roman" w:eastAsia="Times New Roman" w:hAnsi="Times New Roman" w:cs="Times New Roman"/>
          <w:sz w:val="21"/>
          <w:szCs w:val="21"/>
          <w:lang w:val="uz-Cyrl-UZ" w:eastAsia="ru-RU"/>
        </w:rPr>
        <w:t>Буюртмачи</w:t>
      </w:r>
      <w:r w:rsidRPr="00DD26B7">
        <w:rPr>
          <w:rFonts w:ascii="Times New Roman" w:eastAsia="Times New Roman" w:hAnsi="Times New Roman" w:cs="Times New Roman"/>
          <w:sz w:val="21"/>
          <w:szCs w:val="21"/>
          <w:lang w:eastAsia="ru-RU"/>
        </w:rPr>
        <w:t xml:space="preserve">га </w:t>
      </w:r>
      <w:proofErr w:type="spellStart"/>
      <w:r w:rsidRPr="00DD26B7">
        <w:rPr>
          <w:rFonts w:ascii="Times New Roman" w:eastAsia="Times New Roman" w:hAnsi="Times New Roman" w:cs="Times New Roman"/>
          <w:sz w:val="21"/>
          <w:szCs w:val="21"/>
          <w:lang w:eastAsia="ru-RU"/>
        </w:rPr>
        <w:t>муддати</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тказиб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юборилган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кун </w:t>
      </w:r>
      <w:proofErr w:type="spellStart"/>
      <w:r w:rsidRPr="00DD26B7">
        <w:rPr>
          <w:rFonts w:ascii="Times New Roman" w:eastAsia="Times New Roman" w:hAnsi="Times New Roman" w:cs="Times New Roman"/>
          <w:sz w:val="21"/>
          <w:szCs w:val="21"/>
          <w:lang w:eastAsia="ru-RU"/>
        </w:rPr>
        <w:t>учун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сифатсиз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кийматининг</w:t>
      </w:r>
      <w:proofErr w:type="spellEnd"/>
      <w:r w:rsidRPr="00DD26B7">
        <w:rPr>
          <w:rFonts w:ascii="Times New Roman" w:eastAsia="Times New Roman" w:hAnsi="Times New Roman" w:cs="Times New Roman"/>
          <w:sz w:val="21"/>
          <w:szCs w:val="21"/>
          <w:lang w:eastAsia="ru-RU"/>
        </w:rPr>
        <w:t xml:space="preserve"> 0,</w:t>
      </w:r>
      <w:r w:rsidRPr="00DD26B7">
        <w:rPr>
          <w:rFonts w:ascii="Times New Roman" w:eastAsia="Times New Roman" w:hAnsi="Times New Roman" w:cs="Times New Roman"/>
          <w:sz w:val="21"/>
          <w:szCs w:val="21"/>
          <w:lang w:val="uz-Cyrl-UZ" w:eastAsia="ru-RU"/>
        </w:rPr>
        <w:t>2</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фоизи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микдорида</w:t>
      </w:r>
      <w:proofErr w:type="spellEnd"/>
      <w:r w:rsidRPr="00DD26B7">
        <w:rPr>
          <w:rFonts w:ascii="Times New Roman" w:eastAsia="Times New Roman" w:hAnsi="Times New Roman" w:cs="Times New Roman"/>
          <w:sz w:val="21"/>
          <w:szCs w:val="21"/>
          <w:lang w:eastAsia="ru-RU"/>
        </w:rPr>
        <w:t xml:space="preserve"> пеня </w:t>
      </w:r>
      <w:proofErr w:type="spellStart"/>
      <w:r w:rsidRPr="00DD26B7">
        <w:rPr>
          <w:rFonts w:ascii="Times New Roman" w:eastAsia="Times New Roman" w:hAnsi="Times New Roman" w:cs="Times New Roman"/>
          <w:sz w:val="21"/>
          <w:szCs w:val="21"/>
          <w:lang w:eastAsia="ru-RU"/>
        </w:rPr>
        <w:t>тулайди</w:t>
      </w:r>
      <w:proofErr w:type="spellEnd"/>
      <w:r w:rsidRPr="00DD26B7">
        <w:rPr>
          <w:rFonts w:ascii="Times New Roman" w:eastAsia="Times New Roman" w:hAnsi="Times New Roman" w:cs="Times New Roman"/>
          <w:sz w:val="21"/>
          <w:szCs w:val="21"/>
          <w:lang w:eastAsia="ru-RU"/>
        </w:rPr>
        <w:t xml:space="preserve">, бунда </w:t>
      </w:r>
      <w:proofErr w:type="spellStart"/>
      <w:r w:rsidRPr="00DD26B7">
        <w:rPr>
          <w:rFonts w:ascii="Times New Roman" w:eastAsia="Times New Roman" w:hAnsi="Times New Roman" w:cs="Times New Roman"/>
          <w:sz w:val="21"/>
          <w:szCs w:val="21"/>
          <w:lang w:eastAsia="ru-RU"/>
        </w:rPr>
        <w:t>пенянинг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умумий</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сўммаси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сифатсиз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кийматининг</w:t>
      </w:r>
      <w:proofErr w:type="spellEnd"/>
      <w:r w:rsidRPr="00DD26B7">
        <w:rPr>
          <w:rFonts w:ascii="Times New Roman" w:eastAsia="Times New Roman" w:hAnsi="Times New Roman" w:cs="Times New Roman"/>
          <w:sz w:val="21"/>
          <w:szCs w:val="21"/>
          <w:lang w:eastAsia="ru-RU"/>
        </w:rPr>
        <w:t xml:space="preserve"> </w:t>
      </w:r>
      <w:r w:rsidRPr="00DD26B7">
        <w:rPr>
          <w:rFonts w:ascii="Times New Roman" w:eastAsia="Times New Roman" w:hAnsi="Times New Roman" w:cs="Times New Roman"/>
          <w:sz w:val="21"/>
          <w:szCs w:val="21"/>
          <w:lang w:val="uz-Cyrl-UZ" w:eastAsia="ru-RU"/>
        </w:rPr>
        <w:t>2</w:t>
      </w:r>
      <w:r w:rsidRPr="00DD26B7">
        <w:rPr>
          <w:rFonts w:ascii="Times New Roman" w:eastAsia="Times New Roman" w:hAnsi="Times New Roman" w:cs="Times New Roman"/>
          <w:sz w:val="21"/>
          <w:szCs w:val="21"/>
          <w:lang w:eastAsia="ru-RU"/>
        </w:rPr>
        <w:t xml:space="preserve">0 </w:t>
      </w:r>
      <w:proofErr w:type="spellStart"/>
      <w:r w:rsidRPr="00DD26B7">
        <w:rPr>
          <w:rFonts w:ascii="Times New Roman" w:eastAsia="Times New Roman" w:hAnsi="Times New Roman" w:cs="Times New Roman"/>
          <w:sz w:val="21"/>
          <w:szCs w:val="21"/>
          <w:lang w:eastAsia="ru-RU"/>
        </w:rPr>
        <w:t>фоизидан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ошмаслиги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лозим</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tabs>
          <w:tab w:val="left" w:pos="4214"/>
        </w:tabs>
        <w:spacing w:after="0" w:line="240" w:lineRule="auto"/>
        <w:ind w:right="74" w:firstLine="426"/>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Пудратчи ўз мажбуриятларини лозим даражада бажарилмаганлиги учун ундирилган неустойка Инвесторга тегишли бўлади.</w:t>
      </w:r>
    </w:p>
    <w:p w:rsidR="00145313" w:rsidRPr="00DD26B7" w:rsidRDefault="00145313" w:rsidP="00145313">
      <w:pPr>
        <w:shd w:val="clear" w:color="auto" w:fill="FFFFFF"/>
        <w:spacing w:after="0" w:line="240" w:lineRule="auto"/>
        <w:ind w:right="74" w:firstLine="426"/>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Пеня т</w:t>
      </w:r>
      <w:r w:rsidR="00B7416F">
        <w:rPr>
          <w:rFonts w:ascii="Times New Roman" w:eastAsia="Times New Roman" w:hAnsi="Times New Roman" w:cs="Times New Roman"/>
          <w:sz w:val="21"/>
          <w:szCs w:val="21"/>
          <w:lang w:val="uz-Cyrl-UZ" w:eastAsia="ru-RU"/>
        </w:rPr>
        <w:t>ў</w:t>
      </w:r>
      <w:r w:rsidRPr="00DD26B7">
        <w:rPr>
          <w:rFonts w:ascii="Times New Roman" w:eastAsia="Times New Roman" w:hAnsi="Times New Roman" w:cs="Times New Roman"/>
          <w:sz w:val="21"/>
          <w:szCs w:val="21"/>
          <w:lang w:val="uz-Cyrl-UZ" w:eastAsia="ru-RU"/>
        </w:rPr>
        <w:t xml:space="preserve">лаш Пудратчини ишларни  ёки хизматларни бажарилишини кечикиши туфайли етказилган зарарларни </w:t>
      </w:r>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val="uz-Cyrl-UZ" w:eastAsia="ru-RU"/>
        </w:rPr>
        <w:t>оплашдан озод килмайди.</w:t>
      </w:r>
    </w:p>
    <w:p w:rsidR="00145313" w:rsidRPr="00DD26B7" w:rsidRDefault="00A5668F" w:rsidP="00145313">
      <w:pPr>
        <w:shd w:val="clear" w:color="auto" w:fill="FFFFFF"/>
        <w:spacing w:after="0" w:line="240" w:lineRule="auto"/>
        <w:ind w:right="74"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40</w:t>
      </w:r>
      <w:r w:rsidR="00145313" w:rsidRPr="00DD26B7">
        <w:rPr>
          <w:rFonts w:ascii="Times New Roman" w:eastAsia="Times New Roman" w:hAnsi="Times New Roman" w:cs="Times New Roman"/>
          <w:sz w:val="21"/>
          <w:szCs w:val="21"/>
          <w:lang w:val="uz-Cyrl-UZ" w:eastAsia="ru-RU"/>
        </w:rPr>
        <w:t>. Агар бажарилган ишлар сифати белгиланган стандартларга, қурилиш меъёрлари ва коидаларига, иш хужжатларига мувофик б</w:t>
      </w:r>
      <w:r w:rsidR="00B7416F">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лмаган такдирда, Буюртмачи объектни қабул қилиш ва унинг учун хак тулашдан бош тортиши, шунингдек Пудратчидан сифати зарур даражада б</w:t>
      </w:r>
      <w:r w:rsidR="00B7416F">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лмаган ишлар кийматининг 20  фоизи микдорида жарима ундириш хукукига эга.</w:t>
      </w:r>
    </w:p>
    <w:p w:rsidR="00145313" w:rsidRPr="00DD26B7" w:rsidRDefault="00B7416F" w:rsidP="00145313">
      <w:pPr>
        <w:shd w:val="clear" w:color="auto" w:fill="FFFFFF"/>
        <w:spacing w:after="0" w:line="240" w:lineRule="auto"/>
        <w:ind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1</w:t>
      </w:r>
      <w:r w:rsidR="00145313" w:rsidRPr="00DD26B7">
        <w:rPr>
          <w:rFonts w:ascii="Times New Roman" w:eastAsia="Times New Roman" w:hAnsi="Times New Roman" w:cs="Times New Roman"/>
          <w:sz w:val="21"/>
          <w:szCs w:val="21"/>
          <w:lang w:val="uz-Cyrl-UZ" w:eastAsia="ru-RU"/>
        </w:rPr>
        <w:t>. Шартнома буйича мажбуриятлар бажарилмаганлиги учун мазкур моддада назарда тутилган жазолардан ташкари шартномани бўзган томон иккинчи томонга бошка томон тарафидан килинган харажатларда, мол-мулкнинг йукотилиши ёки шикастланишида, шу жумладан бой берилган фойдада ифодаланадиган пеня билан копланмаган зарарларни коплайди.</w:t>
      </w:r>
    </w:p>
    <w:p w:rsidR="00145313" w:rsidRPr="00DD26B7" w:rsidRDefault="00B7416F" w:rsidP="00145313">
      <w:pPr>
        <w:shd w:val="clear" w:color="auto" w:fill="FFFFFF"/>
        <w:spacing w:after="0" w:line="240" w:lineRule="auto"/>
        <w:ind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val="uz-Cyrl-UZ" w:eastAsia="ru-RU"/>
        </w:rPr>
        <w:t xml:space="preserve">. Муддати </w:t>
      </w:r>
      <w:r>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 xml:space="preserve">тказиб юборилганлиги ёки мажбуриятларнинг бошкача тарзда  зарур даражада бажарилмаганлиги учун  пеня тулаш томонларни ушбу мажбуриятларни бажарищдан озод этмайди.     </w:t>
      </w:r>
    </w:p>
    <w:p w:rsidR="00145313" w:rsidRPr="00DD26B7" w:rsidRDefault="00145313" w:rsidP="00CD2721">
      <w:pPr>
        <w:shd w:val="clear" w:color="auto" w:fill="FFFFFF"/>
        <w:spacing w:after="0" w:line="240" w:lineRule="auto"/>
        <w:ind w:firstLine="426"/>
        <w:jc w:val="center"/>
        <w:rPr>
          <w:rFonts w:ascii="Times New Roman" w:eastAsia="Times New Roman" w:hAnsi="Times New Roman" w:cs="Times New Roman"/>
          <w:b/>
          <w:sz w:val="21"/>
          <w:szCs w:val="21"/>
          <w:lang w:eastAsia="ru-RU"/>
        </w:rPr>
      </w:pPr>
      <w:r w:rsidRPr="00DD26B7">
        <w:rPr>
          <w:rFonts w:ascii="Times New Roman" w:eastAsia="Times New Roman" w:hAnsi="Times New Roman" w:cs="Times New Roman"/>
          <w:b/>
          <w:sz w:val="21"/>
          <w:szCs w:val="21"/>
          <w:lang w:eastAsia="ru-RU"/>
        </w:rPr>
        <w:t xml:space="preserve">XVI. </w:t>
      </w:r>
      <w:proofErr w:type="spellStart"/>
      <w:r w:rsidRPr="00DD26B7">
        <w:rPr>
          <w:rFonts w:ascii="Times New Roman" w:eastAsia="Times New Roman" w:hAnsi="Times New Roman" w:cs="Times New Roman"/>
          <w:b/>
          <w:sz w:val="21"/>
          <w:szCs w:val="21"/>
          <w:lang w:eastAsia="ru-RU"/>
        </w:rPr>
        <w:t>Низоларни</w:t>
      </w:r>
      <w:proofErr w:type="spellEnd"/>
      <w:r w:rsidRPr="00DD26B7">
        <w:rPr>
          <w:rFonts w:ascii="Times New Roman" w:eastAsia="Times New Roman" w:hAnsi="Times New Roman" w:cs="Times New Roman"/>
          <w:b/>
          <w:sz w:val="21"/>
          <w:szCs w:val="21"/>
          <w:lang w:eastAsia="ru-RU"/>
        </w:rPr>
        <w:t xml:space="preserve"> хал </w:t>
      </w:r>
      <w:proofErr w:type="spellStart"/>
      <w:r w:rsidRPr="00DD26B7">
        <w:rPr>
          <w:rFonts w:ascii="Times New Roman" w:eastAsia="Times New Roman" w:hAnsi="Times New Roman" w:cs="Times New Roman"/>
          <w:b/>
          <w:sz w:val="21"/>
          <w:szCs w:val="21"/>
          <w:lang w:eastAsia="ru-RU"/>
        </w:rPr>
        <w:t>этиш</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тартиби</w:t>
      </w:r>
      <w:proofErr w:type="spellEnd"/>
      <w:r w:rsidRPr="00DD26B7">
        <w:rPr>
          <w:rFonts w:ascii="Times New Roman" w:eastAsia="Times New Roman" w:hAnsi="Times New Roman" w:cs="Times New Roman"/>
          <w:b/>
          <w:sz w:val="21"/>
          <w:szCs w:val="21"/>
          <w:lang w:eastAsia="ru-RU"/>
        </w:rPr>
        <w:t>.</w:t>
      </w:r>
    </w:p>
    <w:p w:rsidR="00145313" w:rsidRPr="00DD26B7" w:rsidRDefault="00B7416F" w:rsidP="00145313">
      <w:pPr>
        <w:spacing w:after="0" w:line="240" w:lineRule="auto"/>
        <w:ind w:firstLine="426"/>
        <w:jc w:val="both"/>
        <w:rPr>
          <w:rFonts w:ascii="Times New Roman" w:hAnsi="Times New Roman" w:cs="Times New Roman"/>
          <w:sz w:val="21"/>
          <w:szCs w:val="21"/>
          <w:lang w:val="uz-Cyrl-UZ"/>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3</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Шартномани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бажаришда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ва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бекор</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қилишда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шунингдек</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етказилган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зарарларни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қоплашда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пайдо</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бўладиган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низоли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масалаларни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томонлар</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ҳал</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этолмаса</w:t>
      </w:r>
      <w:proofErr w:type="spellEnd"/>
      <w:r w:rsidR="00145313" w:rsidRPr="00DD26B7">
        <w:rPr>
          <w:rFonts w:ascii="Times New Roman" w:eastAsia="Times New Roman" w:hAnsi="Times New Roman" w:cs="Times New Roman"/>
          <w:color w:val="000000"/>
          <w:sz w:val="21"/>
          <w:szCs w:val="21"/>
          <w:lang w:eastAsia="ru-RU"/>
        </w:rPr>
        <w:t xml:space="preserve"> улар </w:t>
      </w:r>
      <w:proofErr w:type="spellStart"/>
      <w:r w:rsidR="00145313" w:rsidRPr="00DD26B7">
        <w:rPr>
          <w:rFonts w:ascii="Times New Roman" w:eastAsia="Times New Roman" w:hAnsi="Times New Roman" w:cs="Times New Roman"/>
          <w:color w:val="000000"/>
          <w:sz w:val="21"/>
          <w:szCs w:val="21"/>
          <w:lang w:eastAsia="ru-RU"/>
        </w:rPr>
        <w:t>қонун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ҳужжатларида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белгиланган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тартибда</w:t>
      </w:r>
      <w:proofErr w:type="spellEnd"/>
      <w:r w:rsidR="00145313" w:rsidRPr="00DD26B7">
        <w:rPr>
          <w:rFonts w:ascii="Times New Roman" w:eastAsia="Times New Roman" w:hAnsi="Times New Roman" w:cs="Times New Roman"/>
          <w:color w:val="000000"/>
          <w:sz w:val="21"/>
          <w:szCs w:val="21"/>
          <w:lang w:eastAsia="ru-RU"/>
        </w:rPr>
        <w:t xml:space="preserve"> суд</w:t>
      </w:r>
      <w:r w:rsidR="00145313" w:rsidRPr="00DD26B7">
        <w:rPr>
          <w:rFonts w:ascii="Times New Roman" w:eastAsia="Times New Roman" w:hAnsi="Times New Roman" w:cs="Times New Roman"/>
          <w:color w:val="FF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томонидан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кўриб</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чиқилади</w:t>
      </w:r>
      <w:proofErr w:type="spellEnd"/>
      <w:r w:rsidR="00145313" w:rsidRPr="00DD26B7">
        <w:rPr>
          <w:rFonts w:ascii="Times New Roman" w:eastAsia="Times New Roman" w:hAnsi="Times New Roman" w:cs="Times New Roman"/>
          <w:sz w:val="21"/>
          <w:szCs w:val="21"/>
          <w:lang w:eastAsia="ru-RU"/>
        </w:rPr>
        <w:t>.</w:t>
      </w:r>
    </w:p>
    <w:p w:rsidR="00145313" w:rsidRPr="00B25ADC" w:rsidRDefault="00145313" w:rsidP="00145313">
      <w:pPr>
        <w:spacing w:after="0" w:line="240" w:lineRule="auto"/>
        <w:jc w:val="both"/>
        <w:rPr>
          <w:rFonts w:ascii="Times New Roman" w:hAnsi="Times New Roman" w:cs="Times New Roman"/>
          <w:sz w:val="10"/>
          <w:szCs w:val="10"/>
          <w:lang w:val="uz-Cyrl-UZ"/>
        </w:rPr>
      </w:pPr>
    </w:p>
    <w:p w:rsidR="00145313" w:rsidRPr="00DD26B7" w:rsidRDefault="00145313" w:rsidP="00CD2721">
      <w:pPr>
        <w:shd w:val="clear" w:color="auto" w:fill="FFFFFF"/>
        <w:spacing w:after="0" w:line="240" w:lineRule="auto"/>
        <w:jc w:val="center"/>
        <w:rPr>
          <w:rFonts w:ascii="Times New Roman" w:eastAsia="Times New Roman" w:hAnsi="Times New Roman" w:cs="Times New Roman"/>
          <w:b/>
          <w:sz w:val="21"/>
          <w:szCs w:val="21"/>
          <w:lang w:val="uz-Cyrl-UZ" w:eastAsia="ru-RU"/>
        </w:rPr>
      </w:pPr>
      <w:r w:rsidRPr="00DD26B7">
        <w:rPr>
          <w:rFonts w:ascii="Times New Roman" w:eastAsia="Times New Roman" w:hAnsi="Times New Roman" w:cs="Times New Roman"/>
          <w:b/>
          <w:sz w:val="21"/>
          <w:szCs w:val="21"/>
          <w:lang w:val="uz-Cyrl-UZ" w:eastAsia="ru-RU"/>
        </w:rPr>
        <w:t>XVII. Алохида шартлар.</w:t>
      </w:r>
    </w:p>
    <w:p w:rsidR="00145313" w:rsidRPr="00DD26B7" w:rsidRDefault="00B7416F" w:rsidP="00145313">
      <w:pPr>
        <w:shd w:val="clear" w:color="auto" w:fill="FFFFFF"/>
        <w:spacing w:after="0" w:line="240" w:lineRule="auto"/>
        <w:ind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4</w:t>
      </w:r>
      <w:r w:rsidR="00145313" w:rsidRPr="00DD26B7">
        <w:rPr>
          <w:rFonts w:ascii="Times New Roman" w:eastAsia="Times New Roman" w:hAnsi="Times New Roman" w:cs="Times New Roman"/>
          <w:sz w:val="21"/>
          <w:szCs w:val="21"/>
          <w:lang w:val="uz-Cyrl-UZ" w:eastAsia="ru-RU"/>
        </w:rPr>
        <w:t>. Мазкур   шартнома   имзолангандан  кейин,  шартномага тегишли   бўлган,  томонлар   ўртасидаги   барча  олдинги   ёзма   ва   о</w:t>
      </w:r>
      <w:r w:rsidR="002D64A1">
        <w:rPr>
          <w:rFonts w:ascii="Times New Roman" w:eastAsia="Times New Roman" w:hAnsi="Times New Roman" w:cs="Times New Roman"/>
          <w:sz w:val="21"/>
          <w:szCs w:val="21"/>
          <w:lang w:val="uz-Cyrl-UZ" w:eastAsia="ru-RU"/>
        </w:rPr>
        <w:t>ғ</w:t>
      </w:r>
      <w:r w:rsidR="00145313" w:rsidRPr="00DD26B7">
        <w:rPr>
          <w:rFonts w:ascii="Times New Roman" w:eastAsia="Times New Roman" w:hAnsi="Times New Roman" w:cs="Times New Roman"/>
          <w:sz w:val="21"/>
          <w:szCs w:val="21"/>
          <w:lang w:val="uz-Cyrl-UZ" w:eastAsia="ru-RU"/>
        </w:rPr>
        <w:t>заки   битимлар,   ёзишмалар,   томонларнинг   ўзаро   келишувлари   ўз   кучини йукотади.</w:t>
      </w:r>
    </w:p>
    <w:p w:rsidR="00145313" w:rsidRPr="00DD26B7" w:rsidRDefault="00B7416F" w:rsidP="00145313">
      <w:pPr>
        <w:shd w:val="clear" w:color="auto" w:fill="FFFFFF"/>
        <w:tabs>
          <w:tab w:val="left" w:pos="374"/>
        </w:tabs>
        <w:spacing w:after="0" w:line="240" w:lineRule="auto"/>
        <w:ind w:firstLine="284"/>
        <w:jc w:val="both"/>
        <w:rPr>
          <w:rFonts w:ascii="Times New Roman" w:eastAsia="Times New Roman" w:hAnsi="Times New Roman" w:cs="Times New Roman"/>
          <w:color w:val="FF00FF"/>
          <w:sz w:val="21"/>
          <w:szCs w:val="21"/>
          <w:lang w:val="uz-Cyrl-UZ" w:eastAsia="ru-RU"/>
        </w:rPr>
      </w:pPr>
      <w:r>
        <w:rPr>
          <w:rFonts w:ascii="Times New Roman" w:eastAsia="Times New Roman" w:hAnsi="Times New Roman" w:cs="Times New Roman"/>
          <w:sz w:val="21"/>
          <w:szCs w:val="21"/>
          <w:lang w:val="uz-Cyrl-UZ" w:eastAsia="ru-RU"/>
        </w:rPr>
        <w:lastRenderedPageBreak/>
        <w:t>4</w:t>
      </w:r>
      <w:r w:rsidR="002D64A1">
        <w:rPr>
          <w:rFonts w:ascii="Times New Roman" w:eastAsia="Times New Roman" w:hAnsi="Times New Roman" w:cs="Times New Roman"/>
          <w:sz w:val="21"/>
          <w:szCs w:val="21"/>
          <w:lang w:val="uz-Cyrl-UZ" w:eastAsia="ru-RU"/>
        </w:rPr>
        <w:t>5</w:t>
      </w:r>
      <w:r w:rsidR="00145313" w:rsidRPr="00DD26B7">
        <w:rPr>
          <w:rFonts w:ascii="Times New Roman" w:eastAsia="Times New Roman" w:hAnsi="Times New Roman" w:cs="Times New Roman"/>
          <w:sz w:val="21"/>
          <w:szCs w:val="21"/>
          <w:lang w:val="uz-Cyrl-UZ" w:eastAsia="ru-RU"/>
        </w:rPr>
        <w:t>. Пудратчи  қурилиш  объектига  ёки унинг  алохида  кисмларига  тегишли  иш хужжатларини     Буюртмачининг ёзма рухсатисиз субпудратчилардан таш</w:t>
      </w:r>
      <w:r>
        <w:rPr>
          <w:rFonts w:ascii="Times New Roman" w:eastAsia="Times New Roman" w:hAnsi="Times New Roman" w:cs="Times New Roman"/>
          <w:sz w:val="21"/>
          <w:szCs w:val="21"/>
          <w:lang w:val="uz-Cyrl-UZ" w:eastAsia="ru-RU"/>
        </w:rPr>
        <w:t>қ</w:t>
      </w:r>
      <w:r w:rsidR="00145313" w:rsidRPr="00DD26B7">
        <w:rPr>
          <w:rFonts w:ascii="Times New Roman" w:eastAsia="Times New Roman" w:hAnsi="Times New Roman" w:cs="Times New Roman"/>
          <w:sz w:val="21"/>
          <w:szCs w:val="21"/>
          <w:lang w:val="uz-Cyrl-UZ" w:eastAsia="ru-RU"/>
        </w:rPr>
        <w:t>ари бирон-бир учинчи томонга сотиш ёки бериш хукукига эга булмайди.</w:t>
      </w:r>
    </w:p>
    <w:p w:rsidR="00145313" w:rsidRPr="00DD26B7" w:rsidRDefault="00B7416F" w:rsidP="00145313">
      <w:pPr>
        <w:shd w:val="clear" w:color="auto" w:fill="FFFFFF"/>
        <w:tabs>
          <w:tab w:val="left" w:pos="374"/>
        </w:tabs>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2D64A1">
        <w:rPr>
          <w:rFonts w:ascii="Times New Roman" w:eastAsia="Times New Roman" w:hAnsi="Times New Roman" w:cs="Times New Roman"/>
          <w:sz w:val="21"/>
          <w:szCs w:val="21"/>
          <w:lang w:val="uz-Cyrl-UZ" w:eastAsia="ru-RU"/>
        </w:rPr>
        <w:t>6</w:t>
      </w:r>
      <w:r w:rsidR="00145313" w:rsidRPr="00DD26B7">
        <w:rPr>
          <w:rFonts w:ascii="Times New Roman" w:eastAsia="Times New Roman" w:hAnsi="Times New Roman" w:cs="Times New Roman"/>
          <w:sz w:val="21"/>
          <w:szCs w:val="21"/>
          <w:lang w:val="uz-Cyrl-UZ" w:eastAsia="ru-RU"/>
        </w:rPr>
        <w:t>. Мазкур шартномага барча ўзгартириш ва кушимчалар, агар улар ёзма шаклда расмийлаштирилган ва томонлар уларни имзолашган булса, хакикий хисобланади.</w:t>
      </w:r>
    </w:p>
    <w:p w:rsidR="00145313" w:rsidRPr="00DD26B7" w:rsidRDefault="00B7416F" w:rsidP="003C1E03">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2D64A1">
        <w:rPr>
          <w:rFonts w:ascii="Times New Roman" w:eastAsia="Times New Roman" w:hAnsi="Times New Roman" w:cs="Times New Roman"/>
          <w:sz w:val="21"/>
          <w:szCs w:val="21"/>
          <w:lang w:val="uz-Cyrl-UZ" w:eastAsia="ru-RU"/>
        </w:rPr>
        <w:t>7</w:t>
      </w:r>
      <w:r w:rsidR="00145313" w:rsidRPr="00DD26B7">
        <w:rPr>
          <w:rFonts w:ascii="Times New Roman" w:eastAsia="Times New Roman" w:hAnsi="Times New Roman" w:cs="Times New Roman"/>
          <w:sz w:val="21"/>
          <w:szCs w:val="21"/>
          <w:lang w:val="uz-Cyrl-UZ" w:eastAsia="ru-RU"/>
        </w:rPr>
        <w:t>. Буюртмачи, Инвестор билан Пудратчи  ўртасидаги мазкур шартномадан  келиб чикмайдиган  янги мажбуриятлар пайдо булишига олиб келадиган хар кандай ахдлашувни томонлар мазкур шартномага к</w:t>
      </w:r>
      <w:r>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шимчилар ёки  ўзгартиришлар шаклида ёзма равишда  тасдикланиши лозим.</w:t>
      </w:r>
    </w:p>
    <w:p w:rsidR="00DD26B7" w:rsidRDefault="003C1E03" w:rsidP="003C1E03">
      <w:pPr>
        <w:spacing w:after="0"/>
        <w:ind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4</w:t>
      </w:r>
      <w:r w:rsidR="002D64A1">
        <w:rPr>
          <w:rFonts w:ascii="Times New Roman" w:hAnsi="Times New Roman" w:cs="Times New Roman"/>
          <w:sz w:val="21"/>
          <w:szCs w:val="21"/>
          <w:lang w:val="uz-Cyrl-UZ"/>
        </w:rPr>
        <w:t>8</w:t>
      </w:r>
      <w:r w:rsidR="00145313" w:rsidRPr="00DD26B7">
        <w:rPr>
          <w:rFonts w:ascii="Times New Roman" w:hAnsi="Times New Roman" w:cs="Times New Roman"/>
          <w:sz w:val="21"/>
          <w:szCs w:val="21"/>
          <w:lang w:val="uz-Cyrl-UZ"/>
        </w:rPr>
        <w:t>.  Ма</w:t>
      </w:r>
      <w:r w:rsidR="00DD26B7">
        <w:rPr>
          <w:rFonts w:ascii="Times New Roman" w:hAnsi="Times New Roman" w:cs="Times New Roman"/>
          <w:sz w:val="21"/>
          <w:szCs w:val="21"/>
          <w:lang w:val="uz-Cyrl-UZ"/>
        </w:rPr>
        <w:t>з</w:t>
      </w:r>
      <w:r w:rsidR="00145313" w:rsidRPr="00DD26B7">
        <w:rPr>
          <w:rFonts w:ascii="Times New Roman" w:hAnsi="Times New Roman" w:cs="Times New Roman"/>
          <w:sz w:val="21"/>
          <w:szCs w:val="21"/>
          <w:lang w:val="uz-Cyrl-UZ"/>
        </w:rPr>
        <w:t>кур  шартномада  назарда  тутилмаган  бошқа барча холлар учун амалдаги қонун хужжатлари</w:t>
      </w:r>
      <w:r>
        <w:rPr>
          <w:rFonts w:ascii="Times New Roman" w:hAnsi="Times New Roman" w:cs="Times New Roman"/>
          <w:sz w:val="21"/>
          <w:szCs w:val="21"/>
          <w:lang w:val="uz-Cyrl-UZ"/>
        </w:rPr>
        <w:t xml:space="preserve"> </w:t>
      </w:r>
      <w:r w:rsidR="00145313" w:rsidRPr="00DD26B7">
        <w:rPr>
          <w:rFonts w:ascii="Times New Roman" w:hAnsi="Times New Roman" w:cs="Times New Roman"/>
          <w:sz w:val="21"/>
          <w:szCs w:val="21"/>
          <w:lang w:val="uz-Cyrl-UZ"/>
        </w:rPr>
        <w:t>нормалари қулланилади</w:t>
      </w:r>
      <w:r w:rsidR="00C978F1">
        <w:rPr>
          <w:rFonts w:ascii="Times New Roman" w:hAnsi="Times New Roman" w:cs="Times New Roman"/>
          <w:sz w:val="21"/>
          <w:szCs w:val="21"/>
          <w:lang w:val="uz-Cyrl-UZ"/>
        </w:rPr>
        <w:t xml:space="preserve"> ҳамда шартнома</w:t>
      </w:r>
      <w:r w:rsidR="007135E7">
        <w:rPr>
          <w:rFonts w:ascii="Times New Roman" w:hAnsi="Times New Roman" w:cs="Times New Roman"/>
          <w:sz w:val="21"/>
          <w:szCs w:val="21"/>
          <w:lang w:val="uz-Cyrl-UZ"/>
        </w:rPr>
        <w:t xml:space="preserve"> </w:t>
      </w:r>
      <w:r w:rsidR="007135E7" w:rsidRPr="007135E7">
        <w:rPr>
          <w:rFonts w:ascii="Times New Roman" w:hAnsi="Times New Roman" w:cs="Times New Roman"/>
          <w:sz w:val="21"/>
          <w:szCs w:val="21"/>
          <w:lang w:val="uz-Cyrl-UZ"/>
        </w:rPr>
        <w:t>ғазначиликдан рўйҳатдан ўтгандан сўнг (Бюджетдан маблағ олувчилар учун 2016 йил 22 декабрда Ўзбекистон Республикаси Адлия вазирлигидан 2850-сон билан рўйҳатдан ўтган “Ўзбекистон Республикаси бюджет тизими бюджетларининг ғазна ижроси қоидалари” га асосан) амал қилиш муддати 31 декабрь 20</w:t>
      </w:r>
      <w:r w:rsidR="0004674A">
        <w:rPr>
          <w:rFonts w:ascii="Times New Roman" w:hAnsi="Times New Roman" w:cs="Times New Roman"/>
          <w:sz w:val="21"/>
          <w:szCs w:val="21"/>
          <w:lang w:val="uz-Latn-UZ"/>
        </w:rPr>
        <w:t>2</w:t>
      </w:r>
      <w:r w:rsidR="00312E9D">
        <w:rPr>
          <w:rFonts w:ascii="Times New Roman" w:hAnsi="Times New Roman" w:cs="Times New Roman"/>
          <w:sz w:val="21"/>
          <w:szCs w:val="21"/>
          <w:lang w:val="uz-Cyrl-UZ"/>
        </w:rPr>
        <w:t>2</w:t>
      </w:r>
      <w:r w:rsidR="007135E7" w:rsidRPr="007135E7">
        <w:rPr>
          <w:rFonts w:ascii="Times New Roman" w:hAnsi="Times New Roman" w:cs="Times New Roman"/>
          <w:sz w:val="21"/>
          <w:szCs w:val="21"/>
          <w:lang w:val="uz-Cyrl-UZ"/>
        </w:rPr>
        <w:t xml:space="preserve"> йилгача белгиланади.</w:t>
      </w:r>
    </w:p>
    <w:p w:rsidR="000C5AE5" w:rsidRPr="00DD26B7" w:rsidRDefault="002D64A1" w:rsidP="00DF5281">
      <w:pPr>
        <w:spacing w:after="0"/>
        <w:ind w:firstLine="284"/>
        <w:rPr>
          <w:rFonts w:ascii="Times New Roman" w:hAnsi="Times New Roman" w:cs="Times New Roman"/>
          <w:sz w:val="21"/>
          <w:szCs w:val="21"/>
          <w:lang w:val="uz-Cyrl-UZ"/>
        </w:rPr>
      </w:pPr>
      <w:r>
        <w:rPr>
          <w:rFonts w:ascii="Times New Roman" w:hAnsi="Times New Roman" w:cs="Times New Roman"/>
          <w:sz w:val="21"/>
          <w:szCs w:val="21"/>
          <w:lang w:val="uz-Cyrl-UZ"/>
        </w:rPr>
        <w:t>49</w:t>
      </w:r>
      <w:r w:rsidR="00145313" w:rsidRPr="00DD26B7">
        <w:rPr>
          <w:rFonts w:ascii="Times New Roman" w:hAnsi="Times New Roman" w:cs="Times New Roman"/>
          <w:sz w:val="21"/>
          <w:szCs w:val="21"/>
          <w:lang w:val="uz-Cyrl-UZ"/>
        </w:rPr>
        <w:t xml:space="preserve">. </w:t>
      </w:r>
      <w:r w:rsidR="00DD26B7">
        <w:rPr>
          <w:rFonts w:ascii="Times New Roman" w:hAnsi="Times New Roman" w:cs="Times New Roman"/>
          <w:sz w:val="21"/>
          <w:szCs w:val="21"/>
          <w:lang w:val="uz-Cyrl-UZ"/>
        </w:rPr>
        <w:tab/>
        <w:t>М</w:t>
      </w:r>
      <w:r w:rsidR="00145313" w:rsidRPr="00DD26B7">
        <w:rPr>
          <w:rFonts w:ascii="Times New Roman" w:hAnsi="Times New Roman" w:cs="Times New Roman"/>
          <w:sz w:val="21"/>
          <w:szCs w:val="21"/>
          <w:lang w:val="uz-Cyrl-UZ"/>
        </w:rPr>
        <w:t>а</w:t>
      </w:r>
      <w:r w:rsidR="00DD26B7">
        <w:rPr>
          <w:rFonts w:ascii="Times New Roman" w:hAnsi="Times New Roman" w:cs="Times New Roman"/>
          <w:sz w:val="21"/>
          <w:szCs w:val="21"/>
          <w:lang w:val="uz-Cyrl-UZ"/>
        </w:rPr>
        <w:t>з</w:t>
      </w:r>
      <w:r w:rsidR="00145313" w:rsidRPr="00DD26B7">
        <w:rPr>
          <w:rFonts w:ascii="Times New Roman" w:hAnsi="Times New Roman" w:cs="Times New Roman"/>
          <w:sz w:val="21"/>
          <w:szCs w:val="21"/>
          <w:lang w:val="uz-Cyrl-UZ"/>
        </w:rPr>
        <w:t xml:space="preserve">кур шартнома бир хил юридик кучга эга бўлган  </w:t>
      </w:r>
      <w:r w:rsidR="003C1E03">
        <w:rPr>
          <w:rFonts w:ascii="Times New Roman" w:hAnsi="Times New Roman" w:cs="Times New Roman"/>
          <w:sz w:val="21"/>
          <w:szCs w:val="21"/>
          <w:lang w:val="uz-Cyrl-UZ"/>
        </w:rPr>
        <w:t>3</w:t>
      </w:r>
      <w:r w:rsidR="00145313" w:rsidRPr="00DD26B7">
        <w:rPr>
          <w:rFonts w:ascii="Times New Roman" w:hAnsi="Times New Roman" w:cs="Times New Roman"/>
          <w:sz w:val="21"/>
          <w:szCs w:val="21"/>
          <w:lang w:val="uz-Cyrl-UZ"/>
        </w:rPr>
        <w:t xml:space="preserve"> нусхада тузил</w:t>
      </w:r>
      <w:r w:rsidR="007135E7">
        <w:rPr>
          <w:rFonts w:ascii="Times New Roman" w:hAnsi="Times New Roman" w:cs="Times New Roman"/>
          <w:sz w:val="21"/>
          <w:szCs w:val="21"/>
          <w:lang w:val="uz-Cyrl-UZ"/>
        </w:rPr>
        <w:t>ди</w:t>
      </w:r>
      <w:r w:rsidR="00145313" w:rsidRPr="00DD26B7">
        <w:rPr>
          <w:rFonts w:ascii="Times New Roman" w:hAnsi="Times New Roman" w:cs="Times New Roman"/>
          <w:sz w:val="21"/>
          <w:szCs w:val="21"/>
          <w:lang w:val="uz-Cyrl-UZ"/>
        </w:rPr>
        <w:t>.</w:t>
      </w:r>
    </w:p>
    <w:p w:rsidR="00145313" w:rsidRPr="00B25ADC" w:rsidRDefault="00145313" w:rsidP="00145313">
      <w:pPr>
        <w:pStyle w:val="a9"/>
        <w:shd w:val="clear" w:color="auto" w:fill="auto"/>
        <w:spacing w:line="276" w:lineRule="auto"/>
        <w:jc w:val="center"/>
        <w:rPr>
          <w:rFonts w:ascii="Times New Roman" w:hAnsi="Times New Roman" w:cs="Times New Roman"/>
          <w:sz w:val="10"/>
          <w:szCs w:val="10"/>
        </w:rPr>
      </w:pPr>
    </w:p>
    <w:p w:rsidR="00145313" w:rsidRPr="00DD26B7" w:rsidRDefault="0038222C" w:rsidP="00145313">
      <w:pPr>
        <w:spacing w:after="0" w:line="240" w:lineRule="auto"/>
        <w:jc w:val="center"/>
        <w:rPr>
          <w:rFonts w:ascii="Times New Roman" w:hAnsi="Times New Roman" w:cs="Times New Roman"/>
          <w:b/>
          <w:sz w:val="21"/>
          <w:szCs w:val="21"/>
        </w:rPr>
      </w:pPr>
      <w:bookmarkStart w:id="1" w:name="978416"/>
      <w:r w:rsidRPr="00161C90">
        <w:rPr>
          <w:rFonts w:ascii="Times New Roman" w:eastAsia="Times New Roman" w:hAnsi="Times New Roman"/>
          <w:b/>
          <w:bCs/>
          <w:lang w:eastAsia="ru-RU"/>
        </w:rPr>
        <w:t xml:space="preserve">XVII. </w:t>
      </w:r>
      <w:proofErr w:type="spellStart"/>
      <w:r w:rsidRPr="00161C90">
        <w:rPr>
          <w:rFonts w:ascii="Times New Roman" w:eastAsia="Times New Roman" w:hAnsi="Times New Roman"/>
          <w:b/>
          <w:bCs/>
          <w:lang w:eastAsia="ru-RU"/>
        </w:rPr>
        <w:t>Томонларнинг</w:t>
      </w:r>
      <w:proofErr w:type="spellEnd"/>
      <w:r w:rsidRPr="00161C90">
        <w:rPr>
          <w:rFonts w:ascii="Times New Roman" w:eastAsia="Times New Roman" w:hAnsi="Times New Roman"/>
          <w:b/>
          <w:bCs/>
          <w:lang w:eastAsia="ru-RU"/>
        </w:rPr>
        <w:t xml:space="preserve"> банк </w:t>
      </w:r>
      <w:proofErr w:type="spellStart"/>
      <w:r w:rsidRPr="00161C90">
        <w:rPr>
          <w:rFonts w:ascii="Times New Roman" w:eastAsia="Times New Roman" w:hAnsi="Times New Roman"/>
          <w:b/>
          <w:bCs/>
          <w:lang w:eastAsia="ru-RU"/>
        </w:rPr>
        <w:t>реквизитлари</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ва</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юридик</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манзиллари</w:t>
      </w:r>
      <w:proofErr w:type="spellEnd"/>
      <w:r w:rsidRPr="00161C90">
        <w:rPr>
          <w:rFonts w:ascii="Times New Roman" w:eastAsia="Times New Roman" w:hAnsi="Times New Roman"/>
          <w:b/>
          <w:bCs/>
          <w:lang w:eastAsia="ru-RU"/>
        </w:rPr>
        <w:t>:</w:t>
      </w:r>
      <w:bookmarkEnd w:id="1"/>
    </w:p>
    <w:p w:rsidR="00145313" w:rsidRPr="00CD2721" w:rsidRDefault="00CD2721" w:rsidP="00CD2721">
      <w:pPr>
        <w:tabs>
          <w:tab w:val="left" w:pos="3381"/>
        </w:tabs>
        <w:spacing w:after="0" w:line="240" w:lineRule="auto"/>
        <w:rPr>
          <w:rFonts w:ascii="Times New Roman" w:hAnsi="Times New Roman" w:cs="Times New Roman"/>
          <w:b/>
          <w:sz w:val="8"/>
          <w:szCs w:val="21"/>
        </w:rPr>
      </w:pPr>
      <w:r>
        <w:rPr>
          <w:rFonts w:ascii="Times New Roman" w:hAnsi="Times New Roman" w:cs="Times New Roman"/>
          <w:b/>
          <w:sz w:val="21"/>
          <w:szCs w:val="21"/>
        </w:rPr>
        <w:tab/>
      </w:r>
    </w:p>
    <w:p w:rsidR="00B750FD" w:rsidRPr="00F34F39" w:rsidRDefault="00B750FD" w:rsidP="00B750FD">
      <w:pPr>
        <w:shd w:val="clear" w:color="auto" w:fill="FFFFFF"/>
        <w:spacing w:before="120" w:after="0" w:line="240" w:lineRule="auto"/>
        <w:jc w:val="center"/>
        <w:rPr>
          <w:rFonts w:ascii="Times New Roman" w:hAnsi="Times New Roman"/>
          <w:b/>
          <w:spacing w:val="-1"/>
          <w:sz w:val="23"/>
          <w:szCs w:val="23"/>
          <w:lang w:val="uz-Cyrl-UZ"/>
        </w:rPr>
      </w:pPr>
      <w:r w:rsidRPr="00161C90">
        <w:rPr>
          <w:rFonts w:ascii="Times New Roman" w:hAnsi="Times New Roman"/>
          <w:b/>
          <w:spacing w:val="-1"/>
          <w:sz w:val="23"/>
          <w:szCs w:val="23"/>
        </w:rPr>
        <w:t>Б</w:t>
      </w:r>
      <w:r>
        <w:rPr>
          <w:rFonts w:ascii="Times New Roman" w:hAnsi="Times New Roman"/>
          <w:b/>
          <w:spacing w:val="-1"/>
          <w:sz w:val="23"/>
          <w:szCs w:val="23"/>
          <w:lang w:val="uz-Cyrl-UZ"/>
        </w:rPr>
        <w:t>УЮРТМАЧИ</w:t>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Pr>
          <w:rFonts w:ascii="Times New Roman" w:hAnsi="Times New Roman"/>
          <w:b/>
          <w:spacing w:val="-1"/>
          <w:sz w:val="23"/>
          <w:szCs w:val="23"/>
          <w:lang w:val="uz-Cyrl-UZ"/>
        </w:rPr>
        <w:t xml:space="preserve">      ПУДРАТЧИ</w:t>
      </w:r>
    </w:p>
    <w:p w:rsidR="00B750FD" w:rsidRPr="00161C90" w:rsidRDefault="00B750FD" w:rsidP="00B750FD">
      <w:pPr>
        <w:shd w:val="clear" w:color="auto" w:fill="FFFFFF"/>
        <w:spacing w:before="120" w:after="0" w:line="240" w:lineRule="auto"/>
        <w:jc w:val="center"/>
        <w:rPr>
          <w:rFonts w:ascii="Times New Roman" w:hAnsi="Times New Roman"/>
          <w:b/>
          <w:spacing w:val="-1"/>
          <w:sz w:val="2"/>
          <w:szCs w:val="23"/>
          <w:lang w:val="uz-Cyrl-U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8"/>
        <w:gridCol w:w="504"/>
        <w:gridCol w:w="4338"/>
      </w:tblGrid>
      <w:tr w:rsidR="006B4EB2" w:rsidRPr="00312E9D" w:rsidTr="005D465E">
        <w:tc>
          <w:tcPr>
            <w:tcW w:w="4728" w:type="dxa"/>
          </w:tcPr>
          <w:p w:rsidR="00B750FD" w:rsidRPr="00BE632E" w:rsidRDefault="00D92F34" w:rsidP="005D465E">
            <w:pPr>
              <w:pStyle w:val="2"/>
              <w:outlineLvl w:val="1"/>
              <w:rPr>
                <w:rFonts w:ascii="Times New Roman" w:eastAsia="Calibri" w:hAnsi="Times New Roman"/>
                <w:b/>
                <w:color w:val="auto"/>
                <w:sz w:val="22"/>
                <w:szCs w:val="22"/>
                <w:lang w:val="uz-Latn-UZ" w:eastAsia="en-US"/>
              </w:rPr>
            </w:pPr>
            <w:r>
              <w:rPr>
                <w:rFonts w:ascii="Times New Roman" w:eastAsia="Calibri" w:hAnsi="Times New Roman"/>
                <w:b/>
                <w:color w:val="auto"/>
                <w:sz w:val="22"/>
                <w:szCs w:val="22"/>
                <w:lang w:val="uz-Cyrl-UZ" w:eastAsia="en-US"/>
              </w:rPr>
              <w:t>Поп туман Ирригация бўлими</w:t>
            </w:r>
          </w:p>
          <w:p w:rsidR="00B750FD" w:rsidRPr="00BE632E" w:rsidRDefault="00B750FD" w:rsidP="005D465E">
            <w:pPr>
              <w:rPr>
                <w:sz w:val="4"/>
                <w:szCs w:val="4"/>
                <w:lang w:val="uz-Latn-UZ"/>
              </w:rPr>
            </w:pPr>
          </w:p>
          <w:p w:rsidR="00B750FD" w:rsidRPr="00D92F34" w:rsidRDefault="00B750FD" w:rsidP="005D465E">
            <w:pPr>
              <w:pStyle w:val="2"/>
              <w:outlineLvl w:val="1"/>
              <w:rPr>
                <w:rFonts w:ascii="Times New Roman" w:eastAsia="Calibri" w:hAnsi="Times New Roman"/>
                <w:color w:val="auto"/>
                <w:sz w:val="22"/>
                <w:szCs w:val="22"/>
                <w:lang w:val="uz-Cyrl-UZ" w:eastAsia="en-US"/>
              </w:rPr>
            </w:pPr>
            <w:proofErr w:type="spellStart"/>
            <w:proofErr w:type="gramStart"/>
            <w:r w:rsidRPr="00542B3A">
              <w:rPr>
                <w:rFonts w:ascii="Times New Roman" w:eastAsia="Calibri" w:hAnsi="Times New Roman"/>
                <w:color w:val="auto"/>
                <w:sz w:val="22"/>
                <w:szCs w:val="22"/>
                <w:lang w:eastAsia="en-US"/>
              </w:rPr>
              <w:t>Манзил</w:t>
            </w:r>
            <w:proofErr w:type="spellEnd"/>
            <w:r w:rsidRPr="00542B3A">
              <w:rPr>
                <w:rFonts w:ascii="Times New Roman" w:eastAsia="Calibri" w:hAnsi="Times New Roman"/>
                <w:color w:val="auto"/>
                <w:sz w:val="22"/>
                <w:szCs w:val="22"/>
                <w:lang w:eastAsia="en-US"/>
              </w:rPr>
              <w:t xml:space="preserve">:  </w:t>
            </w:r>
            <w:r w:rsidR="00D92F34">
              <w:rPr>
                <w:rFonts w:ascii="Times New Roman" w:eastAsia="Calibri" w:hAnsi="Times New Roman"/>
                <w:color w:val="auto"/>
                <w:sz w:val="22"/>
                <w:szCs w:val="22"/>
                <w:lang w:val="uz-Cyrl-UZ" w:eastAsia="en-US"/>
              </w:rPr>
              <w:t>Поп</w:t>
            </w:r>
            <w:proofErr w:type="gramEnd"/>
            <w:r w:rsidR="00D92F34">
              <w:rPr>
                <w:rFonts w:ascii="Times New Roman" w:eastAsia="Calibri" w:hAnsi="Times New Roman"/>
                <w:color w:val="auto"/>
                <w:sz w:val="22"/>
                <w:szCs w:val="22"/>
                <w:lang w:val="uz-Cyrl-UZ" w:eastAsia="en-US"/>
              </w:rPr>
              <w:t xml:space="preserve"> шахри Меҳнатобод кўчаси 5-уй</w:t>
            </w:r>
          </w:p>
          <w:p w:rsidR="00B750FD" w:rsidRPr="00542B3A" w:rsidRDefault="00B750FD" w:rsidP="005D465E">
            <w:pPr>
              <w:tabs>
                <w:tab w:val="left" w:pos="567"/>
              </w:tabs>
              <w:jc w:val="center"/>
              <w:rPr>
                <w:sz w:val="6"/>
                <w:szCs w:val="6"/>
                <w:lang w:val="uz-Cyrl-UZ"/>
              </w:rPr>
            </w:pPr>
          </w:p>
          <w:p w:rsidR="00B750FD" w:rsidRPr="00D92F34" w:rsidRDefault="00B750FD" w:rsidP="005D465E">
            <w:pPr>
              <w:tabs>
                <w:tab w:val="left" w:pos="567"/>
              </w:tabs>
              <w:jc w:val="center"/>
              <w:rPr>
                <w:lang w:val="uz-Cyrl-UZ"/>
              </w:rPr>
            </w:pPr>
            <w:r w:rsidRPr="00542B3A">
              <w:t xml:space="preserve">х/р </w:t>
            </w:r>
            <w:r w:rsidR="00D92F34">
              <w:rPr>
                <w:lang w:val="uz-Cyrl-UZ"/>
              </w:rPr>
              <w:t>100022860142197042402170001</w:t>
            </w:r>
          </w:p>
          <w:p w:rsidR="00B750FD" w:rsidRPr="00BE632E" w:rsidRDefault="00FE5110" w:rsidP="005D465E">
            <w:pPr>
              <w:tabs>
                <w:tab w:val="left" w:pos="567"/>
              </w:tabs>
              <w:jc w:val="center"/>
              <w:rPr>
                <w:lang w:val="uz-Latn-UZ"/>
              </w:rPr>
            </w:pPr>
            <w:r>
              <w:rPr>
                <w:lang w:val="uz-Cyrl-UZ"/>
              </w:rPr>
              <w:t xml:space="preserve">СТИР </w:t>
            </w:r>
            <w:r w:rsidR="00D92F34">
              <w:rPr>
                <w:lang w:val="uz-Cyrl-UZ"/>
              </w:rPr>
              <w:t>207263762</w:t>
            </w:r>
            <w:r>
              <w:rPr>
                <w:lang w:val="uz-Cyrl-UZ"/>
              </w:rPr>
              <w:t xml:space="preserve"> МФО </w:t>
            </w:r>
            <w:r w:rsidR="00D92F34">
              <w:rPr>
                <w:lang w:val="uz-Cyrl-UZ"/>
              </w:rPr>
              <w:t>00014</w:t>
            </w:r>
          </w:p>
          <w:p w:rsidR="00FE5110" w:rsidRPr="00D92F34" w:rsidRDefault="00FE5110" w:rsidP="005D465E">
            <w:pPr>
              <w:tabs>
                <w:tab w:val="left" w:pos="567"/>
              </w:tabs>
              <w:jc w:val="center"/>
              <w:rPr>
                <w:lang w:val="uz-Cyrl-UZ"/>
              </w:rPr>
            </w:pPr>
            <w:r>
              <w:rPr>
                <w:lang w:val="uz-Cyrl-UZ"/>
              </w:rPr>
              <w:t xml:space="preserve">Банк: </w:t>
            </w:r>
            <w:r w:rsidR="00D92F34">
              <w:rPr>
                <w:lang w:val="uz-Cyrl-UZ"/>
              </w:rPr>
              <w:t>Тошкент ш ХККМ</w:t>
            </w:r>
          </w:p>
          <w:p w:rsidR="00B750FD" w:rsidRPr="00FE5110" w:rsidRDefault="00B750FD" w:rsidP="005D465E">
            <w:pPr>
              <w:tabs>
                <w:tab w:val="left" w:pos="567"/>
              </w:tabs>
              <w:jc w:val="center"/>
              <w:rPr>
                <w:lang w:val="uz-Cyrl-UZ"/>
              </w:rPr>
            </w:pPr>
            <w:r w:rsidRPr="00542B3A">
              <w:t xml:space="preserve">Телефон: </w:t>
            </w:r>
            <w:r w:rsidR="003133D2">
              <w:rPr>
                <w:lang w:val="uz-Cyrl-UZ"/>
              </w:rPr>
              <w:t>_________________________________</w:t>
            </w:r>
          </w:p>
          <w:p w:rsidR="00B750FD" w:rsidRPr="004B324A" w:rsidRDefault="00B750FD" w:rsidP="005D465E">
            <w:pPr>
              <w:spacing w:after="0" w:line="240" w:lineRule="auto"/>
              <w:jc w:val="center"/>
            </w:pPr>
            <w:r w:rsidRPr="00542B3A">
              <w:t xml:space="preserve">Факс: </w:t>
            </w:r>
            <w:r w:rsidRPr="004B324A">
              <w:t>_____________________________________</w:t>
            </w:r>
          </w:p>
          <w:p w:rsidR="00B750FD" w:rsidRPr="00D47215" w:rsidRDefault="00B750FD" w:rsidP="005D465E">
            <w:pPr>
              <w:spacing w:after="0" w:line="240" w:lineRule="auto"/>
              <w:jc w:val="center"/>
              <w:rPr>
                <w:sz w:val="16"/>
              </w:rPr>
            </w:pPr>
          </w:p>
          <w:p w:rsidR="00B750FD" w:rsidRPr="004B324A" w:rsidRDefault="00B750FD" w:rsidP="005D465E">
            <w:pPr>
              <w:spacing w:after="0" w:line="240" w:lineRule="auto"/>
              <w:jc w:val="center"/>
            </w:pPr>
            <w:r w:rsidRPr="004B324A">
              <w:rPr>
                <w:b/>
              </w:rPr>
              <w:t>_______________</w:t>
            </w:r>
            <w:r w:rsidR="00D92F34">
              <w:rPr>
                <w:b/>
                <w:lang w:val="uz-Cyrl-UZ"/>
              </w:rPr>
              <w:t>У.Хайитбоев</w:t>
            </w:r>
            <w:r w:rsidRPr="004B324A">
              <w:rPr>
                <w:b/>
              </w:rPr>
              <w:t>_________________</w:t>
            </w:r>
          </w:p>
          <w:p w:rsidR="00B750FD" w:rsidRPr="00161C90" w:rsidRDefault="00B750FD" w:rsidP="005D465E">
            <w:pPr>
              <w:spacing w:after="0" w:line="240" w:lineRule="auto"/>
              <w:jc w:val="center"/>
            </w:pPr>
          </w:p>
          <w:p w:rsidR="00B750FD" w:rsidRPr="00161C90" w:rsidRDefault="00B750FD" w:rsidP="005D465E">
            <w:pPr>
              <w:spacing w:after="0" w:line="240" w:lineRule="auto"/>
              <w:jc w:val="center"/>
            </w:pPr>
            <w:r w:rsidRPr="00161C90">
              <w:t>(</w:t>
            </w:r>
            <w:proofErr w:type="spellStart"/>
            <w:r w:rsidRPr="00161C90">
              <w:t>Имзо</w:t>
            </w:r>
            <w:proofErr w:type="spellEnd"/>
            <w:r w:rsidRPr="00161C90">
              <w:t>) _____________________</w:t>
            </w:r>
          </w:p>
          <w:p w:rsidR="00B750FD" w:rsidRPr="00161C90" w:rsidRDefault="00B750FD" w:rsidP="005D465E">
            <w:pPr>
              <w:spacing w:after="0" w:line="240" w:lineRule="auto"/>
            </w:pPr>
            <w:r w:rsidRPr="00161C90">
              <w:t>М.Ў.</w:t>
            </w:r>
          </w:p>
        </w:tc>
        <w:tc>
          <w:tcPr>
            <w:tcW w:w="504" w:type="dxa"/>
          </w:tcPr>
          <w:p w:rsidR="00B750FD" w:rsidRPr="00161C90" w:rsidRDefault="00B750FD" w:rsidP="005D465E">
            <w:pPr>
              <w:spacing w:before="120" w:after="0" w:line="240" w:lineRule="auto"/>
              <w:jc w:val="center"/>
              <w:rPr>
                <w:b/>
                <w:bCs/>
                <w:sz w:val="23"/>
                <w:szCs w:val="23"/>
                <w:lang w:val="uz-Cyrl-UZ" w:eastAsia="ru-RU"/>
              </w:rPr>
            </w:pPr>
          </w:p>
        </w:tc>
        <w:tc>
          <w:tcPr>
            <w:tcW w:w="4338" w:type="dxa"/>
          </w:tcPr>
          <w:p w:rsidR="00B750FD" w:rsidRPr="00FC4140" w:rsidRDefault="00B750FD" w:rsidP="005D465E">
            <w:pPr>
              <w:jc w:val="center"/>
              <w:rPr>
                <w:b/>
                <w:lang w:val="uz-Cyrl-UZ"/>
              </w:rPr>
            </w:pPr>
            <w:r w:rsidRPr="00FC4140">
              <w:rPr>
                <w:b/>
                <w:lang w:val="uz-Cyrl-UZ"/>
              </w:rPr>
              <w:t>«</w:t>
            </w:r>
            <w:r w:rsidR="00312E9D">
              <w:rPr>
                <w:b/>
              </w:rPr>
              <w:t>_______________________________</w:t>
            </w:r>
            <w:r w:rsidRPr="00FC4140">
              <w:rPr>
                <w:b/>
                <w:lang w:val="uz-Cyrl-UZ"/>
              </w:rPr>
              <w:t>»</w:t>
            </w:r>
            <w:r>
              <w:rPr>
                <w:b/>
                <w:lang w:val="uz-Cyrl-UZ"/>
              </w:rPr>
              <w:t xml:space="preserve"> </w:t>
            </w:r>
            <w:r w:rsidR="00312E9D">
              <w:rPr>
                <w:b/>
                <w:lang w:val="uz-Cyrl-UZ"/>
              </w:rPr>
              <w:t>______</w:t>
            </w:r>
          </w:p>
          <w:p w:rsidR="00B750FD" w:rsidRDefault="00B750FD" w:rsidP="005D465E">
            <w:pPr>
              <w:spacing w:line="240" w:lineRule="auto"/>
              <w:jc w:val="center"/>
              <w:rPr>
                <w:lang w:val="uz-Cyrl-UZ"/>
              </w:rPr>
            </w:pPr>
            <w:r w:rsidRPr="00FC4140">
              <w:rPr>
                <w:lang w:val="uz-Cyrl-UZ"/>
              </w:rPr>
              <w:t xml:space="preserve">Манзил: </w:t>
            </w:r>
            <w:r w:rsidR="00312E9D">
              <w:rPr>
                <w:b/>
              </w:rPr>
              <w:t>___________________</w:t>
            </w:r>
            <w:r w:rsidR="00156CCC">
              <w:rPr>
                <w:lang w:val="uz-Cyrl-UZ"/>
              </w:rPr>
              <w:t xml:space="preserve"> </w:t>
            </w:r>
          </w:p>
          <w:p w:rsidR="00B750FD" w:rsidRPr="00FC4140" w:rsidRDefault="00B750FD" w:rsidP="005D465E">
            <w:pPr>
              <w:spacing w:before="120" w:after="120" w:line="360" w:lineRule="auto"/>
              <w:jc w:val="center"/>
              <w:rPr>
                <w:lang w:val="uz-Cyrl-UZ"/>
              </w:rPr>
            </w:pPr>
            <w:r w:rsidRPr="00FC4140">
              <w:rPr>
                <w:lang w:val="uz-Cyrl-UZ"/>
              </w:rPr>
              <w:t xml:space="preserve">Тел. </w:t>
            </w:r>
            <w:r w:rsidR="00312E9D">
              <w:rPr>
                <w:b/>
              </w:rPr>
              <w:t>_____________________</w:t>
            </w:r>
            <w:r w:rsidRPr="00FC4140">
              <w:rPr>
                <w:lang w:val="uz-Cyrl-UZ"/>
              </w:rPr>
              <w:t xml:space="preserve">                                         </w:t>
            </w:r>
            <w:r w:rsidRPr="00FC4140">
              <w:rPr>
                <w:lang w:val="uz-Cyrl-UZ"/>
              </w:rPr>
              <w:br/>
              <w:t xml:space="preserve">х/р </w:t>
            </w:r>
            <w:r w:rsidR="00312E9D">
              <w:rPr>
                <w:b/>
              </w:rPr>
              <w:t>________________________</w:t>
            </w:r>
            <w:r w:rsidRPr="00FC4140">
              <w:rPr>
                <w:lang w:val="uz-Cyrl-UZ"/>
              </w:rPr>
              <w:t xml:space="preserve">                   </w:t>
            </w:r>
            <w:r w:rsidRPr="00FC4140">
              <w:rPr>
                <w:lang w:val="uz-Cyrl-UZ"/>
              </w:rPr>
              <w:br/>
              <w:t xml:space="preserve">МФО </w:t>
            </w:r>
            <w:r w:rsidR="00312E9D">
              <w:rPr>
                <w:b/>
              </w:rPr>
              <w:t>__________________</w:t>
            </w:r>
            <w:r>
              <w:rPr>
                <w:lang w:val="uz-Cyrl-UZ"/>
              </w:rPr>
              <w:t>.</w:t>
            </w:r>
            <w:r w:rsidRPr="00FC4140">
              <w:rPr>
                <w:lang w:val="uz-Cyrl-UZ"/>
              </w:rPr>
              <w:t xml:space="preserve">  </w:t>
            </w:r>
            <w:r w:rsidRPr="00FC4140">
              <w:rPr>
                <w:lang w:val="uz-Cyrl-UZ"/>
              </w:rPr>
              <w:br/>
              <w:t xml:space="preserve">ИНН </w:t>
            </w:r>
            <w:r w:rsidR="00312E9D">
              <w:rPr>
                <w:b/>
              </w:rPr>
              <w:t>____________</w:t>
            </w:r>
            <w:r w:rsidRPr="0037473D">
              <w:rPr>
                <w:lang w:val="uz-Cyrl-UZ"/>
              </w:rPr>
              <w:t xml:space="preserve"> </w:t>
            </w:r>
            <w:r w:rsidRPr="00FC4140">
              <w:rPr>
                <w:lang w:val="uz-Cyrl-UZ"/>
              </w:rPr>
              <w:t xml:space="preserve">ОКОНХ- </w:t>
            </w:r>
            <w:r w:rsidR="00312E9D">
              <w:rPr>
                <w:b/>
              </w:rPr>
              <w:t>_________</w:t>
            </w:r>
          </w:p>
          <w:p w:rsidR="00B750FD" w:rsidRPr="00FC4140" w:rsidRDefault="00B750FD" w:rsidP="005D465E">
            <w:pPr>
              <w:rPr>
                <w:sz w:val="10"/>
                <w:szCs w:val="10"/>
                <w:lang w:val="uz-Cyrl-UZ"/>
              </w:rPr>
            </w:pPr>
          </w:p>
          <w:p w:rsidR="00B750FD" w:rsidRPr="00615CC1" w:rsidRDefault="00B750FD" w:rsidP="005D465E">
            <w:pPr>
              <w:tabs>
                <w:tab w:val="left" w:pos="567"/>
              </w:tabs>
              <w:spacing w:line="240" w:lineRule="auto"/>
              <w:jc w:val="center"/>
              <w:rPr>
                <w:lang w:val="uz-Cyrl-UZ"/>
              </w:rPr>
            </w:pPr>
            <w:r w:rsidRPr="00615CC1">
              <w:rPr>
                <w:b/>
                <w:lang w:val="uz-Cyrl-UZ"/>
              </w:rPr>
              <w:t>____________</w:t>
            </w:r>
            <w:r w:rsidR="00312E9D">
              <w:rPr>
                <w:b/>
              </w:rPr>
              <w:t>_________</w:t>
            </w:r>
            <w:r w:rsidRPr="00615CC1">
              <w:rPr>
                <w:b/>
                <w:lang w:val="uz-Cyrl-UZ"/>
              </w:rPr>
              <w:t>___________</w:t>
            </w:r>
            <w:r w:rsidRPr="00615CC1">
              <w:rPr>
                <w:lang w:val="uz-Cyrl-UZ"/>
              </w:rPr>
              <w:t xml:space="preserve"> </w:t>
            </w:r>
          </w:p>
          <w:p w:rsidR="00B750FD" w:rsidRPr="001539E0" w:rsidRDefault="00B750FD" w:rsidP="005D465E">
            <w:pPr>
              <w:tabs>
                <w:tab w:val="left" w:pos="567"/>
              </w:tabs>
              <w:spacing w:line="240" w:lineRule="auto"/>
              <w:jc w:val="center"/>
              <w:rPr>
                <w:lang w:val="uz-Cyrl-UZ"/>
              </w:rPr>
            </w:pPr>
            <w:r w:rsidRPr="00FC4140">
              <w:rPr>
                <w:lang w:val="uz-Cyrl-UZ"/>
              </w:rPr>
              <w:t>(Имзо)</w:t>
            </w:r>
            <w:r w:rsidRPr="001539E0">
              <w:rPr>
                <w:lang w:val="uz-Cyrl-UZ"/>
              </w:rPr>
              <w:t>______________</w:t>
            </w:r>
          </w:p>
          <w:p w:rsidR="00B750FD" w:rsidRPr="001539E0" w:rsidRDefault="00B750FD" w:rsidP="005D465E">
            <w:pPr>
              <w:spacing w:after="0" w:line="240" w:lineRule="auto"/>
              <w:rPr>
                <w:lang w:val="uz-Cyrl-UZ"/>
              </w:rPr>
            </w:pPr>
            <w:r w:rsidRPr="001539E0">
              <w:rPr>
                <w:lang w:val="uz-Cyrl-UZ"/>
              </w:rPr>
              <w:t>М.Ў.</w:t>
            </w:r>
          </w:p>
        </w:tc>
      </w:tr>
    </w:tbl>
    <w:p w:rsidR="00702748" w:rsidRDefault="00702748" w:rsidP="00702748">
      <w:pPr>
        <w:pStyle w:val="2"/>
        <w:rPr>
          <w:rFonts w:ascii="Times New Roman" w:hAnsi="Times New Roman"/>
          <w:b/>
          <w:snapToGrid w:val="0"/>
          <w:color w:val="auto"/>
          <w:sz w:val="22"/>
          <w:szCs w:val="22"/>
          <w:lang w:val="uz-Cyrl-UZ"/>
        </w:rPr>
      </w:pPr>
    </w:p>
    <w:p w:rsidR="00702748" w:rsidRDefault="00702748" w:rsidP="00702748">
      <w:pPr>
        <w:pStyle w:val="2"/>
        <w:rPr>
          <w:rFonts w:ascii="Times New Roman" w:hAnsi="Times New Roman"/>
          <w:b/>
          <w:snapToGrid w:val="0"/>
          <w:color w:val="auto"/>
          <w:sz w:val="22"/>
          <w:szCs w:val="22"/>
          <w:lang w:val="uz-Cyrl-UZ"/>
        </w:rPr>
      </w:pPr>
      <w:r>
        <w:rPr>
          <w:rFonts w:ascii="Times New Roman" w:hAnsi="Times New Roman"/>
          <w:b/>
          <w:snapToGrid w:val="0"/>
          <w:color w:val="auto"/>
          <w:sz w:val="22"/>
          <w:szCs w:val="22"/>
          <w:lang w:val="uz-Cyrl-UZ"/>
        </w:rPr>
        <w:t xml:space="preserve">ИНВЕСТОР </w:t>
      </w:r>
    </w:p>
    <w:p w:rsidR="00702748" w:rsidRPr="00F34F39" w:rsidRDefault="00702748" w:rsidP="00702748">
      <w:pPr>
        <w:pStyle w:val="2"/>
        <w:rPr>
          <w:rFonts w:ascii="Times New Roman" w:hAnsi="Times New Roman"/>
          <w:b/>
          <w:snapToGrid w:val="0"/>
          <w:color w:val="auto"/>
          <w:sz w:val="22"/>
          <w:szCs w:val="22"/>
          <w:lang w:val="uz-Cyrl-UZ"/>
        </w:rPr>
      </w:pPr>
      <w:r>
        <w:rPr>
          <w:rFonts w:ascii="Times New Roman" w:hAnsi="Times New Roman"/>
          <w:b/>
          <w:snapToGrid w:val="0"/>
          <w:color w:val="auto"/>
          <w:sz w:val="22"/>
          <w:szCs w:val="22"/>
          <w:lang w:val="uz-Cyrl-UZ"/>
        </w:rPr>
        <w:t>(Маблағ билан таъминловчи)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702748" w:rsidRPr="00161C90" w:rsidTr="00CC4871">
        <w:tc>
          <w:tcPr>
            <w:tcW w:w="9570" w:type="dxa"/>
          </w:tcPr>
          <w:p w:rsidR="00702748" w:rsidRPr="001539E0" w:rsidRDefault="00702748" w:rsidP="00CC4871">
            <w:pPr>
              <w:pStyle w:val="2"/>
              <w:outlineLvl w:val="1"/>
              <w:rPr>
                <w:rFonts w:ascii="Times New Roman" w:hAnsi="Times New Roman"/>
                <w:b/>
                <w:snapToGrid w:val="0"/>
                <w:color w:val="auto"/>
                <w:sz w:val="10"/>
                <w:szCs w:val="22"/>
                <w:lang w:val="uz-Cyrl-UZ"/>
              </w:rPr>
            </w:pPr>
          </w:p>
          <w:p w:rsidR="00702748" w:rsidRPr="001539E0" w:rsidRDefault="00193A19" w:rsidP="00CC4871">
            <w:pPr>
              <w:pStyle w:val="2"/>
              <w:outlineLvl w:val="1"/>
              <w:rPr>
                <w:rFonts w:ascii="Times New Roman" w:eastAsia="Calibri" w:hAnsi="Times New Roman"/>
                <w:b/>
                <w:color w:val="auto"/>
                <w:sz w:val="22"/>
                <w:szCs w:val="22"/>
                <w:lang w:val="uz-Cyrl-UZ" w:eastAsia="en-US"/>
              </w:rPr>
            </w:pPr>
            <w:r>
              <w:rPr>
                <w:rFonts w:ascii="Times New Roman" w:hAnsi="Times New Roman"/>
                <w:b/>
                <w:sz w:val="23"/>
                <w:szCs w:val="23"/>
                <w:lang w:val="uz-Cyrl-UZ"/>
              </w:rPr>
              <w:t>Поп туман ҳокимлиги</w:t>
            </w:r>
            <w:r w:rsidR="00702748" w:rsidRPr="001539E0">
              <w:rPr>
                <w:rFonts w:ascii="Times New Roman" w:eastAsia="Calibri" w:hAnsi="Times New Roman"/>
                <w:b/>
                <w:color w:val="auto"/>
                <w:sz w:val="22"/>
                <w:szCs w:val="22"/>
                <w:lang w:val="uz-Cyrl-UZ" w:eastAsia="en-US"/>
              </w:rPr>
              <w:t xml:space="preserve"> </w:t>
            </w:r>
          </w:p>
          <w:p w:rsidR="00702748" w:rsidRPr="00193A19" w:rsidRDefault="00702748" w:rsidP="00CC4871">
            <w:pPr>
              <w:pStyle w:val="2"/>
              <w:spacing w:before="120" w:after="120"/>
              <w:outlineLvl w:val="1"/>
              <w:rPr>
                <w:rFonts w:ascii="Times New Roman" w:hAnsi="Times New Roman"/>
                <w:color w:val="auto"/>
                <w:sz w:val="22"/>
                <w:szCs w:val="22"/>
                <w:lang w:val="uz-Cyrl-UZ"/>
              </w:rPr>
            </w:pPr>
            <w:r w:rsidRPr="001539E0">
              <w:rPr>
                <w:rFonts w:ascii="Times New Roman" w:hAnsi="Times New Roman"/>
                <w:color w:val="auto"/>
                <w:sz w:val="22"/>
                <w:szCs w:val="22"/>
                <w:lang w:val="uz-Cyrl-UZ"/>
              </w:rPr>
              <w:t xml:space="preserve">Манзил:  Наманган </w:t>
            </w:r>
            <w:r w:rsidR="00193A19">
              <w:rPr>
                <w:rFonts w:ascii="Times New Roman" w:hAnsi="Times New Roman"/>
                <w:color w:val="auto"/>
                <w:sz w:val="22"/>
                <w:szCs w:val="22"/>
                <w:lang w:val="uz-Cyrl-UZ"/>
              </w:rPr>
              <w:t>вилояти Поп шахри Истиқлол кўчаси 5-уй</w:t>
            </w:r>
          </w:p>
          <w:p w:rsidR="00D92F34" w:rsidRPr="00D92F34" w:rsidRDefault="00193A19" w:rsidP="00D92F34">
            <w:pPr>
              <w:numPr>
                <w:ilvl w:val="0"/>
                <w:numId w:val="34"/>
              </w:numPr>
              <w:pBdr>
                <w:bottom w:val="single" w:sz="6" w:space="6" w:color="DFE1E3"/>
              </w:pBdr>
              <w:spacing w:after="0" w:line="240" w:lineRule="auto"/>
              <w:ind w:left="0"/>
              <w:jc w:val="center"/>
              <w:textAlignment w:val="center"/>
              <w:rPr>
                <w:rFonts w:ascii="Arial" w:hAnsi="Arial" w:cs="Arial"/>
                <w:color w:val="1F1F1F"/>
                <w:sz w:val="21"/>
                <w:szCs w:val="21"/>
                <w:lang w:eastAsia="ru-RU"/>
              </w:rPr>
            </w:pPr>
            <w:r>
              <w:rPr>
                <w:lang w:val="uz-Cyrl-UZ" w:eastAsia="ru-RU"/>
              </w:rPr>
              <w:t xml:space="preserve">ШХВ </w:t>
            </w:r>
            <w:r w:rsidR="00D92F34" w:rsidRPr="00D92F34">
              <w:rPr>
                <w:rFonts w:ascii="Arial" w:hAnsi="Arial" w:cs="Arial"/>
                <w:color w:val="1F1F1F"/>
                <w:sz w:val="21"/>
                <w:szCs w:val="21"/>
                <w:lang w:eastAsia="ru-RU"/>
              </w:rPr>
              <w:t>10002286014219701399001800</w:t>
            </w:r>
            <w:r w:rsidR="00340FB4">
              <w:rPr>
                <w:rFonts w:ascii="Arial" w:hAnsi="Arial" w:cs="Arial"/>
                <w:color w:val="1F1F1F"/>
                <w:sz w:val="21"/>
                <w:szCs w:val="21"/>
                <w:lang w:eastAsia="ru-RU"/>
              </w:rPr>
              <w:t>3</w:t>
            </w:r>
            <w:bookmarkStart w:id="2" w:name="_GoBack"/>
            <w:bookmarkEnd w:id="2"/>
          </w:p>
          <w:p w:rsidR="00702748" w:rsidRDefault="00702748" w:rsidP="00CC4871">
            <w:pPr>
              <w:tabs>
                <w:tab w:val="left" w:pos="567"/>
              </w:tabs>
              <w:spacing w:before="120" w:after="120" w:line="240" w:lineRule="auto"/>
              <w:jc w:val="center"/>
            </w:pPr>
            <w:r w:rsidRPr="00542B3A">
              <w:t xml:space="preserve">МФО </w:t>
            </w:r>
            <w:r w:rsidR="00FF6624" w:rsidRPr="00FF6624">
              <w:t>00014</w:t>
            </w:r>
            <w:r w:rsidRPr="00542B3A">
              <w:t xml:space="preserve"> </w:t>
            </w:r>
            <w:proofErr w:type="spellStart"/>
            <w:r w:rsidR="00FF6624">
              <w:t>Тошкент</w:t>
            </w:r>
            <w:proofErr w:type="spellEnd"/>
            <w:r w:rsidR="00FF6624">
              <w:t xml:space="preserve"> </w:t>
            </w:r>
            <w:proofErr w:type="spellStart"/>
            <w:r w:rsidR="00FF6624">
              <w:t>Марказий</w:t>
            </w:r>
            <w:proofErr w:type="spellEnd"/>
            <w:r w:rsidR="00FF6624">
              <w:t xml:space="preserve"> банк ХККМ</w:t>
            </w:r>
          </w:p>
          <w:p w:rsidR="00702748" w:rsidRPr="003F6C91" w:rsidRDefault="00702748" w:rsidP="00CC4871">
            <w:pPr>
              <w:tabs>
                <w:tab w:val="left" w:pos="567"/>
              </w:tabs>
              <w:spacing w:before="120" w:after="120" w:line="240" w:lineRule="auto"/>
              <w:jc w:val="center"/>
              <w:rPr>
                <w:lang w:eastAsia="ru-RU"/>
              </w:rPr>
            </w:pPr>
            <w:r>
              <w:rPr>
                <w:lang w:val="uz-Cyrl-UZ" w:eastAsia="ru-RU"/>
              </w:rPr>
              <w:t xml:space="preserve"> </w:t>
            </w:r>
            <w:proofErr w:type="gramStart"/>
            <w:r w:rsidRPr="00D47215">
              <w:rPr>
                <w:lang w:eastAsia="ru-RU"/>
              </w:rPr>
              <w:t xml:space="preserve">ИНН  </w:t>
            </w:r>
            <w:r w:rsidR="00FF6624">
              <w:rPr>
                <w:lang w:eastAsia="ru-RU"/>
              </w:rPr>
              <w:t>200088953</w:t>
            </w:r>
            <w:proofErr w:type="gramEnd"/>
            <w:r w:rsidRPr="00D47215">
              <w:rPr>
                <w:lang w:eastAsia="ru-RU"/>
              </w:rPr>
              <w:t xml:space="preserve"> ОКОНХ   </w:t>
            </w:r>
            <w:r w:rsidR="00FF6624">
              <w:rPr>
                <w:lang w:eastAsia="ru-RU"/>
              </w:rPr>
              <w:t>97160</w:t>
            </w:r>
          </w:p>
          <w:p w:rsidR="00702748" w:rsidRPr="00891252" w:rsidRDefault="00891252" w:rsidP="00CC4871">
            <w:pPr>
              <w:tabs>
                <w:tab w:val="left" w:pos="567"/>
              </w:tabs>
              <w:spacing w:after="0" w:line="240" w:lineRule="auto"/>
              <w:jc w:val="center"/>
              <w:rPr>
                <w:lang w:eastAsia="ru-RU"/>
              </w:rPr>
            </w:pPr>
            <w:r w:rsidRPr="00891252">
              <w:rPr>
                <w:lang w:eastAsia="ru-RU"/>
              </w:rPr>
              <w:t xml:space="preserve">Поп туман Ғазначилик бўлинмаси </w:t>
            </w:r>
          </w:p>
          <w:p w:rsidR="00891252" w:rsidRPr="00891252" w:rsidRDefault="00891252" w:rsidP="00CC4871">
            <w:pPr>
              <w:tabs>
                <w:tab w:val="left" w:pos="567"/>
              </w:tabs>
              <w:spacing w:after="0" w:line="240" w:lineRule="auto"/>
              <w:jc w:val="center"/>
              <w:rPr>
                <w:lang w:eastAsia="ru-RU"/>
              </w:rPr>
            </w:pPr>
            <w:r w:rsidRPr="00891252">
              <w:rPr>
                <w:lang w:eastAsia="ru-RU"/>
              </w:rPr>
              <w:t>Х.р 23402000300100001010</w:t>
            </w:r>
          </w:p>
          <w:p w:rsidR="00891252" w:rsidRPr="00891252" w:rsidRDefault="00891252" w:rsidP="00CC4871">
            <w:pPr>
              <w:tabs>
                <w:tab w:val="left" w:pos="567"/>
              </w:tabs>
              <w:spacing w:after="0" w:line="240" w:lineRule="auto"/>
              <w:jc w:val="center"/>
              <w:rPr>
                <w:lang w:eastAsia="ru-RU"/>
              </w:rPr>
            </w:pPr>
            <w:r w:rsidRPr="00891252">
              <w:rPr>
                <w:lang w:eastAsia="ru-RU"/>
              </w:rPr>
              <w:t>Тошкент ш ХККМ МФО 00014</w:t>
            </w:r>
          </w:p>
          <w:p w:rsidR="00891252" w:rsidRDefault="00891252" w:rsidP="00CC4871">
            <w:pPr>
              <w:tabs>
                <w:tab w:val="left" w:pos="567"/>
              </w:tabs>
              <w:spacing w:after="0"/>
              <w:jc w:val="center"/>
              <w:rPr>
                <w:b/>
                <w:lang w:val="uz-Cyrl-UZ" w:eastAsia="ru-RU"/>
              </w:rPr>
            </w:pPr>
          </w:p>
          <w:p w:rsidR="00702748" w:rsidRPr="002B4AE2" w:rsidRDefault="002B4AE2" w:rsidP="00CC4871">
            <w:pPr>
              <w:tabs>
                <w:tab w:val="left" w:pos="567"/>
              </w:tabs>
              <w:spacing w:after="0"/>
              <w:jc w:val="center"/>
              <w:rPr>
                <w:b/>
                <w:lang w:eastAsia="ru-RU"/>
              </w:rPr>
            </w:pPr>
            <w:proofErr w:type="spellStart"/>
            <w:r>
              <w:rPr>
                <w:b/>
                <w:lang w:eastAsia="ru-RU"/>
              </w:rPr>
              <w:t>М.Имамназаров</w:t>
            </w:r>
            <w:proofErr w:type="spellEnd"/>
          </w:p>
          <w:p w:rsidR="00702748" w:rsidRPr="007F4BB8" w:rsidRDefault="00702748" w:rsidP="00CC4871">
            <w:pPr>
              <w:tabs>
                <w:tab w:val="left" w:pos="567"/>
              </w:tabs>
              <w:spacing w:after="0"/>
              <w:jc w:val="center"/>
              <w:rPr>
                <w:b/>
                <w:sz w:val="12"/>
                <w:szCs w:val="12"/>
                <w:lang w:val="uz-Cyrl-UZ" w:eastAsia="ru-RU"/>
              </w:rPr>
            </w:pPr>
          </w:p>
          <w:p w:rsidR="00702748" w:rsidRPr="00161C90" w:rsidRDefault="00702748" w:rsidP="00CC4871">
            <w:pPr>
              <w:spacing w:after="0" w:line="240" w:lineRule="auto"/>
              <w:jc w:val="center"/>
            </w:pPr>
            <w:r w:rsidRPr="00161C90">
              <w:t xml:space="preserve"> (</w:t>
            </w:r>
            <w:proofErr w:type="spellStart"/>
            <w:r w:rsidRPr="00161C90">
              <w:t>Имзо</w:t>
            </w:r>
            <w:proofErr w:type="spellEnd"/>
            <w:r w:rsidRPr="00161C90">
              <w:t>) _________________</w:t>
            </w:r>
          </w:p>
          <w:p w:rsidR="00702748" w:rsidRDefault="00702748" w:rsidP="00CC4871">
            <w:pPr>
              <w:spacing w:after="0" w:line="240" w:lineRule="auto"/>
            </w:pPr>
            <w:r>
              <w:t xml:space="preserve">                                                          </w:t>
            </w:r>
            <w:r w:rsidRPr="00161C90">
              <w:t>М.Ў.</w:t>
            </w:r>
          </w:p>
          <w:p w:rsidR="00702748" w:rsidRPr="00161C90" w:rsidRDefault="00702748" w:rsidP="00CC4871">
            <w:pPr>
              <w:spacing w:after="0" w:line="240" w:lineRule="auto"/>
            </w:pPr>
          </w:p>
        </w:tc>
      </w:tr>
    </w:tbl>
    <w:p w:rsidR="00145313" w:rsidRPr="00DD26B7" w:rsidRDefault="00145313" w:rsidP="00145313">
      <w:pPr>
        <w:spacing w:after="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Хукукий экспертиза-хулосаси</w:t>
      </w:r>
    </w:p>
    <w:p w:rsidR="00145313" w:rsidRPr="00DD26B7" w:rsidRDefault="00145313" w:rsidP="00145313">
      <w:pPr>
        <w:spacing w:after="0" w:line="240" w:lineRule="auto"/>
        <w:ind w:firstLine="708"/>
        <w:jc w:val="both"/>
        <w:rPr>
          <w:rFonts w:ascii="Times New Roman" w:hAnsi="Times New Roman" w:cs="Times New Roman"/>
          <w:bCs/>
          <w:sz w:val="21"/>
          <w:szCs w:val="21"/>
          <w:lang w:val="uz-Cyrl-UZ"/>
        </w:rPr>
      </w:pPr>
      <w:r w:rsidRPr="00DD26B7">
        <w:rPr>
          <w:rFonts w:ascii="Times New Roman" w:hAnsi="Times New Roman" w:cs="Times New Roman"/>
          <w:bCs/>
          <w:sz w:val="21"/>
          <w:szCs w:val="21"/>
          <w:lang w:val="uz-Cyrl-UZ"/>
        </w:rPr>
        <w:t xml:space="preserve">Ушбу пудрат шартнома лойихасини амалдаги Ўзбекистон Республикаси Фуқаролик кодекси, «Хўжалик юритувчи субъектлар фаолиятининг шартномавий-хуқуқий базаси тўғрисида»ги Қонуни ва бошқа қонун хужжатлари асосида хукукий экспертиза қилиб, шартнома лойихаси қонунчилик хужжатларига мос келишлигини аниқладим. </w:t>
      </w:r>
    </w:p>
    <w:p w:rsidR="00145313" w:rsidRPr="00DD26B7" w:rsidRDefault="00145313" w:rsidP="00145313">
      <w:pPr>
        <w:spacing w:after="0" w:line="240" w:lineRule="auto"/>
        <w:ind w:firstLine="708"/>
        <w:jc w:val="both"/>
        <w:rPr>
          <w:rFonts w:ascii="Times New Roman" w:hAnsi="Times New Roman" w:cs="Times New Roman"/>
          <w:b/>
          <w:bCs/>
          <w:sz w:val="21"/>
          <w:szCs w:val="21"/>
          <w:lang w:val="uz-Cyrl-UZ"/>
        </w:rPr>
      </w:pPr>
      <w:r w:rsidRPr="00DD26B7">
        <w:rPr>
          <w:rFonts w:ascii="Times New Roman" w:hAnsi="Times New Roman" w:cs="Times New Roman"/>
          <w:bCs/>
          <w:sz w:val="21"/>
          <w:szCs w:val="21"/>
        </w:rPr>
        <w:t xml:space="preserve">Шу </w:t>
      </w:r>
      <w:proofErr w:type="spellStart"/>
      <w:r w:rsidRPr="00DD26B7">
        <w:rPr>
          <w:rFonts w:ascii="Times New Roman" w:hAnsi="Times New Roman" w:cs="Times New Roman"/>
          <w:bCs/>
          <w:sz w:val="21"/>
          <w:szCs w:val="21"/>
        </w:rPr>
        <w:t>сабабли</w:t>
      </w:r>
      <w:proofErr w:type="spellEnd"/>
      <w:r w:rsidRPr="00DD26B7">
        <w:rPr>
          <w:rFonts w:ascii="Times New Roman" w:hAnsi="Times New Roman" w:cs="Times New Roman"/>
          <w:bCs/>
          <w:sz w:val="21"/>
          <w:szCs w:val="21"/>
        </w:rPr>
        <w:t xml:space="preserve">, </w:t>
      </w:r>
      <w:r w:rsidRPr="00DD26B7">
        <w:rPr>
          <w:rFonts w:ascii="Times New Roman" w:hAnsi="Times New Roman" w:cs="Times New Roman"/>
          <w:bCs/>
          <w:sz w:val="21"/>
          <w:szCs w:val="21"/>
          <w:lang w:val="uz-Cyrl-UZ"/>
        </w:rPr>
        <w:t>у</w:t>
      </w:r>
      <w:proofErr w:type="spellStart"/>
      <w:r w:rsidRPr="00DD26B7">
        <w:rPr>
          <w:rFonts w:ascii="Times New Roman" w:hAnsi="Times New Roman" w:cs="Times New Roman"/>
          <w:bCs/>
          <w:sz w:val="21"/>
          <w:szCs w:val="21"/>
        </w:rPr>
        <w:t>шбу</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шартномани</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имзоласа</w:t>
      </w:r>
      <w:proofErr w:type="spellEnd"/>
      <w:r w:rsidRPr="00DD26B7">
        <w:rPr>
          <w:rFonts w:ascii="Times New Roman" w:hAnsi="Times New Roman" w:cs="Times New Roman"/>
          <w:bCs/>
          <w:sz w:val="21"/>
          <w:szCs w:val="21"/>
        </w:rPr>
        <w:t xml:space="preserve"> б</w:t>
      </w:r>
      <w:r w:rsidRPr="00DD26B7">
        <w:rPr>
          <w:rFonts w:ascii="Times New Roman" w:hAnsi="Times New Roman" w:cs="Times New Roman"/>
          <w:bCs/>
          <w:sz w:val="21"/>
          <w:szCs w:val="21"/>
          <w:lang w:val="uz-Cyrl-UZ"/>
        </w:rPr>
        <w:t>ў</w:t>
      </w:r>
      <w:proofErr w:type="spellStart"/>
      <w:r w:rsidRPr="00DD26B7">
        <w:rPr>
          <w:rFonts w:ascii="Times New Roman" w:hAnsi="Times New Roman" w:cs="Times New Roman"/>
          <w:bCs/>
          <w:sz w:val="21"/>
          <w:szCs w:val="21"/>
        </w:rPr>
        <w:t>лади</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деб</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хисоблайман</w:t>
      </w:r>
      <w:proofErr w:type="spellEnd"/>
      <w:r w:rsidRPr="00DD26B7">
        <w:rPr>
          <w:rFonts w:ascii="Times New Roman" w:hAnsi="Times New Roman" w:cs="Times New Roman"/>
          <w:bCs/>
          <w:sz w:val="21"/>
          <w:szCs w:val="21"/>
        </w:rPr>
        <w:t>.</w:t>
      </w:r>
    </w:p>
    <w:p w:rsidR="00145313" w:rsidRPr="00DD26B7" w:rsidRDefault="00145313" w:rsidP="00702748">
      <w:pPr>
        <w:tabs>
          <w:tab w:val="left" w:pos="1658"/>
        </w:tabs>
        <w:spacing w:after="0" w:line="360" w:lineRule="auto"/>
        <w:rPr>
          <w:rFonts w:ascii="Times New Roman" w:hAnsi="Times New Roman" w:cs="Times New Roman"/>
          <w:sz w:val="21"/>
          <w:szCs w:val="21"/>
          <w:lang w:val="uz-Cyrl-UZ"/>
        </w:rPr>
      </w:pPr>
      <w:r w:rsidRPr="00DD26B7">
        <w:rPr>
          <w:rFonts w:ascii="Times New Roman" w:hAnsi="Times New Roman" w:cs="Times New Roman"/>
          <w:sz w:val="21"/>
          <w:szCs w:val="21"/>
          <w:lang w:val="uz-Cyrl-UZ"/>
        </w:rPr>
        <w:t>Хуқуқий маслахатчиси ______________________  ___  _________  20</w:t>
      </w:r>
      <w:r w:rsidR="00C85F2D">
        <w:rPr>
          <w:rFonts w:ascii="Times New Roman" w:hAnsi="Times New Roman" w:cs="Times New Roman"/>
          <w:sz w:val="21"/>
          <w:szCs w:val="21"/>
          <w:lang w:val="uz-Latn-UZ"/>
        </w:rPr>
        <w:t>2</w:t>
      </w:r>
      <w:r w:rsidR="004B3065">
        <w:rPr>
          <w:rFonts w:ascii="Times New Roman" w:hAnsi="Times New Roman" w:cs="Times New Roman"/>
          <w:sz w:val="21"/>
          <w:szCs w:val="21"/>
        </w:rPr>
        <w:t>2</w:t>
      </w:r>
      <w:r w:rsidRPr="00DD26B7">
        <w:rPr>
          <w:rFonts w:ascii="Times New Roman" w:hAnsi="Times New Roman" w:cs="Times New Roman"/>
          <w:sz w:val="21"/>
          <w:szCs w:val="21"/>
          <w:lang w:val="uz-Cyrl-UZ"/>
        </w:rPr>
        <w:t xml:space="preserve">-йил </w:t>
      </w:r>
    </w:p>
    <w:sectPr w:rsidR="00145313" w:rsidRPr="00DD26B7" w:rsidSect="000545A3">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do_uzb">
    <w:altName w:val="Times New Roman"/>
    <w:charset w:val="00"/>
    <w:family w:val="auto"/>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4"/>
      <w:numFmt w:val="decimal"/>
      <w:lvlText w:val="%1."/>
      <w:lvlJc w:val="left"/>
      <w:rPr>
        <w:b w:val="0"/>
        <w:bCs w:val="0"/>
        <w:i w:val="0"/>
        <w:iCs w:val="0"/>
        <w:smallCaps w:val="0"/>
        <w:strike w:val="0"/>
        <w:color w:val="000000"/>
        <w:spacing w:val="0"/>
        <w:w w:val="100"/>
        <w:position w:val="0"/>
        <w:sz w:val="24"/>
        <w:szCs w:val="24"/>
        <w:u w:val="none"/>
      </w:rPr>
    </w:lvl>
    <w:lvl w:ilvl="1">
      <w:start w:val="4"/>
      <w:numFmt w:val="decimal"/>
      <w:lvlText w:val="%1."/>
      <w:lvlJc w:val="left"/>
      <w:rPr>
        <w:b w:val="0"/>
        <w:bCs w:val="0"/>
        <w:i w:val="0"/>
        <w:iCs w:val="0"/>
        <w:smallCaps w:val="0"/>
        <w:strike w:val="0"/>
        <w:color w:val="000000"/>
        <w:spacing w:val="0"/>
        <w:w w:val="100"/>
        <w:position w:val="0"/>
        <w:sz w:val="24"/>
        <w:szCs w:val="24"/>
        <w:u w:val="none"/>
      </w:rPr>
    </w:lvl>
    <w:lvl w:ilvl="2">
      <w:start w:val="4"/>
      <w:numFmt w:val="decimal"/>
      <w:lvlText w:val="%1."/>
      <w:lvlJc w:val="left"/>
      <w:rPr>
        <w:b w:val="0"/>
        <w:bCs w:val="0"/>
        <w:i w:val="0"/>
        <w:iCs w:val="0"/>
        <w:smallCaps w:val="0"/>
        <w:strike w:val="0"/>
        <w:color w:val="000000"/>
        <w:spacing w:val="0"/>
        <w:w w:val="100"/>
        <w:position w:val="0"/>
        <w:sz w:val="24"/>
        <w:szCs w:val="24"/>
        <w:u w:val="none"/>
      </w:rPr>
    </w:lvl>
    <w:lvl w:ilvl="3">
      <w:start w:val="4"/>
      <w:numFmt w:val="decimal"/>
      <w:lvlText w:val="%1."/>
      <w:lvlJc w:val="left"/>
      <w:rPr>
        <w:b w:val="0"/>
        <w:bCs w:val="0"/>
        <w:i w:val="0"/>
        <w:iCs w:val="0"/>
        <w:smallCaps w:val="0"/>
        <w:strike w:val="0"/>
        <w:color w:val="000000"/>
        <w:spacing w:val="0"/>
        <w:w w:val="100"/>
        <w:position w:val="0"/>
        <w:sz w:val="24"/>
        <w:szCs w:val="24"/>
        <w:u w:val="none"/>
      </w:rPr>
    </w:lvl>
    <w:lvl w:ilvl="4">
      <w:start w:val="4"/>
      <w:numFmt w:val="decimal"/>
      <w:lvlText w:val="%1."/>
      <w:lvlJc w:val="left"/>
      <w:rPr>
        <w:b w:val="0"/>
        <w:bCs w:val="0"/>
        <w:i w:val="0"/>
        <w:iCs w:val="0"/>
        <w:smallCaps w:val="0"/>
        <w:strike w:val="0"/>
        <w:color w:val="000000"/>
        <w:spacing w:val="0"/>
        <w:w w:val="100"/>
        <w:position w:val="0"/>
        <w:sz w:val="24"/>
        <w:szCs w:val="24"/>
        <w:u w:val="none"/>
      </w:rPr>
    </w:lvl>
    <w:lvl w:ilvl="5">
      <w:start w:val="4"/>
      <w:numFmt w:val="decimal"/>
      <w:lvlText w:val="%1."/>
      <w:lvlJc w:val="left"/>
      <w:rPr>
        <w:b w:val="0"/>
        <w:bCs w:val="0"/>
        <w:i w:val="0"/>
        <w:iCs w:val="0"/>
        <w:smallCaps w:val="0"/>
        <w:strike w:val="0"/>
        <w:color w:val="000000"/>
        <w:spacing w:val="0"/>
        <w:w w:val="100"/>
        <w:position w:val="0"/>
        <w:sz w:val="24"/>
        <w:szCs w:val="24"/>
        <w:u w:val="none"/>
      </w:rPr>
    </w:lvl>
    <w:lvl w:ilvl="6">
      <w:start w:val="4"/>
      <w:numFmt w:val="decimal"/>
      <w:lvlText w:val="%1."/>
      <w:lvlJc w:val="left"/>
      <w:rPr>
        <w:b w:val="0"/>
        <w:bCs w:val="0"/>
        <w:i w:val="0"/>
        <w:iCs w:val="0"/>
        <w:smallCaps w:val="0"/>
        <w:strike w:val="0"/>
        <w:color w:val="000000"/>
        <w:spacing w:val="0"/>
        <w:w w:val="100"/>
        <w:position w:val="0"/>
        <w:sz w:val="24"/>
        <w:szCs w:val="24"/>
        <w:u w:val="none"/>
      </w:rPr>
    </w:lvl>
    <w:lvl w:ilvl="7">
      <w:start w:val="4"/>
      <w:numFmt w:val="decimal"/>
      <w:lvlText w:val="%1."/>
      <w:lvlJc w:val="left"/>
      <w:rPr>
        <w:b w:val="0"/>
        <w:bCs w:val="0"/>
        <w:i w:val="0"/>
        <w:iCs w:val="0"/>
        <w:smallCaps w:val="0"/>
        <w:strike w:val="0"/>
        <w:color w:val="000000"/>
        <w:spacing w:val="0"/>
        <w:w w:val="100"/>
        <w:position w:val="0"/>
        <w:sz w:val="24"/>
        <w:szCs w:val="24"/>
        <w:u w:val="none"/>
      </w:rPr>
    </w:lvl>
    <w:lvl w:ilvl="8">
      <w:start w:val="4"/>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4"/>
      <w:numFmt w:val="upperRoman"/>
      <w:lvlText w:val="%1."/>
      <w:lvlJc w:val="left"/>
      <w:rPr>
        <w:b w:val="0"/>
        <w:bCs w:val="0"/>
        <w:i w:val="0"/>
        <w:iCs w:val="0"/>
        <w:smallCaps w:val="0"/>
        <w:strike w:val="0"/>
        <w:color w:val="000000"/>
        <w:spacing w:val="0"/>
        <w:w w:val="100"/>
        <w:position w:val="0"/>
        <w:sz w:val="24"/>
        <w:szCs w:val="24"/>
        <w:u w:val="none"/>
      </w:rPr>
    </w:lvl>
    <w:lvl w:ilvl="1">
      <w:start w:val="4"/>
      <w:numFmt w:val="upperRoman"/>
      <w:lvlText w:val="%1."/>
      <w:lvlJc w:val="left"/>
      <w:rPr>
        <w:b w:val="0"/>
        <w:bCs w:val="0"/>
        <w:i w:val="0"/>
        <w:iCs w:val="0"/>
        <w:smallCaps w:val="0"/>
        <w:strike w:val="0"/>
        <w:color w:val="000000"/>
        <w:spacing w:val="0"/>
        <w:w w:val="100"/>
        <w:position w:val="0"/>
        <w:sz w:val="24"/>
        <w:szCs w:val="24"/>
        <w:u w:val="none"/>
      </w:rPr>
    </w:lvl>
    <w:lvl w:ilvl="2">
      <w:start w:val="4"/>
      <w:numFmt w:val="upperRoman"/>
      <w:lvlText w:val="%1."/>
      <w:lvlJc w:val="left"/>
      <w:rPr>
        <w:b w:val="0"/>
        <w:bCs w:val="0"/>
        <w:i w:val="0"/>
        <w:iCs w:val="0"/>
        <w:smallCaps w:val="0"/>
        <w:strike w:val="0"/>
        <w:color w:val="000000"/>
        <w:spacing w:val="0"/>
        <w:w w:val="100"/>
        <w:position w:val="0"/>
        <w:sz w:val="24"/>
        <w:szCs w:val="24"/>
        <w:u w:val="none"/>
      </w:rPr>
    </w:lvl>
    <w:lvl w:ilvl="3">
      <w:start w:val="4"/>
      <w:numFmt w:val="upperRoman"/>
      <w:lvlText w:val="%1."/>
      <w:lvlJc w:val="left"/>
      <w:rPr>
        <w:b w:val="0"/>
        <w:bCs w:val="0"/>
        <w:i w:val="0"/>
        <w:iCs w:val="0"/>
        <w:smallCaps w:val="0"/>
        <w:strike w:val="0"/>
        <w:color w:val="000000"/>
        <w:spacing w:val="0"/>
        <w:w w:val="100"/>
        <w:position w:val="0"/>
        <w:sz w:val="24"/>
        <w:szCs w:val="24"/>
        <w:u w:val="none"/>
      </w:rPr>
    </w:lvl>
    <w:lvl w:ilvl="4">
      <w:start w:val="4"/>
      <w:numFmt w:val="upperRoman"/>
      <w:lvlText w:val="%1."/>
      <w:lvlJc w:val="left"/>
      <w:rPr>
        <w:b w:val="0"/>
        <w:bCs w:val="0"/>
        <w:i w:val="0"/>
        <w:iCs w:val="0"/>
        <w:smallCaps w:val="0"/>
        <w:strike w:val="0"/>
        <w:color w:val="000000"/>
        <w:spacing w:val="0"/>
        <w:w w:val="100"/>
        <w:position w:val="0"/>
        <w:sz w:val="24"/>
        <w:szCs w:val="24"/>
        <w:u w:val="none"/>
      </w:rPr>
    </w:lvl>
    <w:lvl w:ilvl="5">
      <w:start w:val="4"/>
      <w:numFmt w:val="upperRoman"/>
      <w:lvlText w:val="%1."/>
      <w:lvlJc w:val="left"/>
      <w:rPr>
        <w:b w:val="0"/>
        <w:bCs w:val="0"/>
        <w:i w:val="0"/>
        <w:iCs w:val="0"/>
        <w:smallCaps w:val="0"/>
        <w:strike w:val="0"/>
        <w:color w:val="000000"/>
        <w:spacing w:val="0"/>
        <w:w w:val="100"/>
        <w:position w:val="0"/>
        <w:sz w:val="24"/>
        <w:szCs w:val="24"/>
        <w:u w:val="none"/>
      </w:rPr>
    </w:lvl>
    <w:lvl w:ilvl="6">
      <w:start w:val="4"/>
      <w:numFmt w:val="upperRoman"/>
      <w:lvlText w:val="%1."/>
      <w:lvlJc w:val="left"/>
      <w:rPr>
        <w:b w:val="0"/>
        <w:bCs w:val="0"/>
        <w:i w:val="0"/>
        <w:iCs w:val="0"/>
        <w:smallCaps w:val="0"/>
        <w:strike w:val="0"/>
        <w:color w:val="000000"/>
        <w:spacing w:val="0"/>
        <w:w w:val="100"/>
        <w:position w:val="0"/>
        <w:sz w:val="24"/>
        <w:szCs w:val="24"/>
        <w:u w:val="none"/>
      </w:rPr>
    </w:lvl>
    <w:lvl w:ilvl="7">
      <w:start w:val="4"/>
      <w:numFmt w:val="upperRoman"/>
      <w:lvlText w:val="%1."/>
      <w:lvlJc w:val="left"/>
      <w:rPr>
        <w:b w:val="0"/>
        <w:bCs w:val="0"/>
        <w:i w:val="0"/>
        <w:iCs w:val="0"/>
        <w:smallCaps w:val="0"/>
        <w:strike w:val="0"/>
        <w:color w:val="000000"/>
        <w:spacing w:val="0"/>
        <w:w w:val="100"/>
        <w:position w:val="0"/>
        <w:sz w:val="24"/>
        <w:szCs w:val="24"/>
        <w:u w:val="none"/>
      </w:rPr>
    </w:lvl>
    <w:lvl w:ilvl="8">
      <w:start w:val="4"/>
      <w:numFmt w:val="upperRoman"/>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16E033E"/>
    <w:multiLevelType w:val="hybridMultilevel"/>
    <w:tmpl w:val="7424F678"/>
    <w:lvl w:ilvl="0" w:tplc="FEBC238E">
      <w:start w:val="10"/>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15:restartNumberingAfterBreak="0">
    <w:nsid w:val="044864C4"/>
    <w:multiLevelType w:val="multilevel"/>
    <w:tmpl w:val="DD8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92A37"/>
    <w:multiLevelType w:val="hybridMultilevel"/>
    <w:tmpl w:val="63A2BA66"/>
    <w:lvl w:ilvl="0" w:tplc="B766409E">
      <w:start w:val="39"/>
      <w:numFmt w:val="decimal"/>
      <w:lvlText w:val="%1."/>
      <w:lvlJc w:val="left"/>
      <w:pPr>
        <w:ind w:left="644" w:hanging="360"/>
      </w:pPr>
      <w:rPr>
        <w:rFonts w:hint="default"/>
      </w:rPr>
    </w:lvl>
    <w:lvl w:ilvl="1" w:tplc="08430019" w:tentative="1">
      <w:start w:val="1"/>
      <w:numFmt w:val="lowerLetter"/>
      <w:lvlText w:val="%2."/>
      <w:lvlJc w:val="left"/>
      <w:pPr>
        <w:ind w:left="1364" w:hanging="360"/>
      </w:pPr>
    </w:lvl>
    <w:lvl w:ilvl="2" w:tplc="0843001B" w:tentative="1">
      <w:start w:val="1"/>
      <w:numFmt w:val="lowerRoman"/>
      <w:lvlText w:val="%3."/>
      <w:lvlJc w:val="right"/>
      <w:pPr>
        <w:ind w:left="2084" w:hanging="180"/>
      </w:pPr>
    </w:lvl>
    <w:lvl w:ilvl="3" w:tplc="0843000F" w:tentative="1">
      <w:start w:val="1"/>
      <w:numFmt w:val="decimal"/>
      <w:lvlText w:val="%4."/>
      <w:lvlJc w:val="left"/>
      <w:pPr>
        <w:ind w:left="2804" w:hanging="360"/>
      </w:pPr>
    </w:lvl>
    <w:lvl w:ilvl="4" w:tplc="08430019" w:tentative="1">
      <w:start w:val="1"/>
      <w:numFmt w:val="lowerLetter"/>
      <w:lvlText w:val="%5."/>
      <w:lvlJc w:val="left"/>
      <w:pPr>
        <w:ind w:left="3524" w:hanging="360"/>
      </w:pPr>
    </w:lvl>
    <w:lvl w:ilvl="5" w:tplc="0843001B" w:tentative="1">
      <w:start w:val="1"/>
      <w:numFmt w:val="lowerRoman"/>
      <w:lvlText w:val="%6."/>
      <w:lvlJc w:val="right"/>
      <w:pPr>
        <w:ind w:left="4244" w:hanging="180"/>
      </w:pPr>
    </w:lvl>
    <w:lvl w:ilvl="6" w:tplc="0843000F" w:tentative="1">
      <w:start w:val="1"/>
      <w:numFmt w:val="decimal"/>
      <w:lvlText w:val="%7."/>
      <w:lvlJc w:val="left"/>
      <w:pPr>
        <w:ind w:left="4964" w:hanging="360"/>
      </w:pPr>
    </w:lvl>
    <w:lvl w:ilvl="7" w:tplc="08430019" w:tentative="1">
      <w:start w:val="1"/>
      <w:numFmt w:val="lowerLetter"/>
      <w:lvlText w:val="%8."/>
      <w:lvlJc w:val="left"/>
      <w:pPr>
        <w:ind w:left="5684" w:hanging="360"/>
      </w:pPr>
    </w:lvl>
    <w:lvl w:ilvl="8" w:tplc="0843001B" w:tentative="1">
      <w:start w:val="1"/>
      <w:numFmt w:val="lowerRoman"/>
      <w:lvlText w:val="%9."/>
      <w:lvlJc w:val="right"/>
      <w:pPr>
        <w:ind w:left="6404" w:hanging="180"/>
      </w:pPr>
    </w:lvl>
  </w:abstractNum>
  <w:abstractNum w:abstractNumId="5" w15:restartNumberingAfterBreak="0">
    <w:nsid w:val="06C14ACE"/>
    <w:multiLevelType w:val="multilevel"/>
    <w:tmpl w:val="F982AC32"/>
    <w:lvl w:ilvl="0">
      <w:start w:val="26"/>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054F50"/>
    <w:multiLevelType w:val="hybridMultilevel"/>
    <w:tmpl w:val="F928FEAE"/>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7" w15:restartNumberingAfterBreak="0">
    <w:nsid w:val="188F5024"/>
    <w:multiLevelType w:val="multilevel"/>
    <w:tmpl w:val="68D4EB3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997962"/>
    <w:multiLevelType w:val="hybridMultilevel"/>
    <w:tmpl w:val="5CF47A9C"/>
    <w:lvl w:ilvl="0" w:tplc="4B602B82">
      <w:start w:val="1"/>
      <w:numFmt w:val="decimal"/>
      <w:lvlText w:val="%1."/>
      <w:lvlJc w:val="left"/>
      <w:pPr>
        <w:ind w:left="720" w:hanging="360"/>
      </w:pPr>
      <w:rPr>
        <w:rFonts w:hint="default"/>
        <w:b w:val="0"/>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9" w15:restartNumberingAfterBreak="0">
    <w:nsid w:val="1BB227BF"/>
    <w:multiLevelType w:val="multilevel"/>
    <w:tmpl w:val="1688C154"/>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79713B"/>
    <w:multiLevelType w:val="hybridMultilevel"/>
    <w:tmpl w:val="7140482E"/>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15:restartNumberingAfterBreak="0">
    <w:nsid w:val="32830040"/>
    <w:multiLevelType w:val="multilevel"/>
    <w:tmpl w:val="A18E76AE"/>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725E5"/>
    <w:multiLevelType w:val="multilevel"/>
    <w:tmpl w:val="E8AA602A"/>
    <w:lvl w:ilvl="0">
      <w:start w:val="1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93318"/>
    <w:multiLevelType w:val="multilevel"/>
    <w:tmpl w:val="A8C0465A"/>
    <w:lvl w:ilvl="0">
      <w:start w:val="31"/>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110CA"/>
    <w:multiLevelType w:val="multilevel"/>
    <w:tmpl w:val="7512C0B4"/>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412C3"/>
    <w:multiLevelType w:val="multilevel"/>
    <w:tmpl w:val="0D76C38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C038C7"/>
    <w:multiLevelType w:val="multilevel"/>
    <w:tmpl w:val="BA34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E37AB"/>
    <w:multiLevelType w:val="hybridMultilevel"/>
    <w:tmpl w:val="B5F2A8D6"/>
    <w:lvl w:ilvl="0" w:tplc="49EC6178">
      <w:start w:val="1"/>
      <w:numFmt w:val="bullet"/>
      <w:lvlText w:val="-"/>
      <w:lvlJc w:val="left"/>
      <w:pPr>
        <w:ind w:left="720" w:hanging="360"/>
      </w:pPr>
      <w:rPr>
        <w:rFonts w:ascii="Times New Roman" w:eastAsiaTheme="minorHAnsi" w:hAnsi="Times New Roman" w:cs="Times New Roman"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9" w15:restartNumberingAfterBreak="0">
    <w:nsid w:val="3C6D4FC0"/>
    <w:multiLevelType w:val="hybridMultilevel"/>
    <w:tmpl w:val="DBC6EBAA"/>
    <w:lvl w:ilvl="0" w:tplc="109A51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469CE"/>
    <w:multiLevelType w:val="hybridMultilevel"/>
    <w:tmpl w:val="7930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C76B43"/>
    <w:multiLevelType w:val="hybridMultilevel"/>
    <w:tmpl w:val="5DDC1CA2"/>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2" w15:restartNumberingAfterBreak="0">
    <w:nsid w:val="42F44CCB"/>
    <w:multiLevelType w:val="multilevel"/>
    <w:tmpl w:val="88E4333E"/>
    <w:lvl w:ilvl="0">
      <w:start w:val="1"/>
      <w:numFmt w:val="bullet"/>
      <w:lvlText w:val="V"/>
      <w:lvlJc w:val="left"/>
      <w:rPr>
        <w:rFonts w:ascii="Arial" w:eastAsia="Arial" w:hAnsi="Arial" w:cs="Arial"/>
        <w:b/>
        <w:bCs/>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81739D"/>
    <w:multiLevelType w:val="hybridMultilevel"/>
    <w:tmpl w:val="36D4B896"/>
    <w:lvl w:ilvl="0" w:tplc="2A046996">
      <w:start w:val="1"/>
      <w:numFmt w:val="bullet"/>
      <w:lvlText w:val="-"/>
      <w:lvlJc w:val="left"/>
      <w:pPr>
        <w:ind w:left="1428" w:hanging="360"/>
      </w:pPr>
      <w:rPr>
        <w:rFonts w:ascii="Times New Roman" w:eastAsiaTheme="minorHAnsi" w:hAnsi="Times New Roman" w:cs="Times New Roman" w:hint="default"/>
      </w:rPr>
    </w:lvl>
    <w:lvl w:ilvl="1" w:tplc="08430003" w:tentative="1">
      <w:start w:val="1"/>
      <w:numFmt w:val="bullet"/>
      <w:lvlText w:val="o"/>
      <w:lvlJc w:val="left"/>
      <w:pPr>
        <w:ind w:left="2148" w:hanging="360"/>
      </w:pPr>
      <w:rPr>
        <w:rFonts w:ascii="Courier New" w:hAnsi="Courier New" w:cs="Courier New" w:hint="default"/>
      </w:rPr>
    </w:lvl>
    <w:lvl w:ilvl="2" w:tplc="08430005" w:tentative="1">
      <w:start w:val="1"/>
      <w:numFmt w:val="bullet"/>
      <w:lvlText w:val=""/>
      <w:lvlJc w:val="left"/>
      <w:pPr>
        <w:ind w:left="2868" w:hanging="360"/>
      </w:pPr>
      <w:rPr>
        <w:rFonts w:ascii="Wingdings" w:hAnsi="Wingdings" w:hint="default"/>
      </w:rPr>
    </w:lvl>
    <w:lvl w:ilvl="3" w:tplc="08430001" w:tentative="1">
      <w:start w:val="1"/>
      <w:numFmt w:val="bullet"/>
      <w:lvlText w:val=""/>
      <w:lvlJc w:val="left"/>
      <w:pPr>
        <w:ind w:left="3588" w:hanging="360"/>
      </w:pPr>
      <w:rPr>
        <w:rFonts w:ascii="Symbol" w:hAnsi="Symbol" w:hint="default"/>
      </w:rPr>
    </w:lvl>
    <w:lvl w:ilvl="4" w:tplc="08430003" w:tentative="1">
      <w:start w:val="1"/>
      <w:numFmt w:val="bullet"/>
      <w:lvlText w:val="o"/>
      <w:lvlJc w:val="left"/>
      <w:pPr>
        <w:ind w:left="4308" w:hanging="360"/>
      </w:pPr>
      <w:rPr>
        <w:rFonts w:ascii="Courier New" w:hAnsi="Courier New" w:cs="Courier New" w:hint="default"/>
      </w:rPr>
    </w:lvl>
    <w:lvl w:ilvl="5" w:tplc="08430005" w:tentative="1">
      <w:start w:val="1"/>
      <w:numFmt w:val="bullet"/>
      <w:lvlText w:val=""/>
      <w:lvlJc w:val="left"/>
      <w:pPr>
        <w:ind w:left="5028" w:hanging="360"/>
      </w:pPr>
      <w:rPr>
        <w:rFonts w:ascii="Wingdings" w:hAnsi="Wingdings" w:hint="default"/>
      </w:rPr>
    </w:lvl>
    <w:lvl w:ilvl="6" w:tplc="08430001" w:tentative="1">
      <w:start w:val="1"/>
      <w:numFmt w:val="bullet"/>
      <w:lvlText w:val=""/>
      <w:lvlJc w:val="left"/>
      <w:pPr>
        <w:ind w:left="5748" w:hanging="360"/>
      </w:pPr>
      <w:rPr>
        <w:rFonts w:ascii="Symbol" w:hAnsi="Symbol" w:hint="default"/>
      </w:rPr>
    </w:lvl>
    <w:lvl w:ilvl="7" w:tplc="08430003" w:tentative="1">
      <w:start w:val="1"/>
      <w:numFmt w:val="bullet"/>
      <w:lvlText w:val="o"/>
      <w:lvlJc w:val="left"/>
      <w:pPr>
        <w:ind w:left="6468" w:hanging="360"/>
      </w:pPr>
      <w:rPr>
        <w:rFonts w:ascii="Courier New" w:hAnsi="Courier New" w:cs="Courier New" w:hint="default"/>
      </w:rPr>
    </w:lvl>
    <w:lvl w:ilvl="8" w:tplc="08430005" w:tentative="1">
      <w:start w:val="1"/>
      <w:numFmt w:val="bullet"/>
      <w:lvlText w:val=""/>
      <w:lvlJc w:val="left"/>
      <w:pPr>
        <w:ind w:left="7188" w:hanging="360"/>
      </w:pPr>
      <w:rPr>
        <w:rFonts w:ascii="Wingdings" w:hAnsi="Wingdings" w:hint="default"/>
      </w:rPr>
    </w:lvl>
  </w:abstractNum>
  <w:abstractNum w:abstractNumId="24" w15:restartNumberingAfterBreak="0">
    <w:nsid w:val="58A85B17"/>
    <w:multiLevelType w:val="multilevel"/>
    <w:tmpl w:val="89B6AB9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47D20"/>
    <w:multiLevelType w:val="hybridMultilevel"/>
    <w:tmpl w:val="F5069680"/>
    <w:lvl w:ilvl="0" w:tplc="0843000D">
      <w:start w:val="1"/>
      <w:numFmt w:val="bullet"/>
      <w:lvlText w:val=""/>
      <w:lvlJc w:val="left"/>
      <w:pPr>
        <w:ind w:left="1004" w:hanging="360"/>
      </w:pPr>
      <w:rPr>
        <w:rFonts w:ascii="Wingdings" w:hAnsi="Wingdings"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26" w15:restartNumberingAfterBreak="0">
    <w:nsid w:val="5D066CC2"/>
    <w:multiLevelType w:val="hybridMultilevel"/>
    <w:tmpl w:val="69C2CF12"/>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7" w15:restartNumberingAfterBreak="0">
    <w:nsid w:val="5D3E4D49"/>
    <w:multiLevelType w:val="hybridMultilevel"/>
    <w:tmpl w:val="F086EE4E"/>
    <w:lvl w:ilvl="0" w:tplc="0B0E6E90">
      <w:start w:val="1"/>
      <w:numFmt w:val="bullet"/>
      <w:lvlText w:val="-"/>
      <w:lvlJc w:val="left"/>
      <w:pPr>
        <w:ind w:left="1068" w:hanging="360"/>
      </w:pPr>
      <w:rPr>
        <w:rFonts w:ascii="Times New Roman" w:eastAsiaTheme="minorHAnsi" w:hAnsi="Times New Roman" w:cs="Times New Roman" w:hint="default"/>
      </w:rPr>
    </w:lvl>
    <w:lvl w:ilvl="1" w:tplc="08430003" w:tentative="1">
      <w:start w:val="1"/>
      <w:numFmt w:val="bullet"/>
      <w:lvlText w:val="o"/>
      <w:lvlJc w:val="left"/>
      <w:pPr>
        <w:ind w:left="1788" w:hanging="360"/>
      </w:pPr>
      <w:rPr>
        <w:rFonts w:ascii="Courier New" w:hAnsi="Courier New" w:cs="Courier New" w:hint="default"/>
      </w:rPr>
    </w:lvl>
    <w:lvl w:ilvl="2" w:tplc="08430005" w:tentative="1">
      <w:start w:val="1"/>
      <w:numFmt w:val="bullet"/>
      <w:lvlText w:val=""/>
      <w:lvlJc w:val="left"/>
      <w:pPr>
        <w:ind w:left="2508" w:hanging="360"/>
      </w:pPr>
      <w:rPr>
        <w:rFonts w:ascii="Wingdings" w:hAnsi="Wingdings" w:hint="default"/>
      </w:rPr>
    </w:lvl>
    <w:lvl w:ilvl="3" w:tplc="08430001" w:tentative="1">
      <w:start w:val="1"/>
      <w:numFmt w:val="bullet"/>
      <w:lvlText w:val=""/>
      <w:lvlJc w:val="left"/>
      <w:pPr>
        <w:ind w:left="3228" w:hanging="360"/>
      </w:pPr>
      <w:rPr>
        <w:rFonts w:ascii="Symbol" w:hAnsi="Symbol" w:hint="default"/>
      </w:rPr>
    </w:lvl>
    <w:lvl w:ilvl="4" w:tplc="08430003" w:tentative="1">
      <w:start w:val="1"/>
      <w:numFmt w:val="bullet"/>
      <w:lvlText w:val="o"/>
      <w:lvlJc w:val="left"/>
      <w:pPr>
        <w:ind w:left="3948" w:hanging="360"/>
      </w:pPr>
      <w:rPr>
        <w:rFonts w:ascii="Courier New" w:hAnsi="Courier New" w:cs="Courier New" w:hint="default"/>
      </w:rPr>
    </w:lvl>
    <w:lvl w:ilvl="5" w:tplc="08430005" w:tentative="1">
      <w:start w:val="1"/>
      <w:numFmt w:val="bullet"/>
      <w:lvlText w:val=""/>
      <w:lvlJc w:val="left"/>
      <w:pPr>
        <w:ind w:left="4668" w:hanging="360"/>
      </w:pPr>
      <w:rPr>
        <w:rFonts w:ascii="Wingdings" w:hAnsi="Wingdings" w:hint="default"/>
      </w:rPr>
    </w:lvl>
    <w:lvl w:ilvl="6" w:tplc="08430001" w:tentative="1">
      <w:start w:val="1"/>
      <w:numFmt w:val="bullet"/>
      <w:lvlText w:val=""/>
      <w:lvlJc w:val="left"/>
      <w:pPr>
        <w:ind w:left="5388" w:hanging="360"/>
      </w:pPr>
      <w:rPr>
        <w:rFonts w:ascii="Symbol" w:hAnsi="Symbol" w:hint="default"/>
      </w:rPr>
    </w:lvl>
    <w:lvl w:ilvl="7" w:tplc="08430003" w:tentative="1">
      <w:start w:val="1"/>
      <w:numFmt w:val="bullet"/>
      <w:lvlText w:val="o"/>
      <w:lvlJc w:val="left"/>
      <w:pPr>
        <w:ind w:left="6108" w:hanging="360"/>
      </w:pPr>
      <w:rPr>
        <w:rFonts w:ascii="Courier New" w:hAnsi="Courier New" w:cs="Courier New" w:hint="default"/>
      </w:rPr>
    </w:lvl>
    <w:lvl w:ilvl="8" w:tplc="08430005" w:tentative="1">
      <w:start w:val="1"/>
      <w:numFmt w:val="bullet"/>
      <w:lvlText w:val=""/>
      <w:lvlJc w:val="left"/>
      <w:pPr>
        <w:ind w:left="6828" w:hanging="360"/>
      </w:pPr>
      <w:rPr>
        <w:rFonts w:ascii="Wingdings" w:hAnsi="Wingdings" w:hint="default"/>
      </w:rPr>
    </w:lvl>
  </w:abstractNum>
  <w:abstractNum w:abstractNumId="28" w15:restartNumberingAfterBreak="0">
    <w:nsid w:val="64C241D9"/>
    <w:multiLevelType w:val="hybridMultilevel"/>
    <w:tmpl w:val="DE8C5BD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9" w15:restartNumberingAfterBreak="0">
    <w:nsid w:val="67004101"/>
    <w:multiLevelType w:val="hybridMultilevel"/>
    <w:tmpl w:val="F6ACC166"/>
    <w:lvl w:ilvl="0" w:tplc="0843000D">
      <w:start w:val="1"/>
      <w:numFmt w:val="bullet"/>
      <w:lvlText w:val=""/>
      <w:lvlJc w:val="left"/>
      <w:pPr>
        <w:ind w:left="1004" w:hanging="360"/>
      </w:pPr>
      <w:rPr>
        <w:rFonts w:ascii="Wingdings" w:hAnsi="Wingdings"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30" w15:restartNumberingAfterBreak="0">
    <w:nsid w:val="70EA09E6"/>
    <w:multiLevelType w:val="hybridMultilevel"/>
    <w:tmpl w:val="8402BAA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1" w15:restartNumberingAfterBreak="0">
    <w:nsid w:val="739F6D3E"/>
    <w:multiLevelType w:val="multilevel"/>
    <w:tmpl w:val="705C113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E20E51"/>
    <w:multiLevelType w:val="multilevel"/>
    <w:tmpl w:val="DBD8809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775326"/>
    <w:multiLevelType w:val="hybridMultilevel"/>
    <w:tmpl w:val="4C18A1A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4" w15:restartNumberingAfterBreak="0">
    <w:nsid w:val="7D836483"/>
    <w:multiLevelType w:val="multilevel"/>
    <w:tmpl w:val="80166892"/>
    <w:lvl w:ilvl="0">
      <w:start w:val="24"/>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15"/>
  </w:num>
  <w:num w:numId="4">
    <w:abstractNumId w:val="7"/>
  </w:num>
  <w:num w:numId="5">
    <w:abstractNumId w:val="11"/>
  </w:num>
  <w:num w:numId="6">
    <w:abstractNumId w:val="22"/>
  </w:num>
  <w:num w:numId="7">
    <w:abstractNumId w:val="9"/>
  </w:num>
  <w:num w:numId="8">
    <w:abstractNumId w:val="13"/>
  </w:num>
  <w:num w:numId="9">
    <w:abstractNumId w:val="0"/>
  </w:num>
  <w:num w:numId="10">
    <w:abstractNumId w:val="1"/>
  </w:num>
  <w:num w:numId="11">
    <w:abstractNumId w:val="8"/>
  </w:num>
  <w:num w:numId="12">
    <w:abstractNumId w:val="27"/>
  </w:num>
  <w:num w:numId="13">
    <w:abstractNumId w:val="23"/>
  </w:num>
  <w:num w:numId="14">
    <w:abstractNumId w:val="18"/>
  </w:num>
  <w:num w:numId="15">
    <w:abstractNumId w:val="10"/>
  </w:num>
  <w:num w:numId="16">
    <w:abstractNumId w:val="28"/>
  </w:num>
  <w:num w:numId="17">
    <w:abstractNumId w:val="6"/>
  </w:num>
  <w:num w:numId="18">
    <w:abstractNumId w:val="33"/>
  </w:num>
  <w:num w:numId="19">
    <w:abstractNumId w:val="21"/>
  </w:num>
  <w:num w:numId="20">
    <w:abstractNumId w:val="30"/>
  </w:num>
  <w:num w:numId="21">
    <w:abstractNumId w:val="25"/>
  </w:num>
  <w:num w:numId="22">
    <w:abstractNumId w:val="2"/>
  </w:num>
  <w:num w:numId="23">
    <w:abstractNumId w:val="26"/>
  </w:num>
  <w:num w:numId="24">
    <w:abstractNumId w:val="34"/>
  </w:num>
  <w:num w:numId="25">
    <w:abstractNumId w:val="5"/>
  </w:num>
  <w:num w:numId="26">
    <w:abstractNumId w:val="14"/>
  </w:num>
  <w:num w:numId="27">
    <w:abstractNumId w:val="24"/>
  </w:num>
  <w:num w:numId="28">
    <w:abstractNumId w:val="16"/>
  </w:num>
  <w:num w:numId="29">
    <w:abstractNumId w:val="4"/>
  </w:num>
  <w:num w:numId="30">
    <w:abstractNumId w:val="31"/>
  </w:num>
  <w:num w:numId="31">
    <w:abstractNumId w:val="32"/>
  </w:num>
  <w:num w:numId="32">
    <w:abstractNumId w:val="29"/>
  </w:num>
  <w:num w:numId="33">
    <w:abstractNumId w:val="12"/>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85"/>
    <w:rsid w:val="000415B0"/>
    <w:rsid w:val="000417BE"/>
    <w:rsid w:val="0004674A"/>
    <w:rsid w:val="000545A3"/>
    <w:rsid w:val="00061501"/>
    <w:rsid w:val="0007229A"/>
    <w:rsid w:val="000908A0"/>
    <w:rsid w:val="000949AF"/>
    <w:rsid w:val="000B31A4"/>
    <w:rsid w:val="000C31DB"/>
    <w:rsid w:val="000C4C7C"/>
    <w:rsid w:val="000C5AE5"/>
    <w:rsid w:val="000D1598"/>
    <w:rsid w:val="00133013"/>
    <w:rsid w:val="00145313"/>
    <w:rsid w:val="001539E0"/>
    <w:rsid w:val="00156CCC"/>
    <w:rsid w:val="0017273D"/>
    <w:rsid w:val="00193A19"/>
    <w:rsid w:val="0019621F"/>
    <w:rsid w:val="001C15BF"/>
    <w:rsid w:val="001E05AC"/>
    <w:rsid w:val="00200DD1"/>
    <w:rsid w:val="002035B9"/>
    <w:rsid w:val="00257BDE"/>
    <w:rsid w:val="002B4AE2"/>
    <w:rsid w:val="002B4F3A"/>
    <w:rsid w:val="002D64A1"/>
    <w:rsid w:val="002F66C3"/>
    <w:rsid w:val="00312E9D"/>
    <w:rsid w:val="003133D2"/>
    <w:rsid w:val="0033345E"/>
    <w:rsid w:val="00340FB4"/>
    <w:rsid w:val="0038222C"/>
    <w:rsid w:val="00382DBA"/>
    <w:rsid w:val="0039440E"/>
    <w:rsid w:val="003C1E03"/>
    <w:rsid w:val="003E6651"/>
    <w:rsid w:val="00405F85"/>
    <w:rsid w:val="004227FF"/>
    <w:rsid w:val="004764CE"/>
    <w:rsid w:val="004A21C8"/>
    <w:rsid w:val="004B3065"/>
    <w:rsid w:val="004B324A"/>
    <w:rsid w:val="004B5C37"/>
    <w:rsid w:val="004D1C73"/>
    <w:rsid w:val="00522CDE"/>
    <w:rsid w:val="00566C59"/>
    <w:rsid w:val="00577F61"/>
    <w:rsid w:val="00585DBE"/>
    <w:rsid w:val="005E6B86"/>
    <w:rsid w:val="005F3764"/>
    <w:rsid w:val="00615CC1"/>
    <w:rsid w:val="00624346"/>
    <w:rsid w:val="00645A2D"/>
    <w:rsid w:val="00657B65"/>
    <w:rsid w:val="00660489"/>
    <w:rsid w:val="00662B98"/>
    <w:rsid w:val="0066532D"/>
    <w:rsid w:val="006A1D2E"/>
    <w:rsid w:val="006A5CCE"/>
    <w:rsid w:val="006B4EB2"/>
    <w:rsid w:val="006C0FA1"/>
    <w:rsid w:val="0070166C"/>
    <w:rsid w:val="00702748"/>
    <w:rsid w:val="00711848"/>
    <w:rsid w:val="007135E7"/>
    <w:rsid w:val="00724691"/>
    <w:rsid w:val="0073471A"/>
    <w:rsid w:val="00791B44"/>
    <w:rsid w:val="007A4383"/>
    <w:rsid w:val="007A6FED"/>
    <w:rsid w:val="007B0882"/>
    <w:rsid w:val="007F4269"/>
    <w:rsid w:val="00812A3A"/>
    <w:rsid w:val="00871BB0"/>
    <w:rsid w:val="00891252"/>
    <w:rsid w:val="0089125F"/>
    <w:rsid w:val="00895275"/>
    <w:rsid w:val="008C3D4F"/>
    <w:rsid w:val="008D3BFA"/>
    <w:rsid w:val="008F14B6"/>
    <w:rsid w:val="008F7470"/>
    <w:rsid w:val="00953EC4"/>
    <w:rsid w:val="009653E5"/>
    <w:rsid w:val="00967163"/>
    <w:rsid w:val="00972865"/>
    <w:rsid w:val="00975F3F"/>
    <w:rsid w:val="00991977"/>
    <w:rsid w:val="009C0067"/>
    <w:rsid w:val="009C3764"/>
    <w:rsid w:val="009C5EB3"/>
    <w:rsid w:val="009D7D65"/>
    <w:rsid w:val="009F0E62"/>
    <w:rsid w:val="009F58A7"/>
    <w:rsid w:val="00A076AF"/>
    <w:rsid w:val="00A25E3B"/>
    <w:rsid w:val="00A36961"/>
    <w:rsid w:val="00A5309F"/>
    <w:rsid w:val="00A5668F"/>
    <w:rsid w:val="00A574EE"/>
    <w:rsid w:val="00A72D79"/>
    <w:rsid w:val="00AA58B0"/>
    <w:rsid w:val="00AB4B2E"/>
    <w:rsid w:val="00AC40F2"/>
    <w:rsid w:val="00AE066A"/>
    <w:rsid w:val="00AE2229"/>
    <w:rsid w:val="00AE2D25"/>
    <w:rsid w:val="00AE69A6"/>
    <w:rsid w:val="00AF4F4C"/>
    <w:rsid w:val="00B14C04"/>
    <w:rsid w:val="00B155DA"/>
    <w:rsid w:val="00B25ADC"/>
    <w:rsid w:val="00B400A5"/>
    <w:rsid w:val="00B426DF"/>
    <w:rsid w:val="00B73974"/>
    <w:rsid w:val="00B7416F"/>
    <w:rsid w:val="00B750FD"/>
    <w:rsid w:val="00BB0F3B"/>
    <w:rsid w:val="00BE632E"/>
    <w:rsid w:val="00BF33B2"/>
    <w:rsid w:val="00C62B99"/>
    <w:rsid w:val="00C76AC4"/>
    <w:rsid w:val="00C85F2D"/>
    <w:rsid w:val="00C978F1"/>
    <w:rsid w:val="00CA7E8F"/>
    <w:rsid w:val="00CD13AC"/>
    <w:rsid w:val="00CD2721"/>
    <w:rsid w:val="00D21179"/>
    <w:rsid w:val="00D92F34"/>
    <w:rsid w:val="00DB493C"/>
    <w:rsid w:val="00DD26B7"/>
    <w:rsid w:val="00DF5281"/>
    <w:rsid w:val="00E05E6A"/>
    <w:rsid w:val="00E16B2F"/>
    <w:rsid w:val="00E21ED8"/>
    <w:rsid w:val="00E429DE"/>
    <w:rsid w:val="00E50CF3"/>
    <w:rsid w:val="00EC0E1F"/>
    <w:rsid w:val="00EC13E5"/>
    <w:rsid w:val="00ED0633"/>
    <w:rsid w:val="00F35CC2"/>
    <w:rsid w:val="00F57EF5"/>
    <w:rsid w:val="00F971BC"/>
    <w:rsid w:val="00FA4D76"/>
    <w:rsid w:val="00FA7151"/>
    <w:rsid w:val="00FB1066"/>
    <w:rsid w:val="00FB1844"/>
    <w:rsid w:val="00FC4140"/>
    <w:rsid w:val="00FE5110"/>
    <w:rsid w:val="00FF6624"/>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BB15"/>
  <w15:chartTrackingRefBased/>
  <w15:docId w15:val="{C20EF7D0-610D-433C-B9D4-E842B5A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F85"/>
    <w:pPr>
      <w:spacing w:after="200" w:line="276" w:lineRule="auto"/>
    </w:pPr>
    <w:rPr>
      <w:lang w:val="ru-RU"/>
    </w:rPr>
  </w:style>
  <w:style w:type="paragraph" w:styleId="2">
    <w:name w:val="heading 2"/>
    <w:basedOn w:val="a"/>
    <w:next w:val="a"/>
    <w:link w:val="20"/>
    <w:qFormat/>
    <w:rsid w:val="0038222C"/>
    <w:pPr>
      <w:keepNext/>
      <w:spacing w:after="0" w:line="240" w:lineRule="auto"/>
      <w:jc w:val="center"/>
      <w:outlineLvl w:val="1"/>
    </w:pPr>
    <w:rPr>
      <w:rFonts w:ascii="Bodo_uzb" w:eastAsia="Times New Roman" w:hAnsi="Bodo_uzb"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85"/>
    <w:pPr>
      <w:ind w:left="720"/>
      <w:contextualSpacing/>
    </w:pPr>
  </w:style>
  <w:style w:type="paragraph" w:styleId="a4">
    <w:name w:val="header"/>
    <w:basedOn w:val="a"/>
    <w:link w:val="a5"/>
    <w:uiPriority w:val="99"/>
    <w:unhideWhenUsed/>
    <w:rsid w:val="00405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F85"/>
    <w:rPr>
      <w:lang w:val="ru-RU"/>
    </w:rPr>
  </w:style>
  <w:style w:type="paragraph" w:styleId="a6">
    <w:name w:val="footer"/>
    <w:basedOn w:val="a"/>
    <w:link w:val="a7"/>
    <w:uiPriority w:val="99"/>
    <w:unhideWhenUsed/>
    <w:rsid w:val="00405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F85"/>
    <w:rPr>
      <w:lang w:val="ru-RU"/>
    </w:rPr>
  </w:style>
  <w:style w:type="character" w:customStyle="1" w:styleId="a8">
    <w:name w:val="Колонтитул_"/>
    <w:basedOn w:val="a0"/>
    <w:link w:val="a9"/>
    <w:rsid w:val="00405F85"/>
    <w:rPr>
      <w:rFonts w:ascii="Constantia" w:eastAsia="Constantia" w:hAnsi="Constantia" w:cs="Constantia"/>
      <w:spacing w:val="11"/>
      <w:sz w:val="20"/>
      <w:szCs w:val="20"/>
      <w:shd w:val="clear" w:color="auto" w:fill="FFFFFF"/>
    </w:rPr>
  </w:style>
  <w:style w:type="paragraph" w:customStyle="1" w:styleId="a9">
    <w:name w:val="Колонтитул"/>
    <w:basedOn w:val="a"/>
    <w:link w:val="a8"/>
    <w:rsid w:val="00405F85"/>
    <w:pPr>
      <w:widowControl w:val="0"/>
      <w:shd w:val="clear" w:color="auto" w:fill="FFFFFF"/>
      <w:spacing w:after="0" w:line="0" w:lineRule="atLeast"/>
    </w:pPr>
    <w:rPr>
      <w:rFonts w:ascii="Constantia" w:eastAsia="Constantia" w:hAnsi="Constantia" w:cs="Constantia"/>
      <w:spacing w:val="11"/>
      <w:sz w:val="20"/>
      <w:szCs w:val="20"/>
      <w:lang w:val="uz-Cyrl-UZ"/>
    </w:rPr>
  </w:style>
  <w:style w:type="character" w:customStyle="1" w:styleId="20">
    <w:name w:val="Заголовок 2 Знак"/>
    <w:basedOn w:val="a0"/>
    <w:link w:val="2"/>
    <w:rsid w:val="0038222C"/>
    <w:rPr>
      <w:rFonts w:ascii="Bodo_uzb" w:eastAsia="Times New Roman" w:hAnsi="Bodo_uzb" w:cs="Times New Roman"/>
      <w:color w:val="000000"/>
      <w:sz w:val="28"/>
      <w:szCs w:val="24"/>
      <w:lang w:val="ru-RU" w:eastAsia="ru-RU"/>
    </w:rPr>
  </w:style>
  <w:style w:type="table" w:styleId="aa">
    <w:name w:val="Table Grid"/>
    <w:basedOn w:val="a1"/>
    <w:rsid w:val="0038222C"/>
    <w:pPr>
      <w:spacing w:after="200" w:line="276"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49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493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2821">
      <w:bodyDiv w:val="1"/>
      <w:marLeft w:val="0"/>
      <w:marRight w:val="0"/>
      <w:marTop w:val="0"/>
      <w:marBottom w:val="0"/>
      <w:divBdr>
        <w:top w:val="none" w:sz="0" w:space="0" w:color="auto"/>
        <w:left w:val="none" w:sz="0" w:space="0" w:color="auto"/>
        <w:bottom w:val="none" w:sz="0" w:space="0" w:color="auto"/>
        <w:right w:val="none" w:sz="0" w:space="0" w:color="auto"/>
      </w:divBdr>
    </w:div>
    <w:div w:id="1277100125">
      <w:bodyDiv w:val="1"/>
      <w:marLeft w:val="0"/>
      <w:marRight w:val="0"/>
      <w:marTop w:val="0"/>
      <w:marBottom w:val="0"/>
      <w:divBdr>
        <w:top w:val="none" w:sz="0" w:space="0" w:color="auto"/>
        <w:left w:val="none" w:sz="0" w:space="0" w:color="auto"/>
        <w:bottom w:val="none" w:sz="0" w:space="0" w:color="auto"/>
        <w:right w:val="none" w:sz="0" w:space="0" w:color="auto"/>
      </w:divBdr>
    </w:div>
    <w:div w:id="17330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B_Normatov</dc:creator>
  <cp:keywords/>
  <dc:description/>
  <cp:lastModifiedBy>Равшан</cp:lastModifiedBy>
  <cp:revision>185</cp:revision>
  <cp:lastPrinted>2021-09-13T10:05:00Z</cp:lastPrinted>
  <dcterms:created xsi:type="dcterms:W3CDTF">2019-02-01T13:57:00Z</dcterms:created>
  <dcterms:modified xsi:type="dcterms:W3CDTF">2022-02-05T06:06:00Z</dcterms:modified>
</cp:coreProperties>
</file>