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F0A" w:rsidRDefault="00AA4F0A" w:rsidP="00AA4F0A">
      <w:pPr>
        <w:jc w:val="center"/>
        <w:rPr>
          <w:b/>
        </w:rPr>
      </w:pPr>
      <w:r>
        <w:rPr>
          <w:b/>
        </w:rPr>
        <w:t xml:space="preserve">ДОГОВОР № </w:t>
      </w:r>
      <w:r w:rsidR="00BC33A5">
        <w:rPr>
          <w:b/>
        </w:rPr>
        <w:t>__</w:t>
      </w:r>
    </w:p>
    <w:p w:rsidR="00AA4F0A" w:rsidRDefault="00AA4F0A" w:rsidP="00AA4F0A">
      <w:pPr>
        <w:jc w:val="both"/>
      </w:pPr>
      <w:r>
        <w:t>г.</w:t>
      </w:r>
      <w:r w:rsidR="0016035D" w:rsidRPr="0016035D">
        <w:t xml:space="preserve"> </w:t>
      </w:r>
      <w:r w:rsidR="00BC33A5">
        <w:t>Алмалык</w:t>
      </w:r>
      <w:r>
        <w:t xml:space="preserve">  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 xml:space="preserve"> </w:t>
      </w:r>
      <w:r w:rsidR="00BC33A5">
        <w:t>__</w:t>
      </w:r>
      <w:r>
        <w:t xml:space="preserve"> » </w:t>
      </w:r>
      <w:r w:rsidR="00BC33A5">
        <w:t>________</w:t>
      </w:r>
      <w:r>
        <w:t xml:space="preserve">  202</w:t>
      </w:r>
      <w:r w:rsidR="00CB654F">
        <w:t>2</w:t>
      </w:r>
      <w:r>
        <w:t>г.</w:t>
      </w:r>
    </w:p>
    <w:p w:rsidR="00AA4F0A" w:rsidRDefault="00AA4F0A" w:rsidP="00AA4F0A">
      <w:pPr>
        <w:jc w:val="both"/>
      </w:pPr>
    </w:p>
    <w:p w:rsidR="00AA4F0A" w:rsidRDefault="00BC33A5" w:rsidP="0016035D">
      <w:pPr>
        <w:ind w:firstLine="708"/>
        <w:jc w:val="both"/>
      </w:pPr>
      <w:r>
        <w:t>____________________</w:t>
      </w:r>
      <w:r w:rsidR="00AA4F0A">
        <w:t xml:space="preserve">, в лице </w:t>
      </w:r>
      <w:r>
        <w:t>______________</w:t>
      </w:r>
      <w:r w:rsidR="00AA4F0A">
        <w:t>,</w:t>
      </w:r>
      <w:r>
        <w:t xml:space="preserve"> </w:t>
      </w:r>
      <w:r w:rsidR="0016035D">
        <w:t>действующее</w:t>
      </w:r>
      <w:r w:rsidR="00AA4F0A">
        <w:t xml:space="preserve"> на основании </w:t>
      </w:r>
      <w:r w:rsidR="0016035D">
        <w:t>____________,</w:t>
      </w:r>
      <w:r>
        <w:t xml:space="preserve"> именуемое в дальнейшем «</w:t>
      </w:r>
      <w:r w:rsidR="0016035D">
        <w:t>Исполнитель» с</w:t>
      </w:r>
      <w:r w:rsidR="00AA4F0A">
        <w:t xml:space="preserve"> одной стороны </w:t>
      </w:r>
      <w:r w:rsidR="0016035D">
        <w:t xml:space="preserve">и </w:t>
      </w:r>
      <w:r w:rsidR="0016035D" w:rsidRPr="00CB654F">
        <w:rPr>
          <w:b/>
        </w:rPr>
        <w:t>АО</w:t>
      </w:r>
      <w:r w:rsidR="00A01844" w:rsidRPr="00CB654F">
        <w:rPr>
          <w:b/>
        </w:rPr>
        <w:t xml:space="preserve"> «Аммофос-Максам»</w:t>
      </w:r>
      <w:r w:rsidR="00AA4F0A">
        <w:t>,</w:t>
      </w:r>
      <w:r w:rsidR="00A01844">
        <w:t xml:space="preserve"> </w:t>
      </w:r>
      <w:r w:rsidR="00AA4F0A">
        <w:t>в</w:t>
      </w:r>
      <w:r w:rsidR="00A01844">
        <w:t xml:space="preserve"> </w:t>
      </w:r>
      <w:r w:rsidR="00AA4F0A">
        <w:t xml:space="preserve">лице </w:t>
      </w:r>
      <w:r w:rsidR="0016035D">
        <w:t>Председателя Правления</w:t>
      </w:r>
      <w:r w:rsidR="00A01844">
        <w:t xml:space="preserve"> </w:t>
      </w:r>
      <w:r w:rsidR="00A01844" w:rsidRPr="00CB654F">
        <w:rPr>
          <w:b/>
        </w:rPr>
        <w:t>Турсунов</w:t>
      </w:r>
      <w:r w:rsidR="005D6718" w:rsidRPr="00CB654F">
        <w:rPr>
          <w:b/>
        </w:rPr>
        <w:t>а</w:t>
      </w:r>
      <w:r w:rsidR="00A01844" w:rsidRPr="00CB654F">
        <w:rPr>
          <w:b/>
        </w:rPr>
        <w:t xml:space="preserve"> </w:t>
      </w:r>
      <w:r w:rsidR="0016035D" w:rsidRPr="00CB654F">
        <w:rPr>
          <w:b/>
        </w:rPr>
        <w:t>А.Т</w:t>
      </w:r>
      <w:r w:rsidR="0016035D">
        <w:t>,</w:t>
      </w:r>
      <w:r w:rsidR="00AA4F0A">
        <w:t xml:space="preserve"> </w:t>
      </w:r>
      <w:r w:rsidR="0016035D">
        <w:t>действующее</w:t>
      </w:r>
      <w:r>
        <w:t xml:space="preserve"> на основании Устава, </w:t>
      </w:r>
      <w:r w:rsidR="0016035D">
        <w:t>именуемое</w:t>
      </w:r>
      <w:r>
        <w:t xml:space="preserve"> в дальнейшем</w:t>
      </w:r>
      <w:r w:rsidR="00AA4F0A">
        <w:t xml:space="preserve"> «Заказчик»</w:t>
      </w:r>
      <w:r w:rsidR="005D6718">
        <w:t>,</w:t>
      </w:r>
      <w:r w:rsidR="00AA4F0A">
        <w:t xml:space="preserve"> с другой </w:t>
      </w:r>
      <w:r w:rsidR="0016035D">
        <w:t>стороны, заключили</w:t>
      </w:r>
      <w:r w:rsidR="00AA4F0A">
        <w:t xml:space="preserve"> настоящий </w:t>
      </w:r>
      <w:r>
        <w:t>д</w:t>
      </w:r>
      <w:r w:rsidR="00AA4F0A">
        <w:t xml:space="preserve">оговор </w:t>
      </w:r>
      <w:r w:rsidR="0016035D">
        <w:t>о нижеследующем:</w:t>
      </w:r>
    </w:p>
    <w:p w:rsidR="00AA4F0A" w:rsidRDefault="00AA4F0A" w:rsidP="00AA4F0A">
      <w:pPr>
        <w:jc w:val="both"/>
      </w:pPr>
    </w:p>
    <w:p w:rsidR="00AA4F0A" w:rsidRDefault="00AA4F0A" w:rsidP="00AA4F0A">
      <w:pPr>
        <w:jc w:val="center"/>
        <w:rPr>
          <w:b/>
        </w:rPr>
      </w:pPr>
      <w:r>
        <w:rPr>
          <w:b/>
        </w:rPr>
        <w:t>1.</w:t>
      </w:r>
      <w:r w:rsidR="0016035D">
        <w:rPr>
          <w:b/>
        </w:rPr>
        <w:t xml:space="preserve"> ПРЕДМЕТ ДОГОВОРА</w:t>
      </w:r>
    </w:p>
    <w:p w:rsidR="00352FC4" w:rsidRDefault="00AA4F0A" w:rsidP="00AA4F0A">
      <w:pPr>
        <w:jc w:val="both"/>
      </w:pPr>
      <w:r>
        <w:t xml:space="preserve">1.1. </w:t>
      </w:r>
      <w:r w:rsidR="00BC33A5">
        <w:t>В порядке и на условиях, установленных настоящим договором, «Заказчик» обязуется передать «</w:t>
      </w:r>
      <w:r>
        <w:t>Исполнител</w:t>
      </w:r>
      <w:r w:rsidR="00BC33A5">
        <w:t xml:space="preserve">ю» на </w:t>
      </w:r>
      <w:r w:rsidR="001F78B6">
        <w:t>ремонт</w:t>
      </w:r>
      <w:r w:rsidR="00611F21">
        <w:t xml:space="preserve"> тепловозы марки ТЭМ-2 (</w:t>
      </w:r>
      <w:r w:rsidR="00BC33A5">
        <w:t xml:space="preserve">количество и цена </w:t>
      </w:r>
      <w:r w:rsidR="00352FC4">
        <w:t>согласно нижеследующей спецификации</w:t>
      </w:r>
      <w:r w:rsidR="00611F21">
        <w:t>)</w:t>
      </w:r>
      <w:r w:rsidR="00352FC4">
        <w:t>:</w:t>
      </w:r>
    </w:p>
    <w:p w:rsidR="00352FC4" w:rsidRPr="005008D2" w:rsidRDefault="00352FC4" w:rsidP="00AA4F0A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709"/>
        <w:gridCol w:w="992"/>
        <w:gridCol w:w="1985"/>
        <w:gridCol w:w="2268"/>
      </w:tblGrid>
      <w:tr w:rsidR="0016035D" w:rsidTr="005008D2">
        <w:trPr>
          <w:trHeight w:val="587"/>
        </w:trPr>
        <w:tc>
          <w:tcPr>
            <w:tcW w:w="3402" w:type="dxa"/>
            <w:vAlign w:val="center"/>
          </w:tcPr>
          <w:p w:rsidR="0016035D" w:rsidRPr="0016035D" w:rsidRDefault="0016035D" w:rsidP="0016035D">
            <w:pPr>
              <w:jc w:val="center"/>
              <w:rPr>
                <w:b/>
              </w:rPr>
            </w:pPr>
            <w:r w:rsidRPr="0016035D">
              <w:rPr>
                <w:b/>
              </w:rPr>
              <w:t>Наименование услуги</w:t>
            </w:r>
          </w:p>
        </w:tc>
        <w:tc>
          <w:tcPr>
            <w:tcW w:w="709" w:type="dxa"/>
            <w:vAlign w:val="center"/>
          </w:tcPr>
          <w:p w:rsidR="0016035D" w:rsidRPr="0016035D" w:rsidRDefault="0016035D" w:rsidP="0016035D">
            <w:pPr>
              <w:jc w:val="center"/>
              <w:rPr>
                <w:b/>
              </w:rPr>
            </w:pPr>
            <w:r w:rsidRPr="0016035D">
              <w:rPr>
                <w:b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16035D" w:rsidRPr="0016035D" w:rsidRDefault="0016035D" w:rsidP="0016035D">
            <w:pPr>
              <w:jc w:val="center"/>
              <w:rPr>
                <w:b/>
              </w:rPr>
            </w:pPr>
            <w:r w:rsidRPr="0016035D">
              <w:rPr>
                <w:b/>
              </w:rPr>
              <w:t>Кол-во</w:t>
            </w:r>
          </w:p>
        </w:tc>
        <w:tc>
          <w:tcPr>
            <w:tcW w:w="1985" w:type="dxa"/>
            <w:vAlign w:val="center"/>
          </w:tcPr>
          <w:p w:rsidR="0016035D" w:rsidRPr="0016035D" w:rsidRDefault="0016035D" w:rsidP="0016035D">
            <w:pPr>
              <w:jc w:val="center"/>
              <w:rPr>
                <w:b/>
              </w:rPr>
            </w:pPr>
            <w:r w:rsidRPr="0016035D">
              <w:rPr>
                <w:b/>
              </w:rPr>
              <w:t>Цена за 1 ед.</w:t>
            </w:r>
            <w:r w:rsidR="00611F21">
              <w:rPr>
                <w:b/>
              </w:rPr>
              <w:t xml:space="preserve">, </w:t>
            </w:r>
            <w:r w:rsidRPr="0016035D">
              <w:rPr>
                <w:b/>
              </w:rPr>
              <w:t>(сум)</w:t>
            </w:r>
          </w:p>
        </w:tc>
        <w:tc>
          <w:tcPr>
            <w:tcW w:w="2268" w:type="dxa"/>
            <w:vAlign w:val="center"/>
          </w:tcPr>
          <w:p w:rsidR="0016035D" w:rsidRPr="0016035D" w:rsidRDefault="0016035D" w:rsidP="0016035D">
            <w:pPr>
              <w:jc w:val="center"/>
              <w:rPr>
                <w:b/>
              </w:rPr>
            </w:pPr>
            <w:r w:rsidRPr="0016035D">
              <w:rPr>
                <w:b/>
              </w:rPr>
              <w:t>Сумма с учётом НДС 15%</w:t>
            </w:r>
            <w:r w:rsidR="00611F21">
              <w:rPr>
                <w:b/>
              </w:rPr>
              <w:t>, (сум)</w:t>
            </w:r>
          </w:p>
        </w:tc>
      </w:tr>
      <w:tr w:rsidR="0016035D" w:rsidTr="005008D2">
        <w:trPr>
          <w:trHeight w:val="782"/>
        </w:trPr>
        <w:tc>
          <w:tcPr>
            <w:tcW w:w="3402" w:type="dxa"/>
          </w:tcPr>
          <w:p w:rsidR="0016035D" w:rsidRDefault="00726439" w:rsidP="005008D2">
            <w:proofErr w:type="spellStart"/>
            <w:r>
              <w:t>Подъём</w:t>
            </w:r>
            <w:r w:rsidR="00165065">
              <w:t>оч</w:t>
            </w:r>
            <w:r>
              <w:t>ный</w:t>
            </w:r>
            <w:proofErr w:type="spellEnd"/>
            <w:r>
              <w:t xml:space="preserve"> </w:t>
            </w:r>
            <w:r w:rsidR="005008D2">
              <w:t>т</w:t>
            </w:r>
            <w:r w:rsidR="0016035D">
              <w:t>екущий ремонт</w:t>
            </w:r>
            <w:r>
              <w:t xml:space="preserve"> в объёме ТР-3</w:t>
            </w:r>
            <w:r w:rsidR="0016035D">
              <w:t xml:space="preserve"> тепловозов </w:t>
            </w:r>
            <w:r w:rsidR="005D6718">
              <w:t>марки</w:t>
            </w:r>
            <w:r w:rsidR="005008D2">
              <w:t xml:space="preserve"> ТЭМ-2</w:t>
            </w:r>
          </w:p>
          <w:p w:rsidR="00CB654F" w:rsidRDefault="00CB654F" w:rsidP="005008D2">
            <w:r>
              <w:t>№ 7625 и № 7604</w:t>
            </w:r>
          </w:p>
        </w:tc>
        <w:tc>
          <w:tcPr>
            <w:tcW w:w="709" w:type="dxa"/>
            <w:vAlign w:val="center"/>
          </w:tcPr>
          <w:p w:rsidR="0016035D" w:rsidRDefault="0016035D" w:rsidP="0016035D">
            <w:pPr>
              <w:jc w:val="center"/>
            </w:pPr>
            <w:r>
              <w:t>шт.</w:t>
            </w:r>
          </w:p>
        </w:tc>
        <w:tc>
          <w:tcPr>
            <w:tcW w:w="992" w:type="dxa"/>
            <w:vAlign w:val="center"/>
          </w:tcPr>
          <w:p w:rsidR="0016035D" w:rsidRDefault="00CB654F" w:rsidP="0016035D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16035D" w:rsidRDefault="0016035D" w:rsidP="0016035D">
            <w:pPr>
              <w:jc w:val="right"/>
            </w:pPr>
          </w:p>
        </w:tc>
        <w:tc>
          <w:tcPr>
            <w:tcW w:w="2268" w:type="dxa"/>
            <w:vAlign w:val="center"/>
          </w:tcPr>
          <w:p w:rsidR="0016035D" w:rsidRDefault="0016035D" w:rsidP="0016035D">
            <w:pPr>
              <w:jc w:val="right"/>
            </w:pPr>
          </w:p>
        </w:tc>
      </w:tr>
    </w:tbl>
    <w:p w:rsidR="00352FC4" w:rsidRPr="005008D2" w:rsidRDefault="00352FC4" w:rsidP="00AA4F0A">
      <w:pPr>
        <w:jc w:val="both"/>
        <w:rPr>
          <w:sz w:val="10"/>
          <w:szCs w:val="10"/>
        </w:rPr>
      </w:pPr>
    </w:p>
    <w:p w:rsidR="00352FC4" w:rsidRDefault="00A8445F" w:rsidP="00AA4F0A">
      <w:pPr>
        <w:jc w:val="both"/>
      </w:pPr>
      <w:r>
        <w:t xml:space="preserve">1.2. Срок выполнения работ </w:t>
      </w:r>
      <w:r w:rsidR="00352FC4">
        <w:t>на один тепловоз по заявке «Заказчика»</w:t>
      </w:r>
      <w:r>
        <w:t xml:space="preserve"> составляет </w:t>
      </w:r>
      <w:r w:rsidR="005079B4">
        <w:rPr>
          <w:b/>
        </w:rPr>
        <w:t>3</w:t>
      </w:r>
      <w:r w:rsidR="00BA6DA4" w:rsidRPr="00BA6DA4">
        <w:rPr>
          <w:b/>
        </w:rPr>
        <w:t>0</w:t>
      </w:r>
      <w:r>
        <w:t xml:space="preserve"> рабочих</w:t>
      </w:r>
      <w:r w:rsidR="00352FC4">
        <w:t xml:space="preserve"> дн</w:t>
      </w:r>
      <w:r>
        <w:t>ей с момента предоплаты на расчё</w:t>
      </w:r>
      <w:r w:rsidR="00352FC4">
        <w:t>тный счет «Исполнителя».</w:t>
      </w:r>
    </w:p>
    <w:p w:rsidR="00863C75" w:rsidRDefault="00CB654F" w:rsidP="00AA4F0A">
      <w:pPr>
        <w:jc w:val="both"/>
      </w:pPr>
      <w:r>
        <w:t>1.3. Ремонт тепловозов</w:t>
      </w:r>
      <w:r w:rsidR="00352FC4">
        <w:t xml:space="preserve"> осуществляется на производственных площадях «Заказчика» с использованием запасных частей и расходных материалов (по доверенности) </w:t>
      </w:r>
      <w:r w:rsidR="0016035D">
        <w:t>как «</w:t>
      </w:r>
      <w:r w:rsidR="00352FC4">
        <w:t>Заказчика», так и «</w:t>
      </w:r>
      <w:r w:rsidR="00863C75">
        <w:t>Исполнителя</w:t>
      </w:r>
      <w:r w:rsidR="00352FC4">
        <w:t>»</w:t>
      </w:r>
      <w:r w:rsidR="00863C75">
        <w:t>, в соответствии с дефектном актом. Все используемые материалы должны быт</w:t>
      </w:r>
      <w:r w:rsidR="0016035D">
        <w:t>ь</w:t>
      </w:r>
      <w:r w:rsidR="00863C75">
        <w:t xml:space="preserve"> новыми, соответствовать параметрам качества, предусмотренными для данного вида материалов.</w:t>
      </w:r>
    </w:p>
    <w:p w:rsidR="00863C75" w:rsidRDefault="0016035D" w:rsidP="00AA4F0A">
      <w:pPr>
        <w:jc w:val="both"/>
      </w:pPr>
      <w:r>
        <w:t>«Заказчик» имеет право</w:t>
      </w:r>
      <w:r w:rsidR="00863C75">
        <w:t xml:space="preserve"> произвести осмотр запасных частей и расходных материалов на предмет соответствия</w:t>
      </w:r>
      <w:r w:rsidR="008A68B9">
        <w:t>,</w:t>
      </w:r>
      <w:r w:rsidR="00863C75">
        <w:t xml:space="preserve"> оговоренным</w:t>
      </w:r>
      <w:r>
        <w:t>и</w:t>
      </w:r>
      <w:r w:rsidR="00863C75">
        <w:t xml:space="preserve"> в договоре требованием.</w:t>
      </w:r>
    </w:p>
    <w:p w:rsidR="00863C75" w:rsidRDefault="0016035D" w:rsidP="00AA4F0A">
      <w:pPr>
        <w:jc w:val="both"/>
      </w:pPr>
      <w:r>
        <w:t>1.4. Снятые с тепловоз</w:t>
      </w:r>
      <w:r w:rsidR="00CB654F">
        <w:t>ов</w:t>
      </w:r>
      <w:r>
        <w:t xml:space="preserve"> б/у запчасти</w:t>
      </w:r>
      <w:r w:rsidR="00863C75">
        <w:t xml:space="preserve"> возвращаются «Заказчику</w:t>
      </w:r>
      <w:r>
        <w:t>», согласно акта приёма</w:t>
      </w:r>
      <w:r w:rsidR="00863C75">
        <w:t>-передачи, являющимся неотъемлемой частью Акта выполненных работ.</w:t>
      </w:r>
    </w:p>
    <w:p w:rsidR="001F78B6" w:rsidRDefault="00863C75" w:rsidP="00AA4F0A">
      <w:pPr>
        <w:jc w:val="both"/>
      </w:pPr>
      <w:r>
        <w:t>«Исполнитель» имеет право выполнит</w:t>
      </w:r>
      <w:r w:rsidR="0016035D">
        <w:t>ь</w:t>
      </w:r>
      <w:r>
        <w:t xml:space="preserve"> ремонтные работы досрочно.</w:t>
      </w:r>
    </w:p>
    <w:p w:rsidR="00AA4F0A" w:rsidRDefault="00AA4F0A" w:rsidP="00AA4F0A">
      <w:pPr>
        <w:jc w:val="both"/>
      </w:pPr>
    </w:p>
    <w:p w:rsidR="00AA4F0A" w:rsidRDefault="004E7A5D" w:rsidP="00AA4F0A">
      <w:pPr>
        <w:jc w:val="center"/>
        <w:rPr>
          <w:b/>
        </w:rPr>
      </w:pPr>
      <w:r>
        <w:rPr>
          <w:b/>
        </w:rPr>
        <w:t>2</w:t>
      </w:r>
      <w:r w:rsidR="00AA4F0A">
        <w:rPr>
          <w:b/>
        </w:rPr>
        <w:t>.</w:t>
      </w:r>
      <w:r w:rsidR="0016035D">
        <w:rPr>
          <w:b/>
        </w:rPr>
        <w:t xml:space="preserve"> ПОРЯДОК ВЫПОЛНЕНИЯ РАБОТ И ПОРЯДОК РАСЧЁТОВ</w:t>
      </w:r>
    </w:p>
    <w:p w:rsidR="004E7A5D" w:rsidRDefault="004E7A5D" w:rsidP="00AA4F0A">
      <w:pPr>
        <w:jc w:val="both"/>
      </w:pPr>
      <w:r>
        <w:t>2</w:t>
      </w:r>
      <w:r w:rsidR="00AA4F0A">
        <w:t>.1.</w:t>
      </w:r>
      <w:r w:rsidR="005B2B5F">
        <w:t xml:space="preserve"> Работы по настоящему договору выполняю</w:t>
      </w:r>
      <w:r>
        <w:t>тся собственными силами «Исполнителя».</w:t>
      </w:r>
    </w:p>
    <w:p w:rsidR="004E7A5D" w:rsidRDefault="004E7A5D" w:rsidP="00AA4F0A">
      <w:pPr>
        <w:jc w:val="both"/>
      </w:pPr>
      <w:r>
        <w:t>«Заказчик» в праве в любое время осуществит контроль и над</w:t>
      </w:r>
      <w:r w:rsidR="008A68B9">
        <w:t>зор за ходом и качеством работ.</w:t>
      </w:r>
    </w:p>
    <w:p w:rsidR="004A5E69" w:rsidRDefault="004E7A5D" w:rsidP="00AA4F0A">
      <w:pPr>
        <w:jc w:val="both"/>
      </w:pPr>
      <w:r>
        <w:t>2.2. Оплата по</w:t>
      </w:r>
      <w:r w:rsidR="00ED069F">
        <w:t xml:space="preserve"> настоящему договору производит</w:t>
      </w:r>
      <w:r>
        <w:t xml:space="preserve">ся путём авансового платежа в размере </w:t>
      </w:r>
      <w:r w:rsidR="004A5E69">
        <w:t>50% от суммы до</w:t>
      </w:r>
      <w:r w:rsidR="003301C2">
        <w:t>говора на расчётный счёт «Исполнителя» в течение 5</w:t>
      </w:r>
      <w:r w:rsidR="008A68B9">
        <w:t xml:space="preserve"> (пяти)</w:t>
      </w:r>
      <w:r w:rsidR="003301C2">
        <w:t xml:space="preserve"> банковских дней после подписания договора</w:t>
      </w:r>
      <w:r w:rsidR="004A5E69">
        <w:t>.</w:t>
      </w:r>
    </w:p>
    <w:p w:rsidR="003301C2" w:rsidRDefault="004A5E69" w:rsidP="00AA4F0A">
      <w:pPr>
        <w:jc w:val="both"/>
      </w:pPr>
      <w:r>
        <w:t>Предоплата оставшейся части суммы договора производится</w:t>
      </w:r>
      <w:r w:rsidR="003301C2">
        <w:t xml:space="preserve"> в течение 10</w:t>
      </w:r>
      <w:r w:rsidR="008A68B9">
        <w:t xml:space="preserve"> (десяти)</w:t>
      </w:r>
      <w:r w:rsidR="003301C2">
        <w:t xml:space="preserve"> банковских дней</w:t>
      </w:r>
      <w:r>
        <w:t xml:space="preserve"> только после оформления акта вы</w:t>
      </w:r>
      <w:r w:rsidR="003301C2">
        <w:t>полненных работ, а также счёта-</w:t>
      </w:r>
      <w:r>
        <w:t>фактур</w:t>
      </w:r>
      <w:r w:rsidR="003301C2">
        <w:t>ы.</w:t>
      </w:r>
    </w:p>
    <w:p w:rsidR="004A5E69" w:rsidRDefault="004A5E69" w:rsidP="00AA4F0A">
      <w:pPr>
        <w:jc w:val="both"/>
      </w:pPr>
      <w:r>
        <w:t xml:space="preserve">2.3. Необходимость </w:t>
      </w:r>
      <w:r w:rsidR="003301C2">
        <w:t xml:space="preserve">выполнения </w:t>
      </w:r>
      <w:r>
        <w:t>допол</w:t>
      </w:r>
      <w:r w:rsidR="003301C2">
        <w:t>нительного объё</w:t>
      </w:r>
      <w:r>
        <w:t>ма</w:t>
      </w:r>
      <w:r w:rsidR="003301C2">
        <w:t xml:space="preserve"> работ</w:t>
      </w:r>
      <w:r>
        <w:t xml:space="preserve"> и </w:t>
      </w:r>
      <w:r w:rsidR="005B2B5F">
        <w:t xml:space="preserve">его стоимость </w:t>
      </w:r>
      <w:r>
        <w:t>(</w:t>
      </w:r>
      <w:r w:rsidR="003301C2">
        <w:t>сверх объёма,</w:t>
      </w:r>
      <w:r>
        <w:t xml:space="preserve"> указанного в </w:t>
      </w:r>
      <w:r w:rsidR="003301C2">
        <w:t xml:space="preserve">договоре) </w:t>
      </w:r>
      <w:r w:rsidR="00CB654F">
        <w:t>согласовывается Сторонами путё</w:t>
      </w:r>
      <w:r w:rsidR="005B2B5F">
        <w:t>м подписания Д</w:t>
      </w:r>
      <w:r>
        <w:t xml:space="preserve">ополнительного соглашения к </w:t>
      </w:r>
      <w:r w:rsidR="003301C2">
        <w:t xml:space="preserve">настоящему </w:t>
      </w:r>
      <w:r>
        <w:t>договору.</w:t>
      </w:r>
    </w:p>
    <w:p w:rsidR="00C8596B" w:rsidRDefault="00C8596B" w:rsidP="00AA4F0A">
      <w:pPr>
        <w:jc w:val="both"/>
      </w:pPr>
      <w:r>
        <w:t xml:space="preserve">2.4. Ремонт производится </w:t>
      </w:r>
      <w:r w:rsidR="003301C2">
        <w:t>«</w:t>
      </w:r>
      <w:r>
        <w:t>Исполнителем</w:t>
      </w:r>
      <w:r w:rsidR="003301C2">
        <w:t>»</w:t>
      </w:r>
      <w:r>
        <w:t xml:space="preserve"> согласно технологическому процессу, согласованному с ГИ «</w:t>
      </w:r>
      <w:proofErr w:type="spellStart"/>
      <w:r>
        <w:t>Узгосжелдорнадзор</w:t>
      </w:r>
      <w:proofErr w:type="spellEnd"/>
      <w:r>
        <w:t>».</w:t>
      </w:r>
    </w:p>
    <w:p w:rsidR="001F78B6" w:rsidRDefault="001F78B6" w:rsidP="00AA4F0A">
      <w:pPr>
        <w:jc w:val="both"/>
      </w:pPr>
    </w:p>
    <w:p w:rsidR="00C8596B" w:rsidRDefault="00C8596B" w:rsidP="00C8596B">
      <w:pPr>
        <w:jc w:val="center"/>
        <w:rPr>
          <w:b/>
        </w:rPr>
      </w:pPr>
      <w:r w:rsidRPr="00C8596B">
        <w:rPr>
          <w:b/>
        </w:rPr>
        <w:t>3.</w:t>
      </w:r>
      <w:r w:rsidR="003301C2">
        <w:rPr>
          <w:b/>
        </w:rPr>
        <w:t xml:space="preserve"> ПОРЯДОК ПРИЁ</w:t>
      </w:r>
      <w:r w:rsidR="003301C2" w:rsidRPr="00C8596B">
        <w:rPr>
          <w:b/>
        </w:rPr>
        <w:t>МКИ РАБОТ</w:t>
      </w:r>
    </w:p>
    <w:p w:rsidR="00C8596B" w:rsidRDefault="00C8596B" w:rsidP="00AA4F0A">
      <w:pPr>
        <w:jc w:val="both"/>
      </w:pPr>
      <w:r>
        <w:t>3.1. «Заказчи</w:t>
      </w:r>
      <w:r w:rsidR="003301C2">
        <w:t>к» производит приёмку результатов работ в целом с учё</w:t>
      </w:r>
      <w:r>
        <w:t>том требований настоящего договора и действующего законодательство Республики Узбекистан.</w:t>
      </w:r>
    </w:p>
    <w:p w:rsidR="003301C2" w:rsidRDefault="003301C2" w:rsidP="00AA4F0A">
      <w:pPr>
        <w:jc w:val="both"/>
      </w:pPr>
    </w:p>
    <w:p w:rsidR="00AA4F0A" w:rsidRDefault="00AA4F0A" w:rsidP="00AA4F0A">
      <w:pPr>
        <w:jc w:val="center"/>
        <w:rPr>
          <w:b/>
        </w:rPr>
      </w:pPr>
      <w:r>
        <w:rPr>
          <w:b/>
        </w:rPr>
        <w:t>4.</w:t>
      </w:r>
      <w:r w:rsidR="003301C2">
        <w:rPr>
          <w:b/>
        </w:rPr>
        <w:t xml:space="preserve"> ОБЯЗАННОСТИ СТОРОН</w:t>
      </w:r>
      <w:r w:rsidR="00C8596B">
        <w:rPr>
          <w:b/>
        </w:rPr>
        <w:t xml:space="preserve"> </w:t>
      </w:r>
    </w:p>
    <w:p w:rsidR="00C8596B" w:rsidRDefault="00AA4F0A" w:rsidP="00AA4F0A">
      <w:pPr>
        <w:jc w:val="both"/>
      </w:pPr>
      <w:r>
        <w:t>4.1.</w:t>
      </w:r>
      <w:r w:rsidR="00C8596B">
        <w:t xml:space="preserve"> </w:t>
      </w:r>
      <w:r w:rsidR="00C8596B" w:rsidRPr="003301C2">
        <w:rPr>
          <w:u w:val="single"/>
        </w:rPr>
        <w:t>«Исполнитель» обязуется:</w:t>
      </w:r>
    </w:p>
    <w:p w:rsidR="00AA4F0A" w:rsidRDefault="00AA4F0A" w:rsidP="00AA4F0A">
      <w:pPr>
        <w:jc w:val="both"/>
      </w:pPr>
      <w:r>
        <w:t xml:space="preserve">4.2. </w:t>
      </w:r>
      <w:r w:rsidR="00C8596B">
        <w:t>Выполнит</w:t>
      </w:r>
      <w:r w:rsidR="003301C2">
        <w:t>ь</w:t>
      </w:r>
      <w:r w:rsidR="00C8596B">
        <w:t xml:space="preserve"> работ</w:t>
      </w:r>
      <w:r w:rsidR="001E2A14" w:rsidRPr="001E2A14">
        <w:t>ы</w:t>
      </w:r>
      <w:r w:rsidR="00C8596B">
        <w:t xml:space="preserve"> и обеспечить возможность приёмки результат</w:t>
      </w:r>
      <w:r w:rsidR="003301C2">
        <w:t>ов</w:t>
      </w:r>
      <w:r w:rsidR="00C8596B">
        <w:t xml:space="preserve"> работ в конечный срок, установленный в п</w:t>
      </w:r>
      <w:r w:rsidR="003301C2">
        <w:t xml:space="preserve"> 1.2. и с учетом требований п. </w:t>
      </w:r>
      <w:r w:rsidR="00C8596B">
        <w:t>3.1.</w:t>
      </w:r>
    </w:p>
    <w:p w:rsidR="00C8596B" w:rsidRDefault="00AA4F0A" w:rsidP="00AA4F0A">
      <w:pPr>
        <w:jc w:val="both"/>
      </w:pPr>
      <w:r>
        <w:lastRenderedPageBreak/>
        <w:t xml:space="preserve">4.3. </w:t>
      </w:r>
      <w:r w:rsidR="00C8596B">
        <w:t>Принять те</w:t>
      </w:r>
      <w:r w:rsidR="003301C2">
        <w:t>пловоз согласно дефектного акта.</w:t>
      </w:r>
    </w:p>
    <w:p w:rsidR="00C8596B" w:rsidRDefault="00AA4F0A" w:rsidP="00AA4F0A">
      <w:pPr>
        <w:jc w:val="both"/>
      </w:pPr>
      <w:r>
        <w:t xml:space="preserve">4.4. </w:t>
      </w:r>
      <w:r w:rsidR="003301C2" w:rsidRPr="003301C2">
        <w:rPr>
          <w:u w:val="single"/>
        </w:rPr>
        <w:t>«Заказчик» обязуется:</w:t>
      </w:r>
    </w:p>
    <w:p w:rsidR="001F2D26" w:rsidRDefault="0017584F" w:rsidP="00AA4F0A">
      <w:pPr>
        <w:jc w:val="both"/>
        <w:rPr>
          <w:spacing w:val="-4"/>
        </w:rPr>
      </w:pPr>
      <w:r>
        <w:rPr>
          <w:spacing w:val="-4"/>
        </w:rPr>
        <w:t xml:space="preserve">4.5. </w:t>
      </w:r>
      <w:r w:rsidR="001E2A14">
        <w:rPr>
          <w:spacing w:val="-4"/>
        </w:rPr>
        <w:t>Своевременно оплатить</w:t>
      </w:r>
      <w:r w:rsidR="007B3365">
        <w:rPr>
          <w:spacing w:val="-4"/>
        </w:rPr>
        <w:t xml:space="preserve"> выполненные и </w:t>
      </w:r>
      <w:r w:rsidR="003301C2">
        <w:rPr>
          <w:spacing w:val="-4"/>
        </w:rPr>
        <w:t>принятые работы</w:t>
      </w:r>
      <w:r w:rsidR="007B3365">
        <w:rPr>
          <w:spacing w:val="-4"/>
        </w:rPr>
        <w:t xml:space="preserve"> в соответствии требованиями</w:t>
      </w:r>
      <w:r w:rsidR="001F2D26">
        <w:rPr>
          <w:spacing w:val="-4"/>
        </w:rPr>
        <w:t xml:space="preserve"> п.</w:t>
      </w:r>
      <w:r w:rsidR="003301C2">
        <w:rPr>
          <w:spacing w:val="-4"/>
        </w:rPr>
        <w:t xml:space="preserve"> </w:t>
      </w:r>
      <w:r w:rsidR="001F2D26">
        <w:rPr>
          <w:spacing w:val="-4"/>
        </w:rPr>
        <w:t>2.2.  настоящего договора.</w:t>
      </w:r>
    </w:p>
    <w:p w:rsidR="006356B9" w:rsidRDefault="00A01F0B" w:rsidP="00AA4F0A">
      <w:pPr>
        <w:jc w:val="both"/>
        <w:rPr>
          <w:spacing w:val="-4"/>
        </w:rPr>
      </w:pPr>
      <w:r>
        <w:rPr>
          <w:spacing w:val="-4"/>
        </w:rPr>
        <w:t xml:space="preserve">4.6. </w:t>
      </w:r>
      <w:r w:rsidR="003301C2">
        <w:rPr>
          <w:spacing w:val="-4"/>
        </w:rPr>
        <w:t>Организовать приё</w:t>
      </w:r>
      <w:r w:rsidR="001F2D26">
        <w:rPr>
          <w:spacing w:val="-4"/>
        </w:rPr>
        <w:t>мку выполненных работ</w:t>
      </w:r>
      <w:r w:rsidR="003301C2">
        <w:rPr>
          <w:spacing w:val="-4"/>
        </w:rPr>
        <w:t xml:space="preserve">, в порядке, установленным п. </w:t>
      </w:r>
      <w:r w:rsidR="006356B9">
        <w:rPr>
          <w:spacing w:val="-4"/>
        </w:rPr>
        <w:t>3.1. настоящего договора.</w:t>
      </w:r>
    </w:p>
    <w:p w:rsidR="006356B9" w:rsidRDefault="006356B9" w:rsidP="00AA4F0A">
      <w:pPr>
        <w:jc w:val="both"/>
        <w:rPr>
          <w:spacing w:val="-4"/>
        </w:rPr>
      </w:pPr>
      <w:r>
        <w:rPr>
          <w:spacing w:val="-4"/>
        </w:rPr>
        <w:t>4.7. Обеспечить авторский надзор и контроль за проведением работ.</w:t>
      </w:r>
    </w:p>
    <w:p w:rsidR="00AA4F0A" w:rsidRDefault="006356B9" w:rsidP="00AA4F0A">
      <w:pPr>
        <w:jc w:val="both"/>
        <w:rPr>
          <w:spacing w:val="-4"/>
        </w:rPr>
      </w:pPr>
      <w:r>
        <w:rPr>
          <w:spacing w:val="-4"/>
        </w:rPr>
        <w:t>4.8. Исполнят</w:t>
      </w:r>
      <w:r w:rsidR="003301C2">
        <w:rPr>
          <w:spacing w:val="-4"/>
        </w:rPr>
        <w:t>ь</w:t>
      </w:r>
      <w:r>
        <w:rPr>
          <w:spacing w:val="-4"/>
        </w:rPr>
        <w:t xml:space="preserve"> иные обязанности «Заказчика», установленные настоящим договором и </w:t>
      </w:r>
      <w:r w:rsidR="003301C2">
        <w:rPr>
          <w:spacing w:val="-4"/>
        </w:rPr>
        <w:t>действующим законодательством.</w:t>
      </w:r>
    </w:p>
    <w:p w:rsidR="003301C2" w:rsidRPr="006356B9" w:rsidRDefault="003301C2" w:rsidP="00AA4F0A">
      <w:pPr>
        <w:jc w:val="both"/>
        <w:rPr>
          <w:spacing w:val="-4"/>
        </w:rPr>
      </w:pPr>
    </w:p>
    <w:p w:rsidR="00AA4F0A" w:rsidRDefault="00AA4F0A" w:rsidP="00AA4F0A">
      <w:pPr>
        <w:jc w:val="center"/>
        <w:rPr>
          <w:b/>
        </w:rPr>
      </w:pPr>
      <w:r>
        <w:rPr>
          <w:b/>
        </w:rPr>
        <w:t>5.</w:t>
      </w:r>
      <w:r w:rsidR="003301C2">
        <w:rPr>
          <w:b/>
        </w:rPr>
        <w:t xml:space="preserve"> СУММА ДОГОВОРА</w:t>
      </w:r>
    </w:p>
    <w:p w:rsidR="006356B9" w:rsidRDefault="00AA4F0A" w:rsidP="00AA4F0A">
      <w:pPr>
        <w:jc w:val="both"/>
      </w:pPr>
      <w:r>
        <w:t>5.1. Сто</w:t>
      </w:r>
      <w:r w:rsidR="003301C2">
        <w:t>имость</w:t>
      </w:r>
      <w:r w:rsidR="00726439">
        <w:t xml:space="preserve"> подъём</w:t>
      </w:r>
      <w:r w:rsidR="005E6C7C">
        <w:t>оч</w:t>
      </w:r>
      <w:r w:rsidR="00726439">
        <w:t>ного</w:t>
      </w:r>
      <w:r w:rsidR="005B2B5F">
        <w:t xml:space="preserve"> </w:t>
      </w:r>
      <w:r w:rsidR="003301C2">
        <w:t>текущего</w:t>
      </w:r>
      <w:r w:rsidR="006356B9">
        <w:t xml:space="preserve"> </w:t>
      </w:r>
      <w:r w:rsidR="001F78B6">
        <w:t>ремонт</w:t>
      </w:r>
      <w:r w:rsidR="003301C2">
        <w:t>а</w:t>
      </w:r>
      <w:r w:rsidR="00726439">
        <w:t xml:space="preserve"> в объёме ТР-3</w:t>
      </w:r>
      <w:r w:rsidR="003301C2">
        <w:t xml:space="preserve"> тепловозов марки ТЭМ-2</w:t>
      </w:r>
      <w:r w:rsidR="00CB654F">
        <w:t xml:space="preserve"> в количестве 2</w:t>
      </w:r>
      <w:r w:rsidR="005B2B5F">
        <w:t xml:space="preserve"> единиц </w:t>
      </w:r>
      <w:r w:rsidR="006356B9">
        <w:t>составляет предварительно _______________сум с</w:t>
      </w:r>
      <w:r w:rsidR="001E2A14">
        <w:t xml:space="preserve"> учё</w:t>
      </w:r>
      <w:r w:rsidR="0014173E">
        <w:t>том</w:t>
      </w:r>
      <w:r w:rsidR="006356B9">
        <w:t xml:space="preserve"> НДС, согласно калькуляции, кот</w:t>
      </w:r>
      <w:r w:rsidR="003301C2">
        <w:t>орая является неотъемлемой частью настоящего</w:t>
      </w:r>
      <w:r w:rsidR="006356B9">
        <w:t xml:space="preserve"> договора. Сумма договора является приблизительной и при необходимости может быт</w:t>
      </w:r>
      <w:r w:rsidR="003301C2">
        <w:t>ь с</w:t>
      </w:r>
      <w:r w:rsidR="006356B9">
        <w:t xml:space="preserve">корректирована в </w:t>
      </w:r>
      <w:r w:rsidR="003301C2">
        <w:t>дальнейшем</w:t>
      </w:r>
      <w:r w:rsidR="006356B9">
        <w:t xml:space="preserve"> на стадии исполнения договора.</w:t>
      </w:r>
    </w:p>
    <w:p w:rsidR="0069580B" w:rsidRDefault="0069580B" w:rsidP="00AA4F0A">
      <w:pPr>
        <w:jc w:val="both"/>
      </w:pPr>
      <w:r>
        <w:t>5.2. Цены за ремонт могут быт</w:t>
      </w:r>
      <w:r w:rsidR="003301C2">
        <w:t>ь</w:t>
      </w:r>
      <w:r>
        <w:t xml:space="preserve"> изменены в связи с изменением стоимости материалов, запчастей, топливо-энергетических ресурсов, а также в связи</w:t>
      </w:r>
      <w:r w:rsidR="003301C2">
        <w:t xml:space="preserve"> с</w:t>
      </w:r>
      <w:r>
        <w:t xml:space="preserve"> изменением нормативных актов и решений правительства Республики Узбекистан. Изменение цены оформляется Дополнительным соглашением к</w:t>
      </w:r>
      <w:r w:rsidR="008A68B9">
        <w:t xml:space="preserve"> настоящему</w:t>
      </w:r>
      <w:r>
        <w:t xml:space="preserve"> </w:t>
      </w:r>
      <w:r w:rsidR="008A68B9">
        <w:t>д</w:t>
      </w:r>
      <w:r w:rsidR="006E1B31">
        <w:t>оговору</w:t>
      </w:r>
      <w:r w:rsidR="003301C2">
        <w:t>.</w:t>
      </w:r>
    </w:p>
    <w:p w:rsidR="0069580B" w:rsidRDefault="0069580B" w:rsidP="00AA4F0A">
      <w:pPr>
        <w:jc w:val="both"/>
      </w:pPr>
      <w:r>
        <w:t>5.3. Окончательная стоимость ремонта определяе</w:t>
      </w:r>
      <w:r w:rsidR="001E2A14">
        <w:t>тся согласно дефектного акта и А</w:t>
      </w:r>
      <w:r>
        <w:t xml:space="preserve">кта выполненных работ, подписанных </w:t>
      </w:r>
      <w:r w:rsidR="008A68B9">
        <w:t>С</w:t>
      </w:r>
      <w:r>
        <w:t>торонами.</w:t>
      </w:r>
    </w:p>
    <w:p w:rsidR="00AA4F0A" w:rsidRDefault="00AA4F0A" w:rsidP="00AA4F0A">
      <w:pPr>
        <w:jc w:val="both"/>
      </w:pPr>
    </w:p>
    <w:p w:rsidR="00AA4F0A" w:rsidRDefault="00AA4F0A" w:rsidP="00AA4F0A">
      <w:pPr>
        <w:jc w:val="center"/>
        <w:rPr>
          <w:b/>
        </w:rPr>
      </w:pPr>
      <w:r>
        <w:rPr>
          <w:b/>
        </w:rPr>
        <w:t>6.</w:t>
      </w:r>
      <w:r w:rsidR="003301C2">
        <w:rPr>
          <w:b/>
        </w:rPr>
        <w:t xml:space="preserve"> </w:t>
      </w:r>
      <w:r w:rsidR="00DC6D57">
        <w:rPr>
          <w:b/>
        </w:rPr>
        <w:t>ОТВЕТСТВЕННОСТЬ СТОР</w:t>
      </w:r>
    </w:p>
    <w:p w:rsidR="009B4FDF" w:rsidRDefault="00AA4F0A" w:rsidP="00AA4F0A">
      <w:pPr>
        <w:jc w:val="both"/>
      </w:pPr>
      <w:r>
        <w:t xml:space="preserve">6.1. </w:t>
      </w:r>
      <w:r w:rsidR="0069580B">
        <w:t xml:space="preserve">В случае неисполнения или ненадлежащего исполнения </w:t>
      </w:r>
      <w:r w:rsidR="009B4FDF">
        <w:t>настоящего</w:t>
      </w:r>
      <w:r w:rsidR="0069580B">
        <w:t xml:space="preserve"> договора, а также </w:t>
      </w:r>
      <w:r w:rsidR="008A68B9">
        <w:t>в случае возникновения споров, С</w:t>
      </w:r>
      <w:r w:rsidR="0069580B">
        <w:t xml:space="preserve">тороны руководствуются и несут ответственность в соответствии </w:t>
      </w:r>
      <w:r w:rsidR="001E2A14">
        <w:t xml:space="preserve">с </w:t>
      </w:r>
      <w:r w:rsidR="0069580B">
        <w:t xml:space="preserve">законодательством Республики Узбекистан «О договорно-правовой базе деятельности </w:t>
      </w:r>
      <w:r w:rsidR="009B4FDF">
        <w:t>хозяйствующих субъектов» от 29.08.1998г., за исключением общего размера неустойки (пени, штрафа)</w:t>
      </w:r>
      <w:r w:rsidR="008A68B9">
        <w:t>,</w:t>
      </w:r>
      <w:r w:rsidR="009B4FDF">
        <w:t xml:space="preserve"> которая не должно превышать 20% неис</w:t>
      </w:r>
      <w:r w:rsidR="005B2B5F">
        <w:t>полненно</w:t>
      </w:r>
      <w:r w:rsidR="008A68B9">
        <w:t>й части обязательства.</w:t>
      </w:r>
    </w:p>
    <w:p w:rsidR="00735A56" w:rsidRDefault="00AA4F0A" w:rsidP="00AA4F0A">
      <w:pPr>
        <w:jc w:val="both"/>
      </w:pPr>
      <w:r>
        <w:t xml:space="preserve">6.2. </w:t>
      </w:r>
      <w:r w:rsidR="009B4FDF">
        <w:t xml:space="preserve">«Исполнитель» гарантирует безопасную работу замененных и установленных запасных частей </w:t>
      </w:r>
      <w:r w:rsidR="00735A56">
        <w:t>тепловозов</w:t>
      </w:r>
      <w:r w:rsidR="008A68B9">
        <w:t xml:space="preserve"> марки</w:t>
      </w:r>
      <w:r w:rsidR="00735A56">
        <w:t xml:space="preserve"> ТЭМ-2 после</w:t>
      </w:r>
      <w:r w:rsidR="005079B4">
        <w:t xml:space="preserve"> проведения ремонта в течение 6</w:t>
      </w:r>
      <w:r w:rsidR="008A68B9">
        <w:t xml:space="preserve"> </w:t>
      </w:r>
      <w:r w:rsidR="005079B4">
        <w:t>месяцев</w:t>
      </w:r>
      <w:r w:rsidR="00735A56">
        <w:t>, со дня подписания акта приема и введения тепловоза в эксплуатацию, при условии правильной эксплуатации тепловоза «Заказчиком», согласно инструкции по эксплуатации завода-изготовителя.</w:t>
      </w:r>
    </w:p>
    <w:p w:rsidR="00E35064" w:rsidRDefault="001F78B6" w:rsidP="008A68B9">
      <w:pPr>
        <w:jc w:val="both"/>
      </w:pPr>
      <w:r>
        <w:t xml:space="preserve">6.3.  </w:t>
      </w:r>
      <w:r w:rsidR="008A68B9">
        <w:t xml:space="preserve">При выявлении в процессе эксплуатации тепловоза неисправностей в период гарантийного срока </w:t>
      </w:r>
      <w:r w:rsidR="00E35064">
        <w:t>«Заказчик» в течение</w:t>
      </w:r>
      <w:r w:rsidR="005B2B5F">
        <w:t>3 (</w:t>
      </w:r>
      <w:r w:rsidR="00E35064">
        <w:t>трех</w:t>
      </w:r>
      <w:r w:rsidR="005B2B5F">
        <w:t>)</w:t>
      </w:r>
      <w:r w:rsidR="00E35064">
        <w:t xml:space="preserve"> рабочих дней с момента обнаружения неисправностей письменно извещает об этом «Исполнителя». </w:t>
      </w:r>
      <w:r w:rsidR="00AA4F0A">
        <w:t>В</w:t>
      </w:r>
      <w:r w:rsidR="00E35064">
        <w:t xml:space="preserve"> извещении должен быт</w:t>
      </w:r>
      <w:r w:rsidR="008A68B9">
        <w:t>ь</w:t>
      </w:r>
      <w:r w:rsidR="00E35064">
        <w:t xml:space="preserve"> указан тип неисправности.</w:t>
      </w:r>
    </w:p>
    <w:p w:rsidR="00B51B59" w:rsidRDefault="001F78B6" w:rsidP="001F78B6">
      <w:pPr>
        <w:jc w:val="both"/>
      </w:pPr>
      <w:r>
        <w:t xml:space="preserve">6.4.  </w:t>
      </w:r>
      <w:r w:rsidR="00E35064">
        <w:t xml:space="preserve">После получения извещения «Заказчика» «Исполнитель» в течение </w:t>
      </w:r>
      <w:r w:rsidR="008A68B9">
        <w:t>3 (трё</w:t>
      </w:r>
      <w:r w:rsidR="00E35064">
        <w:t>х</w:t>
      </w:r>
      <w:r w:rsidR="008A68B9">
        <w:t>)</w:t>
      </w:r>
      <w:r w:rsidR="00E35064">
        <w:t xml:space="preserve"> рабочих дней направляет своего представителя для </w:t>
      </w:r>
      <w:r w:rsidR="008A68B9">
        <w:t>определения причин</w:t>
      </w:r>
      <w:r w:rsidR="00E35064">
        <w:t xml:space="preserve"> возникновения дефектов и </w:t>
      </w:r>
      <w:r w:rsidR="001E2A14">
        <w:t>участия в составлении А</w:t>
      </w:r>
      <w:r w:rsidR="008A68B9">
        <w:t xml:space="preserve">кта </w:t>
      </w:r>
      <w:r w:rsidR="00E35064">
        <w:t xml:space="preserve">рекламации, либо сообщает о согласии на </w:t>
      </w:r>
      <w:r w:rsidR="008A68B9">
        <w:t>составле</w:t>
      </w:r>
      <w:r w:rsidR="001E2A14">
        <w:t>ние А</w:t>
      </w:r>
      <w:r w:rsidR="008A68B9">
        <w:t xml:space="preserve">кта </w:t>
      </w:r>
      <w:r w:rsidR="00E35064">
        <w:t>рекламации без участия представителя</w:t>
      </w:r>
      <w:r w:rsidR="00763FC2">
        <w:t xml:space="preserve"> </w:t>
      </w:r>
      <w:r w:rsidR="005B2B5F">
        <w:t>«</w:t>
      </w:r>
      <w:r w:rsidR="00763FC2">
        <w:t>Исполнителя</w:t>
      </w:r>
      <w:r w:rsidR="005B2B5F">
        <w:t>»</w:t>
      </w:r>
      <w:r w:rsidR="00763FC2">
        <w:t xml:space="preserve">. При </w:t>
      </w:r>
      <w:r w:rsidR="00BE00D1">
        <w:t>неполучении «</w:t>
      </w:r>
      <w:r w:rsidR="00E35064">
        <w:t>Заказчик</w:t>
      </w:r>
      <w:r w:rsidR="00763FC2">
        <w:t>ом</w:t>
      </w:r>
      <w:r w:rsidR="00E35064">
        <w:t>»</w:t>
      </w:r>
      <w:r w:rsidR="00763FC2">
        <w:t xml:space="preserve"> в течение </w:t>
      </w:r>
      <w:r w:rsidR="005B2B5F">
        <w:t>5 (</w:t>
      </w:r>
      <w:r w:rsidR="00763FC2">
        <w:t>пяти</w:t>
      </w:r>
      <w:r w:rsidR="005B2B5F">
        <w:t>)</w:t>
      </w:r>
      <w:r w:rsidR="00763FC2">
        <w:t xml:space="preserve"> рабочих дней с момента отправки извещения «Исполнителю» о выезде его представителя, «Заказчик» </w:t>
      </w:r>
      <w:r w:rsidR="0037089A">
        <w:t>составляет</w:t>
      </w:r>
      <w:r w:rsidR="001E2A14">
        <w:t xml:space="preserve"> А</w:t>
      </w:r>
      <w:r w:rsidR="008A68B9">
        <w:t xml:space="preserve">кт </w:t>
      </w:r>
      <w:r w:rsidR="005B2B5F">
        <w:t>рекламации</w:t>
      </w:r>
      <w:r w:rsidR="00763FC2">
        <w:t xml:space="preserve"> без участия представителя «Исполнителя» и направляет его «Исполнителю» факсимильной или почтовый связью</w:t>
      </w:r>
      <w:r w:rsidR="00B51B59">
        <w:t>.</w:t>
      </w:r>
    </w:p>
    <w:p w:rsidR="002C6FC3" w:rsidRDefault="001F78B6" w:rsidP="001F78B6">
      <w:pPr>
        <w:jc w:val="both"/>
      </w:pPr>
      <w:r>
        <w:t>6.5.</w:t>
      </w:r>
      <w:r w:rsidR="008A68B9">
        <w:t xml:space="preserve"> </w:t>
      </w:r>
      <w:r w:rsidR="002C6FC3">
        <w:t>«Исполнитель» об</w:t>
      </w:r>
      <w:r w:rsidR="001E2A14">
        <w:t>язан устранить указанные в А</w:t>
      </w:r>
      <w:r w:rsidR="008A68B9">
        <w:t xml:space="preserve">кте </w:t>
      </w:r>
      <w:r w:rsidR="002C6FC3">
        <w:t>рекл</w:t>
      </w:r>
      <w:r w:rsidR="008A68B9">
        <w:t>амации неисправности за свой счё</w:t>
      </w:r>
      <w:r w:rsidR="002C6FC3">
        <w:t>т и в установленный «Заказчиком» срок.</w:t>
      </w:r>
    </w:p>
    <w:p w:rsidR="00AA4F0A" w:rsidRDefault="002C6FC3" w:rsidP="00AA4F0A">
      <w:pPr>
        <w:jc w:val="both"/>
      </w:pPr>
      <w:r>
        <w:t>6.</w:t>
      </w:r>
      <w:r w:rsidR="001F78B6">
        <w:t>6</w:t>
      </w:r>
      <w:r>
        <w:t xml:space="preserve">. </w:t>
      </w:r>
      <w:r w:rsidR="00B51B59">
        <w:t>В</w:t>
      </w:r>
      <w:r>
        <w:t xml:space="preserve"> соответствии со стат</w:t>
      </w:r>
      <w:r w:rsidR="0031590F">
        <w:t>ь</w:t>
      </w:r>
      <w:r>
        <w:t>ями 9</w:t>
      </w:r>
      <w:r w:rsidR="00BE00D1">
        <w:t xml:space="preserve"> </w:t>
      </w:r>
      <w:r w:rsidR="008A68B9">
        <w:t xml:space="preserve">(часть 1), 11 (часть 1), 39, </w:t>
      </w:r>
      <w:r>
        <w:t>41 (часть 5)</w:t>
      </w:r>
      <w:r w:rsidR="0031590F">
        <w:t>, 260,</w:t>
      </w:r>
      <w:r w:rsidR="008A68B9">
        <w:t xml:space="preserve"> </w:t>
      </w:r>
      <w:r w:rsidR="0031590F">
        <w:t>263 Гражданского кодекса РУ</w:t>
      </w:r>
      <w:r w:rsidR="008A68B9">
        <w:t>з</w:t>
      </w:r>
      <w:r w:rsidR="0031590F">
        <w:t xml:space="preserve"> и статьями 6,</w:t>
      </w:r>
      <w:r w:rsidR="008A68B9">
        <w:t xml:space="preserve"> 17 и </w:t>
      </w:r>
      <w:r w:rsidR="00BE00D1">
        <w:t>19 Закона</w:t>
      </w:r>
      <w:r w:rsidR="0031590F">
        <w:t xml:space="preserve"> РУ</w:t>
      </w:r>
      <w:r w:rsidR="00BE00D1" w:rsidRPr="00BE00D1">
        <w:t>з</w:t>
      </w:r>
      <w:r w:rsidR="0031590F">
        <w:t xml:space="preserve"> «О договорно-правовой базе деятельности хозяйствующих субъектов», применение предусмотренных законом средств и способов защиты прав и законных интересов хозяйствующи</w:t>
      </w:r>
      <w:r w:rsidR="001E2A14">
        <w:t>х субъектов относится к правам С</w:t>
      </w:r>
      <w:r w:rsidR="0031590F">
        <w:t xml:space="preserve">торон хозяйственного договора, но не к обязанностям. Основываясь на этом </w:t>
      </w:r>
      <w:r w:rsidR="008A68B9">
        <w:t>С</w:t>
      </w:r>
      <w:r w:rsidR="0031590F">
        <w:t xml:space="preserve">тороны настоящего договора самостоятельно решают </w:t>
      </w:r>
      <w:r w:rsidR="00A72CF8">
        <w:t>предъявлять</w:t>
      </w:r>
      <w:r w:rsidR="0031590F">
        <w:t xml:space="preserve"> или нет любые санкции </w:t>
      </w:r>
      <w:r w:rsidR="008A68B9">
        <w:t>(пени, штрафы и т.п.) к другой С</w:t>
      </w:r>
      <w:r w:rsidR="0031590F">
        <w:t xml:space="preserve">тороне за неисполнение или </w:t>
      </w:r>
      <w:r w:rsidR="00A72CF8">
        <w:t>ненадлежащее</w:t>
      </w:r>
      <w:r w:rsidR="0031590F">
        <w:t xml:space="preserve"> </w:t>
      </w:r>
      <w:r w:rsidR="00A72CF8">
        <w:t xml:space="preserve">исполнение условий </w:t>
      </w:r>
      <w:r w:rsidR="008A68B9">
        <w:t>настоящего д</w:t>
      </w:r>
      <w:r w:rsidR="00A72CF8">
        <w:t>оговора.</w:t>
      </w:r>
    </w:p>
    <w:p w:rsidR="00BE00D1" w:rsidRDefault="00BE00D1" w:rsidP="00BE00D1">
      <w:pPr>
        <w:pStyle w:val="a5"/>
      </w:pPr>
    </w:p>
    <w:p w:rsidR="005B2B5F" w:rsidRDefault="005B2B5F" w:rsidP="00BE00D1">
      <w:pPr>
        <w:pStyle w:val="a5"/>
      </w:pPr>
    </w:p>
    <w:p w:rsidR="00AA4F0A" w:rsidRDefault="00BE00D1" w:rsidP="00AA4F0A">
      <w:pPr>
        <w:jc w:val="center"/>
        <w:rPr>
          <w:b/>
        </w:rPr>
      </w:pPr>
      <w:r>
        <w:rPr>
          <w:b/>
        </w:rPr>
        <w:t>7. ФОРС-МАЖОР</w:t>
      </w:r>
    </w:p>
    <w:p w:rsidR="00A72CF8" w:rsidRDefault="00AA4F0A" w:rsidP="00AA4F0A">
      <w:pPr>
        <w:jc w:val="both"/>
      </w:pPr>
      <w:r>
        <w:t xml:space="preserve">7.1. </w:t>
      </w:r>
      <w:r w:rsidR="00A72CF8">
        <w:t>Стороны не несут ответственности за неисполнение обязательств по настоящему договору, если неисполнение вызвано обстоятельствами неопределимой силы, а именно: наводнение, пожар, другие стихийные бедствия, а также забастовки, война или военные действия.</w:t>
      </w:r>
    </w:p>
    <w:p w:rsidR="00E9196D" w:rsidRDefault="00AA4F0A" w:rsidP="00AA4F0A">
      <w:pPr>
        <w:jc w:val="both"/>
      </w:pPr>
      <w:r>
        <w:t xml:space="preserve">7.2. </w:t>
      </w:r>
      <w:r w:rsidR="00A72CF8">
        <w:t>Сторона, для которой создалась невозможность исполнения своих обязательств, не позднее 20 суток с момента и</w:t>
      </w:r>
      <w:r w:rsidR="008A68B9">
        <w:t xml:space="preserve">х наступления или прекращения. </w:t>
      </w:r>
      <w:r w:rsidR="00A72CF8">
        <w:t xml:space="preserve">Если невозможность полного </w:t>
      </w:r>
      <w:r w:rsidR="00E9196D">
        <w:t>и частичного исполнения обязатель</w:t>
      </w:r>
      <w:r w:rsidR="008A68B9">
        <w:t xml:space="preserve">ств будет существовать свыше </w:t>
      </w:r>
      <w:r w:rsidR="005B2B5F">
        <w:t>3 (</w:t>
      </w:r>
      <w:r w:rsidR="008A68B9">
        <w:t>трёх</w:t>
      </w:r>
      <w:r w:rsidR="005B2B5F">
        <w:t>)</w:t>
      </w:r>
      <w:r w:rsidR="008A68B9">
        <w:t xml:space="preserve"> месяцев, С</w:t>
      </w:r>
      <w:r w:rsidR="00E9196D">
        <w:t>торон</w:t>
      </w:r>
      <w:r w:rsidR="008A68B9">
        <w:t>ы</w:t>
      </w:r>
      <w:r w:rsidR="00E9196D">
        <w:t xml:space="preserve"> имеют право расторгнуть договор полностью или частично без обязательств взаимному возмещению возможных убытков.</w:t>
      </w:r>
    </w:p>
    <w:p w:rsidR="00AA4F0A" w:rsidRPr="00CB654F" w:rsidRDefault="00AA4F0A" w:rsidP="00AA4F0A">
      <w:pPr>
        <w:jc w:val="both"/>
        <w:rPr>
          <w:sz w:val="16"/>
          <w:szCs w:val="16"/>
        </w:rPr>
      </w:pPr>
      <w:bookmarkStart w:id="0" w:name="_GoBack"/>
      <w:bookmarkEnd w:id="0"/>
    </w:p>
    <w:p w:rsidR="007240A5" w:rsidRDefault="00AA4F0A" w:rsidP="00AA4F0A">
      <w:pPr>
        <w:jc w:val="center"/>
      </w:pPr>
      <w:r>
        <w:rPr>
          <w:b/>
        </w:rPr>
        <w:t>8.</w:t>
      </w:r>
      <w:r w:rsidR="00BE00D1">
        <w:rPr>
          <w:b/>
        </w:rPr>
        <w:t xml:space="preserve"> ПОРЯДОК РАЗРЕШЕНИЯ СПОРОВ</w:t>
      </w:r>
    </w:p>
    <w:p w:rsidR="00A63CC0" w:rsidRDefault="00AA4F0A" w:rsidP="00AA4F0A">
      <w:pPr>
        <w:jc w:val="both"/>
      </w:pPr>
      <w:r>
        <w:t xml:space="preserve">8.1. </w:t>
      </w:r>
      <w:r w:rsidR="00E9196D">
        <w:t>Споры, которые могут возникнут</w:t>
      </w:r>
      <w:r w:rsidR="00BE00D1">
        <w:t>ь</w:t>
      </w:r>
      <w:r w:rsidR="00E9196D">
        <w:t xml:space="preserve"> при исполнени</w:t>
      </w:r>
      <w:r w:rsidR="00BE00D1">
        <w:t xml:space="preserve">и условий настоящего договора, Стороны </w:t>
      </w:r>
      <w:r w:rsidR="00E9196D">
        <w:t>будут стремиться разрешать дружеским путем в порядке досудебного разбирательства: путем переговоров, обмена письмами, уточнением условий договора, составлением</w:t>
      </w:r>
      <w:r w:rsidR="00A63CC0">
        <w:t xml:space="preserve"> необходимых протоколов, дополнений и изменений, обмена</w:t>
      </w:r>
      <w:r w:rsidR="00BE00D1">
        <w:t xml:space="preserve"> телеграммами, факсами и др. При этом каждая из С</w:t>
      </w:r>
      <w:r w:rsidR="00A63CC0">
        <w:t>торон вправе претендовать на наличи</w:t>
      </w:r>
      <w:r w:rsidR="00BE00D1">
        <w:t>и у неё</w:t>
      </w:r>
      <w:r w:rsidR="00A63CC0">
        <w:t xml:space="preserve"> в письменном виде результатов разрешения возникших вопросов.</w:t>
      </w:r>
    </w:p>
    <w:p w:rsidR="00A63CC0" w:rsidRDefault="00BE00D1" w:rsidP="00AA4F0A">
      <w:pPr>
        <w:jc w:val="both"/>
      </w:pPr>
      <w:r>
        <w:t>При не достижении</w:t>
      </w:r>
      <w:r w:rsidR="00A63CC0">
        <w:t xml:space="preserve"> взаимоприемлемого решения </w:t>
      </w:r>
      <w:r>
        <w:t>С</w:t>
      </w:r>
      <w:r w:rsidR="00A63CC0">
        <w:t>тороны вправе передать спорный вопрос на разрешение в Ахангаранский</w:t>
      </w:r>
      <w:r>
        <w:t xml:space="preserve"> межрайонный экономический суд.</w:t>
      </w:r>
    </w:p>
    <w:p w:rsidR="00BE00D1" w:rsidRDefault="00BE00D1" w:rsidP="00AA4F0A">
      <w:pPr>
        <w:jc w:val="both"/>
      </w:pPr>
      <w:r>
        <w:t>Обращение</w:t>
      </w:r>
      <w:r w:rsidR="00A63CC0">
        <w:t xml:space="preserve"> в суд предшествует предъявление претензии, которая должна быт</w:t>
      </w:r>
      <w:r>
        <w:t>ь</w:t>
      </w:r>
      <w:r w:rsidR="00A63CC0">
        <w:t xml:space="preserve"> рассмотрен</w:t>
      </w:r>
      <w:r>
        <w:t>а в</w:t>
      </w:r>
      <w:r w:rsidR="00A63CC0">
        <w:t xml:space="preserve"> </w:t>
      </w:r>
      <w:r>
        <w:t>30-дневной срок с момента её</w:t>
      </w:r>
      <w:r w:rsidR="00A63CC0">
        <w:t xml:space="preserve"> получения.</w:t>
      </w:r>
    </w:p>
    <w:p w:rsidR="00BE00D1" w:rsidRPr="00CB654F" w:rsidRDefault="00BE00D1" w:rsidP="00AA4F0A">
      <w:pPr>
        <w:jc w:val="both"/>
        <w:rPr>
          <w:sz w:val="16"/>
          <w:szCs w:val="16"/>
        </w:rPr>
      </w:pPr>
    </w:p>
    <w:p w:rsidR="00AA4F0A" w:rsidRDefault="00BE00D1" w:rsidP="00AA4F0A">
      <w:pPr>
        <w:jc w:val="center"/>
        <w:rPr>
          <w:b/>
        </w:rPr>
      </w:pPr>
      <w:r>
        <w:rPr>
          <w:b/>
        </w:rPr>
        <w:t>9. ОСОБЫЕ УСЛОВИЯ</w:t>
      </w:r>
    </w:p>
    <w:p w:rsidR="00A63CC0" w:rsidRDefault="00A63CC0" w:rsidP="00BE00D1">
      <w:pPr>
        <w:jc w:val="both"/>
      </w:pPr>
      <w:r w:rsidRPr="00A63CC0">
        <w:t>9.1</w:t>
      </w:r>
      <w:r>
        <w:t>. «Исполнитель» при</w:t>
      </w:r>
      <w:r w:rsidR="008A68B9">
        <w:t xml:space="preserve">ступает к ремонту в течение 3 (трёх) рабочих </w:t>
      </w:r>
      <w:r>
        <w:t>дней после поступления</w:t>
      </w:r>
      <w:r w:rsidR="00BE00D1">
        <w:t xml:space="preserve"> </w:t>
      </w:r>
      <w:r>
        <w:t>предоплаты в соответствии с пунктом 2.2.</w:t>
      </w:r>
    </w:p>
    <w:p w:rsidR="00A63CC0" w:rsidRDefault="008A68B9" w:rsidP="00BE00D1">
      <w:pPr>
        <w:jc w:val="both"/>
      </w:pPr>
      <w:r>
        <w:t>9.2. Колё</w:t>
      </w:r>
      <w:r w:rsidR="00A63CC0">
        <w:t xml:space="preserve">сные пары с буксами </w:t>
      </w:r>
      <w:r w:rsidR="00DA3D14">
        <w:t>на жидкой смазке в ремонт не принимаются, бракуются и окончательно заменяются новыми за дополнительную плату.</w:t>
      </w:r>
    </w:p>
    <w:p w:rsidR="00DA3D14" w:rsidRDefault="008A68B9" w:rsidP="00BE00D1">
      <w:pPr>
        <w:jc w:val="both"/>
      </w:pPr>
      <w:r>
        <w:t>9.3. «Заказчик» производит</w:t>
      </w:r>
      <w:r w:rsidR="00DA3D14">
        <w:t xml:space="preserve"> тщательную очистку от загрязнения и подтеков масла.</w:t>
      </w:r>
    </w:p>
    <w:p w:rsidR="00DA3D14" w:rsidRDefault="00DA3D14" w:rsidP="00BE00D1">
      <w:pPr>
        <w:jc w:val="both"/>
      </w:pPr>
      <w:r>
        <w:t>9.4. Передача тепловозов «Исполнителю» для проведения ремонтных работ, а также его</w:t>
      </w:r>
      <w:r w:rsidR="008A68B9">
        <w:t xml:space="preserve"> выдача после ремонта «Заказчику» осуществляется по акту приёма-</w:t>
      </w:r>
      <w:r>
        <w:t>передачи.</w:t>
      </w:r>
    </w:p>
    <w:p w:rsidR="00DA3D14" w:rsidRDefault="008A68B9" w:rsidP="00BE00D1">
      <w:pPr>
        <w:jc w:val="both"/>
      </w:pPr>
      <w:r>
        <w:t>9.5. Приёмка с</w:t>
      </w:r>
      <w:r w:rsidR="00DA3D14">
        <w:t xml:space="preserve"> ремонта </w:t>
      </w:r>
      <w:r w:rsidR="00F117F7">
        <w:t>осуществляется</w:t>
      </w:r>
      <w:r w:rsidR="00DA3D14">
        <w:t xml:space="preserve"> «Заказчи</w:t>
      </w:r>
      <w:r>
        <w:t>ком» согласно условиям, определё</w:t>
      </w:r>
      <w:r w:rsidR="00DA3D14">
        <w:t xml:space="preserve">нных настоящим договором и </w:t>
      </w:r>
      <w:r>
        <w:t>действующим законодательством</w:t>
      </w:r>
      <w:r w:rsidR="00DA3D14">
        <w:t xml:space="preserve"> Р</w:t>
      </w:r>
      <w:r>
        <w:t>Уз</w:t>
      </w:r>
      <w:r w:rsidR="00DA3D14">
        <w:t>.</w:t>
      </w:r>
    </w:p>
    <w:p w:rsidR="00B97246" w:rsidRDefault="00DA3D14" w:rsidP="00BE00D1">
      <w:pPr>
        <w:jc w:val="both"/>
      </w:pPr>
      <w:r>
        <w:t xml:space="preserve">9.6. Во всем </w:t>
      </w:r>
      <w:r w:rsidR="00FF7CE0">
        <w:t xml:space="preserve">остальном, что не </w:t>
      </w:r>
      <w:r w:rsidR="008A68B9">
        <w:t>предусмотрено договором,</w:t>
      </w:r>
      <w:r w:rsidR="00FF7CE0">
        <w:t xml:space="preserve"> </w:t>
      </w:r>
      <w:r w:rsidR="005B2B5F">
        <w:t>С</w:t>
      </w:r>
      <w:r w:rsidR="00FF7CE0">
        <w:t xml:space="preserve">тороны </w:t>
      </w:r>
      <w:r w:rsidR="00B97246">
        <w:t>руководствуются действующим законодательством Р</w:t>
      </w:r>
      <w:r w:rsidR="008A68B9">
        <w:t>Уз</w:t>
      </w:r>
      <w:r w:rsidR="00B97246">
        <w:t>.</w:t>
      </w:r>
    </w:p>
    <w:p w:rsidR="00B97246" w:rsidRDefault="00B97246" w:rsidP="00BE00D1">
      <w:pPr>
        <w:jc w:val="both"/>
      </w:pPr>
      <w:r>
        <w:t>9.7.</w:t>
      </w:r>
      <w:r w:rsidR="008A68B9">
        <w:t xml:space="preserve"> </w:t>
      </w:r>
      <w:r>
        <w:t>Договор составлен в двух экземплярах, имеющ</w:t>
      </w:r>
      <w:r w:rsidR="008A68B9">
        <w:t>ую одинаковую юридическую силу.</w:t>
      </w:r>
    </w:p>
    <w:p w:rsidR="00B97246" w:rsidRDefault="00B97246" w:rsidP="00BE00D1">
      <w:pPr>
        <w:jc w:val="both"/>
      </w:pPr>
      <w:r>
        <w:t>9.8.</w:t>
      </w:r>
      <w:r w:rsidR="008A68B9">
        <w:t xml:space="preserve"> </w:t>
      </w:r>
      <w:r>
        <w:t xml:space="preserve">Срок действия договора с момента его заключения до полного исполнения </w:t>
      </w:r>
      <w:r w:rsidR="008A68B9">
        <w:t>С</w:t>
      </w:r>
      <w:r>
        <w:t>торонами всех обязательств.</w:t>
      </w:r>
    </w:p>
    <w:p w:rsidR="00B97246" w:rsidRPr="00CB654F" w:rsidRDefault="00B97246" w:rsidP="00A63CC0">
      <w:pPr>
        <w:rPr>
          <w:sz w:val="16"/>
          <w:szCs w:val="16"/>
        </w:rPr>
      </w:pPr>
    </w:p>
    <w:p w:rsidR="00DA3D14" w:rsidRDefault="00B97246" w:rsidP="00B97246">
      <w:pPr>
        <w:jc w:val="center"/>
        <w:rPr>
          <w:b/>
        </w:rPr>
      </w:pPr>
      <w:r w:rsidRPr="00B97246">
        <w:rPr>
          <w:b/>
        </w:rPr>
        <w:t xml:space="preserve"> </w:t>
      </w:r>
      <w:r w:rsidR="00FF7CE0" w:rsidRPr="00B97246">
        <w:rPr>
          <w:b/>
        </w:rPr>
        <w:t xml:space="preserve"> </w:t>
      </w:r>
      <w:r w:rsidRPr="00B97246">
        <w:rPr>
          <w:b/>
        </w:rPr>
        <w:t xml:space="preserve">10. </w:t>
      </w:r>
      <w:r w:rsidR="00BE00D1">
        <w:rPr>
          <w:b/>
        </w:rPr>
        <w:t>ЮРИДИЧЕСКИЕ АДРЕСА И БАНКОВСКИЕ РЕКВИЗИТЫ</w:t>
      </w:r>
    </w:p>
    <w:p w:rsidR="00AA4F0A" w:rsidRPr="00BE00D1" w:rsidRDefault="00B97246" w:rsidP="00BE00D1">
      <w:pPr>
        <w:jc w:val="both"/>
        <w:rPr>
          <w:b/>
          <w:bCs/>
          <w:spacing w:val="-7"/>
        </w:rPr>
      </w:pPr>
      <w:r w:rsidRPr="00B97246">
        <w:t>10.1.</w:t>
      </w:r>
      <w:r>
        <w:t xml:space="preserve"> В случае из</w:t>
      </w:r>
      <w:r w:rsidR="00BE00D1">
        <w:t>менения юридического адреса, счёта обслуживающего банка Стороны обязаны в 10-дневный</w:t>
      </w:r>
      <w:r>
        <w:t xml:space="preserve"> срок уведомит</w:t>
      </w:r>
      <w:r w:rsidR="00BE00D1">
        <w:t>ь об этом друг друга.</w:t>
      </w:r>
    </w:p>
    <w:p w:rsidR="0004067A" w:rsidRPr="007C720D" w:rsidRDefault="0004067A">
      <w:pPr>
        <w:rPr>
          <w:sz w:val="10"/>
          <w:szCs w:val="10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813"/>
        <w:gridCol w:w="5252"/>
      </w:tblGrid>
      <w:tr w:rsidR="007C720D" w:rsidRPr="00040EBB" w:rsidTr="005C568E">
        <w:trPr>
          <w:trHeight w:val="168"/>
        </w:trPr>
        <w:tc>
          <w:tcPr>
            <w:tcW w:w="4813" w:type="dxa"/>
          </w:tcPr>
          <w:p w:rsidR="007C720D" w:rsidRPr="008C67A3" w:rsidRDefault="007C720D" w:rsidP="005C5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ЗАКАЗЧИК</w:t>
            </w:r>
          </w:p>
        </w:tc>
        <w:tc>
          <w:tcPr>
            <w:tcW w:w="5252" w:type="dxa"/>
            <w:hideMark/>
          </w:tcPr>
          <w:p w:rsidR="007C720D" w:rsidRPr="008C67A3" w:rsidRDefault="005B2B5F" w:rsidP="005C568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ИСПОЛНИТЕЛЬ</w:t>
            </w:r>
            <w:r w:rsidR="007C720D" w:rsidRPr="008C67A3">
              <w:rPr>
                <w:b/>
                <w:bCs/>
              </w:rPr>
              <w:t>:</w:t>
            </w:r>
          </w:p>
        </w:tc>
      </w:tr>
      <w:tr w:rsidR="007C720D" w:rsidRPr="00CE1A6F" w:rsidTr="005C568E">
        <w:trPr>
          <w:trHeight w:val="2019"/>
        </w:trPr>
        <w:tc>
          <w:tcPr>
            <w:tcW w:w="4813" w:type="dxa"/>
          </w:tcPr>
          <w:p w:rsidR="007C720D" w:rsidRDefault="007C720D" w:rsidP="005C568E">
            <w:pPr>
              <w:ind w:left="-108"/>
              <w:jc w:val="center"/>
            </w:pPr>
            <w:r>
              <w:rPr>
                <w:b/>
              </w:rPr>
              <w:t>АО «АММОФОС-МАКСАМ»</w:t>
            </w:r>
          </w:p>
          <w:p w:rsidR="007C720D" w:rsidRDefault="007C720D" w:rsidP="005C568E">
            <w:pPr>
              <w:ind w:left="-108"/>
            </w:pPr>
          </w:p>
          <w:p w:rsidR="007C720D" w:rsidRPr="008C67A3" w:rsidRDefault="007C720D" w:rsidP="005C568E">
            <w:pPr>
              <w:ind w:left="-108"/>
              <w:rPr>
                <w:color w:val="000000"/>
              </w:rPr>
            </w:pPr>
            <w:r w:rsidRPr="008C67A3">
              <w:rPr>
                <w:color w:val="000000"/>
              </w:rPr>
              <w:t>Адрес: 110100, Ташкентская область,</w:t>
            </w:r>
          </w:p>
          <w:p w:rsidR="007C720D" w:rsidRDefault="007C720D" w:rsidP="005C568E">
            <w:pPr>
              <w:ind w:left="-108"/>
              <w:rPr>
                <w:color w:val="000000"/>
              </w:rPr>
            </w:pPr>
            <w:r w:rsidRPr="008C67A3">
              <w:rPr>
                <w:color w:val="000000"/>
              </w:rPr>
              <w:t>г. Алмалык, Промзона</w:t>
            </w:r>
          </w:p>
          <w:p w:rsidR="007C720D" w:rsidRPr="00300C52" w:rsidRDefault="007C720D" w:rsidP="005C568E">
            <w:pPr>
              <w:ind w:left="-108"/>
              <w:rPr>
                <w:color w:val="000000"/>
                <w:sz w:val="10"/>
                <w:szCs w:val="10"/>
              </w:rPr>
            </w:pPr>
          </w:p>
          <w:p w:rsidR="007C720D" w:rsidRPr="008C67A3" w:rsidRDefault="007C720D" w:rsidP="005C568E">
            <w:pPr>
              <w:ind w:left="-108"/>
              <w:rPr>
                <w:color w:val="000000"/>
              </w:rPr>
            </w:pPr>
            <w:r w:rsidRPr="008C67A3">
              <w:rPr>
                <w:color w:val="000000"/>
              </w:rPr>
              <w:t>р/с: 2021 0000 1001 3083 6001</w:t>
            </w:r>
          </w:p>
          <w:p w:rsidR="007C720D" w:rsidRDefault="007C720D" w:rsidP="005C568E">
            <w:pPr>
              <w:ind w:left="-108"/>
              <w:rPr>
                <w:color w:val="000000"/>
              </w:rPr>
            </w:pPr>
            <w:r w:rsidRPr="008C67A3">
              <w:rPr>
                <w:color w:val="000000"/>
              </w:rPr>
              <w:t>Банк: Алмалыкский ф-л «Уз ПСБ»</w:t>
            </w:r>
          </w:p>
          <w:p w:rsidR="007C720D" w:rsidRPr="008C67A3" w:rsidRDefault="007C720D" w:rsidP="005C568E">
            <w:pPr>
              <w:ind w:left="-108"/>
              <w:rPr>
                <w:color w:val="000000"/>
              </w:rPr>
            </w:pPr>
            <w:r w:rsidRPr="008C67A3">
              <w:rPr>
                <w:color w:val="000000"/>
              </w:rPr>
              <w:t>МФО: 01034</w:t>
            </w:r>
          </w:p>
          <w:p w:rsidR="007C720D" w:rsidRPr="008C67A3" w:rsidRDefault="007C720D" w:rsidP="005C568E">
            <w:pPr>
              <w:ind w:left="-108"/>
              <w:rPr>
                <w:color w:val="000000"/>
              </w:rPr>
            </w:pPr>
            <w:r w:rsidRPr="008C67A3">
              <w:rPr>
                <w:color w:val="000000"/>
              </w:rPr>
              <w:t xml:space="preserve">ИНН: 200 599 579 </w:t>
            </w:r>
          </w:p>
          <w:p w:rsidR="007C720D" w:rsidRPr="008C67A3" w:rsidRDefault="007C720D" w:rsidP="005C568E">
            <w:pPr>
              <w:ind w:left="-108"/>
              <w:rPr>
                <w:color w:val="000000"/>
              </w:rPr>
            </w:pPr>
            <w:r w:rsidRPr="008C67A3">
              <w:rPr>
                <w:color w:val="000000"/>
              </w:rPr>
              <w:t>ОКЭД: 20 151</w:t>
            </w:r>
          </w:p>
          <w:p w:rsidR="007C720D" w:rsidRPr="008C67A3" w:rsidRDefault="007C720D" w:rsidP="005C568E">
            <w:pPr>
              <w:ind w:left="-108"/>
              <w:rPr>
                <w:bCs/>
                <w:color w:val="000000"/>
              </w:rPr>
            </w:pPr>
            <w:r w:rsidRPr="008C67A3">
              <w:rPr>
                <w:bCs/>
                <w:color w:val="000000"/>
              </w:rPr>
              <w:t>Регистрационный код</w:t>
            </w:r>
          </w:p>
          <w:p w:rsidR="007C720D" w:rsidRDefault="007C720D" w:rsidP="005C568E">
            <w:pPr>
              <w:ind w:left="-108"/>
            </w:pPr>
            <w:r w:rsidRPr="008C67A3">
              <w:rPr>
                <w:bCs/>
                <w:color w:val="000000"/>
              </w:rPr>
              <w:t>налогоплательщика НДС: 327 180 005</w:t>
            </w:r>
            <w:r>
              <w:rPr>
                <w:bCs/>
                <w:color w:val="000000"/>
              </w:rPr>
              <w:t> </w:t>
            </w:r>
            <w:r w:rsidRPr="008C67A3">
              <w:rPr>
                <w:bCs/>
                <w:color w:val="000000"/>
              </w:rPr>
              <w:t>892</w:t>
            </w:r>
          </w:p>
          <w:p w:rsidR="007C720D" w:rsidRPr="008C67A3" w:rsidRDefault="007C720D" w:rsidP="005C568E"/>
        </w:tc>
        <w:tc>
          <w:tcPr>
            <w:tcW w:w="5252" w:type="dxa"/>
            <w:hideMark/>
          </w:tcPr>
          <w:p w:rsidR="007C720D" w:rsidRPr="008C67A3" w:rsidRDefault="007C720D" w:rsidP="005C568E">
            <w:pPr>
              <w:ind w:right="-547"/>
              <w:rPr>
                <w:b/>
              </w:rPr>
            </w:pPr>
            <w:r>
              <w:rPr>
                <w:b/>
              </w:rPr>
              <w:t>______________________________________</w:t>
            </w:r>
          </w:p>
          <w:p w:rsidR="007C720D" w:rsidRPr="008C67A3" w:rsidRDefault="007C720D" w:rsidP="005C568E"/>
          <w:p w:rsidR="007C720D" w:rsidRPr="008C67A3" w:rsidRDefault="007C720D" w:rsidP="005C568E">
            <w:r w:rsidRPr="008C67A3">
              <w:t>Адрес:</w:t>
            </w:r>
            <w:r>
              <w:t xml:space="preserve"> ________________________________</w:t>
            </w:r>
          </w:p>
          <w:p w:rsidR="007C720D" w:rsidRPr="008C67A3" w:rsidRDefault="007C720D" w:rsidP="005C568E">
            <w:r>
              <w:t>______________________________________</w:t>
            </w:r>
          </w:p>
          <w:p w:rsidR="007C720D" w:rsidRPr="00300C52" w:rsidRDefault="007C720D" w:rsidP="005C568E">
            <w:pPr>
              <w:rPr>
                <w:sz w:val="10"/>
                <w:szCs w:val="10"/>
              </w:rPr>
            </w:pPr>
          </w:p>
          <w:p w:rsidR="007C720D" w:rsidRPr="008C67A3" w:rsidRDefault="007C720D" w:rsidP="005C568E">
            <w:r>
              <w:t xml:space="preserve">р/с: </w:t>
            </w:r>
          </w:p>
          <w:p w:rsidR="007C720D" w:rsidRPr="008C67A3" w:rsidRDefault="007C720D" w:rsidP="005C568E"/>
          <w:p w:rsidR="007C720D" w:rsidRPr="008C67A3" w:rsidRDefault="007C720D" w:rsidP="005C568E">
            <w:r>
              <w:t xml:space="preserve">МФО: </w:t>
            </w:r>
          </w:p>
          <w:p w:rsidR="007C720D" w:rsidRPr="008C67A3" w:rsidRDefault="007C720D" w:rsidP="005C568E">
            <w:r>
              <w:t xml:space="preserve">ИНН: </w:t>
            </w:r>
          </w:p>
          <w:p w:rsidR="007C720D" w:rsidRDefault="007C720D" w:rsidP="005C568E">
            <w:r>
              <w:t xml:space="preserve">ОКЭД: </w:t>
            </w:r>
          </w:p>
          <w:p w:rsidR="007C720D" w:rsidRDefault="007C720D" w:rsidP="005C568E"/>
          <w:p w:rsidR="007C720D" w:rsidRPr="008C67A3" w:rsidRDefault="007C720D" w:rsidP="005C568E">
            <w:pPr>
              <w:rPr>
                <w:b/>
              </w:rPr>
            </w:pPr>
          </w:p>
        </w:tc>
      </w:tr>
    </w:tbl>
    <w:p w:rsidR="007C720D" w:rsidRDefault="007C720D" w:rsidP="007C720D">
      <w:pPr>
        <w:shd w:val="clear" w:color="auto" w:fill="FFFFFF"/>
      </w:pPr>
      <w:r>
        <w:t>Председатель правления</w:t>
      </w:r>
      <w:r>
        <w:tab/>
      </w:r>
      <w:r>
        <w:tab/>
      </w:r>
      <w:r>
        <w:tab/>
      </w:r>
      <w:r>
        <w:tab/>
        <w:t>Директор</w:t>
      </w:r>
    </w:p>
    <w:p w:rsidR="005008D2" w:rsidRPr="007C720D" w:rsidRDefault="007C720D" w:rsidP="007C720D">
      <w:pPr>
        <w:shd w:val="clear" w:color="auto" w:fill="FFFFFF"/>
        <w:rPr>
          <w:bCs/>
          <w:spacing w:val="-1"/>
        </w:rPr>
      </w:pPr>
      <w:r>
        <w:t>Турсунов А.Т.</w:t>
      </w:r>
      <w:r>
        <w:tab/>
      </w:r>
      <w:r>
        <w:tab/>
      </w:r>
      <w:r>
        <w:tab/>
      </w:r>
      <w:r>
        <w:tab/>
      </w:r>
      <w:r>
        <w:tab/>
        <w:t>______________________ Ф.И.О.</w:t>
      </w:r>
    </w:p>
    <w:sectPr w:rsidR="005008D2" w:rsidRPr="007C720D" w:rsidSect="003301C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B59AA"/>
    <w:multiLevelType w:val="hybridMultilevel"/>
    <w:tmpl w:val="247AB61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B7"/>
    <w:rsid w:val="0004067A"/>
    <w:rsid w:val="0014173E"/>
    <w:rsid w:val="0016035D"/>
    <w:rsid w:val="00165065"/>
    <w:rsid w:val="0017584F"/>
    <w:rsid w:val="00182E98"/>
    <w:rsid w:val="00194C04"/>
    <w:rsid w:val="001970AE"/>
    <w:rsid w:val="001E2A14"/>
    <w:rsid w:val="001F2D26"/>
    <w:rsid w:val="001F78B6"/>
    <w:rsid w:val="002C6FC3"/>
    <w:rsid w:val="0031590F"/>
    <w:rsid w:val="003301C2"/>
    <w:rsid w:val="00347091"/>
    <w:rsid w:val="00352FC4"/>
    <w:rsid w:val="0037089A"/>
    <w:rsid w:val="004A5E69"/>
    <w:rsid w:val="004D5A20"/>
    <w:rsid w:val="004E7A5D"/>
    <w:rsid w:val="005008D2"/>
    <w:rsid w:val="005079B4"/>
    <w:rsid w:val="005378BB"/>
    <w:rsid w:val="00557FBE"/>
    <w:rsid w:val="005B2B5F"/>
    <w:rsid w:val="005D6718"/>
    <w:rsid w:val="005E6C7C"/>
    <w:rsid w:val="00611F21"/>
    <w:rsid w:val="006356B9"/>
    <w:rsid w:val="0069580B"/>
    <w:rsid w:val="006E1B31"/>
    <w:rsid w:val="007240A5"/>
    <w:rsid w:val="00726439"/>
    <w:rsid w:val="00735A56"/>
    <w:rsid w:val="00763FC2"/>
    <w:rsid w:val="007B3365"/>
    <w:rsid w:val="007C720D"/>
    <w:rsid w:val="00863C75"/>
    <w:rsid w:val="008A68B9"/>
    <w:rsid w:val="009B4FDF"/>
    <w:rsid w:val="00A01844"/>
    <w:rsid w:val="00A01F0B"/>
    <w:rsid w:val="00A514C4"/>
    <w:rsid w:val="00A63CC0"/>
    <w:rsid w:val="00A72CF8"/>
    <w:rsid w:val="00A8445F"/>
    <w:rsid w:val="00AA4F0A"/>
    <w:rsid w:val="00AB5039"/>
    <w:rsid w:val="00B51B59"/>
    <w:rsid w:val="00B97246"/>
    <w:rsid w:val="00BA6DA4"/>
    <w:rsid w:val="00BC33A5"/>
    <w:rsid w:val="00BE00D1"/>
    <w:rsid w:val="00C8596B"/>
    <w:rsid w:val="00CB654F"/>
    <w:rsid w:val="00DA3D14"/>
    <w:rsid w:val="00DC6D57"/>
    <w:rsid w:val="00E35064"/>
    <w:rsid w:val="00E9196D"/>
    <w:rsid w:val="00ED069F"/>
    <w:rsid w:val="00F117F7"/>
    <w:rsid w:val="00FB7BB6"/>
    <w:rsid w:val="00FD64B7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370B8-2EDF-43D7-94AE-F7340EFE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5064"/>
    <w:pPr>
      <w:ind w:left="720"/>
      <w:contextualSpacing/>
    </w:pPr>
  </w:style>
  <w:style w:type="paragraph" w:styleId="a5">
    <w:name w:val="No Spacing"/>
    <w:uiPriority w:val="1"/>
    <w:qFormat/>
    <w:rsid w:val="00BE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08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08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EE22B-F8D6-417E-8273-65E9ACBD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Ziyoda Axbaeva</dc:creator>
  <cp:lastModifiedBy>Admin</cp:lastModifiedBy>
  <cp:revision>11</cp:revision>
  <cp:lastPrinted>2021-04-02T05:41:00Z</cp:lastPrinted>
  <dcterms:created xsi:type="dcterms:W3CDTF">2021-04-02T05:43:00Z</dcterms:created>
  <dcterms:modified xsi:type="dcterms:W3CDTF">2022-03-01T12:30:00Z</dcterms:modified>
</cp:coreProperties>
</file>