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197B16">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68C5D2CE" w14:textId="36060B67" w:rsidR="00DF28F5" w:rsidRPr="002B5367" w:rsidRDefault="009748DC" w:rsidP="00197B16">
      <w:pPr>
        <w:pStyle w:val="a8"/>
        <w:ind w:left="3545" w:firstLine="0"/>
        <w:rPr>
          <w:b/>
        </w:rPr>
      </w:pPr>
      <w:r>
        <w:rPr>
          <w:b/>
        </w:rPr>
        <w:t>Т</w:t>
      </w:r>
      <w:r w:rsidR="00A307B1">
        <w:rPr>
          <w:b/>
        </w:rPr>
        <w:t>ягача эвакутора</w:t>
      </w:r>
      <w:r w:rsidR="002F0C2E">
        <w:rPr>
          <w:b/>
        </w:rPr>
        <w:t xml:space="preserve"> 40тн</w:t>
      </w:r>
    </w:p>
    <w:p w14:paraId="7058016A" w14:textId="77777777" w:rsidR="00764A10" w:rsidRDefault="00764A10" w:rsidP="00764A10">
      <w:pPr>
        <w:pStyle w:val="a7"/>
        <w:spacing w:line="240" w:lineRule="auto"/>
        <w:ind w:left="426"/>
        <w:rPr>
          <w:b/>
          <w:sz w:val="24"/>
        </w:rPr>
      </w:pPr>
    </w:p>
    <w:p w14:paraId="7B3B3E48" w14:textId="77777777" w:rsidR="00764A10" w:rsidRDefault="00764A10" w:rsidP="00764A10">
      <w:pPr>
        <w:pStyle w:val="a7"/>
        <w:spacing w:line="240" w:lineRule="auto"/>
        <w:ind w:left="426"/>
        <w:rPr>
          <w:b/>
          <w:sz w:val="24"/>
        </w:rPr>
      </w:pPr>
    </w:p>
    <w:p w14:paraId="2AD15D3F" w14:textId="21AF881E" w:rsidR="00764A10" w:rsidRPr="00790D11" w:rsidRDefault="00764A10" w:rsidP="00705F59">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5CB88548"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29BF4B5F" w14:textId="77777777" w:rsidR="0049187D" w:rsidRDefault="0049187D" w:rsidP="00630847">
      <w:pPr>
        <w:spacing w:line="240" w:lineRule="auto"/>
        <w:rPr>
          <w:rFonts w:ascii="Times New Roman" w:eastAsia="Times New Roman" w:hAnsi="Times New Roman" w:cs="Times New Roman"/>
          <w:b/>
          <w:color w:val="auto"/>
          <w:sz w:val="24"/>
          <w:szCs w:val="24"/>
        </w:rPr>
      </w:pPr>
    </w:p>
    <w:p w14:paraId="42B462DA" w14:textId="77777777" w:rsidR="009C0EA0" w:rsidRPr="000B0699" w:rsidRDefault="009C0EA0"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799"/>
        <w:gridCol w:w="5982"/>
      </w:tblGrid>
      <w:tr w:rsidR="00764A10" w:rsidRPr="00225DD0" w14:paraId="1D5768E1" w14:textId="77777777" w:rsidTr="003803AA">
        <w:trPr>
          <w:trHeight w:val="428"/>
        </w:trPr>
        <w:tc>
          <w:tcPr>
            <w:tcW w:w="3799"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982" w:type="dxa"/>
            <w:vAlign w:val="center"/>
          </w:tcPr>
          <w:p w14:paraId="1C43B311" w14:textId="4B715A04" w:rsidR="00764A10" w:rsidRPr="00E01D10" w:rsidRDefault="002F0C2E" w:rsidP="00EF0A1C">
            <w:pPr>
              <w:pStyle w:val="a8"/>
              <w:ind w:firstLine="0"/>
              <w:jc w:val="left"/>
              <w:rPr>
                <w:sz w:val="22"/>
                <w:szCs w:val="22"/>
              </w:rPr>
            </w:pPr>
            <w:r>
              <w:rPr>
                <w:sz w:val="22"/>
                <w:szCs w:val="22"/>
              </w:rPr>
              <w:t>Тягач эвакуатор 40тн</w:t>
            </w:r>
          </w:p>
          <w:p w14:paraId="5925E1E1" w14:textId="77777777" w:rsidR="00764A10" w:rsidRPr="00F856E8" w:rsidRDefault="00764A10" w:rsidP="0036789D">
            <w:pPr>
              <w:spacing w:after="0" w:line="240" w:lineRule="auto"/>
              <w:rPr>
                <w:rFonts w:ascii="Times New Roman" w:hAnsi="Times New Roman"/>
                <w:color w:val="000000" w:themeColor="text1"/>
                <w:sz w:val="20"/>
                <w:szCs w:val="20"/>
                <w:highlight w:val="yellow"/>
              </w:rPr>
            </w:pPr>
          </w:p>
        </w:tc>
      </w:tr>
      <w:tr w:rsidR="00764A10" w:rsidRPr="00225DD0" w14:paraId="57E35BA9" w14:textId="77777777" w:rsidTr="003803AA">
        <w:trPr>
          <w:trHeight w:val="428"/>
        </w:trPr>
        <w:tc>
          <w:tcPr>
            <w:tcW w:w="3799"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982"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3803AA">
        <w:trPr>
          <w:trHeight w:val="405"/>
        </w:trPr>
        <w:tc>
          <w:tcPr>
            <w:tcW w:w="3799"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982" w:type="dxa"/>
            <w:vAlign w:val="center"/>
          </w:tcPr>
          <w:p w14:paraId="65B2202E" w14:textId="68D10A21" w:rsidR="00764A10" w:rsidRPr="00F856E8" w:rsidRDefault="00390A7C" w:rsidP="00E01D10">
            <w:pPr>
              <w:spacing w:after="0" w:line="240" w:lineRule="auto"/>
              <w:rPr>
                <w:rFonts w:ascii="Times New Roman" w:hAnsi="Times New Roman"/>
                <w:color w:val="000000" w:themeColor="text1"/>
                <w:sz w:val="20"/>
                <w:szCs w:val="20"/>
                <w:highlight w:val="yellow"/>
              </w:rPr>
            </w:pPr>
            <w:r w:rsidRPr="00EE6986">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3803AA">
        <w:trPr>
          <w:trHeight w:val="359"/>
        </w:trPr>
        <w:tc>
          <w:tcPr>
            <w:tcW w:w="3799"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982" w:type="dxa"/>
            <w:vAlign w:val="center"/>
          </w:tcPr>
          <w:p w14:paraId="3113229E" w14:textId="31D90C71" w:rsidR="00764A10" w:rsidRPr="00F856E8" w:rsidRDefault="00D10345" w:rsidP="00410644">
            <w:pPr>
              <w:spacing w:after="0" w:line="240" w:lineRule="auto"/>
              <w:rPr>
                <w:rFonts w:ascii="Times New Roman" w:hAnsi="Times New Roman"/>
                <w:sz w:val="20"/>
                <w:szCs w:val="20"/>
                <w:highlight w:val="yellow"/>
              </w:rPr>
            </w:pPr>
            <w:r>
              <w:rPr>
                <w:rFonts w:ascii="Times New Roman" w:hAnsi="Times New Roman"/>
                <w:sz w:val="20"/>
                <w:szCs w:val="20"/>
              </w:rPr>
              <w:t>Ф</w:t>
            </w:r>
            <w:r w:rsidR="00410644">
              <w:rPr>
                <w:rFonts w:ascii="Times New Roman" w:hAnsi="Times New Roman"/>
                <w:sz w:val="20"/>
                <w:szCs w:val="20"/>
              </w:rPr>
              <w:t>е</w:t>
            </w:r>
            <w:r w:rsidR="002B5367">
              <w:rPr>
                <w:rFonts w:ascii="Times New Roman" w:hAnsi="Times New Roman"/>
                <w:sz w:val="20"/>
                <w:szCs w:val="20"/>
              </w:rPr>
              <w:t>враль</w:t>
            </w:r>
            <w:r>
              <w:rPr>
                <w:rFonts w:ascii="Times New Roman" w:hAnsi="Times New Roman"/>
                <w:sz w:val="20"/>
                <w:szCs w:val="20"/>
              </w:rPr>
              <w:t xml:space="preserve">-Март </w:t>
            </w:r>
            <w:r w:rsidR="00764A10" w:rsidRPr="00EE6986">
              <w:rPr>
                <w:rFonts w:ascii="Times New Roman" w:hAnsi="Times New Roman"/>
                <w:sz w:val="20"/>
                <w:szCs w:val="20"/>
              </w:rPr>
              <w:t>202</w:t>
            </w:r>
            <w:r w:rsidR="00E01D10">
              <w:rPr>
                <w:rFonts w:ascii="Times New Roman" w:hAnsi="Times New Roman"/>
                <w:sz w:val="20"/>
                <w:szCs w:val="20"/>
              </w:rPr>
              <w:t>2</w:t>
            </w:r>
            <w:r w:rsidR="00764A10" w:rsidRPr="00EE6986">
              <w:rPr>
                <w:rFonts w:ascii="Times New Roman" w:hAnsi="Times New Roman"/>
                <w:sz w:val="20"/>
                <w:szCs w:val="20"/>
              </w:rPr>
              <w:t>года</w:t>
            </w:r>
          </w:p>
        </w:tc>
      </w:tr>
      <w:tr w:rsidR="00764A10" w:rsidRPr="00225DD0" w14:paraId="615184DE" w14:textId="77777777" w:rsidTr="003803AA">
        <w:trPr>
          <w:trHeight w:val="340"/>
        </w:trPr>
        <w:tc>
          <w:tcPr>
            <w:tcW w:w="3799"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982" w:type="dxa"/>
            <w:vAlign w:val="center"/>
          </w:tcPr>
          <w:p w14:paraId="3503794E" w14:textId="78602428" w:rsidR="00764A10" w:rsidRPr="0002106E" w:rsidRDefault="00764A10" w:rsidP="0002106E">
            <w:pPr>
              <w:spacing w:after="0" w:line="240" w:lineRule="auto"/>
              <w:rPr>
                <w:rFonts w:ascii="Times New Roman" w:hAnsi="Times New Roman"/>
                <w:sz w:val="20"/>
                <w:szCs w:val="20"/>
                <w:highlight w:val="yellow"/>
                <w:lang w:val="en-US"/>
              </w:rPr>
            </w:pPr>
            <w:r w:rsidRPr="008101EB">
              <w:rPr>
                <w:rFonts w:ascii="Times New Roman" w:hAnsi="Times New Roman"/>
                <w:sz w:val="20"/>
                <w:szCs w:val="20"/>
              </w:rPr>
              <w:t>Собственные средства</w:t>
            </w:r>
            <w:r w:rsidR="0002106E">
              <w:rPr>
                <w:rFonts w:ascii="Times New Roman" w:hAnsi="Times New Roman"/>
                <w:sz w:val="20"/>
                <w:szCs w:val="20"/>
                <w:lang w:val="en-US"/>
              </w:rPr>
              <w:t xml:space="preserve"> </w:t>
            </w:r>
            <w:r w:rsidR="0002106E">
              <w:rPr>
                <w:rFonts w:ascii="Times New Roman" w:eastAsiaTheme="minorEastAsia" w:hAnsi="Times New Roman" w:cs="Times New Roman"/>
                <w:b/>
                <w:bCs/>
                <w:sz w:val="24"/>
                <w:szCs w:val="24"/>
              </w:rPr>
              <w:t xml:space="preserve">               </w:t>
            </w:r>
          </w:p>
        </w:tc>
      </w:tr>
      <w:tr w:rsidR="00764A10" w:rsidRPr="00225DD0" w14:paraId="50DEAEE3" w14:textId="77777777" w:rsidTr="003803AA">
        <w:trPr>
          <w:trHeight w:val="359"/>
        </w:trPr>
        <w:tc>
          <w:tcPr>
            <w:tcW w:w="3799"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982" w:type="dxa"/>
            <w:vAlign w:val="center"/>
          </w:tcPr>
          <w:p w14:paraId="6A300FE5" w14:textId="5874133D" w:rsidR="00764A10" w:rsidRPr="00F856E8" w:rsidRDefault="00A307B1" w:rsidP="00A307B1">
            <w:pPr>
              <w:spacing w:after="0" w:line="240" w:lineRule="auto"/>
              <w:rPr>
                <w:rFonts w:ascii="Times New Roman" w:hAnsi="Times New Roman"/>
                <w:sz w:val="20"/>
                <w:szCs w:val="20"/>
                <w:highlight w:val="yellow"/>
              </w:rPr>
            </w:pPr>
            <w:r w:rsidRPr="00A307B1">
              <w:rPr>
                <w:rFonts w:ascii="Times New Roman" w:hAnsi="Times New Roman"/>
                <w:sz w:val="20"/>
                <w:szCs w:val="20"/>
              </w:rPr>
              <w:t>297</w:t>
            </w:r>
            <w:r w:rsidR="009748DC">
              <w:rPr>
                <w:rFonts w:ascii="Times New Roman" w:hAnsi="Times New Roman"/>
                <w:sz w:val="20"/>
                <w:szCs w:val="20"/>
              </w:rPr>
              <w:t xml:space="preserve"> 000 </w:t>
            </w:r>
            <w:r w:rsidRPr="00A307B1">
              <w:rPr>
                <w:rFonts w:ascii="Times New Roman" w:hAnsi="Times New Roman" w:cs="Times New Roman"/>
                <w:sz w:val="20"/>
                <w:szCs w:val="20"/>
              </w:rPr>
              <w:t xml:space="preserve">$ </w:t>
            </w:r>
            <w:r w:rsidR="00AD78F5">
              <w:rPr>
                <w:rFonts w:ascii="Times New Roman" w:hAnsi="Times New Roman"/>
                <w:sz w:val="20"/>
                <w:szCs w:val="20"/>
              </w:rPr>
              <w:t>без учета НДС</w:t>
            </w:r>
            <w:r w:rsidR="00474A3E">
              <w:rPr>
                <w:rFonts w:ascii="Times New Roman" w:hAnsi="Times New Roman"/>
                <w:sz w:val="20"/>
                <w:szCs w:val="20"/>
              </w:rPr>
              <w:t xml:space="preserve"> </w:t>
            </w:r>
            <w:r w:rsidR="009C0EA0" w:rsidRPr="001B6C9E">
              <w:rPr>
                <w:rFonts w:ascii="Times New Roman" w:hAnsi="Times New Roman"/>
                <w:sz w:val="20"/>
                <w:szCs w:val="20"/>
              </w:rPr>
              <w:t>(</w:t>
            </w:r>
            <w:r w:rsidR="00F77966" w:rsidRPr="00F77966">
              <w:rPr>
                <w:rFonts w:ascii="Times New Roman" w:hAnsi="Times New Roman"/>
                <w:sz w:val="20"/>
                <w:szCs w:val="20"/>
              </w:rPr>
              <w:t>двести девяносто семь тысяч долларов</w:t>
            </w:r>
            <w:r w:rsidR="00474A3E">
              <w:rPr>
                <w:rFonts w:ascii="Times New Roman" w:hAnsi="Times New Roman" w:cs="Times New Roman"/>
                <w:sz w:val="20"/>
                <w:szCs w:val="20"/>
              </w:rPr>
              <w:t>)</w:t>
            </w:r>
          </w:p>
        </w:tc>
      </w:tr>
      <w:tr w:rsidR="00764A10" w:rsidRPr="00225DD0" w14:paraId="5CA70F61" w14:textId="77777777" w:rsidTr="003803AA">
        <w:trPr>
          <w:trHeight w:val="359"/>
        </w:trPr>
        <w:tc>
          <w:tcPr>
            <w:tcW w:w="3799"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982"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3803AA">
        <w:trPr>
          <w:trHeight w:val="359"/>
        </w:trPr>
        <w:tc>
          <w:tcPr>
            <w:tcW w:w="3799"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982"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3803AA">
        <w:trPr>
          <w:trHeight w:val="359"/>
        </w:trPr>
        <w:tc>
          <w:tcPr>
            <w:tcW w:w="3799"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982"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3803AA">
        <w:trPr>
          <w:trHeight w:val="410"/>
        </w:trPr>
        <w:tc>
          <w:tcPr>
            <w:tcW w:w="3799"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982"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3803AA">
        <w:trPr>
          <w:trHeight w:val="154"/>
        </w:trPr>
        <w:tc>
          <w:tcPr>
            <w:tcW w:w="3799"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982" w:type="dxa"/>
            <w:vAlign w:val="center"/>
          </w:tcPr>
          <w:p w14:paraId="7BD15AD6" w14:textId="0A0C7F9F" w:rsidR="009C0EA0" w:rsidRPr="00F856E8" w:rsidRDefault="00F52F59" w:rsidP="00865534">
            <w:pPr>
              <w:spacing w:after="0" w:line="240" w:lineRule="auto"/>
              <w:rPr>
                <w:rFonts w:ascii="Times New Roman" w:hAnsi="Times New Roman"/>
                <w:sz w:val="20"/>
                <w:szCs w:val="20"/>
                <w:highlight w:val="yellow"/>
              </w:rPr>
            </w:pPr>
            <w:r>
              <w:rPr>
                <w:rFonts w:ascii="Times New Roman" w:hAnsi="Times New Roman"/>
                <w:sz w:val="20"/>
                <w:szCs w:val="20"/>
              </w:rPr>
              <w:t>180</w:t>
            </w:r>
            <w:r w:rsidR="009C0EA0" w:rsidRPr="00A27209">
              <w:rPr>
                <w:rFonts w:ascii="Times New Roman" w:hAnsi="Times New Roman"/>
                <w:sz w:val="20"/>
                <w:szCs w:val="20"/>
              </w:rPr>
              <w:t xml:space="preserve"> календарных дней</w:t>
            </w:r>
          </w:p>
        </w:tc>
      </w:tr>
      <w:tr w:rsidR="0015395A" w:rsidRPr="00225DD0" w14:paraId="0B2C454C" w14:textId="77777777" w:rsidTr="003803AA">
        <w:trPr>
          <w:trHeight w:val="154"/>
        </w:trPr>
        <w:tc>
          <w:tcPr>
            <w:tcW w:w="3799"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982" w:type="dxa"/>
            <w:vAlign w:val="center"/>
          </w:tcPr>
          <w:p w14:paraId="3F93262C" w14:textId="0F933187" w:rsidR="0015395A" w:rsidRPr="00A27209" w:rsidRDefault="0015395A" w:rsidP="00865534">
            <w:pPr>
              <w:spacing w:after="0" w:line="240" w:lineRule="auto"/>
              <w:rPr>
                <w:rFonts w:ascii="Times New Roman" w:hAnsi="Times New Roman"/>
                <w:sz w:val="20"/>
                <w:szCs w:val="20"/>
              </w:rPr>
            </w:pPr>
            <w:r>
              <w:rPr>
                <w:rFonts w:ascii="Times New Roman" w:hAnsi="Times New Roman"/>
                <w:sz w:val="20"/>
                <w:szCs w:val="20"/>
              </w:rPr>
              <w:t>12 месяцев с даты ввода в эксплуатацию</w:t>
            </w:r>
          </w:p>
        </w:tc>
      </w:tr>
      <w:tr w:rsidR="009C0EA0" w:rsidRPr="00225DD0" w14:paraId="61CBAFCE" w14:textId="77777777" w:rsidTr="003803AA">
        <w:trPr>
          <w:trHeight w:val="154"/>
        </w:trPr>
        <w:tc>
          <w:tcPr>
            <w:tcW w:w="3799"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982"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3803AA">
        <w:trPr>
          <w:trHeight w:val="339"/>
        </w:trPr>
        <w:tc>
          <w:tcPr>
            <w:tcW w:w="3799"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982"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3803AA">
        <w:trPr>
          <w:trHeight w:val="361"/>
        </w:trPr>
        <w:tc>
          <w:tcPr>
            <w:tcW w:w="3799"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982" w:type="dxa"/>
            <w:vAlign w:val="center"/>
          </w:tcPr>
          <w:p w14:paraId="4822A78D" w14:textId="57057579" w:rsidR="009C0EA0" w:rsidRPr="00F856E8" w:rsidRDefault="000F59C2" w:rsidP="00390A7C">
            <w:pPr>
              <w:spacing w:after="0" w:line="240" w:lineRule="auto"/>
              <w:rPr>
                <w:rFonts w:ascii="Times New Roman" w:hAnsi="Times New Roman"/>
                <w:sz w:val="20"/>
                <w:szCs w:val="20"/>
                <w:highlight w:val="yellow"/>
              </w:rPr>
            </w:pPr>
            <w:r>
              <w:rPr>
                <w:rFonts w:ascii="Times New Roman" w:hAnsi="Times New Roman"/>
                <w:sz w:val="20"/>
                <w:szCs w:val="20"/>
              </w:rPr>
              <w:t>10</w:t>
            </w:r>
            <w:r w:rsidR="009C0EA0" w:rsidRPr="00764A10">
              <w:rPr>
                <w:rFonts w:ascii="Times New Roman" w:hAnsi="Times New Roman"/>
                <w:sz w:val="20"/>
                <w:szCs w:val="20"/>
              </w:rPr>
              <w:t xml:space="preserve"> </w:t>
            </w:r>
            <w:r w:rsidR="009C0EA0">
              <w:rPr>
                <w:rFonts w:ascii="Times New Roman" w:hAnsi="Times New Roman"/>
                <w:sz w:val="20"/>
                <w:szCs w:val="20"/>
              </w:rPr>
              <w:t>рабочих дней</w:t>
            </w:r>
          </w:p>
        </w:tc>
      </w:tr>
      <w:tr w:rsidR="009C0EA0" w:rsidRPr="00225DD0" w14:paraId="728EA40C" w14:textId="26C7A24E" w:rsidTr="003803AA">
        <w:trPr>
          <w:trHeight w:val="361"/>
        </w:trPr>
        <w:tc>
          <w:tcPr>
            <w:tcW w:w="3799"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982"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3803AA">
        <w:trPr>
          <w:trHeight w:val="361"/>
        </w:trPr>
        <w:tc>
          <w:tcPr>
            <w:tcW w:w="3799"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982" w:type="dxa"/>
            <w:vAlign w:val="center"/>
          </w:tcPr>
          <w:p w14:paraId="43E2A767" w14:textId="6FCB6C74" w:rsidR="009C0EA0" w:rsidRPr="00F856E8" w:rsidRDefault="009C0EA0" w:rsidP="00865534">
            <w:pPr>
              <w:spacing w:after="0" w:line="240" w:lineRule="auto"/>
              <w:rPr>
                <w:rFonts w:ascii="Times New Roman" w:hAnsi="Times New Roman"/>
                <w:sz w:val="20"/>
                <w:szCs w:val="20"/>
                <w:highlight w:val="yellow"/>
              </w:rPr>
            </w:pPr>
            <w:r w:rsidRPr="005E2C10">
              <w:rPr>
                <w:rFonts w:ascii="Times New Roman" w:hAnsi="Times New Roman"/>
                <w:sz w:val="20"/>
                <w:szCs w:val="20"/>
              </w:rPr>
              <w:t xml:space="preserve">Отдел изучения конъюнктуры товарных рынков, старший оператор, </w:t>
            </w:r>
            <w:r w:rsidRPr="005E2C10">
              <w:rPr>
                <w:rFonts w:ascii="Times New Roman" w:eastAsia="Times New Roman" w:hAnsi="Times New Roman" w:cs="Times New Roman"/>
                <w:color w:val="auto"/>
                <w:sz w:val="20"/>
                <w:szCs w:val="20"/>
              </w:rPr>
              <w:t>Айрапетян Ашот</w:t>
            </w:r>
            <w:r w:rsidRPr="005E2C10">
              <w:rPr>
                <w:rFonts w:ascii="Times New Roman" w:eastAsia="Times New Roman" w:hAnsi="Times New Roman" w:cs="Times New Roman"/>
                <w:color w:val="auto"/>
                <w:sz w:val="20"/>
                <w:szCs w:val="20"/>
                <w:lang w:val="uz-Cyrl-UZ"/>
              </w:rPr>
              <w:t xml:space="preserve"> +998931820201,</w:t>
            </w:r>
            <w:r w:rsidRPr="005E2C10">
              <w:rPr>
                <w:rFonts w:ascii="Times New Roman" w:hAnsi="Times New Roman"/>
                <w:sz w:val="20"/>
                <w:szCs w:val="20"/>
              </w:rPr>
              <w:t xml:space="preserve"> </w:t>
            </w:r>
            <w:r w:rsidRPr="005E2C10">
              <w:rPr>
                <w:rFonts w:ascii="Times New Roman" w:hAnsi="Times New Roman"/>
                <w:sz w:val="20"/>
                <w:szCs w:val="20"/>
                <w:lang w:val="en-US"/>
              </w:rPr>
              <w:t>offers</w:t>
            </w:r>
            <w:r w:rsidRPr="005E2C10">
              <w:rPr>
                <w:rFonts w:ascii="Times New Roman" w:hAnsi="Times New Roman"/>
                <w:sz w:val="20"/>
                <w:szCs w:val="20"/>
              </w:rPr>
              <w:t>@</w:t>
            </w:r>
            <w:r w:rsidRPr="005E2C10">
              <w:rPr>
                <w:rFonts w:ascii="Times New Roman" w:hAnsi="Times New Roman"/>
                <w:sz w:val="20"/>
                <w:szCs w:val="20"/>
                <w:lang w:val="en-US"/>
              </w:rPr>
              <w:t>agmk</w:t>
            </w:r>
            <w:r w:rsidRPr="005E2C10">
              <w:rPr>
                <w:rFonts w:ascii="Times New Roman" w:hAnsi="Times New Roman"/>
                <w:sz w:val="20"/>
                <w:szCs w:val="20"/>
              </w:rPr>
              <w:t>.</w:t>
            </w:r>
            <w:r w:rsidRPr="005E2C10">
              <w:rPr>
                <w:rFonts w:ascii="Times New Roman" w:hAnsi="Times New Roman"/>
                <w:sz w:val="20"/>
                <w:szCs w:val="20"/>
                <w:lang w:val="en-US"/>
              </w:rPr>
              <w:t>uz</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D287419"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6E978B20" w14:textId="77777777" w:rsidR="005F5A92" w:rsidRDefault="005F5A92"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42D03A57" w14:textId="77777777" w:rsidR="005F5A92" w:rsidRPr="00173AE3" w:rsidRDefault="005F5A92" w:rsidP="005F5A92">
      <w:pPr>
        <w:spacing w:after="0" w:line="240" w:lineRule="auto"/>
        <w:ind w:left="32"/>
        <w:rPr>
          <w:rFonts w:ascii="Times New Roman" w:eastAsia="Times New Roman" w:hAnsi="Times New Roman" w:cs="Times New Roman"/>
          <w:color w:val="auto"/>
          <w:sz w:val="24"/>
          <w:szCs w:val="24"/>
        </w:rPr>
      </w:pPr>
    </w:p>
    <w:p w14:paraId="495AE0C4" w14:textId="77777777" w:rsidR="005F5A92" w:rsidRPr="00173AE3" w:rsidRDefault="005F5A92" w:rsidP="005F5A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5A92" w:rsidRPr="00790D11" w14:paraId="4A0CC571" w14:textId="77777777" w:rsidTr="005F5A92">
        <w:trPr>
          <w:trHeight w:val="1143"/>
        </w:trPr>
        <w:tc>
          <w:tcPr>
            <w:tcW w:w="746" w:type="dxa"/>
          </w:tcPr>
          <w:p w14:paraId="3E6D8BC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B984390" w14:textId="77777777" w:rsidR="005F5A92" w:rsidRPr="00790D11" w:rsidRDefault="005F5A92" w:rsidP="005F5A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B649EDC"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2F5CEE"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5A92" w:rsidRPr="00790D11" w14:paraId="08A779CF" w14:textId="77777777" w:rsidTr="005F5A92">
        <w:trPr>
          <w:trHeight w:val="557"/>
        </w:trPr>
        <w:tc>
          <w:tcPr>
            <w:tcW w:w="746" w:type="dxa"/>
          </w:tcPr>
          <w:p w14:paraId="66FF559E"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C8478D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1DE11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252417E" w14:textId="77777777" w:rsidR="005F5A92" w:rsidRPr="00790D11" w:rsidRDefault="005F5A92" w:rsidP="005F5A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5A92" w:rsidRPr="00790D11" w14:paraId="260811E8" w14:textId="77777777" w:rsidTr="005F5A92">
        <w:trPr>
          <w:trHeight w:val="837"/>
        </w:trPr>
        <w:tc>
          <w:tcPr>
            <w:tcW w:w="746" w:type="dxa"/>
          </w:tcPr>
          <w:p w14:paraId="1BF8B76B"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A146B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22687E"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80F8257" w14:textId="77777777" w:rsidR="005F5A92" w:rsidRPr="00790D11" w:rsidRDefault="005F5A92" w:rsidP="005F5A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5A92" w:rsidRPr="00790D11" w14:paraId="1448F098" w14:textId="77777777" w:rsidTr="005F5A92">
        <w:trPr>
          <w:trHeight w:val="1125"/>
        </w:trPr>
        <w:tc>
          <w:tcPr>
            <w:tcW w:w="746" w:type="dxa"/>
          </w:tcPr>
          <w:p w14:paraId="1EA3C40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BA3223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649F9B"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B4BA7F2" w14:textId="77777777" w:rsidR="005F5A92" w:rsidRPr="00790D11" w:rsidRDefault="005F5A92" w:rsidP="005F5A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076AFF3" w14:textId="77777777" w:rsidR="005F5A92" w:rsidRPr="00790D11" w:rsidRDefault="005F5A92" w:rsidP="005F5A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5A92" w:rsidRPr="00790D11" w14:paraId="259AD757" w14:textId="77777777" w:rsidTr="005F5A92">
        <w:trPr>
          <w:trHeight w:val="565"/>
        </w:trPr>
        <w:tc>
          <w:tcPr>
            <w:tcW w:w="746" w:type="dxa"/>
          </w:tcPr>
          <w:p w14:paraId="4D42BFA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4C01C21" w14:textId="77777777" w:rsidR="005F5A92" w:rsidRPr="00790D11" w:rsidRDefault="005F5A92" w:rsidP="005F5A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03CE0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0359DB" w14:textId="77777777" w:rsidR="005F5A92" w:rsidRPr="00790D11" w:rsidRDefault="005F5A92" w:rsidP="005F5A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5A92" w:rsidRPr="00790D11" w14:paraId="329302B5" w14:textId="77777777" w:rsidTr="005F5A92">
        <w:trPr>
          <w:trHeight w:val="565"/>
        </w:trPr>
        <w:tc>
          <w:tcPr>
            <w:tcW w:w="746" w:type="dxa"/>
          </w:tcPr>
          <w:p w14:paraId="4043E19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7327EE1" w14:textId="77777777" w:rsidR="005F5A92" w:rsidRPr="00790D11" w:rsidRDefault="005F5A92" w:rsidP="005F5A92">
            <w:pPr>
              <w:spacing w:after="0" w:line="240" w:lineRule="auto"/>
              <w:ind w:right="155"/>
              <w:rPr>
                <w:rFonts w:ascii="Times New Roman" w:eastAsia="Times New Roman" w:hAnsi="Times New Roman" w:cs="Times New Roman"/>
                <w:b/>
                <w:color w:val="auto"/>
                <w:sz w:val="24"/>
                <w:szCs w:val="24"/>
              </w:rPr>
            </w:pPr>
          </w:p>
        </w:tc>
        <w:tc>
          <w:tcPr>
            <w:tcW w:w="762" w:type="dxa"/>
          </w:tcPr>
          <w:p w14:paraId="373A3E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07BA5C3" w14:textId="77777777" w:rsidR="005F5A92" w:rsidRPr="00790D11" w:rsidRDefault="005F5A92" w:rsidP="005F5A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5A92" w:rsidRPr="00790D11" w14:paraId="273CBF4F" w14:textId="77777777" w:rsidTr="005F5A92">
        <w:trPr>
          <w:trHeight w:val="841"/>
        </w:trPr>
        <w:tc>
          <w:tcPr>
            <w:tcW w:w="746" w:type="dxa"/>
          </w:tcPr>
          <w:p w14:paraId="4CDB9D90"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03885EA" w14:textId="77777777" w:rsidR="005F5A92" w:rsidRPr="00790D11" w:rsidRDefault="005F5A92" w:rsidP="005F5A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762B5D"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76A61F4"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3B227220" w14:textId="77777777" w:rsidTr="005F5A92">
        <w:trPr>
          <w:trHeight w:val="279"/>
        </w:trPr>
        <w:tc>
          <w:tcPr>
            <w:tcW w:w="746" w:type="dxa"/>
          </w:tcPr>
          <w:p w14:paraId="6084023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35664A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461397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0E70E76"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5A92" w:rsidRPr="00790D11" w14:paraId="0FEFFC02" w14:textId="77777777" w:rsidTr="005F5A92">
        <w:trPr>
          <w:trHeight w:val="603"/>
        </w:trPr>
        <w:tc>
          <w:tcPr>
            <w:tcW w:w="746" w:type="dxa"/>
          </w:tcPr>
          <w:p w14:paraId="3381046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7791B88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2C6020B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ED36C5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5A92" w:rsidRPr="00790D11" w14:paraId="0F8CD98A" w14:textId="77777777" w:rsidTr="005F5A92">
        <w:trPr>
          <w:trHeight w:val="599"/>
        </w:trPr>
        <w:tc>
          <w:tcPr>
            <w:tcW w:w="746" w:type="dxa"/>
          </w:tcPr>
          <w:p w14:paraId="04A3876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08E80D8"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5F18CB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5EAF8BA3"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5A92" w:rsidRPr="00790D11" w14:paraId="57818BA4" w14:textId="77777777" w:rsidTr="005F5A92">
        <w:trPr>
          <w:trHeight w:val="396"/>
        </w:trPr>
        <w:tc>
          <w:tcPr>
            <w:tcW w:w="746" w:type="dxa"/>
          </w:tcPr>
          <w:p w14:paraId="29823722"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389EF7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5DB37E9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4A0C5E1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5A92" w:rsidRPr="00790D11" w14:paraId="47D6362D" w14:textId="77777777" w:rsidTr="005F5A92">
        <w:trPr>
          <w:trHeight w:val="533"/>
        </w:trPr>
        <w:tc>
          <w:tcPr>
            <w:tcW w:w="746" w:type="dxa"/>
          </w:tcPr>
          <w:p w14:paraId="1FD6E7C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2865E9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7E686A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1C9051E" w14:textId="77777777" w:rsidR="005F5A92" w:rsidRPr="00790D11" w:rsidRDefault="005F5A92" w:rsidP="005F5A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5A92" w:rsidRPr="00790D11" w14:paraId="4BF42BA6" w14:textId="77777777" w:rsidTr="005F5A92">
        <w:trPr>
          <w:trHeight w:val="439"/>
        </w:trPr>
        <w:tc>
          <w:tcPr>
            <w:tcW w:w="746" w:type="dxa"/>
          </w:tcPr>
          <w:p w14:paraId="7FE933E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07A64F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2811FD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0EAF647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9AD9ED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B2884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21CE4D"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5A92" w:rsidRPr="00790D11" w14:paraId="30CAD540" w14:textId="77777777" w:rsidTr="005F5A92">
        <w:trPr>
          <w:trHeight w:val="569"/>
        </w:trPr>
        <w:tc>
          <w:tcPr>
            <w:tcW w:w="746" w:type="dxa"/>
          </w:tcPr>
          <w:p w14:paraId="713B6AA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F7853DB"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635A6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3B30C6" w14:textId="77777777" w:rsidR="005F5A92" w:rsidRPr="00790D11" w:rsidRDefault="005F5A92" w:rsidP="005F5A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5A92" w:rsidRPr="00790D11" w14:paraId="578D24E1" w14:textId="77777777" w:rsidTr="005F5A92">
        <w:trPr>
          <w:trHeight w:val="629"/>
        </w:trPr>
        <w:tc>
          <w:tcPr>
            <w:tcW w:w="746" w:type="dxa"/>
          </w:tcPr>
          <w:p w14:paraId="7063D05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03D710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024F8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55EF94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5A92" w:rsidRPr="00790D11" w14:paraId="23C7B744" w14:textId="77777777" w:rsidTr="005F5A92">
        <w:trPr>
          <w:trHeight w:val="748"/>
        </w:trPr>
        <w:tc>
          <w:tcPr>
            <w:tcW w:w="746" w:type="dxa"/>
          </w:tcPr>
          <w:p w14:paraId="5CCCA5B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1FEB02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2B9A5D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71CB7E5" w14:textId="77777777" w:rsidR="005F5A92" w:rsidRPr="00790D11" w:rsidRDefault="005F5A92" w:rsidP="005F5A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5A92" w:rsidRPr="00790D11" w14:paraId="4EB20F59" w14:textId="77777777" w:rsidTr="005F5A92">
        <w:trPr>
          <w:trHeight w:val="2270"/>
        </w:trPr>
        <w:tc>
          <w:tcPr>
            <w:tcW w:w="746" w:type="dxa"/>
          </w:tcPr>
          <w:p w14:paraId="3FCE74E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E67D3E0" w14:textId="77777777" w:rsidR="005F5A92" w:rsidRPr="00790D11" w:rsidRDefault="005F5A92" w:rsidP="005F5A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324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EDE26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125E23" w14:textId="77777777" w:rsidR="005F5A92" w:rsidRPr="00790D11" w:rsidRDefault="005F5A92" w:rsidP="005F5A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5A92" w:rsidRPr="00790D11" w14:paraId="052B7F69" w14:textId="77777777" w:rsidTr="005F5A92">
        <w:trPr>
          <w:trHeight w:val="623"/>
        </w:trPr>
        <w:tc>
          <w:tcPr>
            <w:tcW w:w="746" w:type="dxa"/>
          </w:tcPr>
          <w:p w14:paraId="2003B0BC" w14:textId="77777777" w:rsidR="005F5A92" w:rsidRPr="00790D11" w:rsidRDefault="005F5A92" w:rsidP="005F5A92">
            <w:pPr>
              <w:spacing w:after="0" w:line="240" w:lineRule="auto"/>
              <w:ind w:left="70"/>
              <w:rPr>
                <w:rFonts w:ascii="Times New Roman" w:hAnsi="Times New Roman" w:cs="Times New Roman"/>
                <w:color w:val="auto"/>
                <w:sz w:val="24"/>
                <w:szCs w:val="24"/>
              </w:rPr>
            </w:pPr>
          </w:p>
        </w:tc>
        <w:tc>
          <w:tcPr>
            <w:tcW w:w="2342" w:type="dxa"/>
            <w:gridSpan w:val="2"/>
          </w:tcPr>
          <w:p w14:paraId="489FE9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9C404A2"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FF28029" w14:textId="77777777" w:rsidR="005F5A92" w:rsidRPr="00790D11" w:rsidRDefault="005F5A92" w:rsidP="005F5A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5A92" w:rsidRPr="00790D11" w14:paraId="20C0B2A7" w14:textId="77777777" w:rsidTr="005F5A92">
        <w:trPr>
          <w:trHeight w:val="1168"/>
        </w:trPr>
        <w:tc>
          <w:tcPr>
            <w:tcW w:w="746" w:type="dxa"/>
          </w:tcPr>
          <w:p w14:paraId="70C3A2C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C499380" w14:textId="77777777" w:rsidR="005F5A92" w:rsidRPr="00790D11" w:rsidRDefault="005F5A92" w:rsidP="005F5A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AC67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A01BC3E" w14:textId="77777777" w:rsidR="005F5A92" w:rsidRDefault="005F5A92" w:rsidP="005F5A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F9F86FD"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60A8A68"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D6C59DF" w14:textId="77777777" w:rsidR="005F5A92" w:rsidRPr="00790D11"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5A92" w:rsidRPr="00790D11" w14:paraId="290AFDDC" w14:textId="77777777" w:rsidTr="005F5A92">
        <w:trPr>
          <w:trHeight w:val="854"/>
        </w:trPr>
        <w:tc>
          <w:tcPr>
            <w:tcW w:w="746" w:type="dxa"/>
          </w:tcPr>
          <w:p w14:paraId="1B928710"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5434D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3C7C3FF9"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5AF16D1" w14:textId="77777777" w:rsidR="005F5A92" w:rsidRPr="007E3C43" w:rsidRDefault="005F5A92" w:rsidP="005F5A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5A92" w:rsidRPr="00790D11" w14:paraId="7C80685B" w14:textId="77777777" w:rsidTr="005F5A92">
        <w:trPr>
          <w:trHeight w:val="861"/>
        </w:trPr>
        <w:tc>
          <w:tcPr>
            <w:tcW w:w="746" w:type="dxa"/>
          </w:tcPr>
          <w:p w14:paraId="25B9A1A9"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7BA7D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BE2959B"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E92457B" w14:textId="77777777" w:rsidR="005F5A92" w:rsidRPr="008E27C5" w:rsidRDefault="005F5A92" w:rsidP="005F5A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5A92" w:rsidRPr="00790D11" w14:paraId="4A06251B" w14:textId="77777777" w:rsidTr="005F5A92">
        <w:trPr>
          <w:trHeight w:val="382"/>
        </w:trPr>
        <w:tc>
          <w:tcPr>
            <w:tcW w:w="746" w:type="dxa"/>
          </w:tcPr>
          <w:p w14:paraId="653061D1"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258B63"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760FD21"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DB9C3F"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4F036D06" w14:textId="77777777" w:rsidTr="005F5A92">
        <w:trPr>
          <w:trHeight w:val="382"/>
        </w:trPr>
        <w:tc>
          <w:tcPr>
            <w:tcW w:w="746" w:type="dxa"/>
          </w:tcPr>
          <w:p w14:paraId="68CA5F56"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6B860F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lastRenderedPageBreak/>
              <w:t>ТКП</w:t>
            </w:r>
          </w:p>
        </w:tc>
        <w:tc>
          <w:tcPr>
            <w:tcW w:w="762" w:type="dxa"/>
          </w:tcPr>
          <w:p w14:paraId="5A6D1E8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2738F45D" w14:textId="77777777" w:rsidR="005F5A92" w:rsidRPr="00790D11" w:rsidRDefault="005F5A92" w:rsidP="005F5A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F5A92" w:rsidRPr="00790D11" w14:paraId="6797DAE0" w14:textId="77777777" w:rsidTr="005F5A92">
        <w:trPr>
          <w:trHeight w:val="1163"/>
        </w:trPr>
        <w:tc>
          <w:tcPr>
            <w:tcW w:w="746" w:type="dxa"/>
          </w:tcPr>
          <w:p w14:paraId="517A65D5"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A1705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F60DE1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235735F" w14:textId="77777777" w:rsidR="005F5A92" w:rsidRPr="00790D11" w:rsidRDefault="005F5A92" w:rsidP="005F5A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5A92" w:rsidRPr="00790D11" w14:paraId="74422210" w14:textId="77777777" w:rsidTr="005F5A92">
        <w:trPr>
          <w:trHeight w:val="382"/>
        </w:trPr>
        <w:tc>
          <w:tcPr>
            <w:tcW w:w="746" w:type="dxa"/>
          </w:tcPr>
          <w:p w14:paraId="47B4BBA2"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8F2425"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D6A87A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E37813" w14:textId="77777777" w:rsidR="005F5A92" w:rsidRPr="00790D11" w:rsidRDefault="005F5A92" w:rsidP="005F5A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3823948" w14:textId="77777777" w:rsidR="005F5A92" w:rsidRPr="00790D11" w:rsidRDefault="005F5A92" w:rsidP="005F5A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5DC6AD3" w14:textId="77777777" w:rsidR="005F5A92" w:rsidRPr="00790D11" w:rsidRDefault="005F5A92" w:rsidP="005F5A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FB2188" w14:textId="77777777" w:rsidR="005F5A92" w:rsidRPr="00790D11" w:rsidRDefault="005F5A92" w:rsidP="005F5A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5A92" w:rsidRPr="00790D11" w14:paraId="2A258F6E" w14:textId="77777777" w:rsidTr="005F5A92">
        <w:trPr>
          <w:trHeight w:val="834"/>
        </w:trPr>
        <w:tc>
          <w:tcPr>
            <w:tcW w:w="746" w:type="dxa"/>
          </w:tcPr>
          <w:p w14:paraId="2821C0D7"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EFC9D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1F908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0F961B0"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0F7FDF3D" w14:textId="77777777" w:rsidTr="005F5A92">
        <w:trPr>
          <w:trHeight w:val="1040"/>
        </w:trPr>
        <w:tc>
          <w:tcPr>
            <w:tcW w:w="780" w:type="dxa"/>
            <w:gridSpan w:val="2"/>
          </w:tcPr>
          <w:p w14:paraId="7DFC376A"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E6D02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4CC18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4CEE04F" w14:textId="77777777" w:rsidR="005F5A92" w:rsidRPr="00790D11" w:rsidRDefault="005F5A92" w:rsidP="005F5A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5A92" w:rsidRPr="00790D11" w14:paraId="7404A452" w14:textId="77777777" w:rsidTr="005F5A92">
        <w:trPr>
          <w:trHeight w:val="887"/>
        </w:trPr>
        <w:tc>
          <w:tcPr>
            <w:tcW w:w="780" w:type="dxa"/>
            <w:gridSpan w:val="2"/>
          </w:tcPr>
          <w:p w14:paraId="37A3E4E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13F2C"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138E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B5FC491" w14:textId="77777777" w:rsidR="005F5A92" w:rsidRPr="00790D11" w:rsidRDefault="005F5A92" w:rsidP="005F5A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5A92" w:rsidRPr="00790D11" w14:paraId="6F65057D" w14:textId="77777777" w:rsidTr="005F5A92">
        <w:trPr>
          <w:trHeight w:val="1140"/>
        </w:trPr>
        <w:tc>
          <w:tcPr>
            <w:tcW w:w="780" w:type="dxa"/>
            <w:gridSpan w:val="2"/>
          </w:tcPr>
          <w:p w14:paraId="7120E01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1A767"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BFD431"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43C10FF" w14:textId="77777777" w:rsidR="005F5A92" w:rsidRPr="00790D11" w:rsidRDefault="005F5A92" w:rsidP="005F5A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5A92" w:rsidRPr="00790D11" w14:paraId="54E0398C" w14:textId="77777777" w:rsidTr="005F5A92">
        <w:trPr>
          <w:trHeight w:val="856"/>
        </w:trPr>
        <w:tc>
          <w:tcPr>
            <w:tcW w:w="780" w:type="dxa"/>
            <w:gridSpan w:val="2"/>
          </w:tcPr>
          <w:p w14:paraId="11907A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A934A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C55B22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EA040BC" w14:textId="77777777" w:rsidR="005F5A92" w:rsidRPr="00790D11" w:rsidRDefault="005F5A92" w:rsidP="005F5A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5A92" w:rsidRPr="00790D11" w14:paraId="302CAF33" w14:textId="77777777" w:rsidTr="005F5A92">
        <w:trPr>
          <w:trHeight w:val="736"/>
        </w:trPr>
        <w:tc>
          <w:tcPr>
            <w:tcW w:w="780" w:type="dxa"/>
            <w:gridSpan w:val="2"/>
          </w:tcPr>
          <w:p w14:paraId="390C941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AF7B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1E503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BF85047" w14:textId="77777777" w:rsidR="005F5A92" w:rsidRPr="00790D11" w:rsidRDefault="005F5A92" w:rsidP="005F5A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5A92" w:rsidRPr="00790D11" w14:paraId="4E4FF96F" w14:textId="77777777" w:rsidTr="005F5A92">
        <w:trPr>
          <w:trHeight w:val="282"/>
        </w:trPr>
        <w:tc>
          <w:tcPr>
            <w:tcW w:w="780" w:type="dxa"/>
            <w:gridSpan w:val="2"/>
          </w:tcPr>
          <w:p w14:paraId="3D4A17A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7A89F5"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0B547F"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3B55378" w14:textId="77777777" w:rsidR="005F5A92" w:rsidRPr="00790D11" w:rsidRDefault="005F5A92" w:rsidP="005F5A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7B882165" w14:textId="77777777" w:rsidTr="005F5A92">
        <w:trPr>
          <w:trHeight w:val="987"/>
        </w:trPr>
        <w:tc>
          <w:tcPr>
            <w:tcW w:w="780" w:type="dxa"/>
            <w:gridSpan w:val="2"/>
          </w:tcPr>
          <w:p w14:paraId="6D21052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D0276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8459B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273476E" w14:textId="77777777" w:rsidR="005F5A92" w:rsidRPr="00790D11" w:rsidRDefault="005F5A92" w:rsidP="005F5A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F5A92" w:rsidRPr="00790D11" w14:paraId="54999672" w14:textId="77777777" w:rsidTr="005F5A92">
        <w:trPr>
          <w:trHeight w:val="987"/>
        </w:trPr>
        <w:tc>
          <w:tcPr>
            <w:tcW w:w="780" w:type="dxa"/>
            <w:gridSpan w:val="2"/>
          </w:tcPr>
          <w:p w14:paraId="307629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F61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D548F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5D1FCC" w14:textId="77777777" w:rsidR="005F5A92" w:rsidRPr="00790D11" w:rsidRDefault="005F5A92" w:rsidP="005F5A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F5A92" w:rsidRPr="00790D11" w14:paraId="2DA7E991" w14:textId="77777777" w:rsidTr="005F5A92">
        <w:trPr>
          <w:trHeight w:val="987"/>
        </w:trPr>
        <w:tc>
          <w:tcPr>
            <w:tcW w:w="780" w:type="dxa"/>
            <w:gridSpan w:val="2"/>
          </w:tcPr>
          <w:p w14:paraId="232D7C3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040E6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A0C0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F9CCE6D" w14:textId="77777777" w:rsidR="005F5A92" w:rsidRPr="00790D11" w:rsidRDefault="005F5A92" w:rsidP="005F5A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5A92" w:rsidRPr="00790D11" w14:paraId="736E0491" w14:textId="77777777" w:rsidTr="005F5A92">
        <w:trPr>
          <w:trHeight w:val="987"/>
        </w:trPr>
        <w:tc>
          <w:tcPr>
            <w:tcW w:w="780" w:type="dxa"/>
            <w:gridSpan w:val="2"/>
          </w:tcPr>
          <w:p w14:paraId="1DB81B7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02A27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04B5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4F7D9DE" w14:textId="77777777" w:rsidR="005F5A92" w:rsidRPr="00790D11" w:rsidRDefault="005F5A92" w:rsidP="005F5A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F5A92" w:rsidRPr="00790D11" w14:paraId="369E229E" w14:textId="77777777" w:rsidTr="005F5A92">
        <w:trPr>
          <w:trHeight w:val="987"/>
        </w:trPr>
        <w:tc>
          <w:tcPr>
            <w:tcW w:w="780" w:type="dxa"/>
            <w:gridSpan w:val="2"/>
          </w:tcPr>
          <w:p w14:paraId="5EB23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E5523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0D30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3FC06D0" w14:textId="77777777" w:rsidR="005F5A92" w:rsidRPr="00790D11" w:rsidRDefault="005F5A92" w:rsidP="005F5A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F5A92" w:rsidRPr="00790D11" w14:paraId="475F0E35" w14:textId="77777777" w:rsidTr="005F5A92">
        <w:trPr>
          <w:trHeight w:val="780"/>
        </w:trPr>
        <w:tc>
          <w:tcPr>
            <w:tcW w:w="780" w:type="dxa"/>
            <w:gridSpan w:val="2"/>
          </w:tcPr>
          <w:p w14:paraId="6BA2E50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33A4C3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E8B874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9D12401" w14:textId="77777777" w:rsidR="005F5A92" w:rsidRPr="00790D11" w:rsidRDefault="005F5A92" w:rsidP="005F5A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5A92" w:rsidRPr="00790D11" w14:paraId="3EEE894D" w14:textId="77777777" w:rsidTr="005F5A92">
        <w:trPr>
          <w:trHeight w:val="780"/>
        </w:trPr>
        <w:tc>
          <w:tcPr>
            <w:tcW w:w="780" w:type="dxa"/>
            <w:gridSpan w:val="2"/>
          </w:tcPr>
          <w:p w14:paraId="24B0EAE9"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30B673"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D43066" w14:textId="77777777" w:rsidR="005F5A92"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516BA2" w14:textId="77777777" w:rsidR="005F5A92" w:rsidRPr="0019399E" w:rsidRDefault="005F5A92" w:rsidP="005F5A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29AF0A2" w14:textId="77777777" w:rsidR="005F5A92" w:rsidRPr="0019399E" w:rsidRDefault="005F5A92" w:rsidP="005F5A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0E34F7" w14:textId="77777777" w:rsidR="005F5A92" w:rsidRPr="0019399E" w:rsidRDefault="005F5A92" w:rsidP="005F5A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12D7D4" w14:textId="77777777" w:rsidR="005F5A92" w:rsidRPr="00790D11" w:rsidRDefault="005F5A92" w:rsidP="005F5A9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5A92" w:rsidRPr="00790D11" w14:paraId="1BDB7D61" w14:textId="77777777" w:rsidTr="005F5A92">
        <w:trPr>
          <w:trHeight w:val="971"/>
        </w:trPr>
        <w:tc>
          <w:tcPr>
            <w:tcW w:w="780" w:type="dxa"/>
            <w:gridSpan w:val="2"/>
          </w:tcPr>
          <w:p w14:paraId="60162C0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41FA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5FF17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7C00061" w14:textId="77777777" w:rsidR="005F5A92" w:rsidRPr="00790D11" w:rsidRDefault="005F5A92" w:rsidP="005F5A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5A92" w:rsidRPr="00790D11" w14:paraId="6A0F6C59" w14:textId="77777777" w:rsidTr="005F5A92">
        <w:trPr>
          <w:trHeight w:val="987"/>
        </w:trPr>
        <w:tc>
          <w:tcPr>
            <w:tcW w:w="780" w:type="dxa"/>
            <w:gridSpan w:val="2"/>
          </w:tcPr>
          <w:p w14:paraId="4E65BAB2"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FB80AF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28895F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0CED28F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148C96C" w14:textId="77777777" w:rsidR="005F5A92" w:rsidRDefault="005F5A92" w:rsidP="005F5A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63F139" w14:textId="77777777" w:rsidR="005F5A92" w:rsidRDefault="005F5A92" w:rsidP="005F5A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w:t>
            </w:r>
            <w:r w:rsidRPr="00790D11">
              <w:rPr>
                <w:sz w:val="24"/>
                <w:szCs w:val="24"/>
              </w:rPr>
              <w:lastRenderedPageBreak/>
              <w:t xml:space="preserve">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52A125D" w14:textId="77777777" w:rsidR="005F5A92" w:rsidRPr="00790D11" w:rsidRDefault="005F5A92" w:rsidP="005F5A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5A92" w:rsidRPr="00790D11" w14:paraId="2028F6C7" w14:textId="77777777" w:rsidTr="005F5A92">
        <w:trPr>
          <w:trHeight w:val="417"/>
        </w:trPr>
        <w:tc>
          <w:tcPr>
            <w:tcW w:w="780" w:type="dxa"/>
            <w:gridSpan w:val="2"/>
          </w:tcPr>
          <w:p w14:paraId="6CBC883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C1B54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4AA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41EE44C"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5A92" w:rsidRPr="00790D11" w14:paraId="2D2685C7" w14:textId="77777777" w:rsidTr="005F5A92">
        <w:trPr>
          <w:trHeight w:val="565"/>
        </w:trPr>
        <w:tc>
          <w:tcPr>
            <w:tcW w:w="780" w:type="dxa"/>
            <w:gridSpan w:val="2"/>
          </w:tcPr>
          <w:p w14:paraId="5E8FE87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1D6E61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C45E2A9" w14:textId="77777777" w:rsidR="005F5A92" w:rsidRPr="00C40410"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0155338"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5A92" w:rsidRPr="00790D11" w14:paraId="16EEB5C4" w14:textId="77777777" w:rsidTr="005F5A92">
        <w:trPr>
          <w:trHeight w:val="881"/>
        </w:trPr>
        <w:tc>
          <w:tcPr>
            <w:tcW w:w="780" w:type="dxa"/>
            <w:gridSpan w:val="2"/>
          </w:tcPr>
          <w:p w14:paraId="39E6F57D" w14:textId="77777777" w:rsidR="005F5A92" w:rsidRPr="00F46983"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64A03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6335B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810C8A8"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5A92" w:rsidRPr="00790D11" w14:paraId="6011BFD7" w14:textId="77777777" w:rsidTr="005F5A92">
        <w:trPr>
          <w:trHeight w:val="792"/>
        </w:trPr>
        <w:tc>
          <w:tcPr>
            <w:tcW w:w="780" w:type="dxa"/>
            <w:gridSpan w:val="2"/>
          </w:tcPr>
          <w:p w14:paraId="5EBFE6C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58AE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AEB09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BA31B4"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5A92" w:rsidRPr="00790D11" w14:paraId="0BB97727" w14:textId="77777777" w:rsidTr="005F5A92">
        <w:trPr>
          <w:trHeight w:val="2127"/>
        </w:trPr>
        <w:tc>
          <w:tcPr>
            <w:tcW w:w="780" w:type="dxa"/>
            <w:gridSpan w:val="2"/>
          </w:tcPr>
          <w:p w14:paraId="23F97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776B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A322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6E78C9"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61CA863" w14:textId="77777777" w:rsidR="005F5A92"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474B110" w14:textId="77777777" w:rsidR="005F5A92" w:rsidRPr="00790D11"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5A92" w:rsidRPr="00790D11" w14:paraId="514ACD76" w14:textId="77777777" w:rsidTr="005F5A92">
        <w:trPr>
          <w:trHeight w:val="987"/>
        </w:trPr>
        <w:tc>
          <w:tcPr>
            <w:tcW w:w="780" w:type="dxa"/>
            <w:gridSpan w:val="2"/>
          </w:tcPr>
          <w:p w14:paraId="651CB974"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03906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688A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75E122" w14:textId="77777777" w:rsidR="005F5A92" w:rsidRPr="00381EFC" w:rsidRDefault="005F5A92" w:rsidP="005F5A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5A92" w:rsidRPr="00790D11" w14:paraId="75BEA0B7" w14:textId="77777777" w:rsidTr="005F5A92">
        <w:trPr>
          <w:trHeight w:val="987"/>
        </w:trPr>
        <w:tc>
          <w:tcPr>
            <w:tcW w:w="780" w:type="dxa"/>
            <w:gridSpan w:val="2"/>
          </w:tcPr>
          <w:p w14:paraId="3DB9084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E80430B" w14:textId="77777777" w:rsidR="005F5A92" w:rsidRPr="00790D11" w:rsidRDefault="005F5A92" w:rsidP="005F5A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998EB5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A8A3E0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47B6EC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56DF3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5A92" w:rsidRPr="00790D11" w14:paraId="6BEA5B6E" w14:textId="77777777" w:rsidTr="005F5A92">
        <w:trPr>
          <w:trHeight w:val="841"/>
        </w:trPr>
        <w:tc>
          <w:tcPr>
            <w:tcW w:w="780" w:type="dxa"/>
            <w:gridSpan w:val="2"/>
          </w:tcPr>
          <w:p w14:paraId="2D2874DB" w14:textId="77777777" w:rsidR="005F5A92" w:rsidRPr="00F46983" w:rsidRDefault="005F5A92" w:rsidP="005F5A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417D073" w14:textId="77777777" w:rsidR="005F5A92" w:rsidRPr="00790D11" w:rsidRDefault="005F5A92" w:rsidP="005F5A92">
            <w:pPr>
              <w:spacing w:after="0" w:line="240" w:lineRule="auto"/>
              <w:ind w:left="536" w:hanging="536"/>
              <w:rPr>
                <w:rFonts w:ascii="Times New Roman" w:hAnsi="Times New Roman" w:cs="Times New Roman"/>
                <w:color w:val="auto"/>
                <w:sz w:val="24"/>
                <w:szCs w:val="24"/>
              </w:rPr>
            </w:pPr>
          </w:p>
        </w:tc>
        <w:tc>
          <w:tcPr>
            <w:tcW w:w="762" w:type="dxa"/>
          </w:tcPr>
          <w:p w14:paraId="20A48BE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987C6D"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5A92" w:rsidRPr="00790D11" w14:paraId="64D924F1" w14:textId="77777777" w:rsidTr="005F5A92">
        <w:trPr>
          <w:trHeight w:val="414"/>
        </w:trPr>
        <w:tc>
          <w:tcPr>
            <w:tcW w:w="780" w:type="dxa"/>
            <w:gridSpan w:val="2"/>
          </w:tcPr>
          <w:p w14:paraId="18C27224"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76A18732"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2DCC8B3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B068997"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5A92" w:rsidRPr="00790D11" w14:paraId="4BA35732" w14:textId="77777777" w:rsidTr="005F5A92">
        <w:trPr>
          <w:trHeight w:val="1343"/>
        </w:trPr>
        <w:tc>
          <w:tcPr>
            <w:tcW w:w="780" w:type="dxa"/>
            <w:gridSpan w:val="2"/>
          </w:tcPr>
          <w:p w14:paraId="796B2F81"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200A4EAB"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4678B1B0"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45964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5A92" w:rsidRPr="00790D11" w14:paraId="564941A7" w14:textId="77777777" w:rsidTr="005F5A92">
        <w:trPr>
          <w:trHeight w:val="1343"/>
        </w:trPr>
        <w:tc>
          <w:tcPr>
            <w:tcW w:w="780" w:type="dxa"/>
            <w:gridSpan w:val="2"/>
          </w:tcPr>
          <w:p w14:paraId="5454E97C"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588E2F75"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61BF8D8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vAlign w:val="bottom"/>
          </w:tcPr>
          <w:p w14:paraId="0CA5F8D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p>
        </w:tc>
      </w:tr>
    </w:tbl>
    <w:p w14:paraId="536877D0" w14:textId="77777777" w:rsidR="005F5A92" w:rsidRDefault="005F5A92" w:rsidP="005F5A92">
      <w:pPr>
        <w:spacing w:after="0" w:line="240" w:lineRule="auto"/>
        <w:ind w:left="10" w:right="469" w:hanging="10"/>
        <w:jc w:val="right"/>
        <w:rPr>
          <w:rFonts w:ascii="Times New Roman" w:eastAsia="Times New Roman" w:hAnsi="Times New Roman" w:cs="Times New Roman"/>
          <w:b/>
          <w:color w:val="auto"/>
          <w:sz w:val="24"/>
          <w:szCs w:val="24"/>
        </w:rPr>
      </w:pPr>
    </w:p>
    <w:p w14:paraId="69C93FBA" w14:textId="77777777" w:rsidR="005F5A92" w:rsidRDefault="005F5A92" w:rsidP="005F5A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89EA240" w14:textId="77777777" w:rsidR="005F5A92" w:rsidRPr="00790D11" w:rsidRDefault="005F5A92" w:rsidP="005F5A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8C36FBB"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A223C9"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43C178" w14:textId="77777777" w:rsidR="005F5A92" w:rsidRPr="00790D11" w:rsidRDefault="005F5A92" w:rsidP="005F5A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61DE59" w14:textId="77777777" w:rsidR="005F5A92" w:rsidRPr="00790D11" w:rsidRDefault="005F5A92" w:rsidP="005F5A92">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3A9C00A8" w14:textId="77777777" w:rsidR="005F5A92" w:rsidRPr="00790D11" w:rsidRDefault="005F5A92" w:rsidP="005F5A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DD1FE7B" w14:textId="77777777" w:rsidR="005F5A92" w:rsidRPr="00790D11" w:rsidRDefault="005F5A92" w:rsidP="005F5A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C792B" w14:textId="77777777" w:rsidR="005F5A92" w:rsidRPr="00790D11" w:rsidRDefault="005F5A92" w:rsidP="005F5A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614135"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D0F7F3F"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6916A6E"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3ACCFF0"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B1D2BA" w14:textId="77777777" w:rsidR="005F5A92" w:rsidRPr="00790D11" w:rsidRDefault="005F5A92" w:rsidP="005F5A92">
      <w:pPr>
        <w:spacing w:after="0" w:line="240" w:lineRule="auto"/>
        <w:ind w:right="159"/>
        <w:jc w:val="both"/>
        <w:rPr>
          <w:rFonts w:ascii="Times New Roman" w:eastAsia="Times New Roman" w:hAnsi="Times New Roman" w:cs="Times New Roman"/>
          <w:color w:val="auto"/>
          <w:sz w:val="24"/>
          <w:szCs w:val="24"/>
        </w:rPr>
      </w:pPr>
    </w:p>
    <w:p w14:paraId="1BEDE750" w14:textId="77777777" w:rsidR="005F5A92" w:rsidRPr="00790D11" w:rsidRDefault="005F5A92" w:rsidP="005F5A92">
      <w:pPr>
        <w:spacing w:after="5" w:line="240" w:lineRule="auto"/>
        <w:ind w:left="857" w:right="159"/>
        <w:jc w:val="both"/>
        <w:rPr>
          <w:rFonts w:ascii="Times New Roman" w:hAnsi="Times New Roman" w:cs="Times New Roman"/>
          <w:color w:val="auto"/>
          <w:sz w:val="24"/>
          <w:szCs w:val="24"/>
        </w:rPr>
      </w:pPr>
    </w:p>
    <w:p w14:paraId="10CFB551" w14:textId="77777777" w:rsidR="005F5A92" w:rsidRPr="00790D11" w:rsidRDefault="005F5A92" w:rsidP="005F5A92">
      <w:pPr>
        <w:pStyle w:val="a4"/>
        <w:rPr>
          <w:rFonts w:ascii="Times New Roman" w:hAnsi="Times New Roman" w:cs="Times New Roman"/>
          <w:color w:val="auto"/>
          <w:sz w:val="24"/>
          <w:szCs w:val="24"/>
        </w:rPr>
      </w:pPr>
    </w:p>
    <w:p w14:paraId="0B6BA252" w14:textId="77777777" w:rsidR="005F5A92" w:rsidRPr="00790D11" w:rsidRDefault="005F5A92" w:rsidP="005F5A92">
      <w:pPr>
        <w:spacing w:after="5" w:line="240" w:lineRule="auto"/>
        <w:ind w:right="159"/>
        <w:jc w:val="both"/>
        <w:rPr>
          <w:rFonts w:ascii="Times New Roman" w:hAnsi="Times New Roman" w:cs="Times New Roman"/>
          <w:color w:val="auto"/>
          <w:sz w:val="24"/>
          <w:szCs w:val="24"/>
        </w:rPr>
      </w:pPr>
    </w:p>
    <w:p w14:paraId="3B3ED89D" w14:textId="77777777" w:rsidR="005F5A92" w:rsidRPr="00790D11" w:rsidRDefault="005F5A92" w:rsidP="005F5A92">
      <w:pPr>
        <w:spacing w:after="99" w:line="240" w:lineRule="auto"/>
        <w:ind w:left="857"/>
        <w:rPr>
          <w:rFonts w:ascii="Times New Roman" w:hAnsi="Times New Roman" w:cs="Times New Roman"/>
          <w:color w:val="auto"/>
          <w:sz w:val="24"/>
          <w:szCs w:val="24"/>
        </w:rPr>
      </w:pPr>
    </w:p>
    <w:p w14:paraId="7508DB0B" w14:textId="77777777" w:rsidR="005F5A92" w:rsidRPr="00790D11" w:rsidRDefault="005F5A92" w:rsidP="005F5A92">
      <w:pPr>
        <w:spacing w:after="97" w:line="240" w:lineRule="auto"/>
        <w:rPr>
          <w:rFonts w:ascii="Times New Roman" w:hAnsi="Times New Roman" w:cs="Times New Roman"/>
          <w:color w:val="auto"/>
          <w:sz w:val="24"/>
          <w:szCs w:val="24"/>
        </w:rPr>
      </w:pPr>
    </w:p>
    <w:p w14:paraId="6FC8374B" w14:textId="77777777" w:rsidR="005F5A92" w:rsidRPr="00790D11" w:rsidRDefault="005F5A92" w:rsidP="005F5A92">
      <w:pPr>
        <w:spacing w:after="97" w:line="240" w:lineRule="auto"/>
        <w:rPr>
          <w:rFonts w:ascii="Times New Roman" w:hAnsi="Times New Roman" w:cs="Times New Roman"/>
          <w:color w:val="auto"/>
          <w:sz w:val="24"/>
          <w:szCs w:val="24"/>
        </w:rPr>
      </w:pPr>
    </w:p>
    <w:p w14:paraId="6EFE33A7" w14:textId="77777777" w:rsidR="005F5A92" w:rsidRPr="00790D11" w:rsidRDefault="005F5A92" w:rsidP="005F5A92">
      <w:pPr>
        <w:spacing w:after="97" w:line="240" w:lineRule="auto"/>
        <w:rPr>
          <w:rFonts w:ascii="Times New Roman" w:hAnsi="Times New Roman" w:cs="Times New Roman"/>
          <w:color w:val="auto"/>
          <w:sz w:val="24"/>
          <w:szCs w:val="24"/>
        </w:rPr>
      </w:pPr>
    </w:p>
    <w:p w14:paraId="29106DCD" w14:textId="77777777" w:rsidR="005F5A92" w:rsidRPr="00790D11" w:rsidRDefault="005F5A92" w:rsidP="005F5A92">
      <w:pPr>
        <w:spacing w:after="97" w:line="240" w:lineRule="auto"/>
        <w:rPr>
          <w:rFonts w:ascii="Times New Roman" w:hAnsi="Times New Roman" w:cs="Times New Roman"/>
          <w:color w:val="auto"/>
          <w:sz w:val="24"/>
          <w:szCs w:val="24"/>
        </w:rPr>
      </w:pPr>
    </w:p>
    <w:p w14:paraId="76512D1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C6AA2" w14:textId="77777777" w:rsidR="005F5A92" w:rsidRPr="00790D11" w:rsidRDefault="005F5A92" w:rsidP="005F5A92">
      <w:pPr>
        <w:pStyle w:val="2"/>
        <w:spacing w:line="240" w:lineRule="auto"/>
        <w:ind w:left="10" w:right="54"/>
        <w:rPr>
          <w:color w:val="auto"/>
          <w:sz w:val="26"/>
          <w:szCs w:val="26"/>
        </w:rPr>
      </w:pPr>
      <w:r w:rsidRPr="00790D11">
        <w:rPr>
          <w:color w:val="auto"/>
          <w:sz w:val="26"/>
          <w:szCs w:val="26"/>
        </w:rPr>
        <w:lastRenderedPageBreak/>
        <w:t>Форма №1</w:t>
      </w:r>
    </w:p>
    <w:p w14:paraId="5FD38C36" w14:textId="77777777" w:rsidR="005F5A92" w:rsidRPr="00790D11" w:rsidRDefault="005F5A92" w:rsidP="005F5A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6D8C5"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EA6DFA5" w14:textId="77777777" w:rsidR="005F5A92" w:rsidRPr="00790D11" w:rsidRDefault="005F5A92" w:rsidP="005F5A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B43B"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4B4F582"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B26F0"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518D31" w14:textId="77777777" w:rsidR="005F5A92" w:rsidRPr="00790D11" w:rsidRDefault="005F5A92" w:rsidP="005F5A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A27FFF" w14:textId="77777777" w:rsidR="005F5A92" w:rsidRDefault="005F5A92" w:rsidP="005F5A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52265" w14:textId="77777777" w:rsidR="005F5A92" w:rsidRPr="00790D11" w:rsidRDefault="005F5A92" w:rsidP="005F5A92">
      <w:pPr>
        <w:spacing w:after="0" w:line="240" w:lineRule="auto"/>
        <w:ind w:left="549"/>
        <w:jc w:val="center"/>
        <w:rPr>
          <w:rFonts w:ascii="Times New Roman" w:hAnsi="Times New Roman" w:cs="Times New Roman"/>
          <w:color w:val="auto"/>
          <w:sz w:val="24"/>
          <w:szCs w:val="24"/>
        </w:rPr>
      </w:pPr>
    </w:p>
    <w:p w14:paraId="06D53E7B" w14:textId="77777777" w:rsidR="005F5A92" w:rsidRPr="00790D11" w:rsidRDefault="005F5A92" w:rsidP="005F5A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CABA9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5A92" w:rsidRPr="00790D11" w14:paraId="6C9F0BF1" w14:textId="77777777" w:rsidTr="005F5A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5651EC1"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599B2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FA29E4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EE6F07A" w14:textId="77777777" w:rsidTr="005F5A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C9A09F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7C6A3F"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C04CADA"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42958C8A"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A445A6"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0B62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9405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70EA37C"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E3D628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FA7B9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4048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A8FA533"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A289DD"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8FB782"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17FB000"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6F1234C9"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3C16E0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A67D2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41BF1A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4F133CC"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7FE7F3" w14:textId="77777777" w:rsidR="005F5A92" w:rsidRPr="00790D11" w:rsidRDefault="005F5A92" w:rsidP="005F5A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22287" w14:textId="77777777" w:rsidR="005F5A92" w:rsidRPr="00DC6026" w:rsidRDefault="005F5A92" w:rsidP="005F5A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D23794C" w14:textId="77777777" w:rsidR="005F5A92" w:rsidRPr="00DC6026" w:rsidRDefault="005F5A92" w:rsidP="005F5A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45CF520" w14:textId="77777777" w:rsidR="005F5A92" w:rsidRPr="00790D11" w:rsidRDefault="005F5A92" w:rsidP="005F5A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8234" w14:textId="77777777" w:rsidR="005F5A92" w:rsidRPr="00790D11" w:rsidRDefault="005F5A92" w:rsidP="005F5A92">
      <w:pPr>
        <w:spacing w:after="0" w:line="240" w:lineRule="auto"/>
        <w:rPr>
          <w:rFonts w:ascii="Times New Roman" w:hAnsi="Times New Roman" w:cs="Times New Roman"/>
          <w:color w:val="auto"/>
          <w:sz w:val="24"/>
          <w:szCs w:val="24"/>
        </w:rPr>
      </w:pPr>
    </w:p>
    <w:p w14:paraId="0273B380"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E83A" w14:textId="77777777" w:rsidR="005F5A92" w:rsidRPr="00790D11" w:rsidRDefault="005F5A92" w:rsidP="005F5A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60ED1CA"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92FF42" w14:textId="77777777" w:rsidR="005F5A92" w:rsidRPr="00790D11" w:rsidRDefault="005F5A92" w:rsidP="005F5A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F576EC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40AB8B"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01CDA2" w14:textId="77777777" w:rsidR="005F5A92" w:rsidRPr="00790D11" w:rsidRDefault="005F5A92" w:rsidP="005F5A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43AAD65"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EAF6" w14:textId="77777777" w:rsidR="005F5A92" w:rsidRPr="00790D11" w:rsidRDefault="005F5A92" w:rsidP="005F5A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B4AF18"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ADE962"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DDF413F"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6F669"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B802F8"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6C26D"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6DC3BD"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7FAF1F8"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1756F"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A301F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EFD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5CDDA"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70A79"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6B99B7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8E50CB"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BE3B70"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AFA4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121CE"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5AC0C4"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A1EC73"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9F90266"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DDB808"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E9CE7E"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A38B79"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52A5BC7" w14:textId="77777777" w:rsidR="005F5A92" w:rsidRPr="00790D11" w:rsidRDefault="005F5A92" w:rsidP="005F5A92">
      <w:pPr>
        <w:spacing w:after="5" w:line="240" w:lineRule="auto"/>
        <w:ind w:left="139" w:right="159"/>
        <w:jc w:val="both"/>
        <w:rPr>
          <w:rFonts w:ascii="Times New Roman" w:hAnsi="Times New Roman" w:cs="Times New Roman"/>
          <w:color w:val="auto"/>
          <w:sz w:val="24"/>
          <w:szCs w:val="24"/>
        </w:rPr>
      </w:pPr>
    </w:p>
    <w:p w14:paraId="650FAB52"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p>
    <w:p w14:paraId="252C5450" w14:textId="77777777" w:rsidR="005F5A92" w:rsidRPr="00790D11" w:rsidRDefault="005F5A92" w:rsidP="005F5A92">
      <w:pPr>
        <w:spacing w:after="0" w:line="240" w:lineRule="auto"/>
        <w:ind w:left="139"/>
        <w:rPr>
          <w:rFonts w:ascii="Times New Roman" w:hAnsi="Times New Roman" w:cs="Times New Roman"/>
          <w:color w:val="auto"/>
          <w:sz w:val="24"/>
          <w:szCs w:val="24"/>
        </w:rPr>
      </w:pPr>
    </w:p>
    <w:p w14:paraId="30AB4DA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E587B" w14:textId="77777777" w:rsidR="005F5A92" w:rsidRPr="00790D11" w:rsidRDefault="005F5A92" w:rsidP="005F5A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54099"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12C0639"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78DFA"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0E7E6C"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14BD77"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B55BF7"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95F57C"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F77F52"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C4E7E"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3BC329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ED4CE1"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B29E7"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737EC7"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35583"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84456E"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684155" w14:textId="77777777" w:rsidR="005F5A92" w:rsidRDefault="005F5A92" w:rsidP="005F5A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69F58CE"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A1ECB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7800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77C638"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C09D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1353FB"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897EDB"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BD453A6"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B99FB12"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D41AD70"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A7A1F8"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8FD595F"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A5A66C7"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925D542"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2B730D36"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77CE87FC"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943D7AA"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AB57E2E"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FB69A5B"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C6144"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C3C16C4"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2255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A01131" w14:textId="77777777" w:rsidR="005F5A92" w:rsidRPr="00790D11" w:rsidRDefault="005F5A92" w:rsidP="005F5A92">
      <w:pPr>
        <w:spacing w:line="240" w:lineRule="auto"/>
        <w:rPr>
          <w:rFonts w:ascii="Times New Roman" w:eastAsia="Times New Roman" w:hAnsi="Times New Roman" w:cs="Times New Roman"/>
          <w:color w:val="auto"/>
          <w:sz w:val="24"/>
          <w:szCs w:val="24"/>
        </w:rPr>
      </w:pPr>
    </w:p>
    <w:p w14:paraId="43C04577" w14:textId="77777777" w:rsidR="005F5A92" w:rsidRPr="00790D11" w:rsidRDefault="005F5A92" w:rsidP="005F5A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235B6B4" w14:textId="77777777" w:rsidR="005F5A92" w:rsidRDefault="005F5A92" w:rsidP="005F5A92">
      <w:pPr>
        <w:spacing w:after="0" w:line="360" w:lineRule="auto"/>
        <w:jc w:val="center"/>
        <w:rPr>
          <w:rFonts w:ascii="Times New Roman" w:hAnsi="Times New Roman" w:cs="Times New Roman"/>
          <w:b/>
          <w:color w:val="auto"/>
          <w:sz w:val="24"/>
          <w:szCs w:val="24"/>
        </w:rPr>
      </w:pPr>
    </w:p>
    <w:p w14:paraId="21AEF461"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E1F0AC" w14:textId="77777777" w:rsidR="005F5A92" w:rsidRPr="00790D11" w:rsidRDefault="005F5A92" w:rsidP="005F5A92">
      <w:pPr>
        <w:spacing w:after="21" w:line="240" w:lineRule="auto"/>
        <w:rPr>
          <w:rFonts w:ascii="Times New Roman" w:hAnsi="Times New Roman" w:cs="Times New Roman"/>
          <w:color w:val="auto"/>
          <w:sz w:val="24"/>
          <w:szCs w:val="24"/>
        </w:rPr>
      </w:pPr>
    </w:p>
    <w:p w14:paraId="29DAE29C"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D34324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79525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5996B2" w14:textId="77777777" w:rsidR="005F5A92" w:rsidRDefault="005F5A92" w:rsidP="005F5A92">
      <w:pPr>
        <w:spacing w:after="0" w:line="360" w:lineRule="auto"/>
        <w:jc w:val="center"/>
        <w:rPr>
          <w:rFonts w:ascii="Times New Roman" w:hAnsi="Times New Roman" w:cs="Times New Roman"/>
          <w:b/>
          <w:color w:val="auto"/>
          <w:sz w:val="24"/>
          <w:szCs w:val="24"/>
        </w:rPr>
      </w:pPr>
    </w:p>
    <w:p w14:paraId="22F70D7F" w14:textId="77777777" w:rsidR="005F5A92" w:rsidRPr="00790D11" w:rsidRDefault="005F5A92" w:rsidP="005F5A92">
      <w:pPr>
        <w:spacing w:after="0" w:line="360" w:lineRule="auto"/>
        <w:jc w:val="center"/>
        <w:rPr>
          <w:rFonts w:ascii="Times New Roman" w:hAnsi="Times New Roman" w:cs="Times New Roman"/>
          <w:b/>
          <w:color w:val="auto"/>
          <w:sz w:val="24"/>
          <w:szCs w:val="24"/>
        </w:rPr>
      </w:pPr>
    </w:p>
    <w:p w14:paraId="7ACD8B03"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A5AF60A"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5A92" w:rsidRPr="00790D11" w14:paraId="3AFC6C33" w14:textId="77777777" w:rsidTr="005F5A92">
        <w:tc>
          <w:tcPr>
            <w:tcW w:w="445" w:type="dxa"/>
            <w:shd w:val="clear" w:color="auto" w:fill="auto"/>
            <w:vAlign w:val="center"/>
          </w:tcPr>
          <w:p w14:paraId="4E9DB287"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D6B72B"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23DA318"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1A6AB95"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2114122"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5A92" w:rsidRPr="00790D11" w14:paraId="7484952B" w14:textId="77777777" w:rsidTr="005F5A92">
        <w:tc>
          <w:tcPr>
            <w:tcW w:w="445" w:type="dxa"/>
            <w:shd w:val="clear" w:color="auto" w:fill="auto"/>
          </w:tcPr>
          <w:p w14:paraId="00CFB8DF"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F3FC6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2700DE"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5916D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E4046"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71838865" w14:textId="77777777" w:rsidTr="005F5A92">
        <w:tc>
          <w:tcPr>
            <w:tcW w:w="445" w:type="dxa"/>
            <w:shd w:val="clear" w:color="auto" w:fill="auto"/>
          </w:tcPr>
          <w:p w14:paraId="1D5B875D"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64AE42"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7E1203"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85D67B"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81FAEA"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54620C0E" w14:textId="77777777" w:rsidTr="005F5A92">
        <w:tc>
          <w:tcPr>
            <w:tcW w:w="445" w:type="dxa"/>
            <w:shd w:val="clear" w:color="auto" w:fill="auto"/>
          </w:tcPr>
          <w:p w14:paraId="5E147D0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0D7CF0"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7EE5A5"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3CB857"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78D3CC"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bl>
    <w:p w14:paraId="507551D9"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D1C6BA"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DC19FB0"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182623"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17BE8A8"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599923A3"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62F8FD4E"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51A720E" w14:textId="77777777" w:rsidR="005F5A92" w:rsidRPr="00790D11" w:rsidRDefault="005F5A92" w:rsidP="005F5A92">
      <w:pPr>
        <w:spacing w:after="0" w:line="240" w:lineRule="auto"/>
        <w:rPr>
          <w:rFonts w:ascii="Times New Roman" w:hAnsi="Times New Roman" w:cs="Times New Roman"/>
          <w:color w:val="auto"/>
          <w:sz w:val="24"/>
          <w:szCs w:val="24"/>
        </w:rPr>
      </w:pPr>
    </w:p>
    <w:p w14:paraId="629638F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813FFD9" w14:textId="77777777" w:rsidR="005F5A92" w:rsidRPr="00790D11" w:rsidRDefault="005F5A92" w:rsidP="005F5A92">
      <w:pPr>
        <w:pStyle w:val="a8"/>
        <w:ind w:left="5672" w:firstLine="709"/>
        <w:rPr>
          <w:sz w:val="24"/>
          <w:szCs w:val="24"/>
          <w:lang w:val="uz-Cyrl-UZ"/>
        </w:rPr>
      </w:pPr>
    </w:p>
    <w:p w14:paraId="724AF06F" w14:textId="77777777" w:rsidR="005F5A92" w:rsidRPr="00790D11" w:rsidRDefault="005F5A92" w:rsidP="005F5A9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FF6D2E7" w14:textId="77777777" w:rsidR="005F5A92" w:rsidRPr="001B5D78" w:rsidRDefault="005F5A92" w:rsidP="005F5A92">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7B05B611"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269553" w14:textId="77777777" w:rsidR="005F5A92" w:rsidRPr="001B5D78" w:rsidRDefault="005F5A92" w:rsidP="005F5A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43B6166"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147481" w14:textId="77777777" w:rsidR="005F5A92" w:rsidRPr="001B5D78" w:rsidRDefault="005F5A92" w:rsidP="005F5A92">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7CC6224C"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1EA89B"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B372AD6" w14:textId="77777777" w:rsidR="005F5A92" w:rsidRPr="001B5D78" w:rsidRDefault="005F5A92" w:rsidP="005F5A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731620"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024C748" w14:textId="77777777" w:rsidR="005F5A92" w:rsidRPr="001B5D78" w:rsidRDefault="005F5A92" w:rsidP="005F5A92">
      <w:pPr>
        <w:spacing w:after="0" w:line="240" w:lineRule="auto"/>
        <w:rPr>
          <w:rFonts w:ascii="Times New Roman" w:hAnsi="Times New Roman" w:cs="Times New Roman"/>
          <w:color w:val="auto"/>
          <w:sz w:val="24"/>
          <w:szCs w:val="24"/>
        </w:rPr>
      </w:pPr>
    </w:p>
    <w:p w14:paraId="3DFDE029" w14:textId="77777777" w:rsidR="005F5A92" w:rsidRPr="001B5D78" w:rsidRDefault="005F5A92" w:rsidP="005F5A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8D57EA"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728FBC"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201166F"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EC672F9" w14:textId="77777777" w:rsidR="005F5A92" w:rsidRPr="001B5D78" w:rsidRDefault="005F5A92" w:rsidP="005F5A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357B58" w14:textId="77777777" w:rsidR="005F5A92" w:rsidRPr="001B5D78" w:rsidRDefault="005F5A92" w:rsidP="005F5A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4C9C45A" w14:textId="77777777" w:rsidR="005F5A92" w:rsidRPr="001B5D78" w:rsidRDefault="005F5A92" w:rsidP="005F5A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B7E5B08" w14:textId="77777777" w:rsidR="005F5A92" w:rsidRPr="001B5D78" w:rsidRDefault="005F5A92" w:rsidP="005F5A92">
      <w:pPr>
        <w:spacing w:after="0" w:line="240" w:lineRule="auto"/>
        <w:ind w:left="540"/>
        <w:jc w:val="both"/>
        <w:rPr>
          <w:rFonts w:ascii="Times New Roman" w:hAnsi="Times New Roman" w:cs="Times New Roman"/>
          <w:color w:val="auto"/>
          <w:sz w:val="24"/>
          <w:szCs w:val="24"/>
        </w:rPr>
      </w:pPr>
    </w:p>
    <w:p w14:paraId="59770D6F"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74B38C2"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BCD57B9" w14:textId="77777777" w:rsidR="005F5A92" w:rsidRPr="001B5D78" w:rsidRDefault="005F5A92" w:rsidP="005F5A92">
      <w:pPr>
        <w:spacing w:after="0" w:line="240" w:lineRule="auto"/>
        <w:rPr>
          <w:rFonts w:ascii="Times New Roman" w:hAnsi="Times New Roman" w:cs="Times New Roman"/>
          <w:color w:val="auto"/>
          <w:sz w:val="24"/>
          <w:szCs w:val="24"/>
        </w:rPr>
      </w:pPr>
    </w:p>
    <w:p w14:paraId="7FAB2799" w14:textId="77777777" w:rsidR="005F5A92" w:rsidRPr="001B5D78" w:rsidRDefault="005F5A92" w:rsidP="005F5A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1B1F27" w14:textId="77777777" w:rsidR="005F5A92" w:rsidRPr="001B5D78" w:rsidRDefault="005F5A92" w:rsidP="005F5A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F86FDB2"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8BF9065"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81360E9" w14:textId="77777777" w:rsidR="005F5A92" w:rsidRPr="001B5D78" w:rsidRDefault="005F5A92" w:rsidP="005F5A92">
      <w:pPr>
        <w:spacing w:after="0" w:line="240" w:lineRule="auto"/>
        <w:rPr>
          <w:rFonts w:ascii="Times New Roman" w:hAnsi="Times New Roman" w:cs="Times New Roman"/>
          <w:color w:val="auto"/>
          <w:sz w:val="24"/>
          <w:szCs w:val="24"/>
        </w:rPr>
      </w:pPr>
    </w:p>
    <w:p w14:paraId="4A79ABFA" w14:textId="77777777" w:rsidR="005F5A92" w:rsidRPr="001B5D78" w:rsidRDefault="005F5A92" w:rsidP="005F5A92">
      <w:pPr>
        <w:spacing w:after="0" w:line="240" w:lineRule="auto"/>
        <w:rPr>
          <w:rFonts w:ascii="Times New Roman" w:hAnsi="Times New Roman" w:cs="Times New Roman"/>
          <w:color w:val="auto"/>
          <w:sz w:val="24"/>
          <w:szCs w:val="24"/>
        </w:rPr>
      </w:pPr>
    </w:p>
    <w:p w14:paraId="38C76DC9" w14:textId="77777777" w:rsidR="005F5A92" w:rsidRPr="001B5D78" w:rsidRDefault="005F5A92" w:rsidP="005F5A92">
      <w:pPr>
        <w:spacing w:after="0" w:line="240" w:lineRule="auto"/>
        <w:rPr>
          <w:rFonts w:ascii="Times New Roman" w:hAnsi="Times New Roman" w:cs="Times New Roman"/>
          <w:color w:val="auto"/>
          <w:sz w:val="24"/>
          <w:szCs w:val="24"/>
        </w:rPr>
      </w:pPr>
    </w:p>
    <w:p w14:paraId="55CB9B4C" w14:textId="77777777" w:rsidR="005F5A92" w:rsidRPr="001B5D78" w:rsidRDefault="005F5A92" w:rsidP="005F5A92">
      <w:pPr>
        <w:spacing w:after="0" w:line="240" w:lineRule="auto"/>
        <w:rPr>
          <w:rFonts w:ascii="Times New Roman" w:hAnsi="Times New Roman" w:cs="Times New Roman"/>
          <w:color w:val="auto"/>
          <w:sz w:val="24"/>
          <w:szCs w:val="24"/>
        </w:rPr>
      </w:pPr>
    </w:p>
    <w:p w14:paraId="7F11A64C" w14:textId="77777777" w:rsidR="005F5A92" w:rsidRPr="001B5D78" w:rsidRDefault="005F5A92" w:rsidP="005F5A92">
      <w:pPr>
        <w:spacing w:after="0" w:line="240" w:lineRule="auto"/>
        <w:rPr>
          <w:rFonts w:ascii="Times New Roman" w:hAnsi="Times New Roman" w:cs="Times New Roman"/>
          <w:color w:val="auto"/>
          <w:sz w:val="24"/>
          <w:szCs w:val="24"/>
        </w:rPr>
      </w:pPr>
    </w:p>
    <w:p w14:paraId="63259CD4" w14:textId="77777777" w:rsidR="005F5A92" w:rsidRPr="001B5D78" w:rsidRDefault="005F5A92" w:rsidP="005F5A92">
      <w:pPr>
        <w:spacing w:after="0" w:line="240" w:lineRule="auto"/>
        <w:rPr>
          <w:rFonts w:ascii="Times New Roman" w:hAnsi="Times New Roman" w:cs="Times New Roman"/>
          <w:color w:val="auto"/>
          <w:sz w:val="24"/>
          <w:szCs w:val="24"/>
        </w:rPr>
      </w:pPr>
    </w:p>
    <w:p w14:paraId="34FE6E86" w14:textId="77777777" w:rsidR="005F5A92" w:rsidRPr="001B5D78" w:rsidRDefault="005F5A92" w:rsidP="005F5A92">
      <w:pPr>
        <w:spacing w:after="0" w:line="240" w:lineRule="auto"/>
        <w:rPr>
          <w:rFonts w:ascii="Times New Roman" w:hAnsi="Times New Roman" w:cs="Times New Roman"/>
          <w:color w:val="auto"/>
          <w:sz w:val="24"/>
          <w:szCs w:val="24"/>
        </w:rPr>
      </w:pPr>
    </w:p>
    <w:p w14:paraId="1FE2C7AC" w14:textId="77777777" w:rsidR="005F5A92" w:rsidRPr="001B5D78" w:rsidRDefault="005F5A92" w:rsidP="005F5A92">
      <w:pPr>
        <w:spacing w:after="0" w:line="240" w:lineRule="auto"/>
        <w:rPr>
          <w:rFonts w:ascii="Times New Roman" w:hAnsi="Times New Roman" w:cs="Times New Roman"/>
          <w:color w:val="auto"/>
          <w:sz w:val="24"/>
          <w:szCs w:val="24"/>
        </w:rPr>
      </w:pPr>
    </w:p>
    <w:p w14:paraId="5A12E5C7" w14:textId="77777777" w:rsidR="005F5A92" w:rsidRPr="001B5D78" w:rsidRDefault="005F5A92" w:rsidP="005F5A92">
      <w:pPr>
        <w:spacing w:after="0" w:line="240" w:lineRule="auto"/>
        <w:rPr>
          <w:rFonts w:ascii="Times New Roman" w:hAnsi="Times New Roman" w:cs="Times New Roman"/>
          <w:color w:val="auto"/>
          <w:sz w:val="24"/>
          <w:szCs w:val="24"/>
        </w:rPr>
      </w:pPr>
    </w:p>
    <w:p w14:paraId="2205EA65" w14:textId="77777777" w:rsidR="005F5A92" w:rsidRPr="001B5D78" w:rsidRDefault="005F5A92" w:rsidP="005F5A92">
      <w:pPr>
        <w:spacing w:after="0" w:line="240" w:lineRule="auto"/>
        <w:rPr>
          <w:rFonts w:ascii="Times New Roman" w:hAnsi="Times New Roman" w:cs="Times New Roman"/>
          <w:color w:val="auto"/>
          <w:sz w:val="24"/>
          <w:szCs w:val="24"/>
        </w:rPr>
      </w:pPr>
    </w:p>
    <w:p w14:paraId="57FDFC22" w14:textId="77777777" w:rsidR="005F5A92" w:rsidRPr="001B5D78" w:rsidRDefault="005F5A92" w:rsidP="005F5A92">
      <w:pPr>
        <w:spacing w:after="0" w:line="240" w:lineRule="auto"/>
        <w:rPr>
          <w:rFonts w:ascii="Times New Roman" w:hAnsi="Times New Roman" w:cs="Times New Roman"/>
          <w:color w:val="auto"/>
          <w:sz w:val="24"/>
          <w:szCs w:val="24"/>
        </w:rPr>
      </w:pPr>
    </w:p>
    <w:p w14:paraId="45BE7D37" w14:textId="77777777" w:rsidR="005F5A92" w:rsidRPr="001B5D78" w:rsidRDefault="005F5A92" w:rsidP="005F5A92">
      <w:pPr>
        <w:spacing w:after="0" w:line="240" w:lineRule="auto"/>
        <w:rPr>
          <w:rFonts w:ascii="Times New Roman" w:hAnsi="Times New Roman" w:cs="Times New Roman"/>
          <w:color w:val="auto"/>
          <w:sz w:val="24"/>
          <w:szCs w:val="24"/>
        </w:rPr>
      </w:pPr>
    </w:p>
    <w:p w14:paraId="37D69128" w14:textId="77777777" w:rsidR="005F5A92" w:rsidRPr="001B5D78" w:rsidRDefault="005F5A92" w:rsidP="005F5A92">
      <w:pPr>
        <w:spacing w:after="0" w:line="240" w:lineRule="auto"/>
        <w:rPr>
          <w:rFonts w:ascii="Times New Roman" w:hAnsi="Times New Roman" w:cs="Times New Roman"/>
          <w:color w:val="auto"/>
          <w:sz w:val="24"/>
          <w:szCs w:val="24"/>
        </w:rPr>
      </w:pPr>
    </w:p>
    <w:p w14:paraId="3D8B6DC5" w14:textId="77777777" w:rsidR="005F5A92" w:rsidRPr="001B5D78" w:rsidRDefault="005F5A92" w:rsidP="005F5A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FEE7EC" w14:textId="77777777" w:rsidR="005F5A92" w:rsidRPr="00790D11" w:rsidRDefault="005F5A92" w:rsidP="005F5A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141BE7" w14:textId="77777777" w:rsidR="005F5A92" w:rsidRPr="00790D11" w:rsidRDefault="005F5A92" w:rsidP="005F5A92">
      <w:pPr>
        <w:spacing w:after="22" w:line="240" w:lineRule="auto"/>
        <w:ind w:right="103"/>
        <w:jc w:val="right"/>
        <w:rPr>
          <w:rFonts w:ascii="Times New Roman" w:hAnsi="Times New Roman" w:cs="Times New Roman"/>
          <w:color w:val="auto"/>
          <w:sz w:val="26"/>
          <w:szCs w:val="26"/>
        </w:rPr>
      </w:pPr>
    </w:p>
    <w:p w14:paraId="5C7F5E95" w14:textId="77777777" w:rsidR="005F5A92" w:rsidRPr="00790D11" w:rsidRDefault="005F5A92" w:rsidP="005F5A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5C6906" w14:textId="77777777" w:rsidR="005F5A92" w:rsidRPr="00790D11" w:rsidRDefault="005F5A92" w:rsidP="005F5A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5DE6C" w14:textId="77777777" w:rsidR="005F5A92" w:rsidRPr="00790D11" w:rsidRDefault="005F5A92" w:rsidP="005F5A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6A2CDDF" w14:textId="77777777" w:rsidR="005F5A92" w:rsidRPr="00790D11" w:rsidRDefault="005F5A92" w:rsidP="005F5A92">
      <w:pPr>
        <w:spacing w:after="0" w:line="240" w:lineRule="auto"/>
        <w:ind w:left="38" w:right="190" w:hanging="10"/>
        <w:jc w:val="center"/>
        <w:rPr>
          <w:rFonts w:ascii="Times New Roman" w:hAnsi="Times New Roman" w:cs="Times New Roman"/>
          <w:color w:val="auto"/>
          <w:sz w:val="24"/>
          <w:szCs w:val="24"/>
        </w:rPr>
      </w:pPr>
    </w:p>
    <w:p w14:paraId="7EC0A891"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0FCA99"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8DC163D" w14:textId="77777777" w:rsidR="005F5A92" w:rsidRPr="00790D11" w:rsidRDefault="005F5A92" w:rsidP="005F5A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4E0703" w14:textId="77777777" w:rsidR="005F5A92" w:rsidRPr="00790D11" w:rsidRDefault="005F5A92" w:rsidP="005F5A92">
      <w:pPr>
        <w:spacing w:after="21" w:line="240" w:lineRule="auto"/>
        <w:ind w:left="750"/>
        <w:jc w:val="center"/>
        <w:rPr>
          <w:rFonts w:ascii="Times New Roman" w:hAnsi="Times New Roman" w:cs="Times New Roman"/>
          <w:color w:val="auto"/>
          <w:sz w:val="24"/>
          <w:szCs w:val="24"/>
        </w:rPr>
      </w:pPr>
    </w:p>
    <w:p w14:paraId="426FEAA9" w14:textId="77777777" w:rsidR="005F5A92" w:rsidRPr="00790D11" w:rsidRDefault="005F5A92" w:rsidP="005F5A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8A36E0" w14:textId="77777777" w:rsidR="005F5A92" w:rsidRPr="00790D11" w:rsidRDefault="005F5A92" w:rsidP="005F5A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3681548" w14:textId="77777777" w:rsidR="005F5A92" w:rsidRPr="00790D11" w:rsidRDefault="005F5A92" w:rsidP="005F5A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B051FD5" w14:textId="77777777" w:rsidR="005F5A92" w:rsidRPr="00790D11" w:rsidRDefault="005F5A92" w:rsidP="005F5A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A2FC75"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BBD251"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9806802" w14:textId="77777777" w:rsidR="005F5A92" w:rsidRPr="00790D11" w:rsidRDefault="005F5A92" w:rsidP="005F5A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E22F4DC"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E18777D"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BACA889" w14:textId="77777777" w:rsidR="005F5A92" w:rsidRPr="00790D11" w:rsidRDefault="005F5A92" w:rsidP="005F5A92">
      <w:pPr>
        <w:spacing w:after="5" w:line="240" w:lineRule="auto"/>
        <w:ind w:left="-15" w:right="83" w:firstLine="566"/>
        <w:jc w:val="both"/>
        <w:rPr>
          <w:rFonts w:ascii="Times New Roman" w:eastAsia="Times New Roman" w:hAnsi="Times New Roman" w:cs="Times New Roman"/>
          <w:color w:val="auto"/>
          <w:sz w:val="24"/>
          <w:szCs w:val="24"/>
        </w:rPr>
      </w:pPr>
    </w:p>
    <w:p w14:paraId="09CA7D78" w14:textId="77777777" w:rsidR="005F5A92" w:rsidRPr="00790D11" w:rsidRDefault="005F5A92" w:rsidP="005F5A92">
      <w:pPr>
        <w:spacing w:after="22" w:line="240" w:lineRule="auto"/>
        <w:ind w:left="852"/>
        <w:rPr>
          <w:rFonts w:ascii="Times New Roman" w:hAnsi="Times New Roman" w:cs="Times New Roman"/>
          <w:color w:val="auto"/>
          <w:sz w:val="24"/>
          <w:szCs w:val="24"/>
        </w:rPr>
      </w:pPr>
    </w:p>
    <w:p w14:paraId="383C1513"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4014162" w14:textId="77777777" w:rsidR="005F5A92" w:rsidRPr="00790D11" w:rsidRDefault="005F5A92" w:rsidP="005F5A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63161" w14:textId="77777777" w:rsidR="005F5A92" w:rsidRPr="00790D11" w:rsidRDefault="005F5A92" w:rsidP="005F5A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113BEB"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346C9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4B2D"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EB5EC"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CC5D788" w14:textId="77777777" w:rsidR="005F5A92" w:rsidRPr="00790D11" w:rsidRDefault="005F5A92" w:rsidP="005F5A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EA4A1C" w14:textId="77777777" w:rsidR="005F5A92" w:rsidRPr="00790D11" w:rsidRDefault="005F5A92" w:rsidP="005F5A92">
      <w:pPr>
        <w:spacing w:after="0" w:line="240" w:lineRule="auto"/>
        <w:rPr>
          <w:rFonts w:ascii="Times New Roman" w:eastAsia="Times New Roman" w:hAnsi="Times New Roman" w:cs="Times New Roman"/>
          <w:i/>
          <w:color w:val="auto"/>
          <w:sz w:val="24"/>
          <w:szCs w:val="24"/>
        </w:rPr>
      </w:pPr>
    </w:p>
    <w:p w14:paraId="1329D583" w14:textId="77777777" w:rsidR="005F5A92" w:rsidRDefault="005F5A92" w:rsidP="005F5A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F0C50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p>
    <w:p w14:paraId="1DC461FC" w14:textId="77777777" w:rsidR="005F5A92" w:rsidRPr="00BC2B16" w:rsidRDefault="005F5A92" w:rsidP="005F5A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FC75B" w14:textId="77777777" w:rsidR="005F5A92" w:rsidRPr="00E76DA8" w:rsidRDefault="005F5A92" w:rsidP="005F5A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FBA7D" w14:textId="77777777" w:rsidR="005F5A92" w:rsidRPr="00203BF4" w:rsidRDefault="005F5A92" w:rsidP="005F5A92">
      <w:pPr>
        <w:shd w:val="clear" w:color="auto" w:fill="FFFFFF"/>
        <w:spacing w:before="120" w:after="120"/>
        <w:ind w:left="426" w:right="96" w:hanging="426"/>
        <w:jc w:val="center"/>
        <w:rPr>
          <w:b/>
          <w:bCs/>
          <w:sz w:val="24"/>
          <w:szCs w:val="24"/>
          <w:lang w:val="uz-Cyrl-UZ"/>
        </w:rPr>
      </w:pPr>
    </w:p>
    <w:p w14:paraId="74620B5F" w14:textId="77777777" w:rsidR="005F5A92" w:rsidRPr="00E76DA8" w:rsidRDefault="005F5A92" w:rsidP="005F5A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05B4407" w14:textId="77777777" w:rsidR="005F5A92" w:rsidRDefault="005F5A92" w:rsidP="005F5A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84DBEF2" w14:textId="77777777" w:rsidR="005F5A92" w:rsidRDefault="005F5A92" w:rsidP="005F5A92">
      <w:pPr>
        <w:spacing w:after="0"/>
        <w:ind w:firstLine="709"/>
        <w:jc w:val="both"/>
        <w:rPr>
          <w:rFonts w:ascii="Times New Roman" w:hAnsi="Times New Roman"/>
          <w:sz w:val="28"/>
          <w:szCs w:val="28"/>
        </w:rPr>
      </w:pPr>
    </w:p>
    <w:p w14:paraId="59A3343C"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517D868" w14:textId="77777777" w:rsidR="005F5A92" w:rsidRPr="00BC2B16" w:rsidRDefault="005F5A92" w:rsidP="005F5A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5A92" w:rsidRPr="00BC2B16" w14:paraId="154B5BED" w14:textId="77777777" w:rsidTr="005F5A92">
        <w:trPr>
          <w:jc w:val="center"/>
        </w:trPr>
        <w:tc>
          <w:tcPr>
            <w:tcW w:w="959" w:type="dxa"/>
            <w:shd w:val="pct5" w:color="auto" w:fill="auto"/>
            <w:vAlign w:val="center"/>
          </w:tcPr>
          <w:p w14:paraId="5ED5FC3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3A0CDE"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0C8BA6"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4562178"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74EBAFA" w14:textId="77777777" w:rsidR="005F5A92" w:rsidRPr="00BC2B16" w:rsidRDefault="005F5A92" w:rsidP="005F5A92">
            <w:pPr>
              <w:spacing w:after="0" w:line="240" w:lineRule="auto"/>
              <w:jc w:val="center"/>
              <w:rPr>
                <w:rFonts w:ascii="Times New Roman" w:hAnsi="Times New Roman"/>
                <w:sz w:val="28"/>
                <w:szCs w:val="28"/>
              </w:rPr>
            </w:pPr>
          </w:p>
        </w:tc>
        <w:tc>
          <w:tcPr>
            <w:tcW w:w="2835" w:type="dxa"/>
            <w:shd w:val="pct5" w:color="auto" w:fill="auto"/>
            <w:vAlign w:val="center"/>
          </w:tcPr>
          <w:p w14:paraId="5268067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CD413F"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C4D004E"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1171E7"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5A92" w:rsidRPr="00BC2B16" w14:paraId="202F6BA9" w14:textId="77777777" w:rsidTr="005F5A92">
        <w:trPr>
          <w:jc w:val="center"/>
        </w:trPr>
        <w:tc>
          <w:tcPr>
            <w:tcW w:w="959" w:type="dxa"/>
            <w:shd w:val="pct5" w:color="auto" w:fill="auto"/>
            <w:vAlign w:val="center"/>
          </w:tcPr>
          <w:p w14:paraId="07123EA3"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F9A04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86E10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BD3C"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5A92" w:rsidRPr="00BC2B16" w14:paraId="2DBE921B" w14:textId="77777777" w:rsidTr="005F5A92">
        <w:trPr>
          <w:jc w:val="center"/>
        </w:trPr>
        <w:tc>
          <w:tcPr>
            <w:tcW w:w="959" w:type="dxa"/>
            <w:vAlign w:val="center"/>
          </w:tcPr>
          <w:p w14:paraId="5641E319"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38B2127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27B5E0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1D25973"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3D8C9415" w14:textId="77777777" w:rsidTr="005F5A92">
        <w:trPr>
          <w:jc w:val="center"/>
        </w:trPr>
        <w:tc>
          <w:tcPr>
            <w:tcW w:w="959" w:type="dxa"/>
            <w:vAlign w:val="center"/>
          </w:tcPr>
          <w:p w14:paraId="02F7DD1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79E8A50C"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6D10AF5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3422FE8F"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758526" w14:textId="77777777" w:rsidTr="005F5A92">
        <w:trPr>
          <w:jc w:val="center"/>
        </w:trPr>
        <w:tc>
          <w:tcPr>
            <w:tcW w:w="959" w:type="dxa"/>
            <w:vAlign w:val="center"/>
          </w:tcPr>
          <w:p w14:paraId="5519C531"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58AEC14A"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33A2194"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827019C"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F5B57A" w14:textId="77777777" w:rsidTr="005F5A92">
        <w:trPr>
          <w:jc w:val="center"/>
        </w:trPr>
        <w:tc>
          <w:tcPr>
            <w:tcW w:w="959" w:type="dxa"/>
            <w:vAlign w:val="center"/>
          </w:tcPr>
          <w:p w14:paraId="66820DF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265DE29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ACAA759"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B830222"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1CAF632D" w14:textId="77777777" w:rsidTr="005F5A92">
        <w:trPr>
          <w:jc w:val="center"/>
        </w:trPr>
        <w:tc>
          <w:tcPr>
            <w:tcW w:w="959" w:type="dxa"/>
            <w:vAlign w:val="center"/>
          </w:tcPr>
          <w:p w14:paraId="1C401570"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618336F0"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01DF7972"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542BF3C" w14:textId="77777777" w:rsidR="005F5A92" w:rsidRPr="00BC2B16" w:rsidRDefault="005F5A92" w:rsidP="005F5A92">
            <w:pPr>
              <w:spacing w:after="0" w:line="240" w:lineRule="auto"/>
              <w:jc w:val="center"/>
              <w:rPr>
                <w:rFonts w:ascii="Times New Roman" w:hAnsi="Times New Roman"/>
                <w:sz w:val="28"/>
                <w:szCs w:val="28"/>
              </w:rPr>
            </w:pPr>
          </w:p>
        </w:tc>
      </w:tr>
    </w:tbl>
    <w:p w14:paraId="0F7C8201" w14:textId="77777777" w:rsidR="005F5A92" w:rsidRPr="00BC2B16" w:rsidRDefault="005F5A92" w:rsidP="005F5A92">
      <w:pPr>
        <w:spacing w:after="0"/>
        <w:ind w:firstLine="709"/>
        <w:jc w:val="both"/>
        <w:rPr>
          <w:rFonts w:ascii="Times New Roman" w:hAnsi="Times New Roman"/>
          <w:sz w:val="28"/>
          <w:szCs w:val="28"/>
        </w:rPr>
      </w:pPr>
    </w:p>
    <w:p w14:paraId="36940CDF"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8BE9CCD" w14:textId="77777777" w:rsidR="005F5A92" w:rsidRDefault="005F5A92" w:rsidP="005F5A92">
      <w:pPr>
        <w:spacing w:after="0"/>
        <w:ind w:firstLine="709"/>
        <w:jc w:val="both"/>
        <w:rPr>
          <w:rFonts w:ascii="Times New Roman" w:hAnsi="Times New Roman"/>
          <w:sz w:val="28"/>
          <w:szCs w:val="28"/>
        </w:rPr>
      </w:pPr>
    </w:p>
    <w:p w14:paraId="739263D9" w14:textId="77777777" w:rsidR="005F5A92" w:rsidRDefault="005F5A92" w:rsidP="005F5A92">
      <w:pPr>
        <w:spacing w:after="0"/>
        <w:ind w:firstLine="709"/>
        <w:jc w:val="both"/>
        <w:rPr>
          <w:rFonts w:ascii="Times New Roman" w:hAnsi="Times New Roman"/>
          <w:sz w:val="28"/>
          <w:szCs w:val="28"/>
        </w:rPr>
      </w:pPr>
    </w:p>
    <w:p w14:paraId="520D73F1" w14:textId="77777777" w:rsidR="005F5A92" w:rsidRPr="00BC2B16" w:rsidRDefault="005F5A92" w:rsidP="005F5A92">
      <w:pPr>
        <w:spacing w:after="0"/>
        <w:ind w:firstLine="709"/>
        <w:jc w:val="both"/>
        <w:rPr>
          <w:rFonts w:ascii="Times New Roman" w:hAnsi="Times New Roman"/>
          <w:sz w:val="28"/>
          <w:szCs w:val="28"/>
        </w:rPr>
      </w:pPr>
    </w:p>
    <w:p w14:paraId="6925C4FB" w14:textId="77777777" w:rsidR="005F5A92" w:rsidRPr="00E76DA8" w:rsidRDefault="005F5A92" w:rsidP="005F5A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902C89E" w14:textId="77777777" w:rsidR="005F5A92" w:rsidRPr="00E76DA8" w:rsidRDefault="005F5A92" w:rsidP="005F5A92">
      <w:pPr>
        <w:spacing w:after="0"/>
        <w:ind w:firstLine="709"/>
        <w:jc w:val="both"/>
        <w:rPr>
          <w:rFonts w:ascii="Times New Roman" w:hAnsi="Times New Roman"/>
          <w:sz w:val="28"/>
          <w:szCs w:val="28"/>
        </w:rPr>
      </w:pPr>
    </w:p>
    <w:p w14:paraId="2AD743C5" w14:textId="77777777" w:rsidR="005F5A92" w:rsidRPr="00E76DA8" w:rsidRDefault="005F5A92" w:rsidP="005F5A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4FA566" w14:textId="77777777" w:rsidR="005F5A92" w:rsidRPr="00E76DA8" w:rsidRDefault="005F5A92" w:rsidP="005F5A92">
      <w:pPr>
        <w:spacing w:after="0"/>
        <w:ind w:firstLine="709"/>
        <w:jc w:val="both"/>
        <w:rPr>
          <w:rFonts w:ascii="Times New Roman" w:hAnsi="Times New Roman"/>
          <w:sz w:val="28"/>
          <w:szCs w:val="28"/>
        </w:rPr>
      </w:pPr>
    </w:p>
    <w:p w14:paraId="4D8902CF" w14:textId="77777777" w:rsidR="005F5A92" w:rsidRPr="00EE41C2" w:rsidRDefault="005F5A92" w:rsidP="005F5A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C3DA75A" w14:textId="77777777" w:rsidR="005F5A92" w:rsidRPr="00EE41C2" w:rsidRDefault="005F5A92" w:rsidP="005F5A92">
      <w:pPr>
        <w:spacing w:after="0"/>
        <w:ind w:firstLine="709"/>
        <w:jc w:val="both"/>
        <w:rPr>
          <w:rFonts w:ascii="Times New Roman" w:hAnsi="Times New Roman"/>
          <w:sz w:val="28"/>
          <w:szCs w:val="2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39E8A1C3" w14:textId="77777777" w:rsidR="00DB09BD" w:rsidRDefault="00DB09BD" w:rsidP="00D509B6">
      <w:pPr>
        <w:spacing w:after="0" w:line="240" w:lineRule="auto"/>
        <w:ind w:left="4820"/>
        <w:jc w:val="center"/>
        <w:rPr>
          <w:rFonts w:ascii="Times New Roman" w:hAnsi="Times New Roman"/>
        </w:rPr>
      </w:pPr>
    </w:p>
    <w:p w14:paraId="2C927D2C" w14:textId="77777777" w:rsidR="00DB09BD" w:rsidRDefault="00DB09BD" w:rsidP="00D509B6">
      <w:pPr>
        <w:spacing w:after="0" w:line="240" w:lineRule="auto"/>
        <w:ind w:left="4820"/>
        <w:jc w:val="center"/>
        <w:rPr>
          <w:rFonts w:ascii="Times New Roman" w:hAnsi="Times New Roman"/>
        </w:rPr>
      </w:pPr>
      <w:bookmarkStart w:id="6" w:name="_GoBack"/>
    </w:p>
    <w:p w14:paraId="772F83E5" w14:textId="77777777"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5BA450A" w14:textId="7B736CDA" w:rsidR="00D509B6" w:rsidRDefault="00F77966" w:rsidP="00D509B6">
      <w:pPr>
        <w:spacing w:before="60" w:after="60"/>
        <w:jc w:val="center"/>
        <w:rPr>
          <w:rFonts w:ascii="Times New Roman" w:hAnsi="Times New Roman"/>
          <w:b/>
          <w:sz w:val="28"/>
          <w:szCs w:val="28"/>
        </w:rPr>
      </w:pPr>
      <w:r>
        <w:rPr>
          <w:rFonts w:ascii="Times New Roman" w:hAnsi="Times New Roman"/>
          <w:b/>
          <w:sz w:val="28"/>
          <w:szCs w:val="28"/>
          <w:lang w:val="uz-Cyrl-UZ"/>
        </w:rPr>
        <w:t>Тягач эвакуатор</w:t>
      </w:r>
      <w:r w:rsidR="000C1E51">
        <w:rPr>
          <w:rFonts w:ascii="Times New Roman" w:hAnsi="Times New Roman"/>
          <w:b/>
          <w:sz w:val="28"/>
          <w:szCs w:val="28"/>
          <w:lang w:val="uz-Cyrl-UZ"/>
        </w:rPr>
        <w:t xml:space="preserve"> 40тн</w:t>
      </w:r>
      <w:r w:rsidR="002F0C2E">
        <w:rPr>
          <w:rFonts w:ascii="Times New Roman" w:hAnsi="Times New Roman"/>
          <w:b/>
          <w:sz w:val="28"/>
          <w:szCs w:val="28"/>
          <w:lang w:val="uz-Cyrl-UZ"/>
        </w:rPr>
        <w:t xml:space="preserve"> </w:t>
      </w:r>
    </w:p>
    <w:p w14:paraId="05F776C4" w14:textId="77777777"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35D99FC7" w14:textId="77777777" w:rsidR="000076AE"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63862F92" w14:textId="77777777" w:rsidR="000076AE" w:rsidRDefault="000076AE" w:rsidP="00D509B6">
      <w:pPr>
        <w:spacing w:before="60" w:after="60"/>
        <w:jc w:val="center"/>
        <w:rPr>
          <w:rFonts w:ascii="Times New Roman" w:eastAsia="Times New Roman" w:hAnsi="Times New Roman" w:cs="Times New Roman"/>
          <w:color w:val="auto"/>
          <w:sz w:val="24"/>
          <w:szCs w:val="24"/>
        </w:rPr>
      </w:pPr>
    </w:p>
    <w:p w14:paraId="5D28FF83" w14:textId="78D376EC" w:rsidR="00D509B6" w:rsidRPr="00F13B84" w:rsidRDefault="00D509B6" w:rsidP="00D509B6">
      <w:pPr>
        <w:spacing w:before="60" w:after="60"/>
        <w:jc w:val="center"/>
        <w:rPr>
          <w:rFonts w:ascii="Times New Roman" w:eastAsia="Times New Roman" w:hAnsi="Times New Roman" w:cs="Times New Roman"/>
          <w:color w:val="auto"/>
          <w:sz w:val="24"/>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5F5A92">
        <w:trPr>
          <w:trHeight w:val="428"/>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047E46EC" w:rsidR="00D509B6" w:rsidRPr="000C1E51" w:rsidRDefault="00F77966" w:rsidP="005F5A92">
            <w:pPr>
              <w:spacing w:before="60" w:after="60"/>
              <w:rPr>
                <w:rFonts w:ascii="Times New Roman" w:hAnsi="Times New Roman"/>
                <w:sz w:val="20"/>
                <w:szCs w:val="28"/>
              </w:rPr>
            </w:pPr>
            <w:r>
              <w:rPr>
                <w:rFonts w:ascii="Times New Roman" w:hAnsi="Times New Roman"/>
                <w:sz w:val="20"/>
                <w:szCs w:val="28"/>
              </w:rPr>
              <w:t>Тягач эвакуатор</w:t>
            </w:r>
            <w:r w:rsidR="000C1E51">
              <w:rPr>
                <w:rFonts w:ascii="Times New Roman" w:hAnsi="Times New Roman"/>
                <w:sz w:val="20"/>
                <w:szCs w:val="28"/>
                <w:lang w:val="en-US"/>
              </w:rPr>
              <w:t xml:space="preserve"> 40</w:t>
            </w:r>
            <w:r w:rsidR="000C1E51">
              <w:rPr>
                <w:rFonts w:ascii="Times New Roman" w:hAnsi="Times New Roman"/>
                <w:sz w:val="20"/>
                <w:szCs w:val="28"/>
              </w:rPr>
              <w:t>тн</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77777777" w:rsidR="00D509B6" w:rsidRPr="00D06E3E" w:rsidRDefault="00D509B6" w:rsidP="005F5A92">
            <w:pPr>
              <w:spacing w:after="0" w:line="240" w:lineRule="auto"/>
              <w:rPr>
                <w:rFonts w:ascii="Times New Roman" w:hAnsi="Times New Roman" w:cs="Times New Roman"/>
                <w:color w:val="000000" w:themeColor="text1"/>
                <w:sz w:val="20"/>
                <w:szCs w:val="20"/>
                <w:highlight w:val="yellow"/>
              </w:rPr>
            </w:pPr>
            <w:r w:rsidRPr="00F13B84">
              <w:rPr>
                <w:rFonts w:ascii="Times New Roman" w:hAnsi="Times New Roman" w:cs="Times New Roman"/>
                <w:sz w:val="20"/>
                <w:szCs w:val="20"/>
              </w:rPr>
              <w:t>1 чорак</w:t>
            </w:r>
            <w:r>
              <w:rPr>
                <w:rFonts w:ascii="Times New Roman" w:hAnsi="Times New Roman" w:cs="Times New Roman"/>
                <w:sz w:val="20"/>
                <w:szCs w:val="20"/>
              </w:rPr>
              <w:t xml:space="preserve"> </w:t>
            </w:r>
            <w:r w:rsidRPr="00F13B84">
              <w:rPr>
                <w:rFonts w:ascii="Times New Roman" w:hAnsi="Times New Roman" w:cs="Times New Roman"/>
                <w:sz w:val="20"/>
                <w:szCs w:val="20"/>
              </w:rPr>
              <w:t>2022й. учун</w:t>
            </w:r>
            <w:r>
              <w:rPr>
                <w:rFonts w:ascii="Times New Roman" w:hAnsi="Times New Roman" w:cs="Times New Roman"/>
                <w:sz w:val="20"/>
                <w:szCs w:val="20"/>
              </w:rPr>
              <w:t>.</w:t>
            </w:r>
            <w:r w:rsidRPr="00F13B84">
              <w:rPr>
                <w:rFonts w:ascii="Times New Roman" w:hAnsi="Times New Roman" w:cs="Times New Roman"/>
                <w:sz w:val="20"/>
                <w:szCs w:val="20"/>
              </w:rPr>
              <w:t xml:space="preserve">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53147013" w:rsidR="00D509B6" w:rsidRPr="00D06E3E" w:rsidRDefault="00545916" w:rsidP="005F5A92">
            <w:pPr>
              <w:spacing w:after="0" w:line="240" w:lineRule="auto"/>
              <w:rPr>
                <w:rFonts w:ascii="Times New Roman" w:hAnsi="Times New Roman" w:cs="Times New Roman"/>
                <w:sz w:val="20"/>
                <w:szCs w:val="20"/>
                <w:highlight w:val="yellow"/>
              </w:rPr>
            </w:pPr>
            <w:r>
              <w:rPr>
                <w:rFonts w:ascii="Times New Roman" w:hAnsi="Times New Roman"/>
                <w:sz w:val="20"/>
              </w:rPr>
              <w:t>Ф</w:t>
            </w:r>
            <w:r w:rsidR="00D509B6" w:rsidRPr="00F13B84">
              <w:rPr>
                <w:rFonts w:ascii="Times New Roman" w:hAnsi="Times New Roman"/>
                <w:sz w:val="20"/>
              </w:rPr>
              <w:t>еврал</w:t>
            </w:r>
            <w:r w:rsidR="00AD645C">
              <w:rPr>
                <w:rFonts w:ascii="Times New Roman" w:hAnsi="Times New Roman"/>
                <w:sz w:val="20"/>
              </w:rPr>
              <w:t>ь</w:t>
            </w:r>
            <w:r w:rsidR="0090052A">
              <w:rPr>
                <w:rFonts w:ascii="Times New Roman" w:hAnsi="Times New Roman"/>
                <w:sz w:val="20"/>
              </w:rPr>
              <w:t>-Март</w:t>
            </w:r>
            <w:r w:rsidR="00D509B6" w:rsidRPr="00F13B84">
              <w:rPr>
                <w:rFonts w:ascii="Times New Roman" w:hAnsi="Times New Roman"/>
                <w:sz w:val="20"/>
              </w:rPr>
              <w:t xml:space="preserve"> 2022й.</w:t>
            </w:r>
            <w:r w:rsidR="00D509B6">
              <w:rPr>
                <w:rFonts w:ascii="Times New Roman" w:hAnsi="Times New Roman"/>
                <w:sz w:val="20"/>
              </w:rPr>
              <w:t xml:space="preserve"> учун.</w:t>
            </w:r>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723206DE" w:rsidR="00D509B6" w:rsidRPr="007304A1" w:rsidRDefault="00F77966" w:rsidP="00F77966">
            <w:pPr>
              <w:spacing w:after="0" w:line="240" w:lineRule="auto"/>
              <w:rPr>
                <w:rFonts w:ascii="Times New Roman" w:hAnsi="Times New Roman" w:cs="Times New Roman"/>
                <w:sz w:val="20"/>
                <w:szCs w:val="20"/>
              </w:rPr>
            </w:pPr>
            <w:r>
              <w:rPr>
                <w:rFonts w:ascii="Times New Roman" w:hAnsi="Times New Roman"/>
                <w:sz w:val="20"/>
                <w:szCs w:val="20"/>
              </w:rPr>
              <w:t>297</w:t>
            </w:r>
            <w:r w:rsidR="00491ACF">
              <w:rPr>
                <w:rFonts w:ascii="Times New Roman" w:hAnsi="Times New Roman"/>
                <w:sz w:val="20"/>
                <w:szCs w:val="20"/>
              </w:rPr>
              <w:t xml:space="preserve"> 000 </w:t>
            </w:r>
            <w:r w:rsidR="00AD645C" w:rsidRPr="00695CE0">
              <w:rPr>
                <w:rFonts w:ascii="Times New Roman" w:hAnsi="Times New Roman"/>
                <w:sz w:val="20"/>
                <w:szCs w:val="20"/>
              </w:rPr>
              <w:t>$</w:t>
            </w:r>
            <w:r w:rsidR="00705F59">
              <w:rPr>
                <w:rFonts w:ascii="Times New Roman" w:hAnsi="Times New Roman"/>
                <w:sz w:val="20"/>
                <w:szCs w:val="20"/>
              </w:rPr>
              <w:t xml:space="preserve"> НДСсиз</w:t>
            </w:r>
            <w:r w:rsidR="00AD645C" w:rsidRPr="000E4925">
              <w:rPr>
                <w:rFonts w:ascii="Times New Roman" w:hAnsi="Times New Roman"/>
                <w:sz w:val="20"/>
              </w:rPr>
              <w:t xml:space="preserve"> </w:t>
            </w:r>
            <w:r w:rsidR="00D509B6" w:rsidRPr="000E4925">
              <w:rPr>
                <w:rFonts w:ascii="Times New Roman" w:hAnsi="Times New Roman"/>
                <w:sz w:val="20"/>
              </w:rPr>
              <w:t>(</w:t>
            </w:r>
            <w:r w:rsidRPr="00F77966">
              <w:rPr>
                <w:rFonts w:ascii="Times New Roman" w:hAnsi="Times New Roman"/>
                <w:sz w:val="20"/>
              </w:rPr>
              <w:t xml:space="preserve">икки юз тўқсон етти минг </w:t>
            </w:r>
            <w:r>
              <w:rPr>
                <w:rFonts w:ascii="Times New Roman" w:hAnsi="Times New Roman"/>
                <w:sz w:val="20"/>
              </w:rPr>
              <w:t>доллар)</w:t>
            </w:r>
          </w:p>
        </w:tc>
      </w:tr>
      <w:tr w:rsidR="005F5A92" w:rsidRPr="00395750"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395750"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5DB2A37B" w:rsidR="00D509B6" w:rsidRPr="00D06E3E" w:rsidRDefault="00AD645C"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18</w:t>
            </w:r>
            <w:r w:rsidR="00D509B6" w:rsidRPr="00F13B84">
              <w:rPr>
                <w:rFonts w:ascii="Times New Roman" w:hAnsi="Times New Roman"/>
                <w:sz w:val="20"/>
                <w:szCs w:val="20"/>
              </w:rPr>
              <w:t xml:space="preserve">0 календар куни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177DA09B" w:rsidR="00D509B6" w:rsidRPr="00D06E3E" w:rsidRDefault="00AD645C"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10</w:t>
            </w:r>
            <w:r w:rsidR="00D509B6" w:rsidRPr="00F13B84">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0919C51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258D935" w14:textId="77777777" w:rsidR="00D509B6" w:rsidRPr="00564ACD" w:rsidRDefault="00D509B6" w:rsidP="005F5A92">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6591AE1A" w14:textId="77777777" w:rsidR="00D509B6" w:rsidRPr="00D06E3E" w:rsidRDefault="00D509B6" w:rsidP="005F5A92">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77777777" w:rsidR="005F5A92" w:rsidRDefault="005F5A92" w:rsidP="00D509B6">
      <w:pPr>
        <w:jc w:val="center"/>
        <w:rPr>
          <w:rFonts w:ascii="Times New Roman" w:eastAsia="Times New Roman" w:hAnsi="Times New Roman" w:cs="Times New Roman"/>
          <w:b/>
          <w:color w:val="auto"/>
          <w:sz w:val="28"/>
          <w:szCs w:val="24"/>
        </w:rPr>
      </w:pPr>
    </w:p>
    <w:bookmarkEnd w:id="6"/>
    <w:p w14:paraId="517730D7" w14:textId="77777777" w:rsidR="00BE4044" w:rsidRDefault="00BE4044" w:rsidP="00D509B6">
      <w:pPr>
        <w:jc w:val="center"/>
        <w:rPr>
          <w:rFonts w:ascii="Times New Roman" w:eastAsia="Times New Roman" w:hAnsi="Times New Roman" w:cs="Times New Roman"/>
          <w:b/>
          <w:color w:val="auto"/>
          <w:sz w:val="28"/>
          <w:szCs w:val="24"/>
        </w:rPr>
      </w:pPr>
    </w:p>
    <w:p w14:paraId="64997A13" w14:textId="77777777" w:rsidR="00BE4044" w:rsidRDefault="00BE4044"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5192141E" w14:textId="77777777" w:rsidR="00A96B1F" w:rsidRPr="00AE3B76" w:rsidRDefault="00A96B1F" w:rsidP="00A96B1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96B1F" w:rsidRPr="005F57C6" w14:paraId="302253B2" w14:textId="77777777" w:rsidTr="00EB7EEE">
        <w:trPr>
          <w:trHeight w:val="20"/>
        </w:trPr>
        <w:tc>
          <w:tcPr>
            <w:tcW w:w="667" w:type="dxa"/>
          </w:tcPr>
          <w:p w14:paraId="6C1A911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23E4460" w14:textId="77777777" w:rsidR="00A96B1F" w:rsidRPr="005F57C6" w:rsidRDefault="00A96B1F" w:rsidP="00EB7EE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9D2094B"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9BB43B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96B1F" w:rsidRPr="005F57C6" w14:paraId="3806F432" w14:textId="77777777" w:rsidTr="00EB7EEE">
        <w:trPr>
          <w:trHeight w:val="20"/>
        </w:trPr>
        <w:tc>
          <w:tcPr>
            <w:tcW w:w="667" w:type="dxa"/>
          </w:tcPr>
          <w:p w14:paraId="2FF1A9AF"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5076621"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E5EBBC"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A916CC6"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96B1F" w:rsidRPr="005F57C6" w14:paraId="1C32BC34" w14:textId="77777777" w:rsidTr="00EB7EEE">
        <w:trPr>
          <w:trHeight w:val="20"/>
        </w:trPr>
        <w:tc>
          <w:tcPr>
            <w:tcW w:w="667" w:type="dxa"/>
          </w:tcPr>
          <w:p w14:paraId="7DD2FD33"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224881F8"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EC50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5CAB29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96B1F" w:rsidRPr="005F57C6" w14:paraId="38E8F5F1" w14:textId="77777777" w:rsidTr="00EB7EEE">
        <w:trPr>
          <w:trHeight w:val="20"/>
        </w:trPr>
        <w:tc>
          <w:tcPr>
            <w:tcW w:w="667" w:type="dxa"/>
          </w:tcPr>
          <w:p w14:paraId="616ACCD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941258D"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34A7D1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ACF621" w14:textId="77777777" w:rsidR="00A96B1F"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6B1A9E"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96B1F" w:rsidRPr="005F57C6" w14:paraId="16F5FE99" w14:textId="77777777" w:rsidTr="00EB7EEE">
        <w:trPr>
          <w:trHeight w:val="20"/>
        </w:trPr>
        <w:tc>
          <w:tcPr>
            <w:tcW w:w="667" w:type="dxa"/>
          </w:tcPr>
          <w:p w14:paraId="5C2FF085"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62B1395" w14:textId="77777777" w:rsidR="00A96B1F" w:rsidRPr="005F57C6" w:rsidRDefault="00A96B1F" w:rsidP="00EB7EE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9AF8D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4A5044"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96B1F" w:rsidRPr="005F57C6" w14:paraId="332B1F96" w14:textId="77777777" w:rsidTr="00EB7EEE">
        <w:trPr>
          <w:trHeight w:val="20"/>
        </w:trPr>
        <w:tc>
          <w:tcPr>
            <w:tcW w:w="667" w:type="dxa"/>
          </w:tcPr>
          <w:p w14:paraId="7634E86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C4B9CB" w14:textId="77777777" w:rsidR="00A96B1F" w:rsidRPr="005F57C6" w:rsidRDefault="00A96B1F" w:rsidP="00EB7EEE">
            <w:pPr>
              <w:spacing w:after="0" w:line="240" w:lineRule="auto"/>
              <w:ind w:right="155"/>
              <w:rPr>
                <w:rFonts w:ascii="Times New Roman" w:eastAsia="Times New Roman" w:hAnsi="Times New Roman" w:cs="Times New Roman"/>
                <w:b/>
                <w:color w:val="auto"/>
                <w:sz w:val="24"/>
                <w:szCs w:val="24"/>
              </w:rPr>
            </w:pPr>
          </w:p>
        </w:tc>
        <w:tc>
          <w:tcPr>
            <w:tcW w:w="844" w:type="dxa"/>
          </w:tcPr>
          <w:p w14:paraId="24187CA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A741A8B" w14:textId="77777777" w:rsidR="00A96B1F" w:rsidRPr="00E423E8" w:rsidRDefault="00A96B1F" w:rsidP="00EB7EE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96B1F" w:rsidRPr="00395750" w14:paraId="647D6F8E" w14:textId="77777777" w:rsidTr="00EB7EEE">
        <w:trPr>
          <w:trHeight w:val="20"/>
        </w:trPr>
        <w:tc>
          <w:tcPr>
            <w:tcW w:w="667" w:type="dxa"/>
          </w:tcPr>
          <w:p w14:paraId="1867963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8FA4B7D" w14:textId="77777777" w:rsidR="00A96B1F" w:rsidRPr="005F57C6" w:rsidRDefault="00A96B1F" w:rsidP="00EB7EE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52EEB41"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403E538" w14:textId="77777777" w:rsidR="00A96B1F" w:rsidRPr="005F57C6" w:rsidRDefault="00A96B1F" w:rsidP="00EB7EE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96B1F" w:rsidRPr="00395750" w14:paraId="6E13B60C" w14:textId="77777777" w:rsidTr="00EB7EEE">
        <w:trPr>
          <w:trHeight w:val="20"/>
        </w:trPr>
        <w:tc>
          <w:tcPr>
            <w:tcW w:w="667" w:type="dxa"/>
          </w:tcPr>
          <w:p w14:paraId="3B2D8F1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D79D3A"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33B7B08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8FC31EA"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96B1F" w:rsidRPr="005F57C6" w14:paraId="0C20DF8E" w14:textId="77777777" w:rsidTr="00EB7EEE">
        <w:trPr>
          <w:trHeight w:val="20"/>
        </w:trPr>
        <w:tc>
          <w:tcPr>
            <w:tcW w:w="667" w:type="dxa"/>
          </w:tcPr>
          <w:p w14:paraId="053BD49D"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3582E06"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EA95B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A7E58C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96B1F" w:rsidRPr="005F57C6" w14:paraId="05FE214B" w14:textId="77777777" w:rsidTr="00EB7EEE">
        <w:trPr>
          <w:trHeight w:val="20"/>
        </w:trPr>
        <w:tc>
          <w:tcPr>
            <w:tcW w:w="667" w:type="dxa"/>
          </w:tcPr>
          <w:p w14:paraId="642CF77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2C1E88DE"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A7571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767F2011"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96B1F" w:rsidRPr="005F57C6" w14:paraId="0A6FFBFB" w14:textId="77777777" w:rsidTr="00EB7EEE">
        <w:trPr>
          <w:trHeight w:val="20"/>
        </w:trPr>
        <w:tc>
          <w:tcPr>
            <w:tcW w:w="667" w:type="dxa"/>
          </w:tcPr>
          <w:p w14:paraId="014FEA2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1D5AA1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CEAED6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4BA16A1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96B1F" w:rsidRPr="005F57C6" w14:paraId="46584121" w14:textId="77777777" w:rsidTr="00EB7EEE">
        <w:trPr>
          <w:trHeight w:val="20"/>
        </w:trPr>
        <w:tc>
          <w:tcPr>
            <w:tcW w:w="667" w:type="dxa"/>
          </w:tcPr>
          <w:p w14:paraId="052276D2"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1635175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0DCCBE7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02B3C9FB" w14:textId="77777777" w:rsidR="00A96B1F" w:rsidRPr="005F57C6" w:rsidRDefault="00A96B1F" w:rsidP="00EB7EE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96B1F" w:rsidRPr="005F57C6" w14:paraId="74FCD037" w14:textId="77777777" w:rsidTr="00EB7EEE">
        <w:trPr>
          <w:trHeight w:val="20"/>
        </w:trPr>
        <w:tc>
          <w:tcPr>
            <w:tcW w:w="667" w:type="dxa"/>
          </w:tcPr>
          <w:p w14:paraId="42C7698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7275486"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AE290A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20D3B614"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96B1F" w:rsidRPr="005F57C6" w14:paraId="7C5938D5" w14:textId="77777777" w:rsidTr="00EB7EEE">
        <w:trPr>
          <w:trHeight w:val="20"/>
        </w:trPr>
        <w:tc>
          <w:tcPr>
            <w:tcW w:w="667" w:type="dxa"/>
          </w:tcPr>
          <w:p w14:paraId="21CCBB9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4645D2E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7FB86DC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6157B21F" w14:textId="77777777" w:rsidR="00A96B1F" w:rsidRPr="005F57C6" w:rsidRDefault="00A96B1F" w:rsidP="00EB7EEE">
            <w:pPr>
              <w:pStyle w:val="a8"/>
              <w:ind w:right="76" w:firstLine="0"/>
              <w:rPr>
                <w:sz w:val="24"/>
                <w:szCs w:val="24"/>
              </w:rPr>
            </w:pPr>
            <w:r w:rsidRPr="005F57C6">
              <w:rPr>
                <w:sz w:val="24"/>
                <w:szCs w:val="24"/>
              </w:rPr>
              <w:t xml:space="preserve">- Ўзбекистон Республикаси Давлат солиқ </w:t>
            </w:r>
            <w:r w:rsidRPr="005F57C6">
              <w:rPr>
                <w:sz w:val="24"/>
                <w:szCs w:val="24"/>
              </w:rPr>
              <w:lastRenderedPageBreak/>
              <w:t>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96B1F" w:rsidRPr="005F57C6" w14:paraId="63AABC2B" w14:textId="77777777" w:rsidTr="00EB7EEE">
        <w:trPr>
          <w:trHeight w:val="20"/>
        </w:trPr>
        <w:tc>
          <w:tcPr>
            <w:tcW w:w="667" w:type="dxa"/>
          </w:tcPr>
          <w:p w14:paraId="05E640F6"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D56E153"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90F23B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4D8FE91"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96B1F" w:rsidRPr="005F57C6" w14:paraId="1AF1581A" w14:textId="77777777" w:rsidTr="00EB7EEE">
        <w:trPr>
          <w:trHeight w:val="20"/>
        </w:trPr>
        <w:tc>
          <w:tcPr>
            <w:tcW w:w="667" w:type="dxa"/>
          </w:tcPr>
          <w:p w14:paraId="2801A00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1640CCB"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564BBE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32C71805"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96B1F" w:rsidRPr="005F57C6" w14:paraId="0146677E" w14:textId="77777777" w:rsidTr="00EB7EEE">
        <w:trPr>
          <w:trHeight w:val="20"/>
        </w:trPr>
        <w:tc>
          <w:tcPr>
            <w:tcW w:w="667" w:type="dxa"/>
          </w:tcPr>
          <w:p w14:paraId="37CDA095"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964460"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DCA05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3AEA97" w14:textId="77777777" w:rsidR="00A96B1F" w:rsidRPr="005F57C6" w:rsidRDefault="00A96B1F" w:rsidP="00EB7EE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96B1F" w:rsidRPr="005F57C6" w14:paraId="517804B3" w14:textId="77777777" w:rsidTr="00EB7EEE">
        <w:trPr>
          <w:trHeight w:val="20"/>
        </w:trPr>
        <w:tc>
          <w:tcPr>
            <w:tcW w:w="667" w:type="dxa"/>
          </w:tcPr>
          <w:p w14:paraId="04FD0EF0"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B32CF92"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67521D3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5436B2D9"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96B1F" w:rsidRPr="005F57C6" w14:paraId="03995213" w14:textId="77777777" w:rsidTr="00EB7EEE">
        <w:trPr>
          <w:trHeight w:val="20"/>
        </w:trPr>
        <w:tc>
          <w:tcPr>
            <w:tcW w:w="667" w:type="dxa"/>
          </w:tcPr>
          <w:p w14:paraId="04592704"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B3A6BB7"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B432C3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B0400A4"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96B1F" w:rsidRPr="005F57C6" w14:paraId="3CFD1936" w14:textId="77777777" w:rsidTr="00EB7EEE">
        <w:trPr>
          <w:trHeight w:val="20"/>
        </w:trPr>
        <w:tc>
          <w:tcPr>
            <w:tcW w:w="667" w:type="dxa"/>
          </w:tcPr>
          <w:p w14:paraId="2BEE42C0"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E837ACA" w14:textId="77777777" w:rsidR="00A96B1F" w:rsidRPr="005F57C6" w:rsidRDefault="00A96B1F" w:rsidP="00EB7EE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50A9CAE"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3299E7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B05016" w14:textId="77777777" w:rsidR="00A96B1F" w:rsidRPr="005F57C6" w:rsidRDefault="00A96B1F" w:rsidP="00EB7EE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96B1F" w:rsidRPr="005F57C6" w14:paraId="6A8320AD" w14:textId="77777777" w:rsidTr="00EB7EEE">
        <w:trPr>
          <w:trHeight w:val="20"/>
        </w:trPr>
        <w:tc>
          <w:tcPr>
            <w:tcW w:w="667" w:type="dxa"/>
          </w:tcPr>
          <w:p w14:paraId="54BCEF74"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F3B0FE0"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7DD034E"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D495CA" w14:textId="77777777" w:rsidR="00A96B1F" w:rsidRPr="005F57C6" w:rsidRDefault="00A96B1F" w:rsidP="00EB7EE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96B1F" w:rsidRPr="005F57C6" w14:paraId="6B9A3E29" w14:textId="77777777" w:rsidTr="00EB7EEE">
        <w:trPr>
          <w:trHeight w:val="20"/>
        </w:trPr>
        <w:tc>
          <w:tcPr>
            <w:tcW w:w="667" w:type="dxa"/>
          </w:tcPr>
          <w:p w14:paraId="438972D3"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B06EAA9" w14:textId="77777777" w:rsidR="00A96B1F" w:rsidRPr="005F57C6" w:rsidRDefault="00A96B1F" w:rsidP="00EB7E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651F5A"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9707DE2" w14:textId="77777777" w:rsidR="00A96B1F" w:rsidRPr="005F57C6" w:rsidRDefault="00A96B1F" w:rsidP="00EB7EE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96B1F" w:rsidRPr="005F57C6" w14:paraId="15C28534" w14:textId="77777777" w:rsidTr="00EB7EEE">
        <w:trPr>
          <w:trHeight w:val="20"/>
        </w:trPr>
        <w:tc>
          <w:tcPr>
            <w:tcW w:w="667" w:type="dxa"/>
          </w:tcPr>
          <w:p w14:paraId="174F9CDD"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4418866"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1AA126"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5A4FE74" w14:textId="77777777" w:rsidR="00A96B1F" w:rsidRPr="005F57C6" w:rsidRDefault="00A96B1F" w:rsidP="00EB7EEE">
            <w:pPr>
              <w:pStyle w:val="a8"/>
              <w:ind w:right="76" w:firstLine="0"/>
              <w:rPr>
                <w:sz w:val="24"/>
                <w:szCs w:val="24"/>
              </w:rPr>
            </w:pPr>
            <w:r w:rsidRPr="005F57C6">
              <w:rPr>
                <w:sz w:val="24"/>
                <w:szCs w:val="24"/>
              </w:rPr>
              <w:t>Танлаш иштирокчиси:</w:t>
            </w:r>
          </w:p>
        </w:tc>
      </w:tr>
      <w:tr w:rsidR="00A96B1F" w:rsidRPr="005F57C6" w14:paraId="16ACBB3A" w14:textId="77777777" w:rsidTr="00EB7EEE">
        <w:trPr>
          <w:trHeight w:val="20"/>
        </w:trPr>
        <w:tc>
          <w:tcPr>
            <w:tcW w:w="667" w:type="dxa"/>
          </w:tcPr>
          <w:p w14:paraId="627CE64B"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C9BB33F"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85639"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8509690"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96B1F" w:rsidRPr="005F57C6" w14:paraId="158B6F27" w14:textId="77777777" w:rsidTr="00EB7EEE">
        <w:trPr>
          <w:trHeight w:val="20"/>
        </w:trPr>
        <w:tc>
          <w:tcPr>
            <w:tcW w:w="667" w:type="dxa"/>
          </w:tcPr>
          <w:p w14:paraId="7B975A49"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786FA7E4"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8BBF4"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E9F6FA9"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96B1F" w:rsidRPr="005F57C6" w14:paraId="2B6225E2" w14:textId="77777777" w:rsidTr="00EB7EEE">
        <w:trPr>
          <w:trHeight w:val="20"/>
        </w:trPr>
        <w:tc>
          <w:tcPr>
            <w:tcW w:w="667" w:type="dxa"/>
          </w:tcPr>
          <w:p w14:paraId="2133ECF5"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01638E9"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922E8A"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3610538D"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 xml:space="preserve">тақдим этилган таклифни бундай таклифларни </w:t>
            </w:r>
            <w:r w:rsidRPr="00E12EEE">
              <w:rPr>
                <w:rFonts w:ascii="Times New Roman" w:hAnsi="Times New Roman" w:cs="Times New Roman"/>
                <w:sz w:val="24"/>
                <w:szCs w:val="24"/>
              </w:rPr>
              <w:lastRenderedPageBreak/>
              <w:t>тақдим этиш муддатидан олдин қайтариб олиш ёки ўзгартириш ҳуқуқига эга.</w:t>
            </w:r>
          </w:p>
        </w:tc>
      </w:tr>
      <w:tr w:rsidR="00A96B1F" w:rsidRPr="005F57C6" w14:paraId="3B78920C" w14:textId="77777777" w:rsidTr="00EB7EEE">
        <w:trPr>
          <w:trHeight w:val="20"/>
        </w:trPr>
        <w:tc>
          <w:tcPr>
            <w:tcW w:w="667" w:type="dxa"/>
          </w:tcPr>
          <w:p w14:paraId="6F542AE3"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FE33DD"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55186041" w14:textId="77777777" w:rsidR="00A96B1F" w:rsidRPr="007D743A"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3317595" w14:textId="77777777" w:rsidR="00A96B1F" w:rsidRPr="005F57C6" w:rsidRDefault="00A96B1F" w:rsidP="00EB7E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96B1F" w:rsidRPr="005F57C6" w14:paraId="46F32EB6" w14:textId="77777777" w:rsidTr="00EB7EEE">
        <w:trPr>
          <w:trHeight w:val="20"/>
        </w:trPr>
        <w:tc>
          <w:tcPr>
            <w:tcW w:w="667" w:type="dxa"/>
          </w:tcPr>
          <w:p w14:paraId="1B87A3B0"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F5BCC"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2591782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8BC32BC" w14:textId="77777777" w:rsidR="00A96B1F" w:rsidRPr="00E12EEE" w:rsidRDefault="00A96B1F" w:rsidP="00EB7EE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96B1F" w:rsidRPr="00395750" w14:paraId="3B9BF5D6" w14:textId="77777777" w:rsidTr="00EB7EEE">
        <w:trPr>
          <w:trHeight w:val="20"/>
        </w:trPr>
        <w:tc>
          <w:tcPr>
            <w:tcW w:w="667" w:type="dxa"/>
          </w:tcPr>
          <w:p w14:paraId="7A53E2D7"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536E"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B7909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5327414" w14:textId="77777777" w:rsidR="00A96B1F" w:rsidRPr="005F57C6"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96B1F" w:rsidRPr="005F57C6" w14:paraId="0F3FC13B" w14:textId="77777777" w:rsidTr="00EB7EEE">
        <w:trPr>
          <w:trHeight w:val="20"/>
        </w:trPr>
        <w:tc>
          <w:tcPr>
            <w:tcW w:w="667" w:type="dxa"/>
          </w:tcPr>
          <w:p w14:paraId="6932F306"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2A216AD"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F4CE17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37233F3" w14:textId="77777777" w:rsidR="00A96B1F" w:rsidRPr="005F57C6" w:rsidRDefault="00A96B1F" w:rsidP="00EB7EE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96B1F" w:rsidRPr="005F57C6" w14:paraId="2C3E8821" w14:textId="77777777" w:rsidTr="00EB7EEE">
        <w:trPr>
          <w:trHeight w:val="20"/>
        </w:trPr>
        <w:tc>
          <w:tcPr>
            <w:tcW w:w="667" w:type="dxa"/>
          </w:tcPr>
          <w:p w14:paraId="1BE4A0A5"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CF393DD"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177C486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F3277C" w14:textId="77777777" w:rsidR="00A96B1F" w:rsidRPr="005F57C6" w:rsidRDefault="00A96B1F" w:rsidP="00EB7EE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96B1F" w:rsidRPr="00395750" w14:paraId="08CC38FA" w14:textId="77777777" w:rsidTr="00EB7EEE">
        <w:trPr>
          <w:trHeight w:val="20"/>
        </w:trPr>
        <w:tc>
          <w:tcPr>
            <w:tcW w:w="667" w:type="dxa"/>
          </w:tcPr>
          <w:p w14:paraId="75F929C9"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2C4EF0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1254FB"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252E3A5" w14:textId="77777777" w:rsidR="00A96B1F" w:rsidRPr="005F57C6" w:rsidRDefault="00A96B1F" w:rsidP="00EB7EE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0F40F35" w14:textId="77777777" w:rsidR="00A96B1F" w:rsidRPr="005F57C6" w:rsidRDefault="00A96B1F" w:rsidP="00EB7EE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DF804B3" w14:textId="77777777" w:rsidR="00A96B1F" w:rsidRPr="005F57C6" w:rsidRDefault="00A96B1F" w:rsidP="00EB7EE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ED91375" w14:textId="77777777" w:rsidR="00A96B1F" w:rsidRPr="005F57C6" w:rsidRDefault="00A96B1F" w:rsidP="00EB7EE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96B1F" w:rsidRPr="00395750" w14:paraId="6EDEF07A" w14:textId="77777777" w:rsidTr="00EB7EEE">
        <w:trPr>
          <w:trHeight w:val="20"/>
        </w:trPr>
        <w:tc>
          <w:tcPr>
            <w:tcW w:w="667" w:type="dxa"/>
          </w:tcPr>
          <w:p w14:paraId="1DB272E7" w14:textId="77777777" w:rsidR="00A96B1F" w:rsidRPr="00BC38B2" w:rsidRDefault="00A96B1F" w:rsidP="00EB7EE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1EEB9DB" w14:textId="77777777" w:rsidR="00A96B1F" w:rsidRPr="00BC38B2" w:rsidRDefault="00A96B1F" w:rsidP="00EB7E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E5CF604"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F56C560" w14:textId="77777777" w:rsidR="00A96B1F" w:rsidRPr="00795B9D"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96B1F" w:rsidRPr="00395750" w14:paraId="1BA1A17A" w14:textId="77777777" w:rsidTr="00EB7EEE">
        <w:trPr>
          <w:trHeight w:val="20"/>
        </w:trPr>
        <w:tc>
          <w:tcPr>
            <w:tcW w:w="667" w:type="dxa"/>
          </w:tcPr>
          <w:p w14:paraId="79BC7B38"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ECFF9C5"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BADE019"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87AD746"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96B1F" w:rsidRPr="00395750" w14:paraId="63ECE975" w14:textId="77777777" w:rsidTr="00EB7EEE">
        <w:trPr>
          <w:trHeight w:val="20"/>
        </w:trPr>
        <w:tc>
          <w:tcPr>
            <w:tcW w:w="667" w:type="dxa"/>
          </w:tcPr>
          <w:p w14:paraId="22BC8157"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BAAD0A"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88D2894" w14:textId="77777777" w:rsidR="00A96B1F" w:rsidRPr="00AA1D80" w:rsidRDefault="00A96B1F" w:rsidP="00EB7EE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A5AAEB3"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96B1F" w:rsidRPr="00AA1D80" w14:paraId="4A50044B" w14:textId="77777777" w:rsidTr="00EB7EEE">
        <w:trPr>
          <w:trHeight w:val="20"/>
        </w:trPr>
        <w:tc>
          <w:tcPr>
            <w:tcW w:w="667" w:type="dxa"/>
          </w:tcPr>
          <w:p w14:paraId="12C524F1" w14:textId="77777777" w:rsidR="00A96B1F" w:rsidRPr="00AA1D80"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26F98F" w14:textId="77777777" w:rsidR="00A96B1F" w:rsidRPr="00AA1D80"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240ABC7"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60AE069" w14:textId="77777777" w:rsidR="00A96B1F" w:rsidRPr="00AA1D80" w:rsidRDefault="00A96B1F" w:rsidP="00EB7EE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96B1F" w:rsidRPr="005F57C6" w14:paraId="139E8A4E" w14:textId="77777777" w:rsidTr="00EB7EEE">
        <w:trPr>
          <w:trHeight w:val="20"/>
        </w:trPr>
        <w:tc>
          <w:tcPr>
            <w:tcW w:w="667" w:type="dxa"/>
          </w:tcPr>
          <w:p w14:paraId="7AC19D84" w14:textId="77777777" w:rsidR="00A96B1F" w:rsidRPr="008D645F"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C4BCD9" w14:textId="77777777" w:rsidR="00A96B1F" w:rsidRPr="008D645F"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68DC040"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1534FC" w14:textId="77777777" w:rsidR="00A96B1F" w:rsidRPr="00AA1D80" w:rsidRDefault="00A96B1F" w:rsidP="00EB7EE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96B1F" w:rsidRPr="00394386" w14:paraId="29F46B65" w14:textId="77777777" w:rsidTr="00EB7EEE">
        <w:trPr>
          <w:trHeight w:val="20"/>
        </w:trPr>
        <w:tc>
          <w:tcPr>
            <w:tcW w:w="667" w:type="dxa"/>
          </w:tcPr>
          <w:p w14:paraId="442C953F"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67397"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6D62A9"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56EE282" w14:textId="77777777" w:rsidR="00A96B1F" w:rsidRPr="00394386" w:rsidRDefault="00A96B1F" w:rsidP="00EB7EE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96B1F" w:rsidRPr="00394386" w14:paraId="29327554" w14:textId="77777777" w:rsidTr="00EB7EEE">
        <w:trPr>
          <w:trHeight w:val="20"/>
        </w:trPr>
        <w:tc>
          <w:tcPr>
            <w:tcW w:w="667" w:type="dxa"/>
          </w:tcPr>
          <w:p w14:paraId="20C8D730"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F40994"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2054FF"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769997E" w14:textId="77777777" w:rsidR="00A96B1F" w:rsidRPr="00394386" w:rsidRDefault="00A96B1F" w:rsidP="00EB7EE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w:t>
            </w:r>
            <w:r w:rsidRPr="00394386">
              <w:rPr>
                <w:rFonts w:ascii="Times New Roman" w:eastAsia="Times New Roman" w:hAnsi="Times New Roman" w:cs="Times New Roman"/>
                <w:color w:val="auto"/>
                <w:sz w:val="24"/>
                <w:szCs w:val="24"/>
              </w:rPr>
              <w:lastRenderedPageBreak/>
              <w:t>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96B1F" w:rsidRPr="00395750" w14:paraId="3636CA07" w14:textId="77777777" w:rsidTr="00EB7EEE">
        <w:trPr>
          <w:trHeight w:val="20"/>
        </w:trPr>
        <w:tc>
          <w:tcPr>
            <w:tcW w:w="667" w:type="dxa"/>
          </w:tcPr>
          <w:p w14:paraId="0FCBE96A"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64F71"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E263E9"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E1FD4E2" w14:textId="77777777" w:rsidR="00A96B1F" w:rsidRPr="00E44697" w:rsidRDefault="00A96B1F" w:rsidP="00EB7EE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96B1F" w:rsidRPr="00395750" w14:paraId="483A7B6B" w14:textId="77777777" w:rsidTr="00EB7EEE">
        <w:trPr>
          <w:trHeight w:val="20"/>
        </w:trPr>
        <w:tc>
          <w:tcPr>
            <w:tcW w:w="667" w:type="dxa"/>
          </w:tcPr>
          <w:p w14:paraId="6EF145E8"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913CD8B"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C11581"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562BEB1" w14:textId="77777777" w:rsidR="00A96B1F" w:rsidRPr="00E44697" w:rsidRDefault="00A96B1F" w:rsidP="00EB7EE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96B1F" w:rsidRPr="00A36698" w14:paraId="00592DC4" w14:textId="77777777" w:rsidTr="00EB7EEE">
        <w:trPr>
          <w:trHeight w:val="20"/>
        </w:trPr>
        <w:tc>
          <w:tcPr>
            <w:tcW w:w="667" w:type="dxa"/>
          </w:tcPr>
          <w:p w14:paraId="069DA006"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10CC16"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7253E3"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8091AE3" w14:textId="77777777" w:rsidR="00A96B1F" w:rsidRPr="00A36698" w:rsidRDefault="00A96B1F" w:rsidP="00EB7EE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96B1F" w:rsidRPr="00A36698" w14:paraId="7EB1845A" w14:textId="77777777" w:rsidTr="00EB7EEE">
        <w:trPr>
          <w:trHeight w:val="20"/>
        </w:trPr>
        <w:tc>
          <w:tcPr>
            <w:tcW w:w="667" w:type="dxa"/>
          </w:tcPr>
          <w:p w14:paraId="783D6DA0"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A38085"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865E0A"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D25270" w14:textId="77777777" w:rsidR="00A96B1F" w:rsidRPr="00A36698" w:rsidRDefault="00A96B1F" w:rsidP="00EB7EE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96B1F" w:rsidRPr="00A36698" w14:paraId="654D3FB2" w14:textId="77777777" w:rsidTr="00EB7EEE">
        <w:trPr>
          <w:trHeight w:val="20"/>
        </w:trPr>
        <w:tc>
          <w:tcPr>
            <w:tcW w:w="667" w:type="dxa"/>
          </w:tcPr>
          <w:p w14:paraId="7B2F5FA9"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75D70B"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C7BC8E"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B995B38" w14:textId="77777777" w:rsidR="00A96B1F" w:rsidRPr="00A36698" w:rsidRDefault="00A96B1F" w:rsidP="00EB7EE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96B1F" w:rsidRPr="004727E7" w14:paraId="67A5E25B" w14:textId="77777777" w:rsidTr="00EB7EEE">
        <w:trPr>
          <w:trHeight w:val="20"/>
        </w:trPr>
        <w:tc>
          <w:tcPr>
            <w:tcW w:w="667" w:type="dxa"/>
          </w:tcPr>
          <w:p w14:paraId="5F916D06"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9106574"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5111105"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C6CCA6"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96B1F" w:rsidRPr="004727E7" w14:paraId="11285497" w14:textId="77777777" w:rsidTr="00EB7EEE">
        <w:trPr>
          <w:trHeight w:val="20"/>
        </w:trPr>
        <w:tc>
          <w:tcPr>
            <w:tcW w:w="667" w:type="dxa"/>
          </w:tcPr>
          <w:p w14:paraId="61E9A62E"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992CD8"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5A3728"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602C776" w14:textId="77777777" w:rsidR="00A96B1F" w:rsidRPr="004727E7" w:rsidRDefault="00A96B1F" w:rsidP="00EB7EE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3AAA9BF" w14:textId="77777777" w:rsidR="00A96B1F" w:rsidRPr="004727E7" w:rsidRDefault="00A96B1F" w:rsidP="00EB7EE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3EE0D9" w14:textId="77777777" w:rsidR="00A96B1F" w:rsidRPr="004727E7" w:rsidRDefault="00A96B1F" w:rsidP="00EB7EE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844C437" w14:textId="77777777" w:rsidR="00A96B1F" w:rsidRPr="004727E7" w:rsidRDefault="00A96B1F" w:rsidP="00EB7EE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96B1F" w:rsidRPr="004727E7" w14:paraId="48D0F279" w14:textId="77777777" w:rsidTr="00EB7EEE">
        <w:trPr>
          <w:trHeight w:val="20"/>
        </w:trPr>
        <w:tc>
          <w:tcPr>
            <w:tcW w:w="667" w:type="dxa"/>
          </w:tcPr>
          <w:p w14:paraId="5341D9D4"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4E83F7"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296E6C"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37E2150"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 xml:space="preserve">ълон </w:t>
            </w:r>
            <w:r w:rsidRPr="004727E7">
              <w:rPr>
                <w:sz w:val="24"/>
                <w:szCs w:val="24"/>
              </w:rPr>
              <w:lastRenderedPageBreak/>
              <w:t>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96B1F" w:rsidRPr="005F57C6" w14:paraId="39EB3F0F" w14:textId="77777777" w:rsidTr="00EB7EEE">
        <w:trPr>
          <w:trHeight w:val="20"/>
        </w:trPr>
        <w:tc>
          <w:tcPr>
            <w:tcW w:w="667" w:type="dxa"/>
          </w:tcPr>
          <w:p w14:paraId="12F2E1E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AD11B82"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31913B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416CE0A" w14:textId="77777777" w:rsidR="00A96B1F" w:rsidRPr="005F57C6" w:rsidRDefault="00A96B1F" w:rsidP="00EB7EE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96B1F" w:rsidRPr="005F57C6" w14:paraId="03482091" w14:textId="77777777" w:rsidTr="00EB7EEE">
        <w:trPr>
          <w:trHeight w:val="20"/>
        </w:trPr>
        <w:tc>
          <w:tcPr>
            <w:tcW w:w="667" w:type="dxa"/>
          </w:tcPr>
          <w:p w14:paraId="10DEEBBB"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3063123"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97DB2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FBEBC3B" w14:textId="77777777" w:rsidR="00A96B1F" w:rsidRPr="005F57C6" w:rsidRDefault="00A96B1F" w:rsidP="00EB7EE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96B1F" w:rsidRPr="005F57C6" w14:paraId="27CFDE1C" w14:textId="77777777" w:rsidTr="00EB7EEE">
        <w:trPr>
          <w:trHeight w:val="20"/>
        </w:trPr>
        <w:tc>
          <w:tcPr>
            <w:tcW w:w="667" w:type="dxa"/>
          </w:tcPr>
          <w:p w14:paraId="01161B58"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23A91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1A584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CB85CE0"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96B1F" w:rsidRPr="005F57C6" w14:paraId="0C3B0C36" w14:textId="77777777" w:rsidTr="00EB7EEE">
        <w:trPr>
          <w:trHeight w:val="20"/>
        </w:trPr>
        <w:tc>
          <w:tcPr>
            <w:tcW w:w="667" w:type="dxa"/>
          </w:tcPr>
          <w:p w14:paraId="6C889EC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03F2FFF"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3213A6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CCA696B"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96B1F" w:rsidRPr="005F57C6" w14:paraId="75576EE1" w14:textId="77777777" w:rsidTr="00EB7EEE">
        <w:trPr>
          <w:trHeight w:val="20"/>
        </w:trPr>
        <w:tc>
          <w:tcPr>
            <w:tcW w:w="667" w:type="dxa"/>
          </w:tcPr>
          <w:p w14:paraId="50501B0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9CA37"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3F5E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C124E6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96B1F" w:rsidRPr="005F57C6" w14:paraId="4A90630E" w14:textId="77777777" w:rsidTr="00EB7EEE">
        <w:trPr>
          <w:trHeight w:val="20"/>
        </w:trPr>
        <w:tc>
          <w:tcPr>
            <w:tcW w:w="667" w:type="dxa"/>
          </w:tcPr>
          <w:p w14:paraId="3645B24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D580CC"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BAE9A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A17EF6"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96B1F" w:rsidRPr="005F57C6" w14:paraId="518F0F97" w14:textId="77777777" w:rsidTr="00EB7EEE">
        <w:trPr>
          <w:trHeight w:val="20"/>
        </w:trPr>
        <w:tc>
          <w:tcPr>
            <w:tcW w:w="667" w:type="dxa"/>
          </w:tcPr>
          <w:p w14:paraId="2034F91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43A0A6"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76BED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853E30"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AF94B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E95C84"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96B1F" w:rsidRPr="005F57C6" w14:paraId="0FC37D96" w14:textId="77777777" w:rsidTr="00EB7EEE">
        <w:trPr>
          <w:trHeight w:val="20"/>
        </w:trPr>
        <w:tc>
          <w:tcPr>
            <w:tcW w:w="667" w:type="dxa"/>
          </w:tcPr>
          <w:p w14:paraId="7855F35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42DA4"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379D8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AA24F2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96B1F" w:rsidRPr="005F57C6" w14:paraId="3C99B841" w14:textId="77777777" w:rsidTr="00EB7EEE">
        <w:trPr>
          <w:trHeight w:val="20"/>
        </w:trPr>
        <w:tc>
          <w:tcPr>
            <w:tcW w:w="667" w:type="dxa"/>
          </w:tcPr>
          <w:p w14:paraId="59B5A4F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87019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E54872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BD1845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FCFA92B"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w:t>
            </w:r>
            <w:r w:rsidRPr="005F57C6">
              <w:rPr>
                <w:rFonts w:ascii="Times New Roman" w:eastAsia="Times New Roman" w:hAnsi="Times New Roman" w:cs="Times New Roman"/>
                <w:color w:val="auto"/>
                <w:sz w:val="24"/>
                <w:szCs w:val="24"/>
              </w:rPr>
              <w:lastRenderedPageBreak/>
              <w:t xml:space="preserve">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96B1F" w:rsidRPr="005F57C6" w14:paraId="13409269" w14:textId="77777777" w:rsidTr="00EB7EEE">
        <w:trPr>
          <w:trHeight w:val="20"/>
        </w:trPr>
        <w:tc>
          <w:tcPr>
            <w:tcW w:w="667" w:type="dxa"/>
          </w:tcPr>
          <w:p w14:paraId="703E6316" w14:textId="77777777" w:rsidR="00A96B1F" w:rsidRPr="005F57C6" w:rsidRDefault="00A96B1F" w:rsidP="00EB7E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46C3C27" w14:textId="77777777" w:rsidR="00A96B1F" w:rsidRPr="005F57C6" w:rsidRDefault="00A96B1F" w:rsidP="00EB7EEE">
            <w:pPr>
              <w:spacing w:after="0" w:line="240" w:lineRule="auto"/>
              <w:ind w:left="536" w:hanging="536"/>
              <w:rPr>
                <w:rFonts w:ascii="Times New Roman" w:hAnsi="Times New Roman" w:cs="Times New Roman"/>
                <w:color w:val="auto"/>
                <w:sz w:val="24"/>
                <w:szCs w:val="24"/>
              </w:rPr>
            </w:pPr>
          </w:p>
        </w:tc>
        <w:tc>
          <w:tcPr>
            <w:tcW w:w="844" w:type="dxa"/>
          </w:tcPr>
          <w:p w14:paraId="674C731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AE73747" w14:textId="77777777" w:rsidR="00A96B1F" w:rsidRPr="005F57C6" w:rsidRDefault="00A96B1F" w:rsidP="00EB7EE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96B1F" w:rsidRPr="005F57C6" w14:paraId="78C95A2A" w14:textId="77777777" w:rsidTr="00EB7EEE">
        <w:trPr>
          <w:trHeight w:val="20"/>
        </w:trPr>
        <w:tc>
          <w:tcPr>
            <w:tcW w:w="667" w:type="dxa"/>
          </w:tcPr>
          <w:p w14:paraId="2F3D841D"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6020853"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7706566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92DB018"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96B1F" w:rsidRPr="005F57C6" w14:paraId="3A405204" w14:textId="77777777" w:rsidTr="00EB7EEE">
        <w:trPr>
          <w:trHeight w:val="20"/>
        </w:trPr>
        <w:tc>
          <w:tcPr>
            <w:tcW w:w="667" w:type="dxa"/>
          </w:tcPr>
          <w:p w14:paraId="5F94E81B"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E992E8B"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059B896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AF3E90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97496E" w14:textId="77777777" w:rsidR="00A96B1F" w:rsidRDefault="00A96B1F" w:rsidP="00A96B1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6E8E2F7"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F580E0C" w14:textId="77777777" w:rsidR="00A96B1F" w:rsidRPr="008B0652" w:rsidRDefault="00A96B1F" w:rsidP="00A96B1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01FC6EA" w14:textId="77777777" w:rsidR="00A96B1F" w:rsidRDefault="00A96B1F" w:rsidP="00A96B1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E1ECFB4"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p>
    <w:p w14:paraId="0F131E49"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7D8D97" w14:textId="77777777" w:rsidR="00A96B1F" w:rsidRDefault="00A96B1F" w:rsidP="00A96B1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AADC71A" w14:textId="77777777" w:rsidR="00A96B1F" w:rsidRPr="006C3FD8" w:rsidRDefault="00A96B1F" w:rsidP="00A96B1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7BC03FE" w14:textId="77777777" w:rsidR="00A96B1F" w:rsidRPr="00790D11" w:rsidRDefault="00A96B1F" w:rsidP="00A96B1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F1EF0E" w14:textId="77777777" w:rsidR="00A96B1F" w:rsidRPr="00790D11"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66CC660" w14:textId="77777777" w:rsidR="00A96B1F" w:rsidRPr="00187060" w:rsidRDefault="00A96B1F" w:rsidP="00A96B1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60325FF" w14:textId="77777777" w:rsidR="00A96B1F" w:rsidRPr="00187060"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1D5684D" w14:textId="77777777" w:rsidR="00A96B1F" w:rsidRPr="00187060" w:rsidRDefault="00A96B1F" w:rsidP="00A96B1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30F2272"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6A94C66"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7E4CEDB" w14:textId="77777777" w:rsidR="00A96B1F" w:rsidRPr="00E762E7" w:rsidRDefault="00A96B1F" w:rsidP="00A96B1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FE06D51" w14:textId="77777777" w:rsidR="00A96B1F" w:rsidRPr="00790D11" w:rsidRDefault="00A96B1F" w:rsidP="00A96B1F">
      <w:pPr>
        <w:pStyle w:val="a4"/>
        <w:rPr>
          <w:rFonts w:ascii="Times New Roman" w:hAnsi="Times New Roman" w:cs="Times New Roman"/>
          <w:color w:val="auto"/>
          <w:sz w:val="24"/>
          <w:szCs w:val="24"/>
        </w:rPr>
      </w:pPr>
    </w:p>
    <w:p w14:paraId="3FCE9A63" w14:textId="77777777" w:rsidR="00A96B1F" w:rsidRPr="00790D11" w:rsidRDefault="00A96B1F" w:rsidP="00A96B1F">
      <w:pPr>
        <w:spacing w:after="5" w:line="240" w:lineRule="auto"/>
        <w:ind w:right="159"/>
        <w:jc w:val="both"/>
        <w:rPr>
          <w:rFonts w:ascii="Times New Roman" w:hAnsi="Times New Roman" w:cs="Times New Roman"/>
          <w:color w:val="auto"/>
          <w:sz w:val="24"/>
          <w:szCs w:val="24"/>
        </w:rPr>
      </w:pPr>
    </w:p>
    <w:p w14:paraId="74059942" w14:textId="77777777" w:rsidR="00A96B1F" w:rsidRPr="00790D11" w:rsidRDefault="00A96B1F" w:rsidP="00A96B1F">
      <w:pPr>
        <w:spacing w:after="99" w:line="240" w:lineRule="auto"/>
        <w:ind w:left="857"/>
        <w:rPr>
          <w:rFonts w:ascii="Times New Roman" w:hAnsi="Times New Roman" w:cs="Times New Roman"/>
          <w:color w:val="auto"/>
          <w:sz w:val="24"/>
          <w:szCs w:val="24"/>
        </w:rPr>
      </w:pPr>
    </w:p>
    <w:p w14:paraId="15D57C41" w14:textId="77777777" w:rsidR="00A96B1F" w:rsidRPr="00790D11" w:rsidRDefault="00A96B1F" w:rsidP="00A96B1F">
      <w:pPr>
        <w:spacing w:after="97" w:line="240" w:lineRule="auto"/>
        <w:rPr>
          <w:rFonts w:ascii="Times New Roman" w:hAnsi="Times New Roman" w:cs="Times New Roman"/>
          <w:color w:val="auto"/>
          <w:sz w:val="24"/>
          <w:szCs w:val="24"/>
        </w:rPr>
      </w:pPr>
    </w:p>
    <w:p w14:paraId="3A0C8615" w14:textId="77777777" w:rsidR="00A96B1F" w:rsidRPr="00790D11" w:rsidRDefault="00A96B1F" w:rsidP="00A96B1F">
      <w:pPr>
        <w:spacing w:after="97" w:line="240" w:lineRule="auto"/>
        <w:rPr>
          <w:rFonts w:ascii="Times New Roman" w:hAnsi="Times New Roman" w:cs="Times New Roman"/>
          <w:color w:val="auto"/>
          <w:sz w:val="24"/>
          <w:szCs w:val="24"/>
        </w:rPr>
      </w:pPr>
    </w:p>
    <w:p w14:paraId="0D809D83" w14:textId="77777777" w:rsidR="00A96B1F" w:rsidRPr="00790D11" w:rsidRDefault="00A96B1F" w:rsidP="00A96B1F">
      <w:pPr>
        <w:spacing w:after="97" w:line="240" w:lineRule="auto"/>
        <w:rPr>
          <w:rFonts w:ascii="Times New Roman" w:hAnsi="Times New Roman" w:cs="Times New Roman"/>
          <w:color w:val="auto"/>
          <w:sz w:val="24"/>
          <w:szCs w:val="24"/>
        </w:rPr>
      </w:pPr>
    </w:p>
    <w:p w14:paraId="1A2761D1" w14:textId="77777777" w:rsidR="00A96B1F" w:rsidRPr="00790D11" w:rsidRDefault="00A96B1F" w:rsidP="00A96B1F">
      <w:pPr>
        <w:spacing w:after="97" w:line="240" w:lineRule="auto"/>
        <w:rPr>
          <w:rFonts w:ascii="Times New Roman" w:hAnsi="Times New Roman" w:cs="Times New Roman"/>
          <w:color w:val="auto"/>
          <w:sz w:val="24"/>
          <w:szCs w:val="24"/>
        </w:rPr>
      </w:pPr>
    </w:p>
    <w:p w14:paraId="73E03D61"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9FA3C0" w14:textId="77777777" w:rsidR="00A96B1F" w:rsidRPr="006C3FD8"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35A0426"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5DE1F8"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B2E1D3"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8E49E0"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B4D145"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CD1510"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ADEE36"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9880EE" w14:textId="77777777" w:rsidR="00A96B1F" w:rsidRDefault="00A96B1F" w:rsidP="00A96B1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71949" w14:textId="77777777" w:rsidR="00A96B1F" w:rsidRPr="00790D11" w:rsidRDefault="00A96B1F" w:rsidP="00A96B1F">
      <w:pPr>
        <w:spacing w:after="0" w:line="240" w:lineRule="auto"/>
        <w:ind w:left="549"/>
        <w:jc w:val="center"/>
        <w:rPr>
          <w:rFonts w:ascii="Times New Roman" w:hAnsi="Times New Roman" w:cs="Times New Roman"/>
          <w:color w:val="auto"/>
          <w:sz w:val="24"/>
          <w:szCs w:val="24"/>
        </w:rPr>
      </w:pPr>
    </w:p>
    <w:p w14:paraId="79B1AB81" w14:textId="77777777" w:rsidR="00A96B1F" w:rsidRPr="00790D11" w:rsidRDefault="00A96B1F" w:rsidP="00A96B1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00D7797"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96B1F" w:rsidRPr="00790D11" w14:paraId="16FAF060" w14:textId="77777777" w:rsidTr="00EB7EE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1B2D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270440"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6DAE7C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314257EE" w14:textId="77777777" w:rsidTr="00EB7EE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3E44AFF"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1DF459"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33E0C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522B9A05"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341D0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4B6286"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0F909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70893E07"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C09A7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F3A41A"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EB2221"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04D34369"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1D7E10"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7A1ED3" w14:textId="77777777" w:rsidR="00A96B1F" w:rsidRPr="0096084F" w:rsidRDefault="00A96B1F" w:rsidP="00EB7EE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1FD7DE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1A962831"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CDD3B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409CCD"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CC4594"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073FD1" w14:paraId="0453BF00"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90A916" w14:textId="77777777" w:rsidR="00A96B1F" w:rsidRPr="00790D11" w:rsidRDefault="00A96B1F" w:rsidP="00EB7EE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1B356D6" w14:textId="77777777" w:rsidR="00A96B1F" w:rsidRPr="0018224B" w:rsidRDefault="00A96B1F" w:rsidP="00EB7EE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816F8CD" w14:textId="77777777" w:rsidR="00A96B1F" w:rsidRPr="0096084F" w:rsidRDefault="00A96B1F" w:rsidP="00EB7EEE">
            <w:pPr>
              <w:spacing w:line="240" w:lineRule="auto"/>
              <w:rPr>
                <w:rFonts w:ascii="Times New Roman" w:eastAsia="Times New Roman" w:hAnsi="Times New Roman" w:cs="Times New Roman"/>
                <w:i/>
                <w:color w:val="auto"/>
                <w:sz w:val="24"/>
                <w:szCs w:val="24"/>
                <w:lang w:val="uz-Cyrl-UZ"/>
              </w:rPr>
            </w:pPr>
          </w:p>
        </w:tc>
      </w:tr>
    </w:tbl>
    <w:p w14:paraId="1BD3040C" w14:textId="77777777" w:rsidR="00A96B1F" w:rsidRPr="0096084F" w:rsidRDefault="00A96B1F" w:rsidP="00A96B1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94EF7CF" w14:textId="77777777" w:rsidR="00A96B1F" w:rsidRPr="0096084F" w:rsidRDefault="00A96B1F" w:rsidP="00A96B1F">
      <w:pPr>
        <w:spacing w:after="0" w:line="240" w:lineRule="auto"/>
        <w:rPr>
          <w:rFonts w:ascii="Times New Roman" w:hAnsi="Times New Roman" w:cs="Times New Roman"/>
          <w:color w:val="auto"/>
          <w:sz w:val="24"/>
          <w:szCs w:val="24"/>
          <w:lang w:val="uz-Cyrl-UZ"/>
        </w:rPr>
      </w:pPr>
    </w:p>
    <w:p w14:paraId="35858390" w14:textId="77777777" w:rsidR="00A96B1F" w:rsidRPr="0096084F"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14EA1A" w14:textId="77777777" w:rsidR="00A96B1F" w:rsidRPr="00073FD1" w:rsidRDefault="00A96B1F" w:rsidP="00A96B1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365C986" w14:textId="77777777" w:rsidR="00A96B1F" w:rsidRPr="00073FD1"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F110F7" w14:textId="77777777" w:rsidR="00A96B1F" w:rsidRPr="00073FD1" w:rsidRDefault="00A96B1F" w:rsidP="00A96B1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524B42B" w14:textId="77777777" w:rsidR="00A96B1F" w:rsidRPr="00073FD1" w:rsidRDefault="00A96B1F" w:rsidP="00A96B1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208054" w14:textId="77777777" w:rsidR="00A96B1F" w:rsidRPr="00073FD1" w:rsidRDefault="00A96B1F" w:rsidP="00A96B1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5E804E3" w14:textId="77777777" w:rsidR="00A96B1F" w:rsidRPr="00790D11" w:rsidRDefault="00A96B1F" w:rsidP="00A96B1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110415F"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8A93D" w14:textId="77777777" w:rsidR="00A96B1F" w:rsidRPr="00790D11" w:rsidRDefault="00A96B1F" w:rsidP="00A96B1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7146D3"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B6F94C" w14:textId="77777777" w:rsidR="00A96B1F" w:rsidRPr="00FE2BA2"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686C123"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AC1E1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0BA2BD"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6EF798"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D27E9"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E90D723"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9A0F40"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47EEE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A5754D"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1F332"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BB87A" w14:textId="77777777" w:rsidR="00A96B1F" w:rsidRPr="00A15781" w:rsidRDefault="00A96B1F" w:rsidP="00A96B1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C510F23"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EA45B"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B40D9A" w14:textId="77777777" w:rsidR="00A96B1F" w:rsidRPr="00790D11" w:rsidRDefault="00A96B1F" w:rsidP="00A96B1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A9EEB" w14:textId="77777777" w:rsidR="00A96B1F" w:rsidRPr="00790D11" w:rsidRDefault="00A96B1F" w:rsidP="00A96B1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12F6C46" w14:textId="77777777" w:rsidR="00A96B1F" w:rsidRPr="00790D11" w:rsidRDefault="00A96B1F" w:rsidP="00A96B1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59772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A3DA03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9390D8D"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C9C405" w14:textId="77777777" w:rsidR="00A96B1F" w:rsidRPr="0051707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371DFF0" w14:textId="77777777" w:rsidR="00A96B1F" w:rsidRPr="00517071" w:rsidRDefault="00A96B1F" w:rsidP="00A96B1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2A8D83A" w14:textId="77777777" w:rsidR="00A96B1F" w:rsidRPr="00A1578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27BDAF9" w14:textId="77777777" w:rsidR="00A96B1F" w:rsidRPr="00517071" w:rsidRDefault="00A96B1F" w:rsidP="00A96B1F">
      <w:pPr>
        <w:spacing w:after="0" w:line="240" w:lineRule="auto"/>
        <w:ind w:left="139"/>
        <w:rPr>
          <w:rFonts w:ascii="Times New Roman" w:hAnsi="Times New Roman" w:cs="Times New Roman"/>
          <w:color w:val="auto"/>
          <w:sz w:val="24"/>
          <w:szCs w:val="24"/>
          <w:lang w:val="uz-Cyrl-UZ"/>
        </w:rPr>
      </w:pPr>
    </w:p>
    <w:p w14:paraId="248C5B40" w14:textId="77777777" w:rsidR="00A96B1F" w:rsidRPr="00517071" w:rsidRDefault="00A96B1F" w:rsidP="00A96B1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956318" w14:textId="77777777" w:rsidR="00A96B1F" w:rsidRPr="00517071" w:rsidRDefault="00A96B1F" w:rsidP="00A96B1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075613" w14:textId="77777777" w:rsidR="00A96B1F" w:rsidRPr="0051707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97E063F" w14:textId="77777777" w:rsidR="00A96B1F" w:rsidRPr="00517071" w:rsidRDefault="00A96B1F" w:rsidP="00A96B1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C275B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2B4E6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6C1D49" w14:textId="77777777" w:rsidR="00A96B1F" w:rsidRPr="006C3FD8" w:rsidRDefault="00A96B1F" w:rsidP="00A96B1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7AC5F1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CA0DC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7FDCF2"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BEC3C"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3B275BD"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5BB97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7C47A"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6974E0"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B5BF8C"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820F3D"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F6589" w14:textId="77777777" w:rsidR="00A96B1F" w:rsidRPr="00790D11" w:rsidRDefault="00A96B1F" w:rsidP="00A96B1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2371276"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BFC9A"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68193" w14:textId="77777777" w:rsidR="00A96B1F" w:rsidRPr="003C2AF9" w:rsidRDefault="00A96B1F" w:rsidP="00A96B1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7C5D83E" w14:textId="77777777" w:rsidR="00A96B1F" w:rsidRPr="003C2AF9" w:rsidRDefault="00A96B1F" w:rsidP="00A96B1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05955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D3E399D" w14:textId="77777777" w:rsidR="00A96B1F" w:rsidRPr="004723D7"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735192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B137E5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E34CF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0B71E5" w14:textId="77777777" w:rsidR="00A96B1F" w:rsidRPr="002169BE" w:rsidRDefault="00A96B1F" w:rsidP="00A96B1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E1D4ECF" w14:textId="77777777" w:rsidR="00A96B1F" w:rsidRPr="002169BE" w:rsidRDefault="00A96B1F" w:rsidP="00A96B1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653557" w14:textId="77777777" w:rsidR="00A96B1F" w:rsidRPr="00790D11" w:rsidRDefault="00A96B1F" w:rsidP="00A96B1F">
      <w:pPr>
        <w:spacing w:after="0" w:line="240" w:lineRule="auto"/>
        <w:ind w:left="139"/>
        <w:rPr>
          <w:rFonts w:ascii="Times New Roman" w:hAnsi="Times New Roman" w:cs="Times New Roman"/>
          <w:color w:val="auto"/>
          <w:sz w:val="24"/>
          <w:szCs w:val="24"/>
        </w:rPr>
      </w:pPr>
    </w:p>
    <w:p w14:paraId="36BC11C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33B49" w14:textId="77777777" w:rsidR="00A96B1F" w:rsidRPr="00790D11" w:rsidRDefault="00A96B1F" w:rsidP="00A96B1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6559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10EFF57"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6672E4"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5256D8"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DA50E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F26E8"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646AEB"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4-шакл</w:t>
      </w:r>
    </w:p>
    <w:p w14:paraId="0766B502"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AB5F7"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638CF7"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71A"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8A334"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C49C4C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FCE2F"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658F28" w14:textId="77777777" w:rsidR="00A96B1F" w:rsidRDefault="00A96B1F" w:rsidP="00A96B1F">
      <w:pPr>
        <w:spacing w:after="0" w:line="360" w:lineRule="auto"/>
        <w:jc w:val="center"/>
        <w:rPr>
          <w:rFonts w:ascii="Times New Roman" w:hAnsi="Times New Roman" w:cs="Times New Roman"/>
          <w:b/>
          <w:color w:val="auto"/>
          <w:sz w:val="24"/>
          <w:szCs w:val="24"/>
        </w:rPr>
      </w:pPr>
    </w:p>
    <w:p w14:paraId="4531C035" w14:textId="77777777" w:rsidR="00A96B1F" w:rsidRPr="00790D11" w:rsidRDefault="00A96B1F" w:rsidP="00A96B1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0A78075" w14:textId="77777777" w:rsidR="00A96B1F" w:rsidRPr="00790D11" w:rsidRDefault="00A96B1F" w:rsidP="00A96B1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96B1F" w:rsidRPr="00790D11" w14:paraId="1B2887A9" w14:textId="77777777" w:rsidTr="00EB7EEE">
        <w:tc>
          <w:tcPr>
            <w:tcW w:w="445" w:type="dxa"/>
            <w:shd w:val="clear" w:color="auto" w:fill="auto"/>
            <w:vAlign w:val="center"/>
          </w:tcPr>
          <w:p w14:paraId="54F7BBC1"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EABE3E"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E913647"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3DC0EE5"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343D83"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96B1F" w:rsidRPr="00790D11" w14:paraId="51B68BE1" w14:textId="77777777" w:rsidTr="00EB7EEE">
        <w:tc>
          <w:tcPr>
            <w:tcW w:w="445" w:type="dxa"/>
            <w:shd w:val="clear" w:color="auto" w:fill="auto"/>
          </w:tcPr>
          <w:p w14:paraId="7CE9134A"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96073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A013F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2AA0AE"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06304A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17BB9B16" w14:textId="77777777" w:rsidTr="00EB7EEE">
        <w:tc>
          <w:tcPr>
            <w:tcW w:w="445" w:type="dxa"/>
            <w:shd w:val="clear" w:color="auto" w:fill="auto"/>
          </w:tcPr>
          <w:p w14:paraId="63211153"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A28E2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33F7FC"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BD5084"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C6CD37"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5603A1EA" w14:textId="77777777" w:rsidTr="00EB7EEE">
        <w:tc>
          <w:tcPr>
            <w:tcW w:w="445" w:type="dxa"/>
            <w:shd w:val="clear" w:color="auto" w:fill="auto"/>
          </w:tcPr>
          <w:p w14:paraId="1339683F"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60F6C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EE80B7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0D49B2"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D10D9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bl>
    <w:p w14:paraId="6467671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EB02CB" w14:textId="77777777" w:rsidR="00A96B1F" w:rsidRPr="00790D11" w:rsidRDefault="00A96B1F" w:rsidP="00A96B1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D7285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33A8E3" w14:textId="77777777" w:rsidR="00A96B1F" w:rsidRPr="00D56A2C" w:rsidRDefault="00A96B1F" w:rsidP="00A96B1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0E2DC1D"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219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CCB4FD" w14:textId="77777777" w:rsidR="00A96B1F" w:rsidRPr="00790D11" w:rsidRDefault="00A96B1F" w:rsidP="00A96B1F">
      <w:pPr>
        <w:pStyle w:val="a8"/>
        <w:ind w:left="5672" w:firstLine="709"/>
        <w:rPr>
          <w:sz w:val="24"/>
          <w:szCs w:val="24"/>
          <w:lang w:val="uz-Cyrl-UZ"/>
        </w:rPr>
      </w:pPr>
    </w:p>
    <w:p w14:paraId="48480F8C" w14:textId="77777777" w:rsidR="00A96B1F" w:rsidRPr="00790D11" w:rsidRDefault="00A96B1F" w:rsidP="00A96B1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894C33"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5-шакл</w:t>
      </w:r>
    </w:p>
    <w:p w14:paraId="213CF368"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29D12"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608F89"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6F4600" w14:textId="77777777" w:rsidR="00A96B1F" w:rsidRPr="00790D11" w:rsidRDefault="00A96B1F" w:rsidP="00A96B1F">
      <w:pPr>
        <w:spacing w:after="0" w:line="240" w:lineRule="auto"/>
        <w:rPr>
          <w:rFonts w:ascii="Times New Roman" w:hAnsi="Times New Roman" w:cs="Times New Roman"/>
          <w:color w:val="auto"/>
          <w:sz w:val="24"/>
          <w:szCs w:val="24"/>
        </w:rPr>
      </w:pPr>
    </w:p>
    <w:p w14:paraId="2CDD2F90" w14:textId="77777777" w:rsidR="00A96B1F" w:rsidRPr="00D42250" w:rsidRDefault="00A96B1F" w:rsidP="00A96B1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C767EAE"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E6AB1C"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43F191B"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2E2AB"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AEAD5D" w14:textId="77777777" w:rsidR="00A96B1F" w:rsidRPr="00790D11" w:rsidRDefault="00A96B1F" w:rsidP="00A96B1F">
      <w:pPr>
        <w:spacing w:after="0" w:line="240" w:lineRule="auto"/>
        <w:rPr>
          <w:rFonts w:ascii="Times New Roman" w:hAnsi="Times New Roman" w:cs="Times New Roman"/>
          <w:color w:val="auto"/>
          <w:sz w:val="24"/>
          <w:szCs w:val="24"/>
        </w:rPr>
      </w:pPr>
    </w:p>
    <w:p w14:paraId="383D8A59" w14:textId="77777777" w:rsidR="00A96B1F" w:rsidRPr="00790D11" w:rsidRDefault="00A96B1F" w:rsidP="00A96B1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BF14FB3"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8B57EC" w14:textId="77777777" w:rsidR="00A96B1F" w:rsidRPr="00DA00FA"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3B8E707" w14:textId="77777777" w:rsidR="00A96B1F" w:rsidRPr="00FA4A91"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1783DFC5" w14:textId="77777777" w:rsidR="00A96B1F" w:rsidRPr="00790D11" w:rsidRDefault="00A96B1F" w:rsidP="00A96B1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2C5585" w14:textId="77777777" w:rsidR="00A96B1F" w:rsidRPr="00E762E7" w:rsidRDefault="00A96B1F" w:rsidP="00A96B1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4D997B2" w14:textId="77777777" w:rsidR="00A96B1F" w:rsidRPr="00DA00FA" w:rsidRDefault="00A96B1F" w:rsidP="00A96B1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A9D7356" w14:textId="77777777" w:rsidR="00A96B1F" w:rsidRPr="00DA00FA" w:rsidRDefault="00A96B1F" w:rsidP="00A96B1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55E84D4" w14:textId="77777777" w:rsidR="00A96B1F" w:rsidRPr="00DA00FA"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1AAA01" w14:textId="77777777" w:rsidR="00A96B1F" w:rsidRPr="00DA00FA"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7F8E544"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805A1D"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0DE07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C698F4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8AA39E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57D670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E581D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DB29481"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6F807A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44B90D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6200D196"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47551E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3D36EF9"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1550373"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572271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751C4A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F19F0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1E6E5BAF"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AC00C63" w14:textId="77777777" w:rsidR="00A96B1F" w:rsidRPr="00E762E7" w:rsidRDefault="00A96B1F" w:rsidP="00A96B1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4A7F435"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6-шакл</w:t>
      </w:r>
    </w:p>
    <w:p w14:paraId="3A50383F" w14:textId="77777777" w:rsidR="00A96B1F" w:rsidRDefault="00A96B1F" w:rsidP="00A96B1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28A9C0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p>
    <w:p w14:paraId="0A91B6C1"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1CD2A6" w14:textId="77777777" w:rsidR="00A96B1F" w:rsidRDefault="00A96B1F" w:rsidP="00A96B1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730" w14:textId="77777777" w:rsidR="00A96B1F" w:rsidRPr="00790D11" w:rsidRDefault="00A96B1F" w:rsidP="00A96B1F">
      <w:pPr>
        <w:spacing w:after="31" w:line="240" w:lineRule="auto"/>
        <w:ind w:left="750"/>
        <w:jc w:val="center"/>
        <w:rPr>
          <w:rFonts w:ascii="Times New Roman" w:hAnsi="Times New Roman" w:cs="Times New Roman"/>
          <w:color w:val="auto"/>
          <w:sz w:val="24"/>
          <w:szCs w:val="24"/>
        </w:rPr>
      </w:pPr>
    </w:p>
    <w:p w14:paraId="01511EB7" w14:textId="77777777" w:rsidR="00A96B1F" w:rsidRPr="00DA00FA" w:rsidRDefault="00A96B1F" w:rsidP="00A96B1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13F087" w14:textId="77777777" w:rsidR="00A96B1F" w:rsidRPr="00E762E7" w:rsidRDefault="00A96B1F" w:rsidP="00A96B1F">
      <w:pPr>
        <w:spacing w:after="0" w:line="240" w:lineRule="auto"/>
        <w:ind w:left="38" w:right="190" w:hanging="10"/>
        <w:jc w:val="center"/>
        <w:rPr>
          <w:rFonts w:ascii="Times New Roman" w:hAnsi="Times New Roman" w:cs="Times New Roman"/>
          <w:color w:val="auto"/>
          <w:sz w:val="24"/>
          <w:szCs w:val="24"/>
          <w:lang w:val="uz-Cyrl-UZ"/>
        </w:rPr>
      </w:pPr>
    </w:p>
    <w:p w14:paraId="37FF3EAA"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13DA02"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29F6394"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C1156" w14:textId="77777777" w:rsidR="00A96B1F" w:rsidRPr="00790D11" w:rsidRDefault="00A96B1F" w:rsidP="00A96B1F">
      <w:pPr>
        <w:spacing w:after="21" w:line="240" w:lineRule="auto"/>
        <w:ind w:left="750"/>
        <w:jc w:val="center"/>
        <w:rPr>
          <w:rFonts w:ascii="Times New Roman" w:hAnsi="Times New Roman" w:cs="Times New Roman"/>
          <w:color w:val="auto"/>
          <w:sz w:val="24"/>
          <w:szCs w:val="24"/>
        </w:rPr>
      </w:pPr>
    </w:p>
    <w:p w14:paraId="14F1F1A7" w14:textId="77777777" w:rsidR="00A96B1F" w:rsidRPr="00790D11" w:rsidRDefault="00A96B1F" w:rsidP="00A96B1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D04C3E" w14:textId="77777777" w:rsidR="00A96B1F" w:rsidRPr="00790D11" w:rsidRDefault="00A96B1F" w:rsidP="00A96B1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2099F5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31DA7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197D52F"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8DA5BF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C060DB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F49AF54"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8D7EEA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EEC2F6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p>
    <w:p w14:paraId="55E43480" w14:textId="77777777" w:rsidR="00A96B1F" w:rsidRPr="00790D11" w:rsidRDefault="00A96B1F" w:rsidP="00A96B1F">
      <w:pPr>
        <w:spacing w:after="22" w:line="240" w:lineRule="auto"/>
        <w:ind w:left="852"/>
        <w:rPr>
          <w:rFonts w:ascii="Times New Roman" w:hAnsi="Times New Roman" w:cs="Times New Roman"/>
          <w:color w:val="auto"/>
          <w:sz w:val="24"/>
          <w:szCs w:val="24"/>
        </w:rPr>
      </w:pPr>
    </w:p>
    <w:p w14:paraId="2EBEEC6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D807725" w14:textId="77777777" w:rsidR="00A96B1F" w:rsidRPr="00790D11" w:rsidRDefault="00A96B1F" w:rsidP="00A96B1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67C212" w14:textId="77777777" w:rsidR="00A96B1F" w:rsidRPr="00790D11" w:rsidRDefault="00A96B1F" w:rsidP="00A96B1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D21A7"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050D9EA"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C49C1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A59731" w14:textId="77777777" w:rsidR="00A96B1F" w:rsidRPr="00790D11" w:rsidRDefault="00A96B1F" w:rsidP="00A96B1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A623CC"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0B7F94A" w14:textId="77777777" w:rsidR="00A96B1F" w:rsidRPr="0022397B" w:rsidRDefault="00A96B1F" w:rsidP="00A96B1F">
      <w:pPr>
        <w:spacing w:after="0" w:line="240" w:lineRule="auto"/>
        <w:ind w:left="10" w:right="151" w:hanging="10"/>
        <w:jc w:val="right"/>
        <w:rPr>
          <w:rFonts w:ascii="Times New Roman" w:hAnsi="Times New Roman" w:cs="Times New Roman"/>
          <w:color w:val="auto"/>
          <w:sz w:val="24"/>
          <w:szCs w:val="24"/>
          <w:lang w:val="uz-Cyrl-UZ"/>
        </w:rPr>
      </w:pPr>
    </w:p>
    <w:p w14:paraId="3CE35DDB" w14:textId="77777777" w:rsidR="00A96B1F" w:rsidRPr="0022397B" w:rsidRDefault="00A96B1F" w:rsidP="00A96B1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9946974" w14:textId="77777777" w:rsidR="00A96B1F" w:rsidRPr="0022397B" w:rsidRDefault="00A96B1F" w:rsidP="00A96B1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9E919C" w14:textId="77777777" w:rsidR="00A96B1F" w:rsidRPr="0022397B" w:rsidRDefault="00A96B1F" w:rsidP="00A96B1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744DAEC" w14:textId="77777777" w:rsidR="00A96B1F" w:rsidRPr="0022397B" w:rsidRDefault="00A96B1F" w:rsidP="00A96B1F">
      <w:pPr>
        <w:shd w:val="clear" w:color="auto" w:fill="FFFFFF"/>
        <w:spacing w:before="120" w:after="120"/>
        <w:ind w:left="426" w:right="96" w:hanging="426"/>
        <w:jc w:val="center"/>
        <w:rPr>
          <w:b/>
          <w:bCs/>
          <w:color w:val="auto"/>
          <w:sz w:val="24"/>
          <w:szCs w:val="24"/>
          <w:lang w:val="uz-Cyrl-UZ"/>
        </w:rPr>
      </w:pPr>
    </w:p>
    <w:p w14:paraId="078F73FE" w14:textId="77777777" w:rsidR="00A96B1F" w:rsidRPr="006E445A" w:rsidRDefault="00A96B1F" w:rsidP="00A96B1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5618C1A" w14:textId="77777777" w:rsidR="00A96B1F" w:rsidRPr="003008B7" w:rsidRDefault="00A96B1F" w:rsidP="00A96B1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A487718" w14:textId="77777777" w:rsidR="00A96B1F" w:rsidRPr="003008B7" w:rsidRDefault="00A96B1F" w:rsidP="00A96B1F">
      <w:pPr>
        <w:spacing w:after="0"/>
        <w:ind w:firstLine="709"/>
        <w:jc w:val="both"/>
        <w:rPr>
          <w:rFonts w:ascii="Times New Roman" w:hAnsi="Times New Roman"/>
          <w:sz w:val="28"/>
          <w:szCs w:val="28"/>
          <w:lang w:val="uz-Cyrl-UZ"/>
        </w:rPr>
      </w:pPr>
    </w:p>
    <w:p w14:paraId="390DAFA8" w14:textId="77777777" w:rsidR="00A96B1F" w:rsidRPr="003008B7" w:rsidRDefault="00A96B1F" w:rsidP="00A96B1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D189500" w14:textId="77777777" w:rsidR="00A96B1F" w:rsidRPr="003008B7" w:rsidRDefault="00A96B1F" w:rsidP="00A96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18FA18" w14:textId="77777777" w:rsidR="00A96B1F" w:rsidRPr="003008B7" w:rsidRDefault="00A96B1F" w:rsidP="00A96B1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96B1F" w:rsidRPr="00395750" w14:paraId="4016ADC1" w14:textId="77777777" w:rsidTr="00EB7EEE">
        <w:trPr>
          <w:jc w:val="center"/>
        </w:trPr>
        <w:tc>
          <w:tcPr>
            <w:tcW w:w="959" w:type="dxa"/>
            <w:shd w:val="pct5" w:color="auto" w:fill="auto"/>
            <w:vAlign w:val="center"/>
          </w:tcPr>
          <w:p w14:paraId="403F1D12"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04B17C6"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BDBF7C5" w14:textId="77777777" w:rsidR="00A96B1F" w:rsidRDefault="00A96B1F" w:rsidP="00EB7EEE">
            <w:pPr>
              <w:spacing w:after="0" w:line="240" w:lineRule="auto"/>
              <w:jc w:val="center"/>
              <w:rPr>
                <w:rFonts w:ascii="Times New Roman" w:hAnsi="Times New Roman"/>
                <w:sz w:val="28"/>
                <w:szCs w:val="28"/>
                <w:lang w:val="uz-Cyrl-UZ"/>
              </w:rPr>
            </w:pPr>
          </w:p>
          <w:p w14:paraId="70BD2F88"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4D5750F" w14:textId="77777777" w:rsidR="00A96B1F" w:rsidRPr="00BC2B16" w:rsidRDefault="00A96B1F" w:rsidP="00EB7EEE">
            <w:pPr>
              <w:spacing w:after="0" w:line="240" w:lineRule="auto"/>
              <w:jc w:val="center"/>
              <w:rPr>
                <w:rFonts w:ascii="Times New Roman" w:hAnsi="Times New Roman"/>
                <w:sz w:val="28"/>
                <w:szCs w:val="28"/>
              </w:rPr>
            </w:pPr>
          </w:p>
        </w:tc>
        <w:tc>
          <w:tcPr>
            <w:tcW w:w="2835" w:type="dxa"/>
            <w:shd w:val="pct5" w:color="auto" w:fill="auto"/>
            <w:vAlign w:val="center"/>
          </w:tcPr>
          <w:p w14:paraId="2BF895A5"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A91A292"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96B1F" w:rsidRPr="00BC2B16" w14:paraId="04C6A19E" w14:textId="77777777" w:rsidTr="00EB7EEE">
        <w:trPr>
          <w:jc w:val="center"/>
        </w:trPr>
        <w:tc>
          <w:tcPr>
            <w:tcW w:w="959" w:type="dxa"/>
            <w:shd w:val="pct5" w:color="auto" w:fill="auto"/>
            <w:vAlign w:val="center"/>
          </w:tcPr>
          <w:p w14:paraId="4114A28D"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FACC21B"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9F5934"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2E0019"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96B1F" w:rsidRPr="00BC2B16" w14:paraId="4C4328A3" w14:textId="77777777" w:rsidTr="00EB7EEE">
        <w:trPr>
          <w:jc w:val="center"/>
        </w:trPr>
        <w:tc>
          <w:tcPr>
            <w:tcW w:w="959" w:type="dxa"/>
            <w:vAlign w:val="center"/>
          </w:tcPr>
          <w:p w14:paraId="5332D867"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60A4D57C"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E9EEFBB"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25FB22D"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18A45C59" w14:textId="77777777" w:rsidTr="00EB7EEE">
        <w:trPr>
          <w:jc w:val="center"/>
        </w:trPr>
        <w:tc>
          <w:tcPr>
            <w:tcW w:w="959" w:type="dxa"/>
            <w:vAlign w:val="center"/>
          </w:tcPr>
          <w:p w14:paraId="477AC93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4C85E7D8"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81C3165"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C9FC70E"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7C848F2" w14:textId="77777777" w:rsidTr="00EB7EEE">
        <w:trPr>
          <w:jc w:val="center"/>
        </w:trPr>
        <w:tc>
          <w:tcPr>
            <w:tcW w:w="959" w:type="dxa"/>
            <w:vAlign w:val="center"/>
          </w:tcPr>
          <w:p w14:paraId="74778A5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2902F47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1683571"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5D71833"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E9822D3" w14:textId="77777777" w:rsidTr="00EB7EEE">
        <w:trPr>
          <w:jc w:val="center"/>
        </w:trPr>
        <w:tc>
          <w:tcPr>
            <w:tcW w:w="959" w:type="dxa"/>
            <w:vAlign w:val="center"/>
          </w:tcPr>
          <w:p w14:paraId="09A365C0"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5C83379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30F76DB9"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1F3926F4"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70375B1D" w14:textId="77777777" w:rsidTr="00EB7EEE">
        <w:trPr>
          <w:jc w:val="center"/>
        </w:trPr>
        <w:tc>
          <w:tcPr>
            <w:tcW w:w="959" w:type="dxa"/>
            <w:vAlign w:val="center"/>
          </w:tcPr>
          <w:p w14:paraId="5D7CDDBB"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1A532A2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0383C347"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0E7305D" w14:textId="77777777" w:rsidR="00A96B1F" w:rsidRPr="00BC2B16" w:rsidRDefault="00A96B1F" w:rsidP="00EB7EEE">
            <w:pPr>
              <w:spacing w:after="0" w:line="240" w:lineRule="auto"/>
              <w:jc w:val="center"/>
              <w:rPr>
                <w:rFonts w:ascii="Times New Roman" w:hAnsi="Times New Roman"/>
                <w:sz w:val="28"/>
                <w:szCs w:val="28"/>
              </w:rPr>
            </w:pPr>
          </w:p>
        </w:tc>
      </w:tr>
    </w:tbl>
    <w:p w14:paraId="16AF6724" w14:textId="77777777" w:rsidR="00A96B1F" w:rsidRPr="00BC2B16" w:rsidRDefault="00A96B1F" w:rsidP="00A96B1F">
      <w:pPr>
        <w:spacing w:after="0"/>
        <w:ind w:firstLine="709"/>
        <w:jc w:val="both"/>
        <w:rPr>
          <w:rFonts w:ascii="Times New Roman" w:hAnsi="Times New Roman"/>
          <w:sz w:val="28"/>
          <w:szCs w:val="28"/>
        </w:rPr>
      </w:pPr>
    </w:p>
    <w:p w14:paraId="62149071" w14:textId="77777777" w:rsidR="00A96B1F" w:rsidRPr="00BC2B16" w:rsidRDefault="00A96B1F" w:rsidP="00A96B1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9F61A03" w14:textId="77777777" w:rsidR="00A96B1F" w:rsidRDefault="00A96B1F" w:rsidP="00A96B1F">
      <w:pPr>
        <w:spacing w:after="0"/>
        <w:ind w:firstLine="709"/>
        <w:jc w:val="both"/>
        <w:rPr>
          <w:rFonts w:ascii="Times New Roman" w:hAnsi="Times New Roman"/>
          <w:sz w:val="28"/>
          <w:szCs w:val="28"/>
        </w:rPr>
      </w:pPr>
    </w:p>
    <w:p w14:paraId="0150D290" w14:textId="77777777" w:rsidR="00A96B1F" w:rsidRPr="00BC2B16" w:rsidRDefault="00A96B1F" w:rsidP="00A96B1F">
      <w:pPr>
        <w:spacing w:after="0"/>
        <w:jc w:val="both"/>
        <w:rPr>
          <w:rFonts w:ascii="Times New Roman" w:hAnsi="Times New Roman"/>
          <w:sz w:val="28"/>
          <w:szCs w:val="28"/>
        </w:rPr>
      </w:pPr>
    </w:p>
    <w:p w14:paraId="14AAA041" w14:textId="77777777" w:rsidR="00A96B1F" w:rsidRPr="00E76DA8" w:rsidRDefault="00A96B1F" w:rsidP="00A96B1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0D28B18" w14:textId="77777777" w:rsidR="00A96B1F" w:rsidRPr="00E76DA8" w:rsidRDefault="00A96B1F" w:rsidP="00A96B1F">
      <w:pPr>
        <w:spacing w:after="0"/>
        <w:ind w:firstLine="709"/>
        <w:jc w:val="both"/>
        <w:rPr>
          <w:rFonts w:ascii="Times New Roman" w:hAnsi="Times New Roman"/>
          <w:sz w:val="28"/>
          <w:szCs w:val="28"/>
        </w:rPr>
      </w:pPr>
    </w:p>
    <w:p w14:paraId="582F06E0" w14:textId="77777777" w:rsidR="00A96B1F" w:rsidRPr="00E76DA8" w:rsidRDefault="00A96B1F" w:rsidP="00A96B1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F2797DE" w14:textId="77777777" w:rsidR="00A96B1F" w:rsidRDefault="00A96B1F" w:rsidP="00A96B1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CF9E6FB" w14:textId="77777777" w:rsidR="00A96B1F" w:rsidRDefault="00A96B1F" w:rsidP="00A96B1F">
      <w:pPr>
        <w:spacing w:after="0"/>
        <w:jc w:val="both"/>
        <w:rPr>
          <w:rFonts w:ascii="Times New Roman" w:hAnsi="Times New Roman"/>
          <w:sz w:val="28"/>
          <w:szCs w:val="28"/>
        </w:rPr>
      </w:pPr>
    </w:p>
    <w:p w14:paraId="2A1F0207" w14:textId="77777777" w:rsidR="00A96B1F" w:rsidRPr="00A47869" w:rsidRDefault="00A96B1F" w:rsidP="00A96B1F">
      <w:pPr>
        <w:spacing w:after="0"/>
        <w:ind w:firstLine="709"/>
        <w:jc w:val="both"/>
        <w:rPr>
          <w:rFonts w:ascii="Times New Roman" w:hAnsi="Times New Roman"/>
          <w:sz w:val="28"/>
          <w:szCs w:val="28"/>
          <w:lang w:val="en-US"/>
        </w:rPr>
      </w:pPr>
    </w:p>
    <w:p w14:paraId="029D8E07" w14:textId="77777777" w:rsidR="00A96B1F" w:rsidRPr="00D07839" w:rsidRDefault="00A96B1F" w:rsidP="00A96B1F">
      <w:pPr>
        <w:spacing w:line="240" w:lineRule="auto"/>
        <w:rPr>
          <w:rFonts w:ascii="Times New Roman" w:hAnsi="Times New Roman" w:cs="Times New Roman"/>
          <w:b/>
          <w:color w:val="auto"/>
          <w:sz w:val="24"/>
          <w:szCs w:val="1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9C0EA0">
      <w:footerReference w:type="even" r:id="rId13"/>
      <w:footerReference w:type="default" r:id="rId14"/>
      <w:footerReference w:type="first" r:id="rId15"/>
      <w:pgSz w:w="11906" w:h="16838"/>
      <w:pgMar w:top="284" w:right="851"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72A8E" w14:textId="77777777" w:rsidR="00C46F10" w:rsidRDefault="00C46F10">
      <w:pPr>
        <w:spacing w:after="0" w:line="240" w:lineRule="auto"/>
      </w:pPr>
      <w:r>
        <w:separator/>
      </w:r>
    </w:p>
  </w:endnote>
  <w:endnote w:type="continuationSeparator" w:id="0">
    <w:p w14:paraId="0578891F" w14:textId="77777777" w:rsidR="00C46F10" w:rsidRDefault="00C4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EB7EEE" w:rsidRDefault="00EB7EEE">
        <w:pPr>
          <w:pStyle w:val="af4"/>
          <w:jc w:val="right"/>
        </w:pPr>
        <w:r>
          <w:fldChar w:fldCharType="begin"/>
        </w:r>
        <w:r>
          <w:instrText>PAGE   \* MERGEFORMAT</w:instrText>
        </w:r>
        <w:r>
          <w:fldChar w:fldCharType="separate"/>
        </w:r>
        <w:r w:rsidR="00395750">
          <w:rPr>
            <w:noProof/>
          </w:rPr>
          <w:t>18</w:t>
        </w:r>
        <w:r>
          <w:fldChar w:fldCharType="end"/>
        </w:r>
      </w:p>
    </w:sdtContent>
  </w:sdt>
  <w:p w14:paraId="2DA2BEB2" w14:textId="77777777" w:rsidR="00EB7EEE" w:rsidRDefault="00EB7EE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EB7EEE" w:rsidRDefault="00EB7EEE">
        <w:pPr>
          <w:pStyle w:val="af4"/>
          <w:jc w:val="right"/>
        </w:pPr>
        <w:r>
          <w:fldChar w:fldCharType="begin"/>
        </w:r>
        <w:r>
          <w:instrText>PAGE   \* MERGEFORMAT</w:instrText>
        </w:r>
        <w:r>
          <w:fldChar w:fldCharType="separate"/>
        </w:r>
        <w:r w:rsidR="00395750">
          <w:rPr>
            <w:noProof/>
          </w:rPr>
          <w:t>17</w:t>
        </w:r>
        <w:r>
          <w:fldChar w:fldCharType="end"/>
        </w:r>
      </w:p>
    </w:sdtContent>
  </w:sdt>
  <w:p w14:paraId="7216F02A" w14:textId="77777777" w:rsidR="00EB7EEE" w:rsidRDefault="00EB7EE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B7EEE" w:rsidRDefault="00EB7EE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B7EEE" w:rsidRDefault="00EB7E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14B7E" w14:textId="77777777" w:rsidR="00C46F10" w:rsidRDefault="00C46F10">
      <w:pPr>
        <w:spacing w:after="0" w:line="240" w:lineRule="auto"/>
      </w:pPr>
      <w:r>
        <w:separator/>
      </w:r>
    </w:p>
  </w:footnote>
  <w:footnote w:type="continuationSeparator" w:id="0">
    <w:p w14:paraId="27DFB2A8" w14:textId="77777777" w:rsidR="00C46F10" w:rsidRDefault="00C46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17"/>
    <w:rsid w:val="000021FD"/>
    <w:rsid w:val="000051D7"/>
    <w:rsid w:val="000076AE"/>
    <w:rsid w:val="00011B0E"/>
    <w:rsid w:val="00011CE1"/>
    <w:rsid w:val="00013A50"/>
    <w:rsid w:val="000151D6"/>
    <w:rsid w:val="000179B1"/>
    <w:rsid w:val="00017BB8"/>
    <w:rsid w:val="00017E28"/>
    <w:rsid w:val="0002096B"/>
    <w:rsid w:val="0002106E"/>
    <w:rsid w:val="00021587"/>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5CC4"/>
    <w:rsid w:val="00077664"/>
    <w:rsid w:val="000828D6"/>
    <w:rsid w:val="00087794"/>
    <w:rsid w:val="000A15F5"/>
    <w:rsid w:val="000A1F09"/>
    <w:rsid w:val="000A25B9"/>
    <w:rsid w:val="000A28FC"/>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1E51"/>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59C2"/>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95A"/>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97B16"/>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F2E"/>
    <w:rsid w:val="001D14B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C2E"/>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03AA"/>
    <w:rsid w:val="00382DB2"/>
    <w:rsid w:val="00383114"/>
    <w:rsid w:val="003831A2"/>
    <w:rsid w:val="003834C3"/>
    <w:rsid w:val="00384332"/>
    <w:rsid w:val="003857D3"/>
    <w:rsid w:val="00386E93"/>
    <w:rsid w:val="00387E75"/>
    <w:rsid w:val="0039086F"/>
    <w:rsid w:val="00390A7C"/>
    <w:rsid w:val="00391877"/>
    <w:rsid w:val="00392626"/>
    <w:rsid w:val="003945ED"/>
    <w:rsid w:val="00395750"/>
    <w:rsid w:val="00396113"/>
    <w:rsid w:val="003963F6"/>
    <w:rsid w:val="003A1513"/>
    <w:rsid w:val="003A2081"/>
    <w:rsid w:val="003A2C91"/>
    <w:rsid w:val="003A34D5"/>
    <w:rsid w:val="003A3C7D"/>
    <w:rsid w:val="003A557B"/>
    <w:rsid w:val="003A5FA3"/>
    <w:rsid w:val="003A61BF"/>
    <w:rsid w:val="003A67F1"/>
    <w:rsid w:val="003B0175"/>
    <w:rsid w:val="003B16EE"/>
    <w:rsid w:val="003B1D2B"/>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064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A3E"/>
    <w:rsid w:val="00474C72"/>
    <w:rsid w:val="00476599"/>
    <w:rsid w:val="004809F2"/>
    <w:rsid w:val="00482E4B"/>
    <w:rsid w:val="00483521"/>
    <w:rsid w:val="004869F2"/>
    <w:rsid w:val="00486E46"/>
    <w:rsid w:val="00490296"/>
    <w:rsid w:val="0049187D"/>
    <w:rsid w:val="00491ACF"/>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99B"/>
    <w:rsid w:val="005D7C8D"/>
    <w:rsid w:val="005E085C"/>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67C9E"/>
    <w:rsid w:val="00670736"/>
    <w:rsid w:val="00674D1C"/>
    <w:rsid w:val="0067574B"/>
    <w:rsid w:val="006772EE"/>
    <w:rsid w:val="00677A94"/>
    <w:rsid w:val="0068342D"/>
    <w:rsid w:val="00684B99"/>
    <w:rsid w:val="0068515C"/>
    <w:rsid w:val="0068665F"/>
    <w:rsid w:val="00687E2D"/>
    <w:rsid w:val="00691C4F"/>
    <w:rsid w:val="00693742"/>
    <w:rsid w:val="006948EE"/>
    <w:rsid w:val="00695CE0"/>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565"/>
    <w:rsid w:val="006D36B9"/>
    <w:rsid w:val="006D4A36"/>
    <w:rsid w:val="006D5A26"/>
    <w:rsid w:val="006E13C1"/>
    <w:rsid w:val="006E23AB"/>
    <w:rsid w:val="006E590A"/>
    <w:rsid w:val="006E7DC7"/>
    <w:rsid w:val="006F1800"/>
    <w:rsid w:val="006F277B"/>
    <w:rsid w:val="006F4620"/>
    <w:rsid w:val="006F6CE4"/>
    <w:rsid w:val="00701F82"/>
    <w:rsid w:val="00703CC2"/>
    <w:rsid w:val="00705F59"/>
    <w:rsid w:val="0070698C"/>
    <w:rsid w:val="007071EC"/>
    <w:rsid w:val="007134C5"/>
    <w:rsid w:val="007153FC"/>
    <w:rsid w:val="007224DB"/>
    <w:rsid w:val="00727522"/>
    <w:rsid w:val="00727923"/>
    <w:rsid w:val="007304A1"/>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7B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61D9"/>
    <w:rsid w:val="008F62AC"/>
    <w:rsid w:val="008F6A8D"/>
    <w:rsid w:val="0090052A"/>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8DC"/>
    <w:rsid w:val="00974ACD"/>
    <w:rsid w:val="00974B9A"/>
    <w:rsid w:val="0097621F"/>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200F"/>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20275"/>
    <w:rsid w:val="00A22EA9"/>
    <w:rsid w:val="00A2444D"/>
    <w:rsid w:val="00A25B15"/>
    <w:rsid w:val="00A307B1"/>
    <w:rsid w:val="00A328E8"/>
    <w:rsid w:val="00A32B06"/>
    <w:rsid w:val="00A33AAC"/>
    <w:rsid w:val="00A3616D"/>
    <w:rsid w:val="00A366A9"/>
    <w:rsid w:val="00A36C40"/>
    <w:rsid w:val="00A37DC4"/>
    <w:rsid w:val="00A41492"/>
    <w:rsid w:val="00A41AB1"/>
    <w:rsid w:val="00A42EB6"/>
    <w:rsid w:val="00A4343A"/>
    <w:rsid w:val="00A43769"/>
    <w:rsid w:val="00A52270"/>
    <w:rsid w:val="00A536B6"/>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96B1F"/>
    <w:rsid w:val="00AA0FFA"/>
    <w:rsid w:val="00AA153D"/>
    <w:rsid w:val="00AA18F2"/>
    <w:rsid w:val="00AA643A"/>
    <w:rsid w:val="00AA65E2"/>
    <w:rsid w:val="00AA682A"/>
    <w:rsid w:val="00AA68B1"/>
    <w:rsid w:val="00AA7539"/>
    <w:rsid w:val="00AB0207"/>
    <w:rsid w:val="00AB078E"/>
    <w:rsid w:val="00AB2C4E"/>
    <w:rsid w:val="00AB36B5"/>
    <w:rsid w:val="00AB51BF"/>
    <w:rsid w:val="00AB719D"/>
    <w:rsid w:val="00AB7A5C"/>
    <w:rsid w:val="00AC08CB"/>
    <w:rsid w:val="00AC27CA"/>
    <w:rsid w:val="00AC2836"/>
    <w:rsid w:val="00AC3A92"/>
    <w:rsid w:val="00AC3C7A"/>
    <w:rsid w:val="00AC5B21"/>
    <w:rsid w:val="00AC6206"/>
    <w:rsid w:val="00AD2D49"/>
    <w:rsid w:val="00AD34D6"/>
    <w:rsid w:val="00AD6075"/>
    <w:rsid w:val="00AD645C"/>
    <w:rsid w:val="00AD6982"/>
    <w:rsid w:val="00AD751F"/>
    <w:rsid w:val="00AD78F5"/>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044"/>
    <w:rsid w:val="00BE5BBB"/>
    <w:rsid w:val="00BE5F07"/>
    <w:rsid w:val="00BF1DC4"/>
    <w:rsid w:val="00BF2D26"/>
    <w:rsid w:val="00BF6C70"/>
    <w:rsid w:val="00C02114"/>
    <w:rsid w:val="00C040DD"/>
    <w:rsid w:val="00C05A2E"/>
    <w:rsid w:val="00C0769B"/>
    <w:rsid w:val="00C101A8"/>
    <w:rsid w:val="00C10404"/>
    <w:rsid w:val="00C10E66"/>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96D"/>
    <w:rsid w:val="00C330D6"/>
    <w:rsid w:val="00C344AA"/>
    <w:rsid w:val="00C35FAC"/>
    <w:rsid w:val="00C37B43"/>
    <w:rsid w:val="00C40410"/>
    <w:rsid w:val="00C41560"/>
    <w:rsid w:val="00C42460"/>
    <w:rsid w:val="00C43829"/>
    <w:rsid w:val="00C46F10"/>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345"/>
    <w:rsid w:val="00D10DB3"/>
    <w:rsid w:val="00D10EA0"/>
    <w:rsid w:val="00D10ECD"/>
    <w:rsid w:val="00D117E8"/>
    <w:rsid w:val="00D11CB0"/>
    <w:rsid w:val="00D1476E"/>
    <w:rsid w:val="00D2089E"/>
    <w:rsid w:val="00D20BEB"/>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79A0"/>
    <w:rsid w:val="00D7089E"/>
    <w:rsid w:val="00D70D68"/>
    <w:rsid w:val="00D75946"/>
    <w:rsid w:val="00D7719D"/>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09BD"/>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3F2C"/>
    <w:rsid w:val="00DE401E"/>
    <w:rsid w:val="00DE4946"/>
    <w:rsid w:val="00DE513A"/>
    <w:rsid w:val="00DE5370"/>
    <w:rsid w:val="00DE5DBC"/>
    <w:rsid w:val="00DF049C"/>
    <w:rsid w:val="00DF28F5"/>
    <w:rsid w:val="00DF3E78"/>
    <w:rsid w:val="00DF61EF"/>
    <w:rsid w:val="00DF69C7"/>
    <w:rsid w:val="00DF6FCA"/>
    <w:rsid w:val="00E0121A"/>
    <w:rsid w:val="00E01850"/>
    <w:rsid w:val="00E01D1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4FB2"/>
    <w:rsid w:val="00EA556D"/>
    <w:rsid w:val="00EA55C9"/>
    <w:rsid w:val="00EA6FC0"/>
    <w:rsid w:val="00EA7D61"/>
    <w:rsid w:val="00EB0F4A"/>
    <w:rsid w:val="00EB42DA"/>
    <w:rsid w:val="00EB6225"/>
    <w:rsid w:val="00EB6331"/>
    <w:rsid w:val="00EB697D"/>
    <w:rsid w:val="00EB7EEE"/>
    <w:rsid w:val="00EC177A"/>
    <w:rsid w:val="00EC2B83"/>
    <w:rsid w:val="00EC49F6"/>
    <w:rsid w:val="00EC757E"/>
    <w:rsid w:val="00ED3018"/>
    <w:rsid w:val="00ED5224"/>
    <w:rsid w:val="00ED7C62"/>
    <w:rsid w:val="00EE034E"/>
    <w:rsid w:val="00EE1876"/>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2F59"/>
    <w:rsid w:val="00F54689"/>
    <w:rsid w:val="00F55352"/>
    <w:rsid w:val="00F65A93"/>
    <w:rsid w:val="00F67033"/>
    <w:rsid w:val="00F70527"/>
    <w:rsid w:val="00F71DEB"/>
    <w:rsid w:val="00F73A39"/>
    <w:rsid w:val="00F7552D"/>
    <w:rsid w:val="00F760D2"/>
    <w:rsid w:val="00F7633D"/>
    <w:rsid w:val="00F77966"/>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67A7E02-14FC-45EF-BC56-43BAB6D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E2D1-4329-429D-A864-B620F8AE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Pages>
  <Words>7088</Words>
  <Characters>40403</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Алимов Азизбек Азимович</cp:lastModifiedBy>
  <cp:revision>163</cp:revision>
  <cp:lastPrinted>2022-02-11T05:05:00Z</cp:lastPrinted>
  <dcterms:created xsi:type="dcterms:W3CDTF">2021-05-07T05:35:00Z</dcterms:created>
  <dcterms:modified xsi:type="dcterms:W3CDTF">2022-02-11T05:05:00Z</dcterms:modified>
</cp:coreProperties>
</file>