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776F4" w14:paraId="5EA540C7" w14:textId="77777777" w:rsidTr="00475686">
        <w:trPr>
          <w:trHeight w:val="1509"/>
        </w:trPr>
        <w:tc>
          <w:tcPr>
            <w:tcW w:w="4531" w:type="dxa"/>
          </w:tcPr>
          <w:p w14:paraId="56B16761" w14:textId="77777777" w:rsidR="007776F4" w:rsidRDefault="007776F4" w:rsidP="00475686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6ED7EAC6" w14:textId="77777777" w:rsidR="007776F4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C569567" w14:textId="4AE66FA9" w:rsidR="007776F4" w:rsidRDefault="007776F4" w:rsidP="0047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</w:t>
            </w:r>
            <w:r w:rsidR="00235B8F">
              <w:rPr>
                <w:rFonts w:ascii="Times New Roman" w:hAnsi="Times New Roman" w:cs="Times New Roman"/>
                <w:sz w:val="24"/>
                <w:szCs w:val="24"/>
              </w:rPr>
              <w:t>отборной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  <w:p w14:paraId="50AE8AC6" w14:textId="77777777" w:rsidR="007776F4" w:rsidRDefault="005C0303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>Автомагистраль СДРСО</w:t>
            </w: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30EBF98" w14:textId="77777777" w:rsidR="007776F4" w:rsidRPr="00A05B6C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05B6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77D9191C" w14:textId="34D29EA5" w:rsidR="007776F4" w:rsidRPr="007E7C01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734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B30B02" w14:textId="77777777" w:rsidR="007776F4" w:rsidRPr="00C47042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3B9F0BD" w14:textId="77777777" w:rsidR="007776F4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F557885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CFD7BCE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383607B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21935EF" w14:textId="7A2ED4C4" w:rsidR="007776F4" w:rsidRDefault="00235B8F" w:rsidP="007776F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ОТБОРНАЯ</w:t>
      </w:r>
      <w:r w:rsidR="007776F4" w:rsidRPr="00C47042">
        <w:rPr>
          <w:sz w:val="24"/>
          <w:szCs w:val="24"/>
        </w:rPr>
        <w:t xml:space="preserve"> ДОКУМЕНТАЦИЯ</w:t>
      </w:r>
    </w:p>
    <w:p w14:paraId="11EE6E7B" w14:textId="052D6EEA" w:rsidR="00A166A3" w:rsidRDefault="00475A5E" w:rsidP="005C0303">
      <w:pPr>
        <w:jc w:val="center"/>
      </w:pPr>
      <w:r w:rsidRPr="00475A5E">
        <w:t>Услуга по предоставлению спецтехники</w:t>
      </w:r>
    </w:p>
    <w:p w14:paraId="43B65683" w14:textId="2DA79AE7" w:rsidR="005C0303" w:rsidRDefault="007776F4" w:rsidP="005C0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b/>
          <w:sz w:val="24"/>
        </w:rPr>
        <w:t>Заказчик</w:t>
      </w:r>
      <w:r w:rsidRPr="00C46797">
        <w:rPr>
          <w:b/>
          <w:sz w:val="24"/>
        </w:rPr>
        <w:t>:</w:t>
      </w:r>
      <w:r w:rsidR="005C0303" w:rsidRPr="00D27605">
        <w:rPr>
          <w:rFonts w:ascii="Times New Roman" w:hAnsi="Times New Roman" w:cs="Times New Roman"/>
          <w:sz w:val="24"/>
          <w:szCs w:val="24"/>
        </w:rPr>
        <w:t>"</w:t>
      </w:r>
      <w:r w:rsidR="00493473">
        <w:rPr>
          <w:rFonts w:ascii="Times New Roman" w:hAnsi="Times New Roman" w:cs="Times New Roman"/>
          <w:sz w:val="24"/>
          <w:szCs w:val="24"/>
        </w:rPr>
        <w:t>Автомагистраль СДРСО</w:t>
      </w:r>
      <w:r w:rsidR="005C0303" w:rsidRPr="00D27605">
        <w:rPr>
          <w:rFonts w:ascii="Times New Roman" w:hAnsi="Times New Roman" w:cs="Times New Roman"/>
          <w:sz w:val="24"/>
          <w:szCs w:val="24"/>
        </w:rPr>
        <w:t>"</w:t>
      </w:r>
    </w:p>
    <w:p w14:paraId="4521CA83" w14:textId="77777777" w:rsidR="007776F4" w:rsidRDefault="007776F4" w:rsidP="007776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2E526" w14:textId="77777777" w:rsidR="007776F4" w:rsidRPr="00C46797" w:rsidRDefault="007776F4" w:rsidP="007776F4">
      <w:pPr>
        <w:pStyle w:val="a4"/>
        <w:spacing w:line="240" w:lineRule="auto"/>
        <w:ind w:left="426"/>
        <w:rPr>
          <w:sz w:val="24"/>
        </w:rPr>
      </w:pPr>
    </w:p>
    <w:p w14:paraId="38FDA950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65538FA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E77C3A2" w14:textId="77777777" w:rsidR="007776F4" w:rsidRPr="00C46797" w:rsidRDefault="007776F4" w:rsidP="007776F4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398FE96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F6B8712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B29C1CB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BFC2CC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44F0304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633B527" w14:textId="77777777" w:rsidR="007776F4" w:rsidRPr="00CC2030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8B96704" w14:textId="77777777" w:rsidR="004B4964" w:rsidRPr="00CC2030" w:rsidRDefault="004B496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BB1FA17" w14:textId="77777777" w:rsidR="007776F4" w:rsidRPr="00C46797" w:rsidRDefault="007776F4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6BB273A" w14:textId="77777777" w:rsidR="00235B8F" w:rsidRDefault="00235B8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16892" w14:textId="77777777" w:rsidR="00235B8F" w:rsidRDefault="00235B8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424F0" w14:textId="64DCAF63" w:rsidR="007776F4" w:rsidRDefault="00493473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Таш обл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4A0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35B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76F4" w:rsidRPr="00C470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99EA32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A664B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314D4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72CABA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D826E0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582908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2AE096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F6BBAC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AA5E1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A6DE5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26DD21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FE2D42" w14:textId="77777777" w:rsidR="00FE1EE4" w:rsidRPr="00C46797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1AF09A" w14:textId="3D31B335" w:rsidR="007776F4" w:rsidRPr="00C47042" w:rsidRDefault="007776F4" w:rsidP="007776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42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УЧАСТНИКА </w:t>
      </w:r>
      <w:r w:rsidR="00235B8F">
        <w:rPr>
          <w:rFonts w:ascii="Times New Roman" w:eastAsia="Times New Roman" w:hAnsi="Times New Roman" w:cs="Times New Roman"/>
          <w:b/>
          <w:sz w:val="24"/>
          <w:szCs w:val="24"/>
        </w:rPr>
        <w:t>ОТБОРА</w:t>
      </w:r>
      <w:r w:rsidRPr="00C470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8D238E" w14:textId="77777777" w:rsidR="007776F4" w:rsidRPr="00C47042" w:rsidRDefault="007776F4" w:rsidP="007776F4">
      <w:pPr>
        <w:pStyle w:val="a5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693"/>
        <w:gridCol w:w="53"/>
        <w:gridCol w:w="3063"/>
        <w:gridCol w:w="762"/>
        <w:gridCol w:w="5564"/>
      </w:tblGrid>
      <w:tr w:rsidR="007776F4" w:rsidRPr="00C47042" w14:paraId="07CD17AB" w14:textId="77777777" w:rsidTr="00475686">
        <w:trPr>
          <w:trHeight w:val="2549"/>
        </w:trPr>
        <w:tc>
          <w:tcPr>
            <w:tcW w:w="746" w:type="dxa"/>
            <w:gridSpan w:val="2"/>
          </w:tcPr>
          <w:p w14:paraId="6C99CFB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14:paraId="63C32E45" w14:textId="77777777" w:rsidR="007776F4" w:rsidRPr="00C47042" w:rsidRDefault="007776F4" w:rsidP="0047568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14:paraId="51D2F84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14:paraId="258C05F4" w14:textId="30D2B5F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Узбекистан от 20.02.2018 года ПП-3550 «О мерах по совершенствованию порядка проведения экспертизы предпроектной, проектной,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и договоров» (далее - постановление).</w:t>
            </w:r>
          </w:p>
        </w:tc>
      </w:tr>
      <w:tr w:rsidR="007776F4" w:rsidRPr="00C47042" w14:paraId="47B36CAC" w14:textId="77777777" w:rsidTr="00475686">
        <w:trPr>
          <w:trHeight w:val="1169"/>
        </w:trPr>
        <w:tc>
          <w:tcPr>
            <w:tcW w:w="746" w:type="dxa"/>
            <w:gridSpan w:val="2"/>
          </w:tcPr>
          <w:p w14:paraId="6211AD2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B2D57B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58ABC1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14:paraId="665E38BC" w14:textId="420E7B85" w:rsidR="007776F4" w:rsidRPr="002548D5" w:rsidRDefault="007776F4" w:rsidP="005A470A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а: </w:t>
            </w:r>
            <w:r w:rsidR="005A470A">
              <w:t xml:space="preserve">1. </w:t>
            </w:r>
            <w:r w:rsidR="00475A5E" w:rsidRPr="00475A5E">
              <w:t>Услуга по предоставлению спецтехники</w:t>
            </w:r>
          </w:p>
        </w:tc>
      </w:tr>
      <w:tr w:rsidR="007776F4" w:rsidRPr="00C47042" w14:paraId="33D48342" w14:textId="77777777" w:rsidTr="00475686">
        <w:trPr>
          <w:trHeight w:val="491"/>
        </w:trPr>
        <w:tc>
          <w:tcPr>
            <w:tcW w:w="746" w:type="dxa"/>
            <w:gridSpan w:val="2"/>
          </w:tcPr>
          <w:p w14:paraId="495CDD4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AA28C2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8E731A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86773DB" w14:textId="77777777" w:rsidR="007776F4" w:rsidRPr="009458C8" w:rsidRDefault="007776F4" w:rsidP="009458C8">
            <w:pPr>
              <w:jc w:val="center"/>
            </w:pPr>
          </w:p>
        </w:tc>
      </w:tr>
      <w:tr w:rsidR="007776F4" w:rsidRPr="00C47042" w14:paraId="02CE672B" w14:textId="77777777" w:rsidTr="00475686">
        <w:trPr>
          <w:trHeight w:val="576"/>
        </w:trPr>
        <w:tc>
          <w:tcPr>
            <w:tcW w:w="746" w:type="dxa"/>
            <w:gridSpan w:val="2"/>
          </w:tcPr>
          <w:p w14:paraId="7ABC47A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414BE5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AD7A55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14:paraId="4DEFC7BC" w14:textId="77777777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</w:t>
            </w:r>
            <w:r w:rsidR="00AF2C45">
              <w:rPr>
                <w:sz w:val="24"/>
                <w:szCs w:val="24"/>
              </w:rPr>
              <w:t xml:space="preserve"> расчитывается исходя из тех задания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7776F4" w:rsidRPr="00C47042" w14:paraId="669E9955" w14:textId="77777777" w:rsidTr="00475686">
        <w:trPr>
          <w:trHeight w:val="748"/>
        </w:trPr>
        <w:tc>
          <w:tcPr>
            <w:tcW w:w="746" w:type="dxa"/>
            <w:gridSpan w:val="2"/>
          </w:tcPr>
          <w:p w14:paraId="4358975D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8B3B43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155BE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14:paraId="0B73700F" w14:textId="73E4FE25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оказание услуг представлено в технической части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0319CC49" w14:textId="77777777" w:rsidTr="00475686">
        <w:trPr>
          <w:trHeight w:val="654"/>
        </w:trPr>
        <w:tc>
          <w:tcPr>
            <w:tcW w:w="746" w:type="dxa"/>
            <w:gridSpan w:val="2"/>
          </w:tcPr>
          <w:p w14:paraId="6D6D405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3497FF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5BE785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14:paraId="771BDDD3" w14:textId="3E715FBF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r>
              <w:rPr>
                <w:sz w:val="24"/>
                <w:szCs w:val="24"/>
              </w:rPr>
              <w:t>онлайн</w:t>
            </w:r>
            <w:r w:rsidRPr="00541DBF">
              <w:rPr>
                <w:sz w:val="24"/>
                <w:szCs w:val="24"/>
              </w:rPr>
              <w:t xml:space="preserve">. </w:t>
            </w:r>
          </w:p>
        </w:tc>
      </w:tr>
      <w:tr w:rsidR="007776F4" w:rsidRPr="00C47042" w14:paraId="1856AEEF" w14:textId="77777777" w:rsidTr="00475686">
        <w:trPr>
          <w:trHeight w:val="1618"/>
        </w:trPr>
        <w:tc>
          <w:tcPr>
            <w:tcW w:w="746" w:type="dxa"/>
            <w:gridSpan w:val="2"/>
          </w:tcPr>
          <w:p w14:paraId="0FBEBDE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14:paraId="2387EEEF" w14:textId="3EBD9C6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30E611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14:paraId="052CE634" w14:textId="77777777" w:rsidR="005C0303" w:rsidRDefault="007776F4" w:rsidP="005C030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>Наименование заказчика является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2E8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68814FC" w14:textId="4BCB64CD" w:rsidR="007776F4" w:rsidRP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(далее «Заказчик»)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а. </w:t>
            </w:r>
          </w:p>
          <w:p w14:paraId="4D99D4F3" w14:textId="77777777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 xml:space="preserve">Адрес «Заказчика»:  </w:t>
            </w:r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Ташкентская</w:t>
            </w:r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 областъ, </w:t>
            </w:r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Юкоричирчикский район Барданкуль</w:t>
            </w:r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18B3A1B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Реквизиты «Заказчика»: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ТОШКЕНТ Ш., "ТИФ МИЛЛИЙ БАНКИ" АЖ БЕКТЕМИР ФИЛИАЛИ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МФО 00</w:t>
            </w:r>
            <w:r w:rsidR="00493473">
              <w:rPr>
                <w:rFonts w:ascii="Arial" w:eastAsia="Calibri" w:hAnsi="Arial" w:cs="Arial"/>
                <w:sz w:val="22"/>
                <w:szCs w:val="22"/>
                <w:lang w:eastAsia="ru-RU"/>
              </w:rPr>
              <w:t>930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, </w:t>
            </w:r>
          </w:p>
          <w:p w14:paraId="7540F0C0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ИНН </w:t>
            </w:r>
            <w:r w:rsidR="00493473" w:rsidRPr="00493473">
              <w:rPr>
                <w:rFonts w:ascii="Times New Roman" w:hAnsi="Times New Roman" w:cs="Times New Roman"/>
                <w:color w:val="34495F"/>
                <w:sz w:val="17"/>
                <w:szCs w:val="17"/>
                <w:shd w:val="clear" w:color="auto" w:fill="FFFFFF"/>
              </w:rPr>
              <w:t>200443614</w:t>
            </w:r>
          </w:p>
          <w:p w14:paraId="5760F8E0" w14:textId="77777777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hAnsi="Arial" w:cs="Arial"/>
                <w:b/>
              </w:rPr>
            </w:pPr>
            <w:r w:rsidRPr="007E38DF">
              <w:rPr>
                <w:rFonts w:ascii="Arial" w:hAnsi="Arial" w:cs="Arial"/>
              </w:rPr>
              <w:t xml:space="preserve">р/с 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22626000700151850022</w:t>
            </w:r>
          </w:p>
          <w:p w14:paraId="3E387E6B" w14:textId="77777777" w:rsidR="007776F4" w:rsidRPr="00AB2E8E" w:rsidRDefault="007776F4" w:rsidP="00475686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776F4" w:rsidRPr="00F31648" w14:paraId="6E313EF3" w14:textId="77777777" w:rsidTr="00475686">
        <w:trPr>
          <w:trHeight w:val="1147"/>
        </w:trPr>
        <w:tc>
          <w:tcPr>
            <w:tcW w:w="746" w:type="dxa"/>
            <w:gridSpan w:val="2"/>
          </w:tcPr>
          <w:p w14:paraId="5081B50E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B0BB6B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B6CB7F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14:paraId="04DB18EA" w14:textId="77777777" w:rsidR="007776F4" w:rsidRPr="001A0905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1C2392">
              <w:rPr>
                <w:sz w:val="24"/>
                <w:szCs w:val="24"/>
              </w:rPr>
              <w:t>Контактное лицо Организатора:</w:t>
            </w:r>
          </w:p>
          <w:p w14:paraId="64577EBB" w14:textId="77777777" w:rsidR="007E38DF" w:rsidRDefault="003046DF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Д</w:t>
            </w:r>
            <w:r w:rsidR="007776F4">
              <w:rPr>
                <w:sz w:val="24"/>
                <w:szCs w:val="24"/>
                <w:lang w:val="uz-Cyrl-UZ"/>
              </w:rPr>
              <w:t xml:space="preserve">иректора </w:t>
            </w:r>
            <w:r w:rsidR="001628C2">
              <w:rPr>
                <w:sz w:val="24"/>
                <w:szCs w:val="24"/>
                <w:lang w:val="uz-Cyrl-UZ"/>
              </w:rPr>
              <w:t>Рахмонов Г</w:t>
            </w:r>
          </w:p>
          <w:p w14:paraId="0BA5AED8" w14:textId="77777777" w:rsidR="007776F4" w:rsidRPr="001A0905" w:rsidRDefault="007776F4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</w:tc>
      </w:tr>
      <w:tr w:rsidR="007776F4" w:rsidRPr="00C47042" w14:paraId="7A86F668" w14:textId="77777777" w:rsidTr="00475686">
        <w:trPr>
          <w:trHeight w:val="444"/>
        </w:trPr>
        <w:tc>
          <w:tcPr>
            <w:tcW w:w="746" w:type="dxa"/>
            <w:gridSpan w:val="2"/>
          </w:tcPr>
          <w:p w14:paraId="7248F01A" w14:textId="77777777" w:rsidR="007776F4" w:rsidRPr="00F31648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3301126" w14:textId="77777777" w:rsidR="007776F4" w:rsidRPr="00F31648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60EDAD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14:paraId="52ED28B7" w14:textId="77777777" w:rsidR="007776F4" w:rsidRPr="00C47042" w:rsidRDefault="007776F4" w:rsidP="0047568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14:paraId="6F3FD56F" w14:textId="3A0FD1DF" w:rsidR="005C0303" w:rsidRDefault="00235B8F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комиссия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EEC052C" w14:textId="77777777" w:rsidR="007776F4" w:rsidRPr="00C47042" w:rsidRDefault="007776F4" w:rsidP="0047568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3F8F60F2" w14:textId="77777777" w:rsidR="007776F4" w:rsidRPr="00C47042" w:rsidRDefault="007776F4" w:rsidP="007E38DF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Ташкентская</w:t>
            </w:r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 областъ, </w:t>
            </w:r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Юкоричирчикский район Барданкуль</w:t>
            </w:r>
          </w:p>
        </w:tc>
      </w:tr>
      <w:tr w:rsidR="007776F4" w:rsidRPr="00E72169" w14:paraId="548210F5" w14:textId="77777777" w:rsidTr="00475686">
        <w:trPr>
          <w:trHeight w:val="245"/>
        </w:trPr>
        <w:tc>
          <w:tcPr>
            <w:tcW w:w="746" w:type="dxa"/>
            <w:gridSpan w:val="2"/>
          </w:tcPr>
          <w:p w14:paraId="26A7F376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433BD2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FEB448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14:paraId="1FAFAE1B" w14:textId="77777777" w:rsid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Договородержатель</w:t>
            </w:r>
            <w:r w:rsidRPr="00524D81">
              <w:rPr>
                <w:sz w:val="24"/>
                <w:szCs w:val="24"/>
                <w:lang w:val="en-US"/>
              </w:rPr>
              <w:t>: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1B6FFDA" w14:textId="77777777" w:rsidR="007776F4" w:rsidRPr="00524D81" w:rsidRDefault="007776F4" w:rsidP="00475686">
            <w:pPr>
              <w:pStyle w:val="a6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776F4" w:rsidRPr="00C47042" w14:paraId="13572228" w14:textId="77777777" w:rsidTr="00475686">
        <w:trPr>
          <w:trHeight w:val="218"/>
        </w:trPr>
        <w:tc>
          <w:tcPr>
            <w:tcW w:w="746" w:type="dxa"/>
            <w:gridSpan w:val="2"/>
          </w:tcPr>
          <w:p w14:paraId="1CD15AC7" w14:textId="77777777" w:rsidR="007776F4" w:rsidRPr="00524D81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3" w:type="dxa"/>
          </w:tcPr>
          <w:p w14:paraId="26943A9E" w14:textId="77777777" w:rsidR="007776F4" w:rsidRPr="00524D81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14:paraId="1F998D5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14:paraId="60CF7F65" w14:textId="4B6F4211" w:rsidR="007776F4" w:rsidRPr="00541DBF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541DBF">
              <w:rPr>
                <w:sz w:val="24"/>
                <w:szCs w:val="24"/>
              </w:rPr>
              <w:t xml:space="preserve"> проводится </w:t>
            </w:r>
            <w:r>
              <w:rPr>
                <w:sz w:val="24"/>
                <w:szCs w:val="24"/>
              </w:rPr>
              <w:t>отбор</w:t>
            </w:r>
            <w:r w:rsidR="007776F4" w:rsidRPr="00541DBF">
              <w:rPr>
                <w:sz w:val="24"/>
                <w:szCs w:val="24"/>
              </w:rPr>
              <w:t xml:space="preserve">ной комиссией, созданной Заказчиком, в составе не менее </w:t>
            </w:r>
            <w:r w:rsidR="007776F4">
              <w:rPr>
                <w:sz w:val="24"/>
                <w:szCs w:val="24"/>
              </w:rPr>
              <w:t>шести</w:t>
            </w:r>
            <w:r w:rsidR="007776F4" w:rsidRPr="00541DBF">
              <w:rPr>
                <w:sz w:val="24"/>
                <w:szCs w:val="24"/>
              </w:rPr>
              <w:t xml:space="preserve"> членов.</w:t>
            </w:r>
          </w:p>
        </w:tc>
      </w:tr>
      <w:tr w:rsidR="007776F4" w:rsidRPr="00C47042" w14:paraId="1C972BA4" w14:textId="77777777" w:rsidTr="00475686">
        <w:trPr>
          <w:trHeight w:val="1343"/>
        </w:trPr>
        <w:tc>
          <w:tcPr>
            <w:tcW w:w="746" w:type="dxa"/>
            <w:gridSpan w:val="2"/>
          </w:tcPr>
          <w:p w14:paraId="10C6118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14:paraId="199C30D5" w14:textId="47CD1620" w:rsidR="007776F4" w:rsidRPr="00C47042" w:rsidRDefault="007776F4" w:rsidP="0047568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180A105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14:paraId="552236A5" w14:textId="55D85FDF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>е могут принять участие любые юридические лица независимо от форм собственности, в том числе субъекты малого бизнеса. за исключением юридических лиц, приведенных в 4.2.</w:t>
            </w:r>
          </w:p>
        </w:tc>
      </w:tr>
      <w:tr w:rsidR="007776F4" w:rsidRPr="00C47042" w14:paraId="424F6E7D" w14:textId="77777777" w:rsidTr="00475686">
        <w:trPr>
          <w:trHeight w:val="2594"/>
        </w:trPr>
        <w:tc>
          <w:tcPr>
            <w:tcW w:w="746" w:type="dxa"/>
            <w:gridSpan w:val="2"/>
          </w:tcPr>
          <w:p w14:paraId="6E71E1E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14:paraId="21F55FDF" w14:textId="62CB7D51" w:rsidR="007776F4" w:rsidRPr="00C47042" w:rsidRDefault="007776F4" w:rsidP="0047568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5D6BC3F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14:paraId="0A494E98" w14:textId="3DAB0E0B" w:rsidR="007776F4" w:rsidRPr="00C47042" w:rsidRDefault="007776F4" w:rsidP="0047568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участник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должен: </w:t>
            </w:r>
          </w:p>
          <w:p w14:paraId="3958E6B9" w14:textId="24DB2288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размещенной на специальном информационном портале для ознакомления с условиями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14:paraId="22982851" w14:textId="770A9B78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в соответствии с требованиями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документацией;</w:t>
            </w:r>
          </w:p>
        </w:tc>
      </w:tr>
      <w:tr w:rsidR="007776F4" w:rsidRPr="00C47042" w14:paraId="73E73B4A" w14:textId="77777777" w:rsidTr="00475686">
        <w:trPr>
          <w:trHeight w:val="279"/>
        </w:trPr>
        <w:tc>
          <w:tcPr>
            <w:tcW w:w="746" w:type="dxa"/>
            <w:gridSpan w:val="2"/>
          </w:tcPr>
          <w:p w14:paraId="7C4E7AB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9C5A48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E44B85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14:paraId="0D6196EA" w14:textId="7EF5AB5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не допускаются участники: </w:t>
            </w:r>
          </w:p>
        </w:tc>
      </w:tr>
      <w:tr w:rsidR="007776F4" w:rsidRPr="00C47042" w14:paraId="0BCF1B31" w14:textId="77777777" w:rsidTr="00475686">
        <w:trPr>
          <w:trHeight w:val="475"/>
        </w:trPr>
        <w:tc>
          <w:tcPr>
            <w:tcW w:w="746" w:type="dxa"/>
            <w:gridSpan w:val="2"/>
          </w:tcPr>
          <w:p w14:paraId="08DA6D2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E9996E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53E144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99D8A4A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7776F4" w:rsidRPr="00C47042" w14:paraId="05B1AEB5" w14:textId="77777777" w:rsidTr="00475686">
        <w:trPr>
          <w:trHeight w:val="457"/>
        </w:trPr>
        <w:tc>
          <w:tcPr>
            <w:tcW w:w="746" w:type="dxa"/>
            <w:gridSpan w:val="2"/>
          </w:tcPr>
          <w:p w14:paraId="2352E64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E5892C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03882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D8A176F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7776F4" w:rsidRPr="00C47042" w14:paraId="5A0FD7F0" w14:textId="77777777" w:rsidTr="00475686">
        <w:trPr>
          <w:trHeight w:val="439"/>
        </w:trPr>
        <w:tc>
          <w:tcPr>
            <w:tcW w:w="746" w:type="dxa"/>
            <w:gridSpan w:val="2"/>
          </w:tcPr>
          <w:p w14:paraId="0C87FDC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81F21E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D6411E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31092BB" w14:textId="77777777" w:rsidR="007776F4" w:rsidRPr="00C47042" w:rsidRDefault="007776F4" w:rsidP="0047568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14:paraId="6DD9DD68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7776F4" w:rsidRPr="00C47042" w14:paraId="622ABA77" w14:textId="77777777" w:rsidTr="00475686">
        <w:trPr>
          <w:trHeight w:val="724"/>
        </w:trPr>
        <w:tc>
          <w:tcPr>
            <w:tcW w:w="746" w:type="dxa"/>
            <w:gridSpan w:val="2"/>
          </w:tcPr>
          <w:p w14:paraId="2CDC077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16AAE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0A66D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BBDF9F4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7776F4" w:rsidRPr="00C47042" w14:paraId="26701219" w14:textId="77777777" w:rsidTr="00475686">
        <w:trPr>
          <w:trHeight w:val="1691"/>
        </w:trPr>
        <w:tc>
          <w:tcPr>
            <w:tcW w:w="746" w:type="dxa"/>
            <w:gridSpan w:val="2"/>
          </w:tcPr>
          <w:p w14:paraId="1C40433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607D7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8B9ECD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FBFA6D4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F4" w:rsidRPr="00C47042" w14:paraId="4B4CF440" w14:textId="77777777" w:rsidTr="00475686">
        <w:trPr>
          <w:trHeight w:val="569"/>
        </w:trPr>
        <w:tc>
          <w:tcPr>
            <w:tcW w:w="746" w:type="dxa"/>
            <w:gridSpan w:val="2"/>
          </w:tcPr>
          <w:p w14:paraId="3472FEF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AABC77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B10A8A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14:paraId="7922E8E1" w14:textId="77777777" w:rsidR="007776F4" w:rsidRPr="00831EF2" w:rsidRDefault="007776F4" w:rsidP="00475686">
            <w:pPr>
              <w:pStyle w:val="a6"/>
              <w:ind w:firstLine="0"/>
              <w:rPr>
                <w:sz w:val="22"/>
                <w:szCs w:val="22"/>
              </w:rPr>
            </w:pPr>
            <w:r w:rsidRPr="00831EF2">
              <w:rPr>
                <w:sz w:val="22"/>
                <w:szCs w:val="22"/>
              </w:rPr>
              <w:t>Заказчик отстраняет участника от участия в закупочных процедурах, если:</w:t>
            </w:r>
          </w:p>
        </w:tc>
      </w:tr>
      <w:tr w:rsidR="007776F4" w:rsidRPr="00C47042" w14:paraId="2EB7F515" w14:textId="77777777" w:rsidTr="00475686">
        <w:trPr>
          <w:trHeight w:val="987"/>
        </w:trPr>
        <w:tc>
          <w:tcPr>
            <w:tcW w:w="746" w:type="dxa"/>
            <w:gridSpan w:val="2"/>
          </w:tcPr>
          <w:p w14:paraId="6243267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527C70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20B0D9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D144C18" w14:textId="71DA78CF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процедуры заказчика в процессе государственных закупок;</w:t>
            </w:r>
          </w:p>
        </w:tc>
      </w:tr>
      <w:tr w:rsidR="007776F4" w:rsidRPr="00C47042" w14:paraId="54D39733" w14:textId="77777777" w:rsidTr="00475686">
        <w:trPr>
          <w:trHeight w:val="748"/>
        </w:trPr>
        <w:tc>
          <w:tcPr>
            <w:tcW w:w="746" w:type="dxa"/>
            <w:gridSpan w:val="2"/>
          </w:tcPr>
          <w:p w14:paraId="6242019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43EB5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DA7B77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635B0FD" w14:textId="77777777" w:rsidR="007776F4" w:rsidRPr="00831EF2" w:rsidRDefault="007776F4" w:rsidP="0047568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7776F4" w:rsidRPr="00C47042" w14:paraId="19B0050A" w14:textId="77777777" w:rsidTr="00475686">
        <w:trPr>
          <w:trHeight w:val="3062"/>
        </w:trPr>
        <w:tc>
          <w:tcPr>
            <w:tcW w:w="746" w:type="dxa"/>
            <w:gridSpan w:val="2"/>
          </w:tcPr>
          <w:p w14:paraId="545C6FB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14:paraId="7935D647" w14:textId="37FB8122" w:rsidR="007776F4" w:rsidRPr="00C47042" w:rsidRDefault="007776F4" w:rsidP="0047568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а, единица измерений. </w:t>
            </w:r>
          </w:p>
          <w:p w14:paraId="216A611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91BC6F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14:paraId="09ABAA46" w14:textId="14AFD0C7" w:rsidR="007776F4" w:rsidRPr="00831EF2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</w:t>
            </w: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ного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7776F4" w:rsidRPr="00C47042" w14:paraId="4DFD7538" w14:textId="77777777" w:rsidTr="00475686">
        <w:trPr>
          <w:trHeight w:val="533"/>
        </w:trPr>
        <w:tc>
          <w:tcPr>
            <w:tcW w:w="746" w:type="dxa"/>
            <w:gridSpan w:val="2"/>
          </w:tcPr>
          <w:p w14:paraId="10BE20A9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F7A69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FBE0B33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8C08D67" w14:textId="05C3C36C" w:rsidR="007776F4" w:rsidRPr="00831EF2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 xml:space="preserve">ном предложении должна быть использована метрическая система измерений. </w:t>
            </w:r>
          </w:p>
        </w:tc>
      </w:tr>
      <w:tr w:rsidR="007776F4" w:rsidRPr="00C47042" w14:paraId="52108A62" w14:textId="77777777" w:rsidTr="00475686">
        <w:trPr>
          <w:trHeight w:val="1224"/>
        </w:trPr>
        <w:tc>
          <w:tcPr>
            <w:tcW w:w="746" w:type="dxa"/>
            <w:gridSpan w:val="2"/>
          </w:tcPr>
          <w:p w14:paraId="0F86C6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14:paraId="406C93B8" w14:textId="2557DC53" w:rsidR="007776F4" w:rsidRPr="00C47042" w:rsidRDefault="00235B8F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ное предложение и порядок его оформления </w:t>
            </w:r>
          </w:p>
        </w:tc>
        <w:tc>
          <w:tcPr>
            <w:tcW w:w="762" w:type="dxa"/>
          </w:tcPr>
          <w:p w14:paraId="206BD39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14:paraId="63A1D260" w14:textId="02228231" w:rsidR="007776F4" w:rsidRPr="00831EF2" w:rsidRDefault="007776F4" w:rsidP="00797C4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Участники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 xml:space="preserve">а, объявленного на портале, предоставляют предложения в установленном в объявлении порядке по указанному в объявлении о проведении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>а адресу.</w:t>
            </w:r>
          </w:p>
        </w:tc>
      </w:tr>
      <w:tr w:rsidR="007776F4" w:rsidRPr="00C47042" w14:paraId="5C8BDED6" w14:textId="77777777" w:rsidTr="00475686">
        <w:trPr>
          <w:trHeight w:val="1729"/>
        </w:trPr>
        <w:tc>
          <w:tcPr>
            <w:tcW w:w="746" w:type="dxa"/>
            <w:gridSpan w:val="2"/>
          </w:tcPr>
          <w:p w14:paraId="5F99C5D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946B23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82F2F1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52F242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20CB416" w14:textId="77777777" w:rsidTr="00475686">
        <w:trPr>
          <w:trHeight w:val="1708"/>
        </w:trPr>
        <w:tc>
          <w:tcPr>
            <w:tcW w:w="746" w:type="dxa"/>
            <w:gridSpan w:val="2"/>
          </w:tcPr>
          <w:p w14:paraId="7CF0A7A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75DCCA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480E1AF" w14:textId="77777777" w:rsidR="007776F4" w:rsidRPr="003046DF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F5EC732" w14:textId="77777777" w:rsidR="007776F4" w:rsidRPr="00BB6761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39B8C110" w14:textId="77777777" w:rsidTr="00475686">
        <w:trPr>
          <w:trHeight w:val="253"/>
        </w:trPr>
        <w:tc>
          <w:tcPr>
            <w:tcW w:w="746" w:type="dxa"/>
            <w:gridSpan w:val="2"/>
          </w:tcPr>
          <w:p w14:paraId="6C65919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F9074A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3D8EAB0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4" w:type="dxa"/>
          </w:tcPr>
          <w:p w14:paraId="23B0339D" w14:textId="0D4D866A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а: </w:t>
            </w:r>
          </w:p>
        </w:tc>
      </w:tr>
      <w:tr w:rsidR="007776F4" w:rsidRPr="00C47042" w14:paraId="016E27BD" w14:textId="77777777" w:rsidTr="00475686">
        <w:trPr>
          <w:trHeight w:val="723"/>
        </w:trPr>
        <w:tc>
          <w:tcPr>
            <w:tcW w:w="746" w:type="dxa"/>
            <w:gridSpan w:val="2"/>
          </w:tcPr>
          <w:p w14:paraId="7FD35109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D8B86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D267A04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823D34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7776F4" w:rsidRPr="00C47042" w14:paraId="185FB682" w14:textId="77777777" w:rsidTr="00475686">
        <w:trPr>
          <w:trHeight w:val="275"/>
        </w:trPr>
        <w:tc>
          <w:tcPr>
            <w:tcW w:w="746" w:type="dxa"/>
            <w:gridSpan w:val="2"/>
          </w:tcPr>
          <w:p w14:paraId="79F72D5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A9243F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846EB8B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3C71AE5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073119B" w14:textId="77777777" w:rsidTr="00475686">
        <w:trPr>
          <w:trHeight w:val="68"/>
        </w:trPr>
        <w:tc>
          <w:tcPr>
            <w:tcW w:w="746" w:type="dxa"/>
            <w:gridSpan w:val="2"/>
          </w:tcPr>
          <w:p w14:paraId="2AE9619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65262F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1AC11B3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12FC3B0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2DB8135" w14:textId="77777777" w:rsidTr="00475686">
        <w:trPr>
          <w:trHeight w:val="444"/>
        </w:trPr>
        <w:tc>
          <w:tcPr>
            <w:tcW w:w="746" w:type="dxa"/>
            <w:gridSpan w:val="2"/>
          </w:tcPr>
          <w:p w14:paraId="2977128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80F30E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9D479B7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4" w:type="dxa"/>
          </w:tcPr>
          <w:p w14:paraId="474E5339" w14:textId="5B30EAB6" w:rsidR="007776F4" w:rsidRPr="0037201E" w:rsidRDefault="00235B8F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37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состоит из: </w:t>
            </w:r>
          </w:p>
        </w:tc>
      </w:tr>
      <w:tr w:rsidR="007776F4" w:rsidRPr="00C47042" w14:paraId="3B1EE487" w14:textId="77777777" w:rsidTr="00475686">
        <w:trPr>
          <w:trHeight w:val="1537"/>
        </w:trPr>
        <w:tc>
          <w:tcPr>
            <w:tcW w:w="746" w:type="dxa"/>
            <w:gridSpan w:val="2"/>
          </w:tcPr>
          <w:p w14:paraId="59F89D6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BA64E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6BD195A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14:paraId="2F827713" w14:textId="3AC4B773" w:rsidR="007776F4" w:rsidRPr="00C47042" w:rsidRDefault="007776F4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ценов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и которая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содержать следующую информацию: наименование 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или 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7776F4" w:rsidRPr="00C47042" w14:paraId="026FFBFA" w14:textId="77777777" w:rsidTr="00475686">
        <w:trPr>
          <w:trHeight w:val="2227"/>
        </w:trPr>
        <w:tc>
          <w:tcPr>
            <w:tcW w:w="746" w:type="dxa"/>
            <w:gridSpan w:val="2"/>
          </w:tcPr>
          <w:p w14:paraId="2B31D39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8F9C8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D73C75E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45E6F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77069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04CCD" w14:textId="77777777" w:rsidR="007776F4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7B4F3A72" w14:textId="77777777" w:rsidR="00F34571" w:rsidRPr="00797C46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vAlign w:val="bottom"/>
          </w:tcPr>
          <w:p w14:paraId="29822FC9" w14:textId="55BBC3B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должен </w:t>
            </w:r>
            <w:r w:rsidR="00F34571">
              <w:rPr>
                <w:sz w:val="24"/>
                <w:szCs w:val="24"/>
              </w:rPr>
              <w:t xml:space="preserve">через онлайн портал отправить </w:t>
            </w:r>
            <w:r w:rsidRPr="00BB6761">
              <w:rPr>
                <w:sz w:val="24"/>
                <w:szCs w:val="24"/>
              </w:rPr>
              <w:t xml:space="preserve"> все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ные документы, которые должны быть представлены в сканированном виде, </w:t>
            </w:r>
          </w:p>
        </w:tc>
      </w:tr>
      <w:tr w:rsidR="007776F4" w:rsidRPr="00C47042" w14:paraId="1D1613F2" w14:textId="77777777" w:rsidTr="00475686">
        <w:trPr>
          <w:trHeight w:val="382"/>
        </w:trPr>
        <w:tc>
          <w:tcPr>
            <w:tcW w:w="746" w:type="dxa"/>
            <w:gridSpan w:val="2"/>
          </w:tcPr>
          <w:p w14:paraId="1D22640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B6397C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6C302EA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4" w:type="dxa"/>
            <w:vAlign w:val="bottom"/>
          </w:tcPr>
          <w:p w14:paraId="42539F61" w14:textId="3A571088" w:rsidR="007776F4" w:rsidRPr="00C47042" w:rsidRDefault="00235B8F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предоставляется в 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</w:tr>
      <w:tr w:rsidR="007776F4" w:rsidRPr="00C47042" w14:paraId="0207100E" w14:textId="77777777" w:rsidTr="00475686">
        <w:trPr>
          <w:trHeight w:val="382"/>
        </w:trPr>
        <w:tc>
          <w:tcPr>
            <w:tcW w:w="746" w:type="dxa"/>
            <w:gridSpan w:val="2"/>
          </w:tcPr>
          <w:p w14:paraId="7307FE3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4B11D0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9B3C8F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132B99A" w14:textId="77777777" w:rsidR="007776F4" w:rsidRPr="00C47042" w:rsidRDefault="007776F4" w:rsidP="00475686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left="243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3557666" w14:textId="77777777" w:rsidTr="00475686">
        <w:trPr>
          <w:trHeight w:val="1408"/>
        </w:trPr>
        <w:tc>
          <w:tcPr>
            <w:tcW w:w="746" w:type="dxa"/>
            <w:gridSpan w:val="2"/>
          </w:tcPr>
          <w:p w14:paraId="63FFAB05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250D90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2A2B5D6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4" w:type="dxa"/>
          </w:tcPr>
          <w:p w14:paraId="4726B9D8" w14:textId="77777777" w:rsidR="007776F4" w:rsidRPr="00C47042" w:rsidRDefault="007776F4" w:rsidP="0047568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14:paraId="33B46AE9" w14:textId="77777777" w:rsidR="007776F4" w:rsidRPr="00C47042" w:rsidRDefault="007776F4" w:rsidP="0047568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14:paraId="2B764583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776F4" w:rsidRPr="00C47042" w14:paraId="3202E859" w14:textId="77777777" w:rsidTr="00475686">
        <w:trPr>
          <w:trHeight w:val="382"/>
        </w:trPr>
        <w:tc>
          <w:tcPr>
            <w:tcW w:w="746" w:type="dxa"/>
            <w:gridSpan w:val="2"/>
          </w:tcPr>
          <w:p w14:paraId="30AC0FA8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3E1696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994CE24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4" w:type="dxa"/>
          </w:tcPr>
          <w:p w14:paraId="2CB4E005" w14:textId="3C279545" w:rsidR="007776F4" w:rsidRPr="00C47042" w:rsidRDefault="007776F4" w:rsidP="0047568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 ценового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прилагаемой к данно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7776F4" w:rsidRPr="00C47042" w14:paraId="5D5E1626" w14:textId="77777777" w:rsidTr="00475686">
        <w:trPr>
          <w:trHeight w:val="382"/>
        </w:trPr>
        <w:tc>
          <w:tcPr>
            <w:tcW w:w="746" w:type="dxa"/>
            <w:gridSpan w:val="2"/>
          </w:tcPr>
          <w:p w14:paraId="3498719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74A0D0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E2FD0B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4" w:type="dxa"/>
          </w:tcPr>
          <w:p w14:paraId="7512629D" w14:textId="7FC605FF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 ответственность за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предложениями, оформленных только в соответствии с требованиями настоящей инструкции.</w:t>
            </w:r>
          </w:p>
        </w:tc>
      </w:tr>
      <w:tr w:rsidR="007776F4" w:rsidRPr="00C47042" w14:paraId="0A6E83A1" w14:textId="77777777" w:rsidTr="00475686">
        <w:trPr>
          <w:trHeight w:val="382"/>
        </w:trPr>
        <w:tc>
          <w:tcPr>
            <w:tcW w:w="746" w:type="dxa"/>
            <w:gridSpan w:val="2"/>
          </w:tcPr>
          <w:p w14:paraId="7D84860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01756D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A6A95D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60289D4" w14:textId="77777777" w:rsidR="007776F4" w:rsidRPr="00E563F1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76F4" w:rsidRPr="00C47042" w14:paraId="7A1C0B14" w14:textId="77777777" w:rsidTr="00475686">
        <w:trPr>
          <w:trHeight w:val="382"/>
        </w:trPr>
        <w:tc>
          <w:tcPr>
            <w:tcW w:w="746" w:type="dxa"/>
            <w:gridSpan w:val="2"/>
          </w:tcPr>
          <w:p w14:paraId="4CBC6365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23E047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03E1CD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9E5A5F1" w14:textId="77777777" w:rsidR="007776F4" w:rsidRPr="00C46797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1548A35" w14:textId="77777777" w:rsidTr="00475686">
        <w:trPr>
          <w:trHeight w:val="382"/>
        </w:trPr>
        <w:tc>
          <w:tcPr>
            <w:tcW w:w="746" w:type="dxa"/>
            <w:gridSpan w:val="2"/>
          </w:tcPr>
          <w:p w14:paraId="20E1FA46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84B1A9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447A71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BE1D27B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CFF0072" w14:textId="77777777" w:rsidTr="00475686">
        <w:trPr>
          <w:trHeight w:val="1163"/>
        </w:trPr>
        <w:tc>
          <w:tcPr>
            <w:tcW w:w="746" w:type="dxa"/>
            <w:gridSpan w:val="2"/>
          </w:tcPr>
          <w:p w14:paraId="6346DEB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0DA9C3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DA801B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1567623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9B4FE31" w14:textId="77777777" w:rsidTr="00846040">
        <w:trPr>
          <w:trHeight w:val="68"/>
        </w:trPr>
        <w:tc>
          <w:tcPr>
            <w:tcW w:w="746" w:type="dxa"/>
            <w:gridSpan w:val="2"/>
          </w:tcPr>
          <w:p w14:paraId="4DC0E63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C4B91E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A2A572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55DC756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8B5C6B0" w14:textId="77777777" w:rsidTr="00475686">
        <w:trPr>
          <w:trHeight w:val="382"/>
        </w:trPr>
        <w:tc>
          <w:tcPr>
            <w:tcW w:w="746" w:type="dxa"/>
            <w:gridSpan w:val="2"/>
          </w:tcPr>
          <w:p w14:paraId="6F88705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063" w:type="dxa"/>
          </w:tcPr>
          <w:p w14:paraId="604BCCCB" w14:textId="56892E55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62" w:type="dxa"/>
          </w:tcPr>
          <w:p w14:paraId="56FC715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4" w:type="dxa"/>
          </w:tcPr>
          <w:p w14:paraId="2D942E02" w14:textId="46EA8B2D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комиссия для проведения оценки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предложений, поданными участниками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</w:p>
        </w:tc>
      </w:tr>
      <w:tr w:rsidR="007776F4" w:rsidRPr="00C47042" w14:paraId="429D5290" w14:textId="77777777" w:rsidTr="00475686">
        <w:trPr>
          <w:trHeight w:val="382"/>
        </w:trPr>
        <w:tc>
          <w:tcPr>
            <w:tcW w:w="746" w:type="dxa"/>
            <w:gridSpan w:val="2"/>
          </w:tcPr>
          <w:p w14:paraId="60941E1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D53FFA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83573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BB61054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3608E42" w14:textId="77777777" w:rsidTr="00475686">
        <w:trPr>
          <w:trHeight w:val="1827"/>
        </w:trPr>
        <w:tc>
          <w:tcPr>
            <w:tcW w:w="693" w:type="dxa"/>
          </w:tcPr>
          <w:p w14:paraId="2875357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390867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A848A6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14:paraId="59BF8510" w14:textId="65014430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8460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 соответствующих документов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комиссия вправе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отказать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 к рассмотрению и оценке </w:t>
            </w:r>
          </w:p>
        </w:tc>
      </w:tr>
      <w:tr w:rsidR="007776F4" w:rsidRPr="00C47042" w14:paraId="33B6269B" w14:textId="77777777" w:rsidTr="00475686">
        <w:trPr>
          <w:trHeight w:val="1104"/>
        </w:trPr>
        <w:tc>
          <w:tcPr>
            <w:tcW w:w="693" w:type="dxa"/>
          </w:tcPr>
          <w:p w14:paraId="4A3E2C7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E3D2E7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C2D806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14:paraId="18A2AC3C" w14:textId="73B77528" w:rsidR="007776F4" w:rsidRPr="00BB6761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ная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а на основе критериев, указанных в </w:t>
            </w: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ной документации. </w:t>
            </w:r>
          </w:p>
        </w:tc>
      </w:tr>
      <w:tr w:rsidR="007776F4" w:rsidRPr="00C47042" w14:paraId="664A0422" w14:textId="77777777" w:rsidTr="00475686">
        <w:trPr>
          <w:trHeight w:val="960"/>
        </w:trPr>
        <w:tc>
          <w:tcPr>
            <w:tcW w:w="693" w:type="dxa"/>
          </w:tcPr>
          <w:p w14:paraId="6DF3D39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E09F69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F44EBE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4" w:type="dxa"/>
          </w:tcPr>
          <w:p w14:paraId="321B8F02" w14:textId="4065BAA3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а,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ная комиссия вправе отстранить такого участника от участия 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е.</w:t>
            </w:r>
          </w:p>
        </w:tc>
      </w:tr>
      <w:tr w:rsidR="007776F4" w:rsidRPr="00C47042" w14:paraId="4A0B5D00" w14:textId="77777777" w:rsidTr="00475686">
        <w:trPr>
          <w:trHeight w:val="157"/>
        </w:trPr>
        <w:tc>
          <w:tcPr>
            <w:tcW w:w="693" w:type="dxa"/>
          </w:tcPr>
          <w:p w14:paraId="408D865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675FF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DA697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E0BE98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106FA8E" w14:textId="77777777" w:rsidTr="00475686">
        <w:trPr>
          <w:trHeight w:val="987"/>
        </w:trPr>
        <w:tc>
          <w:tcPr>
            <w:tcW w:w="693" w:type="dxa"/>
          </w:tcPr>
          <w:p w14:paraId="30FBAB3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1E4D54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2D7767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4" w:type="dxa"/>
          </w:tcPr>
          <w:p w14:paraId="1EE77883" w14:textId="6D7200FE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24353B56" w14:textId="77777777" w:rsidTr="00475686">
        <w:trPr>
          <w:trHeight w:val="987"/>
        </w:trPr>
        <w:tc>
          <w:tcPr>
            <w:tcW w:w="693" w:type="dxa"/>
          </w:tcPr>
          <w:p w14:paraId="73C6F69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2EE28D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5A185D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4" w:type="dxa"/>
          </w:tcPr>
          <w:p w14:paraId="50994D3F" w14:textId="713B5A7A" w:rsidR="007776F4" w:rsidRPr="00C47042" w:rsidRDefault="00235B8F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комиссия отклоняет предложение, если подавший его участник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соответствует требованиям, установленным Законом и постановлением или предложение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16170625" w14:textId="77777777" w:rsidTr="00475686">
        <w:trPr>
          <w:trHeight w:val="987"/>
        </w:trPr>
        <w:tc>
          <w:tcPr>
            <w:tcW w:w="693" w:type="dxa"/>
          </w:tcPr>
          <w:p w14:paraId="293216B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19EB82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0BC78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4" w:type="dxa"/>
          </w:tcPr>
          <w:p w14:paraId="7BF23638" w14:textId="3E4020A8" w:rsidR="007776F4" w:rsidRPr="00BB6761" w:rsidRDefault="007776F4" w:rsidP="00475686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ных предложений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ная комиссия может запрашивать у участников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 разъяснения по поводу их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ных предложений. Данная процедура проводится официально, в письменной форме в установленном порядке через организатора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а. В процессе разъяснения не допускаются какие-либо изменения по сути предложения, а также по цене.</w:t>
            </w:r>
          </w:p>
        </w:tc>
      </w:tr>
      <w:tr w:rsidR="007776F4" w:rsidRPr="00C47042" w14:paraId="17806371" w14:textId="77777777" w:rsidTr="00475686">
        <w:trPr>
          <w:trHeight w:val="68"/>
        </w:trPr>
        <w:tc>
          <w:tcPr>
            <w:tcW w:w="693" w:type="dxa"/>
          </w:tcPr>
          <w:p w14:paraId="0C53806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A71A36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4971BF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41868FB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B9B79E9" w14:textId="77777777" w:rsidTr="00475686">
        <w:trPr>
          <w:trHeight w:val="987"/>
        </w:trPr>
        <w:tc>
          <w:tcPr>
            <w:tcW w:w="693" w:type="dxa"/>
          </w:tcPr>
          <w:p w14:paraId="33739C0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5347D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9BD694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64" w:type="dxa"/>
          </w:tcPr>
          <w:p w14:paraId="727C0A13" w14:textId="6F7544A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а, предложивший лучшие условия исполнения договора на основе критериев, указанных 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ной документации и предложении.</w:t>
            </w:r>
          </w:p>
        </w:tc>
      </w:tr>
      <w:tr w:rsidR="007776F4" w:rsidRPr="00C47042" w14:paraId="224B69DE" w14:textId="77777777" w:rsidTr="00475686">
        <w:trPr>
          <w:trHeight w:val="68"/>
        </w:trPr>
        <w:tc>
          <w:tcPr>
            <w:tcW w:w="693" w:type="dxa"/>
          </w:tcPr>
          <w:p w14:paraId="36A08EA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88C65B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D2621C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AEA870A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5AF1A649" w14:textId="77777777" w:rsidTr="00475686">
        <w:trPr>
          <w:trHeight w:val="68"/>
        </w:trPr>
        <w:tc>
          <w:tcPr>
            <w:tcW w:w="693" w:type="dxa"/>
          </w:tcPr>
          <w:p w14:paraId="42293E5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3488D0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156489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62A970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87912A5" w14:textId="77777777" w:rsidTr="00475686">
        <w:trPr>
          <w:trHeight w:val="68"/>
        </w:trPr>
        <w:tc>
          <w:tcPr>
            <w:tcW w:w="693" w:type="dxa"/>
          </w:tcPr>
          <w:p w14:paraId="0385335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80F248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F981B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9F35E64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69D64BF" w14:textId="77777777" w:rsidTr="00475686">
        <w:trPr>
          <w:trHeight w:val="68"/>
        </w:trPr>
        <w:tc>
          <w:tcPr>
            <w:tcW w:w="693" w:type="dxa"/>
          </w:tcPr>
          <w:p w14:paraId="17CD287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49760D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E6ABD4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FEBDD80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4453D777" w14:textId="77777777" w:rsidTr="00475686">
        <w:trPr>
          <w:trHeight w:val="68"/>
        </w:trPr>
        <w:tc>
          <w:tcPr>
            <w:tcW w:w="693" w:type="dxa"/>
          </w:tcPr>
          <w:p w14:paraId="7F2EC6C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08CC6DD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3B5EED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5979C4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0DF11D30" w14:textId="77777777" w:rsidTr="00475686">
        <w:trPr>
          <w:trHeight w:val="601"/>
        </w:trPr>
        <w:tc>
          <w:tcPr>
            <w:tcW w:w="693" w:type="dxa"/>
          </w:tcPr>
          <w:p w14:paraId="5F7DD17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2"/>
          </w:tcPr>
          <w:p w14:paraId="78DA796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14:paraId="7070722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14:paraId="24D9420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14:paraId="3DC6CF00" w14:textId="77777777" w:rsidR="007776F4" w:rsidRPr="00BB6761" w:rsidRDefault="00846040" w:rsidP="00475686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 предусмотренной</w:t>
            </w:r>
            <w:r w:rsidR="007776F4" w:rsidRPr="00BB6761">
              <w:rPr>
                <w:sz w:val="24"/>
                <w:szCs w:val="24"/>
              </w:rPr>
              <w:t xml:space="preserve"> законодательством Республики Узбекистан, несут:</w:t>
            </w:r>
          </w:p>
          <w:p w14:paraId="0EFFFF48" w14:textId="4754F967" w:rsidR="007776F4" w:rsidRPr="00C47042" w:rsidRDefault="007776F4" w:rsidP="00475686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</w:t>
            </w:r>
            <w:r>
              <w:rPr>
                <w:sz w:val="24"/>
                <w:szCs w:val="24"/>
              </w:rPr>
              <w:t>комиссии</w:t>
            </w:r>
            <w:r w:rsidRPr="00BB6761">
              <w:rPr>
                <w:sz w:val="24"/>
                <w:szCs w:val="24"/>
              </w:rPr>
              <w:t xml:space="preserve">, которые ведут учет поступающих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ных предложений и обеспечивают их сохранность и конфиденциальность</w:t>
            </w:r>
          </w:p>
        </w:tc>
      </w:tr>
      <w:tr w:rsidR="007776F4" w:rsidRPr="00C47042" w14:paraId="1593670D" w14:textId="77777777" w:rsidTr="00475686">
        <w:trPr>
          <w:trHeight w:val="1975"/>
        </w:trPr>
        <w:tc>
          <w:tcPr>
            <w:tcW w:w="693" w:type="dxa"/>
          </w:tcPr>
          <w:p w14:paraId="75F97E7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F75BF1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331058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AAD4DED" w14:textId="2BD3E63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рабочей группы, созданной для изучения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F4" w:rsidRPr="00C47042" w14:paraId="5F9DE213" w14:textId="77777777" w:rsidTr="00475686">
        <w:trPr>
          <w:trHeight w:val="1707"/>
        </w:trPr>
        <w:tc>
          <w:tcPr>
            <w:tcW w:w="693" w:type="dxa"/>
          </w:tcPr>
          <w:p w14:paraId="52E50B0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7E5EDC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E0C9E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CADB8F8" w14:textId="7C15FD94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F4" w:rsidRPr="00C47042" w14:paraId="32D85B1D" w14:textId="77777777" w:rsidTr="00475686">
        <w:trPr>
          <w:trHeight w:val="987"/>
        </w:trPr>
        <w:tc>
          <w:tcPr>
            <w:tcW w:w="693" w:type="dxa"/>
          </w:tcPr>
          <w:p w14:paraId="46F6E6F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907796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ECA59C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3E35248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E2931A8" w14:textId="77777777" w:rsidTr="00475686">
        <w:trPr>
          <w:trHeight w:val="987"/>
        </w:trPr>
        <w:tc>
          <w:tcPr>
            <w:tcW w:w="693" w:type="dxa"/>
          </w:tcPr>
          <w:p w14:paraId="312C41E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9E8F0A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864A67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853B3E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9ADD7E1" w14:textId="77777777" w:rsidTr="00475686">
        <w:trPr>
          <w:trHeight w:val="3152"/>
        </w:trPr>
        <w:tc>
          <w:tcPr>
            <w:tcW w:w="693" w:type="dxa"/>
          </w:tcPr>
          <w:p w14:paraId="2D62CF3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2B4ABB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82BE4B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6F32A63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EC5AB15" w14:textId="77777777" w:rsidTr="00475686">
        <w:trPr>
          <w:trHeight w:val="987"/>
        </w:trPr>
        <w:tc>
          <w:tcPr>
            <w:tcW w:w="693" w:type="dxa"/>
          </w:tcPr>
          <w:p w14:paraId="0D3FAA4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E735F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B217E7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EFD8435" w14:textId="77777777" w:rsidR="007776F4" w:rsidRPr="00C47042" w:rsidRDefault="007776F4" w:rsidP="00475686">
            <w:pPr>
              <w:spacing w:after="5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414FED" w14:textId="77777777" w:rsidR="007776F4" w:rsidRPr="00C47042" w:rsidRDefault="007776F4" w:rsidP="007776F4">
      <w:pPr>
        <w:pStyle w:val="2"/>
        <w:spacing w:line="240" w:lineRule="auto"/>
        <w:ind w:left="10" w:right="296"/>
        <w:jc w:val="center"/>
        <w:rPr>
          <w:sz w:val="24"/>
          <w:szCs w:val="24"/>
        </w:rPr>
      </w:pPr>
    </w:p>
    <w:sectPr w:rsidR="007776F4" w:rsidRPr="00C47042" w:rsidSect="004C2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FBAC" w14:textId="77777777" w:rsidR="00036F20" w:rsidRDefault="00036F20">
      <w:pPr>
        <w:spacing w:after="0" w:line="240" w:lineRule="auto"/>
      </w:pPr>
      <w:r>
        <w:separator/>
      </w:r>
    </w:p>
  </w:endnote>
  <w:endnote w:type="continuationSeparator" w:id="0">
    <w:p w14:paraId="46BB7A2F" w14:textId="77777777" w:rsidR="00036F20" w:rsidRDefault="0003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7DB8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noProof/>
        <w:sz w:val="24"/>
      </w:rPr>
      <w:t>24</w:t>
    </w:r>
    <w:r>
      <w:rPr>
        <w:rFonts w:ascii="Cambria" w:eastAsia="Cambria" w:hAnsi="Cambria" w:cs="Cambria"/>
        <w:sz w:val="24"/>
      </w:rPr>
      <w:fldChar w:fldCharType="end"/>
    </w:r>
  </w:p>
  <w:p w14:paraId="7A08D348" w14:textId="77777777" w:rsidR="00A05B6C" w:rsidRDefault="00036F2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49ED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C53E58">
      <w:rPr>
        <w:rFonts w:ascii="Cambria" w:eastAsia="Cambria" w:hAnsi="Cambria" w:cs="Cambria"/>
        <w:noProof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</w:p>
  <w:p w14:paraId="0902D946" w14:textId="77777777" w:rsidR="00A05B6C" w:rsidRDefault="00036F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E1D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074B7623" w14:textId="77777777" w:rsidR="00A05B6C" w:rsidRDefault="00036F2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4A0B" w14:textId="77777777" w:rsidR="00036F20" w:rsidRDefault="00036F20">
      <w:pPr>
        <w:spacing w:after="0" w:line="240" w:lineRule="auto"/>
      </w:pPr>
      <w:r>
        <w:separator/>
      </w:r>
    </w:p>
  </w:footnote>
  <w:footnote w:type="continuationSeparator" w:id="0">
    <w:p w14:paraId="0022DC05" w14:textId="77777777" w:rsidR="00036F20" w:rsidRDefault="0003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4F4A" w14:textId="77777777" w:rsidR="00A05B6C" w:rsidRDefault="00036F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7E92" w14:textId="77777777" w:rsidR="00A05B6C" w:rsidRDefault="00036F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8F6A" w14:textId="77777777" w:rsidR="00A05B6C" w:rsidRDefault="00036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F4"/>
    <w:rsid w:val="00036F20"/>
    <w:rsid w:val="00040420"/>
    <w:rsid w:val="00054309"/>
    <w:rsid w:val="000764D6"/>
    <w:rsid w:val="000B4817"/>
    <w:rsid w:val="000F5D21"/>
    <w:rsid w:val="001268D4"/>
    <w:rsid w:val="00137B37"/>
    <w:rsid w:val="00155317"/>
    <w:rsid w:val="001628C2"/>
    <w:rsid w:val="00164056"/>
    <w:rsid w:val="00170479"/>
    <w:rsid w:val="001A7F89"/>
    <w:rsid w:val="001B608A"/>
    <w:rsid w:val="001C782F"/>
    <w:rsid w:val="001F18A3"/>
    <w:rsid w:val="001F45FB"/>
    <w:rsid w:val="00202FBC"/>
    <w:rsid w:val="00203228"/>
    <w:rsid w:val="00235B8F"/>
    <w:rsid w:val="002565AB"/>
    <w:rsid w:val="002566E2"/>
    <w:rsid w:val="0029306F"/>
    <w:rsid w:val="002A2E8C"/>
    <w:rsid w:val="002A7122"/>
    <w:rsid w:val="002B58D1"/>
    <w:rsid w:val="002C5657"/>
    <w:rsid w:val="002E1982"/>
    <w:rsid w:val="00302543"/>
    <w:rsid w:val="003040C8"/>
    <w:rsid w:val="003046DF"/>
    <w:rsid w:val="00347945"/>
    <w:rsid w:val="003601BD"/>
    <w:rsid w:val="00387C21"/>
    <w:rsid w:val="003A4D90"/>
    <w:rsid w:val="003A5225"/>
    <w:rsid w:val="00402B18"/>
    <w:rsid w:val="004250E4"/>
    <w:rsid w:val="0045438E"/>
    <w:rsid w:val="00455CD1"/>
    <w:rsid w:val="00475A5E"/>
    <w:rsid w:val="00486197"/>
    <w:rsid w:val="00493473"/>
    <w:rsid w:val="00495DA2"/>
    <w:rsid w:val="004A5C90"/>
    <w:rsid w:val="004A7F05"/>
    <w:rsid w:val="004B4964"/>
    <w:rsid w:val="005064C4"/>
    <w:rsid w:val="00523BA6"/>
    <w:rsid w:val="005244F7"/>
    <w:rsid w:val="00553228"/>
    <w:rsid w:val="005A2963"/>
    <w:rsid w:val="005A470A"/>
    <w:rsid w:val="005C0303"/>
    <w:rsid w:val="005E14D2"/>
    <w:rsid w:val="005E298B"/>
    <w:rsid w:val="006216AF"/>
    <w:rsid w:val="00664414"/>
    <w:rsid w:val="0067566C"/>
    <w:rsid w:val="00694BA5"/>
    <w:rsid w:val="006F7051"/>
    <w:rsid w:val="00704B2A"/>
    <w:rsid w:val="00710312"/>
    <w:rsid w:val="00722A2B"/>
    <w:rsid w:val="00734A4B"/>
    <w:rsid w:val="00770167"/>
    <w:rsid w:val="007776F4"/>
    <w:rsid w:val="00784E37"/>
    <w:rsid w:val="00797C46"/>
    <w:rsid w:val="007A4F98"/>
    <w:rsid w:val="007B2452"/>
    <w:rsid w:val="007D3122"/>
    <w:rsid w:val="007E2E19"/>
    <w:rsid w:val="007E38DF"/>
    <w:rsid w:val="00846040"/>
    <w:rsid w:val="00872149"/>
    <w:rsid w:val="008A3E5B"/>
    <w:rsid w:val="008B7C0E"/>
    <w:rsid w:val="008C3AAE"/>
    <w:rsid w:val="008D4463"/>
    <w:rsid w:val="008E62F5"/>
    <w:rsid w:val="008F02EE"/>
    <w:rsid w:val="009110CE"/>
    <w:rsid w:val="00933742"/>
    <w:rsid w:val="0093572E"/>
    <w:rsid w:val="009458C8"/>
    <w:rsid w:val="009A2AD7"/>
    <w:rsid w:val="009C3DB6"/>
    <w:rsid w:val="009D0205"/>
    <w:rsid w:val="009E2D46"/>
    <w:rsid w:val="00A166A3"/>
    <w:rsid w:val="00A44E96"/>
    <w:rsid w:val="00A7323D"/>
    <w:rsid w:val="00A97214"/>
    <w:rsid w:val="00AA4833"/>
    <w:rsid w:val="00AB02C2"/>
    <w:rsid w:val="00AC4CF8"/>
    <w:rsid w:val="00AC7081"/>
    <w:rsid w:val="00AF2C45"/>
    <w:rsid w:val="00AF4339"/>
    <w:rsid w:val="00B169F0"/>
    <w:rsid w:val="00B75385"/>
    <w:rsid w:val="00B83E6B"/>
    <w:rsid w:val="00B8677D"/>
    <w:rsid w:val="00B96B0E"/>
    <w:rsid w:val="00BC7BC6"/>
    <w:rsid w:val="00BD1B28"/>
    <w:rsid w:val="00BD41D0"/>
    <w:rsid w:val="00C121FB"/>
    <w:rsid w:val="00C53E58"/>
    <w:rsid w:val="00C54741"/>
    <w:rsid w:val="00C57CAC"/>
    <w:rsid w:val="00C82183"/>
    <w:rsid w:val="00C8629D"/>
    <w:rsid w:val="00CA394E"/>
    <w:rsid w:val="00CB5A8B"/>
    <w:rsid w:val="00CC2030"/>
    <w:rsid w:val="00CC2137"/>
    <w:rsid w:val="00CF1B82"/>
    <w:rsid w:val="00D1347A"/>
    <w:rsid w:val="00D5123E"/>
    <w:rsid w:val="00D80439"/>
    <w:rsid w:val="00D91412"/>
    <w:rsid w:val="00D9453E"/>
    <w:rsid w:val="00DA0919"/>
    <w:rsid w:val="00E1404B"/>
    <w:rsid w:val="00E7798F"/>
    <w:rsid w:val="00E77D0A"/>
    <w:rsid w:val="00EF72E8"/>
    <w:rsid w:val="00F01280"/>
    <w:rsid w:val="00F01DAA"/>
    <w:rsid w:val="00F2224D"/>
    <w:rsid w:val="00F34571"/>
    <w:rsid w:val="00F6565C"/>
    <w:rsid w:val="00F8737F"/>
    <w:rsid w:val="00FB410F"/>
    <w:rsid w:val="00FC325E"/>
    <w:rsid w:val="00FD1305"/>
    <w:rsid w:val="00FE1EE4"/>
    <w:rsid w:val="00FE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DD71"/>
  <w15:docId w15:val="{2650FF98-0D06-0E4B-AFD9-3EA8C04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F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76F4"/>
    <w:pPr>
      <w:keepNext/>
      <w:keepLines/>
      <w:spacing w:after="0" w:line="259" w:lineRule="auto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F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table" w:styleId="a3">
    <w:name w:val="Table Grid"/>
    <w:basedOn w:val="a1"/>
    <w:rsid w:val="007776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7776F4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List Paragraph"/>
    <w:basedOn w:val="a"/>
    <w:uiPriority w:val="34"/>
    <w:qFormat/>
    <w:rsid w:val="007776F4"/>
    <w:pPr>
      <w:ind w:left="720"/>
      <w:contextualSpacing/>
    </w:pPr>
  </w:style>
  <w:style w:type="paragraph" w:styleId="a6">
    <w:name w:val="No Spacing"/>
    <w:uiPriority w:val="1"/>
    <w:qFormat/>
    <w:rsid w:val="007776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_"/>
    <w:link w:val="21"/>
    <w:uiPriority w:val="99"/>
    <w:locked/>
    <w:rsid w:val="007776F4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776F4"/>
    <w:pPr>
      <w:widowControl w:val="0"/>
      <w:shd w:val="clear" w:color="auto" w:fill="FFFFFF"/>
      <w:spacing w:after="180"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776F4"/>
  </w:style>
  <w:style w:type="character" w:customStyle="1" w:styleId="20">
    <w:name w:val="Заголовок 2 Знак"/>
    <w:basedOn w:val="a0"/>
    <w:link w:val="2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semiHidden/>
    <w:unhideWhenUsed/>
    <w:rsid w:val="004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 core i3 10100</cp:lastModifiedBy>
  <cp:revision>49</cp:revision>
  <dcterms:created xsi:type="dcterms:W3CDTF">2021-02-10T11:03:00Z</dcterms:created>
  <dcterms:modified xsi:type="dcterms:W3CDTF">2022-03-11T12:54:00Z</dcterms:modified>
</cp:coreProperties>
</file>