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B881E" w14:textId="77777777" w:rsidR="00DE2279" w:rsidRPr="00662047" w:rsidRDefault="00DE2279" w:rsidP="001E7056">
      <w:pPr>
        <w:jc w:val="both"/>
      </w:pPr>
    </w:p>
    <w:p w14:paraId="2541EAB3" w14:textId="6A130F7E" w:rsidR="00DE2279" w:rsidRPr="00ED206B" w:rsidRDefault="00DE2279" w:rsidP="0046515A">
      <w:pPr>
        <w:jc w:val="center"/>
        <w:rPr>
          <w:rFonts w:ascii="Arial" w:hAnsi="Arial" w:cs="Arial"/>
          <w:b/>
          <w:sz w:val="22"/>
          <w:szCs w:val="22"/>
        </w:rPr>
      </w:pPr>
      <w:r w:rsidRPr="00662047">
        <w:rPr>
          <w:rFonts w:ascii="Arial" w:hAnsi="Arial" w:cs="Arial"/>
          <w:b/>
          <w:sz w:val="22"/>
          <w:szCs w:val="22"/>
        </w:rPr>
        <w:t xml:space="preserve">ДОГОВОР № </w:t>
      </w:r>
      <w:r w:rsidR="0062266B">
        <w:rPr>
          <w:rFonts w:ascii="Arial" w:hAnsi="Arial" w:cs="Arial"/>
          <w:b/>
          <w:sz w:val="22"/>
          <w:szCs w:val="22"/>
        </w:rPr>
        <w:t>______</w:t>
      </w:r>
    </w:p>
    <w:p w14:paraId="6CD59BFB" w14:textId="77777777" w:rsidR="00DE2279" w:rsidRDefault="00DE2279" w:rsidP="0046515A">
      <w:pPr>
        <w:jc w:val="center"/>
        <w:rPr>
          <w:rFonts w:ascii="Arial" w:hAnsi="Arial" w:cs="Arial"/>
          <w:b/>
          <w:spacing w:val="-6"/>
          <w:sz w:val="22"/>
          <w:szCs w:val="22"/>
        </w:rPr>
      </w:pPr>
      <w:r w:rsidRPr="00662047">
        <w:rPr>
          <w:rFonts w:ascii="Arial" w:hAnsi="Arial" w:cs="Arial"/>
          <w:b/>
          <w:spacing w:val="-6"/>
          <w:sz w:val="22"/>
          <w:szCs w:val="22"/>
        </w:rPr>
        <w:t>На предоставление вспомогательных услуг и работ</w:t>
      </w:r>
    </w:p>
    <w:p w14:paraId="59CDECE9" w14:textId="77777777" w:rsidR="00CE743E" w:rsidRPr="00662047" w:rsidRDefault="00CE743E" w:rsidP="001E7056">
      <w:pPr>
        <w:jc w:val="both"/>
        <w:rPr>
          <w:rFonts w:ascii="Arial" w:hAnsi="Arial" w:cs="Arial"/>
          <w:b/>
          <w:spacing w:val="-6"/>
          <w:sz w:val="22"/>
          <w:szCs w:val="22"/>
        </w:rPr>
      </w:pPr>
    </w:p>
    <w:p w14:paraId="4C0682E1" w14:textId="77777777" w:rsidR="00DE2279" w:rsidRPr="00662047" w:rsidRDefault="00DE2279" w:rsidP="001E7056">
      <w:pPr>
        <w:jc w:val="both"/>
        <w:rPr>
          <w:rFonts w:ascii="Arial" w:hAnsi="Arial" w:cs="Arial"/>
          <w:sz w:val="22"/>
          <w:szCs w:val="22"/>
        </w:rPr>
      </w:pPr>
    </w:p>
    <w:p w14:paraId="30D7E295" w14:textId="77777777" w:rsidR="00DE2279" w:rsidRPr="00662047" w:rsidRDefault="00DE2279" w:rsidP="001E7056">
      <w:pPr>
        <w:jc w:val="both"/>
        <w:rPr>
          <w:rFonts w:ascii="Arial" w:hAnsi="Arial" w:cs="Arial"/>
          <w:b/>
          <w:sz w:val="22"/>
          <w:szCs w:val="22"/>
        </w:rPr>
      </w:pPr>
      <w:r w:rsidRPr="00662047">
        <w:rPr>
          <w:rFonts w:ascii="Arial" w:hAnsi="Arial" w:cs="Arial"/>
          <w:spacing w:val="-8"/>
          <w:sz w:val="22"/>
          <w:szCs w:val="22"/>
        </w:rPr>
        <w:t>г. Ташкент</w:t>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t xml:space="preserve"> «__» __</w:t>
      </w:r>
      <w:r w:rsidR="00656406" w:rsidRPr="00662047">
        <w:rPr>
          <w:rFonts w:ascii="Arial" w:hAnsi="Arial" w:cs="Arial"/>
          <w:spacing w:val="-8"/>
          <w:sz w:val="22"/>
          <w:szCs w:val="22"/>
        </w:rPr>
        <w:t>_________</w:t>
      </w:r>
      <w:r w:rsidRPr="00662047">
        <w:rPr>
          <w:rFonts w:ascii="Arial" w:hAnsi="Arial" w:cs="Arial"/>
          <w:spacing w:val="-8"/>
          <w:sz w:val="22"/>
          <w:szCs w:val="22"/>
        </w:rPr>
        <w:t>__</w:t>
      </w:r>
      <w:r w:rsidR="0062266B">
        <w:rPr>
          <w:rFonts w:ascii="Arial" w:hAnsi="Arial" w:cs="Arial"/>
          <w:spacing w:val="-8"/>
          <w:sz w:val="22"/>
          <w:szCs w:val="22"/>
        </w:rPr>
        <w:t>2022</w:t>
      </w:r>
      <w:r w:rsidRPr="00662047">
        <w:rPr>
          <w:rFonts w:ascii="Arial" w:hAnsi="Arial" w:cs="Arial"/>
          <w:spacing w:val="-8"/>
          <w:sz w:val="22"/>
          <w:szCs w:val="22"/>
        </w:rPr>
        <w:t>г</w:t>
      </w:r>
    </w:p>
    <w:p w14:paraId="651C36BC" w14:textId="77777777" w:rsidR="00DE2279" w:rsidRDefault="00DE2279" w:rsidP="001E7056">
      <w:pPr>
        <w:jc w:val="both"/>
        <w:rPr>
          <w:rFonts w:ascii="Arial" w:hAnsi="Arial" w:cs="Arial"/>
          <w:b/>
          <w:sz w:val="22"/>
          <w:szCs w:val="22"/>
        </w:rPr>
      </w:pPr>
    </w:p>
    <w:p w14:paraId="066CA484" w14:textId="77777777" w:rsidR="00CE743E" w:rsidRPr="00662047" w:rsidRDefault="00CE743E" w:rsidP="001E7056">
      <w:pPr>
        <w:jc w:val="both"/>
        <w:rPr>
          <w:rFonts w:ascii="Arial" w:hAnsi="Arial" w:cs="Arial"/>
          <w:b/>
          <w:sz w:val="22"/>
          <w:szCs w:val="22"/>
        </w:rPr>
      </w:pPr>
    </w:p>
    <w:p w14:paraId="10F003BE" w14:textId="08C1AA73" w:rsidR="00DE2279" w:rsidRDefault="00DE2279" w:rsidP="001E7056">
      <w:pPr>
        <w:ind w:firstLine="360"/>
        <w:jc w:val="both"/>
        <w:rPr>
          <w:rFonts w:ascii="Arial" w:hAnsi="Arial" w:cs="Arial"/>
          <w:spacing w:val="-3"/>
          <w:sz w:val="22"/>
          <w:szCs w:val="22"/>
        </w:rPr>
      </w:pPr>
      <w:r w:rsidRPr="00662047">
        <w:rPr>
          <w:rFonts w:ascii="Arial" w:hAnsi="Arial" w:cs="Arial"/>
          <w:b/>
          <w:sz w:val="22"/>
          <w:szCs w:val="22"/>
        </w:rPr>
        <w:t>АК «</w:t>
      </w:r>
      <w:proofErr w:type="spellStart"/>
      <w:r w:rsidRPr="00662047">
        <w:rPr>
          <w:rFonts w:ascii="Arial" w:hAnsi="Arial" w:cs="Arial"/>
          <w:b/>
          <w:sz w:val="22"/>
          <w:szCs w:val="22"/>
        </w:rPr>
        <w:t>Узбектелеком</w:t>
      </w:r>
      <w:proofErr w:type="spellEnd"/>
      <w:r w:rsidRPr="00662047">
        <w:rPr>
          <w:rFonts w:ascii="Arial" w:hAnsi="Arial" w:cs="Arial"/>
          <w:b/>
          <w:sz w:val="22"/>
          <w:szCs w:val="22"/>
        </w:rPr>
        <w:t>»</w:t>
      </w:r>
      <w:r w:rsidRPr="00662047">
        <w:rPr>
          <w:rFonts w:ascii="Arial" w:hAnsi="Arial" w:cs="Arial"/>
          <w:sz w:val="22"/>
          <w:szCs w:val="22"/>
        </w:rPr>
        <w:t xml:space="preserve">, </w:t>
      </w:r>
      <w:r w:rsidRPr="00662047">
        <w:rPr>
          <w:rFonts w:ascii="Arial" w:hAnsi="Arial" w:cs="Arial"/>
          <w:spacing w:val="-2"/>
          <w:sz w:val="22"/>
          <w:szCs w:val="22"/>
        </w:rPr>
        <w:t xml:space="preserve">именуемый в дальнейшем </w:t>
      </w:r>
      <w:r w:rsidRPr="00662047">
        <w:rPr>
          <w:rFonts w:ascii="Arial" w:hAnsi="Arial" w:cs="Arial"/>
          <w:b/>
          <w:spacing w:val="-2"/>
          <w:sz w:val="22"/>
          <w:szCs w:val="22"/>
        </w:rPr>
        <w:t>"Заказчик"</w:t>
      </w:r>
      <w:r w:rsidRPr="00662047">
        <w:rPr>
          <w:rFonts w:ascii="Arial" w:hAnsi="Arial" w:cs="Arial"/>
          <w:spacing w:val="-2"/>
          <w:sz w:val="22"/>
          <w:szCs w:val="22"/>
        </w:rPr>
        <w:t xml:space="preserve">, в лице </w:t>
      </w:r>
      <w:r w:rsidRPr="00662047">
        <w:rPr>
          <w:rFonts w:ascii="Arial" w:hAnsi="Arial" w:cs="Arial"/>
          <w:sz w:val="22"/>
          <w:szCs w:val="22"/>
        </w:rPr>
        <w:t>Генерального директора Хасанова Н.Н.</w:t>
      </w:r>
      <w:r w:rsidRPr="00662047">
        <w:rPr>
          <w:rFonts w:ascii="Arial" w:hAnsi="Arial" w:cs="Arial"/>
          <w:spacing w:val="-2"/>
          <w:sz w:val="22"/>
          <w:szCs w:val="22"/>
        </w:rPr>
        <w:t xml:space="preserve">, действующего на </w:t>
      </w:r>
      <w:r w:rsidRPr="00662047">
        <w:rPr>
          <w:rFonts w:ascii="Arial" w:hAnsi="Arial" w:cs="Arial"/>
          <w:spacing w:val="-3"/>
          <w:sz w:val="22"/>
          <w:szCs w:val="22"/>
        </w:rPr>
        <w:t xml:space="preserve">основании </w:t>
      </w:r>
      <w:r w:rsidRPr="00662047">
        <w:rPr>
          <w:rFonts w:ascii="Arial" w:hAnsi="Arial" w:cs="Arial"/>
          <w:sz w:val="22"/>
          <w:szCs w:val="22"/>
        </w:rPr>
        <w:t>Устава</w:t>
      </w:r>
      <w:r w:rsidRPr="00662047">
        <w:rPr>
          <w:rFonts w:ascii="Arial" w:hAnsi="Arial" w:cs="Arial"/>
          <w:spacing w:val="-3"/>
          <w:sz w:val="22"/>
          <w:szCs w:val="22"/>
        </w:rPr>
        <w:t xml:space="preserve">, </w:t>
      </w:r>
      <w:r w:rsidRPr="00662047">
        <w:rPr>
          <w:rFonts w:ascii="Arial" w:hAnsi="Arial" w:cs="Arial"/>
          <w:sz w:val="22"/>
          <w:szCs w:val="22"/>
        </w:rPr>
        <w:t>с одной стороны</w:t>
      </w:r>
      <w:r w:rsidR="004A2DF5">
        <w:rPr>
          <w:rFonts w:ascii="Arial" w:hAnsi="Arial" w:cs="Arial"/>
          <w:sz w:val="22"/>
          <w:szCs w:val="22"/>
        </w:rPr>
        <w:t>,</w:t>
      </w:r>
      <w:r w:rsidRPr="00662047">
        <w:rPr>
          <w:rFonts w:ascii="Arial" w:hAnsi="Arial" w:cs="Arial"/>
          <w:sz w:val="22"/>
          <w:szCs w:val="22"/>
        </w:rPr>
        <w:t xml:space="preserve"> и </w:t>
      </w:r>
      <w:r w:rsidR="006135D9">
        <w:rPr>
          <w:rFonts w:ascii="Arial" w:hAnsi="Arial" w:cs="Arial"/>
          <w:b/>
          <w:sz w:val="22"/>
          <w:szCs w:val="22"/>
        </w:rPr>
        <w:t>_________________________</w:t>
      </w:r>
      <w:r w:rsidRPr="00662047">
        <w:rPr>
          <w:rFonts w:ascii="Arial" w:hAnsi="Arial" w:cs="Arial"/>
          <w:b/>
          <w:iCs/>
          <w:sz w:val="22"/>
          <w:szCs w:val="22"/>
        </w:rPr>
        <w:t xml:space="preserve">, </w:t>
      </w:r>
      <w:r w:rsidRPr="00662047">
        <w:rPr>
          <w:rFonts w:ascii="Arial" w:hAnsi="Arial" w:cs="Arial"/>
          <w:sz w:val="22"/>
          <w:szCs w:val="22"/>
        </w:rPr>
        <w:t xml:space="preserve">именуемое в дальнейшем </w:t>
      </w:r>
      <w:r w:rsidRPr="00662047">
        <w:rPr>
          <w:rFonts w:ascii="Arial" w:hAnsi="Arial" w:cs="Arial"/>
          <w:b/>
          <w:sz w:val="22"/>
          <w:szCs w:val="22"/>
        </w:rPr>
        <w:t>«Исполнитель»</w:t>
      </w:r>
      <w:r w:rsidRPr="00662047">
        <w:rPr>
          <w:rFonts w:ascii="Arial" w:hAnsi="Arial" w:cs="Arial"/>
          <w:sz w:val="22"/>
          <w:szCs w:val="22"/>
        </w:rPr>
        <w:t xml:space="preserve">, </w:t>
      </w:r>
      <w:r w:rsidRPr="00662047">
        <w:rPr>
          <w:rFonts w:ascii="Arial" w:hAnsi="Arial" w:cs="Arial"/>
          <w:spacing w:val="-2"/>
          <w:sz w:val="22"/>
          <w:szCs w:val="22"/>
        </w:rPr>
        <w:t xml:space="preserve">в лице </w:t>
      </w:r>
      <w:r w:rsidR="006135D9">
        <w:rPr>
          <w:rFonts w:ascii="Arial" w:hAnsi="Arial" w:cs="Arial"/>
          <w:spacing w:val="-2"/>
          <w:sz w:val="22"/>
          <w:szCs w:val="22"/>
        </w:rPr>
        <w:t>______________________________</w:t>
      </w:r>
      <w:r w:rsidRPr="00662047">
        <w:rPr>
          <w:rFonts w:ascii="Arial" w:hAnsi="Arial" w:cs="Arial"/>
          <w:spacing w:val="-2"/>
          <w:sz w:val="22"/>
          <w:szCs w:val="22"/>
        </w:rPr>
        <w:t>,</w:t>
      </w:r>
      <w:r w:rsidRPr="00662047">
        <w:rPr>
          <w:rFonts w:ascii="Arial" w:hAnsi="Arial" w:cs="Arial"/>
          <w:b/>
          <w:sz w:val="22"/>
          <w:szCs w:val="22"/>
        </w:rPr>
        <w:t xml:space="preserve"> </w:t>
      </w:r>
      <w:r w:rsidRPr="00662047">
        <w:rPr>
          <w:rFonts w:ascii="Arial" w:hAnsi="Arial" w:cs="Arial"/>
          <w:sz w:val="22"/>
          <w:szCs w:val="22"/>
        </w:rPr>
        <w:t xml:space="preserve">действующего на основании </w:t>
      </w:r>
      <w:r w:rsidR="006135D9">
        <w:rPr>
          <w:rFonts w:ascii="Arial" w:hAnsi="Arial" w:cs="Arial"/>
          <w:sz w:val="22"/>
          <w:szCs w:val="22"/>
        </w:rPr>
        <w:t>___________________</w:t>
      </w:r>
      <w:r w:rsidRPr="00662047">
        <w:rPr>
          <w:rFonts w:ascii="Arial" w:hAnsi="Arial" w:cs="Arial"/>
          <w:sz w:val="22"/>
          <w:szCs w:val="22"/>
        </w:rPr>
        <w:t xml:space="preserve">, </w:t>
      </w:r>
      <w:r w:rsidRPr="00662047">
        <w:rPr>
          <w:rFonts w:ascii="Arial" w:hAnsi="Arial" w:cs="Arial"/>
          <w:spacing w:val="-3"/>
          <w:sz w:val="22"/>
          <w:szCs w:val="22"/>
        </w:rPr>
        <w:t>с другой стороны</w:t>
      </w:r>
      <w:r w:rsidRPr="00662047">
        <w:rPr>
          <w:rFonts w:ascii="Arial" w:hAnsi="Arial" w:cs="Arial"/>
          <w:sz w:val="22"/>
          <w:szCs w:val="22"/>
        </w:rPr>
        <w:t xml:space="preserve">, вместе по тексту именуемые «Стороны», а по отдельности – «Сторона», </w:t>
      </w:r>
      <w:r w:rsidRPr="00662047">
        <w:rPr>
          <w:rFonts w:ascii="Arial" w:hAnsi="Arial" w:cs="Arial"/>
          <w:spacing w:val="-3"/>
          <w:sz w:val="22"/>
          <w:szCs w:val="22"/>
        </w:rPr>
        <w:t>заключили настоящий договор о нижеследующем.</w:t>
      </w:r>
    </w:p>
    <w:p w14:paraId="62CC54CE" w14:textId="77777777" w:rsidR="00DE2279" w:rsidRPr="00662047" w:rsidRDefault="00DE2279" w:rsidP="001E7056">
      <w:pPr>
        <w:ind w:firstLine="567"/>
        <w:jc w:val="both"/>
        <w:rPr>
          <w:rFonts w:ascii="Arial" w:hAnsi="Arial" w:cs="Arial"/>
          <w:sz w:val="22"/>
          <w:szCs w:val="22"/>
        </w:rPr>
      </w:pPr>
    </w:p>
    <w:p w14:paraId="53DE594C" w14:textId="77777777" w:rsidR="00DE2279" w:rsidRPr="00662047" w:rsidRDefault="00DE2279" w:rsidP="0046515A">
      <w:pPr>
        <w:numPr>
          <w:ilvl w:val="0"/>
          <w:numId w:val="5"/>
        </w:numPr>
        <w:shd w:val="clear" w:color="auto" w:fill="BFBFBF"/>
        <w:ind w:left="0" w:firstLine="11"/>
        <w:jc w:val="center"/>
        <w:rPr>
          <w:rFonts w:ascii="Arial" w:hAnsi="Arial" w:cs="Arial"/>
          <w:b/>
          <w:sz w:val="22"/>
          <w:szCs w:val="22"/>
        </w:rPr>
      </w:pPr>
      <w:r w:rsidRPr="00662047">
        <w:rPr>
          <w:rFonts w:ascii="Arial" w:hAnsi="Arial" w:cs="Arial"/>
          <w:b/>
          <w:sz w:val="22"/>
          <w:szCs w:val="22"/>
        </w:rPr>
        <w:t>ПРЕДМЕТ ДОГОВОРА</w:t>
      </w:r>
    </w:p>
    <w:p w14:paraId="1414991F" w14:textId="77777777" w:rsidR="00DE2279" w:rsidRPr="00662047" w:rsidRDefault="00DE2279" w:rsidP="001E7056">
      <w:pPr>
        <w:ind w:left="840"/>
        <w:jc w:val="both"/>
        <w:rPr>
          <w:rFonts w:ascii="Arial" w:hAnsi="Arial" w:cs="Arial"/>
          <w:b/>
          <w:sz w:val="22"/>
          <w:szCs w:val="22"/>
        </w:rPr>
      </w:pPr>
    </w:p>
    <w:p w14:paraId="7542EBF0" w14:textId="77777777" w:rsidR="00DE2279" w:rsidRPr="00662047" w:rsidRDefault="00DE2279" w:rsidP="001E7056">
      <w:pPr>
        <w:ind w:firstLine="567"/>
        <w:jc w:val="both"/>
        <w:rPr>
          <w:rFonts w:ascii="Arial" w:hAnsi="Arial" w:cs="Arial"/>
          <w:spacing w:val="-2"/>
          <w:sz w:val="22"/>
          <w:szCs w:val="22"/>
        </w:rPr>
      </w:pPr>
      <w:r w:rsidRPr="00662047">
        <w:rPr>
          <w:rFonts w:ascii="Arial" w:hAnsi="Arial" w:cs="Arial"/>
          <w:sz w:val="22"/>
          <w:szCs w:val="22"/>
        </w:rPr>
        <w:t xml:space="preserve">1.1. Заказчик поручает, а Исполнитель берет на себя обязательства, в течение срока действия настоящего Договора оказывать вспомогательные услуги (далее Услуги) по мониторингу, администрированию и проведению технического обслуживания </w:t>
      </w:r>
      <w:r w:rsidR="0062266B">
        <w:rPr>
          <w:rFonts w:ascii="Arial" w:hAnsi="Arial" w:cs="Arial"/>
          <w:sz w:val="22"/>
          <w:szCs w:val="22"/>
        </w:rPr>
        <w:t xml:space="preserve">(далее </w:t>
      </w:r>
      <w:r w:rsidR="006F1203">
        <w:rPr>
          <w:rFonts w:ascii="Arial" w:hAnsi="Arial" w:cs="Arial"/>
          <w:sz w:val="22"/>
          <w:szCs w:val="22"/>
        </w:rPr>
        <w:t xml:space="preserve">Работы по </w:t>
      </w:r>
      <w:r w:rsidR="0062266B">
        <w:rPr>
          <w:rFonts w:ascii="Arial" w:hAnsi="Arial" w:cs="Arial"/>
          <w:sz w:val="22"/>
          <w:szCs w:val="22"/>
        </w:rPr>
        <w:t xml:space="preserve">ТО) </w:t>
      </w:r>
      <w:r w:rsidRPr="00662047">
        <w:rPr>
          <w:rFonts w:ascii="Arial" w:hAnsi="Arial" w:cs="Arial"/>
          <w:sz w:val="22"/>
          <w:szCs w:val="22"/>
        </w:rPr>
        <w:t>не телекоммуникационных элементов и инфраструктуры базовых станц</w:t>
      </w:r>
      <w:r w:rsidR="006873CB">
        <w:rPr>
          <w:rFonts w:ascii="Arial" w:hAnsi="Arial" w:cs="Arial"/>
          <w:sz w:val="22"/>
          <w:szCs w:val="22"/>
        </w:rPr>
        <w:t>ий сотовой связи (далее Объект)</w:t>
      </w:r>
      <w:r w:rsidRPr="00662047">
        <w:rPr>
          <w:rFonts w:ascii="Arial" w:hAnsi="Arial" w:cs="Arial"/>
          <w:spacing w:val="-2"/>
          <w:sz w:val="22"/>
          <w:szCs w:val="22"/>
        </w:rPr>
        <w:t xml:space="preserve">. </w:t>
      </w:r>
    </w:p>
    <w:p w14:paraId="23624070" w14:textId="77777777" w:rsidR="00DE2279" w:rsidRPr="00662047" w:rsidRDefault="00DE2279" w:rsidP="001E7056">
      <w:pPr>
        <w:pStyle w:val="a3"/>
        <w:widowControl/>
        <w:autoSpaceDE/>
        <w:autoSpaceDN/>
        <w:adjustRightInd/>
        <w:spacing w:after="0"/>
        <w:ind w:firstLine="567"/>
        <w:jc w:val="both"/>
        <w:rPr>
          <w:rFonts w:ascii="Arial" w:hAnsi="Arial" w:cs="Arial"/>
          <w:sz w:val="22"/>
          <w:szCs w:val="22"/>
          <w:lang w:val="ru-RU"/>
        </w:rPr>
      </w:pPr>
      <w:r w:rsidRPr="00662047">
        <w:rPr>
          <w:rFonts w:ascii="Arial" w:hAnsi="Arial" w:cs="Arial"/>
          <w:sz w:val="22"/>
          <w:szCs w:val="22"/>
        </w:rPr>
        <w:t xml:space="preserve">1.2. Состав  </w:t>
      </w:r>
      <w:r w:rsidRPr="00662047">
        <w:rPr>
          <w:rFonts w:ascii="Arial" w:hAnsi="Arial" w:cs="Arial"/>
          <w:sz w:val="22"/>
          <w:szCs w:val="22"/>
          <w:lang w:val="ru-RU"/>
        </w:rPr>
        <w:t>Услуг</w:t>
      </w:r>
      <w:r w:rsidRPr="00662047">
        <w:rPr>
          <w:rFonts w:ascii="Arial" w:hAnsi="Arial" w:cs="Arial"/>
          <w:sz w:val="22"/>
          <w:szCs w:val="22"/>
        </w:rPr>
        <w:t xml:space="preserve">, </w:t>
      </w:r>
      <w:r w:rsidRPr="00662047">
        <w:rPr>
          <w:rFonts w:ascii="Arial" w:hAnsi="Arial" w:cs="Arial"/>
          <w:sz w:val="22"/>
          <w:szCs w:val="22"/>
          <w:lang w:val="ru-RU"/>
        </w:rPr>
        <w:t xml:space="preserve">порядок их оказания и выполнения отображены   </w:t>
      </w:r>
      <w:r w:rsidRPr="00662047">
        <w:rPr>
          <w:rFonts w:ascii="Arial" w:hAnsi="Arial" w:cs="Arial"/>
          <w:sz w:val="22"/>
          <w:szCs w:val="22"/>
        </w:rPr>
        <w:t xml:space="preserve"> в</w:t>
      </w:r>
      <w:r w:rsidRPr="00662047">
        <w:rPr>
          <w:rFonts w:ascii="Arial" w:hAnsi="Arial" w:cs="Arial"/>
          <w:sz w:val="22"/>
          <w:szCs w:val="22"/>
          <w:lang w:val="ru-RU"/>
        </w:rPr>
        <w:t xml:space="preserve"> </w:t>
      </w:r>
      <w:r w:rsidR="006F1203">
        <w:rPr>
          <w:rFonts w:ascii="Arial" w:hAnsi="Arial" w:cs="Arial"/>
          <w:sz w:val="22"/>
          <w:szCs w:val="22"/>
          <w:lang w:val="ru-RU"/>
        </w:rPr>
        <w:t xml:space="preserve"> </w:t>
      </w:r>
      <w:r w:rsidRPr="00662047">
        <w:rPr>
          <w:rFonts w:ascii="Arial" w:hAnsi="Arial" w:cs="Arial"/>
          <w:sz w:val="22"/>
          <w:szCs w:val="22"/>
        </w:rPr>
        <w:t>Приложени</w:t>
      </w:r>
      <w:r w:rsidR="006F1203">
        <w:rPr>
          <w:rFonts w:ascii="Arial" w:hAnsi="Arial" w:cs="Arial"/>
          <w:sz w:val="22"/>
          <w:szCs w:val="22"/>
          <w:lang w:val="ru-RU"/>
        </w:rPr>
        <w:t>и</w:t>
      </w:r>
      <w:r w:rsidR="006F1203">
        <w:rPr>
          <w:rFonts w:ascii="Arial" w:hAnsi="Arial" w:cs="Arial"/>
          <w:sz w:val="22"/>
          <w:szCs w:val="22"/>
        </w:rPr>
        <w:t xml:space="preserve">  №1</w:t>
      </w:r>
      <w:r w:rsidRPr="00662047">
        <w:rPr>
          <w:rFonts w:ascii="Arial" w:hAnsi="Arial" w:cs="Arial"/>
          <w:sz w:val="22"/>
          <w:szCs w:val="22"/>
        </w:rPr>
        <w:t xml:space="preserve"> к настоящему </w:t>
      </w:r>
      <w:r w:rsidRPr="00662047">
        <w:rPr>
          <w:rFonts w:ascii="Arial" w:hAnsi="Arial" w:cs="Arial"/>
          <w:sz w:val="22"/>
          <w:szCs w:val="22"/>
          <w:lang w:val="ru-RU"/>
        </w:rPr>
        <w:t>Д</w:t>
      </w:r>
      <w:r w:rsidRPr="00662047">
        <w:rPr>
          <w:rFonts w:ascii="Arial" w:hAnsi="Arial" w:cs="Arial"/>
          <w:sz w:val="22"/>
          <w:szCs w:val="22"/>
        </w:rPr>
        <w:t xml:space="preserve">оговору. </w:t>
      </w:r>
      <w:r w:rsidR="006F1203" w:rsidRPr="00662047">
        <w:rPr>
          <w:rFonts w:ascii="Arial" w:hAnsi="Arial" w:cs="Arial"/>
          <w:sz w:val="22"/>
          <w:szCs w:val="22"/>
        </w:rPr>
        <w:t xml:space="preserve">Перечень </w:t>
      </w:r>
      <w:r w:rsidR="006F1203" w:rsidRPr="00662047">
        <w:rPr>
          <w:rFonts w:ascii="Arial" w:hAnsi="Arial" w:cs="Arial"/>
          <w:sz w:val="22"/>
          <w:szCs w:val="22"/>
          <w:lang w:val="ru-RU"/>
        </w:rPr>
        <w:t>Объектов</w:t>
      </w:r>
      <w:r w:rsidR="006F1203" w:rsidRPr="00662047">
        <w:rPr>
          <w:rFonts w:ascii="Arial" w:hAnsi="Arial" w:cs="Arial"/>
          <w:sz w:val="22"/>
          <w:szCs w:val="22"/>
        </w:rPr>
        <w:t xml:space="preserve"> для </w:t>
      </w:r>
      <w:r w:rsidR="006F1203" w:rsidRPr="00662047">
        <w:rPr>
          <w:rFonts w:ascii="Arial" w:hAnsi="Arial" w:cs="Arial"/>
          <w:sz w:val="22"/>
          <w:szCs w:val="22"/>
          <w:lang w:val="ru-RU"/>
        </w:rPr>
        <w:t xml:space="preserve">выполнения </w:t>
      </w:r>
      <w:r w:rsidR="006F1203">
        <w:rPr>
          <w:rFonts w:ascii="Arial" w:hAnsi="Arial" w:cs="Arial"/>
          <w:sz w:val="22"/>
          <w:szCs w:val="22"/>
        </w:rPr>
        <w:t>Услуг</w:t>
      </w:r>
      <w:r w:rsidR="006F1203" w:rsidRPr="00662047">
        <w:rPr>
          <w:rFonts w:ascii="Arial" w:hAnsi="Arial" w:cs="Arial"/>
          <w:sz w:val="22"/>
          <w:szCs w:val="22"/>
          <w:lang w:val="ru-RU"/>
        </w:rPr>
        <w:t>,</w:t>
      </w:r>
      <w:r w:rsidR="006F1203" w:rsidRPr="00662047">
        <w:rPr>
          <w:rFonts w:ascii="Arial" w:hAnsi="Arial" w:cs="Arial"/>
          <w:sz w:val="22"/>
          <w:szCs w:val="22"/>
        </w:rPr>
        <w:t xml:space="preserve"> </w:t>
      </w:r>
      <w:r w:rsidR="006F1203" w:rsidRPr="00662047">
        <w:rPr>
          <w:rFonts w:ascii="Arial" w:hAnsi="Arial" w:cs="Arial"/>
          <w:sz w:val="22"/>
          <w:szCs w:val="22"/>
          <w:lang w:val="ru-RU"/>
        </w:rPr>
        <w:t>будет указываться в каждой соответствующей Заявке.</w:t>
      </w:r>
    </w:p>
    <w:p w14:paraId="0B4ED20C" w14:textId="65547157" w:rsidR="00114C5E" w:rsidRPr="00CE19A8" w:rsidRDefault="006745AB" w:rsidP="002A01A1">
      <w:pPr>
        <w:ind w:firstLine="567"/>
        <w:jc w:val="both"/>
        <w:rPr>
          <w:rFonts w:ascii="Arial" w:hAnsi="Arial" w:cs="Arial"/>
          <w:sz w:val="22"/>
          <w:szCs w:val="22"/>
        </w:rPr>
      </w:pPr>
      <w:r w:rsidRPr="00662047">
        <w:rPr>
          <w:rFonts w:ascii="Arial" w:hAnsi="Arial" w:cs="Arial"/>
          <w:sz w:val="22"/>
          <w:szCs w:val="22"/>
        </w:rPr>
        <w:t>1.3.</w:t>
      </w:r>
      <w:r w:rsidRPr="00662047" w:rsidDel="000E2546">
        <w:rPr>
          <w:rFonts w:ascii="Arial" w:hAnsi="Arial" w:cs="Arial"/>
          <w:sz w:val="22"/>
          <w:szCs w:val="22"/>
        </w:rPr>
        <w:t xml:space="preserve"> </w:t>
      </w:r>
      <w:r w:rsidRPr="00662047">
        <w:rPr>
          <w:rFonts w:ascii="Arial" w:hAnsi="Arial" w:cs="Arial"/>
          <w:sz w:val="22"/>
          <w:szCs w:val="22"/>
        </w:rPr>
        <w:t xml:space="preserve">Исполнитель приступает к оказанию Услуг на Объектах Заказчика с момента получения предоплаты и одновременно осуществляет процедуры приемки-передачи Объектов от Заказчика Исполнителю, параллельно Исполнитель осуществляет развертывание своей инфраструктуры. Прием-передача Объектов осуществляется совместно </w:t>
      </w:r>
      <w:r w:rsidR="009320DB" w:rsidRPr="00662047">
        <w:rPr>
          <w:rFonts w:ascii="Arial" w:hAnsi="Arial" w:cs="Arial"/>
          <w:sz w:val="22"/>
          <w:szCs w:val="22"/>
        </w:rPr>
        <w:t xml:space="preserve">с </w:t>
      </w:r>
      <w:r w:rsidRPr="00662047">
        <w:rPr>
          <w:rFonts w:ascii="Arial" w:hAnsi="Arial" w:cs="Arial"/>
          <w:sz w:val="22"/>
          <w:szCs w:val="22"/>
        </w:rPr>
        <w:t>Заказчиком и Исполнителем. Процедура приемки-передачи Объек</w:t>
      </w:r>
      <w:r w:rsidR="00AC379F">
        <w:rPr>
          <w:rFonts w:ascii="Arial" w:hAnsi="Arial" w:cs="Arial"/>
          <w:sz w:val="22"/>
          <w:szCs w:val="22"/>
        </w:rPr>
        <w:t>тов, указанных в Приложении №2</w:t>
      </w:r>
      <w:r w:rsidRPr="00662047">
        <w:rPr>
          <w:rFonts w:ascii="Arial" w:hAnsi="Arial" w:cs="Arial"/>
          <w:sz w:val="22"/>
          <w:szCs w:val="22"/>
        </w:rPr>
        <w:t xml:space="preserve"> и развертывание инфраструктуры Исполнителя должны быть вып</w:t>
      </w:r>
      <w:r w:rsidR="00FA2E77" w:rsidRPr="00662047">
        <w:rPr>
          <w:rFonts w:ascii="Arial" w:hAnsi="Arial" w:cs="Arial"/>
          <w:sz w:val="22"/>
          <w:szCs w:val="22"/>
        </w:rPr>
        <w:t>олнены в течение 1 рабочего дня</w:t>
      </w:r>
      <w:r w:rsidRPr="00662047">
        <w:rPr>
          <w:rFonts w:ascii="Arial" w:hAnsi="Arial" w:cs="Arial"/>
          <w:sz w:val="22"/>
          <w:szCs w:val="22"/>
        </w:rPr>
        <w:t xml:space="preserve">. Стороны пришли к согласию, что Исполнитель примет Объекты Заказчика для оказания услуг, предусмотренных настоящим Договором, в текущем состоянии. </w:t>
      </w:r>
      <w:r w:rsidR="00AC766F">
        <w:rPr>
          <w:rFonts w:ascii="Arial" w:hAnsi="Arial" w:cs="Arial"/>
          <w:sz w:val="22"/>
          <w:szCs w:val="22"/>
        </w:rPr>
        <w:t xml:space="preserve">Все дефекты и недостатки, выявленные на Объектах подлежат исправлению за счет Заказчика. </w:t>
      </w:r>
      <w:r w:rsidR="002A01A1" w:rsidRPr="00662047">
        <w:rPr>
          <w:rFonts w:ascii="Arial" w:hAnsi="Arial" w:cs="Arial"/>
          <w:sz w:val="22"/>
          <w:szCs w:val="22"/>
        </w:rPr>
        <w:t>Подобные запросы должны быть составлены в письме</w:t>
      </w:r>
      <w:r w:rsidR="002A01A1">
        <w:rPr>
          <w:rFonts w:ascii="Arial" w:hAnsi="Arial" w:cs="Arial"/>
          <w:sz w:val="22"/>
          <w:szCs w:val="22"/>
        </w:rPr>
        <w:t xml:space="preserve">нной форме. Объемы, сроки выполнения работ, их стоимость </w:t>
      </w:r>
      <w:r w:rsidR="002A01A1" w:rsidRPr="00662047">
        <w:rPr>
          <w:rFonts w:ascii="Arial" w:hAnsi="Arial" w:cs="Arial"/>
          <w:sz w:val="22"/>
          <w:szCs w:val="22"/>
        </w:rPr>
        <w:t xml:space="preserve">и иные существенные условия должны быть </w:t>
      </w:r>
      <w:r w:rsidR="002A01A1">
        <w:rPr>
          <w:rFonts w:ascii="Arial" w:hAnsi="Arial" w:cs="Arial"/>
          <w:sz w:val="22"/>
          <w:szCs w:val="22"/>
        </w:rPr>
        <w:t>согласованны Сторонами отдельно.</w:t>
      </w:r>
    </w:p>
    <w:p w14:paraId="69DCC32A" w14:textId="77777777" w:rsidR="00CE743E" w:rsidRPr="00CE743E" w:rsidRDefault="00DE2279" w:rsidP="001E7056">
      <w:pPr>
        <w:ind w:firstLine="567"/>
        <w:jc w:val="both"/>
        <w:rPr>
          <w:rFonts w:ascii="Arial" w:hAnsi="Arial" w:cs="Arial"/>
          <w:sz w:val="22"/>
          <w:szCs w:val="22"/>
        </w:rPr>
      </w:pPr>
      <w:r w:rsidRPr="00662047">
        <w:rPr>
          <w:rFonts w:ascii="Arial" w:hAnsi="Arial" w:cs="Arial"/>
          <w:sz w:val="22"/>
          <w:szCs w:val="22"/>
        </w:rPr>
        <w:t xml:space="preserve">1.4. </w:t>
      </w:r>
      <w:r w:rsidR="004C0C6F" w:rsidRPr="00662047">
        <w:rPr>
          <w:rFonts w:ascii="Arial" w:hAnsi="Arial" w:cs="Arial"/>
          <w:sz w:val="22"/>
          <w:szCs w:val="22"/>
        </w:rPr>
        <w:t xml:space="preserve">График проведения </w:t>
      </w:r>
      <w:r w:rsidR="00CE743E">
        <w:rPr>
          <w:rFonts w:ascii="Arial" w:hAnsi="Arial" w:cs="Arial"/>
          <w:sz w:val="22"/>
          <w:szCs w:val="22"/>
        </w:rPr>
        <w:t>плановых</w:t>
      </w:r>
      <w:r w:rsidR="006F1203">
        <w:rPr>
          <w:rFonts w:ascii="Arial" w:hAnsi="Arial" w:cs="Arial"/>
          <w:sz w:val="22"/>
          <w:szCs w:val="22"/>
        </w:rPr>
        <w:t xml:space="preserve"> Работ по</w:t>
      </w:r>
      <w:r w:rsidR="00CE743E">
        <w:rPr>
          <w:rFonts w:ascii="Arial" w:hAnsi="Arial" w:cs="Arial"/>
          <w:sz w:val="22"/>
          <w:szCs w:val="22"/>
        </w:rPr>
        <w:t xml:space="preserve"> </w:t>
      </w:r>
      <w:r w:rsidR="004C0C6F" w:rsidRPr="00662047">
        <w:rPr>
          <w:rFonts w:ascii="Arial" w:hAnsi="Arial" w:cs="Arial"/>
          <w:sz w:val="22"/>
          <w:szCs w:val="22"/>
        </w:rPr>
        <w:t xml:space="preserve">ТО </w:t>
      </w:r>
      <w:r w:rsidR="00CE743E">
        <w:rPr>
          <w:rFonts w:ascii="Arial" w:hAnsi="Arial" w:cs="Arial"/>
          <w:sz w:val="22"/>
          <w:szCs w:val="22"/>
        </w:rPr>
        <w:t>согласовывается Сторонами отдельно и фиксируется в соответствующей заявке на работы по ТО.</w:t>
      </w:r>
      <w:r w:rsidR="006F1203" w:rsidRPr="006F1203">
        <w:rPr>
          <w:rFonts w:ascii="Arial" w:hAnsi="Arial" w:cs="Arial"/>
          <w:sz w:val="22"/>
          <w:szCs w:val="22"/>
        </w:rPr>
        <w:t xml:space="preserve"> </w:t>
      </w:r>
      <w:r w:rsidR="006F1203" w:rsidRPr="00662047">
        <w:rPr>
          <w:rFonts w:ascii="Arial" w:hAnsi="Arial" w:cs="Arial"/>
          <w:sz w:val="22"/>
          <w:szCs w:val="22"/>
        </w:rPr>
        <w:t>Работы по ТО производятся отдельно по каждой области (</w:t>
      </w:r>
      <w:proofErr w:type="spellStart"/>
      <w:r w:rsidR="006F1203" w:rsidRPr="00662047">
        <w:rPr>
          <w:rFonts w:ascii="Arial" w:hAnsi="Arial" w:cs="Arial"/>
          <w:sz w:val="22"/>
          <w:szCs w:val="22"/>
        </w:rPr>
        <w:t>вилояту</w:t>
      </w:r>
      <w:proofErr w:type="spellEnd"/>
      <w:r w:rsidR="006F1203" w:rsidRPr="00662047">
        <w:rPr>
          <w:rFonts w:ascii="Arial" w:hAnsi="Arial" w:cs="Arial"/>
          <w:sz w:val="22"/>
          <w:szCs w:val="22"/>
        </w:rPr>
        <w:t>) Республики Узбекистан.</w:t>
      </w:r>
    </w:p>
    <w:p w14:paraId="553813EC" w14:textId="77777777" w:rsidR="0062266B" w:rsidRPr="00662047" w:rsidRDefault="006F1203" w:rsidP="001E7056">
      <w:pPr>
        <w:ind w:firstLine="567"/>
        <w:jc w:val="both"/>
        <w:rPr>
          <w:rFonts w:ascii="Arial" w:hAnsi="Arial" w:cs="Arial"/>
          <w:sz w:val="22"/>
          <w:szCs w:val="22"/>
        </w:rPr>
      </w:pPr>
      <w:r>
        <w:rPr>
          <w:rFonts w:ascii="Arial" w:hAnsi="Arial" w:cs="Arial"/>
          <w:sz w:val="22"/>
          <w:szCs w:val="22"/>
        </w:rPr>
        <w:t xml:space="preserve">1.5. </w:t>
      </w:r>
      <w:r w:rsidR="0062266B" w:rsidRPr="00662047">
        <w:rPr>
          <w:rFonts w:ascii="Arial" w:hAnsi="Arial" w:cs="Arial"/>
          <w:sz w:val="22"/>
          <w:szCs w:val="22"/>
        </w:rPr>
        <w:t>Стоимость Услуг определяется в соответствии с условиями, предусмотренными в настоящем Договоре.</w:t>
      </w:r>
      <w:r w:rsidR="0062266B" w:rsidRPr="0062266B">
        <w:rPr>
          <w:rFonts w:ascii="Arial" w:hAnsi="Arial" w:cs="Arial"/>
          <w:sz w:val="22"/>
          <w:szCs w:val="22"/>
        </w:rPr>
        <w:t xml:space="preserve"> </w:t>
      </w:r>
    </w:p>
    <w:p w14:paraId="636133A0" w14:textId="77777777" w:rsidR="00DE2279" w:rsidRDefault="00DE2279" w:rsidP="001E7056">
      <w:pPr>
        <w:ind w:firstLine="567"/>
        <w:jc w:val="both"/>
        <w:rPr>
          <w:rFonts w:ascii="Arial" w:hAnsi="Arial" w:cs="Arial"/>
          <w:sz w:val="22"/>
          <w:szCs w:val="22"/>
        </w:rPr>
      </w:pPr>
      <w:r w:rsidRPr="00662047">
        <w:rPr>
          <w:rFonts w:ascii="Arial" w:hAnsi="Arial" w:cs="Arial"/>
          <w:sz w:val="22"/>
          <w:szCs w:val="22"/>
        </w:rPr>
        <w:t>1.</w:t>
      </w:r>
      <w:r w:rsidR="006F1203">
        <w:rPr>
          <w:rFonts w:ascii="Arial" w:hAnsi="Arial" w:cs="Arial"/>
          <w:sz w:val="22"/>
          <w:szCs w:val="22"/>
        </w:rPr>
        <w:t>6</w:t>
      </w:r>
      <w:r w:rsidRPr="00662047">
        <w:rPr>
          <w:rFonts w:ascii="Arial" w:hAnsi="Arial" w:cs="Arial"/>
          <w:sz w:val="22"/>
          <w:szCs w:val="22"/>
        </w:rPr>
        <w:t xml:space="preserve">. Исполнитель приступает к оказанию Услуг, предусмотренных в п.1.1.  настоящего Договора, одновременно с проведением процедуры развертывания, предусмотренной в п.1.3. настоящего Договора. </w:t>
      </w:r>
    </w:p>
    <w:p w14:paraId="05B59B0C" w14:textId="77777777" w:rsidR="00AB4855" w:rsidRPr="00662047" w:rsidRDefault="00AB4855" w:rsidP="001E7056">
      <w:pPr>
        <w:ind w:firstLine="567"/>
        <w:jc w:val="both"/>
        <w:rPr>
          <w:rFonts w:ascii="Arial" w:hAnsi="Arial" w:cs="Arial"/>
          <w:sz w:val="22"/>
          <w:szCs w:val="22"/>
        </w:rPr>
      </w:pPr>
    </w:p>
    <w:p w14:paraId="23067ABC" w14:textId="77777777" w:rsidR="00DE2279" w:rsidRPr="00662047" w:rsidRDefault="00DE2279" w:rsidP="0046515A">
      <w:pPr>
        <w:numPr>
          <w:ilvl w:val="0"/>
          <w:numId w:val="5"/>
        </w:numPr>
        <w:shd w:val="clear" w:color="auto" w:fill="BFBFBF"/>
        <w:ind w:left="0" w:firstLine="11"/>
        <w:jc w:val="center"/>
        <w:rPr>
          <w:rFonts w:ascii="Arial" w:hAnsi="Arial" w:cs="Arial"/>
          <w:b/>
          <w:sz w:val="22"/>
          <w:szCs w:val="22"/>
        </w:rPr>
      </w:pPr>
      <w:r w:rsidRPr="00662047">
        <w:rPr>
          <w:rFonts w:ascii="Arial" w:hAnsi="Arial" w:cs="Arial"/>
          <w:b/>
          <w:sz w:val="22"/>
          <w:szCs w:val="22"/>
        </w:rPr>
        <w:t>ОБЩАЯ СУММА ДОГОВОРА</w:t>
      </w:r>
    </w:p>
    <w:p w14:paraId="4A9F5091" w14:textId="77777777" w:rsidR="00DE2279" w:rsidRPr="00662047" w:rsidRDefault="00DE2279" w:rsidP="001E7056">
      <w:pPr>
        <w:ind w:left="840"/>
        <w:jc w:val="both"/>
        <w:rPr>
          <w:rFonts w:ascii="Arial" w:hAnsi="Arial" w:cs="Arial"/>
          <w:b/>
          <w:sz w:val="22"/>
          <w:szCs w:val="22"/>
        </w:rPr>
      </w:pPr>
    </w:p>
    <w:p w14:paraId="5CE2B572" w14:textId="79B38EA5" w:rsidR="00DE2279" w:rsidRPr="00662047" w:rsidRDefault="00DE2279" w:rsidP="001E7056">
      <w:pPr>
        <w:pStyle w:val="3"/>
        <w:widowControl w:val="0"/>
        <w:spacing w:line="264" w:lineRule="auto"/>
        <w:ind w:firstLine="567"/>
        <w:rPr>
          <w:rFonts w:ascii="Arial" w:hAnsi="Arial" w:cs="Arial"/>
          <w:spacing w:val="-2"/>
          <w:szCs w:val="22"/>
        </w:rPr>
      </w:pPr>
      <w:r w:rsidRPr="00662047">
        <w:rPr>
          <w:rFonts w:ascii="Arial" w:hAnsi="Arial" w:cs="Arial"/>
          <w:spacing w:val="-2"/>
          <w:szCs w:val="22"/>
        </w:rPr>
        <w:t xml:space="preserve">2.1.  </w:t>
      </w:r>
      <w:r w:rsidR="003E1DF9">
        <w:rPr>
          <w:rFonts w:ascii="Arial" w:hAnsi="Arial" w:cs="Arial"/>
          <w:spacing w:val="-2"/>
          <w:szCs w:val="22"/>
        </w:rPr>
        <w:t>О</w:t>
      </w:r>
      <w:r w:rsidRPr="00662047">
        <w:rPr>
          <w:rFonts w:ascii="Arial" w:hAnsi="Arial" w:cs="Arial"/>
          <w:spacing w:val="-2"/>
          <w:szCs w:val="22"/>
        </w:rPr>
        <w:t xml:space="preserve">бщая сумма настоящего Договора составляет </w:t>
      </w:r>
      <w:r w:rsidR="006135D9">
        <w:rPr>
          <w:rFonts w:ascii="Arial" w:hAnsi="Arial" w:cs="Arial"/>
          <w:b/>
          <w:spacing w:val="-2"/>
          <w:szCs w:val="22"/>
        </w:rPr>
        <w:t>___________________________</w:t>
      </w:r>
      <w:r w:rsidRPr="00662047">
        <w:rPr>
          <w:rFonts w:ascii="Arial" w:hAnsi="Arial" w:cs="Arial"/>
          <w:spacing w:val="-2"/>
          <w:szCs w:val="22"/>
        </w:rPr>
        <w:t xml:space="preserve"> </w:t>
      </w:r>
      <w:proofErr w:type="spellStart"/>
      <w:r w:rsidRPr="00662047">
        <w:rPr>
          <w:rFonts w:ascii="Arial" w:hAnsi="Arial" w:cs="Arial"/>
          <w:spacing w:val="-2"/>
          <w:szCs w:val="22"/>
        </w:rPr>
        <w:t>сум</w:t>
      </w:r>
      <w:proofErr w:type="spellEnd"/>
      <w:r w:rsidRPr="00662047">
        <w:rPr>
          <w:rFonts w:ascii="Arial" w:hAnsi="Arial" w:cs="Arial"/>
          <w:spacing w:val="-2"/>
          <w:szCs w:val="22"/>
        </w:rPr>
        <w:t xml:space="preserve">.  </w:t>
      </w:r>
      <w:r w:rsidR="003E1DF9">
        <w:rPr>
          <w:rFonts w:ascii="Arial" w:hAnsi="Arial" w:cs="Arial"/>
          <w:spacing w:val="-2"/>
          <w:szCs w:val="22"/>
        </w:rPr>
        <w:t>О</w:t>
      </w:r>
      <w:r w:rsidRPr="00662047">
        <w:rPr>
          <w:rFonts w:ascii="Arial" w:hAnsi="Arial" w:cs="Arial"/>
          <w:spacing w:val="-2"/>
          <w:szCs w:val="22"/>
        </w:rPr>
        <w:t>бщая сумма настоящего Договора складывается из общей стоимости Услуг, фактически выполненных Исполнителем по Заявкам Заказчика в рамках настоящего Договора. Общая сумма Договора включает НДС.</w:t>
      </w:r>
    </w:p>
    <w:p w14:paraId="43E2A7CE" w14:textId="5E0419D1" w:rsidR="00DE2279" w:rsidRPr="007E3A18" w:rsidRDefault="00172381" w:rsidP="001E7056">
      <w:pPr>
        <w:pStyle w:val="3"/>
        <w:widowControl w:val="0"/>
        <w:spacing w:line="264" w:lineRule="auto"/>
        <w:ind w:firstLine="567"/>
        <w:rPr>
          <w:rFonts w:ascii="Arial" w:hAnsi="Arial" w:cs="Arial"/>
          <w:szCs w:val="22"/>
        </w:rPr>
      </w:pPr>
      <w:r>
        <w:rPr>
          <w:rFonts w:ascii="Arial" w:hAnsi="Arial" w:cs="Arial"/>
          <w:spacing w:val="-2"/>
          <w:szCs w:val="22"/>
        </w:rPr>
        <w:t xml:space="preserve">2.1.1. </w:t>
      </w:r>
      <w:r w:rsidR="00DE2279" w:rsidRPr="00662047">
        <w:rPr>
          <w:rFonts w:ascii="Arial" w:hAnsi="Arial" w:cs="Arial"/>
          <w:spacing w:val="-2"/>
          <w:szCs w:val="22"/>
        </w:rPr>
        <w:t xml:space="preserve">Общее количество Объектов Заказчика – </w:t>
      </w:r>
      <w:r w:rsidR="006135D9">
        <w:rPr>
          <w:rFonts w:ascii="Arial" w:hAnsi="Arial" w:cs="Arial"/>
          <w:spacing w:val="-2"/>
          <w:szCs w:val="22"/>
        </w:rPr>
        <w:t>___________</w:t>
      </w:r>
      <w:r w:rsidR="00DE2279" w:rsidRPr="00662047">
        <w:rPr>
          <w:rFonts w:ascii="Arial" w:hAnsi="Arial" w:cs="Arial"/>
          <w:spacing w:val="-2"/>
          <w:szCs w:val="22"/>
        </w:rPr>
        <w:t xml:space="preserve">. </w:t>
      </w:r>
      <w:r w:rsidR="00DE2279" w:rsidRPr="00662047">
        <w:rPr>
          <w:rFonts w:ascii="Arial" w:hAnsi="Arial" w:cs="Arial"/>
          <w:spacing w:val="-6"/>
          <w:szCs w:val="22"/>
        </w:rPr>
        <w:t xml:space="preserve"> Сумма Услуг за 1 Объект в месяц составляет </w:t>
      </w:r>
      <w:r w:rsidR="006135D9">
        <w:rPr>
          <w:rFonts w:ascii="Arial" w:hAnsi="Arial" w:cs="Arial"/>
          <w:b/>
          <w:spacing w:val="-6"/>
          <w:szCs w:val="22"/>
        </w:rPr>
        <w:t>_____________________</w:t>
      </w:r>
      <w:bookmarkStart w:id="0" w:name="_GoBack"/>
      <w:bookmarkEnd w:id="0"/>
      <w:r w:rsidR="00FF3BFD">
        <w:rPr>
          <w:rFonts w:ascii="Arial" w:hAnsi="Arial" w:cs="Arial"/>
          <w:spacing w:val="-6"/>
          <w:szCs w:val="22"/>
        </w:rPr>
        <w:t>,</w:t>
      </w:r>
      <w:r w:rsidR="00DE2279" w:rsidRPr="00662047">
        <w:rPr>
          <w:rFonts w:ascii="Arial" w:hAnsi="Arial" w:cs="Arial"/>
          <w:spacing w:val="-6"/>
          <w:szCs w:val="22"/>
        </w:rPr>
        <w:t xml:space="preserve"> включая НДС.  </w:t>
      </w:r>
      <w:r w:rsidR="00DE2279" w:rsidRPr="00662047">
        <w:rPr>
          <w:rFonts w:ascii="Arial" w:hAnsi="Arial" w:cs="Arial"/>
          <w:szCs w:val="22"/>
        </w:rPr>
        <w:t xml:space="preserve">Общая сумма Услуг в месяц определяется исходя из общего количества Объектов, указанных в соответствующей Заявке на Услуги, </w:t>
      </w:r>
      <w:r w:rsidR="00DE2279" w:rsidRPr="00662047">
        <w:rPr>
          <w:rFonts w:ascii="Arial" w:hAnsi="Arial" w:cs="Arial"/>
          <w:szCs w:val="22"/>
        </w:rPr>
        <w:lastRenderedPageBreak/>
        <w:t>на которых будут оказываться Услуги в рамках настоящего Договора.</w:t>
      </w:r>
    </w:p>
    <w:p w14:paraId="694C6001" w14:textId="1CBFBA91" w:rsidR="00DE2279" w:rsidRPr="00662047" w:rsidRDefault="00CE19A8" w:rsidP="001E7056">
      <w:pPr>
        <w:ind w:firstLine="567"/>
        <w:jc w:val="both"/>
        <w:rPr>
          <w:rFonts w:ascii="Arial" w:hAnsi="Arial" w:cs="Arial"/>
          <w:sz w:val="22"/>
          <w:szCs w:val="22"/>
        </w:rPr>
      </w:pPr>
      <w:r>
        <w:rPr>
          <w:rFonts w:ascii="Arial" w:hAnsi="Arial" w:cs="Arial"/>
          <w:sz w:val="22"/>
          <w:szCs w:val="22"/>
        </w:rPr>
        <w:t>2</w:t>
      </w:r>
      <w:r w:rsidR="00DE2279" w:rsidRPr="00662047">
        <w:rPr>
          <w:rFonts w:ascii="Arial" w:hAnsi="Arial" w:cs="Arial"/>
          <w:sz w:val="22"/>
          <w:szCs w:val="22"/>
        </w:rPr>
        <w:t>.</w:t>
      </w:r>
      <w:r>
        <w:rPr>
          <w:rFonts w:ascii="Arial" w:hAnsi="Arial" w:cs="Arial"/>
          <w:sz w:val="22"/>
          <w:szCs w:val="22"/>
        </w:rPr>
        <w:t>2</w:t>
      </w:r>
      <w:r w:rsidR="00DE2279" w:rsidRPr="00662047">
        <w:rPr>
          <w:rFonts w:ascii="Arial" w:hAnsi="Arial" w:cs="Arial"/>
          <w:sz w:val="22"/>
          <w:szCs w:val="22"/>
        </w:rPr>
        <w:t>. Все платежи по настоящему Договору осуществляются в национальной валюте – Сум, посредством безналичного банковского перевода.</w:t>
      </w:r>
    </w:p>
    <w:p w14:paraId="3BEC0099" w14:textId="77777777" w:rsidR="00DE2279" w:rsidRPr="00662047" w:rsidRDefault="00DE2279" w:rsidP="001E7056">
      <w:pPr>
        <w:ind w:firstLine="567"/>
        <w:jc w:val="center"/>
        <w:rPr>
          <w:rFonts w:ascii="Arial" w:hAnsi="Arial" w:cs="Arial"/>
          <w:sz w:val="22"/>
          <w:szCs w:val="22"/>
        </w:rPr>
      </w:pPr>
    </w:p>
    <w:p w14:paraId="67DFBA9B" w14:textId="77777777" w:rsidR="00DE2279" w:rsidRPr="00662047" w:rsidRDefault="00DE2279" w:rsidP="001E7056">
      <w:pPr>
        <w:numPr>
          <w:ilvl w:val="0"/>
          <w:numId w:val="1"/>
        </w:numPr>
        <w:shd w:val="clear" w:color="auto" w:fill="BFBFBF"/>
        <w:tabs>
          <w:tab w:val="clear" w:pos="720"/>
          <w:tab w:val="num" w:pos="993"/>
        </w:tabs>
        <w:ind w:left="0" w:hanging="11"/>
        <w:jc w:val="center"/>
        <w:rPr>
          <w:rFonts w:ascii="Arial" w:hAnsi="Arial" w:cs="Arial"/>
          <w:b/>
          <w:sz w:val="22"/>
          <w:szCs w:val="22"/>
        </w:rPr>
      </w:pPr>
      <w:r w:rsidRPr="00662047">
        <w:rPr>
          <w:rFonts w:ascii="Arial" w:hAnsi="Arial" w:cs="Arial"/>
          <w:b/>
          <w:sz w:val="22"/>
          <w:szCs w:val="22"/>
        </w:rPr>
        <w:t>УСЛОВИЯ И СРОКИ ОПЛАТЫ</w:t>
      </w:r>
    </w:p>
    <w:p w14:paraId="0D06C206" w14:textId="77777777" w:rsidR="00F96C7D" w:rsidRPr="00662047" w:rsidRDefault="00F96C7D" w:rsidP="001E7056">
      <w:pPr>
        <w:pStyle w:val="3"/>
        <w:widowControl w:val="0"/>
        <w:tabs>
          <w:tab w:val="left" w:pos="1134"/>
        </w:tabs>
        <w:spacing w:line="264" w:lineRule="auto"/>
        <w:ind w:firstLine="567"/>
        <w:rPr>
          <w:rFonts w:ascii="Arial" w:hAnsi="Arial" w:cs="Arial"/>
          <w:spacing w:val="-5"/>
          <w:szCs w:val="22"/>
        </w:rPr>
      </w:pPr>
    </w:p>
    <w:p w14:paraId="574E215E" w14:textId="0AAECBF4" w:rsidR="00DE2279" w:rsidRPr="00662047" w:rsidRDefault="00DE2279" w:rsidP="001E7056">
      <w:pPr>
        <w:pStyle w:val="3"/>
        <w:widowControl w:val="0"/>
        <w:tabs>
          <w:tab w:val="left" w:pos="1134"/>
        </w:tabs>
        <w:spacing w:line="264" w:lineRule="auto"/>
        <w:ind w:firstLine="567"/>
        <w:rPr>
          <w:rFonts w:ascii="Arial" w:hAnsi="Arial" w:cs="Arial"/>
          <w:spacing w:val="-6"/>
          <w:szCs w:val="22"/>
        </w:rPr>
      </w:pPr>
      <w:r w:rsidRPr="00662047">
        <w:rPr>
          <w:rFonts w:ascii="Arial" w:hAnsi="Arial" w:cs="Arial"/>
          <w:spacing w:val="-5"/>
          <w:szCs w:val="22"/>
        </w:rPr>
        <w:t xml:space="preserve">3.1. </w:t>
      </w:r>
      <w:r w:rsidR="00A23FC1">
        <w:rPr>
          <w:rFonts w:ascii="Arial" w:hAnsi="Arial" w:cs="Arial"/>
          <w:szCs w:val="22"/>
        </w:rPr>
        <w:t>Оплата У</w:t>
      </w:r>
      <w:r w:rsidRPr="00662047">
        <w:rPr>
          <w:rFonts w:ascii="Arial" w:hAnsi="Arial" w:cs="Arial"/>
          <w:szCs w:val="22"/>
        </w:rPr>
        <w:t xml:space="preserve">слуг по настоящему Договору производится Заказчиком в следующем порядке: Заказчик в течение 5 (пяти) рабочих дней с даты подписания настоящего Договора перечисляет на счет Исполнителю предоплату за первый месяц оказания Услуг 50 % (пятьдесят процентов) от общей ежемесячной суммы </w:t>
      </w:r>
      <w:r w:rsidR="00F96C7D" w:rsidRPr="00662047">
        <w:rPr>
          <w:rFonts w:ascii="Arial" w:hAnsi="Arial" w:cs="Arial"/>
          <w:szCs w:val="22"/>
        </w:rPr>
        <w:t>соответствующей заявки Заказчика</w:t>
      </w:r>
      <w:r w:rsidR="00FF3BFD">
        <w:rPr>
          <w:rFonts w:ascii="Arial" w:hAnsi="Arial" w:cs="Arial"/>
          <w:szCs w:val="22"/>
        </w:rPr>
        <w:t>, предусмотренной в п.2.1.1</w:t>
      </w:r>
      <w:r w:rsidRPr="00662047">
        <w:rPr>
          <w:rFonts w:ascii="Arial" w:hAnsi="Arial" w:cs="Arial"/>
          <w:szCs w:val="22"/>
        </w:rPr>
        <w:t>. настоящего Договора. Оставшиеся 50% от ежемесячной суммы Услуг будут оплачены в течение 5 рабочих дней после окончания календарного месяца, в котором оказывались соответствующие Услуги и подписания Заказчиком акта оказанных Услуг.</w:t>
      </w:r>
      <w:r w:rsidRPr="00662047">
        <w:rPr>
          <w:rFonts w:ascii="Arial" w:hAnsi="Arial" w:cs="Arial"/>
          <w:spacing w:val="-6"/>
          <w:szCs w:val="22"/>
        </w:rPr>
        <w:t xml:space="preserve"> </w:t>
      </w:r>
    </w:p>
    <w:p w14:paraId="6B62EE09" w14:textId="77777777" w:rsidR="00DE2279" w:rsidRPr="00662047" w:rsidRDefault="00DE2279" w:rsidP="001E7056">
      <w:pPr>
        <w:ind w:firstLine="567"/>
        <w:jc w:val="both"/>
        <w:rPr>
          <w:rFonts w:ascii="Arial" w:hAnsi="Arial" w:cs="Arial"/>
          <w:sz w:val="22"/>
          <w:szCs w:val="22"/>
        </w:rPr>
      </w:pPr>
      <w:r w:rsidRPr="00662047">
        <w:rPr>
          <w:rFonts w:ascii="Arial" w:hAnsi="Arial" w:cs="Arial"/>
          <w:sz w:val="22"/>
          <w:szCs w:val="22"/>
        </w:rPr>
        <w:t>3.1.1. За последующие месяцы оказания Услуг их стоимость оплачивается в следующем порядке:</w:t>
      </w:r>
    </w:p>
    <w:p w14:paraId="4D52B5C5" w14:textId="2E681BE0" w:rsidR="00DE2279" w:rsidRPr="00662047" w:rsidRDefault="00DE2279" w:rsidP="001E7056">
      <w:pPr>
        <w:ind w:firstLine="567"/>
        <w:jc w:val="both"/>
        <w:rPr>
          <w:rFonts w:ascii="Arial" w:hAnsi="Arial" w:cs="Arial"/>
          <w:sz w:val="22"/>
          <w:szCs w:val="22"/>
        </w:rPr>
      </w:pPr>
      <w:r w:rsidRPr="00662047">
        <w:rPr>
          <w:rFonts w:ascii="Arial" w:hAnsi="Arial" w:cs="Arial"/>
          <w:sz w:val="22"/>
          <w:szCs w:val="22"/>
        </w:rPr>
        <w:t xml:space="preserve">3.1.1.1. Заказчик перечисляет Исполнителю предоплату в размере 50% от ежемесячной суммы </w:t>
      </w:r>
      <w:r w:rsidR="00F96C7D" w:rsidRPr="00662047">
        <w:rPr>
          <w:rFonts w:ascii="Arial" w:hAnsi="Arial" w:cs="Arial"/>
          <w:sz w:val="22"/>
          <w:szCs w:val="22"/>
        </w:rPr>
        <w:t>соответствующей заявки Заказчика</w:t>
      </w:r>
      <w:r w:rsidR="00FF3BFD">
        <w:rPr>
          <w:rFonts w:ascii="Arial" w:hAnsi="Arial" w:cs="Arial"/>
          <w:sz w:val="22"/>
          <w:szCs w:val="22"/>
        </w:rPr>
        <w:t>, предусмотренной в п.2.1.1</w:t>
      </w:r>
      <w:r w:rsidRPr="00662047">
        <w:rPr>
          <w:rFonts w:ascii="Arial" w:hAnsi="Arial" w:cs="Arial"/>
          <w:sz w:val="22"/>
          <w:szCs w:val="22"/>
        </w:rPr>
        <w:t xml:space="preserve">. настоящего Договора, в течение </w:t>
      </w:r>
      <w:r w:rsidR="00F96C7D" w:rsidRPr="00662047">
        <w:rPr>
          <w:rFonts w:ascii="Arial" w:hAnsi="Arial" w:cs="Arial"/>
          <w:sz w:val="22"/>
          <w:szCs w:val="22"/>
        </w:rPr>
        <w:t>5</w:t>
      </w:r>
      <w:r w:rsidRPr="00662047">
        <w:rPr>
          <w:rFonts w:ascii="Arial" w:hAnsi="Arial" w:cs="Arial"/>
          <w:sz w:val="22"/>
          <w:szCs w:val="22"/>
        </w:rPr>
        <w:t xml:space="preserve"> рабочих дней с момента начала соответствующего календарного месяца, за который производится предоплата за оказание Услуг.</w:t>
      </w:r>
    </w:p>
    <w:p w14:paraId="791432FC" w14:textId="77777777" w:rsidR="00DE2279" w:rsidRPr="00662047" w:rsidRDefault="00DE2279" w:rsidP="001E7056">
      <w:pPr>
        <w:ind w:firstLine="567"/>
        <w:jc w:val="both"/>
        <w:rPr>
          <w:rFonts w:ascii="Arial" w:hAnsi="Arial" w:cs="Arial"/>
          <w:sz w:val="22"/>
          <w:szCs w:val="22"/>
        </w:rPr>
      </w:pPr>
      <w:r w:rsidRPr="00662047">
        <w:rPr>
          <w:rFonts w:ascii="Arial" w:hAnsi="Arial" w:cs="Arial"/>
          <w:sz w:val="22"/>
          <w:szCs w:val="22"/>
        </w:rPr>
        <w:t xml:space="preserve">3.1.1.2. Оставшаяся часть в размере 50% от ежемесячной суммы </w:t>
      </w:r>
      <w:r w:rsidR="00F96C7D" w:rsidRPr="00662047">
        <w:rPr>
          <w:rFonts w:ascii="Arial" w:hAnsi="Arial" w:cs="Arial"/>
          <w:sz w:val="22"/>
          <w:szCs w:val="22"/>
        </w:rPr>
        <w:t>соответствующей заявки Заказчика</w:t>
      </w:r>
      <w:r w:rsidRPr="00662047">
        <w:rPr>
          <w:rFonts w:ascii="Arial" w:hAnsi="Arial" w:cs="Arial"/>
          <w:sz w:val="22"/>
          <w:szCs w:val="22"/>
        </w:rPr>
        <w:t xml:space="preserve"> оплачивается Заказчиком в течение 5 рабочих дней после окончания календарного месяца, в котором оказывались соответствующие Услуги и подписания Заказчиком акта оказанных Услуг. </w:t>
      </w:r>
    </w:p>
    <w:p w14:paraId="16F4E762" w14:textId="77777777" w:rsidR="00DE2279" w:rsidRDefault="00DE2279" w:rsidP="001E7056">
      <w:pPr>
        <w:ind w:firstLine="567"/>
        <w:jc w:val="both"/>
        <w:rPr>
          <w:rFonts w:ascii="Arial" w:hAnsi="Arial" w:cs="Arial"/>
          <w:sz w:val="22"/>
          <w:szCs w:val="22"/>
        </w:rPr>
      </w:pPr>
      <w:r w:rsidRPr="00662047">
        <w:rPr>
          <w:rFonts w:ascii="Arial" w:hAnsi="Arial" w:cs="Arial"/>
          <w:sz w:val="22"/>
          <w:szCs w:val="22"/>
        </w:rPr>
        <w:t>3.1</w:t>
      </w:r>
      <w:r w:rsidR="00F96C7D" w:rsidRPr="00662047">
        <w:rPr>
          <w:rFonts w:ascii="Arial" w:hAnsi="Arial" w:cs="Arial"/>
          <w:sz w:val="22"/>
          <w:szCs w:val="22"/>
        </w:rPr>
        <w:t>.2</w:t>
      </w:r>
      <w:r w:rsidRPr="00662047">
        <w:rPr>
          <w:rFonts w:ascii="Arial" w:hAnsi="Arial" w:cs="Arial"/>
          <w:sz w:val="22"/>
          <w:szCs w:val="22"/>
        </w:rPr>
        <w:t>. Доплата ежемесячной суммы Услуг за соответствующий месяц, предусмотренная в п.3.1.1.2. настоящего Договора, производится на основании акта приемки оказанных Услуг и счет-фактуры, составленных Исполнителем и акцептованных Заказчиком.</w:t>
      </w:r>
    </w:p>
    <w:p w14:paraId="4C6B0241" w14:textId="091D0BE7" w:rsidR="00AA7F3C" w:rsidRPr="00662047" w:rsidRDefault="00AA7F3C" w:rsidP="00AA7F3C">
      <w:pPr>
        <w:ind w:firstLine="567"/>
        <w:jc w:val="both"/>
        <w:rPr>
          <w:rFonts w:ascii="Arial" w:hAnsi="Arial" w:cs="Arial"/>
          <w:sz w:val="22"/>
          <w:szCs w:val="22"/>
        </w:rPr>
      </w:pPr>
      <w:r>
        <w:rPr>
          <w:rFonts w:ascii="Arial" w:hAnsi="Arial" w:cs="Arial"/>
          <w:sz w:val="22"/>
          <w:szCs w:val="22"/>
        </w:rPr>
        <w:t>3.2</w:t>
      </w:r>
      <w:r w:rsidRPr="00662047">
        <w:rPr>
          <w:rFonts w:ascii="Arial" w:hAnsi="Arial" w:cs="Arial"/>
          <w:sz w:val="22"/>
          <w:szCs w:val="22"/>
        </w:rPr>
        <w:t>. Датой оплаты и, соответственно, исполнения Заказчиком своих обязательств по оплате по настоящему Договору считается день поступления денежных средств на банковские счета исполнителя.</w:t>
      </w:r>
      <w:r w:rsidR="003E1DF9" w:rsidRPr="003E1DF9">
        <w:rPr>
          <w:rFonts w:ascii="Arial" w:hAnsi="Arial" w:cs="Arial"/>
          <w:sz w:val="22"/>
          <w:szCs w:val="22"/>
        </w:rPr>
        <w:t xml:space="preserve"> </w:t>
      </w:r>
    </w:p>
    <w:p w14:paraId="40424550" w14:textId="5BF630A0" w:rsidR="00AA7F3C" w:rsidRPr="00662047" w:rsidRDefault="00AA7F3C" w:rsidP="00AA7F3C">
      <w:pPr>
        <w:pStyle w:val="3"/>
        <w:widowControl w:val="0"/>
        <w:tabs>
          <w:tab w:val="left" w:pos="567"/>
        </w:tabs>
        <w:spacing w:line="264" w:lineRule="auto"/>
        <w:ind w:firstLine="567"/>
        <w:rPr>
          <w:rFonts w:ascii="Arial" w:hAnsi="Arial" w:cs="Arial"/>
          <w:spacing w:val="-4"/>
          <w:szCs w:val="22"/>
        </w:rPr>
      </w:pPr>
      <w:r>
        <w:rPr>
          <w:rFonts w:ascii="Arial" w:hAnsi="Arial" w:cs="Arial"/>
          <w:szCs w:val="22"/>
        </w:rPr>
        <w:t>3.3</w:t>
      </w:r>
      <w:r w:rsidRPr="00662047">
        <w:rPr>
          <w:rFonts w:ascii="Arial" w:hAnsi="Arial" w:cs="Arial"/>
          <w:szCs w:val="22"/>
        </w:rPr>
        <w:t>. Ни при каких обстоятельствах и в соответствии с условиями настоящего Договора Исполнитель не вправе переуступить полностью или частично любые свои права на получение оплаты по настоящему Договору в пользу любых третьих лиц или любой финансовой организации без письменного предварительного согласия Заказчика.</w:t>
      </w:r>
    </w:p>
    <w:p w14:paraId="237B4DF9" w14:textId="77777777" w:rsidR="00AA7F3C" w:rsidRPr="00662047" w:rsidRDefault="00AA7F3C" w:rsidP="001E7056">
      <w:pPr>
        <w:ind w:firstLine="567"/>
        <w:jc w:val="both"/>
        <w:rPr>
          <w:rFonts w:ascii="Arial" w:hAnsi="Arial" w:cs="Arial"/>
          <w:sz w:val="22"/>
          <w:szCs w:val="22"/>
        </w:rPr>
      </w:pPr>
    </w:p>
    <w:p w14:paraId="348E8FA9" w14:textId="77777777" w:rsidR="00DE2279" w:rsidRPr="00662047" w:rsidRDefault="00DE2279" w:rsidP="001E7056">
      <w:pPr>
        <w:shd w:val="clear" w:color="auto" w:fill="BFBFBF"/>
        <w:jc w:val="center"/>
        <w:rPr>
          <w:rFonts w:ascii="Arial" w:hAnsi="Arial" w:cs="Arial"/>
          <w:b/>
          <w:sz w:val="22"/>
          <w:szCs w:val="22"/>
        </w:rPr>
      </w:pPr>
      <w:r w:rsidRPr="00662047">
        <w:rPr>
          <w:rFonts w:ascii="Arial" w:hAnsi="Arial" w:cs="Arial"/>
          <w:b/>
          <w:w w:val="87"/>
          <w:sz w:val="22"/>
          <w:szCs w:val="22"/>
        </w:rPr>
        <w:t xml:space="preserve">4.      </w:t>
      </w:r>
      <w:r w:rsidRPr="00662047">
        <w:rPr>
          <w:rFonts w:ascii="Arial" w:hAnsi="Arial" w:cs="Arial"/>
          <w:b/>
          <w:caps/>
          <w:sz w:val="22"/>
          <w:szCs w:val="22"/>
        </w:rPr>
        <w:t>Обязанности Сторон</w:t>
      </w:r>
    </w:p>
    <w:p w14:paraId="5C2A12E5" w14:textId="77777777" w:rsidR="00DE2279" w:rsidRPr="00662047" w:rsidRDefault="00DE2279" w:rsidP="001E7056">
      <w:pPr>
        <w:ind w:firstLine="567"/>
        <w:jc w:val="both"/>
        <w:rPr>
          <w:rFonts w:ascii="Arial" w:hAnsi="Arial" w:cs="Arial"/>
          <w:spacing w:val="-5"/>
          <w:sz w:val="22"/>
          <w:szCs w:val="22"/>
        </w:rPr>
      </w:pPr>
      <w:r w:rsidRPr="00662047">
        <w:rPr>
          <w:rFonts w:ascii="Arial" w:hAnsi="Arial" w:cs="Arial"/>
          <w:spacing w:val="-5"/>
          <w:sz w:val="22"/>
          <w:szCs w:val="22"/>
        </w:rPr>
        <w:t>4.1.</w:t>
      </w:r>
      <w:r w:rsidRPr="00662047">
        <w:rPr>
          <w:rFonts w:ascii="Arial" w:hAnsi="Arial" w:cs="Arial"/>
          <w:sz w:val="22"/>
          <w:szCs w:val="22"/>
        </w:rPr>
        <w:t xml:space="preserve"> </w:t>
      </w:r>
      <w:r w:rsidRPr="00662047">
        <w:rPr>
          <w:rFonts w:ascii="Arial" w:hAnsi="Arial" w:cs="Arial"/>
          <w:spacing w:val="-5"/>
          <w:sz w:val="22"/>
          <w:szCs w:val="22"/>
        </w:rPr>
        <w:t>Исполнитель обязан:</w:t>
      </w:r>
    </w:p>
    <w:p w14:paraId="5523C67D" w14:textId="77777777" w:rsidR="00DE2279" w:rsidRPr="00662047" w:rsidRDefault="00DE2279" w:rsidP="001E7056">
      <w:pPr>
        <w:ind w:firstLine="567"/>
        <w:jc w:val="both"/>
        <w:rPr>
          <w:rFonts w:ascii="Arial" w:hAnsi="Arial" w:cs="Arial"/>
          <w:spacing w:val="-2"/>
          <w:sz w:val="22"/>
          <w:szCs w:val="22"/>
        </w:rPr>
      </w:pPr>
      <w:r w:rsidRPr="00662047">
        <w:rPr>
          <w:rFonts w:ascii="Arial" w:hAnsi="Arial" w:cs="Arial"/>
          <w:spacing w:val="-2"/>
          <w:sz w:val="22"/>
          <w:szCs w:val="22"/>
        </w:rPr>
        <w:t xml:space="preserve">4.1.1. </w:t>
      </w:r>
      <w:r w:rsidR="001E7056">
        <w:rPr>
          <w:rFonts w:ascii="Arial" w:hAnsi="Arial" w:cs="Arial"/>
          <w:spacing w:val="-2"/>
          <w:sz w:val="22"/>
          <w:szCs w:val="22"/>
        </w:rPr>
        <w:tab/>
      </w:r>
      <w:r w:rsidRPr="00662047">
        <w:rPr>
          <w:rFonts w:ascii="Arial" w:hAnsi="Arial" w:cs="Arial"/>
          <w:spacing w:val="-2"/>
          <w:sz w:val="22"/>
          <w:szCs w:val="22"/>
        </w:rPr>
        <w:t xml:space="preserve">оказывать и </w:t>
      </w:r>
      <w:r w:rsidRPr="00662047">
        <w:rPr>
          <w:rFonts w:ascii="Arial" w:hAnsi="Arial" w:cs="Arial"/>
          <w:sz w:val="22"/>
          <w:szCs w:val="22"/>
        </w:rPr>
        <w:t>выполнять в полном объеме и качественно все Услуги, в соответствии с условиями, определенными в рамках настоящего Договора.</w:t>
      </w:r>
    </w:p>
    <w:p w14:paraId="58828772" w14:textId="77777777" w:rsidR="00DE2279" w:rsidRPr="00662047" w:rsidRDefault="00DE2279" w:rsidP="001E7056">
      <w:pPr>
        <w:ind w:firstLine="567"/>
        <w:jc w:val="both"/>
        <w:rPr>
          <w:rFonts w:ascii="Arial" w:eastAsia="Calibri" w:hAnsi="Arial" w:cs="Arial"/>
          <w:sz w:val="22"/>
          <w:szCs w:val="22"/>
        </w:rPr>
      </w:pPr>
      <w:r w:rsidRPr="00662047">
        <w:rPr>
          <w:rFonts w:ascii="Arial" w:hAnsi="Arial" w:cs="Arial"/>
          <w:sz w:val="22"/>
          <w:szCs w:val="22"/>
        </w:rPr>
        <w:t xml:space="preserve">4.1.2. </w:t>
      </w:r>
      <w:r w:rsidR="001E7056">
        <w:rPr>
          <w:rFonts w:ascii="Arial" w:hAnsi="Arial" w:cs="Arial"/>
          <w:sz w:val="22"/>
          <w:szCs w:val="22"/>
        </w:rPr>
        <w:tab/>
      </w:r>
      <w:r w:rsidRPr="00662047">
        <w:rPr>
          <w:rFonts w:ascii="Arial" w:hAnsi="Arial" w:cs="Arial"/>
          <w:spacing w:val="-5"/>
          <w:sz w:val="22"/>
          <w:szCs w:val="22"/>
        </w:rPr>
        <w:t>проводить Работы по ТО в соответствии с графиком проведения Работ по ТО, согласованным Сторонами.</w:t>
      </w:r>
    </w:p>
    <w:p w14:paraId="2292F8AF" w14:textId="77777777" w:rsidR="00DE2279" w:rsidRPr="00662047" w:rsidRDefault="0066743C" w:rsidP="001E7056">
      <w:pPr>
        <w:ind w:firstLine="567"/>
        <w:jc w:val="both"/>
        <w:rPr>
          <w:rFonts w:ascii="Arial" w:eastAsia="Calibri" w:hAnsi="Arial" w:cs="Arial"/>
          <w:sz w:val="22"/>
          <w:szCs w:val="22"/>
        </w:rPr>
      </w:pPr>
      <w:r w:rsidRPr="00662047">
        <w:rPr>
          <w:rFonts w:ascii="Arial" w:eastAsia="Calibri" w:hAnsi="Arial" w:cs="Arial"/>
          <w:sz w:val="22"/>
          <w:szCs w:val="22"/>
        </w:rPr>
        <w:t>При выполнении Работ следовать нормам и процедурам работы, установленные Заказчиком.</w:t>
      </w:r>
    </w:p>
    <w:p w14:paraId="7B5B03FF" w14:textId="77777777" w:rsidR="00DD1D54" w:rsidRDefault="00DD1D54" w:rsidP="001E7056">
      <w:pPr>
        <w:ind w:firstLine="567"/>
        <w:jc w:val="both"/>
        <w:rPr>
          <w:rFonts w:ascii="Arial" w:eastAsia="Calibri" w:hAnsi="Arial" w:cs="Arial"/>
          <w:sz w:val="22"/>
          <w:szCs w:val="22"/>
        </w:rPr>
      </w:pPr>
      <w:r>
        <w:rPr>
          <w:rFonts w:ascii="Arial" w:eastAsia="Calibri" w:hAnsi="Arial" w:cs="Arial"/>
          <w:sz w:val="22"/>
          <w:szCs w:val="22"/>
        </w:rPr>
        <w:t xml:space="preserve">4.1.3. </w:t>
      </w:r>
      <w:r w:rsidR="001E7056">
        <w:rPr>
          <w:rFonts w:ascii="Arial" w:eastAsia="Calibri" w:hAnsi="Arial" w:cs="Arial"/>
          <w:sz w:val="22"/>
          <w:szCs w:val="22"/>
        </w:rPr>
        <w:tab/>
      </w:r>
      <w:r>
        <w:rPr>
          <w:rFonts w:ascii="Arial" w:eastAsia="Calibri" w:hAnsi="Arial" w:cs="Arial"/>
          <w:sz w:val="22"/>
          <w:szCs w:val="22"/>
        </w:rPr>
        <w:t>предоставлять</w:t>
      </w:r>
      <w:r w:rsidRPr="00662047">
        <w:rPr>
          <w:rFonts w:ascii="Arial" w:eastAsia="Calibri" w:hAnsi="Arial" w:cs="Arial"/>
          <w:sz w:val="22"/>
          <w:szCs w:val="22"/>
        </w:rPr>
        <w:t xml:space="preserve"> счета фактуры за использованную электроэнергию в указанные сроки.</w:t>
      </w:r>
    </w:p>
    <w:p w14:paraId="6DB55734" w14:textId="77777777" w:rsidR="0066743C" w:rsidRPr="00662047" w:rsidRDefault="0066743C" w:rsidP="001E7056">
      <w:pPr>
        <w:ind w:firstLine="567"/>
        <w:jc w:val="both"/>
        <w:rPr>
          <w:rFonts w:ascii="Arial" w:hAnsi="Arial" w:cs="Arial"/>
          <w:spacing w:val="-5"/>
          <w:sz w:val="22"/>
          <w:szCs w:val="22"/>
        </w:rPr>
      </w:pPr>
      <w:r w:rsidRPr="00662047">
        <w:rPr>
          <w:rFonts w:ascii="Arial" w:eastAsia="Calibri" w:hAnsi="Arial" w:cs="Arial"/>
          <w:sz w:val="22"/>
          <w:szCs w:val="22"/>
        </w:rPr>
        <w:t xml:space="preserve">В случае несвоевременного предоставления или задержки счет фактур за использованную электроэнергию объектов за расчетный месяц </w:t>
      </w:r>
      <w:r w:rsidR="00F807FB" w:rsidRPr="00662047">
        <w:rPr>
          <w:rFonts w:ascii="Arial" w:eastAsia="Calibri" w:hAnsi="Arial" w:cs="Arial"/>
          <w:sz w:val="22"/>
          <w:szCs w:val="22"/>
        </w:rPr>
        <w:t>по объектам</w:t>
      </w:r>
      <w:r w:rsidRPr="00662047">
        <w:rPr>
          <w:rFonts w:ascii="Arial" w:eastAsia="Calibri" w:hAnsi="Arial" w:cs="Arial"/>
          <w:sz w:val="22"/>
          <w:szCs w:val="22"/>
        </w:rPr>
        <w:t xml:space="preserve"> не по вине Исполнителя, Исполнитель обязуется предоставить письменное уведомление</w:t>
      </w:r>
      <w:r w:rsidR="00D007E2" w:rsidRPr="00662047">
        <w:rPr>
          <w:rFonts w:ascii="Arial" w:eastAsia="Calibri" w:hAnsi="Arial" w:cs="Arial"/>
          <w:sz w:val="22"/>
          <w:szCs w:val="22"/>
        </w:rPr>
        <w:t>,</w:t>
      </w:r>
      <w:r w:rsidRPr="00662047">
        <w:rPr>
          <w:rFonts w:ascii="Arial" w:eastAsia="Calibri" w:hAnsi="Arial" w:cs="Arial"/>
          <w:sz w:val="22"/>
          <w:szCs w:val="22"/>
        </w:rPr>
        <w:t xml:space="preserve"> указав причины задержки предоставления вышеуказанных счет ф</w:t>
      </w:r>
      <w:r w:rsidR="001341A9" w:rsidRPr="00662047">
        <w:rPr>
          <w:rFonts w:ascii="Arial" w:eastAsia="Calibri" w:hAnsi="Arial" w:cs="Arial"/>
          <w:sz w:val="22"/>
          <w:szCs w:val="22"/>
        </w:rPr>
        <w:t xml:space="preserve">актур и сроки их предоставления. </w:t>
      </w:r>
    </w:p>
    <w:p w14:paraId="60DF529C" w14:textId="77777777" w:rsidR="00DD1D54" w:rsidRDefault="00DD1D54" w:rsidP="001E7056">
      <w:pPr>
        <w:ind w:firstLine="567"/>
        <w:jc w:val="both"/>
        <w:rPr>
          <w:rFonts w:ascii="Arial" w:hAnsi="Arial" w:cs="Arial"/>
          <w:sz w:val="22"/>
          <w:szCs w:val="22"/>
        </w:rPr>
      </w:pPr>
      <w:r>
        <w:rPr>
          <w:rFonts w:ascii="Arial" w:hAnsi="Arial" w:cs="Arial"/>
          <w:sz w:val="22"/>
          <w:szCs w:val="22"/>
        </w:rPr>
        <w:t>4.1.4.</w:t>
      </w:r>
      <w:r w:rsidR="00AE12A1" w:rsidRPr="00662047">
        <w:rPr>
          <w:rFonts w:ascii="Arial" w:hAnsi="Arial" w:cs="Arial"/>
          <w:sz w:val="22"/>
          <w:szCs w:val="22"/>
        </w:rPr>
        <w:t xml:space="preserve"> </w:t>
      </w:r>
      <w:r w:rsidR="001E7056">
        <w:rPr>
          <w:rFonts w:ascii="Arial" w:hAnsi="Arial" w:cs="Arial"/>
          <w:sz w:val="22"/>
          <w:szCs w:val="22"/>
        </w:rPr>
        <w:tab/>
      </w:r>
      <w:r>
        <w:rPr>
          <w:rFonts w:ascii="Arial" w:hAnsi="Arial" w:cs="Arial"/>
          <w:sz w:val="22"/>
          <w:szCs w:val="22"/>
        </w:rPr>
        <w:t>предоставлять</w:t>
      </w:r>
      <w:r w:rsidRPr="00662047">
        <w:rPr>
          <w:rFonts w:ascii="Arial" w:hAnsi="Arial" w:cs="Arial"/>
          <w:sz w:val="22"/>
          <w:szCs w:val="22"/>
        </w:rPr>
        <w:t xml:space="preserve"> счет фактуры и договора </w:t>
      </w:r>
      <w:r>
        <w:rPr>
          <w:rFonts w:ascii="Arial" w:hAnsi="Arial" w:cs="Arial"/>
          <w:sz w:val="22"/>
          <w:szCs w:val="22"/>
        </w:rPr>
        <w:t xml:space="preserve">аренды </w:t>
      </w:r>
      <w:r w:rsidRPr="00662047">
        <w:rPr>
          <w:rFonts w:ascii="Arial" w:hAnsi="Arial" w:cs="Arial"/>
          <w:sz w:val="22"/>
          <w:szCs w:val="22"/>
        </w:rPr>
        <w:t>в указанные сроки.</w:t>
      </w:r>
    </w:p>
    <w:p w14:paraId="72711A16" w14:textId="77777777" w:rsidR="00AE12A1" w:rsidRPr="00662047" w:rsidRDefault="00DD1D54" w:rsidP="001E7056">
      <w:pPr>
        <w:ind w:firstLine="567"/>
        <w:jc w:val="both"/>
        <w:rPr>
          <w:rFonts w:ascii="Arial" w:hAnsi="Arial" w:cs="Arial"/>
          <w:sz w:val="22"/>
          <w:szCs w:val="22"/>
        </w:rPr>
      </w:pPr>
      <w:r>
        <w:rPr>
          <w:rFonts w:ascii="Arial" w:hAnsi="Arial" w:cs="Arial"/>
          <w:sz w:val="22"/>
          <w:szCs w:val="22"/>
        </w:rPr>
        <w:t>В</w:t>
      </w:r>
      <w:r w:rsidR="00AE12A1" w:rsidRPr="00662047">
        <w:rPr>
          <w:rFonts w:ascii="Arial" w:hAnsi="Arial" w:cs="Arial"/>
          <w:sz w:val="22"/>
          <w:szCs w:val="22"/>
        </w:rPr>
        <w:t xml:space="preserve"> случае несвоевременного предоставления </w:t>
      </w:r>
      <w:r w:rsidR="00AE12A1" w:rsidRPr="00DD1D54">
        <w:rPr>
          <w:rFonts w:ascii="Arial" w:hAnsi="Arial" w:cs="Arial"/>
          <w:sz w:val="22"/>
          <w:szCs w:val="22"/>
        </w:rPr>
        <w:t xml:space="preserve">или задержки счет фактур за арендную </w:t>
      </w:r>
      <w:r w:rsidR="00AE12A1" w:rsidRPr="00662047">
        <w:rPr>
          <w:rFonts w:ascii="Arial" w:hAnsi="Arial" w:cs="Arial"/>
          <w:sz w:val="22"/>
          <w:szCs w:val="22"/>
        </w:rPr>
        <w:t>плату объектов, а также предоставлен</w:t>
      </w:r>
      <w:r w:rsidR="0085051E" w:rsidRPr="00662047">
        <w:rPr>
          <w:rFonts w:ascii="Arial" w:hAnsi="Arial" w:cs="Arial"/>
          <w:sz w:val="22"/>
          <w:szCs w:val="22"/>
        </w:rPr>
        <w:t xml:space="preserve">ия </w:t>
      </w:r>
      <w:r w:rsidR="00AE12A1" w:rsidRPr="00662047">
        <w:rPr>
          <w:rFonts w:ascii="Arial" w:hAnsi="Arial" w:cs="Arial"/>
          <w:sz w:val="22"/>
          <w:szCs w:val="22"/>
        </w:rPr>
        <w:t xml:space="preserve">договоров аренды не по вине Исполнителя, Исполнитель обязуется предоставить письменное уведомление, указав причины задержки предоставления вышеуказанных счет фактур и сроки их предоставления. </w:t>
      </w:r>
    </w:p>
    <w:p w14:paraId="7802C203" w14:textId="77777777" w:rsidR="00DD1D54" w:rsidRDefault="001E7056" w:rsidP="001E7056">
      <w:pPr>
        <w:ind w:firstLine="567"/>
        <w:jc w:val="both"/>
        <w:rPr>
          <w:rFonts w:ascii="Arial" w:hAnsi="Arial" w:cs="Arial"/>
          <w:sz w:val="22"/>
          <w:szCs w:val="22"/>
        </w:rPr>
      </w:pPr>
      <w:r>
        <w:rPr>
          <w:rFonts w:ascii="Arial" w:eastAsia="Calibri" w:hAnsi="Arial" w:cs="Arial"/>
          <w:sz w:val="22"/>
          <w:szCs w:val="22"/>
        </w:rPr>
        <w:t xml:space="preserve">4.1.5. </w:t>
      </w:r>
      <w:r>
        <w:rPr>
          <w:rFonts w:ascii="Arial" w:eastAsia="Calibri" w:hAnsi="Arial" w:cs="Arial"/>
          <w:sz w:val="22"/>
          <w:szCs w:val="22"/>
        </w:rPr>
        <w:tab/>
        <w:t>в</w:t>
      </w:r>
      <w:r w:rsidR="00AE12A1" w:rsidRPr="00662047">
        <w:rPr>
          <w:rFonts w:ascii="Arial" w:eastAsia="Calibri" w:hAnsi="Arial" w:cs="Arial"/>
          <w:sz w:val="22"/>
          <w:szCs w:val="22"/>
        </w:rPr>
        <w:t xml:space="preserve"> случаях, когда Исполнитель не имеет возможности оказать Услуги на 100%, </w:t>
      </w:r>
      <w:r w:rsidR="00AE12A1" w:rsidRPr="00662047">
        <w:rPr>
          <w:rFonts w:ascii="Arial" w:eastAsia="Calibri" w:hAnsi="Arial" w:cs="Arial"/>
          <w:sz w:val="22"/>
          <w:szCs w:val="22"/>
        </w:rPr>
        <w:lastRenderedPageBreak/>
        <w:t xml:space="preserve">связанные со сбором документации по оплате </w:t>
      </w:r>
      <w:r w:rsidR="0085051E" w:rsidRPr="00662047">
        <w:rPr>
          <w:rFonts w:ascii="Arial" w:eastAsia="Calibri" w:hAnsi="Arial" w:cs="Arial"/>
          <w:sz w:val="22"/>
          <w:szCs w:val="22"/>
        </w:rPr>
        <w:t>за электропитание</w:t>
      </w:r>
      <w:r w:rsidR="00AE12A1" w:rsidRPr="00662047">
        <w:rPr>
          <w:rFonts w:ascii="Arial" w:eastAsia="Calibri" w:hAnsi="Arial" w:cs="Arial"/>
          <w:sz w:val="22"/>
          <w:szCs w:val="22"/>
        </w:rPr>
        <w:t xml:space="preserve"> и аренду Объектов, в течение определенного календарного месяца по причине действия третьих лиц, но если Исполнитель оказал Услуги с учетом условий </w:t>
      </w:r>
      <w:r>
        <w:rPr>
          <w:rFonts w:ascii="Arial" w:eastAsia="Calibri" w:hAnsi="Arial" w:cs="Arial"/>
          <w:sz w:val="22"/>
          <w:szCs w:val="22"/>
        </w:rPr>
        <w:t>второй</w:t>
      </w:r>
      <w:r w:rsidR="00AE12A1" w:rsidRPr="00662047">
        <w:rPr>
          <w:rFonts w:ascii="Arial" w:eastAsia="Calibri" w:hAnsi="Arial" w:cs="Arial"/>
          <w:sz w:val="22"/>
          <w:szCs w:val="22"/>
        </w:rPr>
        <w:t xml:space="preserve"> части </w:t>
      </w:r>
      <w:r>
        <w:rPr>
          <w:rFonts w:ascii="Arial" w:eastAsia="Calibri" w:hAnsi="Arial" w:cs="Arial"/>
          <w:sz w:val="22"/>
          <w:szCs w:val="22"/>
        </w:rPr>
        <w:t>п.п.4.1.3.,4.1.4.</w:t>
      </w:r>
      <w:r w:rsidR="00AE12A1" w:rsidRPr="00662047">
        <w:rPr>
          <w:rFonts w:ascii="Arial" w:eastAsia="Calibri" w:hAnsi="Arial" w:cs="Arial"/>
          <w:sz w:val="22"/>
          <w:szCs w:val="22"/>
        </w:rPr>
        <w:t>, то в таких случаях Стороны согласны признать подобные ежемесячные услуги оказанными на 100% в случае письменного предупреждения Заказчика Исполнителем.</w:t>
      </w:r>
      <w:r w:rsidR="00DD1D54" w:rsidRPr="00DD1D54">
        <w:rPr>
          <w:rFonts w:ascii="Arial" w:hAnsi="Arial" w:cs="Arial"/>
          <w:sz w:val="22"/>
          <w:szCs w:val="22"/>
        </w:rPr>
        <w:t xml:space="preserve"> </w:t>
      </w:r>
    </w:p>
    <w:p w14:paraId="1CD9EF65" w14:textId="77777777" w:rsidR="00DD1D54" w:rsidRPr="00662047" w:rsidRDefault="001E7056" w:rsidP="001E7056">
      <w:pPr>
        <w:tabs>
          <w:tab w:val="left" w:pos="1276"/>
        </w:tabs>
        <w:ind w:firstLine="567"/>
        <w:jc w:val="both"/>
        <w:rPr>
          <w:rFonts w:ascii="Arial" w:hAnsi="Arial" w:cs="Arial"/>
          <w:sz w:val="22"/>
          <w:szCs w:val="22"/>
        </w:rPr>
      </w:pPr>
      <w:r>
        <w:rPr>
          <w:rFonts w:ascii="Arial" w:hAnsi="Arial" w:cs="Arial"/>
          <w:sz w:val="22"/>
          <w:szCs w:val="22"/>
        </w:rPr>
        <w:t>4.1.6</w:t>
      </w:r>
      <w:r w:rsidR="00DD1D54" w:rsidRPr="00662047">
        <w:rPr>
          <w:rFonts w:ascii="Arial" w:hAnsi="Arial" w:cs="Arial"/>
          <w:sz w:val="22"/>
          <w:szCs w:val="22"/>
        </w:rPr>
        <w:t>.</w:t>
      </w:r>
      <w:r>
        <w:rPr>
          <w:rFonts w:ascii="Arial" w:hAnsi="Arial" w:cs="Arial"/>
          <w:sz w:val="22"/>
          <w:szCs w:val="22"/>
        </w:rPr>
        <w:t xml:space="preserve"> </w:t>
      </w:r>
      <w:r w:rsidR="00DD1D54" w:rsidRPr="00662047">
        <w:rPr>
          <w:rFonts w:ascii="Arial" w:hAnsi="Arial" w:cs="Arial"/>
          <w:sz w:val="22"/>
          <w:szCs w:val="22"/>
        </w:rPr>
        <w:t>привлекать высококвалифицированных специалистов, прошедших соответствующую подготовку для проведения таких Работ, необходимую группу по электробезопасности и гарантировать высокий профессиональный уровень их выполнения.</w:t>
      </w:r>
    </w:p>
    <w:p w14:paraId="6FC1A45F" w14:textId="77777777" w:rsidR="00DE2279" w:rsidRPr="00662047" w:rsidRDefault="00DE2279" w:rsidP="001E7056">
      <w:pPr>
        <w:ind w:firstLine="567"/>
        <w:jc w:val="both"/>
        <w:rPr>
          <w:rFonts w:ascii="Arial" w:hAnsi="Arial" w:cs="Arial"/>
          <w:sz w:val="22"/>
          <w:szCs w:val="22"/>
        </w:rPr>
      </w:pPr>
      <w:r w:rsidRPr="00662047">
        <w:rPr>
          <w:rFonts w:ascii="Arial" w:hAnsi="Arial" w:cs="Arial"/>
          <w:sz w:val="22"/>
          <w:szCs w:val="22"/>
        </w:rPr>
        <w:t>4.1.</w:t>
      </w:r>
      <w:r w:rsidR="001E7056">
        <w:rPr>
          <w:rFonts w:ascii="Arial" w:hAnsi="Arial" w:cs="Arial"/>
          <w:sz w:val="22"/>
          <w:szCs w:val="22"/>
        </w:rPr>
        <w:t>7</w:t>
      </w:r>
      <w:r w:rsidRPr="00662047">
        <w:rPr>
          <w:rFonts w:ascii="Arial" w:hAnsi="Arial" w:cs="Arial"/>
          <w:sz w:val="22"/>
          <w:szCs w:val="22"/>
        </w:rPr>
        <w:t xml:space="preserve">. </w:t>
      </w:r>
      <w:r w:rsidR="001E7056">
        <w:rPr>
          <w:rFonts w:ascii="Arial" w:hAnsi="Arial" w:cs="Arial"/>
          <w:sz w:val="22"/>
          <w:szCs w:val="22"/>
        </w:rPr>
        <w:tab/>
      </w:r>
      <w:r w:rsidRPr="00662047">
        <w:rPr>
          <w:rFonts w:ascii="Arial" w:hAnsi="Arial" w:cs="Arial"/>
          <w:sz w:val="22"/>
          <w:szCs w:val="22"/>
        </w:rPr>
        <w:t>предоставить Заказчику копию свидетельств о поверке всех приборов, которые будут использоваться для оказания Услуг и проведения Работ.</w:t>
      </w:r>
    </w:p>
    <w:p w14:paraId="72CBB091" w14:textId="77777777" w:rsidR="00DE2279" w:rsidRPr="00662047" w:rsidRDefault="001E7056" w:rsidP="001E7056">
      <w:pPr>
        <w:ind w:firstLine="567"/>
        <w:jc w:val="both"/>
        <w:rPr>
          <w:rFonts w:ascii="Arial" w:hAnsi="Arial" w:cs="Arial"/>
          <w:sz w:val="22"/>
          <w:szCs w:val="22"/>
        </w:rPr>
      </w:pPr>
      <w:r>
        <w:rPr>
          <w:rFonts w:ascii="Arial" w:hAnsi="Arial" w:cs="Arial"/>
          <w:sz w:val="22"/>
          <w:szCs w:val="22"/>
        </w:rPr>
        <w:t>4.1.8</w:t>
      </w:r>
      <w:r w:rsidR="00DE2279" w:rsidRPr="00662047">
        <w:rPr>
          <w:rFonts w:ascii="Arial" w:hAnsi="Arial" w:cs="Arial"/>
          <w:sz w:val="22"/>
          <w:szCs w:val="22"/>
        </w:rPr>
        <w:t xml:space="preserve">. </w:t>
      </w:r>
      <w:r>
        <w:rPr>
          <w:rFonts w:ascii="Arial" w:hAnsi="Arial" w:cs="Arial"/>
          <w:sz w:val="22"/>
          <w:szCs w:val="22"/>
        </w:rPr>
        <w:tab/>
      </w:r>
      <w:r w:rsidR="00DE2279" w:rsidRPr="00662047">
        <w:rPr>
          <w:rFonts w:ascii="Arial" w:hAnsi="Arial" w:cs="Arial"/>
          <w:sz w:val="22"/>
          <w:szCs w:val="22"/>
        </w:rPr>
        <w:t>при оказании Услуг и выполнении Работ соблюдать все правила и инструкции обеспечения пожарной безопасности и безопасности труда.</w:t>
      </w:r>
    </w:p>
    <w:p w14:paraId="0B41A5C9" w14:textId="77777777" w:rsidR="00DE2279" w:rsidRPr="00662047" w:rsidRDefault="00DE2279" w:rsidP="001E7056">
      <w:pPr>
        <w:ind w:firstLine="567"/>
        <w:jc w:val="both"/>
        <w:rPr>
          <w:rFonts w:ascii="Arial" w:hAnsi="Arial" w:cs="Arial"/>
          <w:sz w:val="22"/>
          <w:szCs w:val="22"/>
        </w:rPr>
      </w:pPr>
      <w:r w:rsidRPr="00662047">
        <w:rPr>
          <w:rFonts w:ascii="Arial" w:hAnsi="Arial" w:cs="Arial"/>
          <w:sz w:val="22"/>
          <w:szCs w:val="22"/>
        </w:rPr>
        <w:t xml:space="preserve">4.2. Для оказания Услуг по настоящему Договору </w:t>
      </w:r>
      <w:r w:rsidRPr="00662047">
        <w:rPr>
          <w:rFonts w:ascii="Arial" w:hAnsi="Arial" w:cs="Arial"/>
          <w:spacing w:val="-4"/>
          <w:sz w:val="22"/>
          <w:szCs w:val="22"/>
        </w:rPr>
        <w:t>Исполнитель</w:t>
      </w:r>
      <w:r w:rsidRPr="00662047">
        <w:rPr>
          <w:rFonts w:ascii="Arial" w:hAnsi="Arial" w:cs="Arial"/>
          <w:sz w:val="22"/>
          <w:szCs w:val="22"/>
        </w:rPr>
        <w:t xml:space="preserve"> имеет право</w:t>
      </w:r>
      <w:r w:rsidR="00AE12A1" w:rsidRPr="00662047">
        <w:rPr>
          <w:rFonts w:ascii="Arial" w:hAnsi="Arial" w:cs="Arial"/>
          <w:sz w:val="22"/>
          <w:szCs w:val="22"/>
        </w:rPr>
        <w:t>, при условии получения предварительного письменного согласия Заказчика,</w:t>
      </w:r>
      <w:r w:rsidRPr="00662047">
        <w:rPr>
          <w:rFonts w:ascii="Arial" w:hAnsi="Arial" w:cs="Arial"/>
          <w:sz w:val="22"/>
          <w:szCs w:val="22"/>
        </w:rPr>
        <w:t xml:space="preserve"> привлекать третьих лиц и </w:t>
      </w:r>
      <w:r w:rsidRPr="00662047">
        <w:rPr>
          <w:rFonts w:ascii="Arial" w:hAnsi="Arial" w:cs="Arial"/>
          <w:spacing w:val="-1"/>
          <w:sz w:val="22"/>
          <w:szCs w:val="22"/>
        </w:rPr>
        <w:t>сторонние организации</w:t>
      </w:r>
      <w:r w:rsidRPr="00662047">
        <w:rPr>
          <w:rFonts w:ascii="Arial" w:hAnsi="Arial" w:cs="Arial"/>
          <w:sz w:val="22"/>
          <w:szCs w:val="22"/>
        </w:rPr>
        <w:t>, имеющих соответствующую лицензию на данный вид деятельности</w:t>
      </w:r>
      <w:r w:rsidR="00D25C6D" w:rsidRPr="00662047">
        <w:rPr>
          <w:rFonts w:ascii="Arial" w:hAnsi="Arial" w:cs="Arial"/>
          <w:sz w:val="22"/>
          <w:szCs w:val="22"/>
        </w:rPr>
        <w:t xml:space="preserve">, оставаясь при этом ответственным перед Заказчиком за надлежащее выполнение условий настоящего Договора. </w:t>
      </w:r>
      <w:r w:rsidRPr="00662047">
        <w:rPr>
          <w:rFonts w:ascii="Arial" w:hAnsi="Arial" w:cs="Arial"/>
          <w:spacing w:val="-4"/>
          <w:sz w:val="22"/>
          <w:szCs w:val="22"/>
        </w:rPr>
        <w:t>Исполнитель</w:t>
      </w:r>
      <w:r w:rsidRPr="00662047">
        <w:rPr>
          <w:rFonts w:ascii="Arial" w:hAnsi="Arial" w:cs="Arial"/>
          <w:sz w:val="22"/>
          <w:szCs w:val="22"/>
        </w:rPr>
        <w:t xml:space="preserve"> несет ответственность за действия третьих лиц, как за свои собственные.</w:t>
      </w:r>
    </w:p>
    <w:p w14:paraId="7081D447" w14:textId="0273B54C" w:rsidR="00DE2279" w:rsidRPr="00662047" w:rsidRDefault="00DE2279" w:rsidP="001E7056">
      <w:pPr>
        <w:widowControl/>
        <w:tabs>
          <w:tab w:val="left" w:pos="0"/>
        </w:tabs>
        <w:ind w:firstLine="567"/>
        <w:jc w:val="both"/>
        <w:rPr>
          <w:rFonts w:ascii="Arial" w:eastAsia="Calibri" w:hAnsi="Arial" w:cs="Arial"/>
          <w:sz w:val="22"/>
          <w:szCs w:val="22"/>
        </w:rPr>
      </w:pPr>
      <w:r w:rsidRPr="00662047">
        <w:rPr>
          <w:rFonts w:ascii="Arial" w:eastAsia="Calibri" w:hAnsi="Arial" w:cs="Arial"/>
          <w:sz w:val="22"/>
          <w:szCs w:val="22"/>
        </w:rPr>
        <w:t xml:space="preserve">4.3. </w:t>
      </w:r>
      <w:r w:rsidR="00D25C6D" w:rsidRPr="00662047">
        <w:rPr>
          <w:rFonts w:ascii="Arial" w:hAnsi="Arial" w:cs="Arial"/>
          <w:spacing w:val="-5"/>
          <w:sz w:val="22"/>
          <w:szCs w:val="22"/>
        </w:rPr>
        <w:t xml:space="preserve">Исполнитель имеет право, </w:t>
      </w:r>
      <w:r w:rsidR="00D25C6D" w:rsidRPr="00662047">
        <w:rPr>
          <w:rFonts w:ascii="Arial" w:hAnsi="Arial" w:cs="Arial"/>
          <w:sz w:val="22"/>
          <w:szCs w:val="22"/>
        </w:rPr>
        <w:t>при условии получения предварительного письменного согласия Заказчика,</w:t>
      </w:r>
      <w:r w:rsidR="00D25C6D" w:rsidRPr="00662047">
        <w:rPr>
          <w:rFonts w:ascii="Arial" w:eastAsia="Calibri" w:hAnsi="Arial" w:cs="Arial"/>
          <w:sz w:val="22"/>
          <w:szCs w:val="22"/>
        </w:rPr>
        <w:t xml:space="preserve"> передать часть своих обязательств в рамках настоящего Договора, своим доверенным субподрядчикам и компаниям, согласованным с Заказчиком, и будет нести полную ответственность за их надлежащее выполнение своих обязательств в соответствии со сроками и условиями настоящего Договора</w:t>
      </w:r>
      <w:r w:rsidR="001E7056">
        <w:rPr>
          <w:rFonts w:ascii="Arial" w:eastAsia="Calibri" w:hAnsi="Arial" w:cs="Arial"/>
          <w:sz w:val="22"/>
          <w:szCs w:val="22"/>
        </w:rPr>
        <w:t>.</w:t>
      </w:r>
    </w:p>
    <w:p w14:paraId="3FB993D7" w14:textId="77777777" w:rsidR="00DE2279" w:rsidRPr="00662047" w:rsidRDefault="00DE2279" w:rsidP="001E7056">
      <w:pPr>
        <w:ind w:firstLine="567"/>
        <w:jc w:val="both"/>
        <w:rPr>
          <w:rFonts w:ascii="Arial" w:hAnsi="Arial" w:cs="Arial"/>
          <w:sz w:val="22"/>
          <w:szCs w:val="22"/>
        </w:rPr>
      </w:pPr>
      <w:r w:rsidRPr="00662047">
        <w:rPr>
          <w:rFonts w:ascii="Arial" w:hAnsi="Arial" w:cs="Arial"/>
          <w:spacing w:val="-7"/>
          <w:sz w:val="22"/>
          <w:szCs w:val="22"/>
        </w:rPr>
        <w:t>4.4.</w:t>
      </w:r>
      <w:r w:rsidRPr="00662047">
        <w:rPr>
          <w:rFonts w:ascii="Arial" w:hAnsi="Arial" w:cs="Arial"/>
          <w:sz w:val="22"/>
          <w:szCs w:val="22"/>
        </w:rPr>
        <w:t xml:space="preserve"> </w:t>
      </w:r>
      <w:r w:rsidRPr="00662047">
        <w:rPr>
          <w:rFonts w:ascii="Arial" w:hAnsi="Arial" w:cs="Arial"/>
          <w:spacing w:val="-4"/>
          <w:sz w:val="22"/>
          <w:szCs w:val="22"/>
        </w:rPr>
        <w:t>Заказчик обязан:</w:t>
      </w:r>
    </w:p>
    <w:p w14:paraId="4D69763F" w14:textId="77777777" w:rsidR="00DE2279" w:rsidRPr="00662047" w:rsidRDefault="00DE2279" w:rsidP="001E7056">
      <w:pPr>
        <w:ind w:firstLine="567"/>
        <w:jc w:val="both"/>
        <w:rPr>
          <w:rFonts w:ascii="Arial" w:hAnsi="Arial" w:cs="Arial"/>
          <w:sz w:val="22"/>
          <w:szCs w:val="22"/>
        </w:rPr>
      </w:pPr>
      <w:r w:rsidRPr="00662047">
        <w:rPr>
          <w:rFonts w:ascii="Arial" w:hAnsi="Arial" w:cs="Arial"/>
          <w:sz w:val="22"/>
          <w:szCs w:val="22"/>
        </w:rPr>
        <w:t xml:space="preserve">4.4.1. </w:t>
      </w:r>
      <w:r w:rsidR="001E7056">
        <w:rPr>
          <w:rFonts w:ascii="Arial" w:hAnsi="Arial" w:cs="Arial"/>
          <w:sz w:val="22"/>
          <w:szCs w:val="22"/>
        </w:rPr>
        <w:tab/>
      </w:r>
      <w:r w:rsidRPr="00662047">
        <w:rPr>
          <w:rFonts w:ascii="Arial" w:hAnsi="Arial" w:cs="Arial"/>
          <w:sz w:val="22"/>
          <w:szCs w:val="22"/>
        </w:rPr>
        <w:t>выполнять все обязательства, предусмотренные настоящим Договором.</w:t>
      </w:r>
    </w:p>
    <w:p w14:paraId="61EA323D" w14:textId="77777777" w:rsidR="00DE2279" w:rsidRPr="00662047" w:rsidRDefault="00DE2279" w:rsidP="001E7056">
      <w:pPr>
        <w:tabs>
          <w:tab w:val="left" w:pos="993"/>
        </w:tabs>
        <w:ind w:firstLine="567"/>
        <w:jc w:val="both"/>
        <w:rPr>
          <w:rFonts w:ascii="Arial" w:hAnsi="Arial" w:cs="Arial"/>
          <w:spacing w:val="-4"/>
          <w:sz w:val="22"/>
          <w:szCs w:val="22"/>
        </w:rPr>
      </w:pPr>
      <w:r w:rsidRPr="00662047">
        <w:rPr>
          <w:rFonts w:ascii="Arial" w:hAnsi="Arial" w:cs="Arial"/>
          <w:spacing w:val="-5"/>
          <w:sz w:val="22"/>
          <w:szCs w:val="22"/>
        </w:rPr>
        <w:t xml:space="preserve">4.4.2. </w:t>
      </w:r>
      <w:r w:rsidR="001E7056">
        <w:rPr>
          <w:rFonts w:ascii="Arial" w:hAnsi="Arial" w:cs="Arial"/>
          <w:spacing w:val="-5"/>
          <w:sz w:val="22"/>
          <w:szCs w:val="22"/>
        </w:rPr>
        <w:tab/>
      </w:r>
      <w:r w:rsidRPr="00662047">
        <w:rPr>
          <w:rFonts w:ascii="Arial" w:hAnsi="Arial" w:cs="Arial"/>
          <w:spacing w:val="-5"/>
          <w:sz w:val="22"/>
          <w:szCs w:val="22"/>
        </w:rPr>
        <w:t xml:space="preserve">назначить ответственных представителей для осуществления связи с </w:t>
      </w:r>
      <w:r w:rsidRPr="00662047">
        <w:rPr>
          <w:rFonts w:ascii="Arial" w:hAnsi="Arial" w:cs="Arial"/>
          <w:spacing w:val="-4"/>
          <w:sz w:val="22"/>
          <w:szCs w:val="22"/>
        </w:rPr>
        <w:t>Исполнителем</w:t>
      </w:r>
      <w:r w:rsidRPr="00662047">
        <w:rPr>
          <w:rFonts w:ascii="Arial" w:hAnsi="Arial" w:cs="Arial"/>
          <w:spacing w:val="-5"/>
          <w:sz w:val="22"/>
          <w:szCs w:val="22"/>
        </w:rPr>
        <w:t>.</w:t>
      </w:r>
    </w:p>
    <w:p w14:paraId="709648D1" w14:textId="77777777" w:rsidR="00DE2279" w:rsidRPr="00662047" w:rsidRDefault="00DE2279" w:rsidP="001E7056">
      <w:pPr>
        <w:ind w:firstLine="567"/>
        <w:jc w:val="both"/>
        <w:rPr>
          <w:rFonts w:ascii="Arial" w:hAnsi="Arial" w:cs="Arial"/>
          <w:spacing w:val="-4"/>
          <w:sz w:val="22"/>
          <w:szCs w:val="22"/>
        </w:rPr>
      </w:pPr>
      <w:r w:rsidRPr="00662047">
        <w:rPr>
          <w:rFonts w:ascii="Arial" w:hAnsi="Arial" w:cs="Arial"/>
          <w:spacing w:val="-6"/>
          <w:sz w:val="22"/>
          <w:szCs w:val="22"/>
        </w:rPr>
        <w:t xml:space="preserve">4.4.3. </w:t>
      </w:r>
      <w:r w:rsidR="001E7056">
        <w:rPr>
          <w:rFonts w:ascii="Arial" w:hAnsi="Arial" w:cs="Arial"/>
          <w:spacing w:val="-6"/>
          <w:sz w:val="22"/>
          <w:szCs w:val="22"/>
        </w:rPr>
        <w:tab/>
      </w:r>
      <w:r w:rsidRPr="00662047">
        <w:rPr>
          <w:rFonts w:ascii="Arial" w:hAnsi="Arial" w:cs="Arial"/>
          <w:spacing w:val="-6"/>
          <w:sz w:val="22"/>
          <w:szCs w:val="22"/>
        </w:rPr>
        <w:t xml:space="preserve">оплатить оказанные/выполненные Услуги </w:t>
      </w:r>
      <w:r w:rsidRPr="00662047">
        <w:rPr>
          <w:rFonts w:ascii="Arial" w:hAnsi="Arial" w:cs="Arial"/>
          <w:spacing w:val="-4"/>
          <w:sz w:val="22"/>
          <w:szCs w:val="22"/>
        </w:rPr>
        <w:t>Исполнителя</w:t>
      </w:r>
      <w:r w:rsidR="00D25C6D" w:rsidRPr="00662047">
        <w:rPr>
          <w:rFonts w:ascii="Arial" w:hAnsi="Arial" w:cs="Arial"/>
          <w:spacing w:val="-4"/>
          <w:sz w:val="22"/>
          <w:szCs w:val="22"/>
        </w:rPr>
        <w:t xml:space="preserve"> и принятые Заказчиком на основании акта приемки оказанных услуг </w:t>
      </w:r>
      <w:r w:rsidRPr="00662047">
        <w:rPr>
          <w:rFonts w:ascii="Arial" w:hAnsi="Arial" w:cs="Arial"/>
          <w:spacing w:val="-6"/>
          <w:sz w:val="22"/>
          <w:szCs w:val="22"/>
        </w:rPr>
        <w:t>в размере и в сроки, указанные в настоящем Договоре.</w:t>
      </w:r>
    </w:p>
    <w:p w14:paraId="50746107" w14:textId="77777777" w:rsidR="00DE2279" w:rsidRPr="00662047" w:rsidRDefault="00DE2279" w:rsidP="001E7056">
      <w:pPr>
        <w:ind w:firstLine="567"/>
        <w:jc w:val="both"/>
        <w:rPr>
          <w:rFonts w:ascii="Arial" w:hAnsi="Arial" w:cs="Arial"/>
          <w:spacing w:val="-5"/>
          <w:sz w:val="22"/>
          <w:szCs w:val="22"/>
        </w:rPr>
      </w:pPr>
      <w:r w:rsidRPr="00662047">
        <w:rPr>
          <w:rFonts w:ascii="Arial" w:hAnsi="Arial" w:cs="Arial"/>
          <w:spacing w:val="-2"/>
          <w:sz w:val="22"/>
          <w:szCs w:val="22"/>
        </w:rPr>
        <w:t xml:space="preserve">4.4.4. </w:t>
      </w:r>
      <w:r w:rsidR="001E7056">
        <w:rPr>
          <w:rFonts w:ascii="Arial" w:hAnsi="Arial" w:cs="Arial"/>
          <w:spacing w:val="-2"/>
          <w:sz w:val="22"/>
          <w:szCs w:val="22"/>
        </w:rPr>
        <w:tab/>
      </w:r>
      <w:r w:rsidRPr="00662047">
        <w:rPr>
          <w:rFonts w:ascii="Arial" w:hAnsi="Arial" w:cs="Arial"/>
          <w:spacing w:val="-2"/>
          <w:sz w:val="22"/>
          <w:szCs w:val="22"/>
        </w:rPr>
        <w:t xml:space="preserve">обеспечить допуск сотрудников </w:t>
      </w:r>
      <w:r w:rsidRPr="00662047">
        <w:rPr>
          <w:rFonts w:ascii="Arial" w:hAnsi="Arial" w:cs="Arial"/>
          <w:spacing w:val="-4"/>
          <w:sz w:val="22"/>
          <w:szCs w:val="22"/>
        </w:rPr>
        <w:t>Исполнителя</w:t>
      </w:r>
      <w:r w:rsidRPr="00662047">
        <w:rPr>
          <w:rFonts w:ascii="Arial" w:hAnsi="Arial" w:cs="Arial"/>
          <w:spacing w:val="-2"/>
          <w:sz w:val="22"/>
          <w:szCs w:val="22"/>
        </w:rPr>
        <w:t xml:space="preserve"> на Объекты Заказчика</w:t>
      </w:r>
      <w:r w:rsidRPr="00662047">
        <w:rPr>
          <w:rFonts w:ascii="Arial" w:hAnsi="Arial" w:cs="Arial"/>
          <w:spacing w:val="-5"/>
          <w:sz w:val="22"/>
          <w:szCs w:val="22"/>
        </w:rPr>
        <w:t>.</w:t>
      </w:r>
    </w:p>
    <w:p w14:paraId="1BBB20FD" w14:textId="77777777" w:rsidR="00DE2279" w:rsidRPr="00662047" w:rsidRDefault="00DE2279" w:rsidP="001E7056">
      <w:pPr>
        <w:ind w:firstLine="567"/>
        <w:jc w:val="both"/>
        <w:rPr>
          <w:rFonts w:ascii="Arial" w:hAnsi="Arial" w:cs="Arial"/>
          <w:spacing w:val="-5"/>
          <w:sz w:val="22"/>
          <w:szCs w:val="22"/>
        </w:rPr>
      </w:pPr>
      <w:r w:rsidRPr="00662047">
        <w:rPr>
          <w:rFonts w:ascii="Arial" w:hAnsi="Arial" w:cs="Arial"/>
          <w:spacing w:val="-5"/>
          <w:sz w:val="22"/>
          <w:szCs w:val="22"/>
        </w:rPr>
        <w:t xml:space="preserve">4.4.5. </w:t>
      </w:r>
      <w:r w:rsidR="001E7056">
        <w:rPr>
          <w:rFonts w:ascii="Arial" w:hAnsi="Arial" w:cs="Arial"/>
          <w:spacing w:val="-5"/>
          <w:sz w:val="22"/>
          <w:szCs w:val="22"/>
        </w:rPr>
        <w:tab/>
      </w:r>
      <w:r w:rsidRPr="00662047">
        <w:rPr>
          <w:rFonts w:ascii="Arial" w:hAnsi="Arial" w:cs="Arial"/>
          <w:spacing w:val="-5"/>
          <w:sz w:val="22"/>
          <w:szCs w:val="22"/>
        </w:rPr>
        <w:t>обеспечить своевременную поставку материалов, ГСМ, ЗИП и оборудования, ответственность за поставку которых несет Заказчик.</w:t>
      </w:r>
    </w:p>
    <w:p w14:paraId="74ED3C69" w14:textId="77777777" w:rsidR="00DE2279" w:rsidRPr="00662047" w:rsidRDefault="00DE2279" w:rsidP="001E7056">
      <w:pPr>
        <w:ind w:firstLine="567"/>
        <w:jc w:val="both"/>
        <w:rPr>
          <w:rFonts w:ascii="Arial" w:hAnsi="Arial" w:cs="Arial"/>
          <w:spacing w:val="-5"/>
          <w:sz w:val="22"/>
          <w:szCs w:val="22"/>
        </w:rPr>
      </w:pPr>
      <w:r w:rsidRPr="00662047">
        <w:rPr>
          <w:rFonts w:ascii="Arial" w:hAnsi="Arial" w:cs="Arial"/>
          <w:spacing w:val="-5"/>
          <w:sz w:val="22"/>
          <w:szCs w:val="22"/>
        </w:rPr>
        <w:t xml:space="preserve">4.4.6. </w:t>
      </w:r>
      <w:r w:rsidR="001E7056">
        <w:rPr>
          <w:rFonts w:ascii="Arial" w:hAnsi="Arial" w:cs="Arial"/>
          <w:spacing w:val="-5"/>
          <w:sz w:val="22"/>
          <w:szCs w:val="22"/>
        </w:rPr>
        <w:tab/>
      </w:r>
      <w:r w:rsidRPr="00662047">
        <w:rPr>
          <w:rFonts w:ascii="Arial" w:hAnsi="Arial" w:cs="Arial"/>
          <w:spacing w:val="-5"/>
          <w:sz w:val="22"/>
          <w:szCs w:val="22"/>
        </w:rPr>
        <w:t>организовывать и проводить рабочие собрания на еженедельной основе.</w:t>
      </w:r>
    </w:p>
    <w:p w14:paraId="4C337251" w14:textId="77777777" w:rsidR="00DE2279" w:rsidRPr="00662047" w:rsidRDefault="00DE2279" w:rsidP="001E7056">
      <w:pPr>
        <w:ind w:firstLine="567"/>
        <w:jc w:val="both"/>
        <w:rPr>
          <w:rFonts w:ascii="Arial" w:hAnsi="Arial" w:cs="Arial"/>
          <w:spacing w:val="-5"/>
          <w:sz w:val="22"/>
          <w:szCs w:val="22"/>
        </w:rPr>
      </w:pPr>
      <w:r w:rsidRPr="00662047">
        <w:rPr>
          <w:rFonts w:ascii="Arial" w:hAnsi="Arial" w:cs="Arial"/>
          <w:spacing w:val="-5"/>
          <w:sz w:val="22"/>
          <w:szCs w:val="22"/>
        </w:rPr>
        <w:t xml:space="preserve">4.4.7.  </w:t>
      </w:r>
      <w:r w:rsidR="001E7056">
        <w:rPr>
          <w:rFonts w:ascii="Arial" w:hAnsi="Arial" w:cs="Arial"/>
          <w:spacing w:val="-5"/>
          <w:sz w:val="22"/>
          <w:szCs w:val="22"/>
        </w:rPr>
        <w:tab/>
      </w:r>
      <w:r w:rsidRPr="00662047">
        <w:rPr>
          <w:rFonts w:ascii="Arial" w:hAnsi="Arial" w:cs="Arial"/>
          <w:spacing w:val="-5"/>
          <w:sz w:val="22"/>
          <w:szCs w:val="22"/>
        </w:rPr>
        <w:t xml:space="preserve">предоставить информацию и статистику на основе запроса Исполнителя о сети и состоянии сети </w:t>
      </w:r>
    </w:p>
    <w:p w14:paraId="6CB57619" w14:textId="77777777" w:rsidR="00DE2279" w:rsidRPr="00662047" w:rsidRDefault="00DE2279" w:rsidP="001E7056">
      <w:pPr>
        <w:ind w:firstLine="567"/>
        <w:jc w:val="both"/>
        <w:rPr>
          <w:rFonts w:ascii="Arial" w:hAnsi="Arial" w:cs="Arial"/>
          <w:spacing w:val="-4"/>
          <w:sz w:val="22"/>
          <w:szCs w:val="22"/>
        </w:rPr>
      </w:pPr>
    </w:p>
    <w:p w14:paraId="088093C6" w14:textId="77777777" w:rsidR="00DE2279" w:rsidRPr="00662047" w:rsidRDefault="00DE2279" w:rsidP="0046515A">
      <w:pPr>
        <w:shd w:val="clear" w:color="auto" w:fill="BFBFBF"/>
        <w:jc w:val="center"/>
        <w:rPr>
          <w:rFonts w:ascii="Arial" w:hAnsi="Arial" w:cs="Arial"/>
          <w:b/>
          <w:spacing w:val="1"/>
          <w:sz w:val="22"/>
          <w:szCs w:val="22"/>
        </w:rPr>
      </w:pPr>
      <w:r w:rsidRPr="00662047">
        <w:rPr>
          <w:rFonts w:ascii="Arial" w:hAnsi="Arial" w:cs="Arial"/>
          <w:b/>
          <w:spacing w:val="1"/>
          <w:sz w:val="22"/>
          <w:szCs w:val="22"/>
        </w:rPr>
        <w:t>5. ГАРАНТИЙНЫЕ ОБЯЗАТЕЛЬСТВА</w:t>
      </w:r>
    </w:p>
    <w:p w14:paraId="47B1BB9E" w14:textId="77777777" w:rsidR="00DE2279" w:rsidRPr="00662047" w:rsidRDefault="00DE2279" w:rsidP="001E7056">
      <w:pPr>
        <w:ind w:left="720"/>
        <w:jc w:val="both"/>
        <w:rPr>
          <w:rFonts w:ascii="Arial" w:hAnsi="Arial" w:cs="Arial"/>
          <w:b/>
          <w:sz w:val="22"/>
          <w:szCs w:val="22"/>
        </w:rPr>
      </w:pPr>
    </w:p>
    <w:p w14:paraId="08776814" w14:textId="6CEADC30" w:rsidR="00DE2279" w:rsidRPr="00662047" w:rsidRDefault="00DE2279" w:rsidP="001E7056">
      <w:pPr>
        <w:tabs>
          <w:tab w:val="left" w:pos="426"/>
        </w:tabs>
        <w:ind w:firstLine="567"/>
        <w:jc w:val="both"/>
        <w:rPr>
          <w:rFonts w:ascii="Arial" w:hAnsi="Arial" w:cs="Arial"/>
          <w:spacing w:val="-4"/>
          <w:sz w:val="22"/>
          <w:szCs w:val="22"/>
        </w:rPr>
      </w:pPr>
      <w:r w:rsidRPr="00662047">
        <w:rPr>
          <w:rFonts w:ascii="Arial" w:hAnsi="Arial" w:cs="Arial"/>
          <w:spacing w:val="-3"/>
          <w:sz w:val="22"/>
          <w:szCs w:val="22"/>
        </w:rPr>
        <w:t>5.1. Исполнител</w:t>
      </w:r>
      <w:r w:rsidR="00422522">
        <w:rPr>
          <w:rFonts w:ascii="Arial" w:hAnsi="Arial" w:cs="Arial"/>
          <w:spacing w:val="-3"/>
          <w:sz w:val="22"/>
          <w:szCs w:val="22"/>
        </w:rPr>
        <w:t>ь гарантирует высокое качество работ и применяемых для р</w:t>
      </w:r>
      <w:r w:rsidRPr="00662047">
        <w:rPr>
          <w:rFonts w:ascii="Arial" w:hAnsi="Arial" w:cs="Arial"/>
          <w:spacing w:val="-3"/>
          <w:sz w:val="22"/>
          <w:szCs w:val="22"/>
        </w:rPr>
        <w:t>абот материалов</w:t>
      </w:r>
      <w:r w:rsidRPr="00662047">
        <w:rPr>
          <w:rFonts w:ascii="Arial" w:hAnsi="Arial" w:cs="Arial"/>
          <w:sz w:val="22"/>
          <w:szCs w:val="22"/>
        </w:rPr>
        <w:t xml:space="preserve">. Гарантийные обязательства/сроки гарантии Исполнителя по всем видам Работ </w:t>
      </w:r>
      <w:r w:rsidR="002A0D92" w:rsidRPr="00CE19A8">
        <w:rPr>
          <w:rFonts w:ascii="Arial" w:hAnsi="Arial" w:cs="Arial"/>
          <w:sz w:val="22"/>
          <w:szCs w:val="22"/>
        </w:rPr>
        <w:t xml:space="preserve">составляют </w:t>
      </w:r>
      <w:r w:rsidR="00126C63" w:rsidRPr="00CE19A8">
        <w:rPr>
          <w:rFonts w:ascii="Arial" w:hAnsi="Arial" w:cs="Arial"/>
          <w:sz w:val="22"/>
          <w:szCs w:val="22"/>
        </w:rPr>
        <w:t>12</w:t>
      </w:r>
      <w:r w:rsidR="002A0D92" w:rsidRPr="00CE19A8">
        <w:rPr>
          <w:rFonts w:ascii="Arial" w:hAnsi="Arial" w:cs="Arial"/>
          <w:sz w:val="22"/>
          <w:szCs w:val="22"/>
        </w:rPr>
        <w:t xml:space="preserve"> месяцев и </w:t>
      </w:r>
      <w:r w:rsidR="003C45F8">
        <w:rPr>
          <w:rFonts w:ascii="Arial" w:hAnsi="Arial" w:cs="Arial"/>
          <w:sz w:val="22"/>
          <w:szCs w:val="22"/>
        </w:rPr>
        <w:t>определяются согласно Приложению</w:t>
      </w:r>
      <w:r w:rsidRPr="00662047">
        <w:rPr>
          <w:rFonts w:ascii="Arial" w:hAnsi="Arial" w:cs="Arial"/>
          <w:sz w:val="22"/>
          <w:szCs w:val="22"/>
        </w:rPr>
        <w:t xml:space="preserve"> №1 к настоящему Договору.</w:t>
      </w:r>
      <w:r w:rsidRPr="00662047">
        <w:rPr>
          <w:rFonts w:ascii="Arial" w:hAnsi="Arial" w:cs="Arial"/>
          <w:spacing w:val="-4"/>
          <w:sz w:val="22"/>
          <w:szCs w:val="22"/>
        </w:rPr>
        <w:t xml:space="preserve"> </w:t>
      </w:r>
    </w:p>
    <w:p w14:paraId="67E08C46" w14:textId="2FB1778F" w:rsidR="00DE2279" w:rsidRPr="00662047" w:rsidRDefault="00DE2279" w:rsidP="001E7056">
      <w:pPr>
        <w:shd w:val="clear" w:color="auto" w:fill="FFFFFF"/>
        <w:ind w:right="7" w:firstLine="567"/>
        <w:jc w:val="both"/>
        <w:rPr>
          <w:rFonts w:ascii="Arial" w:hAnsi="Arial" w:cs="Arial"/>
          <w:spacing w:val="-4"/>
          <w:sz w:val="22"/>
          <w:szCs w:val="22"/>
        </w:rPr>
      </w:pPr>
      <w:r w:rsidRPr="00662047">
        <w:rPr>
          <w:rFonts w:ascii="Arial" w:hAnsi="Arial" w:cs="Arial"/>
          <w:spacing w:val="-4"/>
          <w:sz w:val="22"/>
          <w:szCs w:val="22"/>
        </w:rPr>
        <w:t>5.2. В случае выя</w:t>
      </w:r>
      <w:r w:rsidR="00422522">
        <w:rPr>
          <w:rFonts w:ascii="Arial" w:hAnsi="Arial" w:cs="Arial"/>
          <w:spacing w:val="-4"/>
          <w:sz w:val="22"/>
          <w:szCs w:val="22"/>
        </w:rPr>
        <w:t>вления недостатков выполненных р</w:t>
      </w:r>
      <w:r w:rsidRPr="00662047">
        <w:rPr>
          <w:rFonts w:ascii="Arial" w:hAnsi="Arial" w:cs="Arial"/>
          <w:spacing w:val="-4"/>
          <w:sz w:val="22"/>
          <w:szCs w:val="22"/>
        </w:rPr>
        <w:t>абот</w:t>
      </w:r>
      <w:r w:rsidRPr="00662047">
        <w:rPr>
          <w:rFonts w:ascii="Arial" w:hAnsi="Arial" w:cs="Arial"/>
          <w:sz w:val="22"/>
          <w:szCs w:val="22"/>
        </w:rPr>
        <w:t xml:space="preserve"> гарантийные сроки, установленные согласно п.5</w:t>
      </w:r>
      <w:r w:rsidR="0046515A">
        <w:rPr>
          <w:rFonts w:ascii="Arial" w:hAnsi="Arial" w:cs="Arial"/>
          <w:sz w:val="22"/>
          <w:szCs w:val="22"/>
        </w:rPr>
        <w:t>.1. настоящего Договора, начинаю</w:t>
      </w:r>
      <w:r w:rsidRPr="00662047">
        <w:rPr>
          <w:rFonts w:ascii="Arial" w:hAnsi="Arial" w:cs="Arial"/>
          <w:sz w:val="22"/>
          <w:szCs w:val="22"/>
        </w:rPr>
        <w:t>т исчисляться с даты подписания Сторонами Акта оказанных услуг/выполненных работ.</w:t>
      </w:r>
    </w:p>
    <w:p w14:paraId="2C723E6F" w14:textId="77777777" w:rsidR="00CF2E04" w:rsidRPr="00662047" w:rsidRDefault="00DE2279" w:rsidP="001E7056">
      <w:pPr>
        <w:shd w:val="clear" w:color="auto" w:fill="FFFFFF"/>
        <w:tabs>
          <w:tab w:val="left" w:pos="0"/>
        </w:tabs>
        <w:ind w:right="7" w:firstLine="567"/>
        <w:jc w:val="both"/>
        <w:rPr>
          <w:rFonts w:ascii="Arial" w:hAnsi="Arial" w:cs="Arial"/>
          <w:sz w:val="22"/>
          <w:szCs w:val="22"/>
        </w:rPr>
      </w:pPr>
      <w:r w:rsidRPr="00662047">
        <w:rPr>
          <w:rFonts w:ascii="Arial" w:hAnsi="Arial" w:cs="Arial"/>
          <w:sz w:val="22"/>
          <w:szCs w:val="22"/>
        </w:rPr>
        <w:t xml:space="preserve">5.3. </w:t>
      </w:r>
      <w:r w:rsidR="00CF2E04" w:rsidRPr="00662047">
        <w:rPr>
          <w:rFonts w:ascii="Arial" w:hAnsi="Arial" w:cs="Arial"/>
          <w:sz w:val="22"/>
          <w:szCs w:val="22"/>
        </w:rPr>
        <w:t>Пр</w:t>
      </w:r>
      <w:r w:rsidR="00C3616B" w:rsidRPr="00662047">
        <w:rPr>
          <w:rFonts w:ascii="Arial" w:hAnsi="Arial" w:cs="Arial"/>
          <w:sz w:val="22"/>
          <w:szCs w:val="22"/>
        </w:rPr>
        <w:t>и наступлении случаев, когда из-</w:t>
      </w:r>
      <w:r w:rsidR="00CF2E04" w:rsidRPr="00662047">
        <w:rPr>
          <w:rFonts w:ascii="Arial" w:hAnsi="Arial" w:cs="Arial"/>
          <w:sz w:val="22"/>
          <w:szCs w:val="22"/>
        </w:rPr>
        <w:t xml:space="preserve">за невыполнения своих обязательств Исполнителем, предусмотренным настоящим Договором, произошли вынужденные простои на оборудовании Заказчика, </w:t>
      </w:r>
      <w:r w:rsidR="008D294B" w:rsidRPr="00662047">
        <w:rPr>
          <w:rFonts w:ascii="Arial" w:hAnsi="Arial" w:cs="Arial"/>
          <w:sz w:val="22"/>
          <w:szCs w:val="22"/>
        </w:rPr>
        <w:t>и</w:t>
      </w:r>
      <w:r w:rsidR="00CF2E04" w:rsidRPr="00662047">
        <w:rPr>
          <w:rFonts w:ascii="Arial" w:hAnsi="Arial" w:cs="Arial"/>
          <w:sz w:val="22"/>
          <w:szCs w:val="22"/>
        </w:rPr>
        <w:t xml:space="preserve"> это привело к тому, что Заказчику был</w:t>
      </w:r>
      <w:r w:rsidR="000C2313" w:rsidRPr="00662047">
        <w:rPr>
          <w:rFonts w:ascii="Arial" w:hAnsi="Arial" w:cs="Arial"/>
          <w:sz w:val="22"/>
          <w:szCs w:val="22"/>
        </w:rPr>
        <w:t>и</w:t>
      </w:r>
      <w:r w:rsidR="00CF2E04" w:rsidRPr="00662047">
        <w:rPr>
          <w:rFonts w:ascii="Arial" w:hAnsi="Arial" w:cs="Arial"/>
          <w:sz w:val="22"/>
          <w:szCs w:val="22"/>
        </w:rPr>
        <w:t xml:space="preserve"> предъявлены штрафные санкции со стороны уполномоченных государственных органов, Исполнитель обязан возместить Заказчику сумму санкции (или часть суммы), образуемую по вине Исполнителя.</w:t>
      </w:r>
    </w:p>
    <w:p w14:paraId="35D1FC78" w14:textId="77777777" w:rsidR="00CF2E04" w:rsidRPr="00662047" w:rsidRDefault="008D294B" w:rsidP="001E7056">
      <w:pPr>
        <w:shd w:val="clear" w:color="auto" w:fill="FFFFFF"/>
        <w:tabs>
          <w:tab w:val="left" w:pos="0"/>
        </w:tabs>
        <w:ind w:right="7" w:firstLine="567"/>
        <w:jc w:val="both"/>
        <w:rPr>
          <w:rFonts w:ascii="Arial" w:hAnsi="Arial" w:cs="Arial"/>
          <w:sz w:val="22"/>
          <w:szCs w:val="22"/>
        </w:rPr>
      </w:pPr>
      <w:r w:rsidRPr="00662047">
        <w:rPr>
          <w:rFonts w:ascii="Arial" w:hAnsi="Arial" w:cs="Arial"/>
          <w:sz w:val="22"/>
          <w:szCs w:val="22"/>
        </w:rPr>
        <w:t>Если Исполнитель уведомил Заказчика о наличии каких-либо дефектов, недостатков и иных обстоятельств, которые могут привести к ситуации предъявления штрафных санкций за простои оборудования, но Заказчик не принял мер по исправлению подобных дефектов, недостатков и прочих подобных обстоятельств, ответственность за подобные случаи несет Заказчик.</w:t>
      </w:r>
    </w:p>
    <w:p w14:paraId="53CF60C2" w14:textId="77777777" w:rsidR="008D294B" w:rsidRPr="00422522" w:rsidRDefault="008D294B" w:rsidP="001E7056">
      <w:pPr>
        <w:shd w:val="clear" w:color="auto" w:fill="FFFFFF"/>
        <w:tabs>
          <w:tab w:val="left" w:pos="0"/>
        </w:tabs>
        <w:ind w:right="7" w:firstLine="567"/>
        <w:jc w:val="both"/>
        <w:rPr>
          <w:rFonts w:ascii="Arial" w:hAnsi="Arial" w:cs="Arial"/>
          <w:sz w:val="22"/>
          <w:szCs w:val="22"/>
        </w:rPr>
      </w:pPr>
      <w:r w:rsidRPr="00422522">
        <w:rPr>
          <w:rFonts w:ascii="Arial" w:hAnsi="Arial" w:cs="Arial"/>
          <w:sz w:val="22"/>
          <w:szCs w:val="22"/>
        </w:rPr>
        <w:t xml:space="preserve">В случае, когда таковые санкции возникают по вине Заказчика, затраты по санкциям </w:t>
      </w:r>
      <w:r w:rsidRPr="00422522">
        <w:rPr>
          <w:rFonts w:ascii="Arial" w:hAnsi="Arial" w:cs="Arial"/>
          <w:sz w:val="22"/>
          <w:szCs w:val="22"/>
        </w:rPr>
        <w:lastRenderedPageBreak/>
        <w:t>относятся к ответственности Заказчика.</w:t>
      </w:r>
    </w:p>
    <w:p w14:paraId="55BFD229" w14:textId="77777777" w:rsidR="008D294B" w:rsidRPr="00CE19A8" w:rsidRDefault="008D294B" w:rsidP="001E7056">
      <w:pPr>
        <w:shd w:val="clear" w:color="auto" w:fill="FFFFFF"/>
        <w:tabs>
          <w:tab w:val="left" w:pos="0"/>
        </w:tabs>
        <w:ind w:right="7" w:firstLine="567"/>
        <w:jc w:val="both"/>
        <w:rPr>
          <w:rFonts w:ascii="Arial" w:hAnsi="Arial" w:cs="Arial"/>
          <w:sz w:val="22"/>
          <w:szCs w:val="22"/>
        </w:rPr>
      </w:pPr>
      <w:r w:rsidRPr="00422522">
        <w:rPr>
          <w:rFonts w:ascii="Arial" w:hAnsi="Arial" w:cs="Arial"/>
          <w:sz w:val="22"/>
          <w:szCs w:val="22"/>
        </w:rPr>
        <w:t>Стороны пришли к согласию, что при</w:t>
      </w:r>
      <w:r w:rsidRPr="00662047">
        <w:rPr>
          <w:rFonts w:ascii="Arial" w:hAnsi="Arial" w:cs="Arial"/>
          <w:sz w:val="22"/>
          <w:szCs w:val="22"/>
        </w:rPr>
        <w:t xml:space="preserve"> наступлении случаев, указанных в настоящем пункте, Заказчик на ежемесячной основе будет организовывать рабочую встречу с Исполнителем. На подобных встречах Стороны должны будут детально изучить каждый подобный случай простоя оборудования и определить, какая их Сторон несет ответственность за возникновение подобных случаев. Стороны </w:t>
      </w:r>
      <w:r w:rsidRPr="00CE19A8">
        <w:rPr>
          <w:rFonts w:ascii="Arial" w:hAnsi="Arial" w:cs="Arial"/>
          <w:sz w:val="22"/>
          <w:szCs w:val="22"/>
        </w:rPr>
        <w:t xml:space="preserve">также пришли к согласию, что штрафные санкции не должны влиять на ежемесячные оплаты, указанные в п.п.3.1.1.-3.1.2.  </w:t>
      </w:r>
    </w:p>
    <w:p w14:paraId="3AEE4703" w14:textId="77777777" w:rsidR="00DE2279" w:rsidRPr="00662047" w:rsidRDefault="00D23558" w:rsidP="001E7056">
      <w:pPr>
        <w:shd w:val="clear" w:color="auto" w:fill="FFFFFF"/>
        <w:tabs>
          <w:tab w:val="left" w:pos="0"/>
        </w:tabs>
        <w:ind w:right="7" w:firstLine="567"/>
        <w:jc w:val="both"/>
        <w:rPr>
          <w:rFonts w:ascii="Arial" w:hAnsi="Arial" w:cs="Arial"/>
          <w:spacing w:val="-4"/>
          <w:sz w:val="22"/>
          <w:szCs w:val="22"/>
        </w:rPr>
      </w:pPr>
      <w:r w:rsidRPr="00CE19A8">
        <w:rPr>
          <w:rFonts w:ascii="Arial" w:hAnsi="Arial" w:cs="Arial"/>
          <w:sz w:val="22"/>
          <w:szCs w:val="22"/>
        </w:rPr>
        <w:t xml:space="preserve">5.4. </w:t>
      </w:r>
      <w:r w:rsidR="00DE2279" w:rsidRPr="00CE19A8">
        <w:rPr>
          <w:rFonts w:ascii="Arial" w:hAnsi="Arial" w:cs="Arial"/>
          <w:spacing w:val="-4"/>
          <w:sz w:val="22"/>
          <w:szCs w:val="22"/>
        </w:rPr>
        <w:t>Исполнитель</w:t>
      </w:r>
      <w:r w:rsidR="00DE2279" w:rsidRPr="00CE19A8">
        <w:rPr>
          <w:rFonts w:ascii="Arial" w:hAnsi="Arial" w:cs="Arial"/>
          <w:sz w:val="22"/>
          <w:szCs w:val="22"/>
        </w:rPr>
        <w:t xml:space="preserve"> гарантирует своевременное устранение дефектов, выявленных Заказчиком в течение 15 (пятнадцать) рабочих дней с даты подписания Акта гарантийного</w:t>
      </w:r>
      <w:r w:rsidR="00DE2279" w:rsidRPr="00662047">
        <w:rPr>
          <w:rFonts w:ascii="Arial" w:hAnsi="Arial" w:cs="Arial"/>
          <w:sz w:val="22"/>
          <w:szCs w:val="22"/>
        </w:rPr>
        <w:t xml:space="preserve"> случая.</w:t>
      </w:r>
    </w:p>
    <w:p w14:paraId="622708F1" w14:textId="77777777" w:rsidR="00DE2279" w:rsidRPr="00662047" w:rsidRDefault="00D23558" w:rsidP="001E7056">
      <w:pPr>
        <w:shd w:val="clear" w:color="auto" w:fill="FFFFFF"/>
        <w:tabs>
          <w:tab w:val="left" w:pos="426"/>
        </w:tabs>
        <w:ind w:right="7" w:firstLine="567"/>
        <w:jc w:val="both"/>
        <w:rPr>
          <w:rFonts w:ascii="Arial" w:hAnsi="Arial" w:cs="Arial"/>
          <w:spacing w:val="-4"/>
          <w:sz w:val="22"/>
          <w:szCs w:val="22"/>
        </w:rPr>
      </w:pPr>
      <w:r w:rsidRPr="00662047">
        <w:rPr>
          <w:rFonts w:ascii="Arial" w:hAnsi="Arial" w:cs="Arial"/>
          <w:spacing w:val="-4"/>
          <w:sz w:val="22"/>
          <w:szCs w:val="22"/>
        </w:rPr>
        <w:t>5.5</w:t>
      </w:r>
      <w:r w:rsidR="00DE2279" w:rsidRPr="00662047">
        <w:rPr>
          <w:rFonts w:ascii="Arial" w:hAnsi="Arial" w:cs="Arial"/>
          <w:spacing w:val="-4"/>
          <w:sz w:val="22"/>
          <w:szCs w:val="22"/>
        </w:rPr>
        <w:t>. Исполнитель не несет ответств</w:t>
      </w:r>
      <w:r w:rsidR="005D104F" w:rsidRPr="00662047">
        <w:rPr>
          <w:rFonts w:ascii="Arial" w:hAnsi="Arial" w:cs="Arial"/>
          <w:spacing w:val="-4"/>
          <w:sz w:val="22"/>
          <w:szCs w:val="22"/>
        </w:rPr>
        <w:t>енности в случае повреждения и/</w:t>
      </w:r>
      <w:r w:rsidR="00DE2279" w:rsidRPr="00662047">
        <w:rPr>
          <w:rFonts w:ascii="Arial" w:hAnsi="Arial" w:cs="Arial"/>
          <w:spacing w:val="-4"/>
          <w:sz w:val="22"/>
          <w:szCs w:val="22"/>
        </w:rPr>
        <w:t xml:space="preserve">или несоответствия результатов Работ, возникших при: </w:t>
      </w:r>
    </w:p>
    <w:p w14:paraId="0E8EF100" w14:textId="77777777" w:rsidR="00DE2279" w:rsidRPr="00662047" w:rsidRDefault="00DE2279" w:rsidP="001E7056">
      <w:pPr>
        <w:numPr>
          <w:ilvl w:val="0"/>
          <w:numId w:val="2"/>
        </w:numPr>
        <w:tabs>
          <w:tab w:val="clear" w:pos="720"/>
          <w:tab w:val="left" w:pos="426"/>
        </w:tabs>
        <w:ind w:left="0" w:firstLine="567"/>
        <w:jc w:val="both"/>
        <w:rPr>
          <w:rFonts w:ascii="Arial" w:hAnsi="Arial" w:cs="Arial"/>
          <w:spacing w:val="-4"/>
          <w:sz w:val="22"/>
          <w:szCs w:val="22"/>
        </w:rPr>
      </w:pPr>
      <w:r w:rsidRPr="00662047">
        <w:rPr>
          <w:rFonts w:ascii="Arial" w:hAnsi="Arial" w:cs="Arial"/>
          <w:spacing w:val="-4"/>
          <w:sz w:val="22"/>
          <w:szCs w:val="22"/>
        </w:rPr>
        <w:t>нарушений Заказчиком правил технической эксплуатации Объектов, их инфраструктуры и всех составных компонентов;</w:t>
      </w:r>
    </w:p>
    <w:p w14:paraId="1CC0529C" w14:textId="77777777" w:rsidR="00DE2279" w:rsidRPr="00662047" w:rsidRDefault="005D104F" w:rsidP="001E7056">
      <w:pPr>
        <w:numPr>
          <w:ilvl w:val="0"/>
          <w:numId w:val="2"/>
        </w:numPr>
        <w:tabs>
          <w:tab w:val="clear" w:pos="720"/>
          <w:tab w:val="left" w:pos="426"/>
        </w:tabs>
        <w:ind w:left="0" w:firstLine="567"/>
        <w:jc w:val="both"/>
        <w:rPr>
          <w:rFonts w:ascii="Arial" w:hAnsi="Arial" w:cs="Arial"/>
          <w:spacing w:val="-4"/>
          <w:sz w:val="22"/>
          <w:szCs w:val="22"/>
        </w:rPr>
      </w:pPr>
      <w:r w:rsidRPr="00662047">
        <w:rPr>
          <w:rFonts w:ascii="Arial" w:hAnsi="Arial" w:cs="Arial"/>
          <w:sz w:val="22"/>
          <w:szCs w:val="22"/>
        </w:rPr>
        <w:t>случаях возникновения форс-</w:t>
      </w:r>
      <w:r w:rsidR="00DE2279" w:rsidRPr="00662047">
        <w:rPr>
          <w:rFonts w:ascii="Arial" w:hAnsi="Arial" w:cs="Arial"/>
          <w:sz w:val="22"/>
          <w:szCs w:val="22"/>
        </w:rPr>
        <w:t>мажорных обстоятельств;</w:t>
      </w:r>
    </w:p>
    <w:p w14:paraId="192DFAB3" w14:textId="77777777" w:rsidR="00DE2279" w:rsidRPr="00662047" w:rsidRDefault="00DE2279" w:rsidP="001E7056">
      <w:pPr>
        <w:numPr>
          <w:ilvl w:val="0"/>
          <w:numId w:val="2"/>
        </w:numPr>
        <w:tabs>
          <w:tab w:val="clear" w:pos="720"/>
          <w:tab w:val="left" w:pos="426"/>
        </w:tabs>
        <w:ind w:left="0" w:firstLine="567"/>
        <w:jc w:val="both"/>
        <w:rPr>
          <w:rFonts w:ascii="Arial" w:hAnsi="Arial" w:cs="Arial"/>
          <w:spacing w:val="-4"/>
          <w:sz w:val="22"/>
          <w:szCs w:val="22"/>
        </w:rPr>
      </w:pPr>
      <w:r w:rsidRPr="00662047">
        <w:rPr>
          <w:rFonts w:ascii="Arial" w:hAnsi="Arial" w:cs="Arial"/>
          <w:sz w:val="22"/>
          <w:szCs w:val="22"/>
        </w:rPr>
        <w:t>неумышленного или ум</w:t>
      </w:r>
      <w:r w:rsidR="005D104F" w:rsidRPr="00662047">
        <w:rPr>
          <w:rFonts w:ascii="Arial" w:hAnsi="Arial" w:cs="Arial"/>
          <w:sz w:val="22"/>
          <w:szCs w:val="22"/>
        </w:rPr>
        <w:t>ышленного виновного действия и/</w:t>
      </w:r>
      <w:r w:rsidRPr="00662047">
        <w:rPr>
          <w:rFonts w:ascii="Arial" w:hAnsi="Arial" w:cs="Arial"/>
          <w:sz w:val="22"/>
          <w:szCs w:val="22"/>
        </w:rPr>
        <w:t>или бездействия третьих лиц.</w:t>
      </w:r>
    </w:p>
    <w:p w14:paraId="13F75835" w14:textId="77777777" w:rsidR="00DE2279" w:rsidRPr="00662047" w:rsidRDefault="00D23558" w:rsidP="001E7056">
      <w:pPr>
        <w:tabs>
          <w:tab w:val="left" w:pos="426"/>
        </w:tabs>
        <w:ind w:firstLine="567"/>
        <w:jc w:val="both"/>
        <w:rPr>
          <w:rFonts w:ascii="Arial" w:hAnsi="Arial" w:cs="Arial"/>
          <w:spacing w:val="-5"/>
          <w:sz w:val="22"/>
          <w:szCs w:val="22"/>
        </w:rPr>
      </w:pPr>
      <w:r w:rsidRPr="00662047">
        <w:rPr>
          <w:rFonts w:ascii="Arial" w:hAnsi="Arial" w:cs="Arial"/>
          <w:sz w:val="22"/>
          <w:szCs w:val="22"/>
        </w:rPr>
        <w:t>5.6</w:t>
      </w:r>
      <w:r w:rsidR="00DE2279" w:rsidRPr="00662047">
        <w:rPr>
          <w:rFonts w:ascii="Arial" w:hAnsi="Arial" w:cs="Arial"/>
          <w:sz w:val="22"/>
          <w:szCs w:val="22"/>
        </w:rPr>
        <w:t xml:space="preserve">. При ухудшении или повреждении результатов Работ по </w:t>
      </w:r>
      <w:r w:rsidR="00546E48">
        <w:rPr>
          <w:rFonts w:ascii="Arial" w:hAnsi="Arial" w:cs="Arial"/>
          <w:sz w:val="22"/>
          <w:szCs w:val="22"/>
        </w:rPr>
        <w:t>причинам, перечисленным в п. 5.5</w:t>
      </w:r>
      <w:r w:rsidR="00DE2279" w:rsidRPr="00662047">
        <w:rPr>
          <w:rFonts w:ascii="Arial" w:hAnsi="Arial" w:cs="Arial"/>
          <w:sz w:val="22"/>
          <w:szCs w:val="22"/>
        </w:rPr>
        <w:t xml:space="preserve">. настоящего Договора, </w:t>
      </w:r>
      <w:r w:rsidR="00DE2279" w:rsidRPr="00662047">
        <w:rPr>
          <w:rFonts w:ascii="Arial" w:hAnsi="Arial" w:cs="Arial"/>
          <w:spacing w:val="-5"/>
          <w:sz w:val="22"/>
          <w:szCs w:val="22"/>
        </w:rPr>
        <w:t xml:space="preserve">Сторонами составляется двусторонний акт, подписываемый представителями Заказчика и </w:t>
      </w:r>
      <w:r w:rsidR="00DE2279" w:rsidRPr="00662047">
        <w:rPr>
          <w:rFonts w:ascii="Arial" w:hAnsi="Arial" w:cs="Arial"/>
          <w:spacing w:val="-4"/>
          <w:sz w:val="22"/>
          <w:szCs w:val="22"/>
        </w:rPr>
        <w:t>Исполнителя</w:t>
      </w:r>
      <w:r w:rsidR="00DE2279" w:rsidRPr="00662047">
        <w:rPr>
          <w:rFonts w:ascii="Arial" w:hAnsi="Arial" w:cs="Arial"/>
          <w:spacing w:val="-5"/>
          <w:sz w:val="22"/>
          <w:szCs w:val="22"/>
        </w:rPr>
        <w:t>.</w:t>
      </w:r>
    </w:p>
    <w:p w14:paraId="12FF9F0E" w14:textId="77777777" w:rsidR="00DE2279" w:rsidRPr="00662047" w:rsidRDefault="00D23558" w:rsidP="001E7056">
      <w:pPr>
        <w:tabs>
          <w:tab w:val="left" w:pos="426"/>
        </w:tabs>
        <w:ind w:firstLine="567"/>
        <w:jc w:val="both"/>
        <w:rPr>
          <w:rFonts w:ascii="Arial" w:hAnsi="Arial" w:cs="Arial"/>
          <w:spacing w:val="-5"/>
          <w:sz w:val="22"/>
          <w:szCs w:val="22"/>
        </w:rPr>
      </w:pPr>
      <w:r w:rsidRPr="00662047">
        <w:rPr>
          <w:rFonts w:ascii="Arial" w:hAnsi="Arial" w:cs="Arial"/>
          <w:spacing w:val="-5"/>
          <w:sz w:val="22"/>
          <w:szCs w:val="22"/>
        </w:rPr>
        <w:t>5.7</w:t>
      </w:r>
      <w:r w:rsidR="00DE2279" w:rsidRPr="00662047">
        <w:rPr>
          <w:rFonts w:ascii="Arial" w:hAnsi="Arial" w:cs="Arial"/>
          <w:spacing w:val="-5"/>
          <w:sz w:val="22"/>
          <w:szCs w:val="22"/>
        </w:rPr>
        <w:t xml:space="preserve">. </w:t>
      </w:r>
      <w:r w:rsidR="00DE2279" w:rsidRPr="00662047">
        <w:rPr>
          <w:rFonts w:ascii="Arial" w:hAnsi="Arial" w:cs="Arial"/>
          <w:sz w:val="22"/>
          <w:szCs w:val="22"/>
        </w:rPr>
        <w:t>В случае наступления гарантийного случая Исполнитель обязан обеспечить явку своего представителя по указанному Заказчиком адресу в течение 72 (</w:t>
      </w:r>
      <w:r w:rsidR="00DE2279" w:rsidRPr="00662047">
        <w:rPr>
          <w:rFonts w:ascii="Arial" w:hAnsi="Arial" w:cs="Arial"/>
          <w:spacing w:val="-4"/>
          <w:sz w:val="22"/>
          <w:szCs w:val="22"/>
        </w:rPr>
        <w:t>семьдесят два</w:t>
      </w:r>
      <w:r w:rsidR="00DE2279" w:rsidRPr="00662047">
        <w:rPr>
          <w:rFonts w:ascii="Arial" w:hAnsi="Arial" w:cs="Arial"/>
          <w:sz w:val="22"/>
          <w:szCs w:val="22"/>
        </w:rPr>
        <w:t>) часов с момента получения извещения. Извещение может быть направлено посредством телефонной связи, по факсу или по электронной почте по реквизитам, указанным в разделе 14 настоящего договора.</w:t>
      </w:r>
    </w:p>
    <w:p w14:paraId="73859F98" w14:textId="77777777" w:rsidR="00DE2279" w:rsidRPr="00662047" w:rsidRDefault="00D23558" w:rsidP="001E7056">
      <w:pPr>
        <w:tabs>
          <w:tab w:val="left" w:pos="426"/>
        </w:tabs>
        <w:ind w:firstLine="567"/>
        <w:jc w:val="both"/>
        <w:rPr>
          <w:rFonts w:ascii="Arial" w:hAnsi="Arial" w:cs="Arial"/>
          <w:spacing w:val="-5"/>
          <w:sz w:val="22"/>
          <w:szCs w:val="22"/>
        </w:rPr>
      </w:pPr>
      <w:r w:rsidRPr="00662047">
        <w:rPr>
          <w:rFonts w:ascii="Arial" w:hAnsi="Arial" w:cs="Arial"/>
          <w:sz w:val="22"/>
          <w:szCs w:val="22"/>
        </w:rPr>
        <w:t>5.8</w:t>
      </w:r>
      <w:r w:rsidR="00DE2279" w:rsidRPr="00662047">
        <w:rPr>
          <w:rFonts w:ascii="Arial" w:hAnsi="Arial" w:cs="Arial"/>
          <w:sz w:val="22"/>
          <w:szCs w:val="22"/>
        </w:rPr>
        <w:t>. Исполнитель гарантирует, что качество Услуг, а также приобретаемых им и/или используемых расходных материалов, оборудования, конструкций, инструментов и комплектующих изделий, предоставляемых и/или используемых в процессе исполнения настоящего Договора, будут соответствовать экологическим и санитарно-эпидемиологическим нормам и требованиям, нормам и требованиям противопожарной безопасности, а также</w:t>
      </w:r>
      <w:r w:rsidR="00422522">
        <w:rPr>
          <w:rFonts w:ascii="Arial" w:hAnsi="Arial" w:cs="Arial"/>
          <w:sz w:val="22"/>
          <w:szCs w:val="22"/>
        </w:rPr>
        <w:t xml:space="preserve"> иным действующим в Республике </w:t>
      </w:r>
      <w:r w:rsidR="00DE2279" w:rsidRPr="00662047">
        <w:rPr>
          <w:rFonts w:ascii="Arial" w:hAnsi="Arial" w:cs="Arial"/>
          <w:sz w:val="22"/>
          <w:szCs w:val="22"/>
        </w:rPr>
        <w:t>Узбекистан нормативам.</w:t>
      </w:r>
    </w:p>
    <w:p w14:paraId="68487D4E" w14:textId="77777777" w:rsidR="00DE2279" w:rsidRPr="00662047" w:rsidRDefault="00D23558" w:rsidP="001E7056">
      <w:pPr>
        <w:ind w:firstLine="567"/>
        <w:jc w:val="both"/>
        <w:rPr>
          <w:rFonts w:ascii="Arial" w:hAnsi="Arial" w:cs="Arial"/>
          <w:sz w:val="22"/>
          <w:szCs w:val="22"/>
        </w:rPr>
      </w:pPr>
      <w:r w:rsidRPr="00662047">
        <w:rPr>
          <w:rFonts w:ascii="Arial" w:hAnsi="Arial" w:cs="Arial"/>
          <w:sz w:val="22"/>
          <w:szCs w:val="22"/>
        </w:rPr>
        <w:t>5.9</w:t>
      </w:r>
      <w:r w:rsidR="00DE2279" w:rsidRPr="00662047">
        <w:rPr>
          <w:rFonts w:ascii="Arial" w:hAnsi="Arial" w:cs="Arial"/>
          <w:sz w:val="22"/>
          <w:szCs w:val="22"/>
        </w:rPr>
        <w:t xml:space="preserve">. Независимо от срока и результатов приемки Услуг, Заказчик вправе предъявлять </w:t>
      </w:r>
      <w:r w:rsidR="00DE2279" w:rsidRPr="00662047">
        <w:rPr>
          <w:rFonts w:ascii="Arial" w:hAnsi="Arial" w:cs="Arial"/>
          <w:spacing w:val="-4"/>
          <w:sz w:val="22"/>
          <w:szCs w:val="22"/>
        </w:rPr>
        <w:t>Исполнителю</w:t>
      </w:r>
      <w:r w:rsidR="00DE2279" w:rsidRPr="00662047">
        <w:rPr>
          <w:rFonts w:ascii="Arial" w:hAnsi="Arial" w:cs="Arial"/>
          <w:sz w:val="22"/>
          <w:szCs w:val="22"/>
        </w:rPr>
        <w:t xml:space="preserve"> претензии по качеству, функциональности и/или соответствию техническим характеристикам результата Услуг в течение гарантийного срока, указанного в п.5.1. настоящего Договора, в случае обнаружения в течение этого срока несоответствия результата Услуг условиям Договора. При этом Акт о несоответствии результата работ/услуг условиям Договора составляется Заказчиком (его представителем) в одностороннем порядке и является основанием для предъявления Исполнителю соответствующей претензии.</w:t>
      </w:r>
    </w:p>
    <w:p w14:paraId="3FFC198A" w14:textId="77777777" w:rsidR="00DE2279" w:rsidRPr="00662047" w:rsidRDefault="00DE2279" w:rsidP="001E7056">
      <w:pPr>
        <w:ind w:firstLine="567"/>
        <w:jc w:val="both"/>
        <w:rPr>
          <w:rFonts w:ascii="Arial" w:hAnsi="Arial" w:cs="Arial"/>
          <w:sz w:val="22"/>
          <w:szCs w:val="22"/>
        </w:rPr>
      </w:pPr>
    </w:p>
    <w:p w14:paraId="456C94CE" w14:textId="77777777" w:rsidR="00DE2279" w:rsidRPr="00662047" w:rsidRDefault="00DE2279" w:rsidP="00CE19A8">
      <w:pPr>
        <w:numPr>
          <w:ilvl w:val="0"/>
          <w:numId w:val="3"/>
        </w:numPr>
        <w:shd w:val="clear" w:color="auto" w:fill="BFBFBF"/>
        <w:tabs>
          <w:tab w:val="clear" w:pos="720"/>
          <w:tab w:val="num" w:pos="851"/>
        </w:tabs>
        <w:ind w:left="0" w:hanging="11"/>
        <w:jc w:val="center"/>
        <w:rPr>
          <w:rFonts w:ascii="Arial" w:hAnsi="Arial" w:cs="Arial"/>
          <w:b/>
          <w:sz w:val="22"/>
          <w:szCs w:val="22"/>
        </w:rPr>
      </w:pPr>
      <w:r w:rsidRPr="00662047">
        <w:rPr>
          <w:rFonts w:ascii="Arial" w:hAnsi="Arial" w:cs="Arial"/>
          <w:b/>
          <w:caps/>
          <w:sz w:val="22"/>
          <w:szCs w:val="22"/>
        </w:rPr>
        <w:t>Ответственность Сторон</w:t>
      </w:r>
    </w:p>
    <w:p w14:paraId="71957C39" w14:textId="77777777" w:rsidR="00DE2279" w:rsidRPr="00662047" w:rsidRDefault="00DE2279" w:rsidP="001E7056">
      <w:pPr>
        <w:ind w:left="720"/>
        <w:jc w:val="both"/>
        <w:rPr>
          <w:rFonts w:ascii="Arial" w:hAnsi="Arial" w:cs="Arial"/>
          <w:b/>
          <w:sz w:val="22"/>
          <w:szCs w:val="22"/>
        </w:rPr>
      </w:pPr>
    </w:p>
    <w:p w14:paraId="0ECB8B4C" w14:textId="77777777" w:rsidR="00DE2279" w:rsidRPr="00662047" w:rsidRDefault="00DE2279" w:rsidP="001E7056">
      <w:pPr>
        <w:widowControl/>
        <w:numPr>
          <w:ilvl w:val="1"/>
          <w:numId w:val="3"/>
        </w:numPr>
        <w:tabs>
          <w:tab w:val="left" w:pos="0"/>
          <w:tab w:val="left" w:pos="851"/>
        </w:tabs>
        <w:autoSpaceDE/>
        <w:autoSpaceDN/>
        <w:adjustRightInd/>
        <w:ind w:left="0" w:firstLine="374"/>
        <w:jc w:val="both"/>
        <w:rPr>
          <w:rFonts w:ascii="Arial" w:hAnsi="Arial" w:cs="Arial"/>
          <w:sz w:val="22"/>
          <w:szCs w:val="22"/>
        </w:rPr>
      </w:pPr>
      <w:r w:rsidRPr="00662047">
        <w:rPr>
          <w:rFonts w:ascii="Arial" w:hAnsi="Arial" w:cs="Arial"/>
          <w:sz w:val="22"/>
          <w:szCs w:val="22"/>
        </w:rPr>
        <w:t xml:space="preserve">В случае задержки </w:t>
      </w:r>
      <w:r w:rsidRPr="00662047">
        <w:rPr>
          <w:rFonts w:ascii="Arial" w:hAnsi="Arial" w:cs="Arial"/>
          <w:spacing w:val="-4"/>
          <w:sz w:val="22"/>
          <w:szCs w:val="22"/>
        </w:rPr>
        <w:t>Исполнителем</w:t>
      </w:r>
      <w:r w:rsidRPr="00662047">
        <w:rPr>
          <w:rFonts w:ascii="Arial" w:hAnsi="Arial" w:cs="Arial"/>
          <w:sz w:val="22"/>
          <w:szCs w:val="22"/>
        </w:rPr>
        <w:t xml:space="preserve"> выполнения работ, оказания услуг Заказчик имеет право взыскать с </w:t>
      </w:r>
      <w:r w:rsidRPr="00662047">
        <w:rPr>
          <w:rFonts w:ascii="Arial" w:hAnsi="Arial" w:cs="Arial"/>
          <w:spacing w:val="-4"/>
          <w:sz w:val="22"/>
          <w:szCs w:val="22"/>
        </w:rPr>
        <w:t>Исполнителя</w:t>
      </w:r>
      <w:r w:rsidRPr="00662047">
        <w:rPr>
          <w:rFonts w:ascii="Arial" w:hAnsi="Arial" w:cs="Arial"/>
          <w:sz w:val="22"/>
          <w:szCs w:val="22"/>
        </w:rPr>
        <w:t xml:space="preserve"> пени в размере 0,1 % (ноль целых и одна десятая процента) от стоимости </w:t>
      </w:r>
      <w:proofErr w:type="spellStart"/>
      <w:r w:rsidRPr="00662047">
        <w:rPr>
          <w:rFonts w:ascii="Arial" w:hAnsi="Arial" w:cs="Arial"/>
          <w:sz w:val="22"/>
          <w:szCs w:val="22"/>
        </w:rPr>
        <w:t>неоказанных</w:t>
      </w:r>
      <w:proofErr w:type="spellEnd"/>
      <w:r w:rsidRPr="00662047">
        <w:rPr>
          <w:rFonts w:ascii="Arial" w:hAnsi="Arial" w:cs="Arial"/>
          <w:sz w:val="22"/>
          <w:szCs w:val="22"/>
        </w:rPr>
        <w:t xml:space="preserve"> Услуг и/или невыполненных Работ за каждый день задержки, при этом общая сумма пени не может превышать 3% (трех процентов) от стоимости несвоевременно оказанных Услуг и/или выполненных Работ.</w:t>
      </w:r>
    </w:p>
    <w:p w14:paraId="31ABAE5D" w14:textId="77777777" w:rsidR="00DE2279" w:rsidRPr="00662047" w:rsidRDefault="00DE2279" w:rsidP="001E7056">
      <w:pPr>
        <w:widowControl/>
        <w:tabs>
          <w:tab w:val="left" w:pos="0"/>
        </w:tabs>
        <w:autoSpaceDE/>
        <w:autoSpaceDN/>
        <w:adjustRightInd/>
        <w:ind w:firstLine="426"/>
        <w:jc w:val="both"/>
        <w:rPr>
          <w:rFonts w:ascii="Arial" w:hAnsi="Arial" w:cs="Arial"/>
          <w:sz w:val="22"/>
          <w:szCs w:val="22"/>
        </w:rPr>
      </w:pPr>
      <w:r w:rsidRPr="00662047">
        <w:rPr>
          <w:rFonts w:ascii="Arial" w:hAnsi="Arial" w:cs="Arial"/>
          <w:sz w:val="22"/>
          <w:szCs w:val="22"/>
        </w:rPr>
        <w:t xml:space="preserve">6.2. В случае задержки Заказчиком оплаты сумм против сроков, предусмотренных в ст.3 настоящего Договора, </w:t>
      </w:r>
      <w:r w:rsidRPr="00662047">
        <w:rPr>
          <w:rFonts w:ascii="Arial" w:hAnsi="Arial" w:cs="Arial"/>
          <w:spacing w:val="-4"/>
          <w:sz w:val="22"/>
          <w:szCs w:val="22"/>
        </w:rPr>
        <w:t>Исполнитель</w:t>
      </w:r>
      <w:r w:rsidRPr="00662047">
        <w:rPr>
          <w:rFonts w:ascii="Arial" w:hAnsi="Arial" w:cs="Arial"/>
          <w:sz w:val="22"/>
          <w:szCs w:val="22"/>
        </w:rPr>
        <w:t xml:space="preserve"> имеет право взыскать с Заказчика пени в размере 0,1% (ноль целых одна десятая процента) от суммы просроченного платежа за каждый день задержки, при этом общая сумма пени не может превышать 3% (трех процентов) от просроченной в оплате суммы. </w:t>
      </w:r>
    </w:p>
    <w:p w14:paraId="224CF1C4" w14:textId="77777777" w:rsidR="00DE2279" w:rsidRPr="00662047" w:rsidRDefault="00DE2279" w:rsidP="001E7056">
      <w:pPr>
        <w:ind w:firstLine="426"/>
        <w:jc w:val="both"/>
        <w:rPr>
          <w:rFonts w:ascii="Arial" w:hAnsi="Arial" w:cs="Arial"/>
          <w:sz w:val="22"/>
          <w:szCs w:val="22"/>
        </w:rPr>
      </w:pPr>
      <w:r w:rsidRPr="00662047">
        <w:rPr>
          <w:rFonts w:ascii="Arial" w:hAnsi="Arial" w:cs="Arial"/>
          <w:sz w:val="22"/>
          <w:szCs w:val="22"/>
        </w:rPr>
        <w:t xml:space="preserve">6.3. Требование об уплате пени должно быть оформлено в письменном виде, подписано уполномоченным представителем </w:t>
      </w:r>
      <w:r w:rsidRPr="00662047">
        <w:rPr>
          <w:rFonts w:ascii="Arial" w:hAnsi="Arial" w:cs="Arial"/>
          <w:spacing w:val="-4"/>
          <w:sz w:val="22"/>
          <w:szCs w:val="22"/>
        </w:rPr>
        <w:t>Сторон</w:t>
      </w:r>
      <w:r w:rsidRPr="00662047">
        <w:rPr>
          <w:rFonts w:ascii="Arial" w:hAnsi="Arial" w:cs="Arial"/>
          <w:sz w:val="22"/>
          <w:szCs w:val="22"/>
        </w:rPr>
        <w:t xml:space="preserve"> и направлено другой Стороне.</w:t>
      </w:r>
    </w:p>
    <w:p w14:paraId="7CE3A6B8" w14:textId="77777777" w:rsidR="00DE2279" w:rsidRPr="00662047" w:rsidRDefault="00DE2279" w:rsidP="001E7056">
      <w:pPr>
        <w:widowControl/>
        <w:tabs>
          <w:tab w:val="left" w:pos="0"/>
        </w:tabs>
        <w:autoSpaceDE/>
        <w:autoSpaceDN/>
        <w:adjustRightInd/>
        <w:ind w:firstLine="426"/>
        <w:jc w:val="both"/>
        <w:rPr>
          <w:rFonts w:ascii="Arial" w:hAnsi="Arial" w:cs="Arial"/>
          <w:sz w:val="22"/>
          <w:szCs w:val="22"/>
        </w:rPr>
      </w:pPr>
      <w:r w:rsidRPr="00662047">
        <w:rPr>
          <w:rFonts w:ascii="Arial" w:hAnsi="Arial" w:cs="Arial"/>
          <w:sz w:val="22"/>
          <w:szCs w:val="22"/>
        </w:rPr>
        <w:t xml:space="preserve">6.4. В случае заявления </w:t>
      </w:r>
      <w:r w:rsidRPr="00662047">
        <w:rPr>
          <w:rFonts w:ascii="Arial" w:hAnsi="Arial" w:cs="Arial"/>
          <w:spacing w:val="-4"/>
          <w:sz w:val="22"/>
          <w:szCs w:val="22"/>
        </w:rPr>
        <w:t>Исполнителем</w:t>
      </w:r>
      <w:r w:rsidRPr="00662047">
        <w:rPr>
          <w:rFonts w:ascii="Arial" w:hAnsi="Arial" w:cs="Arial"/>
          <w:sz w:val="22"/>
          <w:szCs w:val="22"/>
        </w:rPr>
        <w:t xml:space="preserve"> отказа от оказания Услуг и/или выполнения Работ после произведённой Заказчиком предоплаты, </w:t>
      </w:r>
      <w:r w:rsidRPr="00662047">
        <w:rPr>
          <w:rFonts w:ascii="Arial" w:hAnsi="Arial" w:cs="Arial"/>
          <w:spacing w:val="-4"/>
          <w:sz w:val="22"/>
          <w:szCs w:val="22"/>
        </w:rPr>
        <w:t>Исполнитель</w:t>
      </w:r>
      <w:r w:rsidRPr="00662047">
        <w:rPr>
          <w:rFonts w:ascii="Arial" w:hAnsi="Arial" w:cs="Arial"/>
          <w:sz w:val="22"/>
          <w:szCs w:val="22"/>
        </w:rPr>
        <w:t xml:space="preserve"> обязан:</w:t>
      </w:r>
    </w:p>
    <w:p w14:paraId="447FDBBA" w14:textId="77777777" w:rsidR="00930A3D" w:rsidRPr="00662047" w:rsidRDefault="00DE2279" w:rsidP="001E7056">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 xml:space="preserve">- в течение 10 (десяти) банковских дней перечислить на счет Заказчика полученную от него соответствующую </w:t>
      </w:r>
      <w:proofErr w:type="gramStart"/>
      <w:r w:rsidRPr="00662047">
        <w:rPr>
          <w:rFonts w:ascii="Arial" w:hAnsi="Arial" w:cs="Arial"/>
          <w:sz w:val="22"/>
          <w:szCs w:val="22"/>
        </w:rPr>
        <w:t>сумму  предоплаты</w:t>
      </w:r>
      <w:proofErr w:type="gramEnd"/>
      <w:r w:rsidRPr="00662047">
        <w:rPr>
          <w:rFonts w:ascii="Arial" w:hAnsi="Arial" w:cs="Arial"/>
          <w:sz w:val="22"/>
          <w:szCs w:val="22"/>
        </w:rPr>
        <w:t xml:space="preserve"> по настоящему Договору, если иной срок не согласован Сторонами</w:t>
      </w:r>
      <w:r w:rsidR="00C542B6" w:rsidRPr="00662047">
        <w:rPr>
          <w:rFonts w:ascii="Arial" w:hAnsi="Arial" w:cs="Arial"/>
          <w:sz w:val="22"/>
          <w:szCs w:val="22"/>
        </w:rPr>
        <w:t>. В случае некачественного</w:t>
      </w:r>
      <w:r w:rsidR="00930A3D" w:rsidRPr="00662047">
        <w:rPr>
          <w:rFonts w:ascii="Arial" w:hAnsi="Arial" w:cs="Arial"/>
          <w:sz w:val="22"/>
          <w:szCs w:val="22"/>
        </w:rPr>
        <w:t xml:space="preserve"> оказания Услуг и/или выполнения Работ, когда стоимость некачественно оказанных Услу</w:t>
      </w:r>
      <w:r w:rsidR="00C542B6" w:rsidRPr="00662047">
        <w:rPr>
          <w:rFonts w:ascii="Arial" w:hAnsi="Arial" w:cs="Arial"/>
          <w:sz w:val="22"/>
          <w:szCs w:val="22"/>
        </w:rPr>
        <w:t>г и/или выполненных Работ превыш</w:t>
      </w:r>
      <w:r w:rsidR="00930A3D" w:rsidRPr="00662047">
        <w:rPr>
          <w:rFonts w:ascii="Arial" w:hAnsi="Arial" w:cs="Arial"/>
          <w:sz w:val="22"/>
          <w:szCs w:val="22"/>
        </w:rPr>
        <w:t>ает</w:t>
      </w:r>
      <w:r w:rsidR="00C542B6" w:rsidRPr="00662047">
        <w:rPr>
          <w:rFonts w:ascii="Arial" w:hAnsi="Arial" w:cs="Arial"/>
          <w:sz w:val="22"/>
          <w:szCs w:val="22"/>
        </w:rPr>
        <w:t xml:space="preserve"> </w:t>
      </w:r>
      <w:r w:rsidR="00930A3D" w:rsidRPr="00662047">
        <w:rPr>
          <w:rFonts w:ascii="Arial" w:hAnsi="Arial" w:cs="Arial"/>
          <w:sz w:val="22"/>
          <w:szCs w:val="22"/>
        </w:rPr>
        <w:t>20% от суммы, установленной в п.2.1., Заказчик вправе о</w:t>
      </w:r>
      <w:r w:rsidR="00C542B6" w:rsidRPr="00662047">
        <w:rPr>
          <w:rFonts w:ascii="Arial" w:hAnsi="Arial" w:cs="Arial"/>
          <w:sz w:val="22"/>
          <w:szCs w:val="22"/>
        </w:rPr>
        <w:t>тказаться от принятия и оплаты У</w:t>
      </w:r>
      <w:r w:rsidR="00930A3D" w:rsidRPr="00662047">
        <w:rPr>
          <w:rFonts w:ascii="Arial" w:hAnsi="Arial" w:cs="Arial"/>
          <w:sz w:val="22"/>
          <w:szCs w:val="22"/>
        </w:rPr>
        <w:t>слуг и Работ до тех пор, пока Исполнитель не устранит все недо</w:t>
      </w:r>
      <w:r w:rsidR="00C542B6" w:rsidRPr="00662047">
        <w:rPr>
          <w:rFonts w:ascii="Arial" w:hAnsi="Arial" w:cs="Arial"/>
          <w:sz w:val="22"/>
          <w:szCs w:val="22"/>
        </w:rPr>
        <w:t xml:space="preserve">четы по качеству подобных Услуг </w:t>
      </w:r>
      <w:r w:rsidR="00EE617D" w:rsidRPr="00662047">
        <w:rPr>
          <w:rFonts w:ascii="Arial" w:hAnsi="Arial" w:cs="Arial"/>
          <w:sz w:val="22"/>
          <w:szCs w:val="22"/>
        </w:rPr>
        <w:t>и/или</w:t>
      </w:r>
      <w:r w:rsidR="00930A3D" w:rsidRPr="00662047">
        <w:rPr>
          <w:rFonts w:ascii="Arial" w:hAnsi="Arial" w:cs="Arial"/>
          <w:sz w:val="22"/>
          <w:szCs w:val="22"/>
        </w:rPr>
        <w:t xml:space="preserve"> Работ. Исполнитель обязуется устранить подобные некачественно выполненные Работы/оказанные Услуги в течение 10 (десяти) рабочих дней с момента подписания Сторонами Протокола рабочей встречи, по результатам которой Сторонами была </w:t>
      </w:r>
      <w:r w:rsidR="002C41BD" w:rsidRPr="00662047">
        <w:rPr>
          <w:rFonts w:ascii="Arial" w:hAnsi="Arial" w:cs="Arial"/>
          <w:sz w:val="22"/>
          <w:szCs w:val="22"/>
        </w:rPr>
        <w:t>установлена</w:t>
      </w:r>
      <w:r w:rsidR="00930A3D" w:rsidRPr="00662047">
        <w:rPr>
          <w:rFonts w:ascii="Arial" w:hAnsi="Arial" w:cs="Arial"/>
          <w:sz w:val="22"/>
          <w:szCs w:val="22"/>
        </w:rPr>
        <w:t xml:space="preserve"> ответственность Исполнителя за некачественно </w:t>
      </w:r>
      <w:r w:rsidR="002C41BD" w:rsidRPr="00662047">
        <w:rPr>
          <w:rFonts w:ascii="Arial" w:hAnsi="Arial" w:cs="Arial"/>
          <w:sz w:val="22"/>
          <w:szCs w:val="22"/>
        </w:rPr>
        <w:t>выполненные Работы/оказанные Услуги</w:t>
      </w:r>
      <w:r w:rsidR="00930A3D" w:rsidRPr="00662047">
        <w:rPr>
          <w:rFonts w:ascii="Arial" w:hAnsi="Arial" w:cs="Arial"/>
          <w:sz w:val="22"/>
          <w:szCs w:val="22"/>
        </w:rPr>
        <w:t xml:space="preserve">. При этом Стороны </w:t>
      </w:r>
      <w:r w:rsidR="002C41BD" w:rsidRPr="00662047">
        <w:rPr>
          <w:rFonts w:ascii="Arial" w:hAnsi="Arial" w:cs="Arial"/>
          <w:sz w:val="22"/>
          <w:szCs w:val="22"/>
        </w:rPr>
        <w:t>обязуются</w:t>
      </w:r>
      <w:r w:rsidR="00930A3D" w:rsidRPr="00662047">
        <w:rPr>
          <w:rFonts w:ascii="Arial" w:hAnsi="Arial" w:cs="Arial"/>
          <w:sz w:val="22"/>
          <w:szCs w:val="22"/>
        </w:rPr>
        <w:t xml:space="preserve"> соблюдать условия положений п.5.3.</w:t>
      </w:r>
      <w:r w:rsidR="002C41BD" w:rsidRPr="00662047">
        <w:rPr>
          <w:rFonts w:ascii="Arial" w:hAnsi="Arial" w:cs="Arial"/>
          <w:sz w:val="22"/>
          <w:szCs w:val="22"/>
        </w:rPr>
        <w:t xml:space="preserve"> настоящего Договора касательно процедур</w:t>
      </w:r>
      <w:r w:rsidR="00EE617D" w:rsidRPr="00662047">
        <w:rPr>
          <w:rFonts w:ascii="Arial" w:hAnsi="Arial" w:cs="Arial"/>
          <w:sz w:val="22"/>
          <w:szCs w:val="22"/>
        </w:rPr>
        <w:t>ы</w:t>
      </w:r>
      <w:r w:rsidR="002C41BD" w:rsidRPr="00662047">
        <w:rPr>
          <w:rFonts w:ascii="Arial" w:hAnsi="Arial" w:cs="Arial"/>
          <w:sz w:val="22"/>
          <w:szCs w:val="22"/>
        </w:rPr>
        <w:t xml:space="preserve"> определения ответственности по выявленным недостаткам/некачественно выполненным Работам/оказанным Услугам.</w:t>
      </w:r>
    </w:p>
    <w:p w14:paraId="781D4436" w14:textId="77777777" w:rsidR="00DE2279" w:rsidRPr="00662047" w:rsidRDefault="00DE2279" w:rsidP="001E7056">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6.5. Уплата неустойки не освобождает Стороны от исполнения обязательств в натуре.</w:t>
      </w:r>
    </w:p>
    <w:p w14:paraId="15CEBD10" w14:textId="77777777" w:rsidR="00DE2279" w:rsidRPr="00662047" w:rsidRDefault="00DE2279" w:rsidP="001E7056">
      <w:pPr>
        <w:widowControl/>
        <w:tabs>
          <w:tab w:val="left" w:pos="0"/>
          <w:tab w:val="left" w:pos="567"/>
        </w:tabs>
        <w:autoSpaceDE/>
        <w:autoSpaceDN/>
        <w:adjustRightInd/>
        <w:ind w:firstLine="567"/>
        <w:jc w:val="both"/>
        <w:rPr>
          <w:rFonts w:ascii="Arial" w:hAnsi="Arial" w:cs="Arial"/>
          <w:sz w:val="22"/>
          <w:szCs w:val="22"/>
        </w:rPr>
      </w:pPr>
      <w:r w:rsidRPr="00662047">
        <w:rPr>
          <w:rFonts w:ascii="Arial" w:hAnsi="Arial" w:cs="Arial"/>
          <w:sz w:val="22"/>
          <w:szCs w:val="22"/>
        </w:rPr>
        <w:t xml:space="preserve">6.6. Сторона вправе начислить неустойку за нарушение другой Стороной условий настоящего Договора. </w:t>
      </w:r>
      <w:r w:rsidR="002C41BD" w:rsidRPr="00662047">
        <w:rPr>
          <w:rFonts w:ascii="Arial" w:hAnsi="Arial" w:cs="Arial"/>
          <w:sz w:val="22"/>
          <w:szCs w:val="22"/>
        </w:rPr>
        <w:t xml:space="preserve">Заказчик вправе начислить неустойку за нарушение Исполнителем условий настоящего Договора и удержать </w:t>
      </w:r>
      <w:r w:rsidR="00E5230A" w:rsidRPr="00662047">
        <w:rPr>
          <w:rFonts w:ascii="Arial" w:hAnsi="Arial" w:cs="Arial"/>
          <w:sz w:val="22"/>
          <w:szCs w:val="22"/>
        </w:rPr>
        <w:t xml:space="preserve">ее </w:t>
      </w:r>
      <w:r w:rsidR="002C41BD" w:rsidRPr="00662047">
        <w:rPr>
          <w:rFonts w:ascii="Arial" w:hAnsi="Arial" w:cs="Arial"/>
          <w:sz w:val="22"/>
          <w:szCs w:val="22"/>
        </w:rPr>
        <w:t>с суммы причитающейся Исполнителю оплаты.</w:t>
      </w:r>
    </w:p>
    <w:p w14:paraId="3737C297" w14:textId="77777777" w:rsidR="00DE2279" w:rsidRPr="00662047" w:rsidRDefault="00DE2279" w:rsidP="001E7056">
      <w:pPr>
        <w:widowControl/>
        <w:tabs>
          <w:tab w:val="left" w:pos="0"/>
          <w:tab w:val="left" w:pos="567"/>
        </w:tabs>
        <w:autoSpaceDE/>
        <w:autoSpaceDN/>
        <w:adjustRightInd/>
        <w:ind w:firstLine="567"/>
        <w:jc w:val="both"/>
        <w:rPr>
          <w:rFonts w:ascii="Arial" w:hAnsi="Arial" w:cs="Arial"/>
          <w:sz w:val="22"/>
          <w:szCs w:val="22"/>
        </w:rPr>
      </w:pPr>
      <w:r w:rsidRPr="00662047">
        <w:rPr>
          <w:rFonts w:ascii="Arial" w:hAnsi="Arial" w:cs="Arial"/>
          <w:sz w:val="22"/>
          <w:szCs w:val="22"/>
        </w:rPr>
        <w:t xml:space="preserve">6.7. Ответственность Сторон, не предусмотренная в настоящем Договоре, определяется в соответствии с действующим Законодательством </w:t>
      </w:r>
      <w:proofErr w:type="spellStart"/>
      <w:r w:rsidRPr="00662047">
        <w:rPr>
          <w:rFonts w:ascii="Arial" w:hAnsi="Arial" w:cs="Arial"/>
          <w:sz w:val="22"/>
          <w:szCs w:val="22"/>
        </w:rPr>
        <w:t>РУз</w:t>
      </w:r>
      <w:proofErr w:type="spellEnd"/>
      <w:r w:rsidRPr="00662047">
        <w:rPr>
          <w:rFonts w:ascii="Arial" w:hAnsi="Arial" w:cs="Arial"/>
          <w:sz w:val="22"/>
          <w:szCs w:val="22"/>
        </w:rPr>
        <w:t>.</w:t>
      </w:r>
    </w:p>
    <w:p w14:paraId="7130E209" w14:textId="77777777" w:rsidR="002C41BD" w:rsidRPr="00662047" w:rsidRDefault="002C41BD" w:rsidP="001E7056">
      <w:pPr>
        <w:widowControl/>
        <w:tabs>
          <w:tab w:val="left" w:pos="0"/>
          <w:tab w:val="left" w:pos="567"/>
        </w:tabs>
        <w:autoSpaceDE/>
        <w:autoSpaceDN/>
        <w:adjustRightInd/>
        <w:ind w:firstLine="567"/>
        <w:jc w:val="both"/>
        <w:rPr>
          <w:rFonts w:ascii="Arial" w:hAnsi="Arial" w:cs="Arial"/>
          <w:sz w:val="22"/>
          <w:szCs w:val="22"/>
        </w:rPr>
      </w:pPr>
      <w:r w:rsidRPr="00662047">
        <w:rPr>
          <w:rFonts w:ascii="Arial" w:hAnsi="Arial" w:cs="Arial"/>
          <w:sz w:val="22"/>
          <w:szCs w:val="22"/>
        </w:rPr>
        <w:t>6.8. Стороны несут ответственность, предусмотренную настоящим Договором и гражданским законодательством, исключительно за свои действия (подтверждённые документально), вследствие</w:t>
      </w:r>
      <w:r w:rsidR="00E5230A" w:rsidRPr="00662047">
        <w:rPr>
          <w:rFonts w:ascii="Arial" w:hAnsi="Arial" w:cs="Arial"/>
          <w:sz w:val="22"/>
          <w:szCs w:val="22"/>
        </w:rPr>
        <w:t xml:space="preserve"> которых возникают имущественные</w:t>
      </w:r>
      <w:r w:rsidRPr="00662047">
        <w:rPr>
          <w:rFonts w:ascii="Arial" w:hAnsi="Arial" w:cs="Arial"/>
          <w:sz w:val="22"/>
          <w:szCs w:val="22"/>
        </w:rPr>
        <w:t xml:space="preserve">, финансовые и интеллектуальные убытки, а также потеря собственности имущественного/неимущественного характера. </w:t>
      </w:r>
    </w:p>
    <w:p w14:paraId="7B5C6289" w14:textId="77777777" w:rsidR="00DE2279" w:rsidRPr="00662047" w:rsidRDefault="00DE2279" w:rsidP="001E7056">
      <w:pPr>
        <w:widowControl/>
        <w:autoSpaceDE/>
        <w:autoSpaceDN/>
        <w:adjustRightInd/>
        <w:jc w:val="both"/>
        <w:rPr>
          <w:rFonts w:ascii="Arial" w:hAnsi="Arial" w:cs="Arial"/>
          <w:sz w:val="22"/>
          <w:szCs w:val="22"/>
        </w:rPr>
      </w:pPr>
    </w:p>
    <w:p w14:paraId="223D17EF" w14:textId="77777777" w:rsidR="00DE2279" w:rsidRPr="00662047" w:rsidRDefault="00DE2279" w:rsidP="00CE19A8">
      <w:pPr>
        <w:widowControl/>
        <w:numPr>
          <w:ilvl w:val="0"/>
          <w:numId w:val="3"/>
        </w:numPr>
        <w:shd w:val="clear" w:color="auto" w:fill="BFBFBF"/>
        <w:tabs>
          <w:tab w:val="clear" w:pos="720"/>
          <w:tab w:val="num" w:pos="851"/>
        </w:tabs>
        <w:autoSpaceDE/>
        <w:autoSpaceDN/>
        <w:adjustRightInd/>
        <w:ind w:left="0" w:firstLine="0"/>
        <w:jc w:val="center"/>
        <w:rPr>
          <w:rFonts w:ascii="Arial" w:hAnsi="Arial" w:cs="Arial"/>
          <w:b/>
          <w:caps/>
          <w:sz w:val="22"/>
          <w:szCs w:val="22"/>
        </w:rPr>
      </w:pPr>
      <w:r w:rsidRPr="00662047">
        <w:rPr>
          <w:rFonts w:ascii="Arial" w:hAnsi="Arial" w:cs="Arial"/>
          <w:b/>
          <w:caps/>
          <w:sz w:val="22"/>
          <w:szCs w:val="22"/>
        </w:rPr>
        <w:t>Форс-мажор</w:t>
      </w:r>
    </w:p>
    <w:p w14:paraId="1CCBF089" w14:textId="77777777" w:rsidR="00DE2279" w:rsidRPr="00662047" w:rsidRDefault="00DE2279" w:rsidP="001E7056">
      <w:pPr>
        <w:widowControl/>
        <w:autoSpaceDE/>
        <w:autoSpaceDN/>
        <w:adjustRightInd/>
        <w:jc w:val="both"/>
        <w:rPr>
          <w:rFonts w:ascii="Arial" w:hAnsi="Arial" w:cs="Arial"/>
          <w:b/>
          <w:caps/>
          <w:sz w:val="22"/>
          <w:szCs w:val="22"/>
        </w:rPr>
      </w:pPr>
    </w:p>
    <w:p w14:paraId="56D780E6" w14:textId="77777777" w:rsidR="00DE2279" w:rsidRPr="00662047" w:rsidRDefault="00DE2279" w:rsidP="001E7056">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 Под обстоятельствами непреодолимой силы понимаются: наводнение, пожар, землетрясение, действия или бездействие государственных органов (включая в частности ограничения на валютные операции), эпидемия и другие явления природы, война или военные действия, и т.п.</w:t>
      </w:r>
    </w:p>
    <w:p w14:paraId="2478DC2F" w14:textId="77777777" w:rsidR="00DE2279" w:rsidRPr="00662047" w:rsidRDefault="00DE2279" w:rsidP="001E7056">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7.2. При наступлении обстоятельств, указанных в п. 7.1. Договора, каждая из Сторон должна в течение 15 (пятнадцати)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4BA3CEBD" w14:textId="77777777" w:rsidR="00DE2279" w:rsidRPr="00662047" w:rsidRDefault="00DE2279" w:rsidP="001E7056">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7.3. Не извещение либо несвоевременное извещение (согласно п.7.2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663F166E" w14:textId="77777777" w:rsidR="00DE2279" w:rsidRPr="00662047" w:rsidRDefault="00DE2279" w:rsidP="001E7056">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7.4. Если наступившие обстоятельства, перечисленные в п. 7.1.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Договора.</w:t>
      </w:r>
    </w:p>
    <w:p w14:paraId="1D4C57C6" w14:textId="77777777" w:rsidR="00DE2279" w:rsidRPr="00662047" w:rsidRDefault="00DE2279" w:rsidP="001E7056">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7.5. В случае если форс-мажорные обстоятельства продолжаются более 6 (шесть) месяцев, каждая из Сторон вправе расторгнуть настоящий Договор в отношении неисполненной части Договора. При этом ни одна из Сторон не несет никакой ответственности перед другой Стороной в результате расторжения в соотве</w:t>
      </w:r>
      <w:r w:rsidR="002C41BD" w:rsidRPr="00662047">
        <w:rPr>
          <w:rFonts w:ascii="Arial" w:hAnsi="Arial" w:cs="Arial"/>
          <w:sz w:val="22"/>
          <w:szCs w:val="22"/>
        </w:rPr>
        <w:t>тствии с настоящим пунктом 7.5.</w:t>
      </w:r>
    </w:p>
    <w:p w14:paraId="14D00A4B" w14:textId="77777777" w:rsidR="00DE2279" w:rsidRPr="00662047" w:rsidRDefault="00DE2279" w:rsidP="00CE19A8">
      <w:pPr>
        <w:widowControl/>
        <w:tabs>
          <w:tab w:val="left" w:pos="426"/>
        </w:tabs>
        <w:autoSpaceDE/>
        <w:autoSpaceDN/>
        <w:adjustRightInd/>
        <w:ind w:firstLine="567"/>
        <w:jc w:val="center"/>
        <w:rPr>
          <w:rFonts w:ascii="Arial" w:hAnsi="Arial" w:cs="Arial"/>
          <w:sz w:val="22"/>
          <w:szCs w:val="22"/>
        </w:rPr>
      </w:pPr>
    </w:p>
    <w:p w14:paraId="0C279E0A" w14:textId="77777777" w:rsidR="00DE2279" w:rsidRPr="00662047" w:rsidRDefault="00DE2279" w:rsidP="00CE19A8">
      <w:pPr>
        <w:widowControl/>
        <w:numPr>
          <w:ilvl w:val="0"/>
          <w:numId w:val="3"/>
        </w:numPr>
        <w:shd w:val="clear" w:color="auto" w:fill="BFBFBF"/>
        <w:autoSpaceDE/>
        <w:autoSpaceDN/>
        <w:adjustRightInd/>
        <w:ind w:left="0" w:firstLine="0"/>
        <w:jc w:val="center"/>
        <w:rPr>
          <w:rFonts w:ascii="Arial" w:hAnsi="Arial" w:cs="Arial"/>
          <w:b/>
          <w:caps/>
          <w:sz w:val="22"/>
          <w:szCs w:val="22"/>
        </w:rPr>
      </w:pPr>
      <w:r w:rsidRPr="00662047">
        <w:rPr>
          <w:rFonts w:ascii="Arial" w:hAnsi="Arial" w:cs="Arial"/>
          <w:b/>
          <w:caps/>
          <w:sz w:val="22"/>
          <w:szCs w:val="22"/>
        </w:rPr>
        <w:t>Разрешение споров</w:t>
      </w:r>
    </w:p>
    <w:p w14:paraId="66E6A159" w14:textId="77777777" w:rsidR="00DE2279" w:rsidRPr="00662047" w:rsidRDefault="00DE2279" w:rsidP="001E7056">
      <w:pPr>
        <w:widowControl/>
        <w:autoSpaceDE/>
        <w:autoSpaceDN/>
        <w:adjustRightInd/>
        <w:ind w:firstLine="567"/>
        <w:jc w:val="both"/>
        <w:rPr>
          <w:rFonts w:ascii="Arial" w:hAnsi="Arial" w:cs="Arial"/>
          <w:sz w:val="22"/>
          <w:szCs w:val="22"/>
        </w:rPr>
      </w:pPr>
      <w:r w:rsidRPr="00662047">
        <w:rPr>
          <w:rFonts w:ascii="Arial" w:hAnsi="Arial" w:cs="Arial"/>
          <w:sz w:val="22"/>
          <w:szCs w:val="22"/>
        </w:rPr>
        <w:t xml:space="preserve">8.1. Все споры и разногласия, которые могут возникнуть из настоящего Договора, должны быть разрешены в соответствии с действующим законодательством Республики Узбекистан. </w:t>
      </w:r>
    </w:p>
    <w:p w14:paraId="38C8CA9E" w14:textId="77777777" w:rsidR="00DE2279" w:rsidRPr="00662047" w:rsidRDefault="00DE2279" w:rsidP="001E7056">
      <w:pPr>
        <w:widowControl/>
        <w:autoSpaceDE/>
        <w:autoSpaceDN/>
        <w:adjustRightInd/>
        <w:ind w:firstLine="567"/>
        <w:jc w:val="both"/>
        <w:rPr>
          <w:rFonts w:ascii="Arial" w:hAnsi="Arial" w:cs="Arial"/>
          <w:sz w:val="22"/>
          <w:szCs w:val="22"/>
        </w:rPr>
      </w:pPr>
      <w:r w:rsidRPr="00662047">
        <w:rPr>
          <w:rFonts w:ascii="Arial" w:hAnsi="Arial" w:cs="Arial"/>
          <w:sz w:val="22"/>
          <w:szCs w:val="22"/>
        </w:rPr>
        <w:t>8.2. Все споры, возникающие между Сторонами в связи с исполнением, изменением или прекращением настоящего Договора, должны быть урегулированы путем переговоров. Если урегулирование спора путем переговоров не произошло в течение 60 дней с момента возникновения спора, то спор подлежит разрешению в Ташкентском межрайонном экономическом суде.</w:t>
      </w:r>
    </w:p>
    <w:p w14:paraId="0A11EFD6" w14:textId="77777777" w:rsidR="00DE2279" w:rsidRPr="00662047" w:rsidRDefault="00DE2279" w:rsidP="001E7056">
      <w:pPr>
        <w:widowControl/>
        <w:autoSpaceDE/>
        <w:autoSpaceDN/>
        <w:adjustRightInd/>
        <w:ind w:firstLine="567"/>
        <w:jc w:val="both"/>
        <w:rPr>
          <w:rFonts w:ascii="Arial" w:hAnsi="Arial" w:cs="Arial"/>
          <w:sz w:val="22"/>
          <w:szCs w:val="22"/>
        </w:rPr>
      </w:pPr>
      <w:r w:rsidRPr="00662047">
        <w:rPr>
          <w:rFonts w:ascii="Arial" w:hAnsi="Arial" w:cs="Arial"/>
          <w:sz w:val="22"/>
          <w:szCs w:val="22"/>
        </w:rPr>
        <w:t>8.3. Решение суда является окончательным и обязательным для обеих Сторон.</w:t>
      </w:r>
    </w:p>
    <w:p w14:paraId="6D2A8F73" w14:textId="77777777" w:rsidR="00DE2279" w:rsidRPr="00662047" w:rsidRDefault="00DE2279" w:rsidP="001E7056">
      <w:pPr>
        <w:tabs>
          <w:tab w:val="left" w:pos="261"/>
        </w:tabs>
        <w:spacing w:line="240" w:lineRule="atLeast"/>
        <w:jc w:val="both"/>
        <w:rPr>
          <w:rFonts w:ascii="Arial" w:hAnsi="Arial" w:cs="Arial"/>
          <w:sz w:val="22"/>
          <w:szCs w:val="22"/>
        </w:rPr>
      </w:pPr>
    </w:p>
    <w:p w14:paraId="14CE1D26" w14:textId="77777777" w:rsidR="00DE2279" w:rsidRPr="00662047" w:rsidRDefault="00DE2279" w:rsidP="00CE19A8">
      <w:pPr>
        <w:widowControl/>
        <w:numPr>
          <w:ilvl w:val="0"/>
          <w:numId w:val="3"/>
        </w:numPr>
        <w:shd w:val="clear" w:color="auto" w:fill="BFBFBF"/>
        <w:autoSpaceDE/>
        <w:autoSpaceDN/>
        <w:adjustRightInd/>
        <w:ind w:left="0" w:firstLine="0"/>
        <w:jc w:val="center"/>
        <w:rPr>
          <w:rFonts w:ascii="Arial" w:hAnsi="Arial" w:cs="Arial"/>
          <w:b/>
          <w:smallCaps/>
          <w:sz w:val="22"/>
          <w:szCs w:val="22"/>
        </w:rPr>
      </w:pPr>
      <w:r w:rsidRPr="00662047">
        <w:rPr>
          <w:rFonts w:ascii="Arial" w:hAnsi="Arial" w:cs="Arial"/>
          <w:b/>
          <w:sz w:val="22"/>
          <w:szCs w:val="22"/>
        </w:rPr>
        <w:t>ПОРЯДОК СДАЧИ И ПРИЕМКИ РАБОТ И УСЛУГ</w:t>
      </w:r>
    </w:p>
    <w:p w14:paraId="424103B6" w14:textId="77777777" w:rsidR="00DE2279" w:rsidRPr="00662047" w:rsidRDefault="00DE2279" w:rsidP="001E7056">
      <w:pPr>
        <w:widowControl/>
        <w:autoSpaceDE/>
        <w:autoSpaceDN/>
        <w:adjustRightInd/>
        <w:jc w:val="both"/>
        <w:rPr>
          <w:rFonts w:ascii="Arial" w:hAnsi="Arial" w:cs="Arial"/>
          <w:b/>
          <w:smallCaps/>
          <w:sz w:val="22"/>
          <w:szCs w:val="22"/>
        </w:rPr>
      </w:pPr>
    </w:p>
    <w:p w14:paraId="53382CD7" w14:textId="77777777" w:rsidR="00DE2279" w:rsidRPr="00662047" w:rsidRDefault="00DE2279" w:rsidP="001E7056">
      <w:pPr>
        <w:widowControl/>
        <w:numPr>
          <w:ilvl w:val="1"/>
          <w:numId w:val="4"/>
        </w:numPr>
        <w:tabs>
          <w:tab w:val="left" w:pos="993"/>
        </w:tabs>
        <w:autoSpaceDE/>
        <w:autoSpaceDN/>
        <w:adjustRightInd/>
        <w:ind w:left="0" w:firstLine="567"/>
        <w:jc w:val="both"/>
        <w:rPr>
          <w:rFonts w:ascii="Arial" w:hAnsi="Arial" w:cs="Arial"/>
          <w:sz w:val="22"/>
          <w:szCs w:val="22"/>
        </w:rPr>
      </w:pPr>
      <w:r w:rsidRPr="00662047">
        <w:rPr>
          <w:rFonts w:ascii="Arial" w:hAnsi="Arial" w:cs="Arial"/>
          <w:spacing w:val="-4"/>
          <w:sz w:val="22"/>
          <w:szCs w:val="22"/>
        </w:rPr>
        <w:t>При оказании Услуг в рамках настоящего Договора, Сторон</w:t>
      </w:r>
      <w:r w:rsidR="00E5230A" w:rsidRPr="00662047">
        <w:rPr>
          <w:rFonts w:ascii="Arial" w:hAnsi="Arial" w:cs="Arial"/>
          <w:spacing w:val="-4"/>
          <w:sz w:val="22"/>
          <w:szCs w:val="22"/>
        </w:rPr>
        <w:t>ы осуществляют процедуру сдачи-</w:t>
      </w:r>
      <w:r w:rsidRPr="00662047">
        <w:rPr>
          <w:rFonts w:ascii="Arial" w:hAnsi="Arial" w:cs="Arial"/>
          <w:spacing w:val="-4"/>
          <w:sz w:val="22"/>
          <w:szCs w:val="22"/>
        </w:rPr>
        <w:t>приемки оказанных Услуг за каждый соответствующий месяц оказания Услуг</w:t>
      </w:r>
      <w:r w:rsidRPr="00662047">
        <w:rPr>
          <w:rFonts w:ascii="Arial" w:hAnsi="Arial" w:cs="Arial"/>
          <w:sz w:val="22"/>
          <w:szCs w:val="22"/>
        </w:rPr>
        <w:t>. Приемка осуществляется Заказчиком и Исполнителем на основании акта приемки оказанных Услуг.</w:t>
      </w:r>
    </w:p>
    <w:p w14:paraId="2D1D1823" w14:textId="77777777" w:rsidR="00DE2279" w:rsidRPr="00662047" w:rsidRDefault="00DE2279" w:rsidP="001E7056">
      <w:pPr>
        <w:widowControl/>
        <w:numPr>
          <w:ilvl w:val="1"/>
          <w:numId w:val="4"/>
        </w:numPr>
        <w:tabs>
          <w:tab w:val="left" w:pos="993"/>
        </w:tabs>
        <w:autoSpaceDE/>
        <w:autoSpaceDN/>
        <w:adjustRightInd/>
        <w:ind w:left="0" w:firstLine="567"/>
        <w:jc w:val="both"/>
        <w:rPr>
          <w:rFonts w:ascii="Arial" w:hAnsi="Arial" w:cs="Arial"/>
          <w:sz w:val="22"/>
          <w:szCs w:val="22"/>
        </w:rPr>
      </w:pPr>
      <w:r w:rsidRPr="00662047">
        <w:rPr>
          <w:rFonts w:ascii="Arial" w:hAnsi="Arial" w:cs="Arial"/>
          <w:sz w:val="22"/>
          <w:szCs w:val="22"/>
        </w:rPr>
        <w:t>При завершении соответствующего календарного месяца, в котором Исполнитель оказывал Услуги Заказчику, Стороны обязаны осуществить сдачу-приемку оказанных Услуг в течение 3 рабочих дней после окончания соответствующего месяца, в котором оказывались Услуги.</w:t>
      </w:r>
    </w:p>
    <w:p w14:paraId="5033BCFF" w14:textId="77777777" w:rsidR="00DE2279" w:rsidRPr="00662047" w:rsidRDefault="00DE2279" w:rsidP="001E7056">
      <w:pPr>
        <w:widowControl/>
        <w:autoSpaceDE/>
        <w:autoSpaceDN/>
        <w:adjustRightInd/>
        <w:ind w:left="360"/>
        <w:jc w:val="both"/>
        <w:rPr>
          <w:rFonts w:ascii="Arial" w:hAnsi="Arial" w:cs="Arial"/>
          <w:b/>
          <w:sz w:val="22"/>
          <w:szCs w:val="22"/>
        </w:rPr>
      </w:pPr>
    </w:p>
    <w:p w14:paraId="6BE66B02" w14:textId="77777777" w:rsidR="00DE2279" w:rsidRPr="00662047" w:rsidRDefault="00DE2279" w:rsidP="00CE19A8">
      <w:pPr>
        <w:widowControl/>
        <w:numPr>
          <w:ilvl w:val="0"/>
          <w:numId w:val="3"/>
        </w:numPr>
        <w:shd w:val="clear" w:color="auto" w:fill="BFBFBF"/>
        <w:autoSpaceDE/>
        <w:autoSpaceDN/>
        <w:adjustRightInd/>
        <w:ind w:left="0" w:firstLine="0"/>
        <w:jc w:val="center"/>
        <w:rPr>
          <w:rFonts w:ascii="Arial" w:hAnsi="Arial" w:cs="Arial"/>
          <w:b/>
          <w:sz w:val="22"/>
          <w:szCs w:val="22"/>
        </w:rPr>
      </w:pPr>
      <w:r w:rsidRPr="00662047">
        <w:rPr>
          <w:rFonts w:ascii="Arial" w:hAnsi="Arial" w:cs="Arial"/>
          <w:b/>
          <w:sz w:val="22"/>
          <w:szCs w:val="22"/>
        </w:rPr>
        <w:t>КОНФИДЕНЦИАЛЬНОСТЬ</w:t>
      </w:r>
    </w:p>
    <w:p w14:paraId="01A42CE8" w14:textId="77777777" w:rsidR="00DE2279" w:rsidRPr="00662047" w:rsidRDefault="00DE2279" w:rsidP="001E7056">
      <w:pPr>
        <w:widowControl/>
        <w:autoSpaceDE/>
        <w:autoSpaceDN/>
        <w:adjustRightInd/>
        <w:jc w:val="both"/>
        <w:rPr>
          <w:rFonts w:ascii="Arial" w:hAnsi="Arial" w:cs="Arial"/>
          <w:b/>
          <w:sz w:val="22"/>
          <w:szCs w:val="22"/>
        </w:rPr>
      </w:pPr>
    </w:p>
    <w:p w14:paraId="125B7974" w14:textId="77777777" w:rsidR="00DE2279" w:rsidRPr="00662047" w:rsidRDefault="00DE2279" w:rsidP="001E7056">
      <w:pPr>
        <w:jc w:val="both"/>
        <w:rPr>
          <w:rFonts w:ascii="Arial" w:hAnsi="Arial" w:cs="Arial"/>
          <w:sz w:val="22"/>
          <w:szCs w:val="22"/>
        </w:rPr>
      </w:pPr>
      <w:r w:rsidRPr="00662047">
        <w:rPr>
          <w:rFonts w:ascii="Arial" w:hAnsi="Arial" w:cs="Arial"/>
          <w:sz w:val="22"/>
          <w:szCs w:val="22"/>
        </w:rPr>
        <w:t xml:space="preserve">         10.1. Стороны обмениваются информацией, обоснованно необходимой каждой из сторон для выполнения своих обязательств по настоящему Договору. Вся </w:t>
      </w:r>
      <w:proofErr w:type="gramStart"/>
      <w:r w:rsidRPr="00662047">
        <w:rPr>
          <w:rFonts w:ascii="Arial" w:hAnsi="Arial" w:cs="Arial"/>
          <w:sz w:val="22"/>
          <w:szCs w:val="22"/>
        </w:rPr>
        <w:t>письменная  информация</w:t>
      </w:r>
      <w:proofErr w:type="gramEnd"/>
      <w:r w:rsidR="00546E48" w:rsidRPr="00546E48">
        <w:rPr>
          <w:rFonts w:ascii="Arial" w:hAnsi="Arial" w:cs="Arial"/>
          <w:sz w:val="22"/>
          <w:szCs w:val="22"/>
        </w:rPr>
        <w:t xml:space="preserve"> </w:t>
      </w:r>
      <w:r w:rsidR="00546E48">
        <w:rPr>
          <w:rFonts w:ascii="Arial" w:hAnsi="Arial" w:cs="Arial"/>
          <w:sz w:val="22"/>
          <w:szCs w:val="22"/>
          <w:lang w:val="en-US"/>
        </w:rPr>
        <w:t>c</w:t>
      </w:r>
      <w:r w:rsidR="00546E48" w:rsidRPr="00546E48">
        <w:rPr>
          <w:rFonts w:ascii="Arial" w:hAnsi="Arial" w:cs="Arial"/>
          <w:sz w:val="22"/>
          <w:szCs w:val="22"/>
        </w:rPr>
        <w:t xml:space="preserve"> </w:t>
      </w:r>
      <w:r w:rsidR="00546E48">
        <w:rPr>
          <w:rFonts w:ascii="Arial" w:hAnsi="Arial" w:cs="Arial"/>
          <w:sz w:val="22"/>
          <w:szCs w:val="22"/>
        </w:rPr>
        <w:t>грифом «Конфиденциально»</w:t>
      </w:r>
      <w:r w:rsidRPr="00662047">
        <w:rPr>
          <w:rFonts w:ascii="Arial" w:hAnsi="Arial" w:cs="Arial"/>
          <w:sz w:val="22"/>
          <w:szCs w:val="22"/>
        </w:rPr>
        <w:t xml:space="preserve">, относящаяся к выполнению обязательств по настоящему Договору, предоставляемая одной стороной другой стороне, в отношении которой законами предусмотрен режим ограниченного доступа, либо информация, о которой сторона, передающая информацию, уведомила другую сторону явным образом, что такая информация является конфиденциальной, будет считаться и настоящим определяться как конфиденциальная информация ("Конфиденциальная информация"). К Конфиденциальной информации относятся, в том числе, персональные данные и сведения, составляющие коммерческую, профессиональную, служебную, а также иные виды тайн, определенные законодательством, бухгалтерские и финансовые данные, информация о проведении платежных операций, управляющая информация для настройки информационных, телекоммуникационных и платежных систем. Конфиденциальная Информация подлежит защите от несанкционированного доступа к ней, обеспечению её целостности, сохранности и своевременного предоставления. </w:t>
      </w:r>
    </w:p>
    <w:p w14:paraId="5A4F2152" w14:textId="77777777" w:rsidR="00DE2279" w:rsidRPr="00662047" w:rsidRDefault="00DE2279" w:rsidP="001E7056">
      <w:pPr>
        <w:widowControl/>
        <w:autoSpaceDE/>
        <w:autoSpaceDN/>
        <w:adjustRightInd/>
        <w:ind w:firstLine="567"/>
        <w:jc w:val="both"/>
        <w:rPr>
          <w:rFonts w:ascii="Arial" w:hAnsi="Arial" w:cs="Arial"/>
          <w:sz w:val="22"/>
          <w:szCs w:val="22"/>
        </w:rPr>
      </w:pPr>
      <w:r w:rsidRPr="00662047">
        <w:rPr>
          <w:rFonts w:ascii="Arial" w:hAnsi="Arial" w:cs="Arial"/>
          <w:sz w:val="22"/>
          <w:szCs w:val="22"/>
        </w:rPr>
        <w:t>10.2. Сторона, получающая Конфиденциальную информацию в соответствии с настоящим Договором ("Получающая сторона»") без предварительного получения письменного согласия стороны, предоставляющей такую информацию ("Передающая сторона"), не будет (i) использовать какую-либо часть Конфиденциальной информации для целей, не предусмотренных настоящим Договором, (</w:t>
      </w:r>
      <w:proofErr w:type="spellStart"/>
      <w:r w:rsidRPr="00662047">
        <w:rPr>
          <w:rFonts w:ascii="Arial" w:hAnsi="Arial" w:cs="Arial"/>
          <w:sz w:val="22"/>
          <w:szCs w:val="22"/>
        </w:rPr>
        <w:t>ii</w:t>
      </w:r>
      <w:proofErr w:type="spellEnd"/>
      <w:r w:rsidRPr="00662047">
        <w:rPr>
          <w:rFonts w:ascii="Arial" w:hAnsi="Arial" w:cs="Arial"/>
          <w:sz w:val="22"/>
          <w:szCs w:val="22"/>
        </w:rPr>
        <w:t>) предоставлять Конфиденциальную информацию или ее часть каким-либо лицам или организациям, не относящимся к работникам и консультантам Получающей стороны (а также к субподрядчикам), которым обоснованно необходимо иметь доступ к Конфиденциальной информации в целях, предусмотренных настоящим Договором, и которые соглашаются обеспечивать сохранность Конфиденциальной информации  как в том случае, если бы они были стороной по настоящему Договору, (</w:t>
      </w:r>
      <w:proofErr w:type="spellStart"/>
      <w:r w:rsidRPr="00662047">
        <w:rPr>
          <w:rFonts w:ascii="Arial" w:hAnsi="Arial" w:cs="Arial"/>
          <w:sz w:val="22"/>
          <w:szCs w:val="22"/>
        </w:rPr>
        <w:t>iii</w:t>
      </w:r>
      <w:proofErr w:type="spellEnd"/>
      <w:r w:rsidRPr="00662047">
        <w:rPr>
          <w:rFonts w:ascii="Arial" w:hAnsi="Arial" w:cs="Arial"/>
          <w:sz w:val="22"/>
          <w:szCs w:val="22"/>
        </w:rPr>
        <w:t>) не допускать неправомерного использования Конфиденциальной информации.</w:t>
      </w:r>
    </w:p>
    <w:p w14:paraId="28BE2563" w14:textId="77777777" w:rsidR="00DE2279" w:rsidRPr="00662047" w:rsidRDefault="00DE2279" w:rsidP="001E7056">
      <w:pPr>
        <w:jc w:val="both"/>
        <w:rPr>
          <w:rFonts w:ascii="Arial" w:hAnsi="Arial" w:cs="Arial"/>
          <w:sz w:val="22"/>
          <w:szCs w:val="22"/>
        </w:rPr>
      </w:pPr>
      <w:r w:rsidRPr="00662047">
        <w:rPr>
          <w:rFonts w:ascii="Arial" w:hAnsi="Arial" w:cs="Arial"/>
          <w:sz w:val="22"/>
          <w:szCs w:val="22"/>
        </w:rPr>
        <w:t xml:space="preserve">         10.3. Получающая сторона не будет нести ответственность  за разглашение Конфиденциальной информации или ее части, если она сможет доказать, что такая Конфиденциальная информация (i) являлась всеобщим достоянием во время ее получения или стала таковой впоследствии не по вине Получающей стороны; (</w:t>
      </w:r>
      <w:proofErr w:type="spellStart"/>
      <w:r w:rsidRPr="00662047">
        <w:rPr>
          <w:rFonts w:ascii="Arial" w:hAnsi="Arial" w:cs="Arial"/>
          <w:sz w:val="22"/>
          <w:szCs w:val="22"/>
        </w:rPr>
        <w:t>ii</w:t>
      </w:r>
      <w:proofErr w:type="spellEnd"/>
      <w:r w:rsidRPr="00662047">
        <w:rPr>
          <w:rFonts w:ascii="Arial" w:hAnsi="Arial" w:cs="Arial"/>
          <w:sz w:val="22"/>
          <w:szCs w:val="22"/>
        </w:rPr>
        <w:t>) была известна Получающей стороне или находилась в ее распоряжении до ее получения; (</w:t>
      </w:r>
      <w:proofErr w:type="spellStart"/>
      <w:r w:rsidRPr="00662047">
        <w:rPr>
          <w:rFonts w:ascii="Arial" w:hAnsi="Arial" w:cs="Arial"/>
          <w:sz w:val="22"/>
          <w:szCs w:val="22"/>
        </w:rPr>
        <w:t>iii</w:t>
      </w:r>
      <w:proofErr w:type="spellEnd"/>
      <w:r w:rsidRPr="00662047">
        <w:rPr>
          <w:rFonts w:ascii="Arial" w:hAnsi="Arial" w:cs="Arial"/>
          <w:sz w:val="22"/>
          <w:szCs w:val="22"/>
        </w:rPr>
        <w:t xml:space="preserve">) стала известна Получающей стороне из источника, не являющегося Передающей стороной, при отсутствии нарушения  обязательств по обеспечению сохранности Конфиденциальной информации. </w:t>
      </w:r>
    </w:p>
    <w:p w14:paraId="21AD19FD" w14:textId="77777777" w:rsidR="00DE2279" w:rsidRPr="00662047" w:rsidRDefault="00DE2279" w:rsidP="001E7056">
      <w:pPr>
        <w:widowControl/>
        <w:autoSpaceDE/>
        <w:autoSpaceDN/>
        <w:adjustRightInd/>
        <w:ind w:firstLine="567"/>
        <w:jc w:val="both"/>
        <w:rPr>
          <w:rFonts w:ascii="Arial" w:hAnsi="Arial" w:cs="Arial"/>
          <w:sz w:val="22"/>
          <w:szCs w:val="22"/>
        </w:rPr>
      </w:pPr>
      <w:r w:rsidRPr="00662047">
        <w:rPr>
          <w:rFonts w:ascii="Arial" w:hAnsi="Arial" w:cs="Arial"/>
          <w:sz w:val="22"/>
          <w:szCs w:val="22"/>
        </w:rPr>
        <w:t>10.4. Если Получающая сторона будет обязана по закону раскрыть какую-либо Конфиденциальную Информацию органам государственной власти, уполномоченным законодательством требовать раскрытия Конфиденциальной Информации, такая Сторона обязана немедленно письменно уведомить об этом факте Передающую сторону. При этом, в случае надлежащего уведомления Передающей стороны, Получающая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Получающая сторона обязуется сделать все от нее зависящее для того, чтобы обеспечить защиту Конфиденциальной Информации. Конфиденциальная информация остается собственностью Передающей стороны, и по требованию последней после того, как она становится не нужна для целей, предусмотренных настоящим Договором, подлежит немедленному возвращению такой стороне или уничтожается вместе со всеми копиями, сделанными Получающей стороной или какой-либо другой стороной, которой такая Конфиденциальная информация была предоставлена Получающей стороной, в соответствии с положениями настоящего раздела."</w:t>
      </w:r>
    </w:p>
    <w:p w14:paraId="08CABC48" w14:textId="77777777" w:rsidR="00DE2279" w:rsidRPr="00662047" w:rsidRDefault="00DE2279" w:rsidP="001E7056">
      <w:pPr>
        <w:widowControl/>
        <w:autoSpaceDE/>
        <w:autoSpaceDN/>
        <w:adjustRightInd/>
        <w:ind w:firstLine="567"/>
        <w:jc w:val="both"/>
        <w:rPr>
          <w:rFonts w:ascii="Arial" w:hAnsi="Arial" w:cs="Arial"/>
          <w:sz w:val="22"/>
          <w:szCs w:val="22"/>
        </w:rPr>
      </w:pPr>
      <w:r w:rsidRPr="00662047">
        <w:rPr>
          <w:rFonts w:ascii="Arial" w:hAnsi="Arial" w:cs="Arial"/>
          <w:sz w:val="22"/>
          <w:szCs w:val="22"/>
        </w:rPr>
        <w:t>10.5. Конфиденциальная информация остаётся собственностью Передающей стороны, и по требованию последн</w:t>
      </w:r>
      <w:r w:rsidR="002311F9" w:rsidRPr="00662047">
        <w:rPr>
          <w:rFonts w:ascii="Arial" w:hAnsi="Arial" w:cs="Arial"/>
          <w:sz w:val="22"/>
          <w:szCs w:val="22"/>
        </w:rPr>
        <w:t>ей после того, как она становит</w:t>
      </w:r>
      <w:r w:rsidRPr="00662047">
        <w:rPr>
          <w:rFonts w:ascii="Arial" w:hAnsi="Arial" w:cs="Arial"/>
          <w:sz w:val="22"/>
          <w:szCs w:val="22"/>
        </w:rPr>
        <w:t xml:space="preserve">ся не нужна для целей, предусмотренных настоящим, Договором подлежит немедленному возвращению такой стороне или уничтожается вместе со всеми копиями, сделанными Получающей стороной или какой-либо другой стороной, которой такая Конфиденциальная информация была представлена Получающей стороной, в соответствии с положениями настоящего раздела. </w:t>
      </w:r>
    </w:p>
    <w:p w14:paraId="64A5C090" w14:textId="77777777" w:rsidR="00DE2279" w:rsidRPr="00662047" w:rsidRDefault="00DE2279" w:rsidP="001E7056">
      <w:pPr>
        <w:widowControl/>
        <w:autoSpaceDE/>
        <w:autoSpaceDN/>
        <w:adjustRightInd/>
        <w:ind w:firstLine="567"/>
        <w:jc w:val="both"/>
        <w:rPr>
          <w:rFonts w:ascii="Arial" w:hAnsi="Arial" w:cs="Arial"/>
          <w:sz w:val="22"/>
          <w:szCs w:val="22"/>
        </w:rPr>
      </w:pPr>
      <w:r w:rsidRPr="00662047">
        <w:rPr>
          <w:rFonts w:ascii="Arial" w:hAnsi="Arial" w:cs="Arial"/>
          <w:sz w:val="22"/>
          <w:szCs w:val="22"/>
        </w:rPr>
        <w:t xml:space="preserve"> </w:t>
      </w:r>
    </w:p>
    <w:p w14:paraId="45D94D2C" w14:textId="77777777" w:rsidR="00DE2279" w:rsidRPr="00662047" w:rsidRDefault="00DE2279" w:rsidP="00CE19A8">
      <w:pPr>
        <w:numPr>
          <w:ilvl w:val="0"/>
          <w:numId w:val="3"/>
        </w:numPr>
        <w:shd w:val="clear" w:color="auto" w:fill="BFBFBF"/>
        <w:tabs>
          <w:tab w:val="clear" w:pos="720"/>
          <w:tab w:val="num" w:pos="993"/>
        </w:tabs>
        <w:ind w:left="0" w:firstLine="0"/>
        <w:jc w:val="center"/>
        <w:rPr>
          <w:rFonts w:ascii="Arial" w:hAnsi="Arial" w:cs="Arial"/>
          <w:b/>
          <w:sz w:val="22"/>
          <w:szCs w:val="22"/>
        </w:rPr>
      </w:pPr>
      <w:r w:rsidRPr="00662047">
        <w:rPr>
          <w:rFonts w:ascii="Arial" w:hAnsi="Arial" w:cs="Arial"/>
          <w:b/>
          <w:sz w:val="22"/>
          <w:szCs w:val="22"/>
        </w:rPr>
        <w:t>СРОК ДЕЙСТВИЯ И ПРЕКРАЩЕНИЕ СРОКА ДЕЙСТВИЯ ДОГОВОРА</w:t>
      </w:r>
    </w:p>
    <w:p w14:paraId="3C726A4D" w14:textId="77777777" w:rsidR="00DE2279" w:rsidRPr="00662047" w:rsidRDefault="00DE2279" w:rsidP="001E7056">
      <w:pPr>
        <w:ind w:left="480"/>
        <w:jc w:val="both"/>
        <w:rPr>
          <w:rFonts w:ascii="Arial" w:hAnsi="Arial" w:cs="Arial"/>
          <w:b/>
          <w:sz w:val="22"/>
          <w:szCs w:val="22"/>
        </w:rPr>
      </w:pPr>
    </w:p>
    <w:p w14:paraId="4BCC12A0" w14:textId="1F35315A" w:rsidR="00030D6F" w:rsidRDefault="00DE2279" w:rsidP="00030D6F">
      <w:pPr>
        <w:ind w:firstLine="567"/>
        <w:jc w:val="both"/>
        <w:rPr>
          <w:rFonts w:ascii="Arial" w:eastAsia="Times" w:hAnsi="Arial" w:cs="Arial"/>
          <w:bCs/>
          <w:iCs/>
          <w:sz w:val="22"/>
          <w:szCs w:val="22"/>
        </w:rPr>
      </w:pPr>
      <w:r w:rsidRPr="00662047">
        <w:rPr>
          <w:rFonts w:ascii="Arial" w:hAnsi="Arial" w:cs="Arial"/>
          <w:spacing w:val="-6"/>
          <w:sz w:val="22"/>
          <w:szCs w:val="22"/>
        </w:rPr>
        <w:t xml:space="preserve">11.1. </w:t>
      </w:r>
      <w:r w:rsidR="00030D6F" w:rsidRPr="00662047">
        <w:rPr>
          <w:rFonts w:ascii="Arial" w:hAnsi="Arial" w:cs="Arial"/>
          <w:spacing w:val="-3"/>
          <w:sz w:val="22"/>
          <w:szCs w:val="22"/>
        </w:rPr>
        <w:t>Настоящий Договор вступает в силу с даты ег</w:t>
      </w:r>
      <w:r w:rsidR="00030D6F">
        <w:rPr>
          <w:rFonts w:ascii="Arial" w:hAnsi="Arial" w:cs="Arial"/>
          <w:spacing w:val="-3"/>
          <w:sz w:val="22"/>
          <w:szCs w:val="22"/>
        </w:rPr>
        <w:t xml:space="preserve">о подписания обеими сторонами, распространяет его действие на отношения Сторон, возникшие с 01.03.2022г. и </w:t>
      </w:r>
      <w:r w:rsidR="00030D6F" w:rsidRPr="00662047">
        <w:rPr>
          <w:rFonts w:ascii="Arial" w:hAnsi="Arial" w:cs="Arial"/>
          <w:spacing w:val="-3"/>
          <w:sz w:val="22"/>
          <w:szCs w:val="22"/>
        </w:rPr>
        <w:t xml:space="preserve">действует </w:t>
      </w:r>
      <w:r w:rsidR="00030D6F">
        <w:rPr>
          <w:rFonts w:ascii="Arial" w:eastAsia="Times" w:hAnsi="Arial" w:cs="Arial"/>
          <w:bCs/>
          <w:iCs/>
          <w:sz w:val="22"/>
          <w:szCs w:val="22"/>
        </w:rPr>
        <w:t>в течение</w:t>
      </w:r>
      <w:r w:rsidR="00030D6F" w:rsidRPr="00662047">
        <w:rPr>
          <w:rFonts w:ascii="Arial" w:eastAsia="Times" w:hAnsi="Arial" w:cs="Arial"/>
          <w:bCs/>
          <w:iCs/>
          <w:sz w:val="22"/>
          <w:szCs w:val="22"/>
        </w:rPr>
        <w:t xml:space="preserve"> 12 месяцев с даты вступления в силу настоящего Договора.</w:t>
      </w:r>
    </w:p>
    <w:p w14:paraId="4DB13BA2" w14:textId="77777777" w:rsidR="00EB1DBC" w:rsidRDefault="00DE2279" w:rsidP="001E7056">
      <w:pPr>
        <w:ind w:firstLine="567"/>
        <w:jc w:val="both"/>
        <w:rPr>
          <w:rFonts w:ascii="Arial" w:hAnsi="Arial" w:cs="Arial"/>
          <w:sz w:val="22"/>
          <w:szCs w:val="22"/>
        </w:rPr>
      </w:pPr>
      <w:r w:rsidRPr="00CE19A8">
        <w:rPr>
          <w:rFonts w:ascii="Arial" w:hAnsi="Arial" w:cs="Arial"/>
          <w:sz w:val="22"/>
          <w:szCs w:val="22"/>
        </w:rPr>
        <w:t xml:space="preserve">11.2. </w:t>
      </w:r>
      <w:r w:rsidRPr="00CE19A8">
        <w:rPr>
          <w:rFonts w:ascii="Arial" w:hAnsi="Arial" w:cs="Arial"/>
          <w:spacing w:val="-6"/>
          <w:sz w:val="22"/>
          <w:szCs w:val="22"/>
        </w:rPr>
        <w:t xml:space="preserve">Настоящий договор может быть </w:t>
      </w:r>
      <w:r w:rsidR="002311F9" w:rsidRPr="00CE19A8">
        <w:rPr>
          <w:rFonts w:ascii="Arial" w:hAnsi="Arial" w:cs="Arial"/>
          <w:spacing w:val="-6"/>
          <w:sz w:val="22"/>
          <w:szCs w:val="22"/>
        </w:rPr>
        <w:t xml:space="preserve">досрочно </w:t>
      </w:r>
      <w:r w:rsidRPr="00CE19A8">
        <w:rPr>
          <w:rFonts w:ascii="Arial" w:hAnsi="Arial" w:cs="Arial"/>
          <w:spacing w:val="-6"/>
          <w:sz w:val="22"/>
          <w:szCs w:val="22"/>
        </w:rPr>
        <w:t xml:space="preserve">расторгнут по соглашению сторон с письменным уведомлением </w:t>
      </w:r>
      <w:r w:rsidR="00565E11" w:rsidRPr="00CE19A8">
        <w:rPr>
          <w:rFonts w:ascii="Arial" w:hAnsi="Arial" w:cs="Arial"/>
          <w:spacing w:val="-6"/>
          <w:sz w:val="22"/>
          <w:szCs w:val="22"/>
        </w:rPr>
        <w:t>инициатором другой Стороны</w:t>
      </w:r>
      <w:r w:rsidRPr="00CE19A8">
        <w:rPr>
          <w:rFonts w:ascii="Arial" w:hAnsi="Arial" w:cs="Arial"/>
          <w:spacing w:val="-2"/>
          <w:sz w:val="22"/>
          <w:szCs w:val="22"/>
        </w:rPr>
        <w:t xml:space="preserve"> не менее, чем за 90 дней до предполагаемой даты расторжения, при этом </w:t>
      </w:r>
      <w:r w:rsidRPr="00CE19A8">
        <w:rPr>
          <w:rFonts w:ascii="Arial" w:hAnsi="Arial" w:cs="Arial"/>
          <w:sz w:val="22"/>
          <w:szCs w:val="22"/>
        </w:rPr>
        <w:t xml:space="preserve">стороны должны в течение 10 дней </w:t>
      </w:r>
      <w:r w:rsidR="00565E11" w:rsidRPr="00CE19A8">
        <w:rPr>
          <w:rFonts w:ascii="Arial" w:hAnsi="Arial" w:cs="Arial"/>
          <w:sz w:val="22"/>
          <w:szCs w:val="22"/>
        </w:rPr>
        <w:t>до даты</w:t>
      </w:r>
      <w:r w:rsidR="00EB1DBC">
        <w:rPr>
          <w:rFonts w:ascii="Arial" w:hAnsi="Arial" w:cs="Arial"/>
          <w:sz w:val="22"/>
          <w:szCs w:val="22"/>
        </w:rPr>
        <w:t xml:space="preserve"> п</w:t>
      </w:r>
      <w:r w:rsidR="00565E11" w:rsidRPr="00CE19A8">
        <w:rPr>
          <w:rFonts w:ascii="Arial" w:hAnsi="Arial" w:cs="Arial"/>
          <w:sz w:val="22"/>
          <w:szCs w:val="22"/>
        </w:rPr>
        <w:t xml:space="preserve">редполагаемого расторжения </w:t>
      </w:r>
      <w:r w:rsidRPr="00CE19A8">
        <w:rPr>
          <w:rFonts w:ascii="Arial" w:hAnsi="Arial" w:cs="Arial"/>
          <w:sz w:val="22"/>
          <w:szCs w:val="22"/>
        </w:rPr>
        <w:t>произвести полный взаиморасчет, на основании подписанного Сторонами акта сверки взаиморасчетов.</w:t>
      </w:r>
    </w:p>
    <w:p w14:paraId="40B0F84D" w14:textId="56C2A086" w:rsidR="00DE2279" w:rsidRPr="00662047" w:rsidRDefault="00DE2279" w:rsidP="001E7056">
      <w:pPr>
        <w:ind w:firstLine="567"/>
        <w:jc w:val="both"/>
        <w:rPr>
          <w:rFonts w:ascii="Arial" w:hAnsi="Arial" w:cs="Arial"/>
          <w:sz w:val="22"/>
          <w:szCs w:val="22"/>
        </w:rPr>
      </w:pPr>
      <w:r w:rsidRPr="00662047">
        <w:rPr>
          <w:rFonts w:ascii="Arial" w:hAnsi="Arial" w:cs="Arial"/>
          <w:sz w:val="22"/>
          <w:szCs w:val="22"/>
        </w:rPr>
        <w:t>11.3. Если любая из Сторон, по какой бы то ни было причине, прекращает свою деятельность, включая, но, не ограничиваясь только этим: банкротство, неплатежеспособность или ликвидацию, - другая Сторона имеет право прекратить действие настоящего Договора немедленно.</w:t>
      </w:r>
    </w:p>
    <w:p w14:paraId="60328660" w14:textId="77777777" w:rsidR="00DE2279" w:rsidRDefault="00DE2279" w:rsidP="001E7056">
      <w:pPr>
        <w:ind w:firstLine="567"/>
        <w:jc w:val="both"/>
        <w:rPr>
          <w:rFonts w:ascii="Arial" w:hAnsi="Arial" w:cs="Arial"/>
          <w:sz w:val="22"/>
          <w:szCs w:val="22"/>
        </w:rPr>
      </w:pPr>
      <w:r w:rsidRPr="00662047">
        <w:rPr>
          <w:rFonts w:ascii="Arial" w:hAnsi="Arial" w:cs="Arial"/>
          <w:sz w:val="22"/>
          <w:szCs w:val="22"/>
        </w:rPr>
        <w:t xml:space="preserve">11.4. </w:t>
      </w:r>
      <w:r w:rsidR="00565E11" w:rsidRPr="00662047">
        <w:rPr>
          <w:rFonts w:ascii="Arial" w:hAnsi="Arial" w:cs="Arial"/>
          <w:sz w:val="22"/>
          <w:szCs w:val="22"/>
        </w:rPr>
        <w:t>В случае если одна и</w:t>
      </w:r>
      <w:r w:rsidR="00556518" w:rsidRPr="00662047">
        <w:rPr>
          <w:rFonts w:ascii="Arial" w:hAnsi="Arial" w:cs="Arial"/>
          <w:sz w:val="22"/>
          <w:szCs w:val="22"/>
        </w:rPr>
        <w:t>з Сторон существенно нарушила свои обязательства</w:t>
      </w:r>
      <w:r w:rsidR="00DA047D" w:rsidRPr="00662047">
        <w:rPr>
          <w:rFonts w:ascii="Arial" w:hAnsi="Arial" w:cs="Arial"/>
          <w:sz w:val="22"/>
          <w:szCs w:val="22"/>
        </w:rPr>
        <w:t xml:space="preserve"> по настоящему Договору, при условии, что подобные нарушения документально подтверждены и признаны обеими Сторонами, другая Сторона имеет право досрочно расторгнуть действие настоящего Договора посредством письменного уведомления, направленного другой Стороне за 90 (девяносто) дней до предполагаемой даты расторжения. Все временные периоды, связанные с прекращением действия, отсчитываются со дня, следующего за днем получения другой Стороной письменного уведомления о прекращении действия договора.</w:t>
      </w:r>
    </w:p>
    <w:p w14:paraId="0D59FA01" w14:textId="77777777" w:rsidR="00DE2279" w:rsidRPr="00662047" w:rsidRDefault="00DE2279" w:rsidP="001E7056">
      <w:pPr>
        <w:ind w:firstLine="567"/>
        <w:jc w:val="both"/>
        <w:rPr>
          <w:rFonts w:ascii="Arial" w:hAnsi="Arial" w:cs="Arial"/>
          <w:sz w:val="22"/>
          <w:szCs w:val="22"/>
        </w:rPr>
      </w:pPr>
    </w:p>
    <w:p w14:paraId="4FD8A5C5" w14:textId="77777777" w:rsidR="00DE2279" w:rsidRPr="00662047" w:rsidRDefault="00DE2279" w:rsidP="00CE19A8">
      <w:pPr>
        <w:widowControl/>
        <w:numPr>
          <w:ilvl w:val="0"/>
          <w:numId w:val="3"/>
        </w:numPr>
        <w:shd w:val="clear" w:color="auto" w:fill="BFBFBF"/>
        <w:tabs>
          <w:tab w:val="clear" w:pos="720"/>
          <w:tab w:val="num" w:pos="993"/>
        </w:tabs>
        <w:autoSpaceDE/>
        <w:autoSpaceDN/>
        <w:adjustRightInd/>
        <w:ind w:left="0" w:firstLine="0"/>
        <w:jc w:val="center"/>
        <w:rPr>
          <w:rFonts w:ascii="Arial" w:hAnsi="Arial" w:cs="Arial"/>
          <w:b/>
          <w:sz w:val="22"/>
          <w:szCs w:val="22"/>
        </w:rPr>
      </w:pPr>
      <w:r w:rsidRPr="00662047">
        <w:rPr>
          <w:rFonts w:ascii="Arial" w:hAnsi="Arial" w:cs="Arial"/>
          <w:b/>
          <w:sz w:val="22"/>
          <w:szCs w:val="22"/>
        </w:rPr>
        <w:t>ДОПОЛНИТЕЛЬНЫЕ УСЛОВИЯ</w:t>
      </w:r>
    </w:p>
    <w:p w14:paraId="455C5341" w14:textId="77777777" w:rsidR="00DE2279" w:rsidRPr="00662047" w:rsidRDefault="00DE2279" w:rsidP="001E7056">
      <w:pPr>
        <w:widowControl/>
        <w:autoSpaceDE/>
        <w:autoSpaceDN/>
        <w:adjustRightInd/>
        <w:ind w:left="480"/>
        <w:jc w:val="both"/>
        <w:rPr>
          <w:rFonts w:ascii="Arial" w:hAnsi="Arial" w:cs="Arial"/>
          <w:b/>
          <w:sz w:val="22"/>
          <w:szCs w:val="22"/>
        </w:rPr>
      </w:pPr>
    </w:p>
    <w:p w14:paraId="01F2B28B" w14:textId="77777777" w:rsidR="00DE2279" w:rsidRPr="00662047" w:rsidRDefault="00DE2279" w:rsidP="001E7056">
      <w:pPr>
        <w:widowControl/>
        <w:autoSpaceDE/>
        <w:autoSpaceDN/>
        <w:adjustRightInd/>
        <w:ind w:firstLine="708"/>
        <w:jc w:val="both"/>
        <w:rPr>
          <w:rFonts w:ascii="Arial" w:hAnsi="Arial" w:cs="Arial"/>
          <w:snapToGrid w:val="0"/>
          <w:sz w:val="22"/>
          <w:szCs w:val="24"/>
        </w:rPr>
      </w:pPr>
      <w:r w:rsidRPr="00662047">
        <w:rPr>
          <w:rFonts w:ascii="Arial" w:hAnsi="Arial" w:cs="Arial"/>
          <w:snapToGrid w:val="0"/>
          <w:sz w:val="22"/>
          <w:szCs w:val="24"/>
        </w:rPr>
        <w:t xml:space="preserve">12.1.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14:paraId="56B82E60" w14:textId="77777777" w:rsidR="00DE2279" w:rsidRPr="00662047" w:rsidRDefault="00DE2279" w:rsidP="001E7056">
      <w:pPr>
        <w:widowControl/>
        <w:autoSpaceDE/>
        <w:autoSpaceDN/>
        <w:adjustRightInd/>
        <w:ind w:firstLine="567"/>
        <w:jc w:val="both"/>
        <w:rPr>
          <w:rFonts w:ascii="Arial" w:hAnsi="Arial" w:cs="Arial"/>
          <w:snapToGrid w:val="0"/>
          <w:sz w:val="22"/>
          <w:szCs w:val="24"/>
        </w:rPr>
      </w:pPr>
      <w:r w:rsidRPr="00662047">
        <w:rPr>
          <w:rFonts w:ascii="Arial" w:hAnsi="Arial" w:cs="Arial"/>
          <w:snapToGrid w:val="0"/>
          <w:sz w:val="22"/>
          <w:szCs w:val="24"/>
        </w:rPr>
        <w:t xml:space="preserve">12.2. Заключение и исполнение Сторонами настоящего Договора и предусмотренных им действий не вступают и не вступят в противоречие: </w:t>
      </w:r>
    </w:p>
    <w:p w14:paraId="72D7F556" w14:textId="77777777" w:rsidR="00DE2279" w:rsidRPr="00662047" w:rsidRDefault="00DE2279" w:rsidP="001E7056">
      <w:pPr>
        <w:widowControl/>
        <w:autoSpaceDE/>
        <w:autoSpaceDN/>
        <w:adjustRightInd/>
        <w:ind w:firstLine="567"/>
        <w:jc w:val="both"/>
        <w:rPr>
          <w:rFonts w:ascii="Arial" w:hAnsi="Arial" w:cs="Arial"/>
          <w:snapToGrid w:val="0"/>
          <w:sz w:val="22"/>
          <w:szCs w:val="24"/>
        </w:rPr>
      </w:pPr>
      <w:r w:rsidRPr="00662047">
        <w:rPr>
          <w:rFonts w:ascii="Arial" w:hAnsi="Arial" w:cs="Arial"/>
          <w:snapToGrid w:val="0"/>
          <w:sz w:val="22"/>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14:paraId="61EBDAA1" w14:textId="77777777" w:rsidR="00DE2279" w:rsidRPr="00662047" w:rsidRDefault="00DE2279" w:rsidP="001E7056">
      <w:pPr>
        <w:widowControl/>
        <w:autoSpaceDE/>
        <w:autoSpaceDN/>
        <w:adjustRightInd/>
        <w:ind w:firstLine="567"/>
        <w:jc w:val="both"/>
        <w:rPr>
          <w:rFonts w:ascii="Arial" w:hAnsi="Arial" w:cs="Arial"/>
          <w:snapToGrid w:val="0"/>
          <w:sz w:val="22"/>
          <w:szCs w:val="24"/>
        </w:rPr>
      </w:pPr>
      <w:r w:rsidRPr="00662047">
        <w:rPr>
          <w:rFonts w:ascii="Arial" w:hAnsi="Arial" w:cs="Arial"/>
          <w:snapToGrid w:val="0"/>
          <w:sz w:val="22"/>
          <w:szCs w:val="24"/>
        </w:rPr>
        <w:t>- с учредительными документами или какими-либо внутренними локальными правовыми актами Исполнителя и (или) его учредителей;</w:t>
      </w:r>
    </w:p>
    <w:p w14:paraId="302F2C07" w14:textId="77777777" w:rsidR="00DE2279" w:rsidRPr="00662047" w:rsidRDefault="00DE2279" w:rsidP="001E7056">
      <w:pPr>
        <w:widowControl/>
        <w:autoSpaceDE/>
        <w:autoSpaceDN/>
        <w:adjustRightInd/>
        <w:ind w:firstLine="567"/>
        <w:jc w:val="both"/>
        <w:rPr>
          <w:rFonts w:ascii="Arial" w:hAnsi="Arial" w:cs="Arial"/>
          <w:snapToGrid w:val="0"/>
          <w:sz w:val="22"/>
          <w:szCs w:val="24"/>
        </w:rPr>
      </w:pPr>
      <w:r w:rsidRPr="00662047">
        <w:rPr>
          <w:rFonts w:ascii="Arial" w:hAnsi="Arial" w:cs="Arial"/>
          <w:snapToGrid w:val="0"/>
          <w:sz w:val="22"/>
          <w:szCs w:val="24"/>
        </w:rPr>
        <w:t>-  с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14:paraId="1CB8E4B5" w14:textId="77777777" w:rsidR="00DE2279" w:rsidRPr="00662047" w:rsidRDefault="00DE2279" w:rsidP="001E7056">
      <w:pPr>
        <w:widowControl/>
        <w:adjustRightInd/>
        <w:ind w:firstLine="567"/>
        <w:jc w:val="both"/>
        <w:rPr>
          <w:rFonts w:eastAsia="Calibri"/>
          <w:sz w:val="24"/>
          <w:szCs w:val="24"/>
        </w:rPr>
      </w:pPr>
      <w:r w:rsidRPr="00662047">
        <w:rPr>
          <w:rFonts w:ascii="Arial" w:hAnsi="Arial" w:cs="Arial"/>
          <w:sz w:val="22"/>
          <w:szCs w:val="24"/>
        </w:rPr>
        <w:t xml:space="preserve">12.3. </w:t>
      </w:r>
      <w:r w:rsidRPr="00662047">
        <w:rPr>
          <w:rFonts w:ascii="Arial" w:eastAsia="Calibri" w:hAnsi="Arial" w:cs="Arial"/>
          <w:sz w:val="22"/>
          <w:szCs w:val="24"/>
        </w:rPr>
        <w:t>Стороны настоящим обязуется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управления, государственных служащих, негосударственных юридических лиц и их представителей.</w:t>
      </w:r>
    </w:p>
    <w:p w14:paraId="7C2AB743" w14:textId="77777777" w:rsidR="00DE2279" w:rsidRPr="00662047" w:rsidRDefault="00DE2279" w:rsidP="001E7056">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12.4. Взаимоотношения сторон, прямо не урегулированные настоящим Договором, регламентируются действующим законодательством Республики Узбекистан.</w:t>
      </w:r>
    </w:p>
    <w:p w14:paraId="0DC5786F" w14:textId="77777777" w:rsidR="00DE2279" w:rsidRPr="00662047" w:rsidRDefault="00DE2279" w:rsidP="001E7056">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12.5. Прилагаемые к настоящему договору приложения, подписанные надлежащим образом обеими Сторонами, образуют неотъемлемые части настоящего договора.</w:t>
      </w:r>
    </w:p>
    <w:p w14:paraId="6BA9EDCC" w14:textId="77777777" w:rsidR="00DE2279" w:rsidRPr="00662047" w:rsidRDefault="00DE2279" w:rsidP="001E7056">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12.6. Настоящий Договор составлен на русском языке в двух подлинных экземплярах, имеющих равную юридическую силу – по одному для каждой Стороны.</w:t>
      </w:r>
    </w:p>
    <w:p w14:paraId="7114A324" w14:textId="77777777" w:rsidR="00DE2279" w:rsidRPr="00662047" w:rsidRDefault="00DE2279" w:rsidP="001E7056">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12.7. В настоящий договор сторонами могут вноситься изменения и дополнения, которые будут иметь силу, если они заключены письменно, подписаны обеими сторонами, уполномоченными на то лицами, и скреплены печатями.</w:t>
      </w:r>
    </w:p>
    <w:p w14:paraId="3FC39BFB" w14:textId="77777777" w:rsidR="00DE2279" w:rsidRPr="00662047" w:rsidRDefault="00DE2279" w:rsidP="001E7056">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12.8 Русский язык является языком, который должен использоваться во всех документах и корреспонденции, имеющей отношение к исполнению, изменению или прекращению настоящего Договора.</w:t>
      </w:r>
    </w:p>
    <w:p w14:paraId="4E43C86B" w14:textId="77777777" w:rsidR="00DE2279" w:rsidRPr="00662047" w:rsidRDefault="00DE2279" w:rsidP="001E7056">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12.9. Если какая-либо статья, положение или пункт настоящего договора признаются недействительными или не имеющими силу любым компетентным органом, все остальные статьи, положения или пункты, тем не менее, остаются действительными. Стороны должны прийти к соглашению о соответствующем пункте, который заменит недействительный пункт. Новый пункт должен, насколько это возможно, преследовать те же экономические, юридические и коммерческие цели, которые преследовал недействительный пункт.</w:t>
      </w:r>
    </w:p>
    <w:p w14:paraId="196CA1B7" w14:textId="77777777" w:rsidR="00DE2279" w:rsidRPr="00662047" w:rsidRDefault="00DA047D" w:rsidP="001E7056">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12.10. Условия настоящего Договора являются исчерпывающими. Настоящий договор является основанием для расторжения ранее заключённых договоров и соглашений в письменной форме, относительно предмета настоящего Договора.</w:t>
      </w:r>
    </w:p>
    <w:p w14:paraId="7784B215" w14:textId="77777777" w:rsidR="00DE2279" w:rsidRPr="00662047" w:rsidRDefault="00DE2279" w:rsidP="001E7056">
      <w:pPr>
        <w:widowControl/>
        <w:tabs>
          <w:tab w:val="left" w:pos="0"/>
        </w:tabs>
        <w:autoSpaceDE/>
        <w:autoSpaceDN/>
        <w:adjustRightInd/>
        <w:ind w:firstLine="567"/>
        <w:jc w:val="both"/>
        <w:rPr>
          <w:rFonts w:ascii="Arial" w:hAnsi="Arial" w:cs="Arial"/>
          <w:sz w:val="22"/>
          <w:szCs w:val="22"/>
        </w:rPr>
      </w:pPr>
    </w:p>
    <w:p w14:paraId="38B0D035" w14:textId="77777777" w:rsidR="00DE2279" w:rsidRPr="00662047" w:rsidRDefault="00DE2279" w:rsidP="00CE19A8">
      <w:pPr>
        <w:shd w:val="clear" w:color="auto" w:fill="BFBFBF"/>
        <w:jc w:val="center"/>
        <w:rPr>
          <w:rFonts w:ascii="Arial" w:hAnsi="Arial" w:cs="Arial"/>
          <w:b/>
          <w:spacing w:val="-3"/>
          <w:sz w:val="22"/>
          <w:szCs w:val="22"/>
        </w:rPr>
      </w:pPr>
      <w:r w:rsidRPr="00662047">
        <w:rPr>
          <w:rFonts w:ascii="Arial" w:hAnsi="Arial" w:cs="Arial"/>
          <w:b/>
          <w:spacing w:val="-3"/>
          <w:sz w:val="22"/>
          <w:szCs w:val="22"/>
        </w:rPr>
        <w:t>13. ПРИЛОЖЕНИЯ</w:t>
      </w:r>
    </w:p>
    <w:p w14:paraId="72304F67" w14:textId="77777777" w:rsidR="00DE2279" w:rsidRPr="00662047" w:rsidRDefault="00DE2279" w:rsidP="001E7056">
      <w:pPr>
        <w:jc w:val="both"/>
        <w:rPr>
          <w:rFonts w:ascii="Arial" w:hAnsi="Arial" w:cs="Arial"/>
          <w:b/>
          <w:spacing w:val="-3"/>
          <w:sz w:val="22"/>
          <w:szCs w:val="22"/>
        </w:rPr>
      </w:pPr>
    </w:p>
    <w:p w14:paraId="42630D91" w14:textId="77777777" w:rsidR="00DE2279" w:rsidRPr="00662047" w:rsidRDefault="00DE2279" w:rsidP="001E7056">
      <w:pPr>
        <w:ind w:right="-142"/>
        <w:jc w:val="both"/>
        <w:rPr>
          <w:rFonts w:ascii="Arial" w:hAnsi="Arial" w:cs="Arial"/>
          <w:sz w:val="22"/>
          <w:szCs w:val="22"/>
        </w:rPr>
      </w:pPr>
      <w:r w:rsidRPr="00662047">
        <w:rPr>
          <w:rFonts w:ascii="Arial" w:hAnsi="Arial" w:cs="Arial"/>
          <w:sz w:val="22"/>
          <w:szCs w:val="22"/>
        </w:rPr>
        <w:t>Приложение 1. Спецификация услуг и работ.</w:t>
      </w:r>
    </w:p>
    <w:p w14:paraId="0A96A32F" w14:textId="604FCDC5" w:rsidR="00DE2279" w:rsidRPr="00662047" w:rsidRDefault="00AC379F" w:rsidP="001E7056">
      <w:pPr>
        <w:shd w:val="clear" w:color="auto" w:fill="FFFFFF"/>
        <w:ind w:left="1800" w:hanging="1800"/>
        <w:jc w:val="both"/>
        <w:rPr>
          <w:rFonts w:ascii="Arial" w:hAnsi="Arial" w:cs="Arial"/>
          <w:sz w:val="22"/>
          <w:szCs w:val="22"/>
        </w:rPr>
      </w:pPr>
      <w:r>
        <w:rPr>
          <w:rFonts w:ascii="Arial" w:hAnsi="Arial" w:cs="Arial"/>
          <w:sz w:val="22"/>
          <w:szCs w:val="22"/>
        </w:rPr>
        <w:t>Приложение 2</w:t>
      </w:r>
      <w:r w:rsidR="00DE2279" w:rsidRPr="00662047">
        <w:rPr>
          <w:rFonts w:ascii="Arial" w:hAnsi="Arial" w:cs="Arial"/>
          <w:sz w:val="22"/>
          <w:szCs w:val="22"/>
        </w:rPr>
        <w:t>. Перечень объектов</w:t>
      </w:r>
    </w:p>
    <w:p w14:paraId="4FFEEBA9" w14:textId="5ADABB0E" w:rsidR="00DE2279" w:rsidRPr="00662047" w:rsidRDefault="00751AFE" w:rsidP="001E7056">
      <w:pPr>
        <w:shd w:val="clear" w:color="auto" w:fill="FFFFFF"/>
        <w:ind w:left="1800" w:hanging="1800"/>
        <w:jc w:val="both"/>
        <w:rPr>
          <w:rFonts w:ascii="Arial" w:hAnsi="Arial" w:cs="Arial"/>
          <w:sz w:val="22"/>
          <w:szCs w:val="22"/>
        </w:rPr>
      </w:pPr>
      <w:r>
        <w:rPr>
          <w:rFonts w:ascii="Arial" w:hAnsi="Arial" w:cs="Arial"/>
          <w:sz w:val="22"/>
          <w:szCs w:val="22"/>
        </w:rPr>
        <w:t>Приложение 3</w:t>
      </w:r>
      <w:r w:rsidR="00DE2279" w:rsidRPr="00662047">
        <w:rPr>
          <w:rFonts w:ascii="Arial" w:hAnsi="Arial" w:cs="Arial"/>
          <w:sz w:val="22"/>
          <w:szCs w:val="22"/>
        </w:rPr>
        <w:t xml:space="preserve">. Шаблоны всей исполнительной документации. </w:t>
      </w:r>
    </w:p>
    <w:p w14:paraId="01A384F8" w14:textId="019D6D03" w:rsidR="00DE2279" w:rsidRPr="00662047" w:rsidRDefault="00DE2279" w:rsidP="001E7056">
      <w:pPr>
        <w:shd w:val="clear" w:color="auto" w:fill="FFFFFF"/>
        <w:ind w:left="1800" w:hanging="1800"/>
        <w:jc w:val="both"/>
        <w:rPr>
          <w:rFonts w:ascii="Arial" w:hAnsi="Arial" w:cs="Arial"/>
          <w:sz w:val="22"/>
          <w:szCs w:val="22"/>
        </w:rPr>
      </w:pPr>
      <w:r w:rsidRPr="00662047">
        <w:rPr>
          <w:rFonts w:ascii="Arial" w:hAnsi="Arial" w:cs="Arial"/>
          <w:sz w:val="22"/>
          <w:szCs w:val="22"/>
        </w:rPr>
        <w:t xml:space="preserve">Приложение </w:t>
      </w:r>
      <w:r w:rsidR="00751AFE">
        <w:rPr>
          <w:rFonts w:ascii="Arial" w:hAnsi="Arial" w:cs="Arial"/>
          <w:sz w:val="22"/>
          <w:szCs w:val="22"/>
        </w:rPr>
        <w:t>4</w:t>
      </w:r>
      <w:r w:rsidRPr="00662047">
        <w:rPr>
          <w:rFonts w:ascii="Arial" w:hAnsi="Arial" w:cs="Arial"/>
          <w:sz w:val="22"/>
          <w:szCs w:val="22"/>
        </w:rPr>
        <w:t>. Матрица ответственности.</w:t>
      </w:r>
    </w:p>
    <w:p w14:paraId="7930D803" w14:textId="77777777" w:rsidR="00071165" w:rsidRPr="00662047" w:rsidRDefault="00071165" w:rsidP="001E7056">
      <w:pPr>
        <w:shd w:val="clear" w:color="auto" w:fill="FFFFFF"/>
        <w:ind w:left="1800" w:hanging="1800"/>
        <w:jc w:val="both"/>
        <w:rPr>
          <w:rFonts w:ascii="Arial" w:hAnsi="Arial" w:cs="Arial"/>
          <w:sz w:val="22"/>
          <w:szCs w:val="22"/>
        </w:rPr>
      </w:pPr>
    </w:p>
    <w:p w14:paraId="61DBD497" w14:textId="77777777" w:rsidR="00DE2279" w:rsidRPr="00662047" w:rsidRDefault="00DE2279" w:rsidP="001E7056">
      <w:pPr>
        <w:widowControl/>
        <w:shd w:val="clear" w:color="auto" w:fill="BFBFBF"/>
        <w:autoSpaceDE/>
        <w:autoSpaceDN/>
        <w:adjustRightInd/>
        <w:spacing w:before="120" w:after="120"/>
        <w:ind w:left="360"/>
        <w:jc w:val="both"/>
        <w:rPr>
          <w:rFonts w:ascii="Arial" w:hAnsi="Arial" w:cs="Arial"/>
          <w:b/>
          <w:caps/>
          <w:sz w:val="22"/>
          <w:szCs w:val="22"/>
        </w:rPr>
      </w:pPr>
      <w:r w:rsidRPr="00662047">
        <w:rPr>
          <w:rFonts w:ascii="Arial" w:hAnsi="Arial" w:cs="Arial"/>
          <w:b/>
          <w:caps/>
          <w:sz w:val="22"/>
          <w:szCs w:val="22"/>
        </w:rPr>
        <w:t>14. ЮРИДИЧЕСКИЕ АДРЕСА, БАНКОВСКИЕ РЕКВИЗИТЫ И ПОДПИСИ Сторон</w:t>
      </w:r>
    </w:p>
    <w:tbl>
      <w:tblPr>
        <w:tblW w:w="9498" w:type="dxa"/>
        <w:tblInd w:w="-147" w:type="dxa"/>
        <w:tblLook w:val="0000" w:firstRow="0" w:lastRow="0" w:firstColumn="0" w:lastColumn="0" w:noHBand="0" w:noVBand="0"/>
      </w:tblPr>
      <w:tblGrid>
        <w:gridCol w:w="5104"/>
        <w:gridCol w:w="4394"/>
      </w:tblGrid>
      <w:tr w:rsidR="00662047" w:rsidRPr="00662047" w14:paraId="582CC380" w14:textId="77777777" w:rsidTr="00CB2C60">
        <w:trPr>
          <w:trHeight w:val="4470"/>
        </w:trPr>
        <w:tc>
          <w:tcPr>
            <w:tcW w:w="5104" w:type="dxa"/>
          </w:tcPr>
          <w:p w14:paraId="497780A4" w14:textId="2DB1494E" w:rsidR="00CB2C60" w:rsidRPr="00662047" w:rsidRDefault="00CB2C60" w:rsidP="001E7056">
            <w:pPr>
              <w:jc w:val="both"/>
              <w:rPr>
                <w:rFonts w:ascii="Arial" w:hAnsi="Arial" w:cs="Arial"/>
                <w:sz w:val="22"/>
                <w:szCs w:val="22"/>
              </w:rPr>
            </w:pPr>
          </w:p>
          <w:p w14:paraId="088F00FA" w14:textId="77777777" w:rsidR="00CB2C60" w:rsidRPr="00662047" w:rsidRDefault="00CB2C60" w:rsidP="001E7056">
            <w:pPr>
              <w:tabs>
                <w:tab w:val="left" w:pos="765"/>
                <w:tab w:val="left" w:pos="993"/>
                <w:tab w:val="center" w:pos="2736"/>
              </w:tabs>
              <w:ind w:left="926" w:hanging="926"/>
              <w:jc w:val="both"/>
              <w:rPr>
                <w:rFonts w:ascii="Arial" w:hAnsi="Arial" w:cs="Arial"/>
                <w:b/>
                <w:sz w:val="22"/>
                <w:szCs w:val="22"/>
              </w:rPr>
            </w:pPr>
            <w:r w:rsidRPr="00662047">
              <w:rPr>
                <w:rFonts w:ascii="Arial" w:hAnsi="Arial" w:cs="Arial"/>
                <w:b/>
                <w:sz w:val="22"/>
                <w:szCs w:val="22"/>
              </w:rPr>
              <w:t>«ИСПОЛНИТЕЛЬ»</w:t>
            </w:r>
          </w:p>
          <w:p w14:paraId="21F90010" w14:textId="08B4A232" w:rsidR="00CB2C60" w:rsidRPr="00662047" w:rsidRDefault="00CB2C60" w:rsidP="001E7056">
            <w:pPr>
              <w:jc w:val="both"/>
              <w:rPr>
                <w:rFonts w:ascii="Arial" w:hAnsi="Arial" w:cs="Arial"/>
                <w:sz w:val="22"/>
                <w:szCs w:val="22"/>
              </w:rPr>
            </w:pPr>
          </w:p>
        </w:tc>
        <w:tc>
          <w:tcPr>
            <w:tcW w:w="4394" w:type="dxa"/>
          </w:tcPr>
          <w:p w14:paraId="6884384E" w14:textId="77777777" w:rsidR="00CB2C60" w:rsidRPr="00662047" w:rsidRDefault="00CB2C60" w:rsidP="001E7056">
            <w:pPr>
              <w:jc w:val="both"/>
              <w:rPr>
                <w:rFonts w:ascii="Arial" w:hAnsi="Arial" w:cs="Arial"/>
                <w:b/>
                <w:sz w:val="22"/>
                <w:szCs w:val="22"/>
              </w:rPr>
            </w:pPr>
          </w:p>
          <w:p w14:paraId="33710804" w14:textId="77777777" w:rsidR="00CB2C60" w:rsidRPr="00662047" w:rsidRDefault="00CB2C60" w:rsidP="001E7056">
            <w:pPr>
              <w:jc w:val="both"/>
              <w:rPr>
                <w:rFonts w:ascii="Arial" w:hAnsi="Arial" w:cs="Arial"/>
                <w:b/>
                <w:sz w:val="22"/>
                <w:szCs w:val="22"/>
              </w:rPr>
            </w:pPr>
            <w:r w:rsidRPr="00662047">
              <w:rPr>
                <w:rFonts w:ascii="Arial" w:hAnsi="Arial" w:cs="Arial"/>
                <w:b/>
                <w:sz w:val="22"/>
                <w:szCs w:val="22"/>
              </w:rPr>
              <w:t>«ЗАКАЗЧИК»</w:t>
            </w:r>
          </w:p>
          <w:p w14:paraId="124D48B7" w14:textId="77777777" w:rsidR="00CB2C60" w:rsidRPr="00662047" w:rsidRDefault="00CB2C60" w:rsidP="001E7056">
            <w:pPr>
              <w:jc w:val="both"/>
              <w:rPr>
                <w:rFonts w:ascii="Arial" w:hAnsi="Arial" w:cs="Arial"/>
                <w:b/>
                <w:sz w:val="22"/>
                <w:szCs w:val="22"/>
              </w:rPr>
            </w:pPr>
            <w:r w:rsidRPr="00662047">
              <w:rPr>
                <w:rFonts w:ascii="Arial" w:hAnsi="Arial" w:cs="Arial"/>
                <w:b/>
                <w:sz w:val="22"/>
                <w:szCs w:val="22"/>
              </w:rPr>
              <w:t>АК «</w:t>
            </w:r>
            <w:proofErr w:type="spellStart"/>
            <w:r w:rsidRPr="00662047">
              <w:rPr>
                <w:rFonts w:ascii="Arial" w:hAnsi="Arial" w:cs="Arial"/>
                <w:b/>
                <w:sz w:val="22"/>
                <w:szCs w:val="22"/>
              </w:rPr>
              <w:t>Узбектелеком</w:t>
            </w:r>
            <w:proofErr w:type="spellEnd"/>
            <w:r w:rsidRPr="00662047">
              <w:rPr>
                <w:rFonts w:ascii="Arial" w:hAnsi="Arial" w:cs="Arial"/>
                <w:b/>
                <w:sz w:val="22"/>
                <w:szCs w:val="22"/>
              </w:rPr>
              <w:t>»</w:t>
            </w:r>
          </w:p>
          <w:p w14:paraId="39EB3DFE" w14:textId="77777777" w:rsidR="00CB2C60" w:rsidRPr="00662047" w:rsidRDefault="00CB2C60" w:rsidP="001E7056">
            <w:pPr>
              <w:jc w:val="both"/>
              <w:rPr>
                <w:rFonts w:ascii="Arial" w:hAnsi="Arial" w:cs="Arial"/>
                <w:b/>
                <w:sz w:val="22"/>
                <w:szCs w:val="22"/>
              </w:rPr>
            </w:pPr>
          </w:p>
          <w:p w14:paraId="10B604E1" w14:textId="77777777" w:rsidR="00CB2C60" w:rsidRPr="00662047" w:rsidRDefault="00CB2C60" w:rsidP="00D550AB">
            <w:pPr>
              <w:rPr>
                <w:rFonts w:ascii="Arial" w:hAnsi="Arial" w:cs="Arial"/>
                <w:sz w:val="22"/>
                <w:szCs w:val="22"/>
              </w:rPr>
            </w:pPr>
            <w:r w:rsidRPr="00662047">
              <w:rPr>
                <w:rFonts w:ascii="Arial" w:hAnsi="Arial" w:cs="Arial"/>
                <w:sz w:val="22"/>
                <w:szCs w:val="22"/>
              </w:rPr>
              <w:t xml:space="preserve">Адрес: 100011, </w:t>
            </w:r>
            <w:proofErr w:type="spellStart"/>
            <w:r w:rsidRPr="00662047">
              <w:rPr>
                <w:rFonts w:ascii="Arial" w:hAnsi="Arial" w:cs="Arial"/>
                <w:sz w:val="22"/>
                <w:szCs w:val="22"/>
              </w:rPr>
              <w:t>г.Ташкент</w:t>
            </w:r>
            <w:proofErr w:type="spellEnd"/>
            <w:r w:rsidRPr="00662047">
              <w:rPr>
                <w:rFonts w:ascii="Arial" w:hAnsi="Arial" w:cs="Arial"/>
                <w:sz w:val="22"/>
                <w:szCs w:val="22"/>
              </w:rPr>
              <w:t>,</w:t>
            </w:r>
            <w:r w:rsidRPr="00662047">
              <w:t xml:space="preserve"> </w:t>
            </w:r>
            <w:proofErr w:type="spellStart"/>
            <w:r w:rsidRPr="00662047">
              <w:rPr>
                <w:rFonts w:ascii="Arial" w:hAnsi="Arial" w:cs="Arial"/>
                <w:sz w:val="22"/>
                <w:szCs w:val="22"/>
              </w:rPr>
              <w:t>Шайхантахурский</w:t>
            </w:r>
            <w:proofErr w:type="spellEnd"/>
            <w:r w:rsidRPr="00662047">
              <w:rPr>
                <w:rFonts w:ascii="Arial" w:hAnsi="Arial" w:cs="Arial"/>
                <w:sz w:val="22"/>
                <w:szCs w:val="22"/>
              </w:rPr>
              <w:t xml:space="preserve"> район, ул. Навои, 28А</w:t>
            </w:r>
          </w:p>
          <w:p w14:paraId="31E5E9C8" w14:textId="77777777" w:rsidR="00CB2C60" w:rsidRPr="00662047" w:rsidRDefault="00CB2C60" w:rsidP="001E7056">
            <w:pPr>
              <w:jc w:val="both"/>
              <w:rPr>
                <w:rFonts w:ascii="Arial" w:hAnsi="Arial" w:cs="Arial"/>
                <w:sz w:val="22"/>
                <w:szCs w:val="22"/>
              </w:rPr>
            </w:pPr>
            <w:r w:rsidRPr="00662047">
              <w:rPr>
                <w:rFonts w:ascii="Arial" w:hAnsi="Arial" w:cs="Arial"/>
                <w:sz w:val="22"/>
                <w:szCs w:val="22"/>
              </w:rPr>
              <w:t>Р/</w:t>
            </w:r>
            <w:proofErr w:type="spellStart"/>
            <w:proofErr w:type="gramStart"/>
            <w:r w:rsidRPr="00662047">
              <w:rPr>
                <w:rFonts w:ascii="Arial" w:hAnsi="Arial" w:cs="Arial"/>
                <w:sz w:val="22"/>
                <w:szCs w:val="22"/>
              </w:rPr>
              <w:t>сч</w:t>
            </w:r>
            <w:proofErr w:type="spellEnd"/>
            <w:r w:rsidRPr="00662047">
              <w:rPr>
                <w:rFonts w:ascii="Arial" w:hAnsi="Arial" w:cs="Arial"/>
                <w:sz w:val="22"/>
                <w:szCs w:val="22"/>
              </w:rPr>
              <w:t xml:space="preserve">: </w:t>
            </w:r>
            <w:r w:rsidRPr="00662047">
              <w:t xml:space="preserve"> </w:t>
            </w:r>
            <w:r w:rsidRPr="00662047">
              <w:rPr>
                <w:rFonts w:ascii="Arial" w:hAnsi="Arial" w:cs="Arial"/>
                <w:sz w:val="22"/>
                <w:szCs w:val="22"/>
              </w:rPr>
              <w:t>2021</w:t>
            </w:r>
            <w:proofErr w:type="gramEnd"/>
            <w:r w:rsidRPr="00662047">
              <w:rPr>
                <w:rFonts w:ascii="Arial" w:hAnsi="Arial" w:cs="Arial"/>
                <w:sz w:val="22"/>
                <w:szCs w:val="22"/>
              </w:rPr>
              <w:t xml:space="preserve"> 0000 9040 7483 8001 </w:t>
            </w:r>
          </w:p>
          <w:p w14:paraId="5C46606A" w14:textId="77777777" w:rsidR="00CB2C60" w:rsidRPr="00662047" w:rsidRDefault="00CB2C60" w:rsidP="001E7056">
            <w:pPr>
              <w:jc w:val="both"/>
              <w:rPr>
                <w:rFonts w:ascii="Arial" w:hAnsi="Arial" w:cs="Arial"/>
                <w:sz w:val="22"/>
                <w:szCs w:val="22"/>
              </w:rPr>
            </w:pPr>
            <w:r w:rsidRPr="00662047">
              <w:rPr>
                <w:rFonts w:ascii="Arial" w:hAnsi="Arial" w:cs="Arial"/>
                <w:sz w:val="22"/>
                <w:szCs w:val="22"/>
              </w:rPr>
              <w:t xml:space="preserve">Банк: ОПЕРУ «АЛОКАБАНК», </w:t>
            </w:r>
            <w:proofErr w:type="spellStart"/>
            <w:r w:rsidRPr="00662047">
              <w:rPr>
                <w:rFonts w:ascii="Arial" w:hAnsi="Arial" w:cs="Arial"/>
                <w:sz w:val="22"/>
                <w:szCs w:val="22"/>
              </w:rPr>
              <w:t>г.Ташкент</w:t>
            </w:r>
            <w:proofErr w:type="spellEnd"/>
          </w:p>
          <w:p w14:paraId="12EDBCA5" w14:textId="77777777" w:rsidR="00CB2C60" w:rsidRPr="00662047" w:rsidRDefault="00CB2C60" w:rsidP="001E7056">
            <w:pPr>
              <w:jc w:val="both"/>
              <w:rPr>
                <w:rFonts w:ascii="Arial" w:hAnsi="Arial" w:cs="Arial"/>
                <w:sz w:val="22"/>
                <w:szCs w:val="22"/>
              </w:rPr>
            </w:pPr>
            <w:r w:rsidRPr="00662047">
              <w:rPr>
                <w:rFonts w:ascii="Arial" w:hAnsi="Arial" w:cs="Arial"/>
                <w:sz w:val="22"/>
                <w:szCs w:val="22"/>
              </w:rPr>
              <w:t>МФО: 00401 ИНН: 203366731</w:t>
            </w:r>
          </w:p>
          <w:p w14:paraId="456ABC44" w14:textId="77777777" w:rsidR="00CB2C60" w:rsidRPr="00662047" w:rsidRDefault="00CB2C60" w:rsidP="001E7056">
            <w:pPr>
              <w:jc w:val="both"/>
              <w:rPr>
                <w:rFonts w:ascii="Arial" w:hAnsi="Arial" w:cs="Arial"/>
                <w:sz w:val="22"/>
                <w:szCs w:val="22"/>
              </w:rPr>
            </w:pPr>
            <w:r w:rsidRPr="00662047">
              <w:rPr>
                <w:rFonts w:ascii="Arial" w:hAnsi="Arial" w:cs="Arial"/>
                <w:sz w:val="22"/>
                <w:szCs w:val="22"/>
              </w:rPr>
              <w:t>ОКЭД: 61100</w:t>
            </w:r>
          </w:p>
          <w:p w14:paraId="2AC54AA1" w14:textId="77777777" w:rsidR="00CB2C60" w:rsidRPr="00662047" w:rsidRDefault="00CB2C60" w:rsidP="001E7056">
            <w:pPr>
              <w:jc w:val="both"/>
              <w:rPr>
                <w:rFonts w:ascii="Arial" w:hAnsi="Arial" w:cs="Arial"/>
                <w:sz w:val="22"/>
                <w:szCs w:val="22"/>
              </w:rPr>
            </w:pPr>
            <w:r w:rsidRPr="00662047">
              <w:rPr>
                <w:rFonts w:ascii="Arial" w:hAnsi="Arial" w:cs="Arial"/>
                <w:sz w:val="22"/>
                <w:szCs w:val="22"/>
              </w:rPr>
              <w:t xml:space="preserve">Тел.: </w:t>
            </w:r>
          </w:p>
          <w:p w14:paraId="6DCCD8BA" w14:textId="77777777" w:rsidR="00CB2C60" w:rsidRPr="00662047" w:rsidRDefault="00CB2C60" w:rsidP="001E7056">
            <w:pPr>
              <w:jc w:val="both"/>
              <w:rPr>
                <w:rFonts w:ascii="Arial" w:hAnsi="Arial" w:cs="Arial"/>
                <w:sz w:val="22"/>
                <w:szCs w:val="22"/>
              </w:rPr>
            </w:pPr>
          </w:p>
          <w:p w14:paraId="66A35A65" w14:textId="77777777" w:rsidR="00CB2C60" w:rsidRPr="00662047" w:rsidRDefault="00CB2C60" w:rsidP="001E7056">
            <w:pPr>
              <w:jc w:val="both"/>
              <w:rPr>
                <w:rFonts w:ascii="Arial" w:hAnsi="Arial" w:cs="Arial"/>
                <w:sz w:val="22"/>
                <w:szCs w:val="22"/>
              </w:rPr>
            </w:pPr>
          </w:p>
          <w:p w14:paraId="23CFB43A" w14:textId="77777777" w:rsidR="00CB2C60" w:rsidRDefault="00CB2C60" w:rsidP="001E7056">
            <w:pPr>
              <w:jc w:val="both"/>
              <w:rPr>
                <w:rFonts w:ascii="Arial" w:hAnsi="Arial" w:cs="Arial"/>
                <w:b/>
                <w:sz w:val="22"/>
                <w:szCs w:val="22"/>
              </w:rPr>
            </w:pPr>
            <w:r w:rsidRPr="00662047">
              <w:rPr>
                <w:rFonts w:ascii="Arial" w:hAnsi="Arial" w:cs="Arial"/>
                <w:b/>
                <w:sz w:val="22"/>
                <w:szCs w:val="22"/>
              </w:rPr>
              <w:t>Генеральный директор</w:t>
            </w:r>
          </w:p>
          <w:p w14:paraId="6F88A989" w14:textId="77777777" w:rsidR="004A2DF5" w:rsidRPr="00662047" w:rsidRDefault="004A2DF5" w:rsidP="001E7056">
            <w:pPr>
              <w:jc w:val="both"/>
              <w:rPr>
                <w:rFonts w:ascii="Arial" w:hAnsi="Arial" w:cs="Arial"/>
                <w:b/>
                <w:sz w:val="22"/>
                <w:szCs w:val="22"/>
              </w:rPr>
            </w:pPr>
          </w:p>
          <w:p w14:paraId="7241DF3F" w14:textId="77777777" w:rsidR="00CB2C60" w:rsidRPr="00662047" w:rsidRDefault="00CB2C60" w:rsidP="001E7056">
            <w:pPr>
              <w:jc w:val="both"/>
              <w:rPr>
                <w:rFonts w:ascii="Arial" w:hAnsi="Arial" w:cs="Arial"/>
                <w:b/>
                <w:sz w:val="22"/>
                <w:szCs w:val="22"/>
              </w:rPr>
            </w:pPr>
          </w:p>
          <w:p w14:paraId="641E6D58" w14:textId="77777777" w:rsidR="00CB2C60" w:rsidRPr="00662047" w:rsidRDefault="00CB2C60" w:rsidP="001E7056">
            <w:pPr>
              <w:jc w:val="both"/>
              <w:rPr>
                <w:rFonts w:ascii="Arial" w:hAnsi="Arial" w:cs="Arial"/>
                <w:b/>
                <w:sz w:val="22"/>
                <w:szCs w:val="22"/>
              </w:rPr>
            </w:pPr>
            <w:r w:rsidRPr="00662047">
              <w:rPr>
                <w:rFonts w:ascii="Arial" w:hAnsi="Arial" w:cs="Arial"/>
                <w:b/>
                <w:sz w:val="22"/>
                <w:szCs w:val="22"/>
              </w:rPr>
              <w:t>Хасанов Н.Н.</w:t>
            </w:r>
            <w:r w:rsidRPr="00662047">
              <w:rPr>
                <w:rFonts w:ascii="Arial" w:hAnsi="Arial" w:cs="Arial"/>
                <w:sz w:val="22"/>
                <w:szCs w:val="22"/>
              </w:rPr>
              <w:t>___________________</w:t>
            </w:r>
          </w:p>
          <w:p w14:paraId="7E55B3BD" w14:textId="77777777" w:rsidR="00CB2C60" w:rsidRPr="00662047" w:rsidRDefault="00CB2C60" w:rsidP="001E7056">
            <w:pPr>
              <w:jc w:val="both"/>
              <w:rPr>
                <w:rFonts w:ascii="Arial" w:hAnsi="Arial" w:cs="Arial"/>
                <w:b/>
                <w:sz w:val="22"/>
                <w:szCs w:val="22"/>
              </w:rPr>
            </w:pPr>
          </w:p>
          <w:p w14:paraId="38DD53A5" w14:textId="77777777" w:rsidR="00CB2C60" w:rsidRPr="00662047" w:rsidRDefault="00CB2C60" w:rsidP="001E7056">
            <w:pPr>
              <w:jc w:val="both"/>
              <w:rPr>
                <w:rFonts w:ascii="Arial" w:hAnsi="Arial" w:cs="Arial"/>
                <w:b/>
                <w:sz w:val="22"/>
                <w:szCs w:val="22"/>
              </w:rPr>
            </w:pPr>
          </w:p>
          <w:p w14:paraId="1DDEAFB2" w14:textId="77777777" w:rsidR="00CB2C60" w:rsidRPr="00662047" w:rsidRDefault="00CB2C60" w:rsidP="001E7056">
            <w:pPr>
              <w:widowControl/>
              <w:autoSpaceDE/>
              <w:autoSpaceDN/>
              <w:adjustRightInd/>
              <w:spacing w:after="160" w:line="259" w:lineRule="auto"/>
              <w:jc w:val="both"/>
              <w:rPr>
                <w:rFonts w:ascii="Arial" w:hAnsi="Arial" w:cs="Arial"/>
                <w:sz w:val="22"/>
                <w:szCs w:val="22"/>
              </w:rPr>
            </w:pPr>
          </w:p>
          <w:p w14:paraId="0306EF79" w14:textId="77777777" w:rsidR="00CB2C60" w:rsidRPr="00DD1D54" w:rsidRDefault="00CB2C60" w:rsidP="001E7056">
            <w:pPr>
              <w:widowControl/>
              <w:autoSpaceDE/>
              <w:autoSpaceDN/>
              <w:adjustRightInd/>
              <w:spacing w:after="160" w:line="259" w:lineRule="auto"/>
              <w:jc w:val="both"/>
              <w:rPr>
                <w:rFonts w:ascii="Arial" w:hAnsi="Arial" w:cs="Arial"/>
                <w:sz w:val="22"/>
                <w:szCs w:val="22"/>
                <w:lang w:val="en-US"/>
              </w:rPr>
            </w:pPr>
          </w:p>
          <w:p w14:paraId="3C1DA416" w14:textId="77777777" w:rsidR="00CB2C60" w:rsidRPr="00662047" w:rsidRDefault="00CB2C60" w:rsidP="001E7056">
            <w:pPr>
              <w:jc w:val="both"/>
              <w:rPr>
                <w:rFonts w:ascii="Arial" w:hAnsi="Arial" w:cs="Arial"/>
                <w:sz w:val="22"/>
                <w:szCs w:val="22"/>
              </w:rPr>
            </w:pPr>
          </w:p>
        </w:tc>
      </w:tr>
    </w:tbl>
    <w:p w14:paraId="4854D85F" w14:textId="77777777" w:rsidR="00DE2279" w:rsidRPr="00662047" w:rsidRDefault="00DE2279" w:rsidP="001E7056">
      <w:pPr>
        <w:jc w:val="both"/>
        <w:rPr>
          <w:rFonts w:ascii="Arial" w:hAnsi="Arial" w:cs="Arial"/>
          <w:vanish/>
          <w:sz w:val="22"/>
          <w:szCs w:val="22"/>
        </w:rPr>
      </w:pPr>
    </w:p>
    <w:p w14:paraId="79FD8A4D" w14:textId="77777777" w:rsidR="00DE2279" w:rsidRPr="00662047" w:rsidRDefault="00DE2279" w:rsidP="001E7056">
      <w:pPr>
        <w:jc w:val="both"/>
        <w:rPr>
          <w:rFonts w:ascii="Arial" w:hAnsi="Arial" w:cs="Arial"/>
          <w:sz w:val="22"/>
          <w:szCs w:val="22"/>
        </w:rPr>
      </w:pPr>
    </w:p>
    <w:p w14:paraId="0EAFAB5B" w14:textId="77777777" w:rsidR="00435501" w:rsidRPr="00662047" w:rsidRDefault="00435501" w:rsidP="001E7056">
      <w:pPr>
        <w:tabs>
          <w:tab w:val="left" w:pos="2295"/>
        </w:tabs>
        <w:jc w:val="both"/>
      </w:pPr>
    </w:p>
    <w:sectPr w:rsidR="00435501" w:rsidRPr="00662047" w:rsidSect="001C44C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24617"/>
    <w:multiLevelType w:val="multilevel"/>
    <w:tmpl w:val="A3C4110C"/>
    <w:styleLink w:val="1"/>
    <w:lvl w:ilvl="0">
      <w:start w:val="9"/>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b w:val="0"/>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 w15:restartNumberingAfterBreak="0">
    <w:nsid w:val="4B50748A"/>
    <w:multiLevelType w:val="multilevel"/>
    <w:tmpl w:val="A3C4110C"/>
    <w:numStyleLink w:val="1"/>
  </w:abstractNum>
  <w:abstractNum w:abstractNumId="2" w15:restartNumberingAfterBreak="0">
    <w:nsid w:val="5DF83CC8"/>
    <w:multiLevelType w:val="multilevel"/>
    <w:tmpl w:val="19BEE4B8"/>
    <w:lvl w:ilvl="0">
      <w:start w:val="1"/>
      <w:numFmt w:val="decimal"/>
      <w:lvlText w:val="%1."/>
      <w:lvlJc w:val="left"/>
      <w:pPr>
        <w:ind w:left="840" w:hanging="48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ED851A2"/>
    <w:multiLevelType w:val="hybridMultilevel"/>
    <w:tmpl w:val="E146D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4E4EE0"/>
    <w:multiLevelType w:val="multilevel"/>
    <w:tmpl w:val="EC2AC206"/>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524" w:hanging="108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1912" w:hanging="1440"/>
      </w:pPr>
      <w:rPr>
        <w:rFonts w:hint="default"/>
      </w:rPr>
    </w:lvl>
  </w:abstractNum>
  <w:abstractNum w:abstractNumId="5" w15:restartNumberingAfterBreak="0">
    <w:nsid w:val="799C2F52"/>
    <w:multiLevelType w:val="multilevel"/>
    <w:tmpl w:val="551EB4E6"/>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209" w:hanging="780"/>
      </w:pPr>
      <w:rPr>
        <w:rFonts w:hint="default"/>
      </w:rPr>
    </w:lvl>
    <w:lvl w:ilvl="2">
      <w:start w:val="2"/>
      <w:numFmt w:val="decimal"/>
      <w:isLgl/>
      <w:lvlText w:val="%1.%2.%3."/>
      <w:lvlJc w:val="left"/>
      <w:pPr>
        <w:ind w:left="1278" w:hanging="780"/>
      </w:pPr>
      <w:rPr>
        <w:rFonts w:hint="default"/>
      </w:rPr>
    </w:lvl>
    <w:lvl w:ilvl="3">
      <w:start w:val="1"/>
      <w:numFmt w:val="decimal"/>
      <w:isLgl/>
      <w:lvlText w:val="%1.%2.%3.%4."/>
      <w:lvlJc w:val="left"/>
      <w:pPr>
        <w:ind w:left="1347" w:hanging="78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79"/>
    <w:rsid w:val="00005F8D"/>
    <w:rsid w:val="00030D6F"/>
    <w:rsid w:val="00061379"/>
    <w:rsid w:val="00071165"/>
    <w:rsid w:val="000C2313"/>
    <w:rsid w:val="000F26A6"/>
    <w:rsid w:val="00114C5E"/>
    <w:rsid w:val="0012153A"/>
    <w:rsid w:val="001250F9"/>
    <w:rsid w:val="00126C63"/>
    <w:rsid w:val="001308C0"/>
    <w:rsid w:val="001341A9"/>
    <w:rsid w:val="00172381"/>
    <w:rsid w:val="001C44C1"/>
    <w:rsid w:val="001E7056"/>
    <w:rsid w:val="002311F9"/>
    <w:rsid w:val="0024551C"/>
    <w:rsid w:val="00267A64"/>
    <w:rsid w:val="0028364A"/>
    <w:rsid w:val="002A01A1"/>
    <w:rsid w:val="002A0D92"/>
    <w:rsid w:val="002C41BD"/>
    <w:rsid w:val="00391A34"/>
    <w:rsid w:val="003C45F8"/>
    <w:rsid w:val="003D0334"/>
    <w:rsid w:val="003E1DF9"/>
    <w:rsid w:val="003F2325"/>
    <w:rsid w:val="003F3869"/>
    <w:rsid w:val="004118D3"/>
    <w:rsid w:val="00422522"/>
    <w:rsid w:val="004327DB"/>
    <w:rsid w:val="00435501"/>
    <w:rsid w:val="00444EA7"/>
    <w:rsid w:val="0046515A"/>
    <w:rsid w:val="004A2DF5"/>
    <w:rsid w:val="004C0C6F"/>
    <w:rsid w:val="004C66F0"/>
    <w:rsid w:val="004D1329"/>
    <w:rsid w:val="004E2DF6"/>
    <w:rsid w:val="00546E48"/>
    <w:rsid w:val="00556518"/>
    <w:rsid w:val="00563D67"/>
    <w:rsid w:val="00565E11"/>
    <w:rsid w:val="005B0693"/>
    <w:rsid w:val="005D104F"/>
    <w:rsid w:val="005F1D49"/>
    <w:rsid w:val="006130B6"/>
    <w:rsid w:val="006135D9"/>
    <w:rsid w:val="0062266B"/>
    <w:rsid w:val="00656406"/>
    <w:rsid w:val="00662047"/>
    <w:rsid w:val="0066743C"/>
    <w:rsid w:val="006745AB"/>
    <w:rsid w:val="006870CA"/>
    <w:rsid w:val="006873CB"/>
    <w:rsid w:val="006E4258"/>
    <w:rsid w:val="006F1203"/>
    <w:rsid w:val="007425DE"/>
    <w:rsid w:val="00751AFE"/>
    <w:rsid w:val="007E3A18"/>
    <w:rsid w:val="0085051E"/>
    <w:rsid w:val="008A55DA"/>
    <w:rsid w:val="008D294B"/>
    <w:rsid w:val="00930A3D"/>
    <w:rsid w:val="009320DB"/>
    <w:rsid w:val="009401C2"/>
    <w:rsid w:val="00945322"/>
    <w:rsid w:val="009C3C74"/>
    <w:rsid w:val="009F23EC"/>
    <w:rsid w:val="009F40E1"/>
    <w:rsid w:val="00A23FC1"/>
    <w:rsid w:val="00A72105"/>
    <w:rsid w:val="00A72B74"/>
    <w:rsid w:val="00A854C6"/>
    <w:rsid w:val="00AA7F3C"/>
    <w:rsid w:val="00AB0B38"/>
    <w:rsid w:val="00AB4855"/>
    <w:rsid w:val="00AC379F"/>
    <w:rsid w:val="00AC766F"/>
    <w:rsid w:val="00AE12A1"/>
    <w:rsid w:val="00B44E3D"/>
    <w:rsid w:val="00BE4E80"/>
    <w:rsid w:val="00C3616B"/>
    <w:rsid w:val="00C542B6"/>
    <w:rsid w:val="00C62898"/>
    <w:rsid w:val="00C65DE1"/>
    <w:rsid w:val="00C80EF0"/>
    <w:rsid w:val="00CA3FDB"/>
    <w:rsid w:val="00CB1B40"/>
    <w:rsid w:val="00CB2C60"/>
    <w:rsid w:val="00CE19A8"/>
    <w:rsid w:val="00CE60B4"/>
    <w:rsid w:val="00CE743E"/>
    <w:rsid w:val="00CF2E04"/>
    <w:rsid w:val="00CF44B1"/>
    <w:rsid w:val="00D007E2"/>
    <w:rsid w:val="00D04F54"/>
    <w:rsid w:val="00D23558"/>
    <w:rsid w:val="00D25C6D"/>
    <w:rsid w:val="00D377F0"/>
    <w:rsid w:val="00D550AB"/>
    <w:rsid w:val="00D86DA9"/>
    <w:rsid w:val="00DA047D"/>
    <w:rsid w:val="00DA60B4"/>
    <w:rsid w:val="00DA7017"/>
    <w:rsid w:val="00DD1D54"/>
    <w:rsid w:val="00DE2279"/>
    <w:rsid w:val="00E16ADF"/>
    <w:rsid w:val="00E5230A"/>
    <w:rsid w:val="00E77686"/>
    <w:rsid w:val="00EB1DBC"/>
    <w:rsid w:val="00ED206B"/>
    <w:rsid w:val="00ED5592"/>
    <w:rsid w:val="00EE0496"/>
    <w:rsid w:val="00EE617D"/>
    <w:rsid w:val="00F1491B"/>
    <w:rsid w:val="00F707C9"/>
    <w:rsid w:val="00F807FB"/>
    <w:rsid w:val="00F96C7D"/>
    <w:rsid w:val="00FA2E77"/>
    <w:rsid w:val="00FA786B"/>
    <w:rsid w:val="00FE55AA"/>
    <w:rsid w:val="00FF3BFD"/>
    <w:rsid w:val="00FF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2054"/>
  <w15:docId w15:val="{C23BA1C8-C811-4891-BC5C-46A56127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2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E2279"/>
    <w:pPr>
      <w:widowControl/>
      <w:autoSpaceDE/>
      <w:autoSpaceDN/>
      <w:adjustRightInd/>
      <w:jc w:val="both"/>
    </w:pPr>
    <w:rPr>
      <w:sz w:val="22"/>
    </w:rPr>
  </w:style>
  <w:style w:type="character" w:customStyle="1" w:styleId="30">
    <w:name w:val="Основной текст 3 Знак"/>
    <w:basedOn w:val="a0"/>
    <w:link w:val="3"/>
    <w:rsid w:val="00DE2279"/>
    <w:rPr>
      <w:rFonts w:ascii="Times New Roman" w:eastAsia="Times New Roman" w:hAnsi="Times New Roman" w:cs="Times New Roman"/>
      <w:szCs w:val="20"/>
      <w:lang w:eastAsia="ru-RU"/>
    </w:rPr>
  </w:style>
  <w:style w:type="paragraph" w:styleId="a3">
    <w:name w:val="Body Text"/>
    <w:basedOn w:val="a"/>
    <w:link w:val="a4"/>
    <w:uiPriority w:val="99"/>
    <w:unhideWhenUsed/>
    <w:rsid w:val="00DE2279"/>
    <w:pPr>
      <w:spacing w:after="120"/>
    </w:pPr>
    <w:rPr>
      <w:lang w:val="x-none" w:eastAsia="x-none"/>
    </w:rPr>
  </w:style>
  <w:style w:type="character" w:customStyle="1" w:styleId="a4">
    <w:name w:val="Основной текст Знак"/>
    <w:basedOn w:val="a0"/>
    <w:link w:val="a3"/>
    <w:uiPriority w:val="99"/>
    <w:rsid w:val="00DE2279"/>
    <w:rPr>
      <w:rFonts w:ascii="Times New Roman" w:eastAsia="Times New Roman" w:hAnsi="Times New Roman" w:cs="Times New Roman"/>
      <w:sz w:val="20"/>
      <w:szCs w:val="20"/>
      <w:lang w:val="x-none" w:eastAsia="x-none"/>
    </w:rPr>
  </w:style>
  <w:style w:type="numbering" w:customStyle="1" w:styleId="1">
    <w:name w:val="Стиль1"/>
    <w:uiPriority w:val="99"/>
    <w:rsid w:val="00DE2279"/>
    <w:pPr>
      <w:numPr>
        <w:numId w:val="6"/>
      </w:numPr>
    </w:pPr>
  </w:style>
  <w:style w:type="paragraph" w:styleId="a5">
    <w:name w:val="Balloon Text"/>
    <w:basedOn w:val="a"/>
    <w:link w:val="a6"/>
    <w:uiPriority w:val="99"/>
    <w:semiHidden/>
    <w:unhideWhenUsed/>
    <w:rsid w:val="00CA3FDB"/>
    <w:rPr>
      <w:rFonts w:ascii="Segoe UI" w:hAnsi="Segoe UI" w:cs="Segoe UI"/>
      <w:sz w:val="18"/>
      <w:szCs w:val="18"/>
    </w:rPr>
  </w:style>
  <w:style w:type="character" w:customStyle="1" w:styleId="a6">
    <w:name w:val="Текст выноски Знак"/>
    <w:basedOn w:val="a0"/>
    <w:link w:val="a5"/>
    <w:uiPriority w:val="99"/>
    <w:semiHidden/>
    <w:rsid w:val="00CA3FDB"/>
    <w:rPr>
      <w:rFonts w:ascii="Segoe UI" w:eastAsia="Times New Roman" w:hAnsi="Segoe UI" w:cs="Segoe UI"/>
      <w:sz w:val="18"/>
      <w:szCs w:val="18"/>
      <w:lang w:eastAsia="ru-RU"/>
    </w:rPr>
  </w:style>
  <w:style w:type="character" w:styleId="a7">
    <w:name w:val="annotation reference"/>
    <w:basedOn w:val="a0"/>
    <w:uiPriority w:val="99"/>
    <w:semiHidden/>
    <w:unhideWhenUsed/>
    <w:rsid w:val="00DD1D54"/>
    <w:rPr>
      <w:sz w:val="16"/>
      <w:szCs w:val="16"/>
    </w:rPr>
  </w:style>
  <w:style w:type="paragraph" w:styleId="a8">
    <w:name w:val="annotation text"/>
    <w:basedOn w:val="a"/>
    <w:link w:val="a9"/>
    <w:uiPriority w:val="99"/>
    <w:semiHidden/>
    <w:unhideWhenUsed/>
    <w:rsid w:val="00DD1D54"/>
  </w:style>
  <w:style w:type="character" w:customStyle="1" w:styleId="a9">
    <w:name w:val="Текст примечания Знак"/>
    <w:basedOn w:val="a0"/>
    <w:link w:val="a8"/>
    <w:uiPriority w:val="99"/>
    <w:semiHidden/>
    <w:rsid w:val="00DD1D54"/>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DD1D54"/>
    <w:rPr>
      <w:b/>
      <w:bCs/>
    </w:rPr>
  </w:style>
  <w:style w:type="character" w:customStyle="1" w:styleId="ab">
    <w:name w:val="Тема примечания Знак"/>
    <w:basedOn w:val="a9"/>
    <w:link w:val="aa"/>
    <w:uiPriority w:val="99"/>
    <w:semiHidden/>
    <w:rsid w:val="00DD1D54"/>
    <w:rPr>
      <w:rFonts w:ascii="Times New Roman" w:eastAsia="Times New Roman" w:hAnsi="Times New Roman" w:cs="Times New Roman"/>
      <w:b/>
      <w:bCs/>
      <w:sz w:val="20"/>
      <w:szCs w:val="20"/>
      <w:lang w:eastAsia="ru-RU"/>
    </w:rPr>
  </w:style>
  <w:style w:type="paragraph" w:styleId="ac">
    <w:name w:val="List Paragraph"/>
    <w:basedOn w:val="a"/>
    <w:uiPriority w:val="34"/>
    <w:qFormat/>
    <w:rsid w:val="00030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4D9FB-B89C-4E04-8467-773378FB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 Kim</dc:creator>
  <cp:lastModifiedBy>Пользователь</cp:lastModifiedBy>
  <cp:revision>2</cp:revision>
  <cp:lastPrinted>2022-03-03T06:30:00Z</cp:lastPrinted>
  <dcterms:created xsi:type="dcterms:W3CDTF">2022-03-10T10:52:00Z</dcterms:created>
  <dcterms:modified xsi:type="dcterms:W3CDTF">2022-03-10T10:52:00Z</dcterms:modified>
</cp:coreProperties>
</file>