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4A9" w:rsidRPr="00B134A9" w:rsidRDefault="00B134A9" w:rsidP="00B134A9">
      <w:pPr>
        <w:pStyle w:val="212"/>
        <w:shd w:val="clear" w:color="auto" w:fill="auto"/>
        <w:spacing w:before="0" w:after="0" w:line="240" w:lineRule="auto"/>
        <w:ind w:left="278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B134A9">
        <w:rPr>
          <w:b/>
          <w:sz w:val="24"/>
          <w:szCs w:val="24"/>
        </w:rPr>
        <w:t>ДОГОВОР №</w:t>
      </w:r>
    </w:p>
    <w:p w:rsidR="00B134A9" w:rsidRPr="00B134A9" w:rsidRDefault="00B134A9" w:rsidP="00B134A9">
      <w:pPr>
        <w:pStyle w:val="212"/>
        <w:shd w:val="clear" w:color="auto" w:fill="auto"/>
        <w:spacing w:before="0" w:after="0" w:line="240" w:lineRule="auto"/>
        <w:ind w:left="2780" w:firstLine="0"/>
        <w:rPr>
          <w:b/>
          <w:sz w:val="24"/>
          <w:szCs w:val="24"/>
        </w:rPr>
      </w:pPr>
      <w:r w:rsidRPr="00B134A9">
        <w:rPr>
          <w:b/>
          <w:sz w:val="24"/>
          <w:szCs w:val="24"/>
        </w:rPr>
        <w:t xml:space="preserve">на разработку проекта </w:t>
      </w:r>
    </w:p>
    <w:p w:rsidR="00B134A9" w:rsidRPr="00B134A9" w:rsidRDefault="00B134A9" w:rsidP="00B134A9">
      <w:pPr>
        <w:rPr>
          <w:rFonts w:ascii="Times New Roman" w:hAnsi="Times New Roman" w:cs="Times New Roman"/>
        </w:rPr>
      </w:pPr>
    </w:p>
    <w:p w:rsidR="00B134A9" w:rsidRPr="00B134A9" w:rsidRDefault="00B134A9" w:rsidP="00B134A9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B134A9">
        <w:rPr>
          <w:rFonts w:ascii="Times New Roman" w:hAnsi="Times New Roman" w:cs="Times New Roman"/>
        </w:rPr>
        <w:t>г. Бекабад</w:t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 xml:space="preserve">     </w:t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  <w:t>«____» ___________ 2022 г.</w:t>
      </w:r>
    </w:p>
    <w:p w:rsidR="00B134A9" w:rsidRPr="00B134A9" w:rsidRDefault="00B134A9" w:rsidP="00B134A9">
      <w:pPr>
        <w:pStyle w:val="a5"/>
        <w:spacing w:line="276" w:lineRule="auto"/>
        <w:jc w:val="both"/>
        <w:rPr>
          <w:rFonts w:ascii="Times New Roman" w:hAnsi="Times New Roman" w:cs="Times New Roman"/>
        </w:rPr>
      </w:pPr>
    </w:p>
    <w:p w:rsidR="00B134A9" w:rsidRPr="00B134A9" w:rsidRDefault="00B134A9" w:rsidP="00B134A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B134A9">
        <w:rPr>
          <w:rFonts w:ascii="Times New Roman" w:hAnsi="Times New Roman" w:cs="Times New Roman"/>
        </w:rPr>
        <w:t>АО «Узметкомбинат», именуемое в дальнейшем «Заказчик», в лице ___________________________с</w:t>
      </w:r>
      <w:r w:rsidRPr="00B134A9">
        <w:rPr>
          <w:rFonts w:ascii="Times New Roman" w:hAnsi="Times New Roman" w:cs="Times New Roman"/>
        </w:rPr>
        <w:t xml:space="preserve"> </w:t>
      </w:r>
      <w:r w:rsidRPr="00B134A9">
        <w:rPr>
          <w:rFonts w:ascii="Times New Roman" w:hAnsi="Times New Roman" w:cs="Times New Roman"/>
        </w:rPr>
        <w:t xml:space="preserve">одной стороны, </w:t>
      </w:r>
      <w:r>
        <w:rPr>
          <w:rFonts w:ascii="Times New Roman" w:hAnsi="Times New Roman" w:cs="Times New Roman"/>
        </w:rPr>
        <w:t xml:space="preserve">       </w:t>
      </w:r>
      <w:r w:rsidRPr="00B134A9">
        <w:rPr>
          <w:rFonts w:ascii="Times New Roman" w:hAnsi="Times New Roman" w:cs="Times New Roman"/>
        </w:rPr>
        <w:t>_________________________, в лице директора __________________________., действующего на основании Устава, именуемый в дальнейшем «Подрядчик», по отдельности «Сторона», вместе именуемые «Стороны» заключили настоящий договор (далее - Договор) о нижеследующем:</w:t>
      </w:r>
    </w:p>
    <w:p w:rsidR="00B134A9" w:rsidRPr="00B134A9" w:rsidRDefault="00B134A9" w:rsidP="00B134A9">
      <w:pPr>
        <w:pStyle w:val="212"/>
        <w:numPr>
          <w:ilvl w:val="0"/>
          <w:numId w:val="4"/>
        </w:numPr>
        <w:shd w:val="clear" w:color="auto" w:fill="auto"/>
        <w:tabs>
          <w:tab w:val="left" w:pos="3777"/>
        </w:tabs>
        <w:spacing w:before="0" w:after="0" w:line="276" w:lineRule="auto"/>
        <w:ind w:left="3500" w:firstLine="0"/>
        <w:rPr>
          <w:sz w:val="24"/>
          <w:szCs w:val="24"/>
        </w:rPr>
      </w:pPr>
      <w:r w:rsidRPr="00B134A9">
        <w:rPr>
          <w:sz w:val="24"/>
          <w:szCs w:val="24"/>
        </w:rPr>
        <w:t>Предмет договора.</w:t>
      </w:r>
    </w:p>
    <w:p w:rsidR="00B134A9" w:rsidRPr="00B134A9" w:rsidRDefault="00B134A9" w:rsidP="00B134A9">
      <w:pPr>
        <w:pStyle w:val="212"/>
        <w:numPr>
          <w:ilvl w:val="1"/>
          <w:numId w:val="4"/>
        </w:numPr>
        <w:shd w:val="clear" w:color="auto" w:fill="auto"/>
        <w:tabs>
          <w:tab w:val="left" w:pos="1065"/>
        </w:tabs>
        <w:spacing w:before="0" w:after="148" w:line="276" w:lineRule="auto"/>
        <w:ind w:left="300" w:right="400" w:firstLine="380"/>
        <w:rPr>
          <w:sz w:val="24"/>
          <w:szCs w:val="24"/>
        </w:rPr>
      </w:pPr>
      <w:r w:rsidRPr="00B134A9">
        <w:rPr>
          <w:sz w:val="24"/>
          <w:szCs w:val="24"/>
        </w:rPr>
        <w:t>«ЗАКАЗЧИК» поручает, а «ИСПОЛНИТЕЛЬ», в соответствии с действующими нормами и правилами, заданием на проектирование принимает та себя разработку Проекта (далее Работы)</w:t>
      </w:r>
      <w:r w:rsidRPr="00B134A9">
        <w:rPr>
          <w:sz w:val="24"/>
          <w:szCs w:val="24"/>
        </w:rPr>
        <w:t>________________________________________________________________.</w:t>
      </w:r>
    </w:p>
    <w:p w:rsidR="00B134A9" w:rsidRPr="00B134A9" w:rsidRDefault="00B134A9" w:rsidP="00B134A9">
      <w:pPr>
        <w:pStyle w:val="212"/>
        <w:numPr>
          <w:ilvl w:val="0"/>
          <w:numId w:val="4"/>
        </w:numPr>
        <w:shd w:val="clear" w:color="auto" w:fill="auto"/>
        <w:tabs>
          <w:tab w:val="left" w:pos="3725"/>
        </w:tabs>
        <w:spacing w:before="0" w:after="0" w:line="276" w:lineRule="auto"/>
        <w:ind w:left="3440" w:firstLine="0"/>
        <w:rPr>
          <w:sz w:val="24"/>
          <w:szCs w:val="24"/>
        </w:rPr>
      </w:pPr>
      <w:r w:rsidRPr="00B134A9">
        <w:rPr>
          <w:sz w:val="24"/>
          <w:szCs w:val="24"/>
        </w:rPr>
        <w:t>Обязанности сторон:</w:t>
      </w:r>
    </w:p>
    <w:p w:rsidR="00B134A9" w:rsidRPr="00B134A9" w:rsidRDefault="00B134A9" w:rsidP="00B134A9">
      <w:pPr>
        <w:pStyle w:val="212"/>
        <w:numPr>
          <w:ilvl w:val="1"/>
          <w:numId w:val="4"/>
        </w:numPr>
        <w:shd w:val="clear" w:color="auto" w:fill="auto"/>
        <w:tabs>
          <w:tab w:val="left" w:pos="1089"/>
        </w:tabs>
        <w:spacing w:before="0" w:after="0" w:line="276" w:lineRule="auto"/>
        <w:ind w:left="300" w:firstLine="380"/>
        <w:rPr>
          <w:sz w:val="24"/>
          <w:szCs w:val="24"/>
        </w:rPr>
      </w:pPr>
      <w:r w:rsidRPr="00B134A9">
        <w:rPr>
          <w:sz w:val="24"/>
          <w:szCs w:val="24"/>
        </w:rPr>
        <w:t>«ИСПОЛНИТЕЛЬ» обязан после поступления на счет «ИСПОЛНИТЕЛЯ» авансового пла</w:t>
      </w:r>
      <w:r w:rsidRPr="00B134A9">
        <w:rPr>
          <w:sz w:val="24"/>
          <w:szCs w:val="24"/>
        </w:rPr>
        <w:softHyphen/>
      </w:r>
    </w:p>
    <w:p w:rsidR="00B134A9" w:rsidRPr="00B134A9" w:rsidRDefault="00B134A9" w:rsidP="00B134A9">
      <w:pPr>
        <w:pStyle w:val="212"/>
        <w:shd w:val="clear" w:color="auto" w:fill="auto"/>
        <w:tabs>
          <w:tab w:val="left" w:leader="underscore" w:pos="5080"/>
          <w:tab w:val="left" w:leader="underscore" w:pos="5480"/>
        </w:tabs>
        <w:spacing w:before="0" w:after="0" w:line="276" w:lineRule="auto"/>
        <w:ind w:left="300" w:right="400" w:firstLine="0"/>
        <w:rPr>
          <w:sz w:val="24"/>
          <w:szCs w:val="24"/>
        </w:rPr>
      </w:pPr>
      <w:r w:rsidRPr="00B134A9">
        <w:rPr>
          <w:sz w:val="24"/>
          <w:szCs w:val="24"/>
        </w:rPr>
        <w:t>тежа и передачи «ЗАКАЗЧИКОМ» документов необходимых для выполнения работ принятых «ИСПОЛНИТЕЛЕМ», в течении 3 (трех) дней приступить к выполнению работ и выполнить их в со</w:t>
      </w:r>
      <w:r w:rsidRPr="00B134A9">
        <w:rPr>
          <w:sz w:val="24"/>
          <w:szCs w:val="24"/>
        </w:rPr>
        <w:softHyphen/>
        <w:t>ответствии с условиями настоящего договора в течение</w:t>
      </w:r>
      <w:r w:rsidRPr="00B134A9">
        <w:rPr>
          <w:sz w:val="24"/>
          <w:szCs w:val="24"/>
        </w:rPr>
        <w:tab/>
        <w:t>30</w:t>
      </w:r>
      <w:r w:rsidRPr="00B134A9">
        <w:rPr>
          <w:sz w:val="24"/>
          <w:szCs w:val="24"/>
        </w:rPr>
        <w:tab/>
        <w:t>суток с момента поступления та его</w:t>
      </w:r>
    </w:p>
    <w:p w:rsidR="00B134A9" w:rsidRPr="00B134A9" w:rsidRDefault="00B134A9" w:rsidP="00B134A9">
      <w:pPr>
        <w:pStyle w:val="212"/>
        <w:shd w:val="clear" w:color="auto" w:fill="auto"/>
        <w:spacing w:before="0" w:after="0" w:line="276" w:lineRule="auto"/>
        <w:ind w:left="300" w:firstLine="0"/>
        <w:rPr>
          <w:sz w:val="24"/>
          <w:szCs w:val="24"/>
        </w:rPr>
      </w:pPr>
      <w:r w:rsidRPr="00B134A9">
        <w:rPr>
          <w:sz w:val="24"/>
          <w:szCs w:val="24"/>
        </w:rPr>
        <w:t>расчетный счет денежных средств й передачи «ЗАКАЗЧИКОМ» документов.</w:t>
      </w:r>
    </w:p>
    <w:p w:rsidR="00B134A9" w:rsidRPr="00B134A9" w:rsidRDefault="00B134A9" w:rsidP="00B134A9">
      <w:pPr>
        <w:pStyle w:val="212"/>
        <w:numPr>
          <w:ilvl w:val="1"/>
          <w:numId w:val="4"/>
        </w:numPr>
        <w:shd w:val="clear" w:color="auto" w:fill="auto"/>
        <w:tabs>
          <w:tab w:val="left" w:pos="1065"/>
        </w:tabs>
        <w:spacing w:before="0" w:after="0" w:line="276" w:lineRule="auto"/>
        <w:ind w:left="300" w:right="400" w:firstLine="380"/>
        <w:rPr>
          <w:sz w:val="24"/>
          <w:szCs w:val="24"/>
        </w:rPr>
      </w:pPr>
      <w:r w:rsidRPr="00B134A9">
        <w:rPr>
          <w:sz w:val="24"/>
          <w:szCs w:val="24"/>
        </w:rPr>
        <w:t>«ИСПОЛНИТЕЛЬ» имеет право инициировать, па согласованию с Заказчиком, изменение стоимости Работ, при изменении сроков выполнения, видов и объемов Работ, по инициативе «ЗАКАЗЧИКА»;</w:t>
      </w:r>
    </w:p>
    <w:p w:rsidR="00B134A9" w:rsidRPr="00B134A9" w:rsidRDefault="00B134A9" w:rsidP="00B134A9">
      <w:pPr>
        <w:pStyle w:val="212"/>
        <w:numPr>
          <w:ilvl w:val="1"/>
          <w:numId w:val="4"/>
        </w:numPr>
        <w:shd w:val="clear" w:color="auto" w:fill="auto"/>
        <w:tabs>
          <w:tab w:val="left" w:pos="1065"/>
        </w:tabs>
        <w:spacing w:before="0" w:after="0" w:line="276" w:lineRule="auto"/>
        <w:ind w:left="300" w:right="400" w:firstLine="380"/>
        <w:rPr>
          <w:sz w:val="24"/>
          <w:szCs w:val="24"/>
        </w:rPr>
      </w:pPr>
      <w:r w:rsidRPr="00B134A9">
        <w:rPr>
          <w:sz w:val="24"/>
          <w:szCs w:val="24"/>
        </w:rPr>
        <w:t>«ЗАКАЗЧИК» обязан в течение 5 (пяти) дней со дня подписания договора оплатить «ИСПОЛНИТЕЛЮ» аванс в объеме, предусмотренном договором.</w:t>
      </w:r>
    </w:p>
    <w:p w:rsidR="00B134A9" w:rsidRPr="00B134A9" w:rsidRDefault="00B134A9" w:rsidP="00B134A9">
      <w:pPr>
        <w:pStyle w:val="212"/>
        <w:numPr>
          <w:ilvl w:val="1"/>
          <w:numId w:val="4"/>
        </w:numPr>
        <w:shd w:val="clear" w:color="auto" w:fill="auto"/>
        <w:tabs>
          <w:tab w:val="left" w:pos="1065"/>
          <w:tab w:val="left" w:pos="2440"/>
        </w:tabs>
        <w:spacing w:before="0" w:after="0" w:line="276" w:lineRule="auto"/>
        <w:ind w:left="300" w:right="400" w:firstLine="380"/>
        <w:rPr>
          <w:sz w:val="24"/>
          <w:szCs w:val="24"/>
        </w:rPr>
      </w:pPr>
      <w:r w:rsidRPr="00B134A9">
        <w:rPr>
          <w:sz w:val="24"/>
          <w:szCs w:val="24"/>
        </w:rPr>
        <w:t>«ЗАКАЗЧИК» имеет право на получение информации о продвижении работ согласна на</w:t>
      </w:r>
      <w:r w:rsidRPr="00B134A9">
        <w:rPr>
          <w:sz w:val="24"/>
          <w:szCs w:val="24"/>
        </w:rPr>
        <w:softHyphen/>
        <w:t>стоящего договора.</w:t>
      </w:r>
      <w:r w:rsidRPr="00B134A9">
        <w:rPr>
          <w:sz w:val="24"/>
          <w:szCs w:val="24"/>
        </w:rPr>
        <w:tab/>
        <w:t>*~</w:t>
      </w:r>
    </w:p>
    <w:p w:rsidR="00B134A9" w:rsidRPr="00B134A9" w:rsidRDefault="00B134A9" w:rsidP="00B134A9">
      <w:pPr>
        <w:pStyle w:val="212"/>
        <w:numPr>
          <w:ilvl w:val="0"/>
          <w:numId w:val="4"/>
        </w:numPr>
        <w:shd w:val="clear" w:color="auto" w:fill="auto"/>
        <w:tabs>
          <w:tab w:val="left" w:pos="3213"/>
        </w:tabs>
        <w:spacing w:before="0" w:after="0" w:line="276" w:lineRule="auto"/>
        <w:ind w:left="2920" w:firstLine="0"/>
        <w:rPr>
          <w:sz w:val="24"/>
          <w:szCs w:val="24"/>
        </w:rPr>
      </w:pPr>
      <w:r w:rsidRPr="00B134A9">
        <w:rPr>
          <w:sz w:val="24"/>
          <w:szCs w:val="24"/>
        </w:rPr>
        <w:t>Сумма договора н порядок расчетов.</w:t>
      </w:r>
    </w:p>
    <w:p w:rsidR="00B134A9" w:rsidRPr="00B134A9" w:rsidRDefault="00B134A9" w:rsidP="00B134A9">
      <w:pPr>
        <w:pStyle w:val="212"/>
        <w:numPr>
          <w:ilvl w:val="1"/>
          <w:numId w:val="4"/>
        </w:numPr>
        <w:shd w:val="clear" w:color="auto" w:fill="auto"/>
        <w:tabs>
          <w:tab w:val="left" w:pos="1093"/>
        </w:tabs>
        <w:spacing w:before="0" w:after="0" w:line="276" w:lineRule="auto"/>
        <w:ind w:left="300" w:firstLine="380"/>
        <w:rPr>
          <w:sz w:val="24"/>
          <w:szCs w:val="24"/>
        </w:rPr>
      </w:pPr>
      <w:r w:rsidRPr="00B134A9">
        <w:rPr>
          <w:sz w:val="24"/>
          <w:szCs w:val="24"/>
        </w:rPr>
        <w:t xml:space="preserve">Сумма договора составляет </w:t>
      </w:r>
      <w:r w:rsidRPr="00B134A9">
        <w:rPr>
          <w:rStyle w:val="21"/>
          <w:rFonts w:eastAsia="Trebuchet MS"/>
          <w:sz w:val="24"/>
          <w:szCs w:val="24"/>
        </w:rPr>
        <w:lastRenderedPageBreak/>
        <w:t>______________________________________________</w:t>
      </w:r>
      <w:r w:rsidRPr="00B134A9">
        <w:rPr>
          <w:sz w:val="24"/>
          <w:szCs w:val="24"/>
        </w:rPr>
        <w:t xml:space="preserve"> </w:t>
      </w:r>
      <w:r w:rsidRPr="00B134A9">
        <w:rPr>
          <w:rStyle w:val="49pt"/>
          <w:sz w:val="24"/>
          <w:szCs w:val="24"/>
        </w:rPr>
        <w:t xml:space="preserve">с НДС. </w:t>
      </w:r>
      <w:r w:rsidRPr="00B134A9">
        <w:rPr>
          <w:rStyle w:val="49pt"/>
          <w:sz w:val="24"/>
          <w:szCs w:val="24"/>
        </w:rPr>
        <w:tab/>
      </w:r>
      <w:r w:rsidRPr="00B134A9">
        <w:rPr>
          <w:sz w:val="24"/>
          <w:szCs w:val="24"/>
        </w:rPr>
        <w:t>.</w:t>
      </w:r>
    </w:p>
    <w:p w:rsidR="00B134A9" w:rsidRPr="00B134A9" w:rsidRDefault="00B134A9" w:rsidP="00B134A9">
      <w:pPr>
        <w:pStyle w:val="212"/>
        <w:numPr>
          <w:ilvl w:val="1"/>
          <w:numId w:val="4"/>
        </w:numPr>
        <w:shd w:val="clear" w:color="auto" w:fill="auto"/>
        <w:tabs>
          <w:tab w:val="left" w:pos="1065"/>
        </w:tabs>
        <w:spacing w:before="0" w:after="0" w:line="276" w:lineRule="auto"/>
        <w:ind w:left="300" w:right="400" w:firstLine="380"/>
        <w:rPr>
          <w:sz w:val="24"/>
          <w:szCs w:val="24"/>
        </w:rPr>
      </w:pPr>
      <w:r w:rsidRPr="00B134A9">
        <w:rPr>
          <w:sz w:val="24"/>
          <w:szCs w:val="24"/>
        </w:rPr>
        <w:t>«ЗАКАЗЧИК» производит предоплату «ИСПОЛНИТЕЛЮ» в размере 15 % от суммы на</w:t>
      </w:r>
      <w:r w:rsidRPr="00B134A9">
        <w:rPr>
          <w:sz w:val="24"/>
          <w:szCs w:val="24"/>
        </w:rPr>
        <w:softHyphen/>
        <w:t>стоящего договора.</w:t>
      </w:r>
    </w:p>
    <w:p w:rsidR="00B134A9" w:rsidRPr="00B134A9" w:rsidRDefault="00B134A9" w:rsidP="00B134A9">
      <w:pPr>
        <w:pStyle w:val="212"/>
        <w:numPr>
          <w:ilvl w:val="1"/>
          <w:numId w:val="4"/>
        </w:numPr>
        <w:shd w:val="clear" w:color="auto" w:fill="auto"/>
        <w:tabs>
          <w:tab w:val="left" w:pos="1069"/>
        </w:tabs>
        <w:spacing w:before="0" w:after="0" w:line="276" w:lineRule="auto"/>
        <w:ind w:left="300" w:right="400" w:firstLine="380"/>
        <w:rPr>
          <w:sz w:val="24"/>
          <w:szCs w:val="24"/>
        </w:rPr>
      </w:pPr>
      <w:r w:rsidRPr="00B134A9">
        <w:rPr>
          <w:sz w:val="24"/>
          <w:szCs w:val="24"/>
        </w:rPr>
        <w:t>Оставшееся сумму «ЗАКАЗЧИК» оплачивает в течении 10 дней после подписания актов выполненных работ</w:t>
      </w:r>
    </w:p>
    <w:p w:rsidR="00B134A9" w:rsidRPr="00B134A9" w:rsidRDefault="00B134A9" w:rsidP="00B134A9">
      <w:pPr>
        <w:pStyle w:val="212"/>
        <w:numPr>
          <w:ilvl w:val="1"/>
          <w:numId w:val="4"/>
        </w:numPr>
        <w:shd w:val="clear" w:color="auto" w:fill="auto"/>
        <w:tabs>
          <w:tab w:val="left" w:pos="1073"/>
        </w:tabs>
        <w:spacing w:before="0" w:after="177" w:line="276" w:lineRule="auto"/>
        <w:ind w:left="300" w:right="400" w:firstLine="380"/>
        <w:rPr>
          <w:sz w:val="24"/>
          <w:szCs w:val="24"/>
        </w:rPr>
      </w:pPr>
      <w:r w:rsidRPr="00B134A9">
        <w:rPr>
          <w:sz w:val="24"/>
          <w:szCs w:val="24"/>
        </w:rPr>
        <w:t>Стоимость и сроки выполнения Работ по настоящему договору, являются окончательными и в дальнейшем пересмотру не подлежат, кроме случаев, когда «ЗАКАЗЧИК» устанавливает новые требо</w:t>
      </w:r>
      <w:r w:rsidRPr="00B134A9">
        <w:rPr>
          <w:sz w:val="24"/>
          <w:szCs w:val="24"/>
        </w:rPr>
        <w:softHyphen/>
        <w:t>вания и дополнительные объемы работ, не включенные ранее в Задание на проектирование. При этом оформляется дополнительное соглашение, также соответственно переносится на срок до окончательно</w:t>
      </w:r>
      <w:r w:rsidRPr="00B134A9">
        <w:rPr>
          <w:sz w:val="24"/>
          <w:szCs w:val="24"/>
        </w:rPr>
        <w:softHyphen/>
        <w:t>го изменения новых условий и срок выполнения работ.</w:t>
      </w:r>
    </w:p>
    <w:p w:rsidR="00B134A9" w:rsidRPr="00B134A9" w:rsidRDefault="00B134A9" w:rsidP="00B134A9">
      <w:pPr>
        <w:pStyle w:val="212"/>
        <w:numPr>
          <w:ilvl w:val="0"/>
          <w:numId w:val="4"/>
        </w:numPr>
        <w:shd w:val="clear" w:color="auto" w:fill="auto"/>
        <w:tabs>
          <w:tab w:val="left" w:pos="3389"/>
        </w:tabs>
        <w:spacing w:before="0" w:after="0" w:line="276" w:lineRule="auto"/>
        <w:ind w:left="3100" w:firstLine="0"/>
        <w:rPr>
          <w:sz w:val="24"/>
          <w:szCs w:val="24"/>
        </w:rPr>
      </w:pPr>
      <w:r w:rsidRPr="00B134A9">
        <w:rPr>
          <w:sz w:val="24"/>
          <w:szCs w:val="24"/>
        </w:rPr>
        <w:t>Порядок сдачи и при емки работ.</w:t>
      </w:r>
    </w:p>
    <w:p w:rsidR="00B134A9" w:rsidRPr="00B134A9" w:rsidRDefault="00B134A9" w:rsidP="00B134A9">
      <w:pPr>
        <w:pStyle w:val="212"/>
        <w:numPr>
          <w:ilvl w:val="1"/>
          <w:numId w:val="4"/>
        </w:numPr>
        <w:shd w:val="clear" w:color="auto" w:fill="auto"/>
        <w:tabs>
          <w:tab w:val="left" w:pos="1164"/>
        </w:tabs>
        <w:spacing w:before="0" w:after="0" w:line="276" w:lineRule="auto"/>
        <w:ind w:left="300" w:right="400" w:firstLine="380"/>
        <w:rPr>
          <w:sz w:val="24"/>
          <w:szCs w:val="24"/>
        </w:rPr>
      </w:pPr>
      <w:r w:rsidRPr="00B134A9">
        <w:rPr>
          <w:sz w:val="24"/>
          <w:szCs w:val="24"/>
        </w:rPr>
        <w:t>Проект, разработанный в установленном объёме и в установленные сроки, «ИСПОЛНИТЕЛЬ» передает «ЗАКАЗЧИКУ» после подписания Акта выполненных работ. В случае уклонения «ЗАКАЗЧИКОМ» от приёмки разработанного Проекта и подписания Акта выполненных</w:t>
      </w:r>
    </w:p>
    <w:p w:rsidR="00B134A9" w:rsidRPr="00B134A9" w:rsidRDefault="00B134A9" w:rsidP="00B134A9">
      <w:pPr>
        <w:pStyle w:val="212"/>
        <w:shd w:val="clear" w:color="auto" w:fill="auto"/>
        <w:spacing w:before="0" w:after="183" w:line="276" w:lineRule="auto"/>
        <w:ind w:left="300" w:right="400"/>
        <w:rPr>
          <w:sz w:val="24"/>
          <w:szCs w:val="24"/>
        </w:rPr>
      </w:pPr>
      <w:r w:rsidRPr="00B134A9">
        <w:rPr>
          <w:rStyle w:val="24"/>
          <w:sz w:val="24"/>
          <w:szCs w:val="24"/>
          <w:lang w:val="ru-RU"/>
        </w:rPr>
        <w:t>,</w:t>
      </w:r>
      <w:r w:rsidRPr="00B134A9">
        <w:rPr>
          <w:sz w:val="24"/>
          <w:szCs w:val="24"/>
        </w:rPr>
        <w:t xml:space="preserve"> работ в течение 5 (пяти) рабочих дней со дня сообщения «ИСПОЛНИТЕЛЕМ» об окончании выпол</w:t>
      </w:r>
      <w:r w:rsidRPr="00B134A9">
        <w:rPr>
          <w:sz w:val="24"/>
          <w:szCs w:val="24"/>
        </w:rPr>
        <w:softHyphen/>
        <w:t>нения работ по телефонной связи, «ИСПОЛНИТЕЛЬ» правомочно направить Проект до почте за счёт «ЗАКАЗЧИКА» на почтовый адрес указанный «ЗАКАЗЧИКОМ» в настоящем договоре и в этом слу</w:t>
      </w:r>
      <w:r w:rsidRPr="00B134A9">
        <w:rPr>
          <w:sz w:val="24"/>
          <w:szCs w:val="24"/>
        </w:rPr>
        <w:softHyphen/>
        <w:t>чае считается что «ИСПОЛШ1ТЕЛЬ» выполнил принят; ;с на себя по данному договору работы.</w:t>
      </w:r>
    </w:p>
    <w:p w:rsidR="00B134A9" w:rsidRPr="00B134A9" w:rsidRDefault="00B134A9" w:rsidP="00B134A9">
      <w:pPr>
        <w:pStyle w:val="410"/>
        <w:shd w:val="clear" w:color="auto" w:fill="auto"/>
        <w:tabs>
          <w:tab w:val="left" w:pos="3128"/>
          <w:tab w:val="left" w:pos="3460"/>
        </w:tabs>
        <w:spacing w:line="276" w:lineRule="auto"/>
        <w:ind w:left="2780"/>
        <w:rPr>
          <w:sz w:val="24"/>
          <w:szCs w:val="24"/>
        </w:rPr>
      </w:pPr>
      <w:r w:rsidRPr="00B134A9">
        <w:rPr>
          <w:sz w:val="24"/>
          <w:szCs w:val="24"/>
        </w:rPr>
        <w:t>5. Ответственность сторон</w:t>
      </w:r>
    </w:p>
    <w:p w:rsidR="00B134A9" w:rsidRPr="00B134A9" w:rsidRDefault="00B134A9" w:rsidP="00B134A9">
      <w:pPr>
        <w:pStyle w:val="212"/>
        <w:numPr>
          <w:ilvl w:val="0"/>
          <w:numId w:val="5"/>
        </w:numPr>
        <w:shd w:val="clear" w:color="auto" w:fill="auto"/>
        <w:tabs>
          <w:tab w:val="left" w:pos="1077"/>
        </w:tabs>
        <w:spacing w:before="0" w:after="0" w:line="276" w:lineRule="auto"/>
        <w:ind w:left="300" w:right="400" w:firstLine="380"/>
        <w:rPr>
          <w:sz w:val="24"/>
          <w:szCs w:val="24"/>
        </w:rPr>
      </w:pPr>
      <w:r w:rsidRPr="00B134A9">
        <w:rPr>
          <w:sz w:val="24"/>
          <w:szCs w:val="24"/>
        </w:rPr>
        <w:t>В случае неисполнения «ЗАКАЗЧИКОМ» обязательств, предусматриваемых п. 3.3. настояще</w:t>
      </w:r>
      <w:r w:rsidRPr="00B134A9">
        <w:rPr>
          <w:sz w:val="24"/>
          <w:szCs w:val="24"/>
        </w:rPr>
        <w:softHyphen/>
        <w:t>го договора, он уплачивает «ИСПОЛНИТЕЛЮ» неустойку в размере 0,4% суммы просроченного платежа за каждый день просрочки, но не более 50% суммы просроченного платежа.</w:t>
      </w:r>
    </w:p>
    <w:p w:rsidR="00B134A9" w:rsidRPr="00B134A9" w:rsidRDefault="00B134A9" w:rsidP="00B134A9">
      <w:pPr>
        <w:pStyle w:val="212"/>
        <w:numPr>
          <w:ilvl w:val="0"/>
          <w:numId w:val="5"/>
        </w:numPr>
        <w:shd w:val="clear" w:color="auto" w:fill="auto"/>
        <w:tabs>
          <w:tab w:val="left" w:pos="1073"/>
        </w:tabs>
        <w:spacing w:before="0" w:after="342" w:line="276" w:lineRule="auto"/>
        <w:ind w:left="300" w:right="400" w:firstLine="380"/>
        <w:rPr>
          <w:sz w:val="24"/>
          <w:szCs w:val="24"/>
        </w:rPr>
      </w:pPr>
      <w:r w:rsidRPr="00B134A9">
        <w:rPr>
          <w:sz w:val="24"/>
          <w:szCs w:val="24"/>
        </w:rPr>
        <w:t>В случае просрочки выполнения работ или неоказания услуг «ИСПОЛНИТЕЛЬ» уплачивает «ЗАКАЗЧИКУ» пеню в размере 0,5% неисполненной части обязательства за каждый день просрочки,</w:t>
      </w:r>
    </w:p>
    <w:p w:rsidR="00ED6DC2" w:rsidRPr="00B134A9" w:rsidRDefault="00D351AA" w:rsidP="00B134A9">
      <w:pPr>
        <w:pStyle w:val="20"/>
        <w:shd w:val="clear" w:color="auto" w:fill="auto"/>
        <w:spacing w:line="276" w:lineRule="auto"/>
        <w:ind w:firstLine="380"/>
        <w:rPr>
          <w:sz w:val="24"/>
          <w:szCs w:val="24"/>
        </w:rPr>
      </w:pPr>
      <w:r w:rsidRPr="00B134A9">
        <w:rPr>
          <w:sz w:val="24"/>
          <w:szCs w:val="24"/>
        </w:rPr>
        <w:t>но при этом общая сумма пени не должна превышать 50% стоимости невыполненных работ или не оказанных услуг.</w:t>
      </w:r>
    </w:p>
    <w:p w:rsidR="00ED6DC2" w:rsidRPr="00B134A9" w:rsidRDefault="00D351AA" w:rsidP="00B134A9">
      <w:pPr>
        <w:pStyle w:val="20"/>
        <w:shd w:val="clear" w:color="auto" w:fill="auto"/>
        <w:spacing w:after="117" w:line="276" w:lineRule="auto"/>
        <w:ind w:firstLine="380"/>
        <w:rPr>
          <w:sz w:val="24"/>
          <w:szCs w:val="24"/>
        </w:rPr>
      </w:pPr>
      <w:r w:rsidRPr="00B134A9">
        <w:rPr>
          <w:sz w:val="24"/>
          <w:szCs w:val="24"/>
        </w:rPr>
        <w:t>5.3. Меры ответственности Сторон, не предусмотренные в настоящем'"договоре, применяются в соответствии с законодательством Республики Узбекистан.</w:t>
      </w:r>
    </w:p>
    <w:p w:rsidR="00ED6DC2" w:rsidRPr="00B134A9" w:rsidRDefault="00D351AA" w:rsidP="00B134A9">
      <w:pPr>
        <w:pStyle w:val="30"/>
        <w:numPr>
          <w:ilvl w:val="0"/>
          <w:numId w:val="1"/>
        </w:numPr>
        <w:shd w:val="clear" w:color="auto" w:fill="auto"/>
        <w:spacing w:before="0" w:line="276" w:lineRule="auto"/>
        <w:ind w:left="2780"/>
        <w:rPr>
          <w:sz w:val="24"/>
          <w:szCs w:val="24"/>
        </w:rPr>
      </w:pPr>
      <w:r w:rsidRPr="00B134A9">
        <w:rPr>
          <w:sz w:val="24"/>
          <w:szCs w:val="24"/>
        </w:rPr>
        <w:lastRenderedPageBreak/>
        <w:t>Порядок разрешения споров</w:t>
      </w:r>
    </w:p>
    <w:p w:rsidR="00ED6DC2" w:rsidRPr="00B134A9" w:rsidRDefault="00D351AA" w:rsidP="00B134A9">
      <w:pPr>
        <w:pStyle w:val="20"/>
        <w:numPr>
          <w:ilvl w:val="1"/>
          <w:numId w:val="1"/>
        </w:numPr>
        <w:shd w:val="clear" w:color="auto" w:fill="auto"/>
        <w:tabs>
          <w:tab w:val="left" w:pos="739"/>
        </w:tabs>
        <w:spacing w:line="276" w:lineRule="auto"/>
        <w:ind w:firstLine="380"/>
        <w:rPr>
          <w:sz w:val="24"/>
          <w:szCs w:val="24"/>
        </w:rPr>
      </w:pPr>
      <w:r w:rsidRPr="00B134A9">
        <w:rPr>
          <w:sz w:val="24"/>
          <w:szCs w:val="24"/>
        </w:rPr>
        <w:t>Споры, возникающие между сторонами при заключении, исполнении, изменении и расторже</w:t>
      </w:r>
      <w:r w:rsidRPr="00B134A9">
        <w:rPr>
          <w:sz w:val="24"/>
          <w:szCs w:val="24"/>
        </w:rPr>
        <w:softHyphen/>
        <w:t>нии договора, разрешаются путём переговоров. При не достижении соглашения споры разрешаются Межрайонным экономическим судом города Ташкента в уста</w:t>
      </w:r>
      <w:r w:rsidRPr="00B134A9">
        <w:rPr>
          <w:sz w:val="24"/>
          <w:szCs w:val="24"/>
        </w:rPr>
        <w:t>новленном законодательством Республи</w:t>
      </w:r>
      <w:r w:rsidRPr="00B134A9">
        <w:rPr>
          <w:sz w:val="24"/>
          <w:szCs w:val="24"/>
        </w:rPr>
        <w:softHyphen/>
        <w:t>ки Узбекистан порядке.</w:t>
      </w:r>
    </w:p>
    <w:p w:rsidR="00ED6DC2" w:rsidRPr="00B134A9" w:rsidRDefault="00D351AA" w:rsidP="00B134A9">
      <w:pPr>
        <w:pStyle w:val="30"/>
        <w:numPr>
          <w:ilvl w:val="0"/>
          <w:numId w:val="1"/>
        </w:numPr>
        <w:shd w:val="clear" w:color="auto" w:fill="auto"/>
        <w:spacing w:before="0" w:line="276" w:lineRule="auto"/>
        <w:ind w:left="3220"/>
        <w:rPr>
          <w:sz w:val="24"/>
          <w:szCs w:val="24"/>
        </w:rPr>
      </w:pPr>
      <w:r w:rsidRPr="00B134A9">
        <w:rPr>
          <w:sz w:val="24"/>
          <w:szCs w:val="24"/>
        </w:rPr>
        <w:t>Форс-мажор</w:t>
      </w:r>
    </w:p>
    <w:p w:rsidR="00ED6DC2" w:rsidRPr="00B134A9" w:rsidRDefault="00D351AA" w:rsidP="00B134A9">
      <w:pPr>
        <w:pStyle w:val="20"/>
        <w:shd w:val="clear" w:color="auto" w:fill="auto"/>
        <w:spacing w:after="123" w:line="276" w:lineRule="auto"/>
        <w:ind w:firstLine="380"/>
        <w:rPr>
          <w:sz w:val="24"/>
          <w:szCs w:val="24"/>
        </w:rPr>
      </w:pPr>
      <w:r w:rsidRPr="00B134A9">
        <w:rPr>
          <w:sz w:val="24"/>
          <w:szCs w:val="24"/>
        </w:rPr>
        <w:t xml:space="preserve">7.1 Стороны освобождаются от ответственности за невыполнение или ненадлежащее выполнение взятых на себя обязательств в случае наступления обстоятельств непреодолимой силы (форс-мажор). </w:t>
      </w:r>
      <w:r w:rsidRPr="00B134A9">
        <w:rPr>
          <w:sz w:val="24"/>
          <w:szCs w:val="24"/>
        </w:rPr>
        <w:t>В случае наступления форс-мажора, сторона для которой стало невозможным исполнение взятых на себя обязательств, обязана оповестить об этом другую сторону в 10-дневный срок с момента наступления, документом подтверждающим наступление обстоятельств непреодол</w:t>
      </w:r>
      <w:r w:rsidRPr="00B134A9">
        <w:rPr>
          <w:sz w:val="24"/>
          <w:szCs w:val="24"/>
        </w:rPr>
        <w:t>имой силы является справка упол</w:t>
      </w:r>
      <w:r w:rsidRPr="00B134A9">
        <w:rPr>
          <w:sz w:val="24"/>
          <w:szCs w:val="24"/>
        </w:rPr>
        <w:softHyphen/>
        <w:t>номоченного органа.</w:t>
      </w:r>
    </w:p>
    <w:p w:rsidR="00ED6DC2" w:rsidRPr="00B134A9" w:rsidRDefault="00D351AA" w:rsidP="00B134A9">
      <w:pPr>
        <w:pStyle w:val="30"/>
        <w:numPr>
          <w:ilvl w:val="0"/>
          <w:numId w:val="1"/>
        </w:numPr>
        <w:shd w:val="clear" w:color="auto" w:fill="auto"/>
        <w:tabs>
          <w:tab w:val="left" w:pos="2716"/>
        </w:tabs>
        <w:spacing w:before="0" w:line="276" w:lineRule="auto"/>
        <w:ind w:left="2440"/>
        <w:jc w:val="both"/>
        <w:rPr>
          <w:sz w:val="24"/>
          <w:szCs w:val="24"/>
        </w:rPr>
      </w:pPr>
      <w:r w:rsidRPr="00B134A9">
        <w:rPr>
          <w:sz w:val="24"/>
          <w:szCs w:val="24"/>
        </w:rPr>
        <w:t>Срок действия настоящего договора</w:t>
      </w:r>
    </w:p>
    <w:p w:rsidR="00ED6DC2" w:rsidRPr="00B134A9" w:rsidRDefault="00D351AA" w:rsidP="00B134A9">
      <w:pPr>
        <w:pStyle w:val="20"/>
        <w:numPr>
          <w:ilvl w:val="0"/>
          <w:numId w:val="2"/>
        </w:numPr>
        <w:shd w:val="clear" w:color="auto" w:fill="auto"/>
        <w:tabs>
          <w:tab w:val="left" w:pos="735"/>
        </w:tabs>
        <w:spacing w:line="276" w:lineRule="auto"/>
        <w:ind w:firstLine="380"/>
        <w:rPr>
          <w:sz w:val="24"/>
          <w:szCs w:val="24"/>
        </w:rPr>
      </w:pPr>
      <w:r w:rsidRPr="00B134A9">
        <w:rPr>
          <w:sz w:val="24"/>
          <w:szCs w:val="24"/>
        </w:rPr>
        <w:t>Настоящий Договор вступает в силу, с момента его подписания и действует до полного вы</w:t>
      </w:r>
      <w:r w:rsidRPr="00B134A9">
        <w:rPr>
          <w:sz w:val="24"/>
          <w:szCs w:val="24"/>
        </w:rPr>
        <w:softHyphen/>
        <w:t>полнения сторонами его условий. В случае неоплаты «ЗАКАЗЧИКОМ» предварительной или о</w:t>
      </w:r>
      <w:r w:rsidRPr="00B134A9">
        <w:rPr>
          <w:sz w:val="24"/>
          <w:szCs w:val="24"/>
        </w:rPr>
        <w:t>бщей суммы договора в течении 10 дней, договор может быть расторгнут в одностороннем порядке «ИСПОЛНИТЕЛЕМ»</w:t>
      </w:r>
    </w:p>
    <w:p w:rsidR="00ED6DC2" w:rsidRPr="00B134A9" w:rsidRDefault="00D351AA" w:rsidP="00B134A9">
      <w:pPr>
        <w:pStyle w:val="20"/>
        <w:numPr>
          <w:ilvl w:val="0"/>
          <w:numId w:val="2"/>
        </w:numPr>
        <w:shd w:val="clear" w:color="auto" w:fill="auto"/>
        <w:tabs>
          <w:tab w:val="left" w:pos="769"/>
        </w:tabs>
        <w:spacing w:after="117" w:line="276" w:lineRule="auto"/>
        <w:ind w:firstLine="380"/>
        <w:rPr>
          <w:sz w:val="24"/>
          <w:szCs w:val="24"/>
        </w:rPr>
      </w:pPr>
      <w:r w:rsidRPr="00B134A9">
        <w:rPr>
          <w:sz w:val="24"/>
          <w:szCs w:val="24"/>
        </w:rPr>
        <w:t>Настоящий Договор действует до 31 декабря 2019 года</w:t>
      </w:r>
    </w:p>
    <w:p w:rsidR="00ED6DC2" w:rsidRPr="00B134A9" w:rsidRDefault="00D351AA" w:rsidP="00B134A9">
      <w:pPr>
        <w:pStyle w:val="30"/>
        <w:numPr>
          <w:ilvl w:val="0"/>
          <w:numId w:val="1"/>
        </w:numPr>
        <w:shd w:val="clear" w:color="auto" w:fill="auto"/>
        <w:tabs>
          <w:tab w:val="left" w:pos="3176"/>
        </w:tabs>
        <w:spacing w:before="0" w:line="276" w:lineRule="auto"/>
        <w:ind w:left="2900"/>
        <w:jc w:val="both"/>
        <w:rPr>
          <w:sz w:val="24"/>
          <w:szCs w:val="24"/>
        </w:rPr>
      </w:pPr>
      <w:r w:rsidRPr="00B134A9">
        <w:rPr>
          <w:sz w:val="24"/>
          <w:szCs w:val="24"/>
        </w:rPr>
        <w:t>Заключительные положения.</w:t>
      </w:r>
    </w:p>
    <w:p w:rsidR="00ED6DC2" w:rsidRPr="00B134A9" w:rsidRDefault="00D351AA" w:rsidP="00B134A9">
      <w:pPr>
        <w:pStyle w:val="20"/>
        <w:numPr>
          <w:ilvl w:val="0"/>
          <w:numId w:val="3"/>
        </w:numPr>
        <w:shd w:val="clear" w:color="auto" w:fill="auto"/>
        <w:tabs>
          <w:tab w:val="left" w:pos="732"/>
        </w:tabs>
        <w:spacing w:line="276" w:lineRule="auto"/>
        <w:ind w:firstLine="380"/>
        <w:rPr>
          <w:sz w:val="24"/>
          <w:szCs w:val="24"/>
        </w:rPr>
      </w:pPr>
      <w:r w:rsidRPr="00B134A9">
        <w:rPr>
          <w:sz w:val="24"/>
          <w:szCs w:val="24"/>
        </w:rPr>
        <w:t xml:space="preserve">Любые изменения и дополнения к настоящему договору действительны лишь </w:t>
      </w:r>
      <w:r w:rsidRPr="00B134A9">
        <w:rPr>
          <w:sz w:val="24"/>
          <w:szCs w:val="24"/>
        </w:rPr>
        <w:t>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ED6DC2" w:rsidRPr="00B134A9" w:rsidRDefault="00D351AA" w:rsidP="00B134A9">
      <w:pPr>
        <w:pStyle w:val="20"/>
        <w:numPr>
          <w:ilvl w:val="0"/>
          <w:numId w:val="3"/>
        </w:numPr>
        <w:shd w:val="clear" w:color="auto" w:fill="auto"/>
        <w:tabs>
          <w:tab w:val="left" w:pos="739"/>
        </w:tabs>
        <w:spacing w:line="276" w:lineRule="auto"/>
        <w:ind w:firstLine="380"/>
        <w:rPr>
          <w:sz w:val="24"/>
          <w:szCs w:val="24"/>
        </w:rPr>
      </w:pPr>
      <w:r w:rsidRPr="00B134A9">
        <w:rPr>
          <w:sz w:val="24"/>
          <w:szCs w:val="24"/>
        </w:rPr>
        <w:t>В случае если «ЗАКАЗЧИК» меняет свои реквизиты, он обязан в течении 5 дней сообщ</w:t>
      </w:r>
      <w:r w:rsidRPr="00B134A9">
        <w:rPr>
          <w:sz w:val="24"/>
          <w:szCs w:val="24"/>
        </w:rPr>
        <w:t>ить об этом «ИСПОЛНИТЕЛЮ».</w:t>
      </w:r>
    </w:p>
    <w:p w:rsidR="00ED6DC2" w:rsidRPr="00B134A9" w:rsidRDefault="00D351AA" w:rsidP="00B134A9">
      <w:pPr>
        <w:pStyle w:val="20"/>
        <w:numPr>
          <w:ilvl w:val="0"/>
          <w:numId w:val="3"/>
        </w:numPr>
        <w:shd w:val="clear" w:color="auto" w:fill="auto"/>
        <w:tabs>
          <w:tab w:val="left" w:pos="735"/>
        </w:tabs>
        <w:spacing w:after="141" w:line="276" w:lineRule="auto"/>
        <w:ind w:firstLine="380"/>
        <w:rPr>
          <w:sz w:val="24"/>
          <w:szCs w:val="24"/>
        </w:rPr>
      </w:pPr>
      <w:r w:rsidRPr="00B134A9">
        <w:rPr>
          <w:sz w:val="24"/>
          <w:szCs w:val="24"/>
        </w:rPr>
        <w:t>Настоящий договор составлен в двух экземплярах на русском языке. Оба экземпляра идентич</w:t>
      </w:r>
      <w:r w:rsidRPr="00B134A9">
        <w:rPr>
          <w:sz w:val="24"/>
          <w:szCs w:val="24"/>
        </w:rPr>
        <w:softHyphen/>
        <w:t>ны и имеют одинаковую силу. У каждой из Сторон находится один экземпляр настоящего договора.</w:t>
      </w:r>
    </w:p>
    <w:p w:rsidR="00ED6DC2" w:rsidRPr="00B134A9" w:rsidRDefault="00D351AA" w:rsidP="00B134A9">
      <w:pPr>
        <w:pStyle w:val="30"/>
        <w:numPr>
          <w:ilvl w:val="0"/>
          <w:numId w:val="1"/>
        </w:numPr>
        <w:shd w:val="clear" w:color="auto" w:fill="auto"/>
        <w:tabs>
          <w:tab w:val="left" w:pos="2798"/>
        </w:tabs>
        <w:spacing w:before="0" w:line="276" w:lineRule="auto"/>
        <w:ind w:left="2440"/>
        <w:jc w:val="both"/>
        <w:rPr>
          <w:sz w:val="24"/>
          <w:szCs w:val="24"/>
        </w:rPr>
      </w:pPr>
      <w:r w:rsidRPr="00B134A9">
        <w:rPr>
          <w:sz w:val="24"/>
          <w:szCs w:val="24"/>
        </w:rPr>
        <w:t>Банковские реквизиты и адре</w:t>
      </w:r>
      <w:r w:rsidRPr="00B134A9">
        <w:rPr>
          <w:sz w:val="24"/>
          <w:szCs w:val="24"/>
        </w:rPr>
        <w:t>са сторон</w:t>
      </w:r>
    </w:p>
    <w:p w:rsidR="00B134A9" w:rsidRPr="00B134A9" w:rsidRDefault="00B134A9" w:rsidP="00B134A9">
      <w:pPr>
        <w:pStyle w:val="a7"/>
        <w:spacing w:line="276" w:lineRule="auto"/>
        <w:rPr>
          <w:rFonts w:ascii="Times New Roman" w:hAnsi="Times New Roman" w:cs="Times New Roman"/>
          <w:b/>
        </w:rPr>
      </w:pPr>
    </w:p>
    <w:p w:rsidR="00B134A9" w:rsidRPr="00B134A9" w:rsidRDefault="00B134A9" w:rsidP="00B134A9">
      <w:pPr>
        <w:pStyle w:val="a5"/>
        <w:spacing w:line="276" w:lineRule="auto"/>
        <w:ind w:left="708"/>
        <w:rPr>
          <w:rFonts w:ascii="Times New Roman" w:hAnsi="Times New Roman" w:cs="Times New Roman"/>
        </w:rPr>
      </w:pPr>
      <w:r w:rsidRPr="00B134A9">
        <w:rPr>
          <w:rFonts w:ascii="Times New Roman" w:hAnsi="Times New Roman" w:cs="Times New Roman"/>
          <w:b/>
        </w:rPr>
        <w:t xml:space="preserve">«Заказчик» </w:t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  <w:t xml:space="preserve">     </w:t>
      </w:r>
      <w:r w:rsidRPr="00B134A9">
        <w:rPr>
          <w:rFonts w:ascii="Times New Roman" w:hAnsi="Times New Roman" w:cs="Times New Roman"/>
          <w:b/>
        </w:rPr>
        <w:t xml:space="preserve">     «Исполнитель»</w:t>
      </w:r>
    </w:p>
    <w:p w:rsidR="00B134A9" w:rsidRPr="00B134A9" w:rsidRDefault="00B134A9" w:rsidP="00B134A9">
      <w:pPr>
        <w:pStyle w:val="a5"/>
        <w:spacing w:line="276" w:lineRule="auto"/>
        <w:rPr>
          <w:rFonts w:ascii="Times New Roman" w:hAnsi="Times New Roman" w:cs="Times New Roman"/>
        </w:rPr>
      </w:pPr>
      <w:r w:rsidRPr="00B134A9">
        <w:rPr>
          <w:rFonts w:ascii="Times New Roman" w:hAnsi="Times New Roman" w:cs="Times New Roman"/>
        </w:rPr>
        <w:t>АО "Узметкомбинат"</w:t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</w:p>
    <w:p w:rsidR="00B134A9" w:rsidRPr="00B134A9" w:rsidRDefault="00B134A9" w:rsidP="00B134A9">
      <w:pPr>
        <w:pStyle w:val="a5"/>
        <w:spacing w:line="276" w:lineRule="auto"/>
        <w:rPr>
          <w:rFonts w:ascii="Times New Roman" w:hAnsi="Times New Roman" w:cs="Times New Roman"/>
        </w:rPr>
      </w:pPr>
      <w:r w:rsidRPr="00B134A9">
        <w:rPr>
          <w:rFonts w:ascii="Times New Roman" w:hAnsi="Times New Roman" w:cs="Times New Roman"/>
        </w:rPr>
        <w:t>Сирдарё-1</w:t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</w:p>
    <w:p w:rsidR="00B134A9" w:rsidRPr="00B134A9" w:rsidRDefault="00B134A9" w:rsidP="00B134A9">
      <w:pPr>
        <w:pStyle w:val="a5"/>
        <w:spacing w:line="276" w:lineRule="auto"/>
        <w:rPr>
          <w:rFonts w:ascii="Times New Roman" w:hAnsi="Times New Roman" w:cs="Times New Roman"/>
        </w:rPr>
      </w:pPr>
      <w:r w:rsidRPr="00B134A9">
        <w:rPr>
          <w:rFonts w:ascii="Times New Roman" w:hAnsi="Times New Roman" w:cs="Times New Roman"/>
        </w:rPr>
        <w:t>Р/С: 20210000800468183001</w:t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</w:p>
    <w:p w:rsidR="00B134A9" w:rsidRPr="00B134A9" w:rsidRDefault="00B134A9" w:rsidP="00B134A9">
      <w:pPr>
        <w:pStyle w:val="a5"/>
        <w:spacing w:line="276" w:lineRule="auto"/>
        <w:rPr>
          <w:rFonts w:ascii="Times New Roman" w:hAnsi="Times New Roman" w:cs="Times New Roman"/>
        </w:rPr>
      </w:pPr>
      <w:r w:rsidRPr="00B134A9">
        <w:rPr>
          <w:rFonts w:ascii="Times New Roman" w:hAnsi="Times New Roman" w:cs="Times New Roman"/>
        </w:rPr>
        <w:t>Бекабадский городской ф-л</w:t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</w:p>
    <w:p w:rsidR="00B134A9" w:rsidRPr="00B134A9" w:rsidRDefault="00B134A9" w:rsidP="00B134A9">
      <w:pPr>
        <w:pStyle w:val="a5"/>
        <w:spacing w:line="276" w:lineRule="auto"/>
        <w:rPr>
          <w:rFonts w:ascii="Times New Roman" w:hAnsi="Times New Roman" w:cs="Times New Roman"/>
        </w:rPr>
      </w:pPr>
      <w:r w:rsidRPr="00B134A9">
        <w:rPr>
          <w:rFonts w:ascii="Times New Roman" w:hAnsi="Times New Roman" w:cs="Times New Roman"/>
        </w:rPr>
        <w:t>АКИБ Ипотека банк</w:t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</w:p>
    <w:p w:rsidR="00B134A9" w:rsidRPr="00B134A9" w:rsidRDefault="00B134A9" w:rsidP="00B134A9">
      <w:pPr>
        <w:pStyle w:val="a5"/>
        <w:spacing w:line="276" w:lineRule="auto"/>
        <w:rPr>
          <w:rFonts w:ascii="Times New Roman" w:hAnsi="Times New Roman" w:cs="Times New Roman"/>
        </w:rPr>
      </w:pPr>
      <w:r w:rsidRPr="00B134A9">
        <w:rPr>
          <w:rFonts w:ascii="Times New Roman" w:hAnsi="Times New Roman" w:cs="Times New Roman"/>
        </w:rPr>
        <w:lastRenderedPageBreak/>
        <w:t>МФО: 00489, ИНН: 200460222</w:t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</w:p>
    <w:p w:rsidR="00B134A9" w:rsidRPr="00B134A9" w:rsidRDefault="00B134A9" w:rsidP="00B134A9">
      <w:pPr>
        <w:pStyle w:val="a5"/>
        <w:spacing w:line="276" w:lineRule="auto"/>
        <w:rPr>
          <w:rFonts w:ascii="Times New Roman" w:hAnsi="Times New Roman" w:cs="Times New Roman"/>
        </w:rPr>
      </w:pPr>
      <w:r w:rsidRPr="00B134A9">
        <w:rPr>
          <w:rFonts w:ascii="Times New Roman" w:hAnsi="Times New Roman" w:cs="Times New Roman"/>
        </w:rPr>
        <w:t xml:space="preserve">ОКОНХ: 12130                                                        </w:t>
      </w:r>
      <w:r w:rsidRPr="00B134A9">
        <w:rPr>
          <w:rFonts w:ascii="Times New Roman" w:hAnsi="Times New Roman" w:cs="Times New Roman"/>
        </w:rPr>
        <w:tab/>
        <w:t xml:space="preserve"> </w:t>
      </w:r>
    </w:p>
    <w:p w:rsidR="00B134A9" w:rsidRPr="00B134A9" w:rsidRDefault="00B134A9" w:rsidP="00B134A9">
      <w:pPr>
        <w:pStyle w:val="30"/>
        <w:numPr>
          <w:ilvl w:val="0"/>
          <w:numId w:val="1"/>
        </w:numPr>
        <w:shd w:val="clear" w:color="auto" w:fill="auto"/>
        <w:tabs>
          <w:tab w:val="left" w:pos="2798"/>
        </w:tabs>
        <w:spacing w:before="0" w:line="276" w:lineRule="auto"/>
        <w:ind w:left="2440"/>
        <w:jc w:val="both"/>
        <w:rPr>
          <w:sz w:val="24"/>
          <w:szCs w:val="24"/>
        </w:rPr>
        <w:sectPr w:rsidR="00B134A9" w:rsidRPr="00B134A9">
          <w:pgSz w:w="9257" w:h="13649"/>
          <w:pgMar w:top="784" w:right="438" w:bottom="344" w:left="771" w:header="0" w:footer="3" w:gutter="0"/>
          <w:cols w:space="720"/>
          <w:noEndnote/>
          <w:docGrid w:linePitch="360"/>
        </w:sectPr>
      </w:pPr>
    </w:p>
    <w:p w:rsidR="00ED6DC2" w:rsidRPr="00B134A9" w:rsidRDefault="00ED6DC2" w:rsidP="00B134A9">
      <w:pPr>
        <w:spacing w:line="276" w:lineRule="auto"/>
        <w:rPr>
          <w:rFonts w:ascii="Times New Roman" w:hAnsi="Times New Roman" w:cs="Times New Roman"/>
        </w:rPr>
      </w:pPr>
    </w:p>
    <w:p w:rsidR="00ED6DC2" w:rsidRPr="00B134A9" w:rsidRDefault="00ED6DC2" w:rsidP="00B134A9">
      <w:pPr>
        <w:spacing w:line="276" w:lineRule="auto"/>
        <w:rPr>
          <w:rFonts w:ascii="Times New Roman" w:hAnsi="Times New Roman" w:cs="Times New Roman"/>
        </w:rPr>
        <w:sectPr w:rsidR="00ED6DC2" w:rsidRPr="00B134A9">
          <w:type w:val="continuous"/>
          <w:pgSz w:w="9257" w:h="13649"/>
          <w:pgMar w:top="754" w:right="0" w:bottom="649" w:left="0" w:header="0" w:footer="3" w:gutter="0"/>
          <w:cols w:space="720"/>
          <w:noEndnote/>
          <w:docGrid w:linePitch="360"/>
        </w:sectPr>
      </w:pPr>
    </w:p>
    <w:p w:rsidR="00ED6DC2" w:rsidRPr="00B134A9" w:rsidRDefault="00ED6DC2" w:rsidP="00B134A9">
      <w:pPr>
        <w:spacing w:line="276" w:lineRule="auto"/>
        <w:rPr>
          <w:rFonts w:ascii="Times New Roman" w:hAnsi="Times New Roman" w:cs="Times New Roman"/>
        </w:rPr>
      </w:pPr>
    </w:p>
    <w:p w:rsidR="00ED6DC2" w:rsidRPr="00B134A9" w:rsidRDefault="00ED6DC2" w:rsidP="00B134A9">
      <w:pPr>
        <w:framePr w:w="2506" w:h="1705" w:hSpace="3398" w:wrap="notBeside" w:vAnchor="text" w:hAnchor="text" w:y="1"/>
        <w:spacing w:line="276" w:lineRule="auto"/>
        <w:rPr>
          <w:rFonts w:ascii="Times New Roman" w:hAnsi="Times New Roman" w:cs="Times New Roman"/>
        </w:rPr>
      </w:pPr>
    </w:p>
    <w:p w:rsidR="00ED6DC2" w:rsidRPr="00B134A9" w:rsidRDefault="00ED6DC2" w:rsidP="00B134A9">
      <w:pPr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ED6DC2" w:rsidRPr="00B134A9">
      <w:type w:val="continuous"/>
      <w:pgSz w:w="9257" w:h="13649"/>
      <w:pgMar w:top="754" w:right="828" w:bottom="649" w:left="880" w:header="0" w:footer="3" w:gutter="0"/>
      <w:cols w:num="2" w:space="553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1AA" w:rsidRDefault="00D351AA">
      <w:r>
        <w:separator/>
      </w:r>
    </w:p>
  </w:endnote>
  <w:endnote w:type="continuationSeparator" w:id="0">
    <w:p w:rsidR="00D351AA" w:rsidRDefault="00D3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1AA" w:rsidRDefault="00D351AA"/>
  </w:footnote>
  <w:footnote w:type="continuationSeparator" w:id="0">
    <w:p w:rsidR="00D351AA" w:rsidRDefault="00D351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C4EB6"/>
    <w:multiLevelType w:val="multilevel"/>
    <w:tmpl w:val="E4BEDF0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373388"/>
    <w:multiLevelType w:val="multilevel"/>
    <w:tmpl w:val="38824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68483A"/>
    <w:multiLevelType w:val="multilevel"/>
    <w:tmpl w:val="56CE868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891CB2"/>
    <w:multiLevelType w:val="multilevel"/>
    <w:tmpl w:val="2F1237A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7A1313"/>
    <w:multiLevelType w:val="multilevel"/>
    <w:tmpl w:val="00169B7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C2"/>
    <w:rsid w:val="00B134A9"/>
    <w:rsid w:val="00D351AA"/>
    <w:rsid w:val="00ED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B710D-739A-428A-A8F6-81BE5725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TrebuchetMS75ptExact">
    <w:name w:val="Подпись к картинке + Trebuchet MS;7;5 pt Exact"/>
    <w:basedOn w:val="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rial8ptExact">
    <w:name w:val="Подпись к картинке + Arial;8 pt;Не полужирный Exact"/>
    <w:basedOn w:val="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1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Exact0">
    <w:name w:val="Подпись к картинке (3) Exact"/>
    <w:basedOn w:val="3Exac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Exact">
    <w:name w:val="Подпись к картинке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-1pt">
    <w:name w:val="Заголовок №1 + Полужирный;Интервал -1 pt"/>
    <w:basedOn w:val="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-1pt0">
    <w:name w:val="Заголовок №1 + Полужирный;Интервал -1 pt"/>
    <w:basedOn w:val="1"/>
    <w:rPr>
      <w:rFonts w:ascii="Trebuchet MS" w:eastAsia="Trebuchet MS" w:hAnsi="Trebuchet MS" w:cs="Trebuchet MS"/>
      <w:b/>
      <w:bCs/>
      <w:i w:val="0"/>
      <w:iCs w:val="0"/>
      <w:smallCaps w:val="0"/>
      <w:strike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rebuchet MS" w:eastAsia="Trebuchet MS" w:hAnsi="Trebuchet MS" w:cs="Trebuchet MS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TimesNewRoman12pt">
    <w:name w:val="Заголовок №1 + Times New Roman;12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42">
    <w:name w:val="Основной текст (4)"/>
    <w:basedOn w:val="40"/>
    <w:rPr>
      <w:rFonts w:ascii="Trebuchet MS" w:eastAsia="Trebuchet MS" w:hAnsi="Trebuchet MS" w:cs="Trebuchet MS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3">
    <w:name w:val="Основной текст (4) + Курсив"/>
    <w:basedOn w:val="40"/>
    <w:rPr>
      <w:rFonts w:ascii="Trebuchet MS" w:eastAsia="Trebuchet MS" w:hAnsi="Trebuchet MS" w:cs="Trebuchet MS"/>
      <w:b w:val="0"/>
      <w:bCs w:val="0"/>
      <w:i/>
      <w:iCs/>
      <w:smallCaps w:val="0"/>
      <w:strike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spacing w:val="-10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206" w:lineRule="exact"/>
    </w:pPr>
    <w:rPr>
      <w:rFonts w:ascii="Times New Roman" w:eastAsia="Times New Roman" w:hAnsi="Times New Roman" w:cs="Times New Roman"/>
      <w:b/>
      <w:bCs/>
      <w:spacing w:val="-10"/>
      <w:sz w:val="18"/>
      <w:szCs w:val="1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  <w:lang w:val="en-US" w:eastAsia="en-US" w:bidi="en-US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171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1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18"/>
      <w:szCs w:val="18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163" w:lineRule="exact"/>
      <w:outlineLvl w:val="0"/>
    </w:pPr>
    <w:rPr>
      <w:rFonts w:ascii="Trebuchet MS" w:eastAsia="Trebuchet MS" w:hAnsi="Trebuchet MS" w:cs="Trebuchet MS"/>
      <w:sz w:val="22"/>
      <w:szCs w:val="22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163" w:lineRule="exact"/>
      <w:jc w:val="center"/>
    </w:pPr>
    <w:rPr>
      <w:rFonts w:ascii="Trebuchet MS" w:eastAsia="Trebuchet MS" w:hAnsi="Trebuchet MS" w:cs="Trebuchet MS"/>
      <w:sz w:val="15"/>
      <w:szCs w:val="15"/>
    </w:rPr>
  </w:style>
  <w:style w:type="character" w:customStyle="1" w:styleId="21pt">
    <w:name w:val="Основной текст (2) + Полужирный;Курсив;Интервал 1 pt"/>
    <w:basedOn w:val="2"/>
    <w:rsid w:val="00B134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4">
    <w:name w:val="Основной текст (2) + Полужирный;Курсив"/>
    <w:basedOn w:val="2"/>
    <w:rsid w:val="00B134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10">
    <w:name w:val="Основной текст (2) + Полужирный;Курсив1"/>
    <w:basedOn w:val="2"/>
    <w:rsid w:val="00B134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5">
    <w:name w:val="Заголовок №2_"/>
    <w:basedOn w:val="a0"/>
    <w:link w:val="211"/>
    <w:rsid w:val="00B134A9"/>
    <w:rPr>
      <w:rFonts w:ascii="Times New Roman" w:eastAsia="Times New Roman" w:hAnsi="Times New Roman" w:cs="Times New Roman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26">
    <w:name w:val="Заголовок №2"/>
    <w:basedOn w:val="25"/>
    <w:rsid w:val="00B134A9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B134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9pt">
    <w:name w:val="Основной текст (4) + 9 pt"/>
    <w:basedOn w:val="40"/>
    <w:rsid w:val="00B134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0">
    <w:name w:val="Основной текст (5)_"/>
    <w:basedOn w:val="a0"/>
    <w:rsid w:val="00B134A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16"/>
      <w:szCs w:val="16"/>
      <w:u w:val="none"/>
    </w:rPr>
  </w:style>
  <w:style w:type="paragraph" w:customStyle="1" w:styleId="212">
    <w:name w:val="Основной текст (2)1"/>
    <w:basedOn w:val="a"/>
    <w:rsid w:val="00B134A9"/>
    <w:pPr>
      <w:shd w:val="clear" w:color="auto" w:fill="FFFFFF"/>
      <w:spacing w:before="180" w:after="180" w:line="0" w:lineRule="atLeast"/>
      <w:ind w:hanging="3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1">
    <w:name w:val="Заголовок №21"/>
    <w:basedOn w:val="a"/>
    <w:link w:val="25"/>
    <w:rsid w:val="00B134A9"/>
    <w:pPr>
      <w:shd w:val="clear" w:color="auto" w:fill="FFFFFF"/>
      <w:spacing w:before="180" w:after="180" w:line="252" w:lineRule="exact"/>
      <w:ind w:firstLine="380"/>
      <w:outlineLvl w:val="1"/>
    </w:pPr>
    <w:rPr>
      <w:rFonts w:ascii="Times New Roman" w:eastAsia="Times New Roman" w:hAnsi="Times New Roman" w:cs="Times New Roman"/>
      <w:b/>
      <w:bCs/>
      <w:i/>
      <w:iCs/>
      <w:color w:val="auto"/>
      <w:spacing w:val="-10"/>
      <w:sz w:val="21"/>
      <w:szCs w:val="21"/>
    </w:rPr>
  </w:style>
  <w:style w:type="paragraph" w:customStyle="1" w:styleId="410">
    <w:name w:val="Основной текст (4)1"/>
    <w:basedOn w:val="a"/>
    <w:rsid w:val="00B134A9"/>
    <w:pPr>
      <w:shd w:val="clear" w:color="auto" w:fill="FFFFFF"/>
      <w:spacing w:line="21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No Spacing"/>
    <w:link w:val="a6"/>
    <w:uiPriority w:val="1"/>
    <w:qFormat/>
    <w:rsid w:val="00B134A9"/>
    <w:rPr>
      <w:rFonts w:ascii="Courier New" w:eastAsia="Courier New" w:hAnsi="Courier New" w:cs="Courier New"/>
      <w:color w:val="000000"/>
      <w:lang w:bidi="ar-SA"/>
    </w:rPr>
  </w:style>
  <w:style w:type="character" w:customStyle="1" w:styleId="a6">
    <w:name w:val="Без интервала Знак"/>
    <w:link w:val="a5"/>
    <w:uiPriority w:val="1"/>
    <w:locked/>
    <w:rsid w:val="00B134A9"/>
    <w:rPr>
      <w:rFonts w:ascii="Courier New" w:eastAsia="Courier New" w:hAnsi="Courier New" w:cs="Courier New"/>
      <w:color w:val="000000"/>
      <w:lang w:bidi="ar-SA"/>
    </w:rPr>
  </w:style>
  <w:style w:type="paragraph" w:styleId="a7">
    <w:name w:val="List Paragraph"/>
    <w:basedOn w:val="a"/>
    <w:uiPriority w:val="34"/>
    <w:qFormat/>
    <w:rsid w:val="00B13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АБДУЛЛАЕВ САЙФУЛЛО САЙДУЛЛАЕВИЧ</dc:creator>
  <cp:lastModifiedBy>АБДУЛЛАЕВ САЙФУЛЛО САЙДУЛЛАЕВИЧ</cp:lastModifiedBy>
  <cp:revision>1</cp:revision>
  <dcterms:created xsi:type="dcterms:W3CDTF">2022-03-11T13:31:00Z</dcterms:created>
  <dcterms:modified xsi:type="dcterms:W3CDTF">2022-03-11T13:37:00Z</dcterms:modified>
</cp:coreProperties>
</file>