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40101989" w14:textId="68FD636E" w:rsidR="00001344" w:rsidRDefault="00001344" w:rsidP="00001344">
      <w:pPr>
        <w:spacing w:before="60" w:after="60"/>
        <w:jc w:val="center"/>
        <w:rPr>
          <w:rFonts w:ascii="Times New Roman" w:hAnsi="Times New Roman"/>
          <w:b/>
          <w:sz w:val="28"/>
          <w:szCs w:val="28"/>
        </w:rPr>
      </w:pPr>
      <w:r w:rsidRPr="00F51A35">
        <w:rPr>
          <w:rFonts w:ascii="Times New Roman" w:hAnsi="Times New Roman"/>
          <w:b/>
          <w:sz w:val="28"/>
          <w:szCs w:val="28"/>
        </w:rPr>
        <w:t>«ОЛИЙ ЗИЁ» (ҚАЛМОҚИР ВА ЁШЛИК-I УЧАСТКАЛАРИ) ГЕОЛОГИК НАМУНАЛАР</w:t>
      </w:r>
      <w:r w:rsidRPr="00F51A35">
        <w:rPr>
          <w:rFonts w:ascii="Times New Roman" w:hAnsi="Times New Roman"/>
          <w:b/>
          <w:sz w:val="28"/>
          <w:szCs w:val="28"/>
          <w:lang w:val="uz-Cyrl-UZ"/>
        </w:rPr>
        <w:t>ГА</w:t>
      </w:r>
      <w:r w:rsidRPr="00F51A35">
        <w:rPr>
          <w:rFonts w:ascii="Times New Roman" w:hAnsi="Times New Roman"/>
          <w:b/>
          <w:sz w:val="28"/>
          <w:szCs w:val="28"/>
        </w:rPr>
        <w:t xml:space="preserve"> </w:t>
      </w:r>
      <w:r w:rsidRPr="00F51A35">
        <w:rPr>
          <w:rFonts w:ascii="Times New Roman" w:hAnsi="Times New Roman"/>
          <w:b/>
          <w:sz w:val="28"/>
          <w:szCs w:val="28"/>
          <w:lang w:val="uz-Cyrl-UZ"/>
        </w:rPr>
        <w:t>ИШЛОВ БЕРИШ</w:t>
      </w:r>
      <w:r w:rsidRPr="00F51A35">
        <w:rPr>
          <w:rFonts w:ascii="Times New Roman" w:hAnsi="Times New Roman"/>
          <w:b/>
          <w:sz w:val="28"/>
          <w:szCs w:val="28"/>
        </w:rPr>
        <w:t xml:space="preserve"> (</w:t>
      </w:r>
      <w:r w:rsidRPr="00F51A35">
        <w:rPr>
          <w:rFonts w:ascii="Times New Roman" w:hAnsi="Times New Roman"/>
          <w:b/>
          <w:sz w:val="28"/>
          <w:szCs w:val="28"/>
          <w:lang w:val="uz-Cyrl-UZ"/>
        </w:rPr>
        <w:t>НАМУНА ТАЁРЛАШ)</w:t>
      </w:r>
      <w:r w:rsidRPr="00F51A35">
        <w:rPr>
          <w:rFonts w:ascii="Times New Roman" w:hAnsi="Times New Roman"/>
          <w:b/>
          <w:sz w:val="28"/>
          <w:szCs w:val="28"/>
        </w:rPr>
        <w:t xml:space="preserve"> ХИЗМАТИ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F51A35"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ECC3B5F" w:rsidR="004D51B2" w:rsidRPr="00001344" w:rsidRDefault="00001344" w:rsidP="004D51B2">
            <w:pPr>
              <w:spacing w:after="0" w:line="240" w:lineRule="auto"/>
              <w:rPr>
                <w:rFonts w:ascii="Times New Roman" w:hAnsi="Times New Roman" w:cs="Times New Roman"/>
                <w:color w:val="000000" w:themeColor="text1"/>
                <w:sz w:val="20"/>
                <w:szCs w:val="20"/>
                <w:highlight w:val="yellow"/>
                <w:lang w:val="uz-Cyrl-UZ"/>
              </w:rPr>
            </w:pPr>
            <w:r w:rsidRPr="00001344">
              <w:rPr>
                <w:rFonts w:ascii="Times New Roman" w:hAnsi="Times New Roman"/>
                <w:sz w:val="20"/>
                <w:lang w:val="uz-Cyrl-UZ"/>
              </w:rPr>
              <w:t>«Олий Зиё» (Қалмоқир ва Ёшлик-I участкалари) геологик намуналарга ишлов бериш (намуна таёрлаш) хизмати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5166AE8C" w:rsidR="004D51B2" w:rsidRPr="00CC4009"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00134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81CC6D0" w:rsidR="004D51B2" w:rsidRPr="00CC4009" w:rsidRDefault="00001344" w:rsidP="004D51B2">
            <w:pPr>
              <w:spacing w:after="0" w:line="240" w:lineRule="auto"/>
              <w:rPr>
                <w:rFonts w:ascii="Times New Roman" w:hAnsi="Times New Roman" w:cs="Times New Roman"/>
                <w:color w:val="000000" w:themeColor="text1"/>
                <w:sz w:val="20"/>
                <w:szCs w:val="20"/>
                <w:highlight w:val="yellow"/>
              </w:rPr>
            </w:pPr>
            <w:r w:rsidRPr="00432A4B">
              <w:rPr>
                <w:rFonts w:ascii="Times New Roman" w:hAnsi="Times New Roman" w:cs="Times New Roman"/>
                <w:sz w:val="20"/>
                <w:szCs w:val="20"/>
                <w:lang w:val="uz-Cyrl-UZ"/>
              </w:rPr>
              <w:t>2022 йил 3-4 чораклар</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6FE5DD3" w:rsidR="004D51B2" w:rsidRPr="00CC4009" w:rsidRDefault="00001344" w:rsidP="004D51B2">
            <w:pPr>
              <w:spacing w:after="0" w:line="240" w:lineRule="auto"/>
              <w:rPr>
                <w:rFonts w:ascii="Times New Roman" w:hAnsi="Times New Roman" w:cs="Times New Roman"/>
                <w:sz w:val="20"/>
                <w:szCs w:val="20"/>
                <w:highlight w:val="yellow"/>
              </w:rPr>
            </w:pPr>
            <w:r w:rsidRPr="00432A4B">
              <w:rPr>
                <w:rFonts w:ascii="Times New Roman" w:hAnsi="Times New Roman"/>
                <w:sz w:val="20"/>
              </w:rPr>
              <w:t>Февраль</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CC4009" w:rsidRDefault="004D51B2" w:rsidP="004D51B2">
            <w:pPr>
              <w:spacing w:after="0" w:line="240" w:lineRule="auto"/>
              <w:rPr>
                <w:rFonts w:ascii="Times New Roman" w:hAnsi="Times New Roman" w:cs="Times New Roman"/>
                <w:sz w:val="20"/>
                <w:szCs w:val="20"/>
                <w:highlight w:val="yellow"/>
                <w:lang w:val="uz-Cyrl-UZ"/>
              </w:rPr>
            </w:pPr>
            <w:r w:rsidRPr="0000134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4E272649" w:rsidR="004D51B2" w:rsidRPr="00F51A35" w:rsidRDefault="004D51B2" w:rsidP="004D51B2">
            <w:pPr>
              <w:spacing w:after="0" w:line="240" w:lineRule="auto"/>
              <w:rPr>
                <w:rFonts w:ascii="Times New Roman" w:hAnsi="Times New Roman" w:cs="Times New Roman"/>
                <w:b/>
                <w:sz w:val="20"/>
                <w:szCs w:val="20"/>
              </w:rPr>
            </w:pPr>
            <w:r w:rsidRPr="00F51A35">
              <w:rPr>
                <w:rFonts w:ascii="Times New Roman" w:hAnsi="Times New Roman"/>
                <w:b/>
                <w:sz w:val="20"/>
                <w:szCs w:val="20"/>
              </w:rPr>
              <w:t xml:space="preserve">Бошланғич </w:t>
            </w:r>
            <w:r w:rsidR="002C6658" w:rsidRPr="00F51A35">
              <w:rPr>
                <w:rFonts w:ascii="Times New Roman" w:hAnsi="Times New Roman"/>
                <w:b/>
                <w:sz w:val="20"/>
                <w:szCs w:val="20"/>
              </w:rPr>
              <w:t>нархи</w:t>
            </w:r>
            <w:r w:rsidR="002C6658" w:rsidRPr="00F51A35">
              <w:rPr>
                <w:rFonts w:ascii="Times New Roman" w:hAnsi="Times New Roman" w:cs="Times New Roman"/>
                <w:b/>
                <w:sz w:val="20"/>
                <w:szCs w:val="20"/>
              </w:rPr>
              <w:t xml:space="preserve"> </w:t>
            </w:r>
            <w:r w:rsidR="002C6658" w:rsidRPr="00F51A35">
              <w:rPr>
                <w:rFonts w:ascii="Times New Roman" w:hAnsi="Times New Roman" w:cs="Times New Roman"/>
                <w:b/>
                <w:sz w:val="20"/>
                <w:szCs w:val="20"/>
              </w:rPr>
              <w:br/>
            </w:r>
            <w:r w:rsidR="002C6658" w:rsidRPr="00F51A35">
              <w:rPr>
                <w:rFonts w:ascii="Times New Roman" w:hAnsi="Times New Roman" w:cs="Times New Roman"/>
                <w:sz w:val="20"/>
                <w:szCs w:val="20"/>
              </w:rPr>
              <w:t>(</w:t>
            </w:r>
            <w:r w:rsidRPr="00F51A35">
              <w:rPr>
                <w:rFonts w:ascii="Times New Roman" w:hAnsi="Times New Roman" w:cs="Times New Roman"/>
                <w:sz w:val="20"/>
                <w:szCs w:val="20"/>
              </w:rPr>
              <w:t xml:space="preserve">25000 </w:t>
            </w:r>
            <w:r w:rsidRPr="00F51A35">
              <w:rPr>
                <w:rFonts w:ascii="Times New Roman" w:hAnsi="Times New Roman" w:cs="Times New Roman"/>
                <w:color w:val="auto"/>
                <w:sz w:val="20"/>
                <w:szCs w:val="20"/>
              </w:rPr>
              <w:t>Б</w:t>
            </w:r>
            <w:r w:rsidRPr="00F51A35">
              <w:rPr>
                <w:rFonts w:ascii="Times New Roman" w:hAnsi="Times New Roman" w:cs="Times New Roman"/>
                <w:color w:val="auto"/>
                <w:sz w:val="20"/>
                <w:szCs w:val="20"/>
                <w:lang w:val="uz-Cyrl-UZ"/>
              </w:rPr>
              <w:t>ҲМ к</w:t>
            </w:r>
            <w:r w:rsidR="00AB4B9D" w:rsidRPr="00F51A35">
              <w:rPr>
                <w:rFonts w:ascii="Times New Roman" w:hAnsi="Times New Roman" w:cs="Times New Roman"/>
                <w:color w:val="auto"/>
                <w:sz w:val="20"/>
                <w:szCs w:val="20"/>
                <w:lang w:val="uz-Cyrl-UZ"/>
              </w:rPr>
              <w:t>ўп</w:t>
            </w:r>
            <w:r w:rsidRPr="00F51A35">
              <w:rPr>
                <w:rFonts w:ascii="Times New Roman" w:hAnsi="Times New Roman" w:cs="Times New Roman"/>
                <w:color w:val="auto"/>
                <w:sz w:val="20"/>
                <w:szCs w:val="20"/>
                <w:lang w:val="uz-Cyrl-UZ"/>
              </w:rPr>
              <w:t xml:space="preserve"> бўлмаслиги </w:t>
            </w:r>
            <w:r w:rsidRPr="00F51A35">
              <w:rPr>
                <w:rFonts w:ascii="Times New Roman" w:hAnsi="Times New Roman" w:cs="Times New Roman"/>
                <w:sz w:val="20"/>
                <w:szCs w:val="20"/>
                <w:lang w:val="uz-Cyrl-UZ"/>
              </w:rPr>
              <w:t>керак</w:t>
            </w:r>
            <w:r w:rsidRPr="00F51A35">
              <w:rPr>
                <w:rFonts w:ascii="Times New Roman" w:hAnsi="Times New Roman" w:cs="Times New Roman"/>
                <w:sz w:val="20"/>
                <w:szCs w:val="20"/>
              </w:rPr>
              <w:t>)</w:t>
            </w:r>
          </w:p>
        </w:tc>
        <w:tc>
          <w:tcPr>
            <w:tcW w:w="5783" w:type="dxa"/>
            <w:vAlign w:val="center"/>
          </w:tcPr>
          <w:p w14:paraId="6A300FE5" w14:textId="7C1E4FE7" w:rsidR="004D51B2" w:rsidRPr="00F51A35" w:rsidRDefault="00F51A35" w:rsidP="004D51B2">
            <w:pPr>
              <w:spacing w:after="0" w:line="240" w:lineRule="auto"/>
              <w:rPr>
                <w:rFonts w:ascii="Times New Roman" w:hAnsi="Times New Roman" w:cs="Times New Roman"/>
                <w:sz w:val="20"/>
                <w:szCs w:val="20"/>
                <w:lang w:val="uz-Cyrl-UZ"/>
              </w:rPr>
            </w:pPr>
            <w:r w:rsidRPr="00F51A35">
              <w:rPr>
                <w:rFonts w:ascii="Times New Roman" w:hAnsi="Times New Roman"/>
                <w:sz w:val="20"/>
                <w:lang w:val="uz-Cyrl-UZ"/>
              </w:rPr>
              <w:t>2 158 274 115,0 (икки миллард бир юз эллик саккиз миллион икки юз етмиш тўрт</w:t>
            </w:r>
            <w:r>
              <w:rPr>
                <w:rFonts w:ascii="Times New Roman" w:hAnsi="Times New Roman"/>
                <w:sz w:val="20"/>
                <w:lang w:val="uz-Cyrl-UZ"/>
              </w:rPr>
              <w:t xml:space="preserve"> </w:t>
            </w:r>
            <w:bookmarkStart w:id="0" w:name="_GoBack"/>
            <w:bookmarkEnd w:id="0"/>
            <w:r w:rsidRPr="00F51A35">
              <w:rPr>
                <w:rFonts w:ascii="Times New Roman" w:hAnsi="Times New Roman"/>
                <w:sz w:val="20"/>
                <w:lang w:val="uz-Cyrl-UZ"/>
              </w:rPr>
              <w:t xml:space="preserve">минг бир юз ўн беш) сўм </w:t>
            </w:r>
            <w:r w:rsidR="004D51B2" w:rsidRPr="00F51A35">
              <w:rPr>
                <w:rFonts w:ascii="Times New Roman" w:hAnsi="Times New Roman"/>
                <w:sz w:val="20"/>
              </w:rPr>
              <w:t>ҚҚС билан</w:t>
            </w:r>
            <w:r w:rsidRPr="00F51A35">
              <w:rPr>
                <w:rFonts w:ascii="Times New Roman" w:hAnsi="Times New Roman"/>
                <w:sz w:val="20"/>
                <w:lang w:val="uz-Cyrl-UZ"/>
              </w:rPr>
              <w:t>.</w:t>
            </w:r>
          </w:p>
        </w:tc>
      </w:tr>
      <w:tr w:rsidR="00564ACD" w:rsidRPr="00F51A35"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2DE3CC5" w:rsidR="00564ACD" w:rsidRPr="00CC4009" w:rsidRDefault="00001344" w:rsidP="00564ACD">
            <w:pPr>
              <w:spacing w:after="0" w:line="240" w:lineRule="auto"/>
              <w:rPr>
                <w:rFonts w:ascii="Times New Roman" w:hAnsi="Times New Roman"/>
                <w:sz w:val="20"/>
                <w:szCs w:val="20"/>
                <w:highlight w:val="yellow"/>
                <w:lang w:val="uz-Cyrl-UZ"/>
              </w:rPr>
            </w:pPr>
            <w:r w:rsidRPr="00432A4B">
              <w:rPr>
                <w:rFonts w:ascii="Times New Roman" w:hAnsi="Times New Roman"/>
                <w:color w:val="000000" w:themeColor="text1"/>
                <w:lang w:val="uz-Cyrl-UZ"/>
              </w:rPr>
              <w:t>Ижрочи томонидан бажарилган ишлар ҳар ойда, кейинги ойнинг 3-кунигача ҳисоб-фактура ва бажарилган ишлар тўғрисида икки томонлама далолатномага асосланиб т</w:t>
            </w:r>
            <w:r w:rsidRPr="007510D0">
              <w:rPr>
                <w:rFonts w:ascii="Times New Roman" w:hAnsi="Times New Roman"/>
                <w:color w:val="000000" w:themeColor="text1"/>
                <w:lang w:val="uz-Cyrl-UZ"/>
              </w:rPr>
              <w:t>ўланади</w:t>
            </w:r>
            <w:r w:rsidRPr="00432A4B">
              <w:rPr>
                <w:rFonts w:ascii="Times New Roman" w:hAnsi="Times New Roman"/>
                <w:color w:val="000000" w:themeColor="text1"/>
                <w:lang w:val="uz-Cyrl-UZ"/>
              </w:rPr>
              <w:t>.</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69C81113" w:rsidR="005E4D13" w:rsidRPr="00CC4009" w:rsidRDefault="00001344" w:rsidP="00564ACD">
            <w:pPr>
              <w:spacing w:after="0" w:line="240" w:lineRule="auto"/>
              <w:rPr>
                <w:rFonts w:ascii="Times New Roman" w:hAnsi="Times New Roman"/>
                <w:sz w:val="20"/>
                <w:szCs w:val="20"/>
                <w:highlight w:val="yellow"/>
                <w:lang w:val="uz-Cyrl-UZ"/>
              </w:rPr>
            </w:pPr>
            <w:r w:rsidRPr="00001344">
              <w:rPr>
                <w:rFonts w:ascii="Times New Roman" w:hAnsi="Times New Roman"/>
                <w:sz w:val="20"/>
                <w:szCs w:val="20"/>
                <w:lang w:val="uz-Cyrl-UZ"/>
              </w:rPr>
              <w:t>Иш бажарилганд</w:t>
            </w:r>
            <w:r>
              <w:rPr>
                <w:rFonts w:ascii="Times New Roman" w:hAnsi="Times New Roman"/>
                <w:sz w:val="20"/>
                <w:szCs w:val="20"/>
                <w:lang w:val="uz-Cyrl-UZ"/>
              </w:rPr>
              <w:t>ан</w:t>
            </w:r>
            <w:r w:rsidRPr="00001344">
              <w:rPr>
                <w:rFonts w:ascii="Times New Roman" w:hAnsi="Times New Roman"/>
                <w:sz w:val="20"/>
                <w:szCs w:val="20"/>
                <w:lang w:val="uz-Cyrl-UZ"/>
              </w:rPr>
              <w:t xml:space="preserve"> сўнг 5 иш кунида</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58B4F52" w:rsidR="00DE5370" w:rsidRPr="00CC4009" w:rsidRDefault="008F62AC" w:rsidP="00865534">
            <w:pPr>
              <w:spacing w:after="0" w:line="240" w:lineRule="auto"/>
              <w:rPr>
                <w:rFonts w:ascii="Times New Roman" w:hAnsi="Times New Roman" w:cs="Times New Roman"/>
                <w:sz w:val="20"/>
                <w:szCs w:val="20"/>
                <w:highlight w:val="yellow"/>
                <w:lang w:val="en-US"/>
              </w:rPr>
            </w:pPr>
            <w:r w:rsidRPr="00001344">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2C4105F" w:rsidR="00564ACD" w:rsidRPr="00AB4B9D" w:rsidRDefault="00001344" w:rsidP="00426350">
            <w:pPr>
              <w:autoSpaceDE w:val="0"/>
              <w:autoSpaceDN w:val="0"/>
              <w:adjustRightInd w:val="0"/>
              <w:spacing w:after="0" w:line="240" w:lineRule="auto"/>
              <w:jc w:val="both"/>
              <w:rPr>
                <w:rFonts w:ascii="Times New Roman" w:hAnsi="Times New Roman"/>
                <w:sz w:val="20"/>
                <w:szCs w:val="20"/>
                <w:lang w:val="uz-Cyrl-UZ"/>
              </w:rPr>
            </w:pPr>
            <w:r w:rsidRPr="00AB4B9D">
              <w:rPr>
                <w:rFonts w:ascii="Times New Roman" w:hAnsi="Times New Roman"/>
                <w:sz w:val="20"/>
                <w:szCs w:val="20"/>
              </w:rPr>
              <w:t>110100 Тошкент вилояти, Олмалиқ шаҳри, Қалмоқир КБ. Хизмат кўрсатиш шартлари техник вазифага мувофиқ</w:t>
            </w:r>
            <w:r w:rsidRPr="00AB4B9D">
              <w:rPr>
                <w:rFonts w:ascii="Times New Roman" w:hAnsi="Times New Roman"/>
                <w:sz w:val="20"/>
                <w:szCs w:val="20"/>
                <w:lang w:val="uz-Cyrl-UZ"/>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4820135" w:rsidR="00865534" w:rsidRPr="00AB4B9D" w:rsidRDefault="00AB4B9D" w:rsidP="00865534">
            <w:pPr>
              <w:spacing w:after="0" w:line="240" w:lineRule="auto"/>
              <w:rPr>
                <w:rFonts w:ascii="Times New Roman" w:hAnsi="Times New Roman" w:cs="Times New Roman"/>
                <w:sz w:val="20"/>
                <w:szCs w:val="20"/>
              </w:rPr>
            </w:pPr>
            <w:r w:rsidRPr="00AB4B9D">
              <w:rPr>
                <w:rFonts w:ascii="Times New Roman" w:hAnsi="Times New Roman"/>
                <w:sz w:val="20"/>
                <w:szCs w:val="20"/>
                <w:lang w:val="uz-Cyrl-UZ"/>
              </w:rPr>
              <w:t>270</w:t>
            </w:r>
            <w:r w:rsidR="00564ACD" w:rsidRPr="00AB4B9D">
              <w:rPr>
                <w:rFonts w:ascii="Times New Roman" w:hAnsi="Times New Roman"/>
                <w:sz w:val="20"/>
                <w:szCs w:val="20"/>
              </w:rPr>
              <w:t xml:space="preserve"> кун</w:t>
            </w:r>
            <w:r w:rsidR="00060A4C" w:rsidRPr="00AB4B9D">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2DD4422E" w:rsidR="00865534" w:rsidRPr="00AB4B9D" w:rsidRDefault="009607CB" w:rsidP="009607CB">
            <w:pPr>
              <w:spacing w:after="0" w:line="240" w:lineRule="auto"/>
              <w:jc w:val="both"/>
              <w:rPr>
                <w:rFonts w:ascii="Times New Roman" w:hAnsi="Times New Roman" w:cs="Times New Roman"/>
                <w:sz w:val="20"/>
                <w:szCs w:val="20"/>
              </w:rPr>
            </w:pPr>
            <w:r w:rsidRPr="00AB4B9D">
              <w:rPr>
                <w:rFonts w:ascii="Times New Roman" w:hAnsi="Times New Roman" w:cs="Times New Roman"/>
                <w:sz w:val="20"/>
                <w:szCs w:val="20"/>
                <w:lang w:val="uz-Cyrl-UZ"/>
              </w:rPr>
              <w:t>Э</w:t>
            </w:r>
            <w:r w:rsidRPr="00AB4B9D">
              <w:rPr>
                <w:rFonts w:ascii="Times New Roman" w:hAnsi="Times New Roman" w:cs="Times New Roman"/>
                <w:sz w:val="20"/>
                <w:szCs w:val="20"/>
              </w:rPr>
              <w:t>нг яхши таклифларни танлаш</w:t>
            </w:r>
            <w:r w:rsidRPr="00AB4B9D">
              <w:rPr>
                <w:rFonts w:ascii="Times New Roman" w:hAnsi="Times New Roman" w:cs="Times New Roman"/>
                <w:sz w:val="20"/>
                <w:szCs w:val="20"/>
                <w:lang w:val="uz-Cyrl-UZ"/>
              </w:rPr>
              <w:t>да</w:t>
            </w:r>
            <w:r w:rsidRPr="00AB4B9D">
              <w:rPr>
                <w:rFonts w:ascii="Times New Roman" w:hAnsi="Times New Roman" w:cs="Times New Roman"/>
                <w:sz w:val="20"/>
                <w:szCs w:val="20"/>
              </w:rPr>
              <w:t xml:space="preserve"> </w:t>
            </w:r>
            <w:r w:rsidR="00364F09" w:rsidRPr="00AB4B9D">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AB4B9D">
              <w:rPr>
                <w:rFonts w:ascii="Times New Roman" w:hAnsi="Times New Roman"/>
                <w:sz w:val="20"/>
                <w:szCs w:val="20"/>
                <w:lang w:val="uz-Cyrl-UZ"/>
              </w:rPr>
              <w:t>рақобатга</w:t>
            </w:r>
            <w:r w:rsidR="00364F09" w:rsidRPr="00AB4B9D">
              <w:rPr>
                <w:rFonts w:ascii="Times New Roman" w:hAnsi="Times New Roman"/>
                <w:sz w:val="20"/>
                <w:szCs w:val="20"/>
              </w:rPr>
              <w:t xml:space="preserve"> асос</w:t>
            </w:r>
            <w:r w:rsidRPr="00AB4B9D">
              <w:rPr>
                <w:rFonts w:ascii="Times New Roman" w:hAnsi="Times New Roman"/>
                <w:sz w:val="20"/>
                <w:szCs w:val="20"/>
                <w:lang w:val="uz-Cyrl-UZ"/>
              </w:rPr>
              <w:t>ланган</w:t>
            </w:r>
            <w:r w:rsidR="00364F09" w:rsidRPr="00AB4B9D">
              <w:rPr>
                <w:rFonts w:ascii="Times New Roman" w:hAnsi="Times New Roman"/>
                <w:sz w:val="20"/>
                <w:szCs w:val="20"/>
              </w:rPr>
              <w:t xml:space="preserve"> харид қилинаётган тегишли </w:t>
            </w:r>
            <w:r w:rsidR="00DE7E95" w:rsidRPr="00AB4B9D">
              <w:rPr>
                <w:rFonts w:ascii="Times New Roman" w:hAnsi="Times New Roman"/>
                <w:sz w:val="20"/>
                <w:szCs w:val="20"/>
                <w:lang w:val="uz-Cyrl-UZ"/>
              </w:rPr>
              <w:t>хизмат</w:t>
            </w:r>
            <w:r w:rsidR="00364F09" w:rsidRPr="00AB4B9D">
              <w:rPr>
                <w:rFonts w:ascii="Times New Roman" w:hAnsi="Times New Roman"/>
                <w:sz w:val="20"/>
                <w:szCs w:val="20"/>
              </w:rPr>
              <w:t>ни етказиб бериш тажрибасига эга бўлган маҳаллий ишлаб чиқарувчилар ёки  ижрочилар, шунингдек хорижий ишлаб чиқарувчилар ёки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AB4B9D" w:rsidRDefault="00F15F7F" w:rsidP="00033B2B">
            <w:pPr>
              <w:spacing w:after="0" w:line="240" w:lineRule="auto"/>
              <w:rPr>
                <w:rFonts w:ascii="Times New Roman" w:hAnsi="Times New Roman" w:cs="Times New Roman"/>
                <w:sz w:val="20"/>
                <w:szCs w:val="20"/>
                <w:lang w:val="uz-Cyrl-UZ"/>
              </w:rPr>
            </w:pPr>
            <w:r w:rsidRPr="00AB4B9D">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238D98C2" w:rsidR="00865534" w:rsidRPr="00AB4B9D" w:rsidRDefault="00DE7E95" w:rsidP="00865534">
            <w:pPr>
              <w:spacing w:after="0" w:line="240" w:lineRule="auto"/>
              <w:rPr>
                <w:rFonts w:ascii="Times New Roman" w:hAnsi="Times New Roman" w:cs="Times New Roman"/>
                <w:sz w:val="20"/>
                <w:szCs w:val="20"/>
              </w:rPr>
            </w:pPr>
            <w:r w:rsidRPr="00AB4B9D">
              <w:rPr>
                <w:rFonts w:ascii="Times New Roman" w:hAnsi="Times New Roman"/>
                <w:sz w:val="20"/>
                <w:szCs w:val="20"/>
                <w:lang w:val="uz-Cyrl-UZ"/>
              </w:rPr>
              <w:t>7</w:t>
            </w:r>
            <w:r w:rsidR="00564ACD" w:rsidRPr="00AB4B9D">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AB4B9D" w:rsidRDefault="0071054D" w:rsidP="00865534">
            <w:pPr>
              <w:spacing w:after="0" w:line="240" w:lineRule="auto"/>
              <w:rPr>
                <w:rFonts w:ascii="Times New Roman" w:hAnsi="Times New Roman" w:cs="Times New Roman"/>
                <w:sz w:val="20"/>
                <w:szCs w:val="20"/>
              </w:rPr>
            </w:pPr>
            <w:r w:rsidRPr="00AB4B9D">
              <w:rPr>
                <w:rFonts w:ascii="Times New Roman" w:hAnsi="Times New Roman" w:cs="Times New Roman"/>
                <w:sz w:val="20"/>
                <w:szCs w:val="20"/>
                <w:lang w:val="uz-Cyrl-UZ"/>
              </w:rPr>
              <w:t xml:space="preserve">Товар бозорлари </w:t>
            </w:r>
            <w:r w:rsidR="00865534" w:rsidRPr="00AB4B9D">
              <w:rPr>
                <w:rFonts w:ascii="Times New Roman" w:hAnsi="Times New Roman" w:cs="Times New Roman"/>
                <w:sz w:val="20"/>
                <w:szCs w:val="20"/>
              </w:rPr>
              <w:t>конъюнктур</w:t>
            </w:r>
            <w:r w:rsidRPr="00AB4B9D">
              <w:rPr>
                <w:rFonts w:ascii="Times New Roman" w:hAnsi="Times New Roman" w:cs="Times New Roman"/>
                <w:sz w:val="20"/>
                <w:szCs w:val="20"/>
                <w:lang w:val="uz-Cyrl-UZ"/>
              </w:rPr>
              <w:t>асини ўрганиш бўлими</w:t>
            </w:r>
            <w:r w:rsidR="00033B2B" w:rsidRPr="00AB4B9D">
              <w:rPr>
                <w:rFonts w:ascii="Times New Roman" w:hAnsi="Times New Roman" w:cs="Times New Roman"/>
                <w:sz w:val="20"/>
                <w:szCs w:val="20"/>
                <w:lang w:val="uz-Cyrl-UZ"/>
              </w:rPr>
              <w:t>,</w:t>
            </w:r>
          </w:p>
          <w:p w14:paraId="43E2A767" w14:textId="4FF2E16C" w:rsidR="00865534" w:rsidRPr="00AB4B9D" w:rsidRDefault="00033B2B" w:rsidP="00795B9D">
            <w:pPr>
              <w:spacing w:after="0" w:line="240" w:lineRule="auto"/>
              <w:rPr>
                <w:rFonts w:ascii="Times New Roman" w:hAnsi="Times New Roman" w:cs="Times New Roman"/>
                <w:sz w:val="20"/>
                <w:szCs w:val="20"/>
              </w:rPr>
            </w:pPr>
            <w:r w:rsidRPr="00AB4B9D">
              <w:rPr>
                <w:rFonts w:ascii="Times New Roman" w:eastAsia="Times New Roman" w:hAnsi="Times New Roman" w:cs="Times New Roman"/>
                <w:color w:val="auto"/>
                <w:sz w:val="20"/>
                <w:szCs w:val="20"/>
                <w:lang w:val="uz-Cyrl-UZ"/>
              </w:rPr>
              <w:t xml:space="preserve">Айрапетян Ашот </w:t>
            </w:r>
            <w:r w:rsidR="00865534" w:rsidRPr="00AB4B9D">
              <w:rPr>
                <w:rFonts w:ascii="Times New Roman" w:eastAsia="Times New Roman" w:hAnsi="Times New Roman" w:cs="Times New Roman"/>
                <w:color w:val="auto"/>
                <w:sz w:val="20"/>
                <w:szCs w:val="20"/>
                <w:lang w:val="uz-Cyrl-UZ"/>
              </w:rPr>
              <w:t xml:space="preserve">+998931820201, </w:t>
            </w:r>
            <w:r w:rsidR="00865534" w:rsidRPr="00AB4B9D">
              <w:rPr>
                <w:rFonts w:ascii="Times New Roman" w:hAnsi="Times New Roman" w:cs="Times New Roman"/>
                <w:sz w:val="20"/>
                <w:szCs w:val="20"/>
                <w:lang w:val="en-US"/>
              </w:rPr>
              <w:t>offers</w:t>
            </w:r>
            <w:r w:rsidR="00865534" w:rsidRPr="00AB4B9D">
              <w:rPr>
                <w:rFonts w:ascii="Times New Roman" w:hAnsi="Times New Roman" w:cs="Times New Roman"/>
                <w:sz w:val="20"/>
                <w:szCs w:val="20"/>
              </w:rPr>
              <w:t>@</w:t>
            </w:r>
            <w:r w:rsidR="00865534" w:rsidRPr="00AB4B9D">
              <w:rPr>
                <w:rFonts w:ascii="Times New Roman" w:hAnsi="Times New Roman" w:cs="Times New Roman"/>
                <w:sz w:val="20"/>
                <w:szCs w:val="20"/>
                <w:lang w:val="en-US"/>
              </w:rPr>
              <w:t>agmk</w:t>
            </w:r>
            <w:r w:rsidR="00865534" w:rsidRPr="00AB4B9D">
              <w:rPr>
                <w:rFonts w:ascii="Times New Roman" w:hAnsi="Times New Roman" w:cs="Times New Roman"/>
                <w:sz w:val="20"/>
                <w:szCs w:val="20"/>
              </w:rPr>
              <w:t>.</w:t>
            </w:r>
            <w:r w:rsidR="00865534" w:rsidRPr="00AB4B9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F51A35"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F51A35"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F51A35"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F51A35"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F51A35"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F51A35"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F51A35"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F51A35"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F51A35"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F51A35"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F51A35"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sectPr w:rsidR="00A25B1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D9E3" w14:textId="77777777" w:rsidR="0069163E" w:rsidRDefault="0069163E">
      <w:pPr>
        <w:spacing w:after="0" w:line="240" w:lineRule="auto"/>
      </w:pPr>
      <w:r>
        <w:separator/>
      </w:r>
    </w:p>
  </w:endnote>
  <w:endnote w:type="continuationSeparator" w:id="0">
    <w:p w14:paraId="18102DCC" w14:textId="77777777" w:rsidR="0069163E" w:rsidRDefault="0069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9D3EF4" w:rsidRDefault="009D3EF4">
    <w:pPr>
      <w:pStyle w:val="af4"/>
      <w:jc w:val="right"/>
    </w:pPr>
  </w:p>
  <w:p w14:paraId="2DA2BEB2" w14:textId="77777777" w:rsidR="009D3EF4" w:rsidRDefault="009D3EF4">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D3EF4" w:rsidRPr="00AE24C0" w:rsidRDefault="009D3EF4">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16</w:t>
        </w:r>
        <w:r w:rsidRPr="00AE24C0">
          <w:rPr>
            <w:rFonts w:ascii="Times New Roman" w:hAnsi="Times New Roman"/>
            <w:sz w:val="20"/>
          </w:rPr>
          <w:fldChar w:fldCharType="end"/>
        </w:r>
      </w:p>
    </w:sdtContent>
  </w:sdt>
  <w:p w14:paraId="7216F02A" w14:textId="77777777" w:rsidR="009D3EF4" w:rsidRDefault="009D3EF4">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9D3EF4" w:rsidRDefault="009D3EF4">
    <w:pPr>
      <w:spacing w:after="0"/>
      <w:ind w:right="162"/>
      <w:jc w:val="right"/>
    </w:pPr>
  </w:p>
  <w:p w14:paraId="3F05167C" w14:textId="77777777" w:rsidR="009D3EF4" w:rsidRDefault="009D3EF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3C9A9" w14:textId="77777777" w:rsidR="0069163E" w:rsidRDefault="0069163E">
      <w:pPr>
        <w:spacing w:after="0" w:line="240" w:lineRule="auto"/>
      </w:pPr>
      <w:r>
        <w:separator/>
      </w:r>
    </w:p>
  </w:footnote>
  <w:footnote w:type="continuationSeparator" w:id="0">
    <w:p w14:paraId="6D285EEA" w14:textId="77777777" w:rsidR="0069163E" w:rsidRDefault="00691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8"/>
    <w:rsid w:val="00001344"/>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59B"/>
    <w:rsid w:val="00684B99"/>
    <w:rsid w:val="0068515C"/>
    <w:rsid w:val="0068665F"/>
    <w:rsid w:val="00686C13"/>
    <w:rsid w:val="00687E2D"/>
    <w:rsid w:val="0069163E"/>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3EF4"/>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4B9D"/>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E7E95"/>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1A35"/>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0EA7-B679-4EE4-85F5-06D1D7B6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3498</Words>
  <Characters>19939</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Бобоев Абдужалел Абдуманонович</cp:lastModifiedBy>
  <cp:revision>4</cp:revision>
  <cp:lastPrinted>2021-02-05T11:29:00Z</cp:lastPrinted>
  <dcterms:created xsi:type="dcterms:W3CDTF">2022-02-14T13:19:00Z</dcterms:created>
  <dcterms:modified xsi:type="dcterms:W3CDTF">2022-02-14T14:24:00Z</dcterms:modified>
</cp:coreProperties>
</file>