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731"/>
        <w:gridCol w:w="1495"/>
        <w:gridCol w:w="2006"/>
        <w:gridCol w:w="2339"/>
      </w:tblGrid>
      <w:tr w:rsidR="005547C8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Default="0028427C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5547C8" w:rsidTr="001B1C8F">
        <w:trPr>
          <w:trHeight w:val="540"/>
        </w:trPr>
        <w:tc>
          <w:tcPr>
            <w:tcW w:w="2696" w:type="dxa"/>
            <w:vAlign w:val="center"/>
          </w:tcPr>
          <w:p w:rsidR="00C70E19" w:rsidRPr="00C70E19" w:rsidRDefault="0028427C" w:rsidP="00C70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Авиаперевозка по маршруту </w:t>
            </w:r>
            <w:r w:rsidR="007B6C95">
              <w:t xml:space="preserve"> </w:t>
            </w:r>
            <w:r w:rsidR="00227B3F">
              <w:rPr>
                <w:rFonts w:ascii="Open Sans" w:hAnsi="Open Sans"/>
                <w:sz w:val="21"/>
                <w:szCs w:val="21"/>
                <w:shd w:val="clear" w:color="auto" w:fill="EEEEEE"/>
              </w:rPr>
              <w:t xml:space="preserve"> </w:t>
            </w:r>
            <w:r w:rsidR="00227B3F" w:rsidRPr="00227B3F">
              <w:rPr>
                <w:rFonts w:ascii="Open Sans" w:hAnsi="Open Sans"/>
                <w:sz w:val="21"/>
                <w:szCs w:val="21"/>
              </w:rPr>
              <w:t xml:space="preserve">EXW </w:t>
            </w:r>
            <w:proofErr w:type="spellStart"/>
            <w:r w:rsidR="00227B3F" w:rsidRPr="00227B3F">
              <w:rPr>
                <w:rFonts w:ascii="Open Sans" w:hAnsi="Open Sans"/>
                <w:sz w:val="21"/>
                <w:szCs w:val="21"/>
              </w:rPr>
              <w:t>Bldg</w:t>
            </w:r>
            <w:proofErr w:type="spellEnd"/>
            <w:r w:rsidR="00227B3F" w:rsidRPr="00227B3F">
              <w:rPr>
                <w:rFonts w:ascii="Open Sans" w:hAnsi="Open Sans"/>
                <w:sz w:val="21"/>
                <w:szCs w:val="21"/>
              </w:rPr>
              <w:t xml:space="preserve"> F, </w:t>
            </w:r>
            <w:proofErr w:type="spellStart"/>
            <w:r w:rsidR="00227B3F" w:rsidRPr="00227B3F">
              <w:rPr>
                <w:rFonts w:ascii="Open Sans" w:hAnsi="Open Sans"/>
                <w:sz w:val="21"/>
                <w:szCs w:val="21"/>
              </w:rPr>
              <w:t>Mingyuehuadu</w:t>
            </w:r>
            <w:proofErr w:type="spellEnd"/>
            <w:r w:rsidR="00227B3F" w:rsidRPr="00227B3F">
              <w:rPr>
                <w:rFonts w:ascii="Open Sans" w:hAnsi="Open Sans"/>
                <w:sz w:val="21"/>
                <w:szCs w:val="21"/>
              </w:rPr>
              <w:t xml:space="preserve"> </w:t>
            </w:r>
            <w:proofErr w:type="spellStart"/>
            <w:r w:rsidR="00227B3F" w:rsidRPr="00227B3F">
              <w:rPr>
                <w:rFonts w:ascii="Open Sans" w:hAnsi="Open Sans"/>
                <w:sz w:val="21"/>
                <w:szCs w:val="21"/>
              </w:rPr>
              <w:t>Building,Xixiang,Bao'an,Shenzhen,China</w:t>
            </w:r>
            <w:proofErr w:type="spellEnd"/>
            <w:r w:rsidR="00227B3F" w:rsidRPr="00227B3F">
              <w:rPr>
                <w:rFonts w:ascii="Open Sans" w:hAnsi="Open Sans"/>
                <w:sz w:val="21"/>
                <w:szCs w:val="21"/>
              </w:rPr>
              <w:t xml:space="preserve"> - </w:t>
            </w:r>
            <w:proofErr w:type="spellStart"/>
            <w:r w:rsidR="00227B3F" w:rsidRPr="00227B3F">
              <w:rPr>
                <w:rFonts w:ascii="Open Sans" w:hAnsi="Open Sans"/>
                <w:sz w:val="21"/>
                <w:szCs w:val="21"/>
              </w:rPr>
              <w:t>Tashkent</w:t>
            </w:r>
            <w:proofErr w:type="spellEnd"/>
          </w:p>
          <w:p w:rsidR="001B1C8F" w:rsidRPr="0028427C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1B1C8F" w:rsidRDefault="007B6C95" w:rsidP="00227B3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Авиаперевозка </w:t>
            </w:r>
            <w:r w:rsidR="005547C8">
              <w:rPr>
                <w:rFonts w:ascii="Times New Roman" w:hAnsi="Times New Roman" w:cs="Times New Roman"/>
                <w:lang w:val="en-US"/>
              </w:rPr>
              <w:t>1</w:t>
            </w:r>
            <w:r w:rsidR="00227B3F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кг. </w:t>
            </w:r>
            <w:bookmarkStart w:id="0" w:name="_GoBack"/>
            <w:bookmarkEnd w:id="0"/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5547C8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Забор груза, Очистка, </w:t>
            </w:r>
            <w:r w:rsidR="0028427C">
              <w:rPr>
                <w:rFonts w:ascii="Times New Roman" w:hAnsi="Times New Roman" w:cs="Times New Roman"/>
              </w:rPr>
              <w:t>Терминальная обработка, Магнетик тест, терминальные услуги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AE" w:rsidRDefault="002E21AE">
      <w:pPr>
        <w:spacing w:after="0" w:line="240" w:lineRule="auto"/>
      </w:pPr>
      <w:r>
        <w:separator/>
      </w:r>
    </w:p>
  </w:endnote>
  <w:endnote w:type="continuationSeparator" w:id="0">
    <w:p w:rsidR="002E21AE" w:rsidRDefault="002E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27B3F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27B3F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AE" w:rsidRDefault="002E21AE">
      <w:pPr>
        <w:spacing w:after="0" w:line="240" w:lineRule="auto"/>
      </w:pPr>
      <w:r>
        <w:separator/>
      </w:r>
    </w:p>
  </w:footnote>
  <w:footnote w:type="continuationSeparator" w:id="0">
    <w:p w:rsidR="002E21AE" w:rsidRDefault="002E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27B3F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21AE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547C8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B6C95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4E13-FA5B-4148-B192-8E6C3D9D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3664</Words>
  <Characters>20890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2022-03-17T09:02:00Z</dcterms:created>
  <dcterms:modified xsi:type="dcterms:W3CDTF">2022-03-17T09:02:00Z</dcterms:modified>
</cp:coreProperties>
</file>