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1605" w14:textId="77777777" w:rsidR="00C866AE" w:rsidRPr="0074105D" w:rsidRDefault="00C866AE" w:rsidP="00C866AE">
      <w:pPr>
        <w:pStyle w:val="1"/>
        <w:ind w:left="4248" w:firstLine="708"/>
        <w:jc w:val="center"/>
        <w:rPr>
          <w:sz w:val="20"/>
          <w:szCs w:val="20"/>
        </w:rPr>
      </w:pPr>
      <w:r w:rsidRPr="0074105D">
        <w:rPr>
          <w:sz w:val="20"/>
          <w:szCs w:val="20"/>
        </w:rPr>
        <w:t>«УТВЕРЖДАЮ»</w:t>
      </w:r>
    </w:p>
    <w:p w14:paraId="146CB57B" w14:textId="77777777" w:rsidR="00C866AE" w:rsidRPr="0074105D" w:rsidRDefault="00C866AE" w:rsidP="00C866AE">
      <w:pPr>
        <w:pStyle w:val="1"/>
        <w:ind w:left="4248" w:firstLine="708"/>
        <w:jc w:val="center"/>
        <w:rPr>
          <w:sz w:val="20"/>
          <w:szCs w:val="20"/>
        </w:rPr>
      </w:pPr>
      <w:r w:rsidRPr="0074105D">
        <w:rPr>
          <w:sz w:val="20"/>
          <w:szCs w:val="20"/>
        </w:rPr>
        <w:t xml:space="preserve">Начальник Ферганского областного управления Агентства по делам молодежи  </w:t>
      </w:r>
    </w:p>
    <w:p w14:paraId="297AE63C" w14:textId="77777777" w:rsidR="00C866AE" w:rsidRPr="0074105D" w:rsidRDefault="00C866AE" w:rsidP="00C866AE">
      <w:pPr>
        <w:pStyle w:val="1"/>
        <w:ind w:left="4248" w:firstLine="708"/>
        <w:jc w:val="center"/>
        <w:rPr>
          <w:sz w:val="20"/>
          <w:szCs w:val="20"/>
        </w:rPr>
      </w:pPr>
      <w:r w:rsidRPr="0074105D">
        <w:rPr>
          <w:sz w:val="20"/>
          <w:szCs w:val="20"/>
        </w:rPr>
        <w:t xml:space="preserve">__________ </w:t>
      </w:r>
      <w:proofErr w:type="spellStart"/>
      <w:r w:rsidRPr="0074105D">
        <w:rPr>
          <w:sz w:val="20"/>
          <w:szCs w:val="20"/>
        </w:rPr>
        <w:t>М.Ганиев</w:t>
      </w:r>
      <w:proofErr w:type="spellEnd"/>
    </w:p>
    <w:p w14:paraId="6ADF4843" w14:textId="77777777" w:rsidR="00C866AE" w:rsidRPr="0074105D" w:rsidRDefault="00C866AE" w:rsidP="00C866AE">
      <w:pPr>
        <w:pStyle w:val="1"/>
        <w:spacing w:after="0" w:line="266" w:lineRule="auto"/>
        <w:jc w:val="center"/>
        <w:rPr>
          <w:sz w:val="20"/>
          <w:szCs w:val="20"/>
        </w:rPr>
      </w:pPr>
      <w:r w:rsidRPr="0074105D">
        <w:rPr>
          <w:sz w:val="20"/>
          <w:szCs w:val="20"/>
        </w:rPr>
        <w:t>ТЕХНИЧЕСКОЕ ЗАДАНИЕ</w:t>
      </w:r>
    </w:p>
    <w:p w14:paraId="12E42296" w14:textId="77777777" w:rsidR="00C866AE" w:rsidRDefault="00C866AE" w:rsidP="00C866AE">
      <w:pPr>
        <w:pStyle w:val="1"/>
        <w:spacing w:after="0"/>
        <w:jc w:val="center"/>
        <w:rPr>
          <w:sz w:val="20"/>
          <w:szCs w:val="20"/>
        </w:rPr>
      </w:pPr>
      <w:r w:rsidRPr="0074105D">
        <w:rPr>
          <w:sz w:val="20"/>
          <w:szCs w:val="20"/>
        </w:rPr>
        <w:t>На покупку офисного планшета</w:t>
      </w:r>
    </w:p>
    <w:p w14:paraId="550F8BDD" w14:textId="77777777" w:rsidR="00C866AE" w:rsidRPr="0074105D" w:rsidRDefault="00C866AE" w:rsidP="00C866AE">
      <w:pPr>
        <w:pStyle w:val="1"/>
        <w:spacing w:after="0"/>
        <w:jc w:val="center"/>
        <w:rPr>
          <w:sz w:val="20"/>
          <w:szCs w:val="20"/>
        </w:rPr>
      </w:pPr>
    </w:p>
    <w:p w14:paraId="5075800A" w14:textId="77777777" w:rsidR="00C866AE" w:rsidRPr="0074105D" w:rsidRDefault="00C866AE" w:rsidP="00C866AE">
      <w:pPr>
        <w:pStyle w:val="1"/>
        <w:spacing w:after="0" w:line="254" w:lineRule="auto"/>
        <w:jc w:val="center"/>
        <w:rPr>
          <w:sz w:val="20"/>
          <w:szCs w:val="20"/>
        </w:rPr>
      </w:pPr>
      <w:r w:rsidRPr="0074105D">
        <w:rPr>
          <w:sz w:val="20"/>
          <w:szCs w:val="20"/>
        </w:rPr>
        <w:t>II. ТЕХНИЧЕСКАЯ ЧАСТЬ</w:t>
      </w:r>
    </w:p>
    <w:p w14:paraId="46BDE8E8" w14:textId="77777777" w:rsidR="00C866AE" w:rsidRPr="0074105D" w:rsidRDefault="00C866AE" w:rsidP="00C866AE">
      <w:pPr>
        <w:pStyle w:val="1"/>
        <w:spacing w:after="0"/>
        <w:jc w:val="center"/>
        <w:rPr>
          <w:sz w:val="20"/>
          <w:szCs w:val="20"/>
        </w:rPr>
      </w:pPr>
      <w:r w:rsidRPr="0074105D">
        <w:rPr>
          <w:sz w:val="20"/>
          <w:szCs w:val="20"/>
        </w:rPr>
        <w:t>ТЕХНИЧЕСКОЕ ЗАДАНИЕ</w:t>
      </w:r>
      <w:r w:rsidRPr="0074105D">
        <w:rPr>
          <w:sz w:val="20"/>
          <w:szCs w:val="20"/>
        </w:rPr>
        <w:br/>
        <w:t>На покупку офисного планшета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664"/>
      </w:tblGrid>
      <w:tr w:rsidR="00C866AE" w14:paraId="5CE2B75E" w14:textId="77777777" w:rsidTr="00C866AE">
        <w:tc>
          <w:tcPr>
            <w:tcW w:w="704" w:type="dxa"/>
          </w:tcPr>
          <w:p w14:paraId="7E9CEDFC" w14:textId="77777777" w:rsidR="00C866AE" w:rsidRDefault="00C866AE"/>
        </w:tc>
        <w:tc>
          <w:tcPr>
            <w:tcW w:w="2977" w:type="dxa"/>
          </w:tcPr>
          <w:p w14:paraId="6562D75A" w14:textId="77777777" w:rsidR="00C866AE" w:rsidRDefault="00C866AE">
            <w:r w:rsidRPr="0074105D">
              <w:rPr>
                <w:b/>
                <w:bCs/>
                <w:sz w:val="20"/>
                <w:szCs w:val="20"/>
              </w:rPr>
              <w:t>Перечень основных данных требований</w:t>
            </w:r>
          </w:p>
        </w:tc>
        <w:tc>
          <w:tcPr>
            <w:tcW w:w="5664" w:type="dxa"/>
          </w:tcPr>
          <w:p w14:paraId="1BEC8CD0" w14:textId="77777777" w:rsidR="00C866AE" w:rsidRDefault="00C866AE">
            <w:r w:rsidRPr="0074105D">
              <w:rPr>
                <w:b/>
                <w:bCs/>
                <w:sz w:val="20"/>
                <w:szCs w:val="20"/>
              </w:rPr>
              <w:t>Содержание основных данных и требований</w:t>
            </w:r>
          </w:p>
        </w:tc>
      </w:tr>
      <w:tr w:rsidR="00C866AE" w14:paraId="733DEDEC" w14:textId="77777777" w:rsidTr="00C866AE">
        <w:tc>
          <w:tcPr>
            <w:tcW w:w="704" w:type="dxa"/>
          </w:tcPr>
          <w:p w14:paraId="00A166A5" w14:textId="77777777" w:rsidR="00C866AE" w:rsidRPr="00C866AE" w:rsidRDefault="00C866AE" w:rsidP="00C866AE">
            <w:pPr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2977" w:type="dxa"/>
            <w:vAlign w:val="center"/>
          </w:tcPr>
          <w:p w14:paraId="4AEB8515" w14:textId="77777777" w:rsidR="00C866AE" w:rsidRPr="0074105D" w:rsidRDefault="00C866AE" w:rsidP="00C866AE">
            <w:pPr>
              <w:pStyle w:val="a5"/>
              <w:spacing w:line="262" w:lineRule="auto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>Сведения о Заказчике</w:t>
            </w:r>
          </w:p>
        </w:tc>
        <w:tc>
          <w:tcPr>
            <w:tcW w:w="5664" w:type="dxa"/>
            <w:vAlign w:val="bottom"/>
          </w:tcPr>
          <w:p w14:paraId="485D58DC" w14:textId="3D470A8B" w:rsidR="00C866AE" w:rsidRPr="0074105D" w:rsidRDefault="00C866AE" w:rsidP="00C866AE">
            <w:pPr>
              <w:pStyle w:val="a5"/>
              <w:jc w:val="both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 xml:space="preserve">Наименование: Агентства по делам молодежи </w:t>
            </w:r>
            <w:r w:rsidR="00F91D5E">
              <w:rPr>
                <w:sz w:val="20"/>
                <w:szCs w:val="20"/>
              </w:rPr>
              <w:t>Багдад</w:t>
            </w:r>
            <w:r w:rsidRPr="0074105D">
              <w:rPr>
                <w:sz w:val="20"/>
                <w:szCs w:val="20"/>
              </w:rPr>
              <w:t>.</w:t>
            </w:r>
          </w:p>
          <w:p w14:paraId="4026DA3F" w14:textId="313805DC" w:rsidR="00C866AE" w:rsidRPr="0074105D" w:rsidRDefault="00C866AE" w:rsidP="00C866AE">
            <w:pPr>
              <w:pStyle w:val="a5"/>
              <w:jc w:val="both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 xml:space="preserve">Юридический адрес: Ферганская область, район </w:t>
            </w:r>
            <w:proofErr w:type="gramStart"/>
            <w:r w:rsidR="00F91D5E">
              <w:rPr>
                <w:sz w:val="20"/>
                <w:szCs w:val="20"/>
              </w:rPr>
              <w:t>Багдад</w:t>
            </w:r>
            <w:r w:rsidRPr="0074105D">
              <w:rPr>
                <w:sz w:val="20"/>
                <w:szCs w:val="20"/>
              </w:rPr>
              <w:t xml:space="preserve"> ,</w:t>
            </w:r>
            <w:proofErr w:type="gramEnd"/>
            <w:r w:rsidRPr="0074105D">
              <w:rPr>
                <w:sz w:val="20"/>
                <w:szCs w:val="20"/>
              </w:rPr>
              <w:t xml:space="preserve"> улица </w:t>
            </w:r>
            <w:proofErr w:type="spellStart"/>
            <w:r w:rsidR="00F91D5E">
              <w:rPr>
                <w:sz w:val="20"/>
                <w:szCs w:val="20"/>
              </w:rPr>
              <w:t>Мустакиллик</w:t>
            </w:r>
            <w:proofErr w:type="spellEnd"/>
            <w:r w:rsidRPr="0074105D">
              <w:rPr>
                <w:sz w:val="20"/>
                <w:szCs w:val="20"/>
              </w:rPr>
              <w:t xml:space="preserve">  дом </w:t>
            </w:r>
            <w:r w:rsidR="00F91D5E">
              <w:rPr>
                <w:sz w:val="20"/>
                <w:szCs w:val="20"/>
              </w:rPr>
              <w:t>15</w:t>
            </w:r>
            <w:r w:rsidRPr="0074105D">
              <w:rPr>
                <w:sz w:val="20"/>
                <w:szCs w:val="20"/>
              </w:rPr>
              <w:t>.</w:t>
            </w:r>
          </w:p>
          <w:p w14:paraId="2D8F7310" w14:textId="0BCD1E80" w:rsidR="00C866AE" w:rsidRPr="0074105D" w:rsidRDefault="00C866AE" w:rsidP="00C866AE">
            <w:pPr>
              <w:pStyle w:val="a5"/>
              <w:jc w:val="both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>Телефон: +99891</w:t>
            </w:r>
            <w:r w:rsidR="00F91D5E">
              <w:rPr>
                <w:sz w:val="20"/>
                <w:szCs w:val="20"/>
              </w:rPr>
              <w:t>6884131</w:t>
            </w:r>
          </w:p>
        </w:tc>
      </w:tr>
      <w:tr w:rsidR="00C866AE" w14:paraId="6FAF4E44" w14:textId="77777777" w:rsidTr="00C866AE">
        <w:tc>
          <w:tcPr>
            <w:tcW w:w="704" w:type="dxa"/>
          </w:tcPr>
          <w:p w14:paraId="29DD7105" w14:textId="77777777" w:rsidR="00C866AE" w:rsidRPr="00C866AE" w:rsidRDefault="00C866AE" w:rsidP="00C866AE">
            <w:pPr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2977" w:type="dxa"/>
            <w:vAlign w:val="bottom"/>
          </w:tcPr>
          <w:p w14:paraId="2F459114" w14:textId="77777777" w:rsidR="00C866AE" w:rsidRPr="0074105D" w:rsidRDefault="00C866AE" w:rsidP="00C866AE">
            <w:pPr>
              <w:pStyle w:val="a5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>Основание для разработки</w:t>
            </w:r>
          </w:p>
        </w:tc>
        <w:tc>
          <w:tcPr>
            <w:tcW w:w="5664" w:type="dxa"/>
            <w:vAlign w:val="bottom"/>
          </w:tcPr>
          <w:p w14:paraId="1ADB71F4" w14:textId="77777777" w:rsidR="00C866AE" w:rsidRPr="0074105D" w:rsidRDefault="00C866AE" w:rsidP="00C866AE">
            <w:pPr>
              <w:pStyle w:val="a5"/>
              <w:spacing w:line="262" w:lineRule="auto"/>
              <w:jc w:val="both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  <w:lang w:val="uz-Cyrl-UZ"/>
              </w:rPr>
              <w:t>Распоряжение хакима Ферганской области № 37-11-0-Ф/22 от 10 февраля 2022 года</w:t>
            </w:r>
          </w:p>
        </w:tc>
      </w:tr>
      <w:tr w:rsidR="00C866AE" w14:paraId="5EF8A22B" w14:textId="77777777" w:rsidTr="00C866AE">
        <w:tc>
          <w:tcPr>
            <w:tcW w:w="704" w:type="dxa"/>
          </w:tcPr>
          <w:p w14:paraId="335A827C" w14:textId="77777777" w:rsidR="00C866AE" w:rsidRPr="00C866AE" w:rsidRDefault="00C866AE" w:rsidP="00C866AE">
            <w:pPr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2977" w:type="dxa"/>
            <w:vAlign w:val="bottom"/>
          </w:tcPr>
          <w:p w14:paraId="324CAB96" w14:textId="77777777" w:rsidR="00C866AE" w:rsidRPr="0074105D" w:rsidRDefault="00C866AE" w:rsidP="00C866AE">
            <w:pPr>
              <w:pStyle w:val="a5"/>
              <w:jc w:val="both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>Полное наименование услуг</w:t>
            </w:r>
          </w:p>
        </w:tc>
        <w:tc>
          <w:tcPr>
            <w:tcW w:w="5664" w:type="dxa"/>
            <w:vAlign w:val="center"/>
          </w:tcPr>
          <w:p w14:paraId="425F597B" w14:textId="77777777" w:rsidR="00C866AE" w:rsidRPr="0074105D" w:rsidRDefault="00C866AE" w:rsidP="00C866AE">
            <w:pPr>
              <w:pStyle w:val="a5"/>
              <w:jc w:val="both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>Офисный планшет</w:t>
            </w:r>
          </w:p>
        </w:tc>
      </w:tr>
      <w:tr w:rsidR="00C866AE" w14:paraId="7D0C6641" w14:textId="77777777" w:rsidTr="00C866AE">
        <w:tc>
          <w:tcPr>
            <w:tcW w:w="704" w:type="dxa"/>
          </w:tcPr>
          <w:p w14:paraId="03722756" w14:textId="77777777" w:rsidR="00C866AE" w:rsidRPr="00C866AE" w:rsidRDefault="00C866AE" w:rsidP="00C866AE">
            <w:pPr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  <w:tc>
          <w:tcPr>
            <w:tcW w:w="2977" w:type="dxa"/>
            <w:vAlign w:val="center"/>
          </w:tcPr>
          <w:p w14:paraId="4D5BCE4E" w14:textId="77777777" w:rsidR="00C866AE" w:rsidRPr="0074105D" w:rsidRDefault="00C866AE" w:rsidP="00C866AE">
            <w:pPr>
              <w:pStyle w:val="a5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>Перечень услуг</w:t>
            </w:r>
          </w:p>
        </w:tc>
        <w:tc>
          <w:tcPr>
            <w:tcW w:w="5664" w:type="dxa"/>
            <w:vAlign w:val="bottom"/>
          </w:tcPr>
          <w:p w14:paraId="56066BCA" w14:textId="77777777" w:rsidR="00C866AE" w:rsidRPr="0074105D" w:rsidRDefault="00C866AE" w:rsidP="00C866A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 xml:space="preserve">Организовать предоставление </w:t>
            </w:r>
            <w:proofErr w:type="spellStart"/>
            <w:proofErr w:type="gramStart"/>
            <w:r w:rsidRPr="0074105D">
              <w:rPr>
                <w:sz w:val="20"/>
                <w:szCs w:val="20"/>
              </w:rPr>
              <w:t>Поставпшком</w:t>
            </w:r>
            <w:proofErr w:type="spellEnd"/>
            <w:r w:rsidRPr="0074105D">
              <w:rPr>
                <w:sz w:val="20"/>
                <w:szCs w:val="20"/>
              </w:rPr>
              <w:t xml:space="preserve"> ,</w:t>
            </w:r>
            <w:proofErr w:type="gramEnd"/>
            <w:r w:rsidRPr="0074105D">
              <w:rPr>
                <w:sz w:val="20"/>
                <w:szCs w:val="20"/>
              </w:rPr>
              <w:t xml:space="preserve">  характеристике товара. Эксплуатации и </w:t>
            </w:r>
            <w:proofErr w:type="spellStart"/>
            <w:r w:rsidRPr="0074105D">
              <w:rPr>
                <w:sz w:val="20"/>
                <w:szCs w:val="20"/>
              </w:rPr>
              <w:t>гарантийньш</w:t>
            </w:r>
            <w:proofErr w:type="spellEnd"/>
            <w:r w:rsidRPr="0074105D">
              <w:rPr>
                <w:sz w:val="20"/>
                <w:szCs w:val="20"/>
              </w:rPr>
              <w:t xml:space="preserve"> срок в соответствии с условиями контракта и требованием заказчика;</w:t>
            </w:r>
          </w:p>
          <w:p w14:paraId="4F61FBF9" w14:textId="77777777" w:rsidR="00C866AE" w:rsidRPr="0074105D" w:rsidRDefault="00C866AE" w:rsidP="00C866A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 xml:space="preserve">информировать Заказчика о результатах </w:t>
            </w:r>
            <w:proofErr w:type="spellStart"/>
            <w:r w:rsidRPr="0074105D">
              <w:rPr>
                <w:sz w:val="20"/>
                <w:szCs w:val="20"/>
              </w:rPr>
              <w:t>вьшолнения</w:t>
            </w:r>
            <w:proofErr w:type="spellEnd"/>
            <w:r w:rsidRPr="0074105D">
              <w:rPr>
                <w:sz w:val="20"/>
                <w:szCs w:val="20"/>
              </w:rPr>
              <w:t xml:space="preserve"> </w:t>
            </w:r>
            <w:proofErr w:type="spellStart"/>
            <w:r w:rsidRPr="0074105D">
              <w:rPr>
                <w:sz w:val="20"/>
                <w:szCs w:val="20"/>
              </w:rPr>
              <w:t>договорньсх</w:t>
            </w:r>
            <w:proofErr w:type="spellEnd"/>
            <w:r w:rsidRPr="0074105D">
              <w:rPr>
                <w:sz w:val="20"/>
                <w:szCs w:val="20"/>
              </w:rPr>
              <w:t xml:space="preserve"> обязательств, о ходе </w:t>
            </w:r>
            <w:proofErr w:type="spellStart"/>
            <w:r w:rsidRPr="0074105D">
              <w:rPr>
                <w:sz w:val="20"/>
                <w:szCs w:val="20"/>
              </w:rPr>
              <w:t>вьшолнения</w:t>
            </w:r>
            <w:proofErr w:type="spellEnd"/>
            <w:r w:rsidRPr="0074105D">
              <w:rPr>
                <w:sz w:val="20"/>
                <w:szCs w:val="20"/>
              </w:rPr>
              <w:t xml:space="preserve"> контракта.</w:t>
            </w:r>
          </w:p>
        </w:tc>
      </w:tr>
      <w:tr w:rsidR="00C866AE" w14:paraId="07CEBE7A" w14:textId="77777777" w:rsidTr="00C866AE">
        <w:tc>
          <w:tcPr>
            <w:tcW w:w="704" w:type="dxa"/>
          </w:tcPr>
          <w:p w14:paraId="5FBBD3E8" w14:textId="77777777" w:rsidR="00C866AE" w:rsidRPr="00C866AE" w:rsidRDefault="00C866AE" w:rsidP="00C866AE">
            <w:pPr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2977" w:type="dxa"/>
            <w:vAlign w:val="bottom"/>
          </w:tcPr>
          <w:p w14:paraId="43BD54B5" w14:textId="77777777" w:rsidR="00C866AE" w:rsidRPr="0074105D" w:rsidRDefault="00C866AE" w:rsidP="00C866AE">
            <w:pPr>
              <w:pStyle w:val="a5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 xml:space="preserve">Источник </w:t>
            </w:r>
            <w:proofErr w:type="spellStart"/>
            <w:r w:rsidRPr="0074105D">
              <w:rPr>
                <w:sz w:val="20"/>
                <w:szCs w:val="20"/>
              </w:rPr>
              <w:t>финансироваиия</w:t>
            </w:r>
            <w:proofErr w:type="spellEnd"/>
          </w:p>
        </w:tc>
        <w:tc>
          <w:tcPr>
            <w:tcW w:w="5664" w:type="dxa"/>
          </w:tcPr>
          <w:p w14:paraId="51676D08" w14:textId="77777777" w:rsidR="00C866AE" w:rsidRPr="0074105D" w:rsidRDefault="00C866AE" w:rsidP="00C866AE">
            <w:pPr>
              <w:pStyle w:val="a5"/>
              <w:jc w:val="both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 xml:space="preserve"> </w:t>
            </w:r>
            <w:proofErr w:type="spellStart"/>
            <w:r w:rsidRPr="0074105D">
              <w:rPr>
                <w:sz w:val="20"/>
                <w:szCs w:val="20"/>
              </w:rPr>
              <w:t>бюджетньге</w:t>
            </w:r>
            <w:proofErr w:type="spellEnd"/>
            <w:r w:rsidRPr="0074105D">
              <w:rPr>
                <w:sz w:val="20"/>
                <w:szCs w:val="20"/>
              </w:rPr>
              <w:t xml:space="preserve"> средства</w:t>
            </w:r>
          </w:p>
        </w:tc>
      </w:tr>
      <w:tr w:rsidR="00C866AE" w14:paraId="2F6F1867" w14:textId="77777777" w:rsidTr="00C866AE">
        <w:tc>
          <w:tcPr>
            <w:tcW w:w="704" w:type="dxa"/>
          </w:tcPr>
          <w:p w14:paraId="216DF762" w14:textId="77777777" w:rsidR="00C866AE" w:rsidRPr="00C866AE" w:rsidRDefault="00C866AE" w:rsidP="00C866AE">
            <w:pPr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2977" w:type="dxa"/>
            <w:vAlign w:val="center"/>
          </w:tcPr>
          <w:p w14:paraId="12B832C3" w14:textId="77777777" w:rsidR="00C866AE" w:rsidRPr="0074105D" w:rsidRDefault="00C866AE" w:rsidP="00C866AE">
            <w:pPr>
              <w:pStyle w:val="a5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>Условия оказания услуг</w:t>
            </w:r>
          </w:p>
        </w:tc>
        <w:tc>
          <w:tcPr>
            <w:tcW w:w="5664" w:type="dxa"/>
            <w:vAlign w:val="bottom"/>
          </w:tcPr>
          <w:p w14:paraId="3F80133E" w14:textId="77777777" w:rsidR="00C866AE" w:rsidRPr="0074105D" w:rsidRDefault="00C866AE" w:rsidP="00C866AE">
            <w:pPr>
              <w:pStyle w:val="a5"/>
              <w:jc w:val="both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 xml:space="preserve">Предоставить товар и установить его не позже в указанном сроке по договору, </w:t>
            </w:r>
            <w:proofErr w:type="spellStart"/>
            <w:r w:rsidRPr="0074105D">
              <w:rPr>
                <w:sz w:val="20"/>
                <w:szCs w:val="20"/>
              </w:rPr>
              <w:t>достаточньш</w:t>
            </w:r>
            <w:proofErr w:type="spellEnd"/>
            <w:r w:rsidRPr="0074105D">
              <w:rPr>
                <w:sz w:val="20"/>
                <w:szCs w:val="20"/>
              </w:rPr>
              <w:t xml:space="preserve"> для эффективного оказания услуг согласно </w:t>
            </w:r>
            <w:proofErr w:type="spellStart"/>
            <w:r w:rsidRPr="0074105D">
              <w:rPr>
                <w:sz w:val="20"/>
                <w:szCs w:val="20"/>
              </w:rPr>
              <w:t>настоятцего</w:t>
            </w:r>
            <w:proofErr w:type="spellEnd"/>
            <w:r w:rsidRPr="0074105D">
              <w:rPr>
                <w:sz w:val="20"/>
                <w:szCs w:val="20"/>
              </w:rPr>
              <w:t xml:space="preserve"> Технического задания</w:t>
            </w:r>
          </w:p>
        </w:tc>
      </w:tr>
      <w:tr w:rsidR="00C866AE" w14:paraId="3D3CE2F0" w14:textId="77777777" w:rsidTr="00C866AE">
        <w:tc>
          <w:tcPr>
            <w:tcW w:w="704" w:type="dxa"/>
          </w:tcPr>
          <w:p w14:paraId="5407E9F4" w14:textId="77777777" w:rsidR="00C866AE" w:rsidRPr="00C866AE" w:rsidRDefault="00C866AE" w:rsidP="00C866AE">
            <w:pPr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2977" w:type="dxa"/>
            <w:vAlign w:val="center"/>
          </w:tcPr>
          <w:p w14:paraId="4EA71ADE" w14:textId="77777777" w:rsidR="00C866AE" w:rsidRPr="0074105D" w:rsidRDefault="00C866AE" w:rsidP="00C866AE">
            <w:pPr>
              <w:pStyle w:val="a5"/>
              <w:spacing w:line="262" w:lineRule="auto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>Требования к участнику</w:t>
            </w:r>
          </w:p>
        </w:tc>
        <w:tc>
          <w:tcPr>
            <w:tcW w:w="5664" w:type="dxa"/>
            <w:vAlign w:val="bottom"/>
          </w:tcPr>
          <w:p w14:paraId="7BBE9FB2" w14:textId="77777777" w:rsidR="00C866AE" w:rsidRPr="0074105D" w:rsidRDefault="00C866AE" w:rsidP="00C866AE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74105D">
              <w:rPr>
                <w:sz w:val="20"/>
                <w:szCs w:val="20"/>
              </w:rPr>
              <w:t>Основнме</w:t>
            </w:r>
            <w:proofErr w:type="spellEnd"/>
            <w:r w:rsidRPr="0074105D">
              <w:rPr>
                <w:sz w:val="20"/>
                <w:szCs w:val="20"/>
              </w:rPr>
              <w:t xml:space="preserve"> требования к участникам:</w:t>
            </w:r>
          </w:p>
          <w:p w14:paraId="5B0162D4" w14:textId="77777777" w:rsidR="00C866AE" w:rsidRPr="0074105D" w:rsidRDefault="00C866AE" w:rsidP="00C866AE">
            <w:pPr>
              <w:pStyle w:val="a5"/>
              <w:numPr>
                <w:ilvl w:val="0"/>
                <w:numId w:val="2"/>
              </w:numPr>
              <w:tabs>
                <w:tab w:val="left" w:pos="581"/>
              </w:tabs>
              <w:jc w:val="both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>Иметь Государственную регистрацию в Республике Узбекистан в порядке, установленном законодательством;</w:t>
            </w:r>
          </w:p>
          <w:p w14:paraId="5F393FE5" w14:textId="77777777" w:rsidR="00C866AE" w:rsidRPr="0074105D" w:rsidRDefault="00C866AE" w:rsidP="00C866AE">
            <w:pPr>
              <w:pStyle w:val="a5"/>
              <w:numPr>
                <w:ilvl w:val="0"/>
                <w:numId w:val="2"/>
              </w:numPr>
              <w:tabs>
                <w:tab w:val="left" w:pos="307"/>
              </w:tabs>
              <w:jc w:val="both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>Юридическая правомочность на заключение договора;</w:t>
            </w:r>
          </w:p>
          <w:p w14:paraId="32552F13" w14:textId="77777777" w:rsidR="00C866AE" w:rsidRPr="0074105D" w:rsidRDefault="00C866AE" w:rsidP="00C866AE">
            <w:pPr>
              <w:pStyle w:val="a5"/>
              <w:numPr>
                <w:ilvl w:val="0"/>
                <w:numId w:val="2"/>
              </w:numPr>
              <w:tabs>
                <w:tab w:val="left" w:pos="302"/>
              </w:tabs>
              <w:jc w:val="both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 xml:space="preserve">Наличие </w:t>
            </w:r>
            <w:proofErr w:type="spellStart"/>
            <w:r w:rsidRPr="0074105D">
              <w:rPr>
                <w:sz w:val="20"/>
                <w:szCs w:val="20"/>
              </w:rPr>
              <w:t>опьгга</w:t>
            </w:r>
            <w:proofErr w:type="spellEnd"/>
            <w:r w:rsidRPr="0074105D">
              <w:rPr>
                <w:sz w:val="20"/>
                <w:szCs w:val="20"/>
              </w:rPr>
              <w:t xml:space="preserve"> по успешному исполнению минимум 5 (пять) договоров (необходимо представить копии договоров </w:t>
            </w:r>
            <w:proofErr w:type="spellStart"/>
            <w:r w:rsidRPr="0074105D">
              <w:rPr>
                <w:sz w:val="20"/>
                <w:szCs w:val="20"/>
              </w:rPr>
              <w:t>обвдим</w:t>
            </w:r>
            <w:proofErr w:type="spellEnd"/>
            <w:r w:rsidRPr="0074105D">
              <w:rPr>
                <w:sz w:val="20"/>
                <w:szCs w:val="20"/>
              </w:rPr>
              <w:t xml:space="preserve"> бюджетом не менее 300 млн. сум) за последние 5 (пять) лет;</w:t>
            </w:r>
          </w:p>
          <w:p w14:paraId="08FBC18D" w14:textId="77777777" w:rsidR="00C866AE" w:rsidRPr="0074105D" w:rsidRDefault="00C866AE" w:rsidP="00C866AE">
            <w:pPr>
              <w:pStyle w:val="a5"/>
              <w:tabs>
                <w:tab w:val="left" w:pos="1642"/>
                <w:tab w:val="left" w:pos="3893"/>
                <w:tab w:val="left" w:pos="4651"/>
              </w:tabs>
              <w:jc w:val="both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>. Наличие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74105D">
              <w:rPr>
                <w:sz w:val="20"/>
                <w:szCs w:val="20"/>
              </w:rPr>
              <w:t xml:space="preserve">сертификатов при </w:t>
            </w:r>
            <w:proofErr w:type="spellStart"/>
            <w:r w:rsidRPr="0074105D">
              <w:rPr>
                <w:sz w:val="20"/>
                <w:szCs w:val="20"/>
              </w:rPr>
              <w:t>изхождание</w:t>
            </w:r>
            <w:proofErr w:type="spellEnd"/>
            <w:r w:rsidRPr="0074105D">
              <w:rPr>
                <w:sz w:val="20"/>
                <w:szCs w:val="20"/>
              </w:rPr>
              <w:t xml:space="preserve"> товара</w:t>
            </w:r>
          </w:p>
        </w:tc>
      </w:tr>
      <w:tr w:rsidR="00C866AE" w14:paraId="302F4793" w14:textId="77777777" w:rsidTr="00C866AE">
        <w:tc>
          <w:tcPr>
            <w:tcW w:w="704" w:type="dxa"/>
          </w:tcPr>
          <w:p w14:paraId="63DAEB2D" w14:textId="77777777" w:rsidR="00C866AE" w:rsidRPr="00C866AE" w:rsidRDefault="00C866AE" w:rsidP="00C866AE">
            <w:pPr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2977" w:type="dxa"/>
            <w:vAlign w:val="center"/>
          </w:tcPr>
          <w:p w14:paraId="607CFCF4" w14:textId="77777777" w:rsidR="00C866AE" w:rsidRPr="0074105D" w:rsidRDefault="00C866AE" w:rsidP="00C866AE">
            <w:pPr>
              <w:pStyle w:val="a5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 xml:space="preserve">Г </w:t>
            </w:r>
            <w:proofErr w:type="spellStart"/>
            <w:r w:rsidRPr="0074105D">
              <w:rPr>
                <w:sz w:val="20"/>
                <w:szCs w:val="20"/>
              </w:rPr>
              <w:t>арантия</w:t>
            </w:r>
            <w:proofErr w:type="spellEnd"/>
            <w:r w:rsidRPr="0074105D">
              <w:rPr>
                <w:sz w:val="20"/>
                <w:szCs w:val="20"/>
              </w:rPr>
              <w:t xml:space="preserve"> обеспечения предложения (задатка)</w:t>
            </w:r>
          </w:p>
        </w:tc>
        <w:tc>
          <w:tcPr>
            <w:tcW w:w="5664" w:type="dxa"/>
            <w:vAlign w:val="bottom"/>
          </w:tcPr>
          <w:p w14:paraId="36011427" w14:textId="77777777" w:rsidR="00C866AE" w:rsidRPr="0074105D" w:rsidRDefault="00C866AE" w:rsidP="00C866AE">
            <w:pPr>
              <w:pStyle w:val="a5"/>
              <w:numPr>
                <w:ilvl w:val="0"/>
                <w:numId w:val="3"/>
              </w:numPr>
              <w:tabs>
                <w:tab w:val="left" w:pos="293"/>
              </w:tabs>
              <w:jc w:val="both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 xml:space="preserve">Участник должен внести задаток в размере 1% от объявленной стоимости отбора наилучшего предложения, в соответствии с </w:t>
            </w:r>
            <w:proofErr w:type="spellStart"/>
            <w:r w:rsidRPr="0074105D">
              <w:rPr>
                <w:sz w:val="20"/>
                <w:szCs w:val="20"/>
              </w:rPr>
              <w:t>нижеследуклцей</w:t>
            </w:r>
            <w:proofErr w:type="spellEnd"/>
            <w:r w:rsidRPr="0074105D">
              <w:rPr>
                <w:sz w:val="20"/>
                <w:szCs w:val="20"/>
              </w:rPr>
              <w:t xml:space="preserve"> схемой:</w:t>
            </w:r>
          </w:p>
          <w:p w14:paraId="626EEB24" w14:textId="77777777" w:rsidR="00C866AE" w:rsidRPr="0074105D" w:rsidRDefault="00C866AE" w:rsidP="00C866AE">
            <w:pPr>
              <w:pStyle w:val="a5"/>
              <w:numPr>
                <w:ilvl w:val="0"/>
                <w:numId w:val="4"/>
              </w:numPr>
              <w:tabs>
                <w:tab w:val="left" w:pos="302"/>
              </w:tabs>
              <w:jc w:val="both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 xml:space="preserve">участнику необходимо представить гарантию обеспечения своего </w:t>
            </w:r>
            <w:proofErr w:type="spellStart"/>
            <w:r w:rsidRPr="0074105D">
              <w:rPr>
                <w:sz w:val="20"/>
                <w:szCs w:val="20"/>
              </w:rPr>
              <w:t>нредложения</w:t>
            </w:r>
            <w:proofErr w:type="spellEnd"/>
            <w:r w:rsidRPr="0074105D">
              <w:rPr>
                <w:sz w:val="20"/>
                <w:szCs w:val="20"/>
              </w:rPr>
              <w:t xml:space="preserve"> в период его действия, в виде задатка, путем перечисления </w:t>
            </w:r>
            <w:proofErr w:type="spellStart"/>
            <w:r w:rsidRPr="0074105D">
              <w:rPr>
                <w:sz w:val="20"/>
                <w:szCs w:val="20"/>
              </w:rPr>
              <w:t>денежньтх</w:t>
            </w:r>
            <w:proofErr w:type="spellEnd"/>
            <w:r w:rsidRPr="0074105D">
              <w:rPr>
                <w:sz w:val="20"/>
                <w:szCs w:val="20"/>
              </w:rPr>
              <w:t xml:space="preserve"> средств в безналичной форме на </w:t>
            </w:r>
            <w:proofErr w:type="spellStart"/>
            <w:r w:rsidRPr="0074105D">
              <w:rPr>
                <w:sz w:val="20"/>
                <w:szCs w:val="20"/>
              </w:rPr>
              <w:t>расчетньш</w:t>
            </w:r>
            <w:proofErr w:type="spellEnd"/>
            <w:r w:rsidRPr="0074105D">
              <w:rPr>
                <w:sz w:val="20"/>
                <w:szCs w:val="20"/>
              </w:rPr>
              <w:t xml:space="preserve"> счет Заказчика или банковской гарантии, оформленной в пользу Заказчика подтвержденная 8\¥ПТ </w:t>
            </w:r>
            <w:proofErr w:type="spellStart"/>
            <w:r w:rsidRPr="0074105D">
              <w:rPr>
                <w:sz w:val="20"/>
                <w:szCs w:val="20"/>
              </w:rPr>
              <w:t>сообтцением</w:t>
            </w:r>
            <w:proofErr w:type="spellEnd"/>
            <w:r w:rsidRPr="0074105D">
              <w:rPr>
                <w:sz w:val="20"/>
                <w:szCs w:val="20"/>
              </w:rPr>
              <w:t xml:space="preserve"> о</w:t>
            </w:r>
          </w:p>
          <w:p w14:paraId="543FAF26" w14:textId="77777777" w:rsidR="00C866AE" w:rsidRPr="0074105D" w:rsidRDefault="00C866AE" w:rsidP="00C866AE">
            <w:pPr>
              <w:pStyle w:val="a5"/>
              <w:numPr>
                <w:ilvl w:val="0"/>
                <w:numId w:val="3"/>
              </w:numPr>
              <w:tabs>
                <w:tab w:val="left" w:pos="586"/>
              </w:tabs>
              <w:jc w:val="both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>Задаток победителя отбора наилучшего предложения будет находиться в распоряжении Заказчика до вступления договора, заключенного по итогам отбора наилучшего предложения с Заказчиком в юридическую силу, после чего подлежит возврату или перерасчету с гарантией исполнения договора;</w:t>
            </w:r>
          </w:p>
          <w:p w14:paraId="2A2F344D" w14:textId="77777777" w:rsidR="00C866AE" w:rsidRPr="0074105D" w:rsidRDefault="00C866AE" w:rsidP="00C866AE">
            <w:pPr>
              <w:pStyle w:val="a5"/>
              <w:jc w:val="both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 xml:space="preserve">Гарантия отбора наилучшего предложения (задаток) участнику/победителю не </w:t>
            </w:r>
            <w:proofErr w:type="spellStart"/>
            <w:r w:rsidRPr="0074105D">
              <w:rPr>
                <w:sz w:val="20"/>
                <w:szCs w:val="20"/>
              </w:rPr>
              <w:t>возврашдется</w:t>
            </w:r>
            <w:proofErr w:type="spellEnd"/>
            <w:r w:rsidRPr="0074105D">
              <w:rPr>
                <w:sz w:val="20"/>
                <w:szCs w:val="20"/>
              </w:rPr>
              <w:t xml:space="preserve"> если:</w:t>
            </w:r>
          </w:p>
          <w:p w14:paraId="6FF62C3C" w14:textId="77777777" w:rsidR="00C866AE" w:rsidRPr="0074105D" w:rsidRDefault="00C866AE" w:rsidP="00C866AE">
            <w:pPr>
              <w:pStyle w:val="a5"/>
              <w:numPr>
                <w:ilvl w:val="0"/>
                <w:numId w:val="4"/>
              </w:numPr>
              <w:tabs>
                <w:tab w:val="left" w:pos="206"/>
              </w:tabs>
              <w:jc w:val="both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 xml:space="preserve">будет определен победителем, но откажется или не сможет подписать </w:t>
            </w:r>
            <w:proofErr w:type="spellStart"/>
            <w:r w:rsidRPr="0074105D">
              <w:rPr>
                <w:sz w:val="20"/>
                <w:szCs w:val="20"/>
              </w:rPr>
              <w:t>соответствукиций</w:t>
            </w:r>
            <w:proofErr w:type="spellEnd"/>
            <w:r w:rsidRPr="0074105D">
              <w:rPr>
                <w:sz w:val="20"/>
                <w:szCs w:val="20"/>
              </w:rPr>
              <w:t xml:space="preserve"> договор с Заказчиком;</w:t>
            </w:r>
          </w:p>
          <w:p w14:paraId="520BF7D3" w14:textId="77777777" w:rsidR="00C866AE" w:rsidRPr="0074105D" w:rsidRDefault="00C866AE" w:rsidP="00C866AE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jc w:val="both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>отзовет свое предложение после окончания срока приема предложений;</w:t>
            </w:r>
          </w:p>
        </w:tc>
      </w:tr>
      <w:tr w:rsidR="00C866AE" w14:paraId="6CFE327C" w14:textId="77777777" w:rsidTr="00C866AE">
        <w:tc>
          <w:tcPr>
            <w:tcW w:w="704" w:type="dxa"/>
          </w:tcPr>
          <w:p w14:paraId="20D997CA" w14:textId="77777777" w:rsidR="00C866AE" w:rsidRPr="00C866AE" w:rsidRDefault="00C866AE" w:rsidP="00C866AE">
            <w:pPr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2977" w:type="dxa"/>
            <w:vAlign w:val="center"/>
          </w:tcPr>
          <w:p w14:paraId="56A0DB80" w14:textId="77777777" w:rsidR="00C866AE" w:rsidRPr="0074105D" w:rsidRDefault="00C866AE" w:rsidP="00C866AE">
            <w:pPr>
              <w:pStyle w:val="a5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 xml:space="preserve">Не допускаются к участию в </w:t>
            </w:r>
            <w:r w:rsidRPr="0074105D">
              <w:rPr>
                <w:sz w:val="20"/>
                <w:szCs w:val="20"/>
              </w:rPr>
              <w:lastRenderedPageBreak/>
              <w:t>конкурсе</w:t>
            </w:r>
          </w:p>
        </w:tc>
        <w:tc>
          <w:tcPr>
            <w:tcW w:w="5664" w:type="dxa"/>
            <w:vAlign w:val="bottom"/>
          </w:tcPr>
          <w:p w14:paraId="7411A366" w14:textId="77777777" w:rsidR="00C866AE" w:rsidRPr="00C866AE" w:rsidRDefault="00C866AE" w:rsidP="001D4E0E">
            <w:pPr>
              <w:pStyle w:val="a5"/>
              <w:numPr>
                <w:ilvl w:val="0"/>
                <w:numId w:val="5"/>
              </w:numPr>
              <w:tabs>
                <w:tab w:val="left" w:pos="274"/>
                <w:tab w:val="left" w:pos="1330"/>
                <w:tab w:val="left" w:pos="4171"/>
              </w:tabs>
              <w:jc w:val="both"/>
              <w:rPr>
                <w:sz w:val="20"/>
                <w:szCs w:val="20"/>
              </w:rPr>
            </w:pPr>
            <w:r w:rsidRPr="00C866AE">
              <w:rPr>
                <w:sz w:val="20"/>
                <w:szCs w:val="20"/>
              </w:rPr>
              <w:lastRenderedPageBreak/>
              <w:t>Не</w:t>
            </w:r>
            <w:r w:rsidRPr="00C866AE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C866AE">
              <w:rPr>
                <w:sz w:val="20"/>
                <w:szCs w:val="20"/>
              </w:rPr>
              <w:t>соответствуютцие</w:t>
            </w:r>
            <w:proofErr w:type="spellEnd"/>
            <w:r w:rsidRPr="00C866AE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C866AE">
              <w:rPr>
                <w:sz w:val="20"/>
                <w:szCs w:val="20"/>
              </w:rPr>
              <w:t>вьппе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C866AE">
              <w:rPr>
                <w:sz w:val="20"/>
                <w:szCs w:val="20"/>
              </w:rPr>
              <w:t>указанньш</w:t>
            </w:r>
            <w:proofErr w:type="spellEnd"/>
            <w:r w:rsidRPr="00C866AE">
              <w:rPr>
                <w:sz w:val="20"/>
                <w:szCs w:val="20"/>
                <w:lang w:val="uz-Cyrl-UZ"/>
              </w:rPr>
              <w:t xml:space="preserve"> </w:t>
            </w:r>
            <w:r w:rsidRPr="00C866AE">
              <w:rPr>
                <w:sz w:val="20"/>
                <w:szCs w:val="20"/>
              </w:rPr>
              <w:t>требованиям;</w:t>
            </w:r>
          </w:p>
          <w:p w14:paraId="63B68174" w14:textId="77777777" w:rsidR="00C866AE" w:rsidRPr="0074105D" w:rsidRDefault="00C866AE" w:rsidP="00C866AE">
            <w:pPr>
              <w:pStyle w:val="a5"/>
              <w:numPr>
                <w:ilvl w:val="0"/>
                <w:numId w:val="5"/>
              </w:numPr>
              <w:tabs>
                <w:tab w:val="left" w:pos="691"/>
              </w:tabs>
              <w:jc w:val="both"/>
              <w:rPr>
                <w:sz w:val="20"/>
                <w:szCs w:val="20"/>
              </w:rPr>
            </w:pPr>
            <w:proofErr w:type="spellStart"/>
            <w:r w:rsidRPr="0074105D">
              <w:rPr>
                <w:sz w:val="20"/>
                <w:szCs w:val="20"/>
              </w:rPr>
              <w:lastRenderedPageBreak/>
              <w:t>Ненадлежашее</w:t>
            </w:r>
            <w:proofErr w:type="spellEnd"/>
            <w:r w:rsidRPr="0074105D">
              <w:rPr>
                <w:sz w:val="20"/>
                <w:szCs w:val="20"/>
              </w:rPr>
              <w:t xml:space="preserve"> исполнявшие </w:t>
            </w:r>
            <w:proofErr w:type="spellStart"/>
            <w:r w:rsidRPr="0074105D">
              <w:rPr>
                <w:sz w:val="20"/>
                <w:szCs w:val="20"/>
              </w:rPr>
              <w:t>принятме</w:t>
            </w:r>
            <w:proofErr w:type="spellEnd"/>
            <w:r w:rsidRPr="0074105D">
              <w:rPr>
                <w:sz w:val="20"/>
                <w:szCs w:val="20"/>
              </w:rPr>
              <w:t xml:space="preserve"> обязательства по ранее </w:t>
            </w:r>
            <w:proofErr w:type="spellStart"/>
            <w:r w:rsidRPr="0074105D">
              <w:rPr>
                <w:sz w:val="20"/>
                <w:szCs w:val="20"/>
              </w:rPr>
              <w:t>заключенньш</w:t>
            </w:r>
            <w:proofErr w:type="spellEnd"/>
            <w:r w:rsidRPr="0074105D">
              <w:rPr>
                <w:sz w:val="20"/>
                <w:szCs w:val="20"/>
              </w:rPr>
              <w:t xml:space="preserve"> договорам с Заказчиками;</w:t>
            </w:r>
          </w:p>
          <w:p w14:paraId="6B9133A7" w14:textId="77777777" w:rsidR="00C866AE" w:rsidRPr="0074105D" w:rsidRDefault="00C866AE" w:rsidP="00C866AE">
            <w:pPr>
              <w:pStyle w:val="a5"/>
              <w:numPr>
                <w:ilvl w:val="0"/>
                <w:numId w:val="5"/>
              </w:numPr>
              <w:tabs>
                <w:tab w:val="left" w:pos="293"/>
              </w:tabs>
              <w:jc w:val="both"/>
              <w:rPr>
                <w:sz w:val="20"/>
                <w:szCs w:val="20"/>
              </w:rPr>
            </w:pPr>
            <w:proofErr w:type="spellStart"/>
            <w:r w:rsidRPr="0074105D">
              <w:rPr>
                <w:sz w:val="20"/>
                <w:szCs w:val="20"/>
              </w:rPr>
              <w:t>Находятциеся</w:t>
            </w:r>
            <w:proofErr w:type="spellEnd"/>
            <w:r w:rsidRPr="0074105D">
              <w:rPr>
                <w:sz w:val="20"/>
                <w:szCs w:val="20"/>
              </w:rPr>
              <w:t xml:space="preserve"> в стадии реорганизации,</w:t>
            </w:r>
          </w:p>
          <w:p w14:paraId="3C7778D1" w14:textId="77777777" w:rsidR="00C866AE" w:rsidRPr="0074105D" w:rsidRDefault="00C866AE" w:rsidP="00C866AE">
            <w:pPr>
              <w:pStyle w:val="a5"/>
              <w:numPr>
                <w:ilvl w:val="0"/>
                <w:numId w:val="5"/>
              </w:numPr>
              <w:tabs>
                <w:tab w:val="left" w:pos="346"/>
              </w:tabs>
              <w:jc w:val="both"/>
              <w:rPr>
                <w:sz w:val="20"/>
                <w:szCs w:val="20"/>
              </w:rPr>
            </w:pPr>
            <w:proofErr w:type="spellStart"/>
            <w:r w:rsidRPr="0074105D">
              <w:rPr>
                <w:sz w:val="20"/>
                <w:szCs w:val="20"/>
              </w:rPr>
              <w:t>Имеювдие</w:t>
            </w:r>
            <w:proofErr w:type="spellEnd"/>
            <w:r w:rsidRPr="0074105D">
              <w:rPr>
                <w:sz w:val="20"/>
                <w:szCs w:val="20"/>
              </w:rPr>
              <w:t xml:space="preserve"> задолженности по уплате налогов и других </w:t>
            </w:r>
            <w:proofErr w:type="spellStart"/>
            <w:r w:rsidRPr="0074105D">
              <w:rPr>
                <w:sz w:val="20"/>
                <w:szCs w:val="20"/>
              </w:rPr>
              <w:t>обязательньтх</w:t>
            </w:r>
            <w:proofErr w:type="spellEnd"/>
            <w:r w:rsidRPr="0074105D">
              <w:rPr>
                <w:sz w:val="20"/>
                <w:szCs w:val="20"/>
              </w:rPr>
              <w:t xml:space="preserve"> платежей;</w:t>
            </w:r>
          </w:p>
          <w:p w14:paraId="4E62BA2C" w14:textId="77777777" w:rsidR="00C866AE" w:rsidRPr="0074105D" w:rsidRDefault="00C866AE" w:rsidP="00C866AE">
            <w:pPr>
              <w:pStyle w:val="a5"/>
              <w:numPr>
                <w:ilvl w:val="0"/>
                <w:numId w:val="5"/>
              </w:numPr>
              <w:tabs>
                <w:tab w:val="left" w:pos="298"/>
              </w:tabs>
              <w:jc w:val="both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 xml:space="preserve">Не предоставившие в </w:t>
            </w:r>
            <w:proofErr w:type="spellStart"/>
            <w:r w:rsidRPr="0074105D">
              <w:rPr>
                <w:sz w:val="20"/>
                <w:szCs w:val="20"/>
              </w:rPr>
              <w:t>установленньш</w:t>
            </w:r>
            <w:proofErr w:type="spellEnd"/>
            <w:r w:rsidRPr="0074105D">
              <w:rPr>
                <w:sz w:val="20"/>
                <w:szCs w:val="20"/>
              </w:rPr>
              <w:t xml:space="preserve"> срок </w:t>
            </w:r>
            <w:proofErr w:type="spellStart"/>
            <w:r w:rsidRPr="0074105D">
              <w:rPr>
                <w:sz w:val="20"/>
                <w:szCs w:val="20"/>
              </w:rPr>
              <w:t>необходимне</w:t>
            </w:r>
            <w:proofErr w:type="spellEnd"/>
            <w:r w:rsidRPr="0074105D">
              <w:rPr>
                <w:sz w:val="20"/>
                <w:szCs w:val="20"/>
              </w:rPr>
              <w:t xml:space="preserve"> </w:t>
            </w:r>
            <w:proofErr w:type="spellStart"/>
            <w:r w:rsidRPr="0074105D">
              <w:rPr>
                <w:sz w:val="20"/>
                <w:szCs w:val="20"/>
              </w:rPr>
              <w:t>документм</w:t>
            </w:r>
            <w:proofErr w:type="spellEnd"/>
            <w:r w:rsidRPr="0074105D">
              <w:rPr>
                <w:sz w:val="20"/>
                <w:szCs w:val="20"/>
              </w:rPr>
              <w:t xml:space="preserve"> для участия в отборе;</w:t>
            </w:r>
          </w:p>
          <w:p w14:paraId="3C8D186E" w14:textId="77777777" w:rsidR="00C866AE" w:rsidRPr="0074105D" w:rsidRDefault="00C866AE" w:rsidP="00C866AE">
            <w:pPr>
              <w:pStyle w:val="a5"/>
              <w:numPr>
                <w:ilvl w:val="0"/>
                <w:numId w:val="5"/>
              </w:numPr>
              <w:tabs>
                <w:tab w:val="left" w:pos="298"/>
              </w:tabs>
              <w:jc w:val="both"/>
              <w:rPr>
                <w:sz w:val="20"/>
                <w:szCs w:val="20"/>
              </w:rPr>
            </w:pPr>
            <w:proofErr w:type="spellStart"/>
            <w:r w:rsidRPr="0074105D">
              <w:rPr>
                <w:sz w:val="20"/>
                <w:szCs w:val="20"/>
              </w:rPr>
              <w:t>Находятциеся</w:t>
            </w:r>
            <w:proofErr w:type="spellEnd"/>
            <w:r w:rsidRPr="0074105D">
              <w:rPr>
                <w:sz w:val="20"/>
                <w:szCs w:val="20"/>
              </w:rPr>
              <w:t xml:space="preserve"> в состоянии судебного разбирательства с заказчиком;</w:t>
            </w:r>
          </w:p>
          <w:p w14:paraId="0BEF03C3" w14:textId="77777777" w:rsidR="00C866AE" w:rsidRPr="0074105D" w:rsidRDefault="00C866AE" w:rsidP="00C866AE">
            <w:pPr>
              <w:pStyle w:val="a5"/>
              <w:numPr>
                <w:ilvl w:val="0"/>
                <w:numId w:val="5"/>
              </w:numPr>
              <w:tabs>
                <w:tab w:val="left" w:pos="293"/>
                <w:tab w:val="left" w:pos="2669"/>
                <w:tab w:val="left" w:pos="3552"/>
                <w:tab w:val="left" w:pos="5242"/>
              </w:tabs>
              <w:jc w:val="both"/>
              <w:rPr>
                <w:sz w:val="20"/>
                <w:szCs w:val="20"/>
              </w:rPr>
            </w:pPr>
            <w:proofErr w:type="spellStart"/>
            <w:r w:rsidRPr="0074105D">
              <w:rPr>
                <w:sz w:val="20"/>
                <w:szCs w:val="20"/>
              </w:rPr>
              <w:t>Находятциеся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74105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74105D">
              <w:rPr>
                <w:sz w:val="20"/>
                <w:szCs w:val="20"/>
              </w:rPr>
              <w:t>Едином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74105D">
              <w:rPr>
                <w:sz w:val="20"/>
                <w:szCs w:val="20"/>
              </w:rPr>
              <w:t>реестре</w:t>
            </w:r>
          </w:p>
          <w:p w14:paraId="6B701479" w14:textId="77777777" w:rsidR="00C866AE" w:rsidRPr="0074105D" w:rsidRDefault="00C866AE" w:rsidP="00C866AE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74105D">
              <w:rPr>
                <w:sz w:val="20"/>
                <w:szCs w:val="20"/>
              </w:rPr>
              <w:t>недобросовестнмх</w:t>
            </w:r>
            <w:proofErr w:type="spellEnd"/>
            <w:r w:rsidRPr="0074105D">
              <w:rPr>
                <w:sz w:val="20"/>
                <w:szCs w:val="20"/>
              </w:rPr>
              <w:t xml:space="preserve"> исполнителей;</w:t>
            </w:r>
          </w:p>
          <w:p w14:paraId="45CE4E7B" w14:textId="77777777" w:rsidR="00C866AE" w:rsidRPr="0074105D" w:rsidRDefault="00C866AE" w:rsidP="00C866AE">
            <w:pPr>
              <w:pStyle w:val="a5"/>
              <w:numPr>
                <w:ilvl w:val="0"/>
                <w:numId w:val="5"/>
              </w:numPr>
              <w:tabs>
                <w:tab w:val="left" w:pos="283"/>
                <w:tab w:val="left" w:pos="2150"/>
                <w:tab w:val="left" w:pos="4570"/>
              </w:tabs>
              <w:jc w:val="both"/>
              <w:rPr>
                <w:sz w:val="20"/>
                <w:szCs w:val="20"/>
              </w:rPr>
            </w:pPr>
            <w:proofErr w:type="spellStart"/>
            <w:r w:rsidRPr="0074105D">
              <w:rPr>
                <w:sz w:val="20"/>
                <w:szCs w:val="20"/>
              </w:rPr>
              <w:t>Имеютцие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74105D">
              <w:rPr>
                <w:sz w:val="20"/>
                <w:szCs w:val="20"/>
              </w:rPr>
              <w:t>просроченную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74105D">
              <w:rPr>
                <w:sz w:val="20"/>
                <w:szCs w:val="20"/>
              </w:rPr>
              <w:t>дебиторскую</w:t>
            </w:r>
          </w:p>
          <w:p w14:paraId="16A5AD83" w14:textId="77777777" w:rsidR="00C866AE" w:rsidRPr="0074105D" w:rsidRDefault="00C866AE" w:rsidP="00C866AE">
            <w:pPr>
              <w:pStyle w:val="a5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 xml:space="preserve">задолженность перед бюджетом и </w:t>
            </w:r>
            <w:proofErr w:type="spellStart"/>
            <w:r w:rsidRPr="0074105D">
              <w:rPr>
                <w:sz w:val="20"/>
                <w:szCs w:val="20"/>
              </w:rPr>
              <w:t>поставтциками</w:t>
            </w:r>
            <w:proofErr w:type="spellEnd"/>
            <w:r w:rsidRPr="0074105D">
              <w:rPr>
                <w:sz w:val="20"/>
                <w:szCs w:val="20"/>
              </w:rPr>
              <w:t>.</w:t>
            </w:r>
          </w:p>
        </w:tc>
      </w:tr>
      <w:tr w:rsidR="00C866AE" w14:paraId="43F868E4" w14:textId="77777777" w:rsidTr="00C866AE">
        <w:tc>
          <w:tcPr>
            <w:tcW w:w="704" w:type="dxa"/>
          </w:tcPr>
          <w:p w14:paraId="6EE3AC37" w14:textId="77777777" w:rsidR="00C866AE" w:rsidRPr="00C866AE" w:rsidRDefault="00C866AE" w:rsidP="00C866AE">
            <w:pPr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10</w:t>
            </w:r>
          </w:p>
        </w:tc>
        <w:tc>
          <w:tcPr>
            <w:tcW w:w="2977" w:type="dxa"/>
            <w:vAlign w:val="center"/>
          </w:tcPr>
          <w:p w14:paraId="2F52ACD9" w14:textId="77777777" w:rsidR="00C866AE" w:rsidRPr="0074105D" w:rsidRDefault="00C866AE" w:rsidP="00C866AE">
            <w:pPr>
              <w:pStyle w:val="a5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>Требования по объёму гарантий качества услуг</w:t>
            </w:r>
          </w:p>
        </w:tc>
        <w:tc>
          <w:tcPr>
            <w:tcW w:w="5664" w:type="dxa"/>
            <w:vAlign w:val="bottom"/>
          </w:tcPr>
          <w:p w14:paraId="11BDC5D8" w14:textId="77777777" w:rsidR="00C866AE" w:rsidRPr="0074105D" w:rsidRDefault="00C866AE" w:rsidP="00C866AE">
            <w:pPr>
              <w:pStyle w:val="a5"/>
              <w:numPr>
                <w:ilvl w:val="0"/>
                <w:numId w:val="6"/>
              </w:numPr>
              <w:tabs>
                <w:tab w:val="left" w:pos="288"/>
              </w:tabs>
              <w:jc w:val="both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 xml:space="preserve">Соблюдение требований, </w:t>
            </w:r>
            <w:proofErr w:type="spellStart"/>
            <w:r w:rsidRPr="0074105D">
              <w:rPr>
                <w:sz w:val="20"/>
                <w:szCs w:val="20"/>
              </w:rPr>
              <w:t>предусмотреннмх</w:t>
            </w:r>
            <w:proofErr w:type="spellEnd"/>
            <w:r w:rsidRPr="0074105D">
              <w:rPr>
                <w:sz w:val="20"/>
                <w:szCs w:val="20"/>
              </w:rPr>
              <w:t xml:space="preserve"> </w:t>
            </w:r>
            <w:proofErr w:type="spellStart"/>
            <w:r w:rsidRPr="0074105D">
              <w:rPr>
                <w:sz w:val="20"/>
                <w:szCs w:val="20"/>
              </w:rPr>
              <w:t>настояшим</w:t>
            </w:r>
            <w:proofErr w:type="spellEnd"/>
            <w:r w:rsidRPr="0074105D">
              <w:rPr>
                <w:sz w:val="20"/>
                <w:szCs w:val="20"/>
              </w:rPr>
              <w:t xml:space="preserve"> Техническим заданием;</w:t>
            </w:r>
          </w:p>
          <w:p w14:paraId="385BAE1C" w14:textId="77777777" w:rsidR="00C866AE" w:rsidRPr="0074105D" w:rsidRDefault="00C866AE" w:rsidP="00C866AE">
            <w:pPr>
              <w:pStyle w:val="a5"/>
              <w:numPr>
                <w:ilvl w:val="0"/>
                <w:numId w:val="6"/>
              </w:numPr>
              <w:tabs>
                <w:tab w:val="left" w:pos="283"/>
              </w:tabs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>Своевременное и качественное оказание услуг;</w:t>
            </w:r>
          </w:p>
          <w:p w14:paraId="30333C51" w14:textId="77777777" w:rsidR="00C866AE" w:rsidRPr="00C866AE" w:rsidRDefault="00C866AE" w:rsidP="007460A3">
            <w:pPr>
              <w:pStyle w:val="a5"/>
              <w:numPr>
                <w:ilvl w:val="0"/>
                <w:numId w:val="6"/>
              </w:numPr>
              <w:tabs>
                <w:tab w:val="left" w:pos="274"/>
                <w:tab w:val="left" w:pos="1776"/>
                <w:tab w:val="left" w:pos="4627"/>
              </w:tabs>
              <w:jc w:val="both"/>
              <w:rPr>
                <w:sz w:val="20"/>
                <w:szCs w:val="20"/>
              </w:rPr>
            </w:pPr>
            <w:r w:rsidRPr="00C866AE">
              <w:rPr>
                <w:sz w:val="20"/>
                <w:szCs w:val="20"/>
              </w:rPr>
              <w:t>При</w:t>
            </w:r>
            <w:r w:rsidRPr="00C866AE">
              <w:rPr>
                <w:sz w:val="20"/>
                <w:szCs w:val="20"/>
                <w:lang w:val="uz-Cyrl-UZ"/>
              </w:rPr>
              <w:t xml:space="preserve"> </w:t>
            </w:r>
            <w:r w:rsidRPr="00C866AE">
              <w:rPr>
                <w:sz w:val="20"/>
                <w:szCs w:val="20"/>
              </w:rPr>
              <w:t>необходимости привлечение</w:t>
            </w:r>
            <w:r w:rsidRPr="00C866AE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C866AE">
              <w:rPr>
                <w:sz w:val="20"/>
                <w:szCs w:val="20"/>
              </w:rPr>
              <w:t>Квалифицированннх</w:t>
            </w:r>
            <w:proofErr w:type="spellEnd"/>
            <w:r w:rsidRPr="00C866AE">
              <w:rPr>
                <w:sz w:val="20"/>
                <w:szCs w:val="20"/>
                <w:lang w:val="uz-Cyrl-UZ"/>
              </w:rPr>
              <w:t xml:space="preserve"> </w:t>
            </w:r>
            <w:r w:rsidRPr="00C866AE">
              <w:rPr>
                <w:sz w:val="20"/>
                <w:szCs w:val="20"/>
              </w:rPr>
              <w:t xml:space="preserve">специалистов, </w:t>
            </w:r>
            <w:proofErr w:type="spellStart"/>
            <w:r w:rsidRPr="00C866AE">
              <w:rPr>
                <w:sz w:val="20"/>
                <w:szCs w:val="20"/>
              </w:rPr>
              <w:t>имеюгцих</w:t>
            </w:r>
            <w:proofErr w:type="spellEnd"/>
            <w:r w:rsidRPr="00C866AE">
              <w:rPr>
                <w:sz w:val="20"/>
                <w:szCs w:val="20"/>
              </w:rPr>
              <w:t xml:space="preserve"> </w:t>
            </w:r>
            <w:proofErr w:type="spellStart"/>
            <w:r w:rsidRPr="00C866AE">
              <w:rPr>
                <w:sz w:val="20"/>
                <w:szCs w:val="20"/>
              </w:rPr>
              <w:t>соответствуювдий</w:t>
            </w:r>
            <w:proofErr w:type="spellEnd"/>
            <w:r w:rsidRPr="00C866AE">
              <w:rPr>
                <w:sz w:val="20"/>
                <w:szCs w:val="20"/>
              </w:rPr>
              <w:t xml:space="preserve"> </w:t>
            </w:r>
            <w:proofErr w:type="spellStart"/>
            <w:r w:rsidRPr="00C866AE">
              <w:rPr>
                <w:sz w:val="20"/>
                <w:szCs w:val="20"/>
              </w:rPr>
              <w:t>опмт</w:t>
            </w:r>
            <w:proofErr w:type="spellEnd"/>
            <w:r w:rsidRPr="00C866AE">
              <w:rPr>
                <w:sz w:val="20"/>
                <w:szCs w:val="20"/>
              </w:rPr>
              <w:t>;</w:t>
            </w:r>
            <w:r w:rsidRPr="00C866AE">
              <w:rPr>
                <w:sz w:val="20"/>
                <w:szCs w:val="20"/>
                <w:lang w:val="uz-Cyrl-UZ"/>
              </w:rPr>
              <w:t xml:space="preserve"> </w:t>
            </w:r>
            <w:r w:rsidRPr="00C866AE">
              <w:rPr>
                <w:sz w:val="20"/>
                <w:szCs w:val="20"/>
              </w:rPr>
              <w:t xml:space="preserve">По завершении услуг передать Заказчику </w:t>
            </w:r>
            <w:proofErr w:type="spellStart"/>
            <w:r w:rsidRPr="00C866AE">
              <w:rPr>
                <w:sz w:val="20"/>
                <w:szCs w:val="20"/>
              </w:rPr>
              <w:t>нолньш</w:t>
            </w:r>
            <w:proofErr w:type="spellEnd"/>
            <w:r w:rsidRPr="00C866AE">
              <w:rPr>
                <w:sz w:val="20"/>
                <w:szCs w:val="20"/>
              </w:rPr>
              <w:t xml:space="preserve"> пакет документов, </w:t>
            </w:r>
            <w:proofErr w:type="spellStart"/>
            <w:r w:rsidRPr="00C866AE">
              <w:rPr>
                <w:sz w:val="20"/>
                <w:szCs w:val="20"/>
              </w:rPr>
              <w:t>связаннмх</w:t>
            </w:r>
            <w:proofErr w:type="spellEnd"/>
            <w:r w:rsidRPr="00C866AE">
              <w:rPr>
                <w:sz w:val="20"/>
                <w:szCs w:val="20"/>
              </w:rPr>
              <w:t xml:space="preserve"> с объектом оказания услуг, в том числе все </w:t>
            </w:r>
            <w:proofErr w:type="spellStart"/>
            <w:r w:rsidRPr="00C866AE">
              <w:rPr>
                <w:sz w:val="20"/>
                <w:szCs w:val="20"/>
              </w:rPr>
              <w:t>материалм</w:t>
            </w:r>
            <w:proofErr w:type="spellEnd"/>
            <w:r w:rsidRPr="00C866AE">
              <w:rPr>
                <w:sz w:val="20"/>
                <w:szCs w:val="20"/>
              </w:rPr>
              <w:t xml:space="preserve">, </w:t>
            </w:r>
            <w:proofErr w:type="spellStart"/>
            <w:r w:rsidRPr="00C866AE">
              <w:rPr>
                <w:sz w:val="20"/>
                <w:szCs w:val="20"/>
              </w:rPr>
              <w:t>использованнме</w:t>
            </w:r>
            <w:proofErr w:type="spellEnd"/>
            <w:r w:rsidRPr="00C866AE">
              <w:rPr>
                <w:sz w:val="20"/>
                <w:szCs w:val="20"/>
              </w:rPr>
              <w:t xml:space="preserve"> в ходе оказания услуг;</w:t>
            </w:r>
          </w:p>
          <w:p w14:paraId="389DC897" w14:textId="77777777" w:rsidR="00C866AE" w:rsidRPr="0074105D" w:rsidRDefault="00C866AE" w:rsidP="00C866AE">
            <w:pPr>
              <w:pStyle w:val="a5"/>
              <w:numPr>
                <w:ilvl w:val="0"/>
                <w:numId w:val="6"/>
              </w:numPr>
              <w:tabs>
                <w:tab w:val="left" w:pos="269"/>
              </w:tabs>
              <w:jc w:val="both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 xml:space="preserve">Возместить </w:t>
            </w:r>
            <w:proofErr w:type="spellStart"/>
            <w:r w:rsidRPr="0074105D">
              <w:rPr>
                <w:sz w:val="20"/>
                <w:szCs w:val="20"/>
              </w:rPr>
              <w:t>совокупньш</w:t>
            </w:r>
            <w:proofErr w:type="spellEnd"/>
            <w:r w:rsidRPr="0074105D">
              <w:rPr>
                <w:sz w:val="20"/>
                <w:szCs w:val="20"/>
              </w:rPr>
              <w:t xml:space="preserve"> объём расходов в случае</w:t>
            </w:r>
          </w:p>
          <w:p w14:paraId="1825288B" w14:textId="77777777" w:rsidR="00C866AE" w:rsidRPr="0074105D" w:rsidRDefault="00C866AE" w:rsidP="00C866AE">
            <w:pPr>
              <w:pStyle w:val="a5"/>
              <w:tabs>
                <w:tab w:val="right" w:pos="6149"/>
              </w:tabs>
              <w:jc w:val="both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 xml:space="preserve">наступления </w:t>
            </w:r>
            <w:proofErr w:type="spellStart"/>
            <w:r w:rsidRPr="0074105D">
              <w:rPr>
                <w:sz w:val="20"/>
                <w:szCs w:val="20"/>
              </w:rPr>
              <w:t>гарантийньгх</w:t>
            </w:r>
            <w:proofErr w:type="spellEnd"/>
            <w:r w:rsidRPr="0074105D">
              <w:rPr>
                <w:sz w:val="20"/>
                <w:szCs w:val="20"/>
              </w:rPr>
              <w:t xml:space="preserve"> обязательств в пределах, </w:t>
            </w:r>
            <w:proofErr w:type="spellStart"/>
            <w:r w:rsidRPr="0074105D">
              <w:rPr>
                <w:sz w:val="20"/>
                <w:szCs w:val="20"/>
              </w:rPr>
              <w:t>предусмотреннмх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74105D">
              <w:rPr>
                <w:sz w:val="20"/>
                <w:szCs w:val="20"/>
              </w:rPr>
              <w:t>действуютцим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74105D">
              <w:rPr>
                <w:sz w:val="20"/>
                <w:szCs w:val="20"/>
              </w:rPr>
              <w:t xml:space="preserve">законодательством Республики Узбекистан, но не </w:t>
            </w:r>
            <w:proofErr w:type="spellStart"/>
            <w:r w:rsidRPr="0074105D">
              <w:rPr>
                <w:sz w:val="20"/>
                <w:szCs w:val="20"/>
              </w:rPr>
              <w:t>превьннаюших</w:t>
            </w:r>
            <w:proofErr w:type="spellEnd"/>
            <w:r w:rsidRPr="0074105D">
              <w:rPr>
                <w:sz w:val="20"/>
                <w:szCs w:val="20"/>
              </w:rPr>
              <w:t xml:space="preserve"> стоимость договора/стоимость ценового предложения;</w:t>
            </w:r>
          </w:p>
          <w:p w14:paraId="64910E3F" w14:textId="77777777" w:rsidR="00C866AE" w:rsidRPr="00C866AE" w:rsidRDefault="00C866AE" w:rsidP="00B45DE3">
            <w:pPr>
              <w:pStyle w:val="a5"/>
              <w:numPr>
                <w:ilvl w:val="0"/>
                <w:numId w:val="6"/>
              </w:numPr>
              <w:tabs>
                <w:tab w:val="left" w:pos="278"/>
                <w:tab w:val="right" w:pos="6130"/>
              </w:tabs>
              <w:jc w:val="both"/>
              <w:rPr>
                <w:sz w:val="20"/>
                <w:szCs w:val="20"/>
              </w:rPr>
            </w:pPr>
            <w:r w:rsidRPr="00C866AE">
              <w:rPr>
                <w:sz w:val="20"/>
                <w:szCs w:val="20"/>
              </w:rPr>
              <w:t>Конфиденциальность</w:t>
            </w:r>
            <w:r w:rsidRPr="00C866AE">
              <w:rPr>
                <w:sz w:val="20"/>
                <w:szCs w:val="20"/>
                <w:lang w:val="uz-Cyrl-UZ"/>
              </w:rPr>
              <w:t xml:space="preserve"> </w:t>
            </w:r>
            <w:r w:rsidRPr="00C866AE">
              <w:rPr>
                <w:sz w:val="20"/>
                <w:szCs w:val="20"/>
              </w:rPr>
              <w:t>информации,</w:t>
            </w:r>
            <w:r w:rsidRPr="00C866AE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C866AE">
              <w:rPr>
                <w:sz w:val="20"/>
                <w:szCs w:val="20"/>
              </w:rPr>
              <w:t>раскрмваемой</w:t>
            </w:r>
            <w:proofErr w:type="spellEnd"/>
            <w:r w:rsidRPr="00C866AE">
              <w:rPr>
                <w:sz w:val="20"/>
                <w:szCs w:val="20"/>
              </w:rPr>
              <w:t xml:space="preserve"> со </w:t>
            </w:r>
            <w:proofErr w:type="spellStart"/>
            <w:r w:rsidRPr="00C866AE">
              <w:rPr>
                <w:sz w:val="20"/>
                <w:szCs w:val="20"/>
              </w:rPr>
              <w:t>сторонм</w:t>
            </w:r>
            <w:proofErr w:type="spellEnd"/>
            <w:r w:rsidRPr="00C866AE">
              <w:rPr>
                <w:sz w:val="20"/>
                <w:szCs w:val="20"/>
              </w:rPr>
              <w:t xml:space="preserve"> Заказчика, а также конфиденциальность всех материалов и аналитических </w:t>
            </w:r>
            <w:proofErr w:type="spellStart"/>
            <w:r w:rsidRPr="00C866AE">
              <w:rPr>
                <w:sz w:val="20"/>
                <w:szCs w:val="20"/>
              </w:rPr>
              <w:t>даннмх</w:t>
            </w:r>
            <w:proofErr w:type="spellEnd"/>
            <w:r w:rsidRPr="00C866AE">
              <w:rPr>
                <w:sz w:val="20"/>
                <w:szCs w:val="20"/>
              </w:rPr>
              <w:t xml:space="preserve">, планов, графиков, таблиц и </w:t>
            </w:r>
            <w:proofErr w:type="spellStart"/>
            <w:r w:rsidRPr="00C866AE">
              <w:rPr>
                <w:sz w:val="20"/>
                <w:szCs w:val="20"/>
              </w:rPr>
              <w:t>инмх</w:t>
            </w:r>
            <w:proofErr w:type="spellEnd"/>
            <w:r w:rsidRPr="00C866AE">
              <w:rPr>
                <w:sz w:val="20"/>
                <w:szCs w:val="20"/>
              </w:rPr>
              <w:t xml:space="preserve"> </w:t>
            </w:r>
            <w:proofErr w:type="spellStart"/>
            <w:r w:rsidRPr="00C866AE">
              <w:rPr>
                <w:sz w:val="20"/>
                <w:szCs w:val="20"/>
              </w:rPr>
              <w:t>текстовмх</w:t>
            </w:r>
            <w:proofErr w:type="spellEnd"/>
            <w:r w:rsidRPr="00C866AE">
              <w:rPr>
                <w:sz w:val="20"/>
                <w:szCs w:val="20"/>
              </w:rPr>
              <w:t xml:space="preserve"> и графических материалов, </w:t>
            </w:r>
            <w:proofErr w:type="spellStart"/>
            <w:r w:rsidRPr="00C866AE">
              <w:rPr>
                <w:sz w:val="20"/>
                <w:szCs w:val="20"/>
              </w:rPr>
              <w:t>составляеммх</w:t>
            </w:r>
            <w:proofErr w:type="spellEnd"/>
            <w:r w:rsidRPr="00C866AE">
              <w:rPr>
                <w:sz w:val="20"/>
                <w:szCs w:val="20"/>
              </w:rPr>
              <w:t xml:space="preserve"> и/или </w:t>
            </w:r>
            <w:proofErr w:type="spellStart"/>
            <w:r w:rsidRPr="00C866AE">
              <w:rPr>
                <w:sz w:val="20"/>
                <w:szCs w:val="20"/>
              </w:rPr>
              <w:t>используеммх</w:t>
            </w:r>
            <w:proofErr w:type="spellEnd"/>
            <w:r w:rsidRPr="00C866AE">
              <w:rPr>
                <w:sz w:val="20"/>
                <w:szCs w:val="20"/>
              </w:rPr>
              <w:t xml:space="preserve"> в ходе оказания услуг;</w:t>
            </w:r>
          </w:p>
          <w:p w14:paraId="2BDC781B" w14:textId="77777777" w:rsidR="00C866AE" w:rsidRPr="0074105D" w:rsidRDefault="00C866AE" w:rsidP="00C866AE">
            <w:pPr>
              <w:pStyle w:val="a5"/>
              <w:numPr>
                <w:ilvl w:val="0"/>
                <w:numId w:val="6"/>
              </w:numPr>
              <w:tabs>
                <w:tab w:val="left" w:pos="298"/>
              </w:tabs>
              <w:jc w:val="both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 xml:space="preserve">Соблюдать порядок и условия предоставления услуг, </w:t>
            </w:r>
            <w:proofErr w:type="spellStart"/>
            <w:r w:rsidRPr="0074105D">
              <w:rPr>
                <w:sz w:val="20"/>
                <w:szCs w:val="20"/>
              </w:rPr>
              <w:t>которме</w:t>
            </w:r>
            <w:proofErr w:type="spellEnd"/>
            <w:r w:rsidRPr="0074105D">
              <w:rPr>
                <w:sz w:val="20"/>
                <w:szCs w:val="20"/>
              </w:rPr>
              <w:t xml:space="preserve"> регулируются </w:t>
            </w:r>
            <w:proofErr w:type="spellStart"/>
            <w:r w:rsidRPr="0074105D">
              <w:rPr>
                <w:sz w:val="20"/>
                <w:szCs w:val="20"/>
              </w:rPr>
              <w:t>действуюгцим</w:t>
            </w:r>
            <w:proofErr w:type="spellEnd"/>
            <w:r w:rsidRPr="0074105D">
              <w:rPr>
                <w:sz w:val="20"/>
                <w:szCs w:val="20"/>
              </w:rPr>
              <w:t xml:space="preserve"> законодательством Республики Узбекистан.</w:t>
            </w:r>
          </w:p>
        </w:tc>
      </w:tr>
    </w:tbl>
    <w:p w14:paraId="2BDCDECD" w14:textId="77777777" w:rsidR="00C866AE" w:rsidRDefault="00C866AE"/>
    <w:p w14:paraId="535C2E7F" w14:textId="77777777" w:rsidR="00C866AE" w:rsidRPr="0074105D" w:rsidRDefault="00C866AE" w:rsidP="00C866AE">
      <w:pPr>
        <w:pStyle w:val="a7"/>
        <w:rPr>
          <w:sz w:val="20"/>
          <w:szCs w:val="20"/>
        </w:rPr>
      </w:pPr>
      <w:r w:rsidRPr="0074105D">
        <w:rPr>
          <w:sz w:val="20"/>
          <w:szCs w:val="20"/>
        </w:rPr>
        <w:t>III. ЦЕНОВАЯ ЧАСТЬ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260"/>
        <w:gridCol w:w="5387"/>
      </w:tblGrid>
      <w:tr w:rsidR="00C866AE" w14:paraId="16F842AD" w14:textId="77777777" w:rsidTr="00C866AE">
        <w:tc>
          <w:tcPr>
            <w:tcW w:w="704" w:type="dxa"/>
          </w:tcPr>
          <w:p w14:paraId="127097AE" w14:textId="77777777" w:rsidR="00C866AE" w:rsidRPr="00C866AE" w:rsidRDefault="00C866AE" w:rsidP="00C866AE">
            <w:pPr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3260" w:type="dxa"/>
            <w:vAlign w:val="bottom"/>
          </w:tcPr>
          <w:p w14:paraId="0477A403" w14:textId="77777777" w:rsidR="00C866AE" w:rsidRPr="0074105D" w:rsidRDefault="00C866AE" w:rsidP="00C866AE">
            <w:pPr>
              <w:pStyle w:val="a5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 xml:space="preserve">Условия </w:t>
            </w:r>
            <w:proofErr w:type="spellStart"/>
            <w:r w:rsidRPr="0074105D">
              <w:rPr>
                <w:sz w:val="20"/>
                <w:szCs w:val="20"/>
              </w:rPr>
              <w:t>оплатм</w:t>
            </w:r>
            <w:proofErr w:type="spellEnd"/>
          </w:p>
        </w:tc>
        <w:tc>
          <w:tcPr>
            <w:tcW w:w="5387" w:type="dxa"/>
            <w:vAlign w:val="bottom"/>
          </w:tcPr>
          <w:p w14:paraId="7CDBCA99" w14:textId="77777777" w:rsidR="00C866AE" w:rsidRPr="0074105D" w:rsidRDefault="00C866AE" w:rsidP="00C866AE">
            <w:pPr>
              <w:pStyle w:val="a5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>30 % предоплата</w:t>
            </w:r>
          </w:p>
        </w:tc>
      </w:tr>
      <w:tr w:rsidR="00C866AE" w14:paraId="76D41738" w14:textId="77777777" w:rsidTr="00C866AE">
        <w:tc>
          <w:tcPr>
            <w:tcW w:w="704" w:type="dxa"/>
          </w:tcPr>
          <w:p w14:paraId="4D229A53" w14:textId="77777777" w:rsidR="00C866AE" w:rsidRPr="00C866AE" w:rsidRDefault="00C866AE" w:rsidP="00C866AE">
            <w:pPr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3260" w:type="dxa"/>
            <w:vAlign w:val="bottom"/>
          </w:tcPr>
          <w:p w14:paraId="438733D3" w14:textId="77777777" w:rsidR="00C866AE" w:rsidRPr="0074105D" w:rsidRDefault="00C866AE" w:rsidP="00C866AE">
            <w:pPr>
              <w:pStyle w:val="a5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>Валюта платежа</w:t>
            </w:r>
          </w:p>
        </w:tc>
        <w:tc>
          <w:tcPr>
            <w:tcW w:w="5387" w:type="dxa"/>
            <w:vAlign w:val="bottom"/>
          </w:tcPr>
          <w:p w14:paraId="34DBFF0B" w14:textId="77777777" w:rsidR="00C866AE" w:rsidRPr="0074105D" w:rsidRDefault="00C866AE" w:rsidP="00C866AE">
            <w:pPr>
              <w:pStyle w:val="a5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>Узбекский сум</w:t>
            </w:r>
          </w:p>
        </w:tc>
      </w:tr>
      <w:tr w:rsidR="00C866AE" w14:paraId="3E2CDD1B" w14:textId="77777777" w:rsidTr="00C866AE">
        <w:tc>
          <w:tcPr>
            <w:tcW w:w="704" w:type="dxa"/>
          </w:tcPr>
          <w:p w14:paraId="418BB176" w14:textId="77777777" w:rsidR="00C866AE" w:rsidRPr="00C866AE" w:rsidRDefault="00C866AE" w:rsidP="00C866AE">
            <w:pPr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3260" w:type="dxa"/>
            <w:vAlign w:val="bottom"/>
          </w:tcPr>
          <w:p w14:paraId="2723C7EC" w14:textId="77777777" w:rsidR="00C866AE" w:rsidRPr="0074105D" w:rsidRDefault="00C866AE" w:rsidP="00C866AE">
            <w:pPr>
              <w:pStyle w:val="a5"/>
              <w:spacing w:line="254" w:lineRule="auto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>Срок действия предложения</w:t>
            </w:r>
          </w:p>
        </w:tc>
        <w:tc>
          <w:tcPr>
            <w:tcW w:w="5387" w:type="dxa"/>
          </w:tcPr>
          <w:p w14:paraId="22B96A39" w14:textId="77777777" w:rsidR="00C866AE" w:rsidRPr="0074105D" w:rsidRDefault="00C866AE" w:rsidP="00C866AE">
            <w:pPr>
              <w:pStyle w:val="a5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>5 дней</w:t>
            </w:r>
          </w:p>
        </w:tc>
      </w:tr>
      <w:tr w:rsidR="00C866AE" w14:paraId="6814DA80" w14:textId="77777777" w:rsidTr="00C866AE">
        <w:tc>
          <w:tcPr>
            <w:tcW w:w="704" w:type="dxa"/>
          </w:tcPr>
          <w:p w14:paraId="5A2B2AD3" w14:textId="77777777" w:rsidR="00C866AE" w:rsidRPr="00C866AE" w:rsidRDefault="00C866AE" w:rsidP="00C866AE">
            <w:pPr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  <w:tc>
          <w:tcPr>
            <w:tcW w:w="3260" w:type="dxa"/>
            <w:vAlign w:val="bottom"/>
          </w:tcPr>
          <w:p w14:paraId="4516CE92" w14:textId="77777777" w:rsidR="00C866AE" w:rsidRPr="0074105D" w:rsidRDefault="00C866AE" w:rsidP="00C866AE">
            <w:pPr>
              <w:pStyle w:val="a5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>Срок оказания услуг</w:t>
            </w:r>
          </w:p>
        </w:tc>
        <w:tc>
          <w:tcPr>
            <w:tcW w:w="5387" w:type="dxa"/>
            <w:vAlign w:val="bottom"/>
          </w:tcPr>
          <w:p w14:paraId="16FFA2CA" w14:textId="77777777" w:rsidR="00C866AE" w:rsidRPr="0074105D" w:rsidRDefault="00C866AE" w:rsidP="00C866AE">
            <w:pPr>
              <w:pStyle w:val="a5"/>
              <w:rPr>
                <w:sz w:val="20"/>
                <w:szCs w:val="20"/>
              </w:rPr>
            </w:pPr>
            <w:r w:rsidRPr="0074105D">
              <w:rPr>
                <w:sz w:val="20"/>
                <w:szCs w:val="20"/>
              </w:rPr>
              <w:t>20 дней</w:t>
            </w:r>
          </w:p>
        </w:tc>
      </w:tr>
    </w:tbl>
    <w:p w14:paraId="030F4668" w14:textId="77777777" w:rsidR="00C866AE" w:rsidRDefault="00C866AE">
      <w:r w:rsidRPr="0074105D">
        <w:rPr>
          <w:noProof/>
          <w:sz w:val="20"/>
          <w:szCs w:val="20"/>
        </w:rPr>
        <mc:AlternateContent>
          <mc:Choice Requires="wps">
            <w:drawing>
              <wp:anchor distT="0" distB="76200" distL="0" distR="0" simplePos="0" relativeHeight="251659264" behindDoc="1" locked="0" layoutInCell="1" allowOverlap="1" wp14:anchorId="728BE1C5" wp14:editId="7B614144">
                <wp:simplePos x="0" y="0"/>
                <wp:positionH relativeFrom="page">
                  <wp:posOffset>1879778</wp:posOffset>
                </wp:positionH>
                <wp:positionV relativeFrom="paragraph">
                  <wp:posOffset>185496</wp:posOffset>
                </wp:positionV>
                <wp:extent cx="1499870" cy="42672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11D3E6" w14:textId="77777777" w:rsidR="00C866AE" w:rsidRDefault="00C866AE" w:rsidP="00C866AE">
                            <w:pPr>
                              <w:pStyle w:val="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pacing w:after="0" w:line="262" w:lineRule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Условия оплат по договору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BE1C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48pt;margin-top:14.6pt;width:118.1pt;height:33.6pt;z-index:-251657216;visibility:visible;mso-wrap-style:square;mso-width-percent:0;mso-height-percent:0;mso-wrap-distance-left:0;mso-wrap-distance-top:0;mso-wrap-distance-right:0;mso-wrap-distance-bottom: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" filled="f" stroked="f">
                <v:textbox inset="0,0,0,0">
                  <w:txbxContent>
                    <w:p w14:paraId="5D11D3E6" w14:textId="77777777" w:rsidR="00C866AE" w:rsidRDefault="00C866AE" w:rsidP="00C866AE">
                      <w:pPr>
                        <w:pStyle w:val="1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pacing w:after="0" w:line="262" w:lineRule="auto"/>
                      </w:pPr>
                      <w:r>
                        <w:rPr>
                          <w:b w:val="0"/>
                          <w:bCs w:val="0"/>
                        </w:rPr>
                        <w:t>Условия оплат по договору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0CB874" w14:textId="77777777" w:rsidR="00C866AE" w:rsidRDefault="00C866AE" w:rsidP="00C866AE">
      <w:pPr>
        <w:pStyle w:val="1"/>
        <w:spacing w:after="0" w:line="240" w:lineRule="auto"/>
      </w:pPr>
      <w:r>
        <w:rPr>
          <w:lang w:val="uz-Cyrl-UZ"/>
        </w:rPr>
        <w:t xml:space="preserve">11  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b w:val="0"/>
          <w:bCs w:val="0"/>
        </w:rPr>
        <w:t>30 % предоплата</w:t>
      </w:r>
    </w:p>
    <w:p w14:paraId="0F0D2E96" w14:textId="77777777" w:rsidR="00C866AE" w:rsidRPr="00C866AE" w:rsidRDefault="00C866AE" w:rsidP="00C866AE">
      <w:pPr>
        <w:ind w:firstLine="708"/>
        <w:rPr>
          <w:lang w:val="uz-Cyrl-UZ"/>
        </w:rPr>
      </w:pPr>
    </w:p>
    <w:p w14:paraId="07C0DF07" w14:textId="77777777" w:rsidR="00C866AE" w:rsidRPr="0074105D" w:rsidRDefault="00C866AE" w:rsidP="00C866AE">
      <w:pPr>
        <w:pStyle w:val="1"/>
        <w:spacing w:after="80" w:line="288" w:lineRule="auto"/>
        <w:jc w:val="center"/>
        <w:rPr>
          <w:sz w:val="20"/>
          <w:szCs w:val="20"/>
        </w:rPr>
      </w:pPr>
      <w:r w:rsidRPr="0074105D">
        <w:rPr>
          <w:sz w:val="20"/>
          <w:szCs w:val="20"/>
        </w:rPr>
        <w:t>IV. ПРОЕКТ ДОГОВОРА</w:t>
      </w:r>
    </w:p>
    <w:p w14:paraId="0D38BB4E" w14:textId="77777777" w:rsidR="00C866AE" w:rsidRDefault="00C866AE" w:rsidP="00C866AE">
      <w:pPr>
        <w:pStyle w:val="1"/>
        <w:spacing w:after="120" w:line="288" w:lineRule="auto"/>
        <w:rPr>
          <w:b w:val="0"/>
          <w:bCs w:val="0"/>
          <w:sz w:val="20"/>
          <w:szCs w:val="20"/>
        </w:rPr>
      </w:pPr>
      <w:r w:rsidRPr="0074105D">
        <w:rPr>
          <w:b w:val="0"/>
          <w:bCs w:val="0"/>
          <w:sz w:val="20"/>
          <w:szCs w:val="20"/>
        </w:rPr>
        <w:t>Участник конкурса, имеет право приложить свой вариант (проект) договора на оказание услуг.</w:t>
      </w:r>
    </w:p>
    <w:p w14:paraId="547655CF" w14:textId="77777777" w:rsidR="00C866AE" w:rsidRPr="0074105D" w:rsidRDefault="00C866AE" w:rsidP="00C866AE">
      <w:pPr>
        <w:pStyle w:val="1"/>
        <w:spacing w:after="120" w:line="288" w:lineRule="auto"/>
        <w:rPr>
          <w:sz w:val="20"/>
          <w:szCs w:val="20"/>
        </w:rPr>
      </w:pPr>
      <w:r w:rsidRPr="0074105D">
        <w:rPr>
          <w:sz w:val="20"/>
          <w:szCs w:val="20"/>
        </w:rPr>
        <w:t xml:space="preserve">Подготовил </w:t>
      </w:r>
      <w:proofErr w:type="spellStart"/>
      <w:r w:rsidRPr="0074105D">
        <w:rPr>
          <w:sz w:val="20"/>
          <w:szCs w:val="20"/>
        </w:rPr>
        <w:t>гехническое</w:t>
      </w:r>
      <w:proofErr w:type="spellEnd"/>
      <w:r w:rsidRPr="0074105D">
        <w:rPr>
          <w:sz w:val="20"/>
          <w:szCs w:val="20"/>
        </w:rPr>
        <w:t xml:space="preserve"> задание:</w:t>
      </w:r>
    </w:p>
    <w:p w14:paraId="5AC6C20F" w14:textId="77777777" w:rsidR="00C866AE" w:rsidRPr="0074105D" w:rsidRDefault="00C866AE" w:rsidP="00C866AE">
      <w:pPr>
        <w:pStyle w:val="1"/>
        <w:spacing w:after="380" w:line="240" w:lineRule="auto"/>
        <w:rPr>
          <w:sz w:val="20"/>
          <w:szCs w:val="20"/>
        </w:rPr>
      </w:pPr>
      <w:proofErr w:type="spellStart"/>
      <w:r w:rsidRPr="0074105D">
        <w:rPr>
          <w:b w:val="0"/>
          <w:bCs w:val="0"/>
          <w:sz w:val="20"/>
          <w:szCs w:val="20"/>
        </w:rPr>
        <w:t>Главньш</w:t>
      </w:r>
      <w:proofErr w:type="spellEnd"/>
      <w:r w:rsidRPr="0074105D">
        <w:rPr>
          <w:b w:val="0"/>
          <w:bCs w:val="0"/>
          <w:sz w:val="20"/>
          <w:szCs w:val="20"/>
        </w:rPr>
        <w:t xml:space="preserve"> специалист по покупке:</w:t>
      </w:r>
    </w:p>
    <w:p w14:paraId="160FADD1" w14:textId="77777777" w:rsidR="00C866AE" w:rsidRDefault="00C866AE"/>
    <w:sectPr w:rsidR="00C866AE" w:rsidSect="00C866A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35AE"/>
    <w:multiLevelType w:val="multilevel"/>
    <w:tmpl w:val="15F0F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543C9"/>
    <w:multiLevelType w:val="multilevel"/>
    <w:tmpl w:val="8F4855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A777A9"/>
    <w:multiLevelType w:val="multilevel"/>
    <w:tmpl w:val="BB9855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193D9D"/>
    <w:multiLevelType w:val="multilevel"/>
    <w:tmpl w:val="C9DA5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712116"/>
    <w:multiLevelType w:val="multilevel"/>
    <w:tmpl w:val="246CA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3713E3"/>
    <w:multiLevelType w:val="multilevel"/>
    <w:tmpl w:val="36744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AE"/>
    <w:rsid w:val="00C07D15"/>
    <w:rsid w:val="00C866AE"/>
    <w:rsid w:val="00F149E0"/>
    <w:rsid w:val="00F9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5ED3"/>
  <w15:chartTrackingRefBased/>
  <w15:docId w15:val="{4149310D-1F7B-4F49-9962-5F9BEA1D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C866AE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C866AE"/>
    <w:pPr>
      <w:widowControl w:val="0"/>
      <w:spacing w:after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Подпись к таблице_"/>
    <w:basedOn w:val="a0"/>
    <w:link w:val="a7"/>
    <w:rsid w:val="00C866AE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C866A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Основной текст_"/>
    <w:basedOn w:val="a0"/>
    <w:link w:val="1"/>
    <w:rsid w:val="00C866AE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8"/>
    <w:rsid w:val="00C866AE"/>
    <w:pPr>
      <w:widowControl w:val="0"/>
      <w:spacing w:after="320" w:line="264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8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22CA-BD55-4E99-8A89-9592E63C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Uz-Tech</dc:creator>
  <cp:keywords/>
  <dc:description/>
  <cp:lastModifiedBy>Abdulxoliq Abdukarimov</cp:lastModifiedBy>
  <cp:revision>3</cp:revision>
  <cp:lastPrinted>2022-02-12T12:48:00Z</cp:lastPrinted>
  <dcterms:created xsi:type="dcterms:W3CDTF">2022-02-12T13:52:00Z</dcterms:created>
  <dcterms:modified xsi:type="dcterms:W3CDTF">2022-02-12T13:56:00Z</dcterms:modified>
</cp:coreProperties>
</file>