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10" w:rsidRDefault="00A62010" w:rsidP="00A6201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ДОГОВОР КУПЛИ-ПРОДАЖИ №___</w:t>
      </w:r>
      <w:r w:rsidR="006C3F28">
        <w:rPr>
          <w:rFonts w:ascii="Times New Roman" w:hAnsi="Times New Roman" w:cs="Times New Roman"/>
          <w:b/>
          <w:sz w:val="24"/>
          <w:szCs w:val="28"/>
        </w:rPr>
        <w:t>__________</w:t>
      </w:r>
      <w:r w:rsidR="006C3F28">
        <w:rPr>
          <w:rFonts w:ascii="Times New Roman" w:hAnsi="Times New Roman" w:cs="Times New Roman"/>
          <w:b/>
          <w:sz w:val="24"/>
          <w:szCs w:val="28"/>
        </w:rPr>
        <w:softHyphen/>
      </w:r>
      <w:r w:rsidR="006C3F28">
        <w:rPr>
          <w:rFonts w:ascii="Times New Roman" w:hAnsi="Times New Roman" w:cs="Times New Roman"/>
          <w:b/>
          <w:sz w:val="24"/>
          <w:szCs w:val="28"/>
        </w:rPr>
        <w:softHyphen/>
      </w:r>
      <w:r w:rsidR="006C3F28">
        <w:rPr>
          <w:rFonts w:ascii="Times New Roman" w:hAnsi="Times New Roman" w:cs="Times New Roman"/>
          <w:b/>
          <w:sz w:val="24"/>
          <w:szCs w:val="28"/>
        </w:rPr>
        <w:softHyphen/>
      </w:r>
      <w:r w:rsidR="006C3F28">
        <w:rPr>
          <w:rFonts w:ascii="Times New Roman" w:hAnsi="Times New Roman" w:cs="Times New Roman"/>
          <w:b/>
          <w:sz w:val="24"/>
          <w:szCs w:val="28"/>
        </w:rPr>
        <w:softHyphen/>
      </w:r>
      <w:r w:rsidR="006C3F28">
        <w:rPr>
          <w:rFonts w:ascii="Times New Roman" w:hAnsi="Times New Roman" w:cs="Times New Roman"/>
          <w:b/>
          <w:sz w:val="24"/>
          <w:szCs w:val="28"/>
        </w:rPr>
        <w:softHyphen/>
      </w:r>
    </w:p>
    <w:p w:rsidR="00A62010" w:rsidRDefault="00A62010" w:rsidP="00A62010">
      <w:pPr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Туракурган</w:t>
      </w:r>
      <w:r w:rsidR="002323A4">
        <w:rPr>
          <w:rFonts w:ascii="Times New Roman" w:hAnsi="Times New Roman" w:cs="Times New Roman"/>
          <w:b/>
          <w:sz w:val="24"/>
          <w:szCs w:val="28"/>
        </w:rPr>
        <w:t>ский р.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</w:t>
      </w:r>
      <w:r w:rsidR="002323A4">
        <w:rPr>
          <w:rFonts w:ascii="Times New Roman" w:hAnsi="Times New Roman" w:cs="Times New Roman"/>
          <w:b/>
          <w:sz w:val="24"/>
          <w:szCs w:val="28"/>
        </w:rPr>
        <w:t xml:space="preserve">               «__</w:t>
      </w:r>
      <w:r w:rsidR="009613AB">
        <w:rPr>
          <w:rFonts w:ascii="Times New Roman" w:hAnsi="Times New Roman" w:cs="Times New Roman"/>
          <w:b/>
          <w:sz w:val="24"/>
          <w:szCs w:val="28"/>
        </w:rPr>
        <w:t>»</w:t>
      </w:r>
      <w:r w:rsidR="003001A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23A4">
        <w:rPr>
          <w:rFonts w:ascii="Times New Roman" w:hAnsi="Times New Roman" w:cs="Times New Roman"/>
          <w:b/>
          <w:sz w:val="24"/>
          <w:szCs w:val="28"/>
        </w:rPr>
        <w:t>_______ 2022</w:t>
      </w:r>
      <w:r>
        <w:rPr>
          <w:rFonts w:ascii="Times New Roman" w:hAnsi="Times New Roman" w:cs="Times New Roman"/>
          <w:b/>
          <w:sz w:val="24"/>
          <w:szCs w:val="28"/>
        </w:rPr>
        <w:t xml:space="preserve"> года.</w:t>
      </w:r>
    </w:p>
    <w:p w:rsidR="00A62010" w:rsidRDefault="00A62010" w:rsidP="00A6201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Cs w:val="24"/>
          <w:lang w:val="uz-Cyrl-UZ"/>
        </w:rPr>
      </w:pPr>
      <w:r>
        <w:rPr>
          <w:rFonts w:ascii="Times New Roman" w:hAnsi="Times New Roman" w:cs="Times New Roman"/>
          <w:szCs w:val="24"/>
        </w:rPr>
        <w:t>УП «Дирекция строительства Туракурганской ТЭС», именуемое в дальнейшем «П</w:t>
      </w:r>
      <w:r w:rsidR="009613AB">
        <w:rPr>
          <w:rFonts w:ascii="Times New Roman" w:hAnsi="Times New Roman" w:cs="Times New Roman"/>
          <w:szCs w:val="24"/>
        </w:rPr>
        <w:t>окупатель</w:t>
      </w:r>
      <w:r w:rsidR="003001A9">
        <w:rPr>
          <w:rFonts w:ascii="Times New Roman" w:hAnsi="Times New Roman" w:cs="Times New Roman"/>
          <w:szCs w:val="24"/>
        </w:rPr>
        <w:t xml:space="preserve">», в лице </w:t>
      </w:r>
      <w:r w:rsidR="002323A4">
        <w:rPr>
          <w:rFonts w:ascii="Times New Roman" w:hAnsi="Times New Roman" w:cs="Times New Roman"/>
          <w:szCs w:val="24"/>
        </w:rPr>
        <w:t>_______________________________________________</w:t>
      </w:r>
      <w:r w:rsidR="003001A9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действующего на основании Устава с одной стороны и </w:t>
      </w:r>
      <w:r w:rsidR="002323A4">
        <w:rPr>
          <w:rFonts w:ascii="Times New Roman" w:hAnsi="Times New Roman" w:cs="Times New Roman"/>
          <w:szCs w:val="24"/>
        </w:rPr>
        <w:t>_________________________________________</w:t>
      </w:r>
      <w:r>
        <w:rPr>
          <w:rFonts w:ascii="Times New Roman" w:hAnsi="Times New Roman" w:cs="Times New Roman"/>
          <w:szCs w:val="24"/>
          <w:lang w:val="uz-Cyrl-UZ"/>
        </w:rPr>
        <w:t xml:space="preserve">, </w:t>
      </w:r>
      <w:proofErr w:type="gramStart"/>
      <w:r>
        <w:rPr>
          <w:rFonts w:ascii="Times New Roman" w:hAnsi="Times New Roman" w:cs="Times New Roman"/>
          <w:szCs w:val="24"/>
          <w:lang w:val="uz-Cyrl-UZ"/>
        </w:rPr>
        <w:t>им</w:t>
      </w:r>
      <w:r w:rsidR="009613AB">
        <w:rPr>
          <w:rFonts w:ascii="Times New Roman" w:hAnsi="Times New Roman" w:cs="Times New Roman"/>
          <w:szCs w:val="24"/>
          <w:lang w:val="uz-Cyrl-UZ"/>
        </w:rPr>
        <w:t>енуемое  дальнейшем</w:t>
      </w:r>
      <w:proofErr w:type="gramEnd"/>
      <w:r w:rsidR="009613AB">
        <w:rPr>
          <w:rFonts w:ascii="Times New Roman" w:hAnsi="Times New Roman" w:cs="Times New Roman"/>
          <w:szCs w:val="24"/>
          <w:lang w:val="uz-Cyrl-UZ"/>
        </w:rPr>
        <w:t xml:space="preserve"> “Продавец</w:t>
      </w:r>
      <w:r>
        <w:rPr>
          <w:rFonts w:ascii="Times New Roman" w:hAnsi="Times New Roman" w:cs="Times New Roman"/>
          <w:szCs w:val="24"/>
          <w:lang w:val="uz-Cyrl-UZ"/>
        </w:rPr>
        <w:t xml:space="preserve">”, в лице </w:t>
      </w:r>
      <w:r w:rsidR="002323A4">
        <w:rPr>
          <w:rFonts w:ascii="Times New Roman" w:hAnsi="Times New Roman" w:cs="Times New Roman"/>
          <w:szCs w:val="24"/>
          <w:lang w:val="uz-Cyrl-UZ"/>
        </w:rPr>
        <w:t>директора _________________</w:t>
      </w:r>
      <w:r>
        <w:rPr>
          <w:rFonts w:ascii="Times New Roman" w:hAnsi="Times New Roman" w:cs="Times New Roman"/>
          <w:szCs w:val="24"/>
          <w:lang w:val="uz-Cyrl-UZ"/>
        </w:rPr>
        <w:t>,  действующего на основании Устава, с другой стороны, в дальнейшем вместе именуемые “Стороны”, заключили настоящий договор о нижеследующем:</w:t>
      </w:r>
    </w:p>
    <w:p w:rsidR="00A62010" w:rsidRDefault="00A62010" w:rsidP="00A62010">
      <w:pPr>
        <w:pStyle w:val="a3"/>
        <w:numPr>
          <w:ilvl w:val="0"/>
          <w:numId w:val="1"/>
        </w:numPr>
        <w:spacing w:after="0"/>
        <w:ind w:left="-567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uz-Cyrl-UZ"/>
        </w:rPr>
        <w:t>ПРЕДМЕТ ДОГОВОРА.</w:t>
      </w:r>
    </w:p>
    <w:p w:rsidR="00A62010" w:rsidRDefault="00A62010" w:rsidP="00A62010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z-Cyrl-UZ"/>
        </w:rPr>
        <w:t>В соответствии с условиями  настоящего договора “Продавец” обязуется продать, а “Покупатель” оплатить и принять товар согласно нижеследующей спецификации: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3619"/>
        <w:gridCol w:w="850"/>
        <w:gridCol w:w="993"/>
        <w:gridCol w:w="1275"/>
        <w:gridCol w:w="1276"/>
        <w:gridCol w:w="1270"/>
      </w:tblGrid>
      <w:tr w:rsidR="00A62010" w:rsidTr="00A20849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010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№</w:t>
            </w: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010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Наименование продукции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010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010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010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Цена за ед.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010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НДС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010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Сумма</w:t>
            </w:r>
          </w:p>
        </w:tc>
      </w:tr>
      <w:tr w:rsidR="00A62010" w:rsidTr="002323A4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010" w:rsidRDefault="00A62010" w:rsidP="009C46AF">
            <w:pPr>
              <w:pStyle w:val="a3"/>
              <w:ind w:left="0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010" w:rsidRPr="00A20849" w:rsidRDefault="00A62010" w:rsidP="009C46AF">
            <w:pPr>
              <w:pStyle w:val="a3"/>
              <w:ind w:left="0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B14" w:rsidRPr="007E5B14" w:rsidRDefault="007E5B14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010" w:rsidRPr="004C70E1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010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B14" w:rsidRDefault="007E5B14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B14" w:rsidRDefault="007E5B14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A62010" w:rsidTr="002323A4">
        <w:tc>
          <w:tcPr>
            <w:tcW w:w="72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010" w:rsidRDefault="00A62010" w:rsidP="009C46AF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010" w:rsidRPr="00A20849" w:rsidRDefault="00A62010" w:rsidP="009C46A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010" w:rsidRPr="00A20849" w:rsidRDefault="00A62010" w:rsidP="007E5B1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</w:tbl>
    <w:p w:rsidR="00A62010" w:rsidRDefault="00A62010" w:rsidP="00A62010">
      <w:pPr>
        <w:pStyle w:val="a3"/>
        <w:ind w:left="1440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62010" w:rsidRDefault="00A62010" w:rsidP="00A6201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lang w:val="uz-Cyrl-UZ"/>
        </w:rPr>
        <w:t>СУММА ДОГОВОРА</w:t>
      </w:r>
      <w:r>
        <w:rPr>
          <w:rFonts w:ascii="Times New Roman" w:hAnsi="Times New Roman" w:cs="Times New Roman"/>
          <w:szCs w:val="24"/>
          <w:lang w:val="uz-Cyrl-UZ"/>
        </w:rPr>
        <w:t>.</w:t>
      </w:r>
    </w:p>
    <w:p w:rsidR="002323A4" w:rsidRPr="002323A4" w:rsidRDefault="00A62010" w:rsidP="002323A4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z-Cyrl-UZ"/>
        </w:rPr>
        <w:t>Итого сумма настоящего договора составляет:</w:t>
      </w:r>
      <w:r w:rsidR="007E5B14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2323A4">
        <w:rPr>
          <w:rFonts w:ascii="Times New Roman" w:hAnsi="Times New Roman" w:cs="Times New Roman"/>
          <w:szCs w:val="24"/>
          <w:lang w:val="uz-Cyrl-UZ"/>
        </w:rPr>
        <w:t>_________________________________</w:t>
      </w:r>
      <w:r w:rsidR="002323A4" w:rsidRPr="002323A4">
        <w:rPr>
          <w:rFonts w:ascii="Times New Roman" w:hAnsi="Times New Roman" w:cs="Times New Roman"/>
          <w:szCs w:val="24"/>
          <w:lang w:val="uz-Cyrl-UZ"/>
        </w:rPr>
        <w:t>___________</w:t>
      </w:r>
    </w:p>
    <w:p w:rsidR="00A62010" w:rsidRPr="002323A4" w:rsidRDefault="002323A4" w:rsidP="002323A4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 w:rsidRPr="002323A4">
        <w:rPr>
          <w:rFonts w:ascii="Times New Roman" w:hAnsi="Times New Roman" w:cs="Times New Roman"/>
          <w:szCs w:val="24"/>
          <w:lang w:val="uz-Cyrl-UZ"/>
        </w:rPr>
        <w:t>________________________________</w:t>
      </w:r>
      <w:r>
        <w:rPr>
          <w:rFonts w:ascii="Times New Roman" w:hAnsi="Times New Roman" w:cs="Times New Roman"/>
          <w:szCs w:val="24"/>
          <w:lang w:val="uz-Cyrl-UZ"/>
        </w:rPr>
        <w:t>_____________________________________</w:t>
      </w:r>
      <w:r w:rsidRPr="002323A4">
        <w:rPr>
          <w:rFonts w:ascii="Times New Roman" w:hAnsi="Times New Roman" w:cs="Times New Roman"/>
          <w:szCs w:val="24"/>
          <w:lang w:val="uz-Cyrl-UZ"/>
        </w:rPr>
        <w:t>__</w:t>
      </w:r>
      <w:r w:rsidR="007E5B14" w:rsidRPr="002323A4">
        <w:rPr>
          <w:rFonts w:ascii="Times New Roman" w:hAnsi="Times New Roman" w:cs="Times New Roman"/>
          <w:szCs w:val="24"/>
          <w:lang w:val="uz-Cyrl-UZ"/>
        </w:rPr>
        <w:t xml:space="preserve"> </w:t>
      </w:r>
      <w:r w:rsidR="00A62010" w:rsidRPr="002323A4">
        <w:rPr>
          <w:rFonts w:ascii="Times New Roman" w:hAnsi="Times New Roman" w:cs="Times New Roman"/>
          <w:szCs w:val="24"/>
          <w:lang w:val="uz-Cyrl-UZ"/>
        </w:rPr>
        <w:t xml:space="preserve">сум. </w:t>
      </w:r>
      <w:r w:rsidR="007E5B14" w:rsidRPr="002323A4">
        <w:rPr>
          <w:rFonts w:ascii="Times New Roman" w:hAnsi="Times New Roman" w:cs="Times New Roman"/>
          <w:szCs w:val="24"/>
          <w:lang w:val="uz-Cyrl-UZ"/>
        </w:rPr>
        <w:t>С учётом</w:t>
      </w:r>
      <w:r w:rsidR="00A62010" w:rsidRPr="002323A4">
        <w:rPr>
          <w:rFonts w:ascii="Times New Roman" w:hAnsi="Times New Roman" w:cs="Times New Roman"/>
          <w:szCs w:val="24"/>
          <w:lang w:val="uz-Cyrl-UZ"/>
        </w:rPr>
        <w:t xml:space="preserve">  НДС.</w:t>
      </w:r>
    </w:p>
    <w:p w:rsidR="00A62010" w:rsidRDefault="00A62010" w:rsidP="00A62010">
      <w:pPr>
        <w:pStyle w:val="a3"/>
        <w:numPr>
          <w:ilvl w:val="0"/>
          <w:numId w:val="1"/>
        </w:numPr>
        <w:ind w:left="-567" w:firstLine="0"/>
        <w:jc w:val="center"/>
        <w:rPr>
          <w:rFonts w:ascii="Times New Roman" w:hAnsi="Times New Roman" w:cs="Times New Roman"/>
          <w:b/>
          <w:szCs w:val="24"/>
          <w:lang w:val="uz-Cyrl-UZ"/>
        </w:rPr>
      </w:pPr>
      <w:r>
        <w:rPr>
          <w:rFonts w:ascii="Times New Roman" w:hAnsi="Times New Roman" w:cs="Times New Roman"/>
          <w:b/>
          <w:szCs w:val="24"/>
          <w:lang w:val="uz-Cyrl-UZ"/>
        </w:rPr>
        <w:t>ПОРЯДОК И СРОКИ ПОСТАВКИ.</w:t>
      </w:r>
    </w:p>
    <w:p w:rsidR="00A62010" w:rsidRDefault="002323A4" w:rsidP="00A62010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z-Cyrl-UZ"/>
        </w:rPr>
        <w:t>Сроки поставки товара: 3 календарных дня</w:t>
      </w:r>
      <w:r w:rsidR="00A62010">
        <w:rPr>
          <w:rFonts w:ascii="Times New Roman" w:hAnsi="Times New Roman" w:cs="Times New Roman"/>
          <w:szCs w:val="24"/>
          <w:lang w:val="uz-Cyrl-UZ"/>
        </w:rPr>
        <w:t>. Со дня поступления предоплаты.</w:t>
      </w:r>
    </w:p>
    <w:p w:rsidR="00A62010" w:rsidRDefault="00A62010" w:rsidP="00A62010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Условия </w:t>
      </w:r>
      <w:r w:rsidR="002323A4">
        <w:rPr>
          <w:rFonts w:ascii="Times New Roman" w:hAnsi="Times New Roman" w:cs="Times New Roman"/>
          <w:szCs w:val="24"/>
        </w:rPr>
        <w:t>поставки: Доставка поставщиком</w:t>
      </w:r>
      <w:r>
        <w:rPr>
          <w:rFonts w:ascii="Times New Roman" w:hAnsi="Times New Roman" w:cs="Times New Roman"/>
          <w:szCs w:val="24"/>
        </w:rPr>
        <w:t>.</w:t>
      </w:r>
    </w:p>
    <w:p w:rsidR="00A62010" w:rsidRDefault="00A62010" w:rsidP="00A62010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Готовая продукция отпускается при предъявлении надлежаще оформленной доверенности согласно Положения МЮ №1245 от 27.05.2003г. и паспорта, удостоверяющего личность получателя.</w:t>
      </w:r>
    </w:p>
    <w:p w:rsidR="00A62010" w:rsidRDefault="00A62010" w:rsidP="00A62010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Отпуск товара по доверенности не производится в случаях:</w:t>
      </w:r>
    </w:p>
    <w:p w:rsidR="00A62010" w:rsidRDefault="00A62010" w:rsidP="00A6201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предъявления доверенности, оформленной с нарушениями установленного порядка;</w:t>
      </w:r>
    </w:p>
    <w:p w:rsidR="00A62010" w:rsidRDefault="00A62010" w:rsidP="00A6201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не предъявления паспорта, указанного в доверенности;</w:t>
      </w:r>
    </w:p>
    <w:p w:rsidR="00A62010" w:rsidRDefault="00A62010" w:rsidP="00A6201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окончания срока доверенности.</w:t>
      </w:r>
    </w:p>
    <w:p w:rsidR="00A62010" w:rsidRDefault="00A62010" w:rsidP="00A62010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4. ПОРЯДОК ПРИЁМКИ ПРОДУКЦИИ ПО КОЛИЧЕСТВУ И КАЧЕСТВУ.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4.1. Приёмка товара по количеству и качеству осуществляется на складе «Продавца». Подписание «Покупателем» соответствующего документа о принятии товара (накладной, счёта-фактуры и т.д.) означает принятие продукции заявленного объёма.</w:t>
      </w:r>
    </w:p>
    <w:p w:rsidR="00A62010" w:rsidRDefault="00A62010" w:rsidP="00A62010">
      <w:pPr>
        <w:pStyle w:val="a3"/>
        <w:ind w:left="-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5. ПОРЯДОК РАСЧЁТОВ.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5.1. Расчёты за поставляемый товар производится в размере 15% предварительной оплаты от суммы настоящего договора в течении 5-ти банковских дней с даты подписания договора.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5.2. Остальная сумма в размере 85% после подписания покупателем счета-фактуры.</w:t>
      </w:r>
    </w:p>
    <w:p w:rsidR="00A62010" w:rsidRDefault="00A62010" w:rsidP="00A62010">
      <w:pPr>
        <w:pStyle w:val="a3"/>
        <w:ind w:left="-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6. ОТВЕТСТВЕННОСТИ СТОРОН.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6.1. За невыполнение или ненадлежащее выполнение обязательств по настоящему договору стороны несут ответственность в соответствии с Гражданским Кодексом Республики Узбекистан и Законом «О договорно-правовой базе деятельности хозяйствующих субъектов».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6.2. За просрочку поставки и недопоставку продукции «Продавец» уплачивает «Покупателю» пеню в размере 0.4 % неисполненной части обязательств за каждый день просрочки, но не более 50% от суммы недопоставленного в срок продукции.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6.3. При несвоевременной оплате поставленной продукции «Покупатель» уплачивает «Продавцу» пеню в размере 0.4 % суммы просроченного платежа за каждый день, но не более 50 % суммы просроченного платежа.</w:t>
      </w:r>
    </w:p>
    <w:p w:rsidR="00A62010" w:rsidRPr="002818C3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6.4. За необоснованный отказ от получения продукции «Покупатель» уплачивает «Продавцу» штраф в размере 5% от суммы договора.</w:t>
      </w:r>
    </w:p>
    <w:p w:rsidR="007E5B14" w:rsidRDefault="007E5B14" w:rsidP="00A62010">
      <w:pPr>
        <w:pStyle w:val="a3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A62010" w:rsidRDefault="00A62010" w:rsidP="00A62010">
      <w:pPr>
        <w:pStyle w:val="a3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7. ПОРЯДОК РАЗРЕШЕНИЯ СПОРОВ.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7.1. Споры и разногласия, которые могут возникнуть при исполнении настоящего договора, будут по возможности разрешаться путём переговоров между сторонами.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7.2. В случае невозможности разрешения споров мирным путём стороны передают их на рассмотрение в межрайонный гражданский суд </w:t>
      </w:r>
      <w:proofErr w:type="spellStart"/>
      <w:r>
        <w:rPr>
          <w:rFonts w:ascii="Times New Roman" w:hAnsi="Times New Roman" w:cs="Times New Roman"/>
          <w:szCs w:val="24"/>
        </w:rPr>
        <w:t>г.Чуст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A62010" w:rsidRDefault="00A62010" w:rsidP="00A62010">
      <w:pPr>
        <w:pStyle w:val="a3"/>
        <w:ind w:left="-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8.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ФОРС-МАЖОР</w:t>
      </w:r>
      <w:r>
        <w:rPr>
          <w:rFonts w:ascii="Times New Roman" w:hAnsi="Times New Roman" w:cs="Times New Roman"/>
          <w:szCs w:val="24"/>
        </w:rPr>
        <w:t>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8.1. При наступлении обстоятельств непреодолимой силы, стороны не несут ответственности за неисполнение или ненадлежащее исполнение настоящего договора в течении срока действия таких обстоятельств.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8.2. Форс-мажорные обстоятельства, препятствующие исполнению условий настоящего договора, должны быть подтверждены документально.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8.3. Если невозможность полного или частичного исполнения обязательств будет продолжатся свыше трёх месяцев, каждая сторона может расторгнуть договор полностью без обязательств по возмещению возможных убытков (в том числе расходов) другой стороне.</w:t>
      </w:r>
    </w:p>
    <w:p w:rsidR="00A62010" w:rsidRDefault="00A62010" w:rsidP="00A62010">
      <w:pPr>
        <w:pStyle w:val="a3"/>
        <w:ind w:left="-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9. ПОРЯДОК ИЗМЕНЕНИЯ И РАСТОРЖЕНИЯ ДОГОВОРА.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9.1.  Любые изменения и дополнения к настоящему договору действительны лишь при условии, что они совершены в письменной форме и подписаны надлежащим образом уполномоченными на то представителями.</w:t>
      </w:r>
    </w:p>
    <w:p w:rsidR="00A62010" w:rsidRDefault="00A62010" w:rsidP="00A6201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9.2 Настоящий договор, может быть, расторгнут по соглашению сторон или одной из сторон в случае нарушения одной стороной условий договора. Одностороннее расторжение договора осуществляется одной стороной путём письменного уведомления другой стороны, с указанием причины расторжения договора.</w:t>
      </w:r>
    </w:p>
    <w:p w:rsidR="00A62010" w:rsidRDefault="00A62010" w:rsidP="00A62010">
      <w:pPr>
        <w:pStyle w:val="a3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10. СРОК ДЕЙСТВИЯ ДОГОВОРА.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10.1. Договор вступает в силу с момента его подписания и действует до «</w:t>
      </w:r>
      <w:r w:rsidR="002323A4">
        <w:rPr>
          <w:rFonts w:ascii="Times New Roman" w:hAnsi="Times New Roman" w:cs="Times New Roman"/>
          <w:szCs w:val="24"/>
        </w:rPr>
        <w:t>31</w:t>
      </w:r>
      <w:r>
        <w:rPr>
          <w:rFonts w:ascii="Times New Roman" w:hAnsi="Times New Roman" w:cs="Times New Roman"/>
          <w:szCs w:val="24"/>
        </w:rPr>
        <w:t>»</w:t>
      </w:r>
      <w:r w:rsidR="002323A4">
        <w:rPr>
          <w:rFonts w:ascii="Times New Roman" w:hAnsi="Times New Roman" w:cs="Times New Roman"/>
          <w:szCs w:val="24"/>
        </w:rPr>
        <w:t xml:space="preserve"> декабря 2022</w:t>
      </w:r>
      <w:r>
        <w:rPr>
          <w:rFonts w:ascii="Times New Roman" w:hAnsi="Times New Roman" w:cs="Times New Roman"/>
          <w:szCs w:val="24"/>
        </w:rPr>
        <w:t xml:space="preserve"> года.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10.2. Настоящий договор, заверенный подписями и печатями сторон, является основанием для проведения банковских операций.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10.3. При получении настоящего договора, у сторон возникает обязанность по исполнению всех его пунктов.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10.4. Настоящий договор составлен и подписан в двух экземплярах, на русском языке, по одному экземпляру у каждой из сторон имеющих одинаковую юридическую силу.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</w:p>
    <w:p w:rsidR="00A62010" w:rsidRDefault="00A62010" w:rsidP="00A62010">
      <w:pPr>
        <w:pStyle w:val="a3"/>
        <w:ind w:left="-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11.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ЮРИДИЧЕСКИЕ АДРЕСА И РЕКВИЗИТЫ СТОРОН: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</w:p>
    <w:p w:rsidR="00A62010" w:rsidRPr="002818C3" w:rsidRDefault="00A62010" w:rsidP="00A62010">
      <w:pPr>
        <w:pStyle w:val="a3"/>
        <w:ind w:left="-567"/>
        <w:jc w:val="both"/>
        <w:rPr>
          <w:rFonts w:ascii="Times New Roman" w:hAnsi="Times New Roman" w:cs="Times New Roman"/>
          <w:b/>
          <w:szCs w:val="24"/>
        </w:rPr>
      </w:pPr>
      <w:r w:rsidRPr="002818C3">
        <w:rPr>
          <w:rFonts w:ascii="Times New Roman" w:hAnsi="Times New Roman" w:cs="Times New Roman"/>
          <w:b/>
          <w:szCs w:val="24"/>
        </w:rPr>
        <w:t>«</w:t>
      </w:r>
      <w:r w:rsidR="009613AB">
        <w:rPr>
          <w:rFonts w:ascii="Times New Roman" w:hAnsi="Times New Roman" w:cs="Times New Roman"/>
          <w:b/>
          <w:szCs w:val="24"/>
        </w:rPr>
        <w:t>Покупатель</w:t>
      </w:r>
      <w:r w:rsidRPr="002818C3">
        <w:rPr>
          <w:rFonts w:ascii="Times New Roman" w:hAnsi="Times New Roman" w:cs="Times New Roman"/>
          <w:b/>
          <w:szCs w:val="24"/>
        </w:rPr>
        <w:t xml:space="preserve">»: 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УП «Дирекция строительства Туракурганской ТЭС»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Юридический адрес: Наманганская обл. Туракурганский р. </w:t>
      </w:r>
      <w:proofErr w:type="spellStart"/>
      <w:r w:rsidR="002323A4">
        <w:rPr>
          <w:rFonts w:ascii="Times New Roman" w:hAnsi="Times New Roman" w:cs="Times New Roman"/>
          <w:szCs w:val="24"/>
        </w:rPr>
        <w:t>Яндама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Cs w:val="24"/>
        </w:rPr>
        <w:t xml:space="preserve"> МФЙ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Р/С: 2021 0000 8002 1708 5001</w:t>
      </w:r>
    </w:p>
    <w:p w:rsidR="00A62010" w:rsidRDefault="000E1E1C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Банк: АТ</w:t>
      </w:r>
      <w:r w:rsidR="00A62010">
        <w:rPr>
          <w:rFonts w:ascii="Times New Roman" w:hAnsi="Times New Roman" w:cs="Times New Roman"/>
          <w:szCs w:val="24"/>
        </w:rPr>
        <w:t xml:space="preserve"> «</w:t>
      </w:r>
      <w:proofErr w:type="spellStart"/>
      <w:r w:rsidR="00A62010">
        <w:rPr>
          <w:rFonts w:ascii="Times New Roman" w:hAnsi="Times New Roman" w:cs="Times New Roman"/>
          <w:szCs w:val="24"/>
        </w:rPr>
        <w:t>Саноаткурилиш</w:t>
      </w:r>
      <w:proofErr w:type="spellEnd"/>
      <w:r w:rsidR="00A62010">
        <w:rPr>
          <w:rFonts w:ascii="Times New Roman" w:hAnsi="Times New Roman" w:cs="Times New Roman"/>
          <w:szCs w:val="24"/>
        </w:rPr>
        <w:t xml:space="preserve"> банк» региональный филиал г. Намангана.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МФО: 00224</w:t>
      </w:r>
    </w:p>
    <w:p w:rsidR="00A62010" w:rsidRPr="00F93C86" w:rsidRDefault="00A62010" w:rsidP="00A62010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ИНН: 302 586 084</w:t>
      </w:r>
    </w:p>
    <w:p w:rsidR="000E1E1C" w:rsidRPr="000E1E1C" w:rsidRDefault="00A62010" w:rsidP="000E1E1C">
      <w:pPr>
        <w:pStyle w:val="a3"/>
        <w:ind w:left="-567"/>
        <w:jc w:val="both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Директор  _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_______________  </w:t>
      </w:r>
      <w:r w:rsidR="002323A4">
        <w:rPr>
          <w:rFonts w:ascii="Times New Roman" w:hAnsi="Times New Roman" w:cs="Times New Roman"/>
          <w:b/>
          <w:szCs w:val="24"/>
        </w:rPr>
        <w:t>_______________</w:t>
      </w: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Cs w:val="24"/>
        </w:rPr>
        <w:t>м.п</w:t>
      </w:r>
      <w:proofErr w:type="spellEnd"/>
      <w:r>
        <w:rPr>
          <w:rFonts w:ascii="Times New Roman" w:hAnsi="Times New Roman" w:cs="Times New Roman"/>
          <w:b/>
          <w:szCs w:val="24"/>
        </w:rPr>
        <w:t>.</w:t>
      </w:r>
    </w:p>
    <w:p w:rsidR="000E1E1C" w:rsidRDefault="000E1E1C" w:rsidP="00A62010">
      <w:pPr>
        <w:pStyle w:val="a3"/>
        <w:ind w:left="-567"/>
        <w:jc w:val="both"/>
        <w:rPr>
          <w:rFonts w:ascii="Times New Roman" w:hAnsi="Times New Roman" w:cs="Times New Roman"/>
          <w:b/>
          <w:szCs w:val="24"/>
        </w:rPr>
      </w:pPr>
    </w:p>
    <w:p w:rsidR="000E1E1C" w:rsidRDefault="000E1E1C" w:rsidP="00A62010">
      <w:pPr>
        <w:pStyle w:val="a3"/>
        <w:ind w:left="-567"/>
        <w:jc w:val="both"/>
        <w:rPr>
          <w:rFonts w:ascii="Times New Roman" w:hAnsi="Times New Roman" w:cs="Times New Roman"/>
          <w:b/>
          <w:szCs w:val="24"/>
        </w:rPr>
      </w:pPr>
    </w:p>
    <w:p w:rsidR="000E1E1C" w:rsidRDefault="000E1E1C" w:rsidP="00A62010">
      <w:pPr>
        <w:pStyle w:val="a3"/>
        <w:ind w:left="-567"/>
        <w:jc w:val="both"/>
        <w:rPr>
          <w:rFonts w:ascii="Times New Roman" w:hAnsi="Times New Roman" w:cs="Times New Roman"/>
          <w:b/>
          <w:szCs w:val="24"/>
        </w:rPr>
      </w:pP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b/>
          <w:szCs w:val="24"/>
        </w:rPr>
      </w:pPr>
    </w:p>
    <w:p w:rsidR="00A62010" w:rsidRDefault="00A62010" w:rsidP="00A62010">
      <w:pPr>
        <w:pStyle w:val="a3"/>
        <w:ind w:left="-567"/>
        <w:jc w:val="both"/>
        <w:rPr>
          <w:rFonts w:ascii="Times New Roman" w:hAnsi="Times New Roman" w:cs="Times New Roman"/>
          <w:b/>
          <w:szCs w:val="24"/>
        </w:rPr>
      </w:pPr>
    </w:p>
    <w:p w:rsidR="00A62010" w:rsidRDefault="009613AB" w:rsidP="00A6201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«Продавец</w:t>
      </w:r>
      <w:r w:rsidR="00A62010">
        <w:rPr>
          <w:rFonts w:ascii="Times New Roman" w:hAnsi="Times New Roman" w:cs="Times New Roman"/>
          <w:b/>
          <w:szCs w:val="24"/>
        </w:rPr>
        <w:t>»:</w:t>
      </w:r>
    </w:p>
    <w:p w:rsidR="00A62010" w:rsidRDefault="002323A4" w:rsidP="00A6201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</w:t>
      </w:r>
    </w:p>
    <w:p w:rsidR="007E5B14" w:rsidRPr="000E1E1C" w:rsidRDefault="007E5B14" w:rsidP="00A62010">
      <w:pPr>
        <w:spacing w:after="0"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 w:rsidRPr="000E1E1C">
        <w:rPr>
          <w:rFonts w:ascii="Times New Roman" w:hAnsi="Times New Roman" w:cs="Times New Roman"/>
          <w:szCs w:val="24"/>
        </w:rPr>
        <w:t xml:space="preserve">Юридический адрес: </w:t>
      </w:r>
    </w:p>
    <w:p w:rsidR="007E5B14" w:rsidRPr="000E1E1C" w:rsidRDefault="002323A4" w:rsidP="00A62010">
      <w:pPr>
        <w:spacing w:after="0" w:line="240" w:lineRule="auto"/>
        <w:ind w:left="-567"/>
        <w:jc w:val="both"/>
        <w:rPr>
          <w:rFonts w:ascii="Times New Roman" w:hAnsi="Times New Roman" w:cs="Times New Roman"/>
          <w:szCs w:val="24"/>
          <w:lang w:val="uz-Cyrl-UZ"/>
        </w:rPr>
      </w:pPr>
      <w:r>
        <w:rPr>
          <w:rFonts w:ascii="Times New Roman" w:hAnsi="Times New Roman" w:cs="Times New Roman"/>
          <w:szCs w:val="24"/>
        </w:rPr>
        <w:t xml:space="preserve">Р/С: </w:t>
      </w:r>
    </w:p>
    <w:p w:rsidR="000E1E1C" w:rsidRDefault="000E1E1C" w:rsidP="000E1E1C">
      <w:pPr>
        <w:pStyle w:val="a3"/>
        <w:ind w:left="-567"/>
        <w:jc w:val="both"/>
        <w:rPr>
          <w:rFonts w:ascii="Times New Roman" w:hAnsi="Times New Roman" w:cs="Times New Roman"/>
          <w:szCs w:val="24"/>
        </w:rPr>
      </w:pPr>
      <w:proofErr w:type="gramStart"/>
      <w:r w:rsidRPr="000E1E1C">
        <w:rPr>
          <w:rFonts w:ascii="Times New Roman" w:hAnsi="Times New Roman" w:cs="Times New Roman"/>
          <w:szCs w:val="24"/>
        </w:rPr>
        <w:t>Банк:</w:t>
      </w:r>
      <w:r>
        <w:rPr>
          <w:rFonts w:ascii="Times New Roman" w:hAnsi="Times New Roman" w:cs="Times New Roman"/>
          <w:szCs w:val="24"/>
        </w:rPr>
        <w:t>.</w:t>
      </w:r>
      <w:proofErr w:type="gramEnd"/>
    </w:p>
    <w:p w:rsidR="00A62010" w:rsidRDefault="000E1E1C" w:rsidP="00A6201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МФО:</w:t>
      </w:r>
    </w:p>
    <w:p w:rsidR="000E1E1C" w:rsidRDefault="000E1E1C" w:rsidP="00A6201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ИНН: </w:t>
      </w:r>
    </w:p>
    <w:p w:rsidR="000E1E1C" w:rsidRDefault="00A62010" w:rsidP="000E1E1C">
      <w:pPr>
        <w:pStyle w:val="a3"/>
        <w:ind w:left="-567"/>
        <w:jc w:val="both"/>
        <w:rPr>
          <w:rFonts w:ascii="Times New Roman" w:hAnsi="Times New Roman" w:cs="Times New Roman"/>
          <w:b/>
          <w:szCs w:val="24"/>
          <w:lang w:val="uz-Cyrl-UZ"/>
        </w:rPr>
      </w:pPr>
      <w:r>
        <w:rPr>
          <w:rFonts w:ascii="Times New Roman" w:hAnsi="Times New Roman" w:cs="Times New Roman"/>
          <w:b/>
          <w:szCs w:val="24"/>
          <w:lang w:val="uz-Cyrl-UZ"/>
        </w:rPr>
        <w:t xml:space="preserve">Директор </w:t>
      </w:r>
      <w:r>
        <w:rPr>
          <w:rFonts w:ascii="Times New Roman" w:hAnsi="Times New Roman" w:cs="Times New Roman"/>
          <w:b/>
          <w:szCs w:val="24"/>
        </w:rPr>
        <w:t xml:space="preserve"> _________________ </w:t>
      </w:r>
      <w:r w:rsidR="002323A4">
        <w:rPr>
          <w:rFonts w:ascii="Times New Roman" w:hAnsi="Times New Roman" w:cs="Times New Roman"/>
          <w:b/>
          <w:szCs w:val="24"/>
          <w:lang w:val="uz-Cyrl-UZ"/>
        </w:rPr>
        <w:t>____________________</w:t>
      </w:r>
    </w:p>
    <w:p w:rsidR="001D4AB6" w:rsidRPr="000E1E1C" w:rsidRDefault="00A62010" w:rsidP="000E1E1C">
      <w:pPr>
        <w:pStyle w:val="a3"/>
        <w:ind w:left="-567"/>
        <w:jc w:val="both"/>
        <w:rPr>
          <w:rFonts w:ascii="Times New Roman" w:hAnsi="Times New Roman" w:cs="Times New Roman"/>
          <w:b/>
          <w:szCs w:val="24"/>
          <w:lang w:val="uz-Cyrl-UZ"/>
        </w:rPr>
      </w:pPr>
      <w:r>
        <w:rPr>
          <w:rFonts w:ascii="Times New Roman" w:hAnsi="Times New Roman" w:cs="Times New Roman"/>
          <w:b/>
          <w:szCs w:val="24"/>
          <w:lang w:val="uz-Cyrl-UZ"/>
        </w:rPr>
        <w:t xml:space="preserve">      </w:t>
      </w:r>
      <w:r w:rsidR="000E1E1C">
        <w:rPr>
          <w:rFonts w:ascii="Times New Roman" w:hAnsi="Times New Roman" w:cs="Times New Roman"/>
          <w:b/>
          <w:szCs w:val="24"/>
          <w:lang w:val="uz-Cyrl-UZ"/>
        </w:rPr>
        <w:t xml:space="preserve">                       </w:t>
      </w:r>
      <w:r>
        <w:rPr>
          <w:rFonts w:ascii="Times New Roman" w:hAnsi="Times New Roman" w:cs="Times New Roman"/>
          <w:b/>
          <w:szCs w:val="24"/>
          <w:lang w:val="uz-Cyrl-UZ"/>
        </w:rPr>
        <w:t xml:space="preserve"> м.п.  </w:t>
      </w:r>
    </w:p>
    <w:sectPr w:rsidR="001D4AB6" w:rsidRPr="000E1E1C" w:rsidSect="000E1E1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6634"/>
    <w:multiLevelType w:val="multilevel"/>
    <w:tmpl w:val="DB6C7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08"/>
    <w:rsid w:val="000E1E1C"/>
    <w:rsid w:val="001D4AB6"/>
    <w:rsid w:val="002323A4"/>
    <w:rsid w:val="003001A9"/>
    <w:rsid w:val="00467640"/>
    <w:rsid w:val="006C3F28"/>
    <w:rsid w:val="007E5B14"/>
    <w:rsid w:val="009613AB"/>
    <w:rsid w:val="00A20849"/>
    <w:rsid w:val="00A62010"/>
    <w:rsid w:val="00F5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EC1E"/>
  <w15:chartTrackingRefBased/>
  <w15:docId w15:val="{1A82D247-CD3D-46AC-8B83-4B85A6D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1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620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1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JSC_UZBEKENERGO</dc:creator>
  <cp:keywords/>
  <dc:description/>
  <cp:lastModifiedBy>JSC_UZBEKENERGO</cp:lastModifiedBy>
  <cp:revision>5</cp:revision>
  <cp:lastPrinted>2021-10-13T06:31:00Z</cp:lastPrinted>
  <dcterms:created xsi:type="dcterms:W3CDTF">2021-09-28T08:31:00Z</dcterms:created>
  <dcterms:modified xsi:type="dcterms:W3CDTF">2022-02-15T04:03:00Z</dcterms:modified>
</cp:coreProperties>
</file>