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125354"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Андижон вилоят эндокринология диспансери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З</w:t>
      </w:r>
      <w:r w:rsidR="002F1269" w:rsidRPr="0067235E">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Э</w:t>
      </w:r>
      <w:r w:rsidR="008F3AB9">
        <w:rPr>
          <w:rFonts w:ascii="Times New Roman" w:eastAsia="Times New Roman" w:hAnsi="Times New Roman" w:cs="Times New Roman"/>
          <w:color w:val="000000" w:themeColor="text1"/>
          <w:sz w:val="28"/>
          <w:szCs w:val="28"/>
          <w:lang w:val="uz-Cyrl-UZ" w:eastAsia="ru-RU"/>
        </w:rPr>
        <w:t>.</w:t>
      </w:r>
      <w:r>
        <w:rPr>
          <w:rFonts w:ascii="Times New Roman" w:eastAsia="Times New Roman" w:hAnsi="Times New Roman" w:cs="Times New Roman"/>
          <w:color w:val="000000" w:themeColor="text1"/>
          <w:sz w:val="28"/>
          <w:szCs w:val="28"/>
          <w:lang w:val="uz-Cyrl-UZ" w:eastAsia="ru-RU"/>
        </w:rPr>
        <w:t>Хатамов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D80CD5">
        <w:rPr>
          <w:rFonts w:ascii="Times New Roman" w:eastAsia="Times New Roman" w:hAnsi="Times New Roman" w:cs="Times New Roman"/>
          <w:color w:val="000000" w:themeColor="text1"/>
          <w:sz w:val="28"/>
          <w:szCs w:val="28"/>
          <w:lang w:val="uz-Cyrl-UZ" w:eastAsia="ru-RU"/>
        </w:rPr>
        <w:t>март</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Ушбу шартнома икки нусхада тузилган. Иккала нусха айнан бир хил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кучга эга. Томонларнинг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 бирида мазкур Шартноманинг бир нусхаси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Шартноманинг амал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 муддати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Шартнома имзоланган пайтдан кучга киради ва бир календарь йили давомида ёки муддатидан олдин бекор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нгу</w:t>
      </w:r>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адар амал килади.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Томонларнинг ма</w:t>
      </w:r>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ва банк рекв</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125354"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125354"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Андижон вилоят эндокринология диспансери</w:t>
            </w:r>
            <w:r w:rsidR="007B33BA" w:rsidRPr="0067235E">
              <w:rPr>
                <w:rFonts w:ascii="Times New Roman" w:hAnsi="Times New Roman" w:cs="Times New Roman"/>
                <w:color w:val="000000" w:themeColor="text1"/>
                <w:sz w:val="26"/>
                <w:szCs w:val="26"/>
                <w:lang w:val="uz-Cyrl-UZ"/>
              </w:rPr>
              <w:t xml:space="preserve"> </w:t>
            </w:r>
          </w:p>
          <w:p w:rsidR="007B33BA" w:rsidRPr="0067235E"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Андижон шахри </w:t>
            </w:r>
            <w:r w:rsidR="00125354">
              <w:rPr>
                <w:rFonts w:ascii="Times New Roman" w:hAnsi="Times New Roman" w:cs="Times New Roman"/>
                <w:color w:val="000000" w:themeColor="text1"/>
                <w:sz w:val="26"/>
                <w:szCs w:val="26"/>
                <w:lang w:val="uz-Cyrl-UZ"/>
              </w:rPr>
              <w:t>Майбоғча</w:t>
            </w:r>
            <w:r w:rsidR="009C2A57">
              <w:rPr>
                <w:rFonts w:ascii="Times New Roman" w:hAnsi="Times New Roman" w:cs="Times New Roman"/>
                <w:color w:val="000000" w:themeColor="text1"/>
                <w:sz w:val="26"/>
                <w:szCs w:val="26"/>
                <w:lang w:val="uz-Cyrl-UZ"/>
              </w:rPr>
              <w:t xml:space="preserve"> кўчаси</w:t>
            </w:r>
            <w:r w:rsidRPr="00A56B9A">
              <w:rPr>
                <w:rFonts w:ascii="Times New Roman" w:hAnsi="Times New Roman" w:cs="Times New Roman"/>
                <w:color w:val="000000" w:themeColor="text1"/>
                <w:sz w:val="26"/>
                <w:szCs w:val="26"/>
                <w:lang w:val="uz-Cyrl-UZ"/>
              </w:rPr>
              <w:t xml:space="preserve"> </w:t>
            </w:r>
            <w:r w:rsidR="00CE6D90">
              <w:rPr>
                <w:rFonts w:ascii="Times New Roman" w:hAnsi="Times New Roman" w:cs="Times New Roman"/>
                <w:color w:val="000000" w:themeColor="text1"/>
                <w:sz w:val="26"/>
                <w:szCs w:val="26"/>
                <w:lang w:val="uz-Cyrl-UZ"/>
              </w:rPr>
              <w:t>5</w:t>
            </w:r>
            <w:r w:rsidR="00125354">
              <w:rPr>
                <w:rFonts w:ascii="Times New Roman" w:hAnsi="Times New Roman" w:cs="Times New Roman"/>
                <w:color w:val="000000" w:themeColor="text1"/>
                <w:sz w:val="26"/>
                <w:szCs w:val="26"/>
                <w:lang w:val="uz-Cyrl-UZ"/>
              </w:rPr>
              <w:t>9</w:t>
            </w:r>
            <w:r w:rsidR="009C2A57">
              <w:rPr>
                <w:rFonts w:ascii="Times New Roman" w:hAnsi="Times New Roman" w:cs="Times New Roman"/>
                <w:color w:val="000000" w:themeColor="text1"/>
                <w:sz w:val="26"/>
                <w:szCs w:val="26"/>
                <w:lang w:val="uz-Cyrl-UZ"/>
              </w:rPr>
              <w:t xml:space="preserve"> уй</w:t>
            </w:r>
            <w:r w:rsidR="007B33BA" w:rsidRPr="0067235E">
              <w:rPr>
                <w:rFonts w:ascii="Times New Roman" w:hAnsi="Times New Roman" w:cs="Times New Roman"/>
                <w:color w:val="000000" w:themeColor="text1"/>
                <w:sz w:val="26"/>
                <w:szCs w:val="26"/>
                <w:lang w:val="uz-Cyrl-UZ"/>
              </w:rPr>
              <w:t xml:space="preserve">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A54FCF">
              <w:rPr>
                <w:rFonts w:ascii="Times New Roman" w:hAnsi="Times New Roman" w:cs="Times New Roman"/>
                <w:color w:val="000000" w:themeColor="text1"/>
                <w:sz w:val="26"/>
                <w:szCs w:val="26"/>
                <w:lang w:val="uz-Cyrl-UZ"/>
              </w:rPr>
              <w:t>1860034017073</w:t>
            </w:r>
            <w:r w:rsidR="003A7810">
              <w:rPr>
                <w:rFonts w:ascii="Times New Roman" w:hAnsi="Times New Roman" w:cs="Times New Roman"/>
                <w:color w:val="000000" w:themeColor="text1"/>
                <w:sz w:val="26"/>
                <w:szCs w:val="26"/>
                <w:lang w:val="uz-Cyrl-UZ"/>
              </w:rPr>
              <w:t>2010</w:t>
            </w:r>
            <w:r w:rsidR="009C2A57">
              <w:rPr>
                <w:rFonts w:ascii="Times New Roman" w:hAnsi="Times New Roman" w:cs="Times New Roman"/>
                <w:color w:val="000000" w:themeColor="text1"/>
                <w:sz w:val="26"/>
                <w:szCs w:val="26"/>
                <w:lang w:val="uz-Cyrl-UZ"/>
              </w:rPr>
              <w:t>5400</w:t>
            </w:r>
            <w:r w:rsidR="00B95B5C">
              <w:rPr>
                <w:rFonts w:ascii="Times New Roman" w:hAnsi="Times New Roman" w:cs="Times New Roman"/>
                <w:color w:val="000000" w:themeColor="text1"/>
                <w:sz w:val="26"/>
                <w:szCs w:val="26"/>
                <w:lang w:val="uz-Cyrl-UZ"/>
              </w:rPr>
              <w:t>5</w:t>
            </w:r>
            <w:bookmarkStart w:id="3" w:name="_GoBack"/>
            <w:bookmarkEnd w:id="3"/>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125354">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125354">
              <w:rPr>
                <w:rFonts w:ascii="Times New Roman" w:hAnsi="Times New Roman" w:cs="Times New Roman"/>
                <w:color w:val="000000" w:themeColor="text1"/>
                <w:sz w:val="26"/>
                <w:szCs w:val="26"/>
                <w:lang w:val="uz-Cyrl-UZ"/>
              </w:rPr>
              <w:t>З</w:t>
            </w:r>
            <w:r w:rsidR="007B33BA" w:rsidRPr="0067235E">
              <w:rPr>
                <w:rFonts w:ascii="Times New Roman" w:hAnsi="Times New Roman" w:cs="Times New Roman"/>
                <w:color w:val="000000" w:themeColor="text1"/>
                <w:sz w:val="26"/>
                <w:szCs w:val="26"/>
                <w:lang w:val="uz-Cyrl-UZ"/>
              </w:rPr>
              <w:t>.</w:t>
            </w:r>
            <w:r w:rsidR="00125354">
              <w:rPr>
                <w:rFonts w:ascii="Times New Roman" w:hAnsi="Times New Roman" w:cs="Times New Roman"/>
                <w:color w:val="000000" w:themeColor="text1"/>
                <w:sz w:val="26"/>
                <w:szCs w:val="26"/>
                <w:lang w:val="uz-Cyrl-UZ"/>
              </w:rPr>
              <w:t>Э</w:t>
            </w:r>
            <w:r w:rsidR="00916B2D">
              <w:rPr>
                <w:rFonts w:ascii="Times New Roman" w:hAnsi="Times New Roman" w:cs="Times New Roman"/>
                <w:color w:val="000000" w:themeColor="text1"/>
                <w:sz w:val="26"/>
                <w:szCs w:val="26"/>
                <w:lang w:val="uz-Cyrl-UZ"/>
              </w:rPr>
              <w:t>.</w:t>
            </w:r>
            <w:r w:rsidR="00125354">
              <w:rPr>
                <w:rFonts w:ascii="Times New Roman" w:hAnsi="Times New Roman" w:cs="Times New Roman"/>
                <w:color w:val="000000" w:themeColor="text1"/>
                <w:sz w:val="26"/>
                <w:szCs w:val="26"/>
                <w:lang w:val="uz-Cyrl-UZ"/>
              </w:rPr>
              <w:t>Хатамов</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____________сонли шартномага</w:t>
            </w:r>
          </w:p>
        </w:tc>
      </w:tr>
      <w:tr w:rsidR="005F60F9" w:rsidRPr="00125354"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йил кунги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______-сонли шартномага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илова</w:t>
            </w:r>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r w:rsidRPr="002F1269">
              <w:rPr>
                <w:rFonts w:ascii="Times New Roman" w:eastAsia="Times New Roman" w:hAnsi="Times New Roman" w:cs="Times New Roman"/>
                <w:b/>
                <w:bCs/>
                <w:color w:val="000000"/>
                <w:sz w:val="28"/>
                <w:szCs w:val="28"/>
                <w:lang w:val="ru-RU" w:eastAsia="ru-RU"/>
              </w:rPr>
              <w:t>Шартноманинг прогноз суммаси</w:t>
            </w: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 кунлар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r w:rsidRPr="002F1269">
              <w:rPr>
                <w:rFonts w:ascii="Times New Roman" w:eastAsia="Times New Roman" w:hAnsi="Times New Roman" w:cs="Times New Roman"/>
                <w:b/>
                <w:bCs/>
                <w:color w:val="000000"/>
                <w:sz w:val="24"/>
                <w:szCs w:val="24"/>
                <w:lang w:val="ru-RU" w:eastAsia="ru-RU"/>
              </w:rPr>
              <w:t>лчов бирлиги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бирлиги учун нарх (сўм)</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бирлик-лари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 суммас ҚҚС сиз (сўм)</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Жами сумма ҚҚС билан</w:t>
            </w:r>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Шартноманинг жами суммаси</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125354"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Андижон вилоят эндокринология диспансери</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125354">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директори</w:t>
            </w:r>
            <w:r w:rsidR="005F60F9" w:rsidRPr="002F1269">
              <w:rPr>
                <w:rFonts w:ascii="Times New Roman" w:eastAsia="Times New Roman" w:hAnsi="Times New Roman" w:cs="Times New Roman"/>
                <w:color w:val="000000"/>
                <w:sz w:val="24"/>
                <w:szCs w:val="24"/>
                <w:lang w:val="ru-RU" w:eastAsia="ru-RU"/>
              </w:rPr>
              <w:t>___________</w:t>
            </w:r>
            <w:r w:rsidR="00125354">
              <w:rPr>
                <w:rFonts w:ascii="Times New Roman" w:eastAsia="Times New Roman" w:hAnsi="Times New Roman" w:cs="Times New Roman"/>
                <w:color w:val="000000"/>
                <w:sz w:val="24"/>
                <w:szCs w:val="24"/>
                <w:lang w:val="ru-RU" w:eastAsia="ru-RU"/>
              </w:rPr>
              <w:t>З</w:t>
            </w:r>
            <w:r w:rsidR="005F60F9" w:rsidRPr="002F1269">
              <w:rPr>
                <w:rFonts w:ascii="Times New Roman" w:eastAsia="Times New Roman" w:hAnsi="Times New Roman" w:cs="Times New Roman"/>
                <w:color w:val="000000"/>
                <w:sz w:val="24"/>
                <w:szCs w:val="24"/>
                <w:lang w:val="ru-RU" w:eastAsia="ru-RU"/>
              </w:rPr>
              <w:t>.</w:t>
            </w:r>
            <w:r w:rsidR="00125354">
              <w:rPr>
                <w:rFonts w:ascii="Times New Roman" w:eastAsia="Times New Roman" w:hAnsi="Times New Roman" w:cs="Times New Roman"/>
                <w:color w:val="000000"/>
                <w:sz w:val="24"/>
                <w:szCs w:val="24"/>
                <w:lang w:val="ru-RU" w:eastAsia="ru-RU"/>
              </w:rPr>
              <w:t>Э</w:t>
            </w:r>
            <w:r>
              <w:rPr>
                <w:rFonts w:ascii="Times New Roman" w:eastAsia="Times New Roman" w:hAnsi="Times New Roman" w:cs="Times New Roman"/>
                <w:color w:val="000000"/>
                <w:sz w:val="24"/>
                <w:szCs w:val="24"/>
                <w:lang w:val="ru-RU" w:eastAsia="ru-RU"/>
              </w:rPr>
              <w:t>.</w:t>
            </w:r>
            <w:r w:rsidR="00DE548E">
              <w:rPr>
                <w:rFonts w:ascii="Times New Roman" w:eastAsia="Times New Roman" w:hAnsi="Times New Roman" w:cs="Times New Roman"/>
                <w:color w:val="000000"/>
                <w:sz w:val="24"/>
                <w:szCs w:val="24"/>
                <w:lang w:val="ru-RU" w:eastAsia="ru-RU"/>
              </w:rPr>
              <w:t>Х</w:t>
            </w:r>
            <w:r w:rsidR="00125354">
              <w:rPr>
                <w:rFonts w:ascii="Times New Roman" w:eastAsia="Times New Roman" w:hAnsi="Times New Roman" w:cs="Times New Roman"/>
                <w:color w:val="000000"/>
                <w:sz w:val="24"/>
                <w:szCs w:val="24"/>
                <w:lang w:val="ru-RU" w:eastAsia="ru-RU"/>
              </w:rPr>
              <w:t>атамов</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рахбари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354"/>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A7810"/>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5B5C"/>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31371-6B0C-4C38-8850-B46AB3D1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377D7-9939-4144-8769-34D65B5F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85</cp:revision>
  <cp:lastPrinted>2021-08-09T14:15:00Z</cp:lastPrinted>
  <dcterms:created xsi:type="dcterms:W3CDTF">2021-12-07T04:40:00Z</dcterms:created>
  <dcterms:modified xsi:type="dcterms:W3CDTF">2022-01-31T07:04:00Z</dcterms:modified>
</cp:coreProperties>
</file>