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B91F77" w:rsidRDefault="00344F6F" w:rsidP="00F41955">
      <w:pPr>
        <w:widowControl/>
        <w:autoSpaceDE/>
        <w:autoSpaceDN/>
        <w:adjustRightInd/>
        <w:spacing w:after="160" w:line="259" w:lineRule="auto"/>
        <w:jc w:val="center"/>
        <w:rPr>
          <w:rFonts w:eastAsia="Calibri"/>
          <w:b/>
          <w:sz w:val="24"/>
          <w:szCs w:val="24"/>
          <w:lang w:val="uz-Cyrl-UZ" w:eastAsia="en-US"/>
        </w:rPr>
      </w:pPr>
      <w:r>
        <w:rPr>
          <w:rFonts w:eastAsia="Calibri"/>
          <w:sz w:val="24"/>
          <w:szCs w:val="24"/>
          <w:lang w:val="uz-Cyrl-UZ" w:eastAsia="en-US"/>
        </w:rPr>
        <w:t>гулистон</w:t>
      </w:r>
      <w:r w:rsidR="004327E3" w:rsidRPr="009F5520">
        <w:rPr>
          <w:rFonts w:eastAsia="Calibri"/>
          <w:sz w:val="24"/>
          <w:szCs w:val="24"/>
          <w:lang w:val="uz-Cyrl-UZ" w:eastAsia="en-US"/>
        </w:rPr>
        <w:t xml:space="preserve"> ш</w:t>
      </w:r>
      <w:r w:rsidR="00B91F77" w:rsidRPr="004B59E1">
        <w:rPr>
          <w:rFonts w:eastAsia="Calibri"/>
          <w:sz w:val="24"/>
          <w:szCs w:val="24"/>
          <w:lang w:val="uz-Cyrl-UZ" w:eastAsia="en-US"/>
        </w:rPr>
        <w:t xml:space="preserve"> </w:t>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C94918" w:rsidRPr="009F5520">
        <w:rPr>
          <w:rFonts w:eastAsia="Calibri"/>
          <w:sz w:val="24"/>
          <w:szCs w:val="24"/>
          <w:lang w:val="uz-Cyrl-UZ" w:eastAsia="en-US"/>
        </w:rPr>
        <w:t>202</w:t>
      </w:r>
      <w:r w:rsidR="00B91F77" w:rsidRPr="004B59E1">
        <w:rPr>
          <w:rFonts w:eastAsia="Calibri"/>
          <w:sz w:val="24"/>
          <w:szCs w:val="24"/>
          <w:lang w:val="uz-Cyrl-UZ" w:eastAsia="en-US"/>
        </w:rPr>
        <w:t>2</w:t>
      </w:r>
      <w:r w:rsidR="004327E3" w:rsidRPr="009F5520">
        <w:rPr>
          <w:rFonts w:eastAsia="Calibri"/>
          <w:sz w:val="24"/>
          <w:szCs w:val="24"/>
          <w:lang w:val="uz-Cyrl-UZ" w:eastAsia="en-US"/>
        </w:rPr>
        <w:t xml:space="preserve"> йил </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 </w:t>
      </w:r>
    </w:p>
    <w:p w:rsidR="00F41955" w:rsidRPr="009F5520" w:rsidRDefault="002B108C" w:rsidP="00F41955">
      <w:pPr>
        <w:widowControl/>
        <w:autoSpaceDE/>
        <w:autoSpaceDN/>
        <w:adjustRightInd/>
        <w:spacing w:line="242" w:lineRule="auto"/>
        <w:ind w:firstLine="709"/>
        <w:jc w:val="both"/>
        <w:rPr>
          <w:rFonts w:eastAsia="Calibri"/>
          <w:sz w:val="24"/>
          <w:szCs w:val="24"/>
          <w:lang w:val="uz-Cyrl-UZ" w:eastAsia="en-US"/>
        </w:rPr>
      </w:pPr>
      <w:r w:rsidRPr="002B108C">
        <w:rPr>
          <w:rFonts w:eastAsia="Calibri"/>
          <w:color w:val="000000"/>
          <w:sz w:val="24"/>
          <w:szCs w:val="24"/>
          <w:lang w:val="uz-Cyrl-UZ"/>
        </w:rPr>
        <w:t>ТУМАН ТИББИЁТ БИРЛАШАМАСИ</w:t>
      </w:r>
      <w:r>
        <w:rPr>
          <w:rFonts w:eastAsia="Calibri"/>
          <w:color w:val="000000"/>
          <w:sz w:val="24"/>
          <w:szCs w:val="24"/>
          <w:lang w:val="uz-Cyrl-UZ"/>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12778B" w:rsidRPr="009F5520">
        <w:rPr>
          <w:rFonts w:eastAsia="Calibri"/>
          <w:sz w:val="24"/>
          <w:szCs w:val="24"/>
          <w:lang w:val="uz-Cyrl-UZ" w:eastAsia="en-US"/>
        </w:rPr>
        <w:t>______________</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sz w:val="24"/>
          <w:szCs w:val="24"/>
          <w:lang w:val="uz-Cyrl-UZ"/>
        </w:rPr>
        <w:t>___________</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 </w:t>
      </w:r>
      <w:r w:rsidR="00445DC7" w:rsidRPr="009F5520">
        <w:rPr>
          <w:rFonts w:eastAsia="Calibri"/>
          <w:sz w:val="24"/>
          <w:szCs w:val="24"/>
          <w:lang w:val="uz-Cyrl-UZ" w:eastAsia="en-US"/>
        </w:rPr>
        <w:t xml:space="preserve">(ҚҚС </w:t>
      </w:r>
      <w:r w:rsidR="00101A1B" w:rsidRPr="009F5520">
        <w:rPr>
          <w:rFonts w:eastAsia="Calibri"/>
          <w:sz w:val="24"/>
          <w:szCs w:val="24"/>
          <w:lang w:val="uz-Cyrl-UZ" w:eastAsia="en-US"/>
        </w:rPr>
        <w:t>сиз</w:t>
      </w:r>
      <w:r w:rsidR="00445DC7" w:rsidRPr="009F5520">
        <w:rPr>
          <w:rFonts w:eastAsia="Calibri"/>
          <w:sz w:val="24"/>
          <w:szCs w:val="24"/>
          <w:lang w:val="uz-Cyrl-UZ" w:eastAsia="en-US"/>
        </w:rPr>
        <w:t>)</w:t>
      </w:r>
      <w:r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w:t>
      </w:r>
      <w:r w:rsidRPr="009F5520">
        <w:rPr>
          <w:rFonts w:eastAsia="Calibri"/>
          <w:sz w:val="24"/>
          <w:szCs w:val="24"/>
          <w:lang w:val="uz-Cyrl-UZ" w:eastAsia="en-US"/>
        </w:rPr>
        <w:lastRenderedPageBreak/>
        <w:t xml:space="preserve">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w:t>
      </w:r>
      <w:r w:rsidRPr="009F5520">
        <w:rPr>
          <w:rFonts w:eastAsia="Calibri"/>
          <w:sz w:val="24"/>
          <w:szCs w:val="24"/>
          <w:lang w:val="uz-Cyrl-UZ" w:eastAsia="en-US"/>
        </w:rPr>
        <w:lastRenderedPageBreak/>
        <w:t>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F41955"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Pr="009F5520" w:rsidRDefault="00207D1C" w:rsidP="00F41955">
            <w:pPr>
              <w:widowControl/>
              <w:autoSpaceDE/>
              <w:autoSpaceDN/>
              <w:adjustRightInd/>
              <w:ind w:left="178"/>
              <w:jc w:val="both"/>
              <w:rPr>
                <w:rFonts w:eastAsia="Calibri"/>
                <w:sz w:val="24"/>
                <w:szCs w:val="24"/>
                <w:lang w:val="uz-Cyrl-UZ" w:eastAsia="en-US"/>
              </w:rPr>
            </w:pPr>
            <w:r>
              <w:rPr>
                <w:rFonts w:eastAsia="Calibri"/>
                <w:color w:val="000000"/>
                <w:sz w:val="24"/>
                <w:szCs w:val="24"/>
                <w:lang w:val="uz-Cyrl-UZ"/>
              </w:rPr>
              <w:t>Гулистон шахар</w:t>
            </w:r>
            <w:r w:rsidRPr="002B108C">
              <w:rPr>
                <w:rFonts w:eastAsia="Calibri"/>
                <w:color w:val="000000"/>
                <w:sz w:val="24"/>
                <w:szCs w:val="24"/>
                <w:lang w:val="uz-Cyrl-UZ"/>
              </w:rPr>
              <w:t xml:space="preserve"> ТИББИЁТ БИРЛАШАМАСИ</w:t>
            </w:r>
            <w:r w:rsidRPr="004849EA">
              <w:rPr>
                <w:rFonts w:eastAsia="Calibri"/>
                <w:color w:val="000000"/>
                <w:sz w:val="24"/>
                <w:szCs w:val="24"/>
                <w:highlight w:val="yellow"/>
                <w:lang w:val="uz-Cyrl-UZ"/>
              </w:rPr>
              <w:t xml:space="preserve"> </w:t>
            </w:r>
            <w:r w:rsidR="00F41955" w:rsidRPr="009F5520">
              <w:rPr>
                <w:rFonts w:eastAsia="Calibri"/>
                <w:sz w:val="24"/>
                <w:szCs w:val="24"/>
                <w:lang w:val="uz-Cyrl-UZ" w:eastAsia="en-US"/>
              </w:rPr>
              <w:t>_____________________________________</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F41955"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F41955" w:rsidRPr="009F5520" w:rsidRDefault="00F41955" w:rsidP="00F41955">
      <w:pPr>
        <w:widowControl/>
        <w:autoSpaceDE/>
        <w:autoSpaceDN/>
        <w:adjustRightInd/>
        <w:spacing w:line="264" w:lineRule="auto"/>
        <w:rPr>
          <w:rFonts w:eastAsia="Calibri"/>
          <w:b/>
          <w:sz w:val="24"/>
          <w:szCs w:val="24"/>
          <w:lang w:val="uz-Cyrl-UZ" w:eastAsia="en-US"/>
        </w:rPr>
      </w:pPr>
    </w:p>
    <w:p w:rsidR="00F41955" w:rsidRPr="009F5520" w:rsidRDefault="00F41955" w:rsidP="00F41955">
      <w:pPr>
        <w:widowControl/>
        <w:autoSpaceDE/>
        <w:autoSpaceDN/>
        <w:adjustRightInd/>
        <w:spacing w:after="160" w:line="259" w:lineRule="auto"/>
        <w:rPr>
          <w:rFonts w:eastAsia="Calibri"/>
          <w:sz w:val="24"/>
          <w:szCs w:val="24"/>
          <w:lang w:val="uz-Cyrl-UZ" w:eastAsia="en-US"/>
        </w:rPr>
      </w:pPr>
      <w:r w:rsidRPr="009F5520">
        <w:rPr>
          <w:rFonts w:eastAsia="Calibri"/>
          <w:b/>
          <w:sz w:val="24"/>
          <w:szCs w:val="24"/>
          <w:lang w:val="uz-Cyrl-UZ" w:eastAsia="en-US"/>
        </w:rPr>
        <w:br w:type="page"/>
      </w:r>
    </w:p>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344F6F">
        <w:rPr>
          <w:sz w:val="24"/>
          <w:szCs w:val="24"/>
          <w:lang w:val="uz-Cyrl-UZ"/>
        </w:rPr>
        <w:t>2</w:t>
      </w:r>
      <w:bookmarkStart w:id="0" w:name="_GoBack"/>
      <w:bookmarkEnd w:id="0"/>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ишонч телефони;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 xml:space="preserve">Telegram-канали («@anticorbot»);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Aдлия вазирлигининг расмий веб-сайтида жойлаштирилган шакл ёки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ярим қора</w:t>
      </w:r>
      <w:r w:rsidRPr="009F5520">
        <w:rPr>
          <w:sz w:val="24"/>
          <w:szCs w:val="24"/>
          <w:lang w:val="uz-Cyrl-UZ"/>
        </w:rPr>
        <w:t>”</w:t>
      </w:r>
      <w:r w:rsidRPr="009F5520">
        <w:rPr>
          <w:sz w:val="24"/>
          <w:szCs w:val="24"/>
        </w:rPr>
        <w:t xml:space="preserve"> шрифтда</w:t>
      </w:r>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24"/>
        <w:gridCol w:w="4858"/>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r w:rsidRPr="009F5520">
              <w:rPr>
                <w:sz w:val="24"/>
                <w:szCs w:val="24"/>
              </w:rPr>
              <w:t>Бажарувчи</w:t>
            </w:r>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r w:rsidRPr="009F5520">
              <w:rPr>
                <w:sz w:val="24"/>
                <w:szCs w:val="24"/>
              </w:rPr>
              <w:t>Буюртмачи:</w:t>
            </w:r>
          </w:p>
          <w:p w:rsidR="00964451" w:rsidRPr="009F5520" w:rsidRDefault="00A6051D" w:rsidP="00342573">
            <w:pPr>
              <w:tabs>
                <w:tab w:val="left" w:pos="994"/>
              </w:tabs>
              <w:spacing w:line="288" w:lineRule="auto"/>
              <w:jc w:val="center"/>
              <w:rPr>
                <w:sz w:val="24"/>
                <w:szCs w:val="24"/>
              </w:rPr>
            </w:pPr>
            <w:r w:rsidRPr="009F5520">
              <w:rPr>
                <w:sz w:val="24"/>
                <w:szCs w:val="24"/>
              </w:rPr>
              <w:t>Сирдарё вилояти хокимлиги</w:t>
            </w:r>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p w:rsidR="00964451" w:rsidRPr="009F5520" w:rsidRDefault="00964451" w:rsidP="00964451">
      <w:pPr>
        <w:pStyle w:val="rvps4"/>
        <w:rPr>
          <w:color w:val="000000"/>
        </w:rPr>
      </w:pPr>
    </w:p>
    <w:p w:rsidR="00130579" w:rsidRPr="009F5520" w:rsidRDefault="00130579"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2518E">
      <w:pPr>
        <w:jc w:val="both"/>
        <w:rPr>
          <w:sz w:val="24"/>
          <w:szCs w:val="24"/>
        </w:rPr>
      </w:pPr>
    </w:p>
    <w:p w:rsidR="0092518E" w:rsidRPr="009F5520" w:rsidRDefault="0092518E" w:rsidP="0092518E">
      <w:pPr>
        <w:jc w:val="both"/>
        <w:rPr>
          <w:sz w:val="24"/>
          <w:szCs w:val="24"/>
        </w:rPr>
      </w:pPr>
    </w:p>
    <w:p w:rsidR="0092518E" w:rsidRPr="009F5520" w:rsidRDefault="0092518E" w:rsidP="00964451">
      <w:pPr>
        <w:jc w:val="center"/>
        <w:rPr>
          <w:sz w:val="24"/>
          <w:szCs w:val="24"/>
          <w:lang w:val="uz-Cyrl-UZ"/>
        </w:rPr>
      </w:pPr>
    </w:p>
    <w:sectPr w:rsidR="0092518E" w:rsidRPr="009F5520"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90" w:rsidRDefault="00727290">
      <w:r>
        <w:separator/>
      </w:r>
    </w:p>
  </w:endnote>
  <w:endnote w:type="continuationSeparator" w:id="0">
    <w:p w:rsidR="00727290" w:rsidRDefault="0072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DC2C99">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end"/>
    </w:r>
  </w:p>
  <w:p w:rsidR="002B108C" w:rsidRDefault="002B108C"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4A6E10">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separate"/>
    </w:r>
    <w:r w:rsidR="00344F6F">
      <w:rPr>
        <w:rStyle w:val="ae"/>
        <w:noProof/>
      </w:rPr>
      <w:t>1</w:t>
    </w:r>
    <w:r>
      <w:rPr>
        <w:rStyle w:val="ae"/>
      </w:rPr>
      <w:fldChar w:fldCharType="end"/>
    </w:r>
  </w:p>
  <w:p w:rsidR="002B108C" w:rsidRDefault="002B108C" w:rsidP="003460DC">
    <w:pPr>
      <w:pStyle w:val="ac"/>
      <w:ind w:right="360"/>
    </w:pPr>
  </w:p>
  <w:p w:rsidR="002B108C" w:rsidRDefault="002B1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90" w:rsidRDefault="00727290">
      <w:r>
        <w:separator/>
      </w:r>
    </w:p>
  </w:footnote>
  <w:footnote w:type="continuationSeparator" w:id="0">
    <w:p w:rsidR="00727290" w:rsidRDefault="00727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0"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E3E"/>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07D1C"/>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108C"/>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7B"/>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4F6F"/>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06D4"/>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49EA"/>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59E1"/>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71"/>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3E7"/>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290"/>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1C07"/>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1A7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2D4"/>
    <w:rsid w:val="008B260C"/>
    <w:rsid w:val="008B2814"/>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A6F2B"/>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85"/>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173"/>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F77"/>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29B"/>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6B0"/>
    <w:rsid w:val="00C57D43"/>
    <w:rsid w:val="00C60433"/>
    <w:rsid w:val="00C60766"/>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1A6F"/>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1BBF"/>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595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16594"/>
  <w15:docId w15:val="{81C90B6E-1EF5-4AB9-BC7B-5046187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16239656">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2019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B8F99-BA7C-45A1-BE4C-AFB4015C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One</cp:lastModifiedBy>
  <cp:revision>2</cp:revision>
  <cp:lastPrinted>2021-01-07T11:35:00Z</cp:lastPrinted>
  <dcterms:created xsi:type="dcterms:W3CDTF">2022-03-25T13:20:00Z</dcterms:created>
  <dcterms:modified xsi:type="dcterms:W3CDTF">2022-03-25T13:20:00Z</dcterms:modified>
</cp:coreProperties>
</file>