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6E" w:rsidRPr="000A7B58" w:rsidRDefault="008D777B" w:rsidP="00513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175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6488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96">
        <w:rPr>
          <w:rFonts w:ascii="Times New Roman" w:hAnsi="Times New Roman" w:cs="Times New Roman"/>
          <w:b/>
          <w:sz w:val="28"/>
          <w:szCs w:val="28"/>
        </w:rPr>
        <w:t>ПУДРАТ ШАРТНОМАСИ №</w:t>
      </w:r>
      <w:r w:rsidR="00A82D9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D119E" w:rsidRPr="000A7B58">
        <w:rPr>
          <w:rFonts w:ascii="Times New Roman" w:hAnsi="Times New Roman" w:cs="Times New Roman"/>
          <w:b/>
          <w:sz w:val="28"/>
          <w:szCs w:val="28"/>
        </w:rPr>
        <w:t>___</w:t>
      </w:r>
    </w:p>
    <w:p w:rsidR="00B02013" w:rsidRPr="00A66504" w:rsidRDefault="00B0201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7B" w:rsidRPr="00E64880" w:rsidRDefault="00E64880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9FE">
        <w:rPr>
          <w:rFonts w:ascii="Times New Roman" w:hAnsi="Times New Roman" w:cs="Times New Roman"/>
          <w:b/>
          <w:sz w:val="24"/>
          <w:szCs w:val="24"/>
        </w:rPr>
        <w:t>«</w:t>
      </w:r>
      <w:r w:rsidR="00AD119E" w:rsidRPr="000A7B58">
        <w:rPr>
          <w:rFonts w:ascii="Times New Roman" w:hAnsi="Times New Roman" w:cs="Times New Roman"/>
          <w:b/>
          <w:sz w:val="24"/>
          <w:szCs w:val="24"/>
        </w:rPr>
        <w:t>___</w:t>
      </w:r>
      <w:r w:rsidRPr="00C269FE">
        <w:rPr>
          <w:rFonts w:ascii="Times New Roman" w:hAnsi="Times New Roman" w:cs="Times New Roman"/>
          <w:b/>
          <w:sz w:val="24"/>
          <w:szCs w:val="24"/>
        </w:rPr>
        <w:t>»</w:t>
      </w:r>
      <w:r w:rsidRPr="00C269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D119E" w:rsidRPr="000A7B58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 w:rsidR="00AD119E" w:rsidRPr="000A7B58">
        <w:rPr>
          <w:rFonts w:ascii="Times New Roman" w:hAnsi="Times New Roman" w:cs="Times New Roman"/>
          <w:b/>
          <w:sz w:val="24"/>
          <w:szCs w:val="24"/>
        </w:rPr>
        <w:t>_</w:t>
      </w:r>
      <w:r w:rsidRPr="00C269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269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7B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D777B" w:rsidRPr="00C269FE">
        <w:rPr>
          <w:rFonts w:ascii="Times New Roman" w:hAnsi="Times New Roman" w:cs="Times New Roman"/>
          <w:b/>
          <w:sz w:val="24"/>
          <w:szCs w:val="24"/>
        </w:rPr>
        <w:t xml:space="preserve"> й.              </w:t>
      </w:r>
      <w:r w:rsidR="00A66504" w:rsidRPr="00C269F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69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66504" w:rsidRPr="00C26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269FE">
        <w:rPr>
          <w:rFonts w:ascii="Times New Roman" w:hAnsi="Times New Roman" w:cs="Times New Roman"/>
          <w:b/>
          <w:sz w:val="24"/>
          <w:szCs w:val="24"/>
          <w:lang w:val="uz-Cyrl-UZ"/>
        </w:rPr>
        <w:t>Қарши ш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02013" w:rsidRPr="00A66504" w:rsidRDefault="00B0201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7B" w:rsidRPr="00A66504" w:rsidRDefault="000A7B58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____________________________________</w:t>
      </w:r>
      <w:r w:rsidR="008D777B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,  (ташкилот, корхона номи ) кейинги </w:t>
      </w:r>
      <w:r w:rsidR="008D777B" w:rsidRPr="00A66504">
        <w:rPr>
          <w:rFonts w:ascii="Times New Roman" w:hAnsi="Times New Roman" w:cs="Times New Roman"/>
          <w:sz w:val="24"/>
          <w:szCs w:val="24"/>
          <w:lang w:val="uz-Cyrl-UZ"/>
        </w:rPr>
        <w:t>ўринларда “Пудратчи”</w:t>
      </w:r>
      <w:r w:rsidR="00870C2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деб юритилади. Ўзининг  </w:t>
      </w:r>
      <w:r w:rsidR="00E64880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устави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низоми, устави ,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ишончнома) асосида иш юритувчи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рахбари 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</w:t>
      </w:r>
      <w:r w:rsidR="00454A3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>(вазифаси, фамилияси, исми )</w:t>
      </w:r>
      <w:r w:rsidR="00B15F79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номидан , бир томондан ва </w:t>
      </w:r>
      <w:r w:rsidR="00AD11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_______________________________</w:t>
      </w:r>
      <w:r w:rsidR="00B15F79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(корхона, ташкилот, муассаса номи), кейинги </w:t>
      </w:r>
      <w:r w:rsidR="00B15F79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ўринларда “Буюртмачи” деб юритилади, ўзининг 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64880" w:rsidRPr="00E64880">
        <w:rPr>
          <w:rFonts w:ascii="Times New Roman" w:hAnsi="Times New Roman" w:cs="Times New Roman"/>
          <w:sz w:val="24"/>
          <w:szCs w:val="24"/>
          <w:u w:val="single"/>
          <w:lang w:val="uz-Cyrl-UZ"/>
        </w:rPr>
        <w:t>устави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(низоми, устави , ишончнома) асосида иш юритувчи 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директор 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_________________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(вазифаси, фамилияси, исми) номидан, иккинчи томондан мазкур шартномани </w:t>
      </w:r>
      <w:r w:rsidR="004359D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қуйидагилар ҳақида туздилар. </w:t>
      </w:r>
    </w:p>
    <w:p w:rsidR="00417596" w:rsidRDefault="00A6650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</w:t>
      </w:r>
    </w:p>
    <w:p w:rsidR="004359D2" w:rsidRPr="00417596" w:rsidRDefault="00417596" w:rsidP="005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</w:t>
      </w:r>
      <w:r w:rsidR="00A6650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A66504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1.</w:t>
      </w:r>
      <w:r w:rsidR="004359D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ШАРТНОМАНИНГ МОҲИЯТИ </w:t>
      </w:r>
    </w:p>
    <w:p w:rsidR="004359D2" w:rsidRPr="00A66504" w:rsidRDefault="004359D2" w:rsidP="005132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Ушбу шартнома буйича “Пудратчи ” “Буюртмачи” нинг буюртмасига асосан таъмирлаш 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ишларини бажаришни, “Буюртмачи” бажарилган ишларни қабул қилиб олишни ҳамда тўловни амалга оширишни ўз зиммаларига оладилар. </w:t>
      </w:r>
    </w:p>
    <w:p w:rsidR="004E782C" w:rsidRPr="00A66504" w:rsidRDefault="004E782C" w:rsidP="005132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Ушбу шартноманинг умумий сўммаси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сўмни, олдиндан тўлов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сўмни ташкил қилади. </w:t>
      </w:r>
    </w:p>
    <w:p w:rsidR="00417596" w:rsidRDefault="00A66504" w:rsidP="005132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</w:t>
      </w:r>
    </w:p>
    <w:p w:rsidR="004E782C" w:rsidRPr="00417596" w:rsidRDefault="00A66504" w:rsidP="004175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4E782C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ШАРТНОМА БЎЙИЧА КЕЛИШУВ НАРХЛАР</w:t>
      </w:r>
    </w:p>
    <w:p w:rsidR="004E782C" w:rsidRPr="00A66504" w:rsidRDefault="00B02013" w:rsidP="005132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2.1.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“Бюртмачи” томонидан тақдим қилинган ҳужжатларга асосан таъмирлаш ишларининг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қиймати 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>сўмни ташкил қилади.</w:t>
      </w:r>
    </w:p>
    <w:p w:rsidR="004E782C" w:rsidRPr="00B02013" w:rsidRDefault="00285BF7" w:rsidP="00285B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2.2.</w:t>
      </w:r>
      <w:r w:rsidR="00B02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Таъмирлаш ишларининг бошланиши </w:t>
      </w:r>
      <w:r w:rsidR="00106C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20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йил.</w:t>
      </w:r>
    </w:p>
    <w:p w:rsidR="00325197" w:rsidRPr="00B02013" w:rsidRDefault="00B0201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2.3.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Таъмирлаш ишларининг тугаш вақти 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06C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AD119E">
        <w:rPr>
          <w:rFonts w:ascii="Times New Roman" w:hAnsi="Times New Roman" w:cs="Times New Roman"/>
          <w:sz w:val="24"/>
          <w:szCs w:val="24"/>
          <w:lang w:val="uz-Cyrl-UZ"/>
        </w:rPr>
        <w:t>__________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 202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йил.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E782C" w:rsidRPr="00417596" w:rsidRDefault="00A66504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3.ТА</w:t>
      </w:r>
      <w:r w:rsidR="003E1A1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ЪМИРЛАШ ИШЛАРИНИ БОШЛАШ, БАЖАРИШ ВА ТУГАТИШ БЎЙИЧА </w:t>
      </w:r>
      <w:r w:rsidR="00B02013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 w:rsidR="00513286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</w:t>
      </w:r>
      <w:r w:rsidR="003E1A1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ШАРТНОМАВИЙ  МУДДАТЛАР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3.1. Таъмирлаш ишларини бажариш муддати мазкур шартноманинг 2.3. бандида кўрсатилган муддатда амалга оширилади.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3.2. Шартномадаги 4.1 бандида кўрсатилган авансни “Пудратчи” олгандан сўнг таъмирлаш ишларин бошлайди.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3.3. “Буюртмачи”  томонидан таъмирлаш ишларини бажариш даврида “Пудратчига” га ўзи томонидан харид қилинган қурилиш материалларини </w:t>
      </w:r>
      <w:r w:rsidR="00E81DAC" w:rsidRPr="00A66504">
        <w:rPr>
          <w:rFonts w:ascii="Times New Roman" w:hAnsi="Times New Roman" w:cs="Times New Roman"/>
          <w:sz w:val="24"/>
          <w:szCs w:val="24"/>
          <w:lang w:val="uz-Cyrl-UZ"/>
        </w:rPr>
        <w:t>тақдим қилиши мумкин</w:t>
      </w:r>
      <w:r w:rsidR="00374865" w:rsidRPr="00A6650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3.4. Таъмирашни тўхтаб қолганлиги учун сабабчи бўлган томон бунинг оқибатида келиб чиқадиган ҳар қандай камомад ёки жавобганликни ўз зиммасига олади.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3.5. Таъмирлашни тугаллаб фойдаланишга топшириш учун тузилган комиссия далолатномаси тасдиқлангандан сўнг таъмирлаш ишлари тамом бўлган деб ҳисобланади.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74865" w:rsidRPr="00417596" w:rsidRDefault="00374865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4. ТЎЛОВ ШАРТИ ВА ТАРТИБИ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4.1.Ушбу шартнома имзоланган кундан бошлаб 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 xml:space="preserve">10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кун муддат ичида “Буюртмачи” таъмирлаш ишларини бошлаш учун “Пудратчи”га шартнома нархининг</w:t>
      </w:r>
      <w:r w:rsidR="00412724">
        <w:rPr>
          <w:rFonts w:ascii="Times New Roman" w:hAnsi="Times New Roman" w:cs="Times New Roman"/>
          <w:sz w:val="24"/>
          <w:szCs w:val="24"/>
          <w:lang w:val="uz-Cyrl-UZ"/>
        </w:rPr>
        <w:t xml:space="preserve"> 30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% ёки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__________________________________________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 аванс тариқасида маблағни кўчиради.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4.2.”Буюртмачи” тўловни пул ўтказиш йўли билан амалга оширади.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4.3.”Пудрат” ташкилоти томонидан шартномада кўрсатилган </w:t>
      </w:r>
      <w:r w:rsidR="00507CE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сўммадан ошиқча бажарилган ишлар учун “Буюртмачи” </w:t>
      </w:r>
      <w:r w:rsidR="00B9567C" w:rsidRPr="00A66504">
        <w:rPr>
          <w:rFonts w:ascii="Times New Roman" w:hAnsi="Times New Roman" w:cs="Times New Roman"/>
          <w:sz w:val="24"/>
          <w:szCs w:val="24"/>
          <w:lang w:val="uz-Cyrl-UZ"/>
        </w:rPr>
        <w:t>томонидан тўловлар амалга оширилмайди.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9567C" w:rsidRPr="00417596" w:rsidRDefault="004B6CEC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5.ПУДРАТЧИНИНГ МАЖБУРИЯТЛАРИ</w:t>
      </w:r>
    </w:p>
    <w:p w:rsidR="004B6CEC" w:rsidRPr="00A66504" w:rsidRDefault="004B6CE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5.1. Шартнома баҳоси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_______________________________________________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сўм бўлган таъмирлаш ишлари юқори келишилган муддатда тугатиш ва фойдаланишга топшириш.</w:t>
      </w:r>
    </w:p>
    <w:p w:rsidR="004B6CEC" w:rsidRPr="00A66504" w:rsidRDefault="004B6CE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5.2. Махсус таъмирлаш ишларини бажариш учун махсус ёлланма пудратчи ташкилотларни жалб қилади.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5.3. Агар мазкур шартномада кўрсатилган муддатда пудратчининг айби билан фойдаланишга топширилмаса, у ҳолда буютрмачига қуйидаги тартибда жарима тўлайди: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таъмирлаш муддати 30 кунга кечиктирилса, шартнома баҳосидан 0.5% миқдорида ; 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кейинги 30 кун учун шартнома баҳосидан </w:t>
      </w:r>
      <w:r w:rsidRPr="00A66504">
        <w:rPr>
          <w:rFonts w:ascii="Times New Roman" w:hAnsi="Times New Roman" w:cs="Times New Roman"/>
          <w:sz w:val="24"/>
          <w:szCs w:val="24"/>
        </w:rPr>
        <w:t xml:space="preserve">___%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миқдорида;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ундан кейинги муддатлар учун </w:t>
      </w:r>
      <w:r w:rsidRPr="00A66504">
        <w:rPr>
          <w:rFonts w:ascii="Times New Roman" w:hAnsi="Times New Roman" w:cs="Times New Roman"/>
          <w:sz w:val="24"/>
          <w:szCs w:val="24"/>
        </w:rPr>
        <w:t xml:space="preserve">___%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миқдорида;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Жарима санкцияси буютрмачи томонидан билдирилган ёзма равишдаги даводан кейин 10 кун муддат мобайнида тўланиши шарт.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5.4. Пудратчи шартномада назарда тутилган маблағ доирасида ишларни бажаради ва шунга мувофиқ бажарилган ишлвр тўғрисида 2-сонли далолатномани </w:t>
      </w:r>
      <w:r w:rsidR="00F91A4A" w:rsidRPr="00A66504">
        <w:rPr>
          <w:rFonts w:ascii="Times New Roman" w:hAnsi="Times New Roman" w:cs="Times New Roman"/>
          <w:sz w:val="24"/>
          <w:szCs w:val="24"/>
          <w:lang w:val="uz-Cyrl-UZ"/>
        </w:rPr>
        <w:t>тузади.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91A4A" w:rsidRPr="00417596" w:rsidRDefault="00896839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6.БУЮРТМАЧИНИНГ МАЖБУРИЯТЛАРИ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6.1. Шартномада кўрсатилган 4.1. ва 4.2. бандлари бузилса, “Буюртмачи” хар бир кечиктирилган кун учун шартноманинг тўланмаган нархини 0.4% миқдорида “Пудратчи” га жарима тўлайди.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6.2. “Буюртмачи”  таъмирлаш ишларини ўз вақтида белгиланган стандартларга ва амалдаги қонунчиликка асосан қабул қилиб олади.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6.3. Буюртмачи тасдиқланган сметасига мувофиқ бюджетда назарда тутилган маблағ доирасида шартнома тузади ва шартнома суммасига мувофиқ 2-сонли далолатномани “Пудратчи ” билан биргаликда тузади.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6839" w:rsidRPr="00417596" w:rsidRDefault="00896839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7. ТОМОНЛАР ЎРТАСИДА ШАРТНОМАВИЙ НИЗОЛАРНИ ҲАЛ ЭТИШ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7.1. Ушбу шартнома асосида келиб чиқадиган ҳар қандай низолар Ўзбекистон Республикасининг амалдаги қонунчиликлари талабларига асосан </w:t>
      </w:r>
      <w:r w:rsidR="001855C3" w:rsidRPr="00A66504">
        <w:rPr>
          <w:rFonts w:ascii="Times New Roman" w:hAnsi="Times New Roman" w:cs="Times New Roman"/>
          <w:sz w:val="24"/>
          <w:szCs w:val="24"/>
          <w:lang w:val="uz-Cyrl-UZ"/>
        </w:rPr>
        <w:t>хўжалик судларида ҳал этилади.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8.ШАРТНОМАНИНГ АМАЛ ҚИЛИШ МУДДАТИ</w:t>
      </w:r>
    </w:p>
    <w:p w:rsidR="001855C3" w:rsidRPr="00A66504" w:rsidRDefault="001855C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8.1. Ушбу шартнома хар иккала томондан имзоланган кундан бошлаб қонуний қонуний юридик кучга эга. Ш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артнома амал қилиш муддати “31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декабрь 2021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йилгача.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9. БОШҚА ҲОЛАТЛАР</w:t>
      </w:r>
    </w:p>
    <w:p w:rsidR="001855C3" w:rsidRPr="00A66504" w:rsidRDefault="001855C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9.1. Томонлар шартнома мажбуриятлари юзасиданўзаро ҳамкорлик қилиб турадилар.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10.ТОМОНЛАРНИНГ ЮРИДИК МАНЗИЛЛАРИ ВА БАНК РЕКВИЗИТЛАРИ</w:t>
      </w:r>
    </w:p>
    <w:p w:rsidR="00513286" w:rsidRDefault="00C23DB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</w:t>
      </w:r>
    </w:p>
    <w:p w:rsidR="001855C3" w:rsidRPr="00A66504" w:rsidRDefault="00513286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C23DBD" w:rsidRPr="00A66504">
        <w:rPr>
          <w:rFonts w:ascii="Times New Roman" w:hAnsi="Times New Roman" w:cs="Times New Roman"/>
          <w:sz w:val="24"/>
          <w:szCs w:val="24"/>
          <w:u w:val="single"/>
          <w:lang w:val="uz-Cyrl-UZ"/>
        </w:rPr>
        <w:t>“</w:t>
      </w:r>
      <w:r w:rsidR="00C23DBD" w:rsidRPr="00417596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ПУДРАТЧИ”</w:t>
      </w:r>
      <w:r w:rsidR="00C23DBD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</w:t>
      </w:r>
      <w:r w:rsidR="00C23DBD" w:rsidRPr="00417596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“БУЮРТМАЧИ”</w:t>
      </w:r>
    </w:p>
    <w:p w:rsidR="0078002D" w:rsidRPr="00A66504" w:rsidRDefault="000A7B58" w:rsidP="00950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_________________________________________</w:t>
      </w:r>
      <w:r w:rsidR="0078002D" w:rsidRP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AD119E" w:rsidRPr="000A7B58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1644AD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3286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C70BED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A55312" w:rsidRPr="00950AD8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>ижрочининг номи</w:t>
      </w:r>
      <w:r w:rsidR="00A55312" w:rsidRPr="00950AD8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>бюртмачининг номи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523AD3" w:rsidRPr="00AD119E" w:rsidRDefault="00523AD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Манзили</w:t>
      </w:r>
      <w:r w:rsidR="00C21EA2" w:rsidRPr="00A66504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</w:t>
      </w:r>
      <w:r w:rsidR="00950AD8" w:rsidRPr="00950AD8">
        <w:rPr>
          <w:rFonts w:ascii="Times New Roman" w:hAnsi="Times New Roman" w:cs="Times New Roman"/>
          <w:sz w:val="24"/>
          <w:szCs w:val="24"/>
          <w:u w:val="single"/>
          <w:lang w:val="uz-Cyrl-UZ"/>
        </w:rPr>
        <w:t>.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C21EA2" w:rsidRPr="00A66504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="00C21EA2" w:rsidRPr="00A66504">
        <w:rPr>
          <w:rFonts w:ascii="Times New Roman" w:hAnsi="Times New Roman" w:cs="Times New Roman"/>
          <w:sz w:val="24"/>
          <w:szCs w:val="24"/>
        </w:rPr>
        <w:t>: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21EA2" w:rsidRPr="00AD119E" w:rsidRDefault="00C21EA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504">
        <w:rPr>
          <w:rFonts w:ascii="Times New Roman" w:hAnsi="Times New Roman" w:cs="Times New Roman"/>
          <w:sz w:val="24"/>
          <w:szCs w:val="24"/>
        </w:rPr>
        <w:t>Тел.факс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BB79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__________</w:t>
      </w:r>
      <w:r w:rsidR="00BB79A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66504">
        <w:rPr>
          <w:rFonts w:ascii="Times New Roman" w:hAnsi="Times New Roman" w:cs="Times New Roman"/>
          <w:sz w:val="24"/>
          <w:szCs w:val="24"/>
        </w:rPr>
        <w:t>Тел.факс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43125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AD11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EA2" w:rsidRPr="00A66504" w:rsidRDefault="009A442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Х/</w:t>
      </w:r>
      <w:proofErr w:type="gramStart"/>
      <w:r w:rsidRPr="00A66504">
        <w:rPr>
          <w:rFonts w:ascii="Times New Roman" w:hAnsi="Times New Roman" w:cs="Times New Roman"/>
          <w:sz w:val="24"/>
          <w:szCs w:val="24"/>
        </w:rPr>
        <w:t xml:space="preserve">р:   </w:t>
      </w:r>
      <w:proofErr w:type="gramEnd"/>
      <w:r w:rsidR="000A7B5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125A">
        <w:rPr>
          <w:rFonts w:ascii="Times New Roman" w:hAnsi="Times New Roman" w:cs="Times New Roman"/>
          <w:sz w:val="24"/>
          <w:szCs w:val="24"/>
          <w:lang w:val="uz-Cyrl-UZ"/>
        </w:rPr>
        <w:t xml:space="preserve"> Х/р. </w:t>
      </w:r>
      <w:r w:rsidR="00AD119E" w:rsidRPr="000A7B5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3C49" w:rsidRPr="00454A34" w:rsidRDefault="00E73C4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</w:rPr>
        <w:t>Банк: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Банк: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Марказий банк Тошкент ш. ХККМ</w:t>
      </w:r>
    </w:p>
    <w:p w:rsidR="00E73C49" w:rsidRPr="000A7B58" w:rsidRDefault="00E73C4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МФО: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proofErr w:type="gramStart"/>
      <w:r w:rsidR="000A7B58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A66504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551D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Pr="00A66504">
        <w:rPr>
          <w:rFonts w:ascii="Times New Roman" w:hAnsi="Times New Roman" w:cs="Times New Roman"/>
          <w:sz w:val="24"/>
          <w:szCs w:val="24"/>
        </w:rPr>
        <w:t xml:space="preserve"> </w:t>
      </w:r>
      <w:r w:rsidR="000E3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Pr="00A66504">
        <w:rPr>
          <w:rFonts w:ascii="Times New Roman" w:hAnsi="Times New Roman" w:cs="Times New Roman"/>
          <w:sz w:val="24"/>
          <w:szCs w:val="24"/>
        </w:rPr>
        <w:t>МФО:</w:t>
      </w:r>
      <w:r w:rsidR="00DC4B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00014 </w:t>
      </w:r>
      <w:r w:rsidRPr="00A66504">
        <w:rPr>
          <w:rFonts w:ascii="Times New Roman" w:hAnsi="Times New Roman" w:cs="Times New Roman"/>
          <w:sz w:val="24"/>
          <w:szCs w:val="24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A66504">
        <w:rPr>
          <w:rFonts w:ascii="Times New Roman" w:hAnsi="Times New Roman" w:cs="Times New Roman"/>
          <w:sz w:val="24"/>
          <w:szCs w:val="24"/>
        </w:rPr>
        <w:t>ИНН: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0A7B58">
        <w:rPr>
          <w:rFonts w:ascii="Times New Roman" w:hAnsi="Times New Roman" w:cs="Times New Roman"/>
          <w:sz w:val="24"/>
          <w:szCs w:val="24"/>
        </w:rPr>
        <w:t>____________</w:t>
      </w:r>
    </w:p>
    <w:p w:rsidR="002A425F" w:rsidRPr="00A66504" w:rsidRDefault="00C866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ОКОНХ: ____________________</w:t>
      </w:r>
      <w:r w:rsidR="002A425F" w:rsidRPr="00A66504">
        <w:rPr>
          <w:rFonts w:ascii="Times New Roman" w:hAnsi="Times New Roman" w:cs="Times New Roman"/>
          <w:sz w:val="24"/>
          <w:szCs w:val="24"/>
        </w:rPr>
        <w:t xml:space="preserve">________ </w:t>
      </w:r>
      <w:r w:rsidR="00454A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425F" w:rsidRPr="00A66504">
        <w:rPr>
          <w:rFonts w:ascii="Times New Roman" w:hAnsi="Times New Roman" w:cs="Times New Roman"/>
          <w:sz w:val="24"/>
          <w:szCs w:val="24"/>
        </w:rPr>
        <w:t>ОКОНХ: ____________________________</w:t>
      </w:r>
    </w:p>
    <w:p w:rsidR="002A425F" w:rsidRPr="00AD119E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504">
        <w:rPr>
          <w:rFonts w:ascii="Times New Roman" w:hAnsi="Times New Roman" w:cs="Times New Roman"/>
          <w:sz w:val="24"/>
          <w:szCs w:val="24"/>
        </w:rPr>
        <w:t>Рахбар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proofErr w:type="gramEnd"/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0A7B5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</w:t>
      </w:r>
      <w:r w:rsidRPr="00A66504">
        <w:rPr>
          <w:rFonts w:ascii="Times New Roman" w:hAnsi="Times New Roman" w:cs="Times New Roman"/>
          <w:sz w:val="24"/>
          <w:szCs w:val="24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51D7C">
        <w:rPr>
          <w:rFonts w:ascii="Times New Roman" w:hAnsi="Times New Roman" w:cs="Times New Roman"/>
          <w:sz w:val="24"/>
          <w:szCs w:val="24"/>
          <w:lang w:val="uz-Cyrl-UZ"/>
        </w:rPr>
        <w:t>Директор</w:t>
      </w:r>
      <w:r w:rsidR="000E3EAD">
        <w:rPr>
          <w:rFonts w:ascii="Times New Roman" w:hAnsi="Times New Roman" w:cs="Times New Roman"/>
          <w:sz w:val="24"/>
          <w:szCs w:val="24"/>
        </w:rPr>
        <w:t>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644AD" w:rsidRPr="00551D7C" w:rsidRDefault="002A425F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644AD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(Ф.И.О)                                                                                             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>(Ф.И.О)</w:t>
      </w:r>
    </w:p>
    <w:p w:rsidR="002A425F" w:rsidRPr="00551D7C" w:rsidRDefault="001644A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2A425F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                                          </w:t>
      </w:r>
      <w:r w:rsidR="00454A34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</w:t>
      </w:r>
      <w:r w:rsidR="002A425F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_______________________</w:t>
      </w:r>
    </w:p>
    <w:p w:rsidR="002A425F" w:rsidRPr="00551D7C" w:rsidRDefault="002A425F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</w:t>
      </w: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(имзо)                                                                                                               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</w:t>
      </w: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(имзо)</w:t>
      </w:r>
    </w:p>
    <w:p w:rsidR="00417596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44AD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_GoBack"/>
      <w:bookmarkEnd w:id="0"/>
    </w:p>
    <w:p w:rsidR="002A425F" w:rsidRPr="00A66504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>М.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Ў.                                                                                                             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>М.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Ў.</w:t>
      </w:r>
    </w:p>
    <w:p w:rsidR="002A425F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54A34" w:rsidRDefault="00454A3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54A34" w:rsidRPr="00A66504" w:rsidRDefault="00454A3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425F" w:rsidRPr="00A66504" w:rsidRDefault="001644A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Ҳуқуқшунос</w:t>
      </w:r>
      <w:r w:rsidR="000F5E9E">
        <w:rPr>
          <w:rFonts w:ascii="Times New Roman" w:hAnsi="Times New Roman" w:cs="Times New Roman"/>
          <w:sz w:val="24"/>
          <w:szCs w:val="24"/>
          <w:lang w:val="uz-Cyrl-UZ"/>
        </w:rPr>
        <w:t>:  ______________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0F5E9E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_________________________</w:t>
      </w:r>
    </w:p>
    <w:p w:rsidR="001644AD" w:rsidRPr="00417596" w:rsidRDefault="001644AD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  <w:r w:rsidRPr="00417596">
        <w:rPr>
          <w:rFonts w:ascii="Times New Roman" w:hAnsi="Times New Roman" w:cs="Times New Roman"/>
          <w:sz w:val="20"/>
          <w:szCs w:val="20"/>
          <w:lang w:val="uz-Cyrl-UZ"/>
        </w:rPr>
        <w:t>(имзо)                                                       (Ф.И.О)</w:t>
      </w:r>
    </w:p>
    <w:p w:rsidR="001644AD" w:rsidRPr="00417596" w:rsidRDefault="001644AD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2A425F" w:rsidRPr="00A66504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8667D" w:rsidRPr="001644AD" w:rsidRDefault="00C8667D" w:rsidP="00513286">
      <w:pPr>
        <w:spacing w:after="0"/>
        <w:rPr>
          <w:lang w:val="uz-Cyrl-UZ"/>
        </w:rPr>
      </w:pPr>
    </w:p>
    <w:p w:rsidR="00E73C49" w:rsidRPr="001644AD" w:rsidRDefault="00E73C49" w:rsidP="00513286">
      <w:pPr>
        <w:rPr>
          <w:lang w:val="uz-Cyrl-UZ"/>
        </w:rPr>
      </w:pPr>
    </w:p>
    <w:p w:rsidR="00E73C49" w:rsidRPr="001644AD" w:rsidRDefault="00E73C49" w:rsidP="003E1A12">
      <w:pPr>
        <w:ind w:left="360"/>
        <w:rPr>
          <w:lang w:val="uz-Cyrl-UZ"/>
        </w:rPr>
      </w:pPr>
    </w:p>
    <w:p w:rsidR="00E73C49" w:rsidRPr="001644AD" w:rsidRDefault="00E73C49" w:rsidP="003E1A12">
      <w:pPr>
        <w:ind w:left="360"/>
        <w:rPr>
          <w:lang w:val="uz-Cyrl-UZ"/>
        </w:rPr>
      </w:pPr>
    </w:p>
    <w:p w:rsidR="00523AD3" w:rsidRPr="001644AD" w:rsidRDefault="00523AD3" w:rsidP="003E1A12">
      <w:pPr>
        <w:ind w:left="360"/>
        <w:rPr>
          <w:lang w:val="uz-Cyrl-UZ"/>
        </w:rPr>
      </w:pPr>
    </w:p>
    <w:p w:rsidR="008D777B" w:rsidRPr="004359D2" w:rsidRDefault="008D777B">
      <w:pPr>
        <w:rPr>
          <w:lang w:val="uz-Cyrl-UZ"/>
        </w:rPr>
      </w:pPr>
    </w:p>
    <w:sectPr w:rsidR="008D777B" w:rsidRPr="004359D2" w:rsidSect="0051328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F7A92"/>
    <w:multiLevelType w:val="multilevel"/>
    <w:tmpl w:val="E66C3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18864FC"/>
    <w:multiLevelType w:val="multilevel"/>
    <w:tmpl w:val="AC5A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7B"/>
    <w:rsid w:val="000463A3"/>
    <w:rsid w:val="000A7B58"/>
    <w:rsid w:val="000E3EAD"/>
    <w:rsid w:val="000E418A"/>
    <w:rsid w:val="000F5E9E"/>
    <w:rsid w:val="00106C21"/>
    <w:rsid w:val="001644AD"/>
    <w:rsid w:val="00181692"/>
    <w:rsid w:val="001855C3"/>
    <w:rsid w:val="00245671"/>
    <w:rsid w:val="00285BF7"/>
    <w:rsid w:val="002A425F"/>
    <w:rsid w:val="002A74A8"/>
    <w:rsid w:val="00325197"/>
    <w:rsid w:val="00346AAD"/>
    <w:rsid w:val="00374865"/>
    <w:rsid w:val="003973F5"/>
    <w:rsid w:val="003E1A12"/>
    <w:rsid w:val="00412724"/>
    <w:rsid w:val="00417596"/>
    <w:rsid w:val="0043125A"/>
    <w:rsid w:val="004359D2"/>
    <w:rsid w:val="00454A34"/>
    <w:rsid w:val="004754D0"/>
    <w:rsid w:val="004B6CEC"/>
    <w:rsid w:val="004E782C"/>
    <w:rsid w:val="00507CEA"/>
    <w:rsid w:val="00513286"/>
    <w:rsid w:val="00523AD3"/>
    <w:rsid w:val="00535E33"/>
    <w:rsid w:val="00551D7C"/>
    <w:rsid w:val="005E08C6"/>
    <w:rsid w:val="006A2FB2"/>
    <w:rsid w:val="0078002D"/>
    <w:rsid w:val="00870C24"/>
    <w:rsid w:val="0089599E"/>
    <w:rsid w:val="00896839"/>
    <w:rsid w:val="008D777B"/>
    <w:rsid w:val="00950AD8"/>
    <w:rsid w:val="009A442C"/>
    <w:rsid w:val="00A55312"/>
    <w:rsid w:val="00A66504"/>
    <w:rsid w:val="00A7634F"/>
    <w:rsid w:val="00A82D9F"/>
    <w:rsid w:val="00A9706E"/>
    <w:rsid w:val="00AD119E"/>
    <w:rsid w:val="00AF197D"/>
    <w:rsid w:val="00B02013"/>
    <w:rsid w:val="00B15F79"/>
    <w:rsid w:val="00B35D14"/>
    <w:rsid w:val="00B91C54"/>
    <w:rsid w:val="00B9567C"/>
    <w:rsid w:val="00BB79A8"/>
    <w:rsid w:val="00C12CAB"/>
    <w:rsid w:val="00C21EA2"/>
    <w:rsid w:val="00C23D2A"/>
    <w:rsid w:val="00C23DBD"/>
    <w:rsid w:val="00C269FE"/>
    <w:rsid w:val="00C30207"/>
    <w:rsid w:val="00C70BED"/>
    <w:rsid w:val="00C8667D"/>
    <w:rsid w:val="00D67E5C"/>
    <w:rsid w:val="00DC4BAA"/>
    <w:rsid w:val="00E27CC5"/>
    <w:rsid w:val="00E64880"/>
    <w:rsid w:val="00E73C49"/>
    <w:rsid w:val="00E81DAC"/>
    <w:rsid w:val="00F9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0EC"/>
  <w15:docId w15:val="{E6820F77-FEBA-4B84-8E35-E157F3E8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777</cp:lastModifiedBy>
  <cp:revision>3</cp:revision>
  <cp:lastPrinted>2021-08-24T11:57:00Z</cp:lastPrinted>
  <dcterms:created xsi:type="dcterms:W3CDTF">2021-08-31T12:58:00Z</dcterms:created>
  <dcterms:modified xsi:type="dcterms:W3CDTF">2022-02-08T07:14:00Z</dcterms:modified>
</cp:coreProperties>
</file>