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8F" w:rsidRPr="0036358F" w:rsidRDefault="0036358F" w:rsidP="00CD1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 xml:space="preserve">Договор купли-продажи № </w:t>
      </w:r>
      <w:r w:rsidR="005D7512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358F" w:rsidTr="0036358F">
        <w:tc>
          <w:tcPr>
            <w:tcW w:w="4814" w:type="dxa"/>
          </w:tcPr>
          <w:p w:rsidR="0036358F" w:rsidRPr="0036358F" w:rsidRDefault="0036358F" w:rsidP="00363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 Ташкент</w:t>
            </w:r>
          </w:p>
        </w:tc>
        <w:tc>
          <w:tcPr>
            <w:tcW w:w="4814" w:type="dxa"/>
          </w:tcPr>
          <w:p w:rsidR="0036358F" w:rsidRDefault="0036358F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83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3B9B" w:rsidTr="0036358F">
        <w:tc>
          <w:tcPr>
            <w:tcW w:w="4814" w:type="dxa"/>
          </w:tcPr>
          <w:p w:rsidR="00B83B9B" w:rsidRDefault="00B83B9B" w:rsidP="00363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B83B9B" w:rsidRDefault="00B83B9B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358F" w:rsidRDefault="00BB73F0" w:rsidP="0036358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именуемое в дальнейшем «ПОСТАВЩИК», в лице директора </w:t>
      </w:r>
      <w:r>
        <w:rPr>
          <w:rFonts w:ascii="Arial" w:hAnsi="Arial" w:cs="Arial"/>
          <w:sz w:val="24"/>
          <w:szCs w:val="24"/>
        </w:rPr>
        <w:t>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BB73F0">
        <w:t xml:space="preserve"> </w:t>
      </w:r>
      <w:r w:rsidR="0036358F" w:rsidRPr="0036358F">
        <w:rPr>
          <w:rFonts w:ascii="Arial" w:hAnsi="Arial" w:cs="Arial"/>
          <w:sz w:val="24"/>
          <w:szCs w:val="24"/>
        </w:rPr>
        <w:t xml:space="preserve">именуемое в дальнейшем «ПОКУПАТЕЛЬ», в лице </w:t>
      </w:r>
      <w:r w:rsidR="00490FCC">
        <w:rPr>
          <w:rFonts w:ascii="Arial" w:hAnsi="Arial" w:cs="Arial"/>
          <w:sz w:val="24"/>
          <w:szCs w:val="24"/>
        </w:rPr>
        <w:t xml:space="preserve">директора </w:t>
      </w:r>
      <w:r>
        <w:rPr>
          <w:rFonts w:ascii="Arial" w:hAnsi="Arial" w:cs="Arial"/>
          <w:sz w:val="24"/>
          <w:szCs w:val="24"/>
        </w:rPr>
        <w:t>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490FCC">
        <w:rPr>
          <w:rFonts w:ascii="Arial" w:hAnsi="Arial" w:cs="Arial"/>
          <w:sz w:val="24"/>
          <w:szCs w:val="24"/>
        </w:rPr>
        <w:t>положении</w:t>
      </w:r>
      <w:r w:rsidR="0036358F" w:rsidRPr="0036358F">
        <w:rPr>
          <w:rFonts w:ascii="Arial" w:hAnsi="Arial" w:cs="Arial"/>
          <w:sz w:val="24"/>
          <w:szCs w:val="24"/>
        </w:rPr>
        <w:t xml:space="preserve"> с другой стороны, совместно именуемые «Стороны», заключили настоящий Договор нижеследующем:</w:t>
      </w:r>
    </w:p>
    <w:p w:rsidR="0036358F" w:rsidRPr="0036358F" w:rsidRDefault="0036358F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>ПРЕДМЕТ ДОГОВОРА</w:t>
      </w:r>
    </w:p>
    <w:p w:rsidR="0036358F" w:rsidRDefault="00AC1B24" w:rsidP="00B83B9B">
      <w:pPr>
        <w:pStyle w:val="a4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36358F" w:rsidRPr="0036358F">
        <w:rPr>
          <w:rFonts w:ascii="Arial" w:hAnsi="Arial" w:cs="Arial"/>
          <w:sz w:val="24"/>
          <w:szCs w:val="24"/>
        </w:rPr>
        <w:t>Поставщик обязуется передать в собственность оборудование, именуемое в дальнейшем «Товар»: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AC1B24" w:rsidRPr="00EF0476" w:rsidTr="00BB73F0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Ед.</w:t>
            </w:r>
            <w:r w:rsidRPr="00AC1B24">
              <w:rPr>
                <w:rFonts w:cs="Arial"/>
                <w:b/>
                <w:sz w:val="22"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Сумма </w:t>
            </w:r>
            <w:r w:rsidRPr="00AC1B24">
              <w:rPr>
                <w:rFonts w:cs="Arial"/>
                <w:b/>
                <w:sz w:val="22"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Стоимость </w:t>
            </w:r>
            <w:r w:rsidRPr="00AC1B24">
              <w:rPr>
                <w:rFonts w:cs="Arial"/>
                <w:b/>
                <w:sz w:val="22"/>
              </w:rPr>
              <w:br/>
              <w:t>с НДС</w:t>
            </w:r>
          </w:p>
        </w:tc>
      </w:tr>
      <w:tr w:rsidR="00AC1B24" w:rsidRPr="00EF0476" w:rsidTr="00B83B9B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:rsidTr="00BB73F0">
        <w:trPr>
          <w:trHeight w:val="272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9</w:t>
            </w:r>
          </w:p>
        </w:tc>
      </w:tr>
      <w:tr w:rsidR="00AC1B24" w:rsidRPr="00EF0476" w:rsidTr="00B83B9B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6B5E88" w:rsidRDefault="00AC1B24" w:rsidP="00B83B9B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:rsidTr="00B83B9B">
        <w:trPr>
          <w:trHeight w:val="68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  <w:tr w:rsidR="00AC1B24" w:rsidRPr="00EF0476" w:rsidTr="00B83B9B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rPr>
                <w:rFonts w:cs="Arial"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</w:tbl>
    <w:p w:rsidR="0036358F" w:rsidRPr="00B83B9B" w:rsidRDefault="0036358F" w:rsidP="00B83B9B">
      <w:pPr>
        <w:pStyle w:val="a4"/>
        <w:spacing w:after="0"/>
        <w:ind w:left="0" w:firstLine="567"/>
        <w:rPr>
          <w:rFonts w:ascii="Arial" w:hAnsi="Arial" w:cs="Arial"/>
          <w:sz w:val="16"/>
          <w:szCs w:val="24"/>
        </w:rPr>
      </w:pPr>
    </w:p>
    <w:p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СРОК И УСЛОВИЯ ПОСТАВКИ</w:t>
      </w:r>
    </w:p>
    <w:p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Передача товара осуществляется в течение </w:t>
      </w:r>
      <w:r w:rsidR="00BB73F0">
        <w:rPr>
          <w:rFonts w:ascii="Arial" w:hAnsi="Arial" w:cs="Arial"/>
          <w:sz w:val="24"/>
          <w:szCs w:val="24"/>
        </w:rPr>
        <w:t>_________________</w:t>
      </w:r>
      <w:r w:rsidRPr="00AC1B24">
        <w:rPr>
          <w:rFonts w:ascii="Arial" w:hAnsi="Arial" w:cs="Arial"/>
          <w:sz w:val="24"/>
          <w:szCs w:val="24"/>
        </w:rPr>
        <w:t xml:space="preserve"> банковских дней с момента поступления денег по пункту 3.2 настоящего ДОГОВОРА.</w:t>
      </w:r>
    </w:p>
    <w:p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Передача товара производится представителю ПОКУПАТЕЛЯ с надлежаще оформленной доверенностью</w:t>
      </w:r>
      <w:r w:rsidR="00BB73F0">
        <w:rPr>
          <w:rFonts w:ascii="Arial" w:hAnsi="Arial" w:cs="Arial"/>
          <w:sz w:val="24"/>
          <w:szCs w:val="24"/>
        </w:rPr>
        <w:t>.</w:t>
      </w:r>
    </w:p>
    <w:p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2.3. </w:t>
      </w:r>
      <w:r w:rsidR="00BB73F0">
        <w:rPr>
          <w:rFonts w:ascii="Arial" w:hAnsi="Arial" w:cs="Arial"/>
          <w:sz w:val="24"/>
          <w:szCs w:val="24"/>
        </w:rPr>
        <w:t xml:space="preserve">Поставка </w:t>
      </w:r>
      <w:r w:rsidRPr="00AC1B24">
        <w:rPr>
          <w:rFonts w:ascii="Arial" w:hAnsi="Arial" w:cs="Arial"/>
          <w:sz w:val="24"/>
          <w:szCs w:val="24"/>
        </w:rPr>
        <w:t>Товар</w:t>
      </w:r>
      <w:r w:rsidR="00BB73F0">
        <w:rPr>
          <w:rFonts w:ascii="Arial" w:hAnsi="Arial" w:cs="Arial"/>
          <w:sz w:val="24"/>
          <w:szCs w:val="24"/>
        </w:rPr>
        <w:t>а</w:t>
      </w:r>
      <w:r w:rsidRPr="00AC1B24">
        <w:rPr>
          <w:rFonts w:ascii="Arial" w:hAnsi="Arial" w:cs="Arial"/>
          <w:sz w:val="24"/>
          <w:szCs w:val="24"/>
        </w:rPr>
        <w:t xml:space="preserve"> </w:t>
      </w:r>
      <w:r w:rsidR="00BB73F0">
        <w:rPr>
          <w:rFonts w:ascii="Arial" w:hAnsi="Arial" w:cs="Arial"/>
          <w:sz w:val="24"/>
          <w:szCs w:val="24"/>
        </w:rPr>
        <w:t>осуществляется до склада ПОКУПАТЕЛЯ.</w:t>
      </w:r>
    </w:p>
    <w:p w:rsid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2.4. </w:t>
      </w:r>
      <w:r w:rsidRPr="00AC1B24">
        <w:rPr>
          <w:rFonts w:ascii="Arial" w:hAnsi="Arial" w:cs="Arial"/>
          <w:sz w:val="24"/>
          <w:szCs w:val="24"/>
        </w:rPr>
        <w:t>Гарантия на поставляемое оборудование составляет 12 (Двенадцать) месяцев со дня подписания счет-фактуры при условии правильной технической эксплуатации.</w:t>
      </w:r>
    </w:p>
    <w:p w:rsidR="00B83B9B" w:rsidRPr="00B83B9B" w:rsidRDefault="00B83B9B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16"/>
          <w:szCs w:val="24"/>
        </w:rPr>
      </w:pPr>
    </w:p>
    <w:p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СТОИМОСТЬ ТОВАРОВ И УСЛОВИЯ ОПЛАТЫ</w:t>
      </w:r>
    </w:p>
    <w:p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Общая стоимость товаров, по настоящему договору, составляет: </w:t>
      </w:r>
      <w:r w:rsidR="00BB73F0">
        <w:rPr>
          <w:rFonts w:ascii="Arial" w:hAnsi="Arial" w:cs="Arial"/>
          <w:sz w:val="24"/>
          <w:szCs w:val="24"/>
        </w:rPr>
        <w:t>__________________</w:t>
      </w:r>
      <w:r w:rsidRPr="00AC1B24">
        <w:rPr>
          <w:rFonts w:ascii="Arial" w:hAnsi="Arial" w:cs="Arial"/>
          <w:sz w:val="24"/>
          <w:szCs w:val="24"/>
        </w:rPr>
        <w:t xml:space="preserve"> (</w:t>
      </w:r>
      <w:r w:rsidR="00BB73F0">
        <w:rPr>
          <w:rFonts w:ascii="Arial" w:hAnsi="Arial" w:cs="Arial"/>
          <w:sz w:val="24"/>
          <w:szCs w:val="24"/>
        </w:rPr>
        <w:t>сумма с прописью</w:t>
      </w:r>
      <w:r w:rsidRPr="00AC1B24">
        <w:rPr>
          <w:rFonts w:ascii="Arial" w:hAnsi="Arial" w:cs="Arial"/>
          <w:sz w:val="24"/>
          <w:szCs w:val="24"/>
        </w:rPr>
        <w:t>).</w:t>
      </w:r>
    </w:p>
    <w:p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Оплата за товар производится перечислением 30% оплаты на расчетный счет </w:t>
      </w:r>
      <w:proofErr w:type="spellStart"/>
      <w:r w:rsidRPr="00AC1B24">
        <w:rPr>
          <w:rFonts w:ascii="Arial" w:hAnsi="Arial" w:cs="Arial"/>
          <w:sz w:val="24"/>
          <w:szCs w:val="24"/>
        </w:rPr>
        <w:t>ПОСТАВЩИКа</w:t>
      </w:r>
      <w:proofErr w:type="spellEnd"/>
      <w:r w:rsidRPr="00AC1B24">
        <w:rPr>
          <w:rFonts w:ascii="Arial" w:hAnsi="Arial" w:cs="Arial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Финансов Республики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:rsid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>В случае нарушения ПОКУПАТЕЛЕМ сроков оп</w:t>
      </w:r>
      <w:r>
        <w:rPr>
          <w:rFonts w:ascii="Arial" w:hAnsi="Arial" w:cs="Arial"/>
          <w:sz w:val="24"/>
          <w:szCs w:val="24"/>
        </w:rPr>
        <w:t xml:space="preserve">латы, указанных в </w:t>
      </w:r>
      <w:r>
        <w:rPr>
          <w:rFonts w:ascii="Arial" w:hAnsi="Arial" w:cs="Arial"/>
          <w:sz w:val="24"/>
          <w:szCs w:val="24"/>
        </w:rPr>
        <w:br/>
        <w:t>п. </w:t>
      </w:r>
      <w:r w:rsidRPr="00AC1B24">
        <w:rPr>
          <w:rFonts w:ascii="Arial" w:hAnsi="Arial" w:cs="Arial"/>
          <w:sz w:val="24"/>
          <w:szCs w:val="24"/>
        </w:rPr>
        <w:t>3.2 настоящего Договора, ПОСТАВЩИК вправе расторгнуть данный</w:t>
      </w:r>
      <w:r>
        <w:rPr>
          <w:rFonts w:ascii="Arial" w:hAnsi="Arial" w:cs="Arial"/>
          <w:sz w:val="24"/>
          <w:szCs w:val="24"/>
        </w:rPr>
        <w:t xml:space="preserve"> Договор, или пересмотреть его </w:t>
      </w:r>
      <w:r w:rsidRPr="00AC1B24">
        <w:rPr>
          <w:rFonts w:ascii="Arial" w:hAnsi="Arial" w:cs="Arial"/>
          <w:sz w:val="24"/>
          <w:szCs w:val="24"/>
        </w:rPr>
        <w:t>условия.</w:t>
      </w:r>
    </w:p>
    <w:p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AC1B24" w:rsidRP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В случае если ПОСТАВЩИК нарушит сроки передачи товара, он уплачивает пеню в размере 0,5% от стоимости </w:t>
      </w:r>
      <w:proofErr w:type="gramStart"/>
      <w:r w:rsidRPr="00AC1B24">
        <w:rPr>
          <w:rFonts w:ascii="Arial" w:hAnsi="Arial" w:cs="Arial"/>
          <w:sz w:val="24"/>
          <w:szCs w:val="24"/>
        </w:rPr>
        <w:t>товара</w:t>
      </w:r>
      <w:proofErr w:type="gramEnd"/>
      <w:r w:rsidRPr="00AC1B24">
        <w:rPr>
          <w:rFonts w:ascii="Arial" w:hAnsi="Arial" w:cs="Arial"/>
          <w:sz w:val="24"/>
          <w:szCs w:val="24"/>
        </w:rPr>
        <w:t xml:space="preserve"> не переданного в срок, за каждый день просрочки, но не более 50% от стоимости не передаваемого в срок товара.</w:t>
      </w:r>
    </w:p>
    <w:p w:rsid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При несвоевременной оплате переданных товаров ПОКУПАТЕЛЬ уплачивает ПОСТАВЩИКУ пеню в размере 0,5% от суммы просроченного платежа за каждый день просрочки, но не более 50% суммы просроченного платежа.</w:t>
      </w:r>
    </w:p>
    <w:p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ПОРЯДОК РАЗРЕШЕНИЯ СПОРОВ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5.1. </w:t>
      </w:r>
      <w:r w:rsidRPr="008E29AE">
        <w:rPr>
          <w:rFonts w:ascii="Arial" w:hAnsi="Arial" w:cs="Arial"/>
          <w:sz w:val="24"/>
          <w:szCs w:val="24"/>
        </w:rPr>
        <w:t>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5.2. </w:t>
      </w:r>
      <w:r w:rsidRPr="008E29AE">
        <w:rPr>
          <w:rFonts w:ascii="Arial" w:hAnsi="Arial" w:cs="Arial"/>
          <w:sz w:val="24"/>
          <w:szCs w:val="24"/>
        </w:rPr>
        <w:t>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:rsidR="00AC1B24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5.3. </w:t>
      </w:r>
      <w:r w:rsidRPr="008E29AE">
        <w:rPr>
          <w:rFonts w:ascii="Arial" w:hAnsi="Arial" w:cs="Arial"/>
          <w:sz w:val="24"/>
          <w:szCs w:val="24"/>
        </w:rPr>
        <w:t xml:space="preserve">В случае, если стороны не придут к соглашению, то дело подлежит рассмотрению и разрешению в Экономическом Суде </w:t>
      </w:r>
      <w:proofErr w:type="spellStart"/>
      <w:r w:rsidRPr="008E29AE">
        <w:rPr>
          <w:rFonts w:ascii="Arial" w:hAnsi="Arial" w:cs="Arial"/>
          <w:sz w:val="24"/>
          <w:szCs w:val="24"/>
        </w:rPr>
        <w:t>г.Ташкента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:rsidR="008E29AE" w:rsidRDefault="008E29AE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ПРОЧИЕ УСЛОВИЯ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</w:t>
      </w:r>
      <w:r w:rsidR="00B83B9B">
        <w:rPr>
          <w:rFonts w:ascii="Arial" w:hAnsi="Arial" w:cs="Arial"/>
          <w:sz w:val="24"/>
          <w:szCs w:val="24"/>
        </w:rPr>
        <w:t>2</w:t>
      </w:r>
      <w:r w:rsidRPr="008E29AE">
        <w:rPr>
          <w:rFonts w:ascii="Arial" w:hAnsi="Arial" w:cs="Arial"/>
          <w:sz w:val="24"/>
          <w:szCs w:val="24"/>
        </w:rPr>
        <w:t>г.</w:t>
      </w:r>
    </w:p>
    <w:p w:rsid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 xml:space="preserve">Во всем остальном, что не предусмотрено настоящим договором стороны руководствуются Законом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"О Договорно -правовой базе деятельности хозяйствующих субъектов" и другими законодательными актами.</w:t>
      </w:r>
    </w:p>
    <w:p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:rsidR="008E29AE" w:rsidRDefault="008E29AE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ФОРС-МАЖОР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7.1. </w:t>
      </w:r>
      <w:r w:rsidRPr="008E29AE">
        <w:rPr>
          <w:rFonts w:ascii="Arial" w:hAnsi="Arial" w:cs="Arial"/>
          <w:sz w:val="24"/>
          <w:szCs w:val="24"/>
        </w:rPr>
        <w:t>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:rsid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счет-договор полностью или частично, без обязательств по возмещению убытков.</w:t>
      </w:r>
    </w:p>
    <w:p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:rsidR="008E29AE" w:rsidRDefault="00B83B9B" w:rsidP="00B83B9B">
      <w:pPr>
        <w:pStyle w:val="a4"/>
        <w:spacing w:after="120"/>
        <w:ind w:left="71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</w:r>
      <w:r w:rsidR="008E29AE" w:rsidRPr="008E29AE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83B9B" w:rsidTr="00CD1E71">
        <w:trPr>
          <w:trHeight w:val="2374"/>
        </w:trPr>
        <w:tc>
          <w:tcPr>
            <w:tcW w:w="5103" w:type="dxa"/>
          </w:tcPr>
          <w:p w:rsidR="00B83B9B" w:rsidRPr="0033022C" w:rsidRDefault="00B83B9B" w:rsidP="00B83B9B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</w:p>
          <w:p w:rsidR="00B83B9B" w:rsidRPr="00B83B9B" w:rsidRDefault="00B83B9B" w:rsidP="00B83B9B">
            <w:pPr>
              <w:pStyle w:val="a4"/>
              <w:ind w:left="0"/>
              <w:contextualSpacing w:val="0"/>
              <w:rPr>
                <w:rFonts w:ascii="Arial" w:hAnsi="Arial" w:cs="Arial"/>
                <w:b/>
                <w:sz w:val="12"/>
                <w:szCs w:val="24"/>
                <w:lang w:val="uz-Cyrl-UZ"/>
              </w:rPr>
            </w:pPr>
          </w:p>
          <w:p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Тел: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Р/</w:t>
            </w:r>
            <w:proofErr w:type="spellStart"/>
            <w:r w:rsidRPr="0033022C">
              <w:rPr>
                <w:rFonts w:ascii="Arial" w:hAnsi="Arial" w:cs="Arial"/>
                <w:b/>
                <w:sz w:val="24"/>
                <w:szCs w:val="24"/>
              </w:rPr>
              <w:t>сч</w:t>
            </w:r>
            <w:proofErr w:type="spellEnd"/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Код банка: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ИНН: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ОКЭД:</w:t>
            </w:r>
            <w:r w:rsidRPr="00330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B83B9B" w:rsidRDefault="00B83B9B" w:rsidP="00490FC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ПОКУПАТЕЛЬ</w:t>
            </w:r>
          </w:p>
          <w:p w:rsidR="00B83B9B" w:rsidRPr="00B83B9B" w:rsidRDefault="00B83B9B" w:rsidP="008C60B0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  <w:p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Тел: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0FCC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>счет</w:t>
            </w:r>
            <w:proofErr w:type="spellEnd"/>
            <w:proofErr w:type="gramEnd"/>
            <w:r w:rsidRPr="00490FC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83B9B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МФО: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3B9B" w:rsidRDefault="00B83B9B" w:rsidP="00B83B9B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3B9B" w:rsidRPr="00B83B9B" w:rsidRDefault="00B83B9B" w:rsidP="00B83B9B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  <w:tr w:rsidR="00B83B9B" w:rsidTr="00CD1E71">
        <w:tc>
          <w:tcPr>
            <w:tcW w:w="5103" w:type="dxa"/>
          </w:tcPr>
          <w:p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:rsidR="00B83B9B" w:rsidRDefault="00B83B9B" w:rsidP="0033022C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</w:tr>
      <w:tr w:rsidR="00B83B9B" w:rsidTr="00CD1E71">
        <w:tc>
          <w:tcPr>
            <w:tcW w:w="5103" w:type="dxa"/>
          </w:tcPr>
          <w:p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  <w:tc>
          <w:tcPr>
            <w:tcW w:w="4961" w:type="dxa"/>
          </w:tcPr>
          <w:p w:rsidR="00B83B9B" w:rsidRDefault="00B83B9B" w:rsidP="0033022C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</w:tr>
    </w:tbl>
    <w:p w:rsidR="008E29AE" w:rsidRPr="00CD1E71" w:rsidRDefault="008E29AE" w:rsidP="00CD1E71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E29AE" w:rsidRPr="00CD1E71" w:rsidSect="00B83B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8F"/>
    <w:rsid w:val="0033022C"/>
    <w:rsid w:val="0036358F"/>
    <w:rsid w:val="00467FA4"/>
    <w:rsid w:val="00490FCC"/>
    <w:rsid w:val="005D7512"/>
    <w:rsid w:val="006B5E88"/>
    <w:rsid w:val="008C60B0"/>
    <w:rsid w:val="008E29AE"/>
    <w:rsid w:val="00AC1B24"/>
    <w:rsid w:val="00B83B9B"/>
    <w:rsid w:val="00BB73F0"/>
    <w:rsid w:val="00C71836"/>
    <w:rsid w:val="00CD1E71"/>
    <w:rsid w:val="00EF0476"/>
    <w:rsid w:val="00E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11D9"/>
  <w15:chartTrackingRefBased/>
  <w15:docId w15:val="{255DFDE4-FFE1-46DE-9518-692225E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58F"/>
    <w:pPr>
      <w:ind w:left="720"/>
      <w:contextualSpacing/>
    </w:pPr>
  </w:style>
  <w:style w:type="table" w:customStyle="1" w:styleId="TableStyle0">
    <w:name w:val="TableStyle0"/>
    <w:rsid w:val="003635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Alimov</dc:creator>
  <cp:keywords/>
  <dc:description/>
  <cp:lastModifiedBy>Saidaziz A. Saidumarov</cp:lastModifiedBy>
  <cp:revision>2</cp:revision>
  <dcterms:created xsi:type="dcterms:W3CDTF">2022-02-18T15:27:00Z</dcterms:created>
  <dcterms:modified xsi:type="dcterms:W3CDTF">2022-02-18T15:27:00Z</dcterms:modified>
</cp:coreProperties>
</file>