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Pr="007877B5" w:rsidRDefault="005853D5" w:rsidP="00A8187B">
      <w:pP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D76FA1" w:rsidRDefault="003732EB" w:rsidP="00C53CE9">
      <w:pPr>
        <w:jc w:val="center"/>
        <w:rPr>
          <w:b/>
          <w:sz w:val="28"/>
          <w:lang w:val="uz-Cyrl-UZ"/>
        </w:rPr>
      </w:pPr>
      <w:r w:rsidRPr="003732EB">
        <w:rPr>
          <w:b/>
          <w:sz w:val="28"/>
          <w:lang w:val="uz-Latn-UZ"/>
        </w:rPr>
        <w:t>«</w:t>
      </w:r>
      <w:r>
        <w:rPr>
          <w:b/>
          <w:sz w:val="28"/>
          <w:lang w:val="uz-Latn-UZ"/>
        </w:rPr>
        <w:t>Наманган ха</w:t>
      </w:r>
      <w:r w:rsidRPr="003732EB">
        <w:rPr>
          <w:b/>
          <w:sz w:val="28"/>
          <w:lang w:val="uz-Latn-UZ"/>
        </w:rPr>
        <w:t>лкаро аэропорти » МЧЖ</w:t>
      </w:r>
      <w:r w:rsidR="00D76FA1">
        <w:rPr>
          <w:b/>
          <w:sz w:val="28"/>
        </w:rPr>
        <w:t xml:space="preserve">га </w:t>
      </w:r>
      <w:r w:rsidR="00D76FA1">
        <w:rPr>
          <w:b/>
          <w:sz w:val="28"/>
          <w:lang w:val="uz-Cyrl-UZ"/>
        </w:rPr>
        <w:t xml:space="preserve"> карашли АВК- ва АВК-2 биноларини </w:t>
      </w:r>
    </w:p>
    <w:p w:rsidR="00C53CE9" w:rsidRPr="00C53CE9" w:rsidRDefault="00D76FA1" w:rsidP="00C53CE9">
      <w:pPr>
        <w:jc w:val="center"/>
        <w:rPr>
          <w:b/>
          <w:sz w:val="28"/>
          <w:lang w:val="uz-Cyrl-UZ"/>
        </w:rPr>
      </w:pPr>
      <w:r>
        <w:rPr>
          <w:b/>
          <w:sz w:val="28"/>
          <w:lang w:val="uz-Cyrl-UZ"/>
        </w:rPr>
        <w:t xml:space="preserve">кайта куриш </w:t>
      </w:r>
      <w:r w:rsidR="00C53CE9" w:rsidRPr="00C53CE9">
        <w:rPr>
          <w:b/>
          <w:sz w:val="28"/>
          <w:lang w:val="uz-Cyrl-UZ"/>
        </w:rPr>
        <w:t>ишлар</w:t>
      </w:r>
      <w:r>
        <w:rPr>
          <w:b/>
          <w:sz w:val="28"/>
          <w:lang w:val="uz-Cyrl-UZ"/>
        </w:rPr>
        <w:t xml:space="preserve">и </w:t>
      </w:r>
      <w:r w:rsidR="00C53CE9" w:rsidRPr="00C53CE9">
        <w:rPr>
          <w:b/>
          <w:sz w:val="28"/>
          <w:lang w:val="uz-Cyrl-UZ"/>
        </w:rPr>
        <w:t xml:space="preserve"> учун</w:t>
      </w:r>
      <w:r>
        <w:rPr>
          <w:b/>
          <w:sz w:val="28"/>
          <w:lang w:val="uz-Cyrl-UZ"/>
        </w:rPr>
        <w:t xml:space="preserve"> л</w:t>
      </w:r>
      <w:r w:rsidR="00006433">
        <w:rPr>
          <w:b/>
          <w:sz w:val="28"/>
          <w:lang w:val="uz-Cyrl-UZ"/>
        </w:rPr>
        <w:t>ойиха – смета тайё</w:t>
      </w:r>
      <w:r>
        <w:rPr>
          <w:b/>
          <w:sz w:val="28"/>
          <w:lang w:val="uz-Cyrl-UZ"/>
        </w:rPr>
        <w:t xml:space="preserve">рлаш </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7B0F66" w:rsidP="004765BF">
      <w:pPr>
        <w:jc w:val="center"/>
        <w:rPr>
          <w:b/>
          <w:snapToGrid w:val="0"/>
        </w:rPr>
      </w:pPr>
      <w:r>
        <w:rPr>
          <w:b/>
          <w:bCs/>
          <w:noProof/>
        </w:rPr>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Default="00382C35" w:rsidP="00382C35">
                  <w:pPr>
                    <w:rPr>
                      <w:b/>
                      <w:sz w:val="26"/>
                      <w:szCs w:val="26"/>
                      <w:lang w:val="en-US"/>
                    </w:rPr>
                  </w:pPr>
                  <w:r>
                    <w:rPr>
                      <w:b/>
                      <w:sz w:val="26"/>
                      <w:szCs w:val="26"/>
                      <w:lang w:val="uz-Cyrl-UZ"/>
                    </w:rPr>
                    <w:t xml:space="preserve">           </w:t>
                  </w:r>
                  <w:r w:rsidR="004765BF" w:rsidRPr="00353920">
                    <w:rPr>
                      <w:b/>
                      <w:sz w:val="26"/>
                      <w:szCs w:val="26"/>
                      <w:lang w:val="uz-Cyrl-UZ"/>
                    </w:rPr>
                    <w:t>“</w:t>
                  </w:r>
                  <w:r w:rsidR="004765BF">
                    <w:rPr>
                      <w:b/>
                      <w:sz w:val="26"/>
                      <w:szCs w:val="26"/>
                      <w:lang w:val="uz-Cyrl-UZ"/>
                    </w:rPr>
                    <w:t>ТАСДИҚЛАЙМАН</w:t>
                  </w:r>
                  <w:r w:rsidR="004765BF" w:rsidRPr="00353920">
                    <w:rPr>
                      <w:b/>
                      <w:sz w:val="26"/>
                      <w:szCs w:val="26"/>
                      <w:lang w:val="uz-Cyrl-UZ"/>
                    </w:rPr>
                    <w:t>”</w:t>
                  </w:r>
                </w:p>
                <w:p w:rsidR="006A3999" w:rsidRPr="006A3999" w:rsidRDefault="006A3999" w:rsidP="00382C35">
                  <w:pPr>
                    <w:rPr>
                      <w:b/>
                      <w:sz w:val="26"/>
                      <w:szCs w:val="26"/>
                    </w:rPr>
                  </w:pPr>
                  <w:r>
                    <w:rPr>
                      <w:b/>
                      <w:sz w:val="26"/>
                      <w:szCs w:val="26"/>
                    </w:rPr>
                    <w:t>«</w:t>
                  </w:r>
                  <w:r>
                    <w:rPr>
                      <w:b/>
                      <w:sz w:val="26"/>
                      <w:szCs w:val="26"/>
                      <w:lang w:val="en-US"/>
                    </w:rPr>
                    <w:t xml:space="preserve">Namangan </w:t>
                  </w:r>
                  <w:proofErr w:type="spellStart"/>
                  <w:r>
                    <w:rPr>
                      <w:b/>
                      <w:sz w:val="26"/>
                      <w:szCs w:val="26"/>
                      <w:lang w:val="en-US"/>
                    </w:rPr>
                    <w:t>Xalqaro</w:t>
                  </w:r>
                  <w:proofErr w:type="spellEnd"/>
                  <w:r>
                    <w:rPr>
                      <w:b/>
                      <w:sz w:val="26"/>
                      <w:szCs w:val="26"/>
                      <w:lang w:val="en-US"/>
                    </w:rPr>
                    <w:t xml:space="preserve"> </w:t>
                  </w:r>
                  <w:proofErr w:type="spellStart"/>
                  <w:r>
                    <w:rPr>
                      <w:b/>
                      <w:sz w:val="26"/>
                      <w:szCs w:val="26"/>
                      <w:lang w:val="en-US"/>
                    </w:rPr>
                    <w:t>Aeroporti</w:t>
                  </w:r>
                  <w:proofErr w:type="spellEnd"/>
                  <w:r>
                    <w:rPr>
                      <w:b/>
                      <w:sz w:val="26"/>
                      <w:szCs w:val="26"/>
                    </w:rPr>
                    <w:t>»</w:t>
                  </w:r>
                </w:p>
                <w:p w:rsidR="004765BF" w:rsidRDefault="00006433" w:rsidP="004765BF">
                  <w:pPr>
                    <w:jc w:val="both"/>
                    <w:rPr>
                      <w:b/>
                      <w:sz w:val="26"/>
                      <w:szCs w:val="26"/>
                    </w:rPr>
                  </w:pPr>
                  <w:proofErr w:type="spellStart"/>
                  <w:r>
                    <w:rPr>
                      <w:b/>
                      <w:sz w:val="26"/>
                      <w:szCs w:val="26"/>
                    </w:rPr>
                    <w:t>с</w:t>
                  </w:r>
                  <w:r w:rsidR="00D76FA1">
                    <w:rPr>
                      <w:b/>
                      <w:sz w:val="26"/>
                      <w:szCs w:val="26"/>
                    </w:rPr>
                    <w:t>отиб</w:t>
                  </w:r>
                  <w:proofErr w:type="spellEnd"/>
                  <w:r>
                    <w:rPr>
                      <w:b/>
                      <w:sz w:val="26"/>
                      <w:szCs w:val="26"/>
                    </w:rPr>
                    <w:t xml:space="preserve"> </w:t>
                  </w:r>
                  <w:proofErr w:type="spellStart"/>
                  <w:r>
                    <w:rPr>
                      <w:b/>
                      <w:sz w:val="26"/>
                      <w:szCs w:val="26"/>
                    </w:rPr>
                    <w:t>о</w:t>
                  </w:r>
                  <w:r w:rsidR="00D76FA1">
                    <w:rPr>
                      <w:b/>
                      <w:sz w:val="26"/>
                      <w:szCs w:val="26"/>
                    </w:rPr>
                    <w:t>лиш</w:t>
                  </w:r>
                  <w:proofErr w:type="spellEnd"/>
                  <w:r>
                    <w:rPr>
                      <w:b/>
                      <w:sz w:val="26"/>
                      <w:szCs w:val="26"/>
                    </w:rPr>
                    <w:t xml:space="preserve"> </w:t>
                  </w:r>
                  <w:proofErr w:type="spellStart"/>
                  <w:r w:rsidR="00D76FA1">
                    <w:rPr>
                      <w:b/>
                      <w:sz w:val="26"/>
                      <w:szCs w:val="26"/>
                    </w:rPr>
                    <w:t>комиссияси</w:t>
                  </w:r>
                  <w:proofErr w:type="spellEnd"/>
                  <w:r>
                    <w:rPr>
                      <w:b/>
                      <w:sz w:val="26"/>
                      <w:szCs w:val="26"/>
                    </w:rPr>
                    <w:t xml:space="preserve"> </w:t>
                  </w:r>
                  <w:proofErr w:type="spellStart"/>
                  <w:r w:rsidR="00D76FA1">
                    <w:rPr>
                      <w:b/>
                      <w:sz w:val="26"/>
                      <w:szCs w:val="26"/>
                    </w:rPr>
                    <w:t>раиси</w:t>
                  </w:r>
                  <w:proofErr w:type="spellEnd"/>
                </w:p>
                <w:p w:rsidR="006A3999" w:rsidRDefault="006A3999" w:rsidP="004765BF">
                  <w:pPr>
                    <w:jc w:val="both"/>
                    <w:rPr>
                      <w:b/>
                      <w:sz w:val="26"/>
                      <w:szCs w:val="26"/>
                    </w:rPr>
                  </w:pPr>
                </w:p>
                <w:p w:rsidR="004765BF" w:rsidRDefault="004765BF" w:rsidP="004765BF">
                  <w:pPr>
                    <w:jc w:val="both"/>
                    <w:rPr>
                      <w:rFonts w:cs="Arial"/>
                      <w:b/>
                      <w:sz w:val="26"/>
                      <w:szCs w:val="26"/>
                      <w:lang w:val="uz-Cyrl-UZ"/>
                    </w:rPr>
                  </w:pPr>
                  <w:r>
                    <w:rPr>
                      <w:rFonts w:cs="Arial"/>
                      <w:b/>
                      <w:sz w:val="26"/>
                      <w:szCs w:val="26"/>
                      <w:lang w:val="uz-Cyrl-UZ"/>
                    </w:rPr>
                    <w:t xml:space="preserve">  ______________ </w:t>
                  </w:r>
                  <w:r w:rsidR="00D76FA1">
                    <w:rPr>
                      <w:rFonts w:cs="Arial"/>
                      <w:b/>
                      <w:sz w:val="26"/>
                      <w:szCs w:val="26"/>
                      <w:lang w:val="uz-Cyrl-UZ"/>
                    </w:rPr>
                    <w:t>К.</w:t>
                  </w:r>
                  <w:r w:rsidR="00006433">
                    <w:rPr>
                      <w:rFonts w:cs="Arial"/>
                      <w:b/>
                      <w:sz w:val="26"/>
                      <w:szCs w:val="26"/>
                      <w:lang w:val="uz-Cyrl-UZ"/>
                    </w:rPr>
                    <w:t>К.</w:t>
                  </w:r>
                  <w:r w:rsidR="00D76FA1">
                    <w:rPr>
                      <w:rFonts w:cs="Arial"/>
                      <w:b/>
                      <w:sz w:val="26"/>
                      <w:szCs w:val="26"/>
                      <w:lang w:val="uz-Cyrl-UZ"/>
                    </w:rPr>
                    <w:t xml:space="preserve">Абдуназаров </w:t>
                  </w:r>
                </w:p>
                <w:p w:rsidR="006A3999" w:rsidRPr="008A6ACF" w:rsidRDefault="006A3999" w:rsidP="004765BF">
                  <w:pPr>
                    <w:jc w:val="both"/>
                    <w:rPr>
                      <w:rFonts w:cs="Arial"/>
                      <w:b/>
                      <w:sz w:val="26"/>
                      <w:szCs w:val="26"/>
                      <w:lang w:val="uz-Cyrl-UZ"/>
                    </w:rPr>
                  </w:pPr>
                </w:p>
                <w:p w:rsidR="004765BF" w:rsidRPr="00353920" w:rsidRDefault="004765BF" w:rsidP="004765BF">
                  <w:pPr>
                    <w:jc w:val="both"/>
                    <w:rPr>
                      <w:b/>
                      <w:sz w:val="26"/>
                      <w:szCs w:val="26"/>
                      <w:lang w:val="uz-Cyrl-UZ"/>
                    </w:rPr>
                  </w:pP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sidR="006A3999">
                    <w:rPr>
                      <w:b/>
                      <w:sz w:val="26"/>
                      <w:szCs w:val="26"/>
                      <w:lang w:val="uz-Cyrl-UZ"/>
                    </w:rPr>
                    <w:t>2022</w:t>
                  </w:r>
                  <w:r w:rsidRPr="009A4D16">
                    <w:rPr>
                      <w:b/>
                      <w:sz w:val="26"/>
                      <w:szCs w:val="26"/>
                      <w:lang w:val="uz-Cyrl-UZ"/>
                    </w:rPr>
                    <w:t>йил</w:t>
                  </w:r>
                </w:p>
                <w:p w:rsidR="004765BF" w:rsidRPr="007877B5" w:rsidRDefault="004765BF" w:rsidP="004765BF">
                  <w:pPr>
                    <w:jc w:val="both"/>
                    <w:rPr>
                      <w:sz w:val="26"/>
                      <w:szCs w:val="26"/>
                      <w:lang w:val="uz-Cyrl-UZ"/>
                    </w:rPr>
                  </w:pPr>
                  <w:r w:rsidRPr="007877B5">
                    <w:rPr>
                      <w:sz w:val="26"/>
                      <w:szCs w:val="26"/>
                      <w:lang w:val="uz-Cyrl-UZ"/>
                    </w:rPr>
                    <w:t>М.Ў</w:t>
                  </w:r>
                </w:p>
              </w:txbxContent>
            </v:textbox>
          </v:shape>
        </w:pic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D76FA1" w:rsidRDefault="00D76FA1" w:rsidP="004765BF">
      <w:pPr>
        <w:jc w:val="center"/>
        <w:rPr>
          <w:b/>
          <w:bCs/>
          <w:snapToGrid w:val="0"/>
          <w:sz w:val="28"/>
          <w:szCs w:val="28"/>
          <w:u w:val="single"/>
          <w:lang w:val="uz-Cyrl-UZ"/>
        </w:rPr>
      </w:pPr>
    </w:p>
    <w:p w:rsidR="00D76FA1" w:rsidRDefault="00D76FA1" w:rsidP="004765BF">
      <w:pPr>
        <w:jc w:val="center"/>
        <w:rPr>
          <w:b/>
          <w:bCs/>
          <w:snapToGrid w:val="0"/>
          <w:sz w:val="28"/>
          <w:szCs w:val="28"/>
          <w:u w:val="single"/>
          <w:lang w:val="uz-Cyrl-UZ"/>
        </w:rPr>
      </w:pPr>
    </w:p>
    <w:p w:rsidR="00D76FA1" w:rsidRDefault="00D76FA1"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346E57">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E11AB7" w:rsidRPr="00C53CE9" w:rsidRDefault="007F66D8" w:rsidP="00C53CE9">
      <w:pPr>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1975B0" w:rsidRPr="003732EB">
        <w:rPr>
          <w:b/>
          <w:sz w:val="28"/>
          <w:lang w:val="uz-Latn-UZ"/>
        </w:rPr>
        <w:t>«</w:t>
      </w:r>
      <w:r w:rsidR="001975B0">
        <w:rPr>
          <w:b/>
          <w:sz w:val="28"/>
          <w:lang w:val="uz-Latn-UZ"/>
        </w:rPr>
        <w:t>Наманган ха</w:t>
      </w:r>
      <w:r w:rsidR="001975B0" w:rsidRPr="003732EB">
        <w:rPr>
          <w:b/>
          <w:sz w:val="28"/>
          <w:lang w:val="uz-Latn-UZ"/>
        </w:rPr>
        <w:t xml:space="preserve">лкаро аэропорти » </w:t>
      </w:r>
      <w:r w:rsidR="001975B0" w:rsidRPr="00D76FA1">
        <w:rPr>
          <w:b/>
          <w:sz w:val="28"/>
          <w:lang w:val="uz-Latn-UZ"/>
        </w:rPr>
        <w:t>МЧЖ</w:t>
      </w:r>
      <w:r w:rsidR="00D76FA1" w:rsidRPr="00D76FA1">
        <w:rPr>
          <w:b/>
          <w:color w:val="202124"/>
          <w:shd w:val="clear" w:color="auto" w:fill="FFFFFF" w:themeFill="background1"/>
          <w:lang w:val="uz-Latn-UZ"/>
        </w:rPr>
        <w:t>га карашли АВК-1 ва АВК-2</w:t>
      </w:r>
      <w:r w:rsidR="0065561D">
        <w:rPr>
          <w:b/>
          <w:sz w:val="28"/>
          <w:lang w:val="uz-Cyrl-UZ"/>
        </w:rPr>
        <w:t xml:space="preserve"> бинолар</w:t>
      </w:r>
      <w:r w:rsidR="00D76FA1">
        <w:rPr>
          <w:b/>
          <w:sz w:val="28"/>
          <w:lang w:val="uz-Cyrl-UZ"/>
        </w:rPr>
        <w:t>ини кайта куриш  учун лойиха – смета тайерлаш ишлари</w:t>
      </w:r>
      <w:r w:rsidR="00C53CE9" w:rsidRPr="00C53CE9">
        <w:rPr>
          <w:color w:val="202124"/>
          <w:shd w:val="clear" w:color="auto" w:fill="FFFFFF" w:themeFill="background1"/>
          <w:lang w:val="uz-Latn-UZ"/>
        </w:rPr>
        <w:t>.</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E11AB7">
        <w:rPr>
          <w:b/>
          <w:color w:val="202124"/>
          <w:shd w:val="clear" w:color="auto" w:fill="FFFFFF" w:themeFill="background1"/>
          <w:lang w:val="uz-Latn-UZ"/>
        </w:rPr>
        <w:t>3</w:t>
      </w:r>
      <w:r w:rsidR="001766D0">
        <w:rPr>
          <w:color w:val="202124"/>
          <w:shd w:val="clear" w:color="auto" w:fill="FFFFFF" w:themeFill="background1"/>
          <w:lang w:val="uz-Latn-UZ"/>
        </w:rPr>
        <w:t>. Танлов охирги қиймати –</w:t>
      </w:r>
      <w:r w:rsidR="001766D0" w:rsidRPr="001766D0">
        <w:rPr>
          <w:color w:val="202124"/>
          <w:shd w:val="clear" w:color="auto" w:fill="FFFFFF" w:themeFill="background1"/>
          <w:lang w:val="uz-Latn-UZ"/>
        </w:rPr>
        <w:t xml:space="preserve"> смета лойиха ишлари </w:t>
      </w:r>
      <w:r w:rsidR="00F822E4" w:rsidRPr="00F822E4">
        <w:rPr>
          <w:color w:val="202124"/>
          <w:shd w:val="clear" w:color="auto" w:fill="FFFFFF" w:themeFill="background1"/>
          <w:lang w:val="uz-Latn-UZ"/>
        </w:rPr>
        <w:t xml:space="preserve">хамда  объектни техник урганишш, топосъемкаси , мухандислик геологик хулосаси, кайта куриш ишлари учун АПЗ тайерлаш ишлари, объектга экологик хулоса олиш (ПЗВОС) , </w:t>
      </w:r>
      <w:r w:rsidR="009D1D62" w:rsidRPr="009D1D62">
        <w:rPr>
          <w:color w:val="202124"/>
          <w:shd w:val="clear" w:color="auto" w:fill="FFFFFF" w:themeFill="background1"/>
          <w:lang w:val="uz-Latn-UZ"/>
        </w:rPr>
        <w:t>Лойиха смета хужжатлари учун давлат экспертизаси хулосасини олиш ишлари (умумий кийматдан 3,3%)  490050000</w:t>
      </w:r>
      <w:r w:rsidRPr="001766D0">
        <w:rPr>
          <w:b/>
          <w:color w:val="202124"/>
          <w:shd w:val="clear" w:color="auto" w:fill="FFFFFF" w:themeFill="background1"/>
          <w:lang w:val="uz-Latn-UZ"/>
        </w:rPr>
        <w:t xml:space="preserve"> (</w:t>
      </w:r>
      <w:r w:rsidR="009D1D62" w:rsidRPr="009D1D62">
        <w:rPr>
          <w:b/>
          <w:color w:val="202124"/>
          <w:shd w:val="clear" w:color="auto" w:fill="FFFFFF" w:themeFill="background1"/>
          <w:lang w:val="uz-Latn-UZ"/>
        </w:rPr>
        <w:t>турт юз туксон миллион эллик минг</w:t>
      </w:r>
      <w:r w:rsidR="009D1D62">
        <w:rPr>
          <w:b/>
          <w:color w:val="202124"/>
          <w:shd w:val="clear" w:color="auto" w:fill="FFFFFF" w:themeFill="background1"/>
          <w:lang w:val="uz-Latn-UZ"/>
        </w:rPr>
        <w:t>)</w:t>
      </w:r>
      <w:r w:rsidRPr="001766D0">
        <w:rPr>
          <w:b/>
          <w:color w:val="202124"/>
          <w:shd w:val="clear" w:color="auto" w:fill="FFFFFF" w:themeFill="background1"/>
          <w:lang w:val="uz-Latn-UZ"/>
        </w:rPr>
        <w:t>сўм.</w:t>
      </w:r>
      <w:r w:rsidRPr="008C2C5C">
        <w:rPr>
          <w:color w:val="202124"/>
          <w:shd w:val="clear" w:color="auto" w:fill="FFFFFF" w:themeFill="background1"/>
          <w:lang w:val="uz-Latn-UZ"/>
        </w:rPr>
        <w:t xml:space="preserve">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366615">
        <w:rPr>
          <w:b/>
          <w:color w:val="202124"/>
          <w:shd w:val="clear" w:color="auto" w:fill="FFFFFF" w:themeFill="background1"/>
        </w:rPr>
        <w:t>4</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w:t>
      </w:r>
      <w:r w:rsidR="00936003">
        <w:rPr>
          <w:color w:val="202124"/>
          <w:shd w:val="clear" w:color="auto" w:fill="FFFFFF" w:themeFill="background1"/>
          <w:lang w:val="uz-Latn-UZ"/>
        </w:rPr>
        <w:t>–</w:t>
      </w:r>
      <w:r w:rsidRPr="007F66D8">
        <w:rPr>
          <w:color w:val="202124"/>
          <w:shd w:val="clear" w:color="auto" w:fill="FFFFFF" w:themeFill="background1"/>
          <w:lang w:val="uz-Latn-UZ"/>
        </w:rPr>
        <w:t xml:space="preserve"> онлайн</w:t>
      </w:r>
      <w:r w:rsidR="00936003">
        <w:rPr>
          <w:color w:val="202124"/>
          <w:shd w:val="clear" w:color="auto" w:fill="FFFFFF" w:themeFill="background1"/>
        </w:rPr>
        <w:t xml:space="preserve">, электрон </w:t>
      </w:r>
      <w:proofErr w:type="spellStart"/>
      <w:r w:rsidR="00936003">
        <w:rPr>
          <w:color w:val="202124"/>
          <w:shd w:val="clear" w:color="auto" w:fill="FFFFFF" w:themeFill="background1"/>
        </w:rPr>
        <w:t>тарзда</w:t>
      </w:r>
      <w:proofErr w:type="spellEnd"/>
      <w:r w:rsidRPr="007F66D8">
        <w:rPr>
          <w:color w:val="202124"/>
          <w:shd w:val="clear" w:color="auto" w:fill="FFFFFF" w:themeFill="background1"/>
          <w:lang w:val="uz-Latn-UZ"/>
        </w:rPr>
        <w:t>.</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6A3999"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936003" w:rsidRPr="003732EB">
        <w:rPr>
          <w:b/>
          <w:sz w:val="28"/>
          <w:lang w:val="uz-Latn-UZ"/>
        </w:rPr>
        <w:t>«</w:t>
      </w:r>
      <w:r w:rsidR="006A3999" w:rsidRPr="006A3999">
        <w:rPr>
          <w:b/>
          <w:sz w:val="26"/>
          <w:szCs w:val="26"/>
          <w:lang w:val="uz-Latn-UZ"/>
        </w:rPr>
        <w:t xml:space="preserve"> Namangan хalqaro а</w:t>
      </w:r>
      <w:r w:rsidR="006A3999" w:rsidRPr="006A3999">
        <w:rPr>
          <w:b/>
          <w:sz w:val="26"/>
          <w:szCs w:val="26"/>
          <w:lang w:val="uz-Latn-UZ"/>
        </w:rPr>
        <w:t>eroporti»</w:t>
      </w:r>
      <w:r w:rsidR="006A3999" w:rsidRPr="006A3999">
        <w:rPr>
          <w:b/>
          <w:sz w:val="26"/>
          <w:szCs w:val="26"/>
          <w:lang w:val="uz-Latn-UZ"/>
        </w:rPr>
        <w:t xml:space="preserve"> </w:t>
      </w:r>
      <w:r w:rsidR="00936003" w:rsidRPr="003732EB">
        <w:rPr>
          <w:b/>
          <w:sz w:val="28"/>
          <w:lang w:val="uz-Latn-UZ"/>
        </w:rPr>
        <w:t>МЧЖ</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366615">
        <w:rPr>
          <w:color w:val="202124"/>
          <w:shd w:val="clear" w:color="auto" w:fill="FFFFFF" w:themeFill="background1"/>
        </w:rPr>
        <w:t xml:space="preserve"> </w:t>
      </w:r>
      <w:r w:rsidRPr="007F66D8">
        <w:rPr>
          <w:color w:val="202124"/>
          <w:shd w:val="clear" w:color="auto" w:fill="FFFFFF" w:themeFill="background1"/>
          <w:lang w:val="uz-Latn-UZ"/>
        </w:rPr>
        <w:t>танлов комиссияси(бундан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366615">
        <w:rPr>
          <w:b/>
          <w:color w:val="202124"/>
          <w:shd w:val="clear" w:color="auto" w:fill="FFFFFF" w:themeFill="background1"/>
        </w:rPr>
        <w:t>3</w:t>
      </w:r>
      <w:r w:rsidRPr="007F66D8">
        <w:rPr>
          <w:color w:val="202124"/>
          <w:shd w:val="clear" w:color="auto" w:fill="FFFFFF" w:themeFill="background1"/>
          <w:lang w:val="uz-Latn-UZ"/>
        </w:rPr>
        <w:t xml:space="preserve"> Танлов камида </w:t>
      </w:r>
      <w:r w:rsidR="00936003">
        <w:rPr>
          <w:color w:val="202124"/>
          <w:shd w:val="clear" w:color="auto" w:fill="FFFFFF" w:themeFill="background1"/>
          <w:lang w:val="uz-Cyrl-UZ"/>
        </w:rPr>
        <w:t>6</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366615" w:rsidP="00106A26">
      <w:pPr>
        <w:shd w:val="clear" w:color="auto" w:fill="FFFFFF" w:themeFill="background1"/>
        <w:spacing w:line="276" w:lineRule="auto"/>
        <w:rPr>
          <w:color w:val="202124"/>
          <w:shd w:val="clear" w:color="auto" w:fill="FFFFFF" w:themeFill="background1"/>
          <w:lang w:val="uz-Latn-UZ"/>
        </w:rPr>
      </w:pPr>
      <w:r>
        <w:rPr>
          <w:b/>
          <w:color w:val="202124"/>
          <w:shd w:val="clear" w:color="auto" w:fill="FFFFFF" w:themeFill="background1"/>
        </w:rPr>
        <w:t xml:space="preserve">3.2 </w:t>
      </w:r>
      <w:r w:rsidR="007F66D8" w:rsidRPr="007F66D8">
        <w:rPr>
          <w:b/>
          <w:color w:val="202124"/>
          <w:shd w:val="clear" w:color="auto" w:fill="FFFFFF" w:themeFill="background1"/>
          <w:lang w:val="uz-Latn-UZ"/>
        </w:rPr>
        <w:t>4.2</w:t>
      </w:r>
      <w:r w:rsidR="007F66D8"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w:t>
      </w:r>
      <w:r w:rsidR="0029096D" w:rsidRPr="0029096D">
        <w:rPr>
          <w:color w:val="202124"/>
          <w:shd w:val="clear" w:color="auto" w:fill="FFFFFF" w:themeFill="background1"/>
          <w:lang w:val="uz-Latn-UZ"/>
        </w:rPr>
        <w:t xml:space="preserve">уз </w:t>
      </w:r>
      <w:r w:rsidRPr="007F66D8">
        <w:rPr>
          <w:color w:val="202124"/>
          <w:shd w:val="clear" w:color="auto" w:fill="FFFFFF" w:themeFill="background1"/>
          <w:lang w:val="uz-Latn-UZ"/>
        </w:rPr>
        <w:t xml:space="preserve">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солиқлар ва бошқа мажбурий тўловлар бўйича қарзлар имтиёзли солиқ режимини таъминлайдиган ваёки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lastRenderedPageBreak/>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C6498A" w:rsidRPr="00382C35" w:rsidRDefault="007F66D8" w:rsidP="00382C35">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w:t>
      </w:r>
      <w:r w:rsidR="00366615">
        <w:rPr>
          <w:color w:val="202124"/>
          <w:shd w:val="clear" w:color="auto" w:fill="FFFFFF" w:themeFill="background1"/>
          <w:lang w:val="uz-Latn-UZ"/>
        </w:rPr>
        <w:t>қонунни бузган ҳолда адола</w:t>
      </w:r>
      <w:r w:rsidR="00366615" w:rsidRPr="00366615">
        <w:rPr>
          <w:color w:val="202124"/>
          <w:shd w:val="clear" w:color="auto" w:fill="FFFFFF" w:themeFill="background1"/>
          <w:lang w:val="uz-Latn-UZ"/>
        </w:rPr>
        <w:t>тс</w:t>
      </w:r>
      <w:r w:rsidRPr="007F66D8">
        <w:rPr>
          <w:color w:val="202124"/>
          <w:shd w:val="clear" w:color="auto" w:fill="FFFFFF" w:themeFill="background1"/>
          <w:lang w:val="uz-Latn-UZ"/>
        </w:rPr>
        <w:t xml:space="preserve">из рақобат устунлиги ёки манфаатлар тўқнашувига </w:t>
      </w:r>
      <w:r w:rsidR="00092201">
        <w:rPr>
          <w:color w:val="202124"/>
          <w:shd w:val="clear" w:color="auto" w:fill="FFFFFF" w:themeFill="background1"/>
          <w:lang w:val="uz-Latn-UZ"/>
        </w:rPr>
        <w:t>эга</w:t>
      </w:r>
      <w:r w:rsidR="00366615" w:rsidRPr="00366615">
        <w:rPr>
          <w:color w:val="202124"/>
          <w:shd w:val="clear" w:color="auto" w:fill="FFFFFF" w:themeFill="background1"/>
          <w:lang w:val="uz-Latn-UZ"/>
        </w:rPr>
        <w:t xml:space="preserve"> холатлар</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w:t>
      </w:r>
      <w:r w:rsidR="00306A8D" w:rsidRPr="00306A8D">
        <w:rPr>
          <w:color w:val="202124"/>
          <w:shd w:val="clear" w:color="auto" w:fill="FFFFFF" w:themeFill="background1"/>
          <w:lang w:val="uz-Latn-UZ"/>
        </w:rPr>
        <w:t>рус еки узбек</w:t>
      </w:r>
      <w:r w:rsidRPr="007F66D8">
        <w:rPr>
          <w:color w:val="202124"/>
          <w:shd w:val="clear" w:color="auto" w:fill="FFFFFF" w:themeFill="background1"/>
          <w:lang w:val="uz-Latn-UZ"/>
        </w:rPr>
        <w:t xml:space="preserve">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w:t>
      </w:r>
      <w:r w:rsidR="00306A8D" w:rsidRPr="00306A8D">
        <w:rPr>
          <w:color w:val="202124"/>
          <w:shd w:val="clear" w:color="auto" w:fill="FFFFFF" w:themeFill="background1"/>
          <w:lang w:val="uz-Latn-UZ"/>
        </w:rPr>
        <w:t xml:space="preserve">рус еки </w:t>
      </w:r>
      <w:r w:rsidRPr="007F66D8">
        <w:rPr>
          <w:color w:val="202124"/>
          <w:shd w:val="clear" w:color="auto" w:fill="FFFFFF" w:themeFill="background1"/>
          <w:lang w:val="uz-Latn-UZ"/>
        </w:rPr>
        <w:t xml:space="preserve">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proofErr w:type="spellStart"/>
      <w:r w:rsidR="003824B0">
        <w:rPr>
          <w:color w:val="202124"/>
          <w:shd w:val="clear" w:color="auto" w:fill="FFFFFF" w:themeFill="background1"/>
        </w:rPr>
        <w:t>Танлов</w:t>
      </w:r>
      <w:proofErr w:type="spellEnd"/>
      <w:r w:rsidRPr="007F66D8">
        <w:rPr>
          <w:color w:val="202124"/>
          <w:shd w:val="clear" w:color="auto" w:fill="FFFFFF" w:themeFill="background1"/>
          <w:lang w:val="uz-Latn-UZ"/>
        </w:rPr>
        <w:t xml:space="preserve">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w:t>
      </w:r>
      <w:r w:rsidR="00D22C2F" w:rsidRPr="00D22C2F">
        <w:rPr>
          <w:color w:val="202124"/>
          <w:shd w:val="clear" w:color="auto" w:fill="FFFFFF" w:themeFill="background1"/>
          <w:lang w:val="uz-Latn-UZ"/>
        </w:rPr>
        <w:t>б</w:t>
      </w:r>
      <w:r w:rsidRPr="007F66D8">
        <w:rPr>
          <w:color w:val="202124"/>
          <w:shd w:val="clear" w:color="auto" w:fill="FFFFFF" w:themeFill="background1"/>
          <w:lang w:val="uz-Latn-UZ"/>
        </w:rPr>
        <w:t>арча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w:t>
      </w:r>
      <w:r w:rsidR="00D22C2F" w:rsidRPr="00D22C2F">
        <w:rPr>
          <w:color w:val="202124"/>
          <w:shd w:val="clear" w:color="auto" w:fill="FFFFFF" w:themeFill="background1"/>
          <w:lang w:val="uz-Latn-UZ"/>
        </w:rPr>
        <w:t xml:space="preserve">электрон тарзда </w:t>
      </w:r>
      <w:r w:rsidRPr="007F66D8">
        <w:rPr>
          <w:color w:val="202124"/>
          <w:shd w:val="clear" w:color="auto" w:fill="FFFFFF" w:themeFill="background1"/>
          <w:lang w:val="uz-Latn-UZ"/>
        </w:rPr>
        <w:t xml:space="preserve">тайёрлаши </w:t>
      </w:r>
      <w:r w:rsidR="00D22C2F" w:rsidRPr="00D22C2F">
        <w:rPr>
          <w:color w:val="202124"/>
          <w:shd w:val="clear" w:color="auto" w:fill="FFFFFF" w:themeFill="background1"/>
          <w:lang w:val="uz-Latn-UZ"/>
        </w:rPr>
        <w:t>ва махсус порталига жойлаштириши керак</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7F2E5E"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366615" w:rsidRPr="007F2E5E" w:rsidRDefault="00366615" w:rsidP="00296F6E">
      <w:pPr>
        <w:shd w:val="clear" w:color="auto" w:fill="FFFFFF" w:themeFill="background1"/>
        <w:spacing w:line="276" w:lineRule="auto"/>
        <w:jc w:val="both"/>
        <w:rPr>
          <w:color w:val="202124"/>
          <w:shd w:val="clear" w:color="auto" w:fill="FFFFFF" w:themeFill="background1"/>
          <w:lang w:val="uz-Latn-UZ"/>
        </w:rPr>
      </w:pPr>
    </w:p>
    <w:p w:rsidR="00366615" w:rsidRDefault="00006FE8" w:rsidP="00296F6E">
      <w:pPr>
        <w:shd w:val="clear" w:color="auto" w:fill="FFFFFF" w:themeFill="background1"/>
        <w:spacing w:line="276" w:lineRule="auto"/>
        <w:jc w:val="both"/>
        <w:rPr>
          <w:b/>
          <w:color w:val="202124"/>
          <w:shd w:val="clear" w:color="auto" w:fill="FFFFFF" w:themeFill="background1"/>
        </w:rPr>
      </w:pPr>
      <w:r w:rsidRPr="00006433">
        <w:rPr>
          <w:b/>
          <w:color w:val="202124"/>
          <w:shd w:val="clear" w:color="auto" w:fill="FFFFFF" w:themeFill="background1"/>
          <w:lang w:val="uz-Latn-UZ"/>
        </w:rPr>
        <w:t xml:space="preserve">                        </w:t>
      </w:r>
      <w:r w:rsidRPr="00006FE8">
        <w:rPr>
          <w:b/>
          <w:color w:val="202124"/>
          <w:shd w:val="clear" w:color="auto" w:fill="FFFFFF" w:themeFill="background1"/>
        </w:rPr>
        <w:t>9.</w:t>
      </w:r>
      <w:r w:rsidR="00366615" w:rsidRPr="007F2E5E">
        <w:rPr>
          <w:color w:val="202124"/>
          <w:shd w:val="clear" w:color="auto" w:fill="FFFFFF" w:themeFill="background1"/>
          <w:lang w:val="uz-Latn-UZ"/>
        </w:rPr>
        <w:t xml:space="preserve"> </w:t>
      </w:r>
      <w:proofErr w:type="spellStart"/>
      <w:r>
        <w:rPr>
          <w:b/>
          <w:color w:val="202124"/>
          <w:shd w:val="clear" w:color="auto" w:fill="FFFFFF" w:themeFill="background1"/>
        </w:rPr>
        <w:t>Т</w:t>
      </w:r>
      <w:r w:rsidR="00366615" w:rsidRPr="00006FE8">
        <w:rPr>
          <w:b/>
          <w:color w:val="202124"/>
          <w:shd w:val="clear" w:color="auto" w:fill="FFFFFF" w:themeFill="background1"/>
        </w:rPr>
        <w:t>анлов</w:t>
      </w:r>
      <w:proofErr w:type="spellEnd"/>
      <w:r w:rsidR="00366615" w:rsidRPr="00006FE8">
        <w:rPr>
          <w:b/>
          <w:color w:val="202124"/>
          <w:shd w:val="clear" w:color="auto" w:fill="FFFFFF" w:themeFill="background1"/>
        </w:rPr>
        <w:t xml:space="preserve"> </w:t>
      </w:r>
      <w:proofErr w:type="spellStart"/>
      <w:r w:rsidR="00366615" w:rsidRPr="00006FE8">
        <w:rPr>
          <w:b/>
          <w:color w:val="202124"/>
          <w:shd w:val="clear" w:color="auto" w:fill="FFFFFF" w:themeFill="background1"/>
        </w:rPr>
        <w:t>иштирокчисига</w:t>
      </w:r>
      <w:proofErr w:type="spellEnd"/>
      <w:r w:rsidR="00366615" w:rsidRPr="00006FE8">
        <w:rPr>
          <w:b/>
          <w:color w:val="202124"/>
          <w:shd w:val="clear" w:color="auto" w:fill="FFFFFF" w:themeFill="background1"/>
        </w:rPr>
        <w:t xml:space="preserve"> </w:t>
      </w:r>
      <w:proofErr w:type="spellStart"/>
      <w:r w:rsidR="00366615" w:rsidRPr="00006FE8">
        <w:rPr>
          <w:b/>
          <w:color w:val="202124"/>
          <w:shd w:val="clear" w:color="auto" w:fill="FFFFFF" w:themeFill="background1"/>
        </w:rPr>
        <w:t>куйиладиган</w:t>
      </w:r>
      <w:proofErr w:type="spellEnd"/>
      <w:r w:rsidR="00366615" w:rsidRPr="00006FE8">
        <w:rPr>
          <w:b/>
          <w:color w:val="202124"/>
          <w:shd w:val="clear" w:color="auto" w:fill="FFFFFF" w:themeFill="background1"/>
        </w:rPr>
        <w:t xml:space="preserve"> </w:t>
      </w:r>
      <w:proofErr w:type="spellStart"/>
      <w:r w:rsidR="00366615" w:rsidRPr="00006FE8">
        <w:rPr>
          <w:b/>
          <w:color w:val="202124"/>
          <w:shd w:val="clear" w:color="auto" w:fill="FFFFFF" w:themeFill="background1"/>
        </w:rPr>
        <w:t>талаблар</w:t>
      </w:r>
      <w:proofErr w:type="spellEnd"/>
      <w:r w:rsidR="006A3999">
        <w:rPr>
          <w:b/>
          <w:color w:val="202124"/>
          <w:shd w:val="clear" w:color="auto" w:fill="FFFFFF" w:themeFill="background1"/>
        </w:rPr>
        <w:t>:</w:t>
      </w:r>
    </w:p>
    <w:p w:rsidR="00006FE8" w:rsidRPr="00006FE8" w:rsidRDefault="00006FE8" w:rsidP="00296F6E">
      <w:pPr>
        <w:shd w:val="clear" w:color="auto" w:fill="FFFFFF" w:themeFill="background1"/>
        <w:spacing w:line="276" w:lineRule="auto"/>
        <w:jc w:val="both"/>
        <w:rPr>
          <w:b/>
          <w:color w:val="202124"/>
          <w:shd w:val="clear" w:color="auto" w:fill="FFFFFF" w:themeFill="background1"/>
        </w:rPr>
      </w:pPr>
    </w:p>
    <w:p w:rsidR="007F2E5E" w:rsidRPr="00006FE8" w:rsidRDefault="007F2E5E" w:rsidP="007F2E5E">
      <w:pPr>
        <w:pStyle w:val="a8"/>
        <w:numPr>
          <w:ilvl w:val="0"/>
          <w:numId w:val="1"/>
        </w:numPr>
        <w:shd w:val="clear" w:color="auto" w:fill="FFFFFF" w:themeFill="background1"/>
        <w:spacing w:line="276" w:lineRule="auto"/>
        <w:jc w:val="both"/>
        <w:rPr>
          <w:color w:val="202124"/>
          <w:shd w:val="clear" w:color="auto" w:fill="FFFFFF" w:themeFill="background1"/>
        </w:rPr>
      </w:pPr>
      <w:r>
        <w:rPr>
          <w:color w:val="202124"/>
          <w:shd w:val="clear" w:color="auto" w:fill="FFFFFF" w:themeFill="background1"/>
        </w:rPr>
        <w:t>Ушбу</w:t>
      </w:r>
      <w:r w:rsidRPr="00006FE8">
        <w:rPr>
          <w:color w:val="202124"/>
          <w:shd w:val="clear" w:color="auto" w:fill="FFFFFF" w:themeFill="background1"/>
        </w:rPr>
        <w:t xml:space="preserve"> </w:t>
      </w:r>
      <w:proofErr w:type="spellStart"/>
      <w:r>
        <w:rPr>
          <w:color w:val="202124"/>
          <w:shd w:val="clear" w:color="auto" w:fill="FFFFFF" w:themeFill="background1"/>
        </w:rPr>
        <w:t>лойиха</w:t>
      </w:r>
      <w:proofErr w:type="spellEnd"/>
      <w:r w:rsidRPr="00006FE8">
        <w:rPr>
          <w:color w:val="202124"/>
          <w:shd w:val="clear" w:color="auto" w:fill="FFFFFF" w:themeFill="background1"/>
        </w:rPr>
        <w:t xml:space="preserve"> </w:t>
      </w:r>
      <w:proofErr w:type="spellStart"/>
      <w:r>
        <w:rPr>
          <w:color w:val="202124"/>
          <w:shd w:val="clear" w:color="auto" w:fill="FFFFFF" w:themeFill="background1"/>
        </w:rPr>
        <w:t>ишларини</w:t>
      </w:r>
      <w:proofErr w:type="spellEnd"/>
      <w:r w:rsidRPr="00006FE8">
        <w:rPr>
          <w:color w:val="202124"/>
          <w:shd w:val="clear" w:color="auto" w:fill="FFFFFF" w:themeFill="background1"/>
        </w:rPr>
        <w:t xml:space="preserve"> </w:t>
      </w:r>
      <w:proofErr w:type="spellStart"/>
      <w:r>
        <w:rPr>
          <w:color w:val="202124"/>
          <w:shd w:val="clear" w:color="auto" w:fill="FFFFFF" w:themeFill="background1"/>
        </w:rPr>
        <w:t>бажаришда</w:t>
      </w:r>
      <w:proofErr w:type="spellEnd"/>
      <w:r w:rsidRPr="00006FE8">
        <w:rPr>
          <w:color w:val="202124"/>
          <w:shd w:val="clear" w:color="auto" w:fill="FFFFFF" w:themeFill="background1"/>
        </w:rPr>
        <w:t xml:space="preserve"> </w:t>
      </w:r>
      <w:proofErr w:type="spellStart"/>
      <w:r>
        <w:rPr>
          <w:color w:val="202124"/>
          <w:shd w:val="clear" w:color="auto" w:fill="FFFFFF" w:themeFill="background1"/>
        </w:rPr>
        <w:t>иш</w:t>
      </w:r>
      <w:proofErr w:type="spellEnd"/>
      <w:r w:rsidRPr="00006FE8">
        <w:rPr>
          <w:color w:val="202124"/>
          <w:shd w:val="clear" w:color="auto" w:fill="FFFFFF" w:themeFill="background1"/>
        </w:rPr>
        <w:t xml:space="preserve"> </w:t>
      </w:r>
      <w:proofErr w:type="spellStart"/>
      <w:r>
        <w:rPr>
          <w:color w:val="202124"/>
          <w:shd w:val="clear" w:color="auto" w:fill="FFFFFF" w:themeFill="background1"/>
        </w:rPr>
        <w:t>тажрибасига</w:t>
      </w:r>
      <w:proofErr w:type="spellEnd"/>
      <w:r w:rsidRPr="00006FE8">
        <w:rPr>
          <w:color w:val="202124"/>
          <w:shd w:val="clear" w:color="auto" w:fill="FFFFFF" w:themeFill="background1"/>
        </w:rPr>
        <w:t xml:space="preserve"> </w:t>
      </w:r>
      <w:proofErr w:type="spellStart"/>
      <w:r>
        <w:rPr>
          <w:color w:val="202124"/>
          <w:shd w:val="clear" w:color="auto" w:fill="FFFFFF" w:themeFill="background1"/>
        </w:rPr>
        <w:t>эга</w:t>
      </w:r>
      <w:proofErr w:type="spellEnd"/>
      <w:r w:rsidRPr="00006FE8">
        <w:rPr>
          <w:color w:val="202124"/>
          <w:shd w:val="clear" w:color="auto" w:fill="FFFFFF" w:themeFill="background1"/>
        </w:rPr>
        <w:t xml:space="preserve"> </w:t>
      </w:r>
      <w:proofErr w:type="spellStart"/>
      <w:r>
        <w:rPr>
          <w:color w:val="202124"/>
          <w:shd w:val="clear" w:color="auto" w:fill="FFFFFF" w:themeFill="background1"/>
        </w:rPr>
        <w:t>эканлиги</w:t>
      </w:r>
      <w:proofErr w:type="spellEnd"/>
      <w:r w:rsidRPr="00006FE8">
        <w:rPr>
          <w:color w:val="202124"/>
          <w:shd w:val="clear" w:color="auto" w:fill="FFFFFF" w:themeFill="background1"/>
        </w:rPr>
        <w:t xml:space="preserve"> </w:t>
      </w:r>
      <w:proofErr w:type="spellStart"/>
      <w:r>
        <w:rPr>
          <w:color w:val="202124"/>
          <w:shd w:val="clear" w:color="auto" w:fill="FFFFFF" w:themeFill="background1"/>
        </w:rPr>
        <w:t>хакида</w:t>
      </w:r>
      <w:proofErr w:type="spellEnd"/>
      <w:r w:rsidR="006A3999">
        <w:rPr>
          <w:color w:val="202124"/>
          <w:shd w:val="clear" w:color="auto" w:fill="FFFFFF" w:themeFill="background1"/>
        </w:rPr>
        <w:t>.</w:t>
      </w:r>
      <w:r w:rsidRPr="00006FE8">
        <w:rPr>
          <w:color w:val="202124"/>
          <w:shd w:val="clear" w:color="auto" w:fill="FFFFFF" w:themeFill="background1"/>
        </w:rPr>
        <w:t xml:space="preserve"> </w:t>
      </w:r>
    </w:p>
    <w:p w:rsidR="007F2E5E" w:rsidRDefault="007F2E5E" w:rsidP="007F2E5E">
      <w:pPr>
        <w:pStyle w:val="a8"/>
        <w:shd w:val="clear" w:color="auto" w:fill="FFFFFF" w:themeFill="background1"/>
        <w:spacing w:line="276" w:lineRule="auto"/>
        <w:jc w:val="both"/>
        <w:rPr>
          <w:color w:val="202124"/>
          <w:shd w:val="clear" w:color="auto" w:fill="FFFFFF" w:themeFill="background1"/>
        </w:rPr>
      </w:pPr>
      <w:r>
        <w:rPr>
          <w:color w:val="202124"/>
          <w:shd w:val="clear" w:color="auto" w:fill="FFFFFF" w:themeFill="background1"/>
        </w:rPr>
        <w:t>(</w:t>
      </w:r>
      <w:proofErr w:type="spellStart"/>
      <w:r>
        <w:rPr>
          <w:color w:val="202124"/>
          <w:shd w:val="clear" w:color="auto" w:fill="FFFFFF" w:themeFill="background1"/>
        </w:rPr>
        <w:t>кискача</w:t>
      </w:r>
      <w:proofErr w:type="spellEnd"/>
      <w:r>
        <w:rPr>
          <w:color w:val="202124"/>
          <w:shd w:val="clear" w:color="auto" w:fill="FFFFFF" w:themeFill="background1"/>
        </w:rPr>
        <w:t xml:space="preserve"> </w:t>
      </w:r>
      <w:proofErr w:type="spellStart"/>
      <w:r>
        <w:rPr>
          <w:color w:val="202124"/>
          <w:shd w:val="clear" w:color="auto" w:fill="FFFFFF" w:themeFill="background1"/>
        </w:rPr>
        <w:t>маълумот</w:t>
      </w:r>
      <w:proofErr w:type="spellEnd"/>
      <w:r>
        <w:rPr>
          <w:color w:val="202124"/>
          <w:shd w:val="clear" w:color="auto" w:fill="FFFFFF" w:themeFill="background1"/>
        </w:rPr>
        <w:t xml:space="preserve"> </w:t>
      </w:r>
      <w:proofErr w:type="spellStart"/>
      <w:r>
        <w:rPr>
          <w:color w:val="202124"/>
          <w:shd w:val="clear" w:color="auto" w:fill="FFFFFF" w:themeFill="background1"/>
        </w:rPr>
        <w:t>такдим</w:t>
      </w:r>
      <w:proofErr w:type="spellEnd"/>
      <w:r>
        <w:rPr>
          <w:color w:val="202124"/>
          <w:shd w:val="clear" w:color="auto" w:fill="FFFFFF" w:themeFill="background1"/>
        </w:rPr>
        <w:t xml:space="preserve"> </w:t>
      </w:r>
      <w:proofErr w:type="spellStart"/>
      <w:r>
        <w:rPr>
          <w:color w:val="202124"/>
          <w:shd w:val="clear" w:color="auto" w:fill="FFFFFF" w:themeFill="background1"/>
        </w:rPr>
        <w:t>этилсин</w:t>
      </w:r>
      <w:proofErr w:type="spellEnd"/>
      <w:r>
        <w:rPr>
          <w:color w:val="202124"/>
          <w:shd w:val="clear" w:color="auto" w:fill="FFFFFF" w:themeFill="background1"/>
        </w:rPr>
        <w:t>)</w:t>
      </w:r>
    </w:p>
    <w:p w:rsidR="007F2E5E" w:rsidRPr="007F2E5E" w:rsidRDefault="007F2E5E" w:rsidP="007F2E5E">
      <w:pPr>
        <w:pStyle w:val="a8"/>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Лойи</w:t>
      </w:r>
      <w:r w:rsidR="006A3999">
        <w:rPr>
          <w:color w:val="202124"/>
          <w:shd w:val="clear" w:color="auto" w:fill="FFFFFF" w:themeFill="background1"/>
        </w:rPr>
        <w:t>ха</w:t>
      </w:r>
      <w:proofErr w:type="spellEnd"/>
      <w:r w:rsidR="006A3999">
        <w:rPr>
          <w:color w:val="202124"/>
          <w:shd w:val="clear" w:color="auto" w:fill="FFFFFF" w:themeFill="background1"/>
        </w:rPr>
        <w:t xml:space="preserve"> </w:t>
      </w:r>
      <w:proofErr w:type="gramStart"/>
      <w:r w:rsidR="006A3999">
        <w:rPr>
          <w:color w:val="202124"/>
          <w:shd w:val="clear" w:color="auto" w:fill="FFFFFF" w:themeFill="background1"/>
        </w:rPr>
        <w:t>–с</w:t>
      </w:r>
      <w:proofErr w:type="gramEnd"/>
      <w:r w:rsidR="006A3999">
        <w:rPr>
          <w:color w:val="202124"/>
          <w:shd w:val="clear" w:color="auto" w:fill="FFFFFF" w:themeFill="background1"/>
        </w:rPr>
        <w:t xml:space="preserve">мета </w:t>
      </w:r>
      <w:proofErr w:type="spellStart"/>
      <w:r w:rsidR="006A3999">
        <w:rPr>
          <w:color w:val="202124"/>
          <w:shd w:val="clear" w:color="auto" w:fill="FFFFFF" w:themeFill="background1"/>
        </w:rPr>
        <w:t>тайерлашда</w:t>
      </w:r>
      <w:proofErr w:type="spellEnd"/>
      <w:r w:rsidR="006A3999">
        <w:rPr>
          <w:color w:val="202124"/>
          <w:shd w:val="clear" w:color="auto" w:fill="FFFFFF" w:themeFill="background1"/>
        </w:rPr>
        <w:t xml:space="preserve">  </w:t>
      </w:r>
      <w:proofErr w:type="spellStart"/>
      <w:r w:rsidR="006A3999">
        <w:rPr>
          <w:color w:val="202124"/>
          <w:shd w:val="clear" w:color="auto" w:fill="FFFFFF" w:themeFill="background1"/>
        </w:rPr>
        <w:t>камида</w:t>
      </w:r>
      <w:proofErr w:type="spellEnd"/>
      <w:r w:rsidR="006A3999">
        <w:rPr>
          <w:color w:val="202124"/>
          <w:shd w:val="clear" w:color="auto" w:fill="FFFFFF" w:themeFill="background1"/>
        </w:rPr>
        <w:t xml:space="preserve"> </w:t>
      </w:r>
      <w:proofErr w:type="spellStart"/>
      <w:r w:rsidR="006A3999">
        <w:rPr>
          <w:color w:val="202124"/>
          <w:shd w:val="clear" w:color="auto" w:fill="FFFFFF" w:themeFill="background1"/>
        </w:rPr>
        <w:t>уч</w:t>
      </w:r>
      <w:proofErr w:type="spellEnd"/>
      <w:r>
        <w:rPr>
          <w:color w:val="202124"/>
          <w:shd w:val="clear" w:color="auto" w:fill="FFFFFF" w:themeFill="background1"/>
        </w:rPr>
        <w:t xml:space="preserve"> </w:t>
      </w:r>
      <w:proofErr w:type="spellStart"/>
      <w:r>
        <w:rPr>
          <w:color w:val="202124"/>
          <w:shd w:val="clear" w:color="auto" w:fill="FFFFFF" w:themeFill="background1"/>
        </w:rPr>
        <w:t>йил</w:t>
      </w:r>
      <w:proofErr w:type="spellEnd"/>
      <w:r>
        <w:rPr>
          <w:color w:val="202124"/>
          <w:shd w:val="clear" w:color="auto" w:fill="FFFFFF" w:themeFill="background1"/>
        </w:rPr>
        <w:t xml:space="preserve"> </w:t>
      </w:r>
      <w:proofErr w:type="spellStart"/>
      <w:r>
        <w:rPr>
          <w:color w:val="202124"/>
          <w:shd w:val="clear" w:color="auto" w:fill="FFFFFF" w:themeFill="background1"/>
        </w:rPr>
        <w:t>стажга</w:t>
      </w:r>
      <w:proofErr w:type="spellEnd"/>
      <w:r>
        <w:rPr>
          <w:color w:val="202124"/>
          <w:shd w:val="clear" w:color="auto" w:fill="FFFFFF" w:themeFill="background1"/>
        </w:rPr>
        <w:t xml:space="preserve"> </w:t>
      </w:r>
      <w:proofErr w:type="spellStart"/>
      <w:r>
        <w:rPr>
          <w:color w:val="202124"/>
          <w:shd w:val="clear" w:color="auto" w:fill="FFFFFF" w:themeFill="background1"/>
        </w:rPr>
        <w:t>эга</w:t>
      </w:r>
      <w:proofErr w:type="spellEnd"/>
      <w:r>
        <w:rPr>
          <w:color w:val="202124"/>
          <w:shd w:val="clear" w:color="auto" w:fill="FFFFFF" w:themeFill="background1"/>
        </w:rPr>
        <w:t xml:space="preserve"> </w:t>
      </w:r>
      <w:proofErr w:type="spellStart"/>
      <w:r>
        <w:rPr>
          <w:color w:val="202124"/>
          <w:shd w:val="clear" w:color="auto" w:fill="FFFFFF" w:themeFill="background1"/>
        </w:rPr>
        <w:t>эканлиги</w:t>
      </w:r>
      <w:proofErr w:type="spellEnd"/>
      <w:r>
        <w:rPr>
          <w:color w:val="202124"/>
          <w:shd w:val="clear" w:color="auto" w:fill="FFFFFF" w:themeFill="background1"/>
        </w:rPr>
        <w:t xml:space="preserve"> </w:t>
      </w:r>
      <w:proofErr w:type="spellStart"/>
      <w:r>
        <w:rPr>
          <w:color w:val="202124"/>
          <w:shd w:val="clear" w:color="auto" w:fill="FFFFFF" w:themeFill="background1"/>
        </w:rPr>
        <w:t>хакида</w:t>
      </w:r>
      <w:proofErr w:type="spellEnd"/>
      <w:r w:rsidR="006A3999">
        <w:rPr>
          <w:color w:val="202124"/>
          <w:shd w:val="clear" w:color="auto" w:fill="FFFFFF" w:themeFill="background1"/>
        </w:rPr>
        <w:t>.</w:t>
      </w:r>
      <w:r>
        <w:rPr>
          <w:color w:val="202124"/>
          <w:shd w:val="clear" w:color="auto" w:fill="FFFFFF" w:themeFill="background1"/>
        </w:rPr>
        <w:t xml:space="preserve">   </w:t>
      </w:r>
    </w:p>
    <w:p w:rsidR="007F2E5E" w:rsidRDefault="007F2E5E" w:rsidP="007F2E5E">
      <w:pPr>
        <w:shd w:val="clear" w:color="auto" w:fill="FFFFFF" w:themeFill="background1"/>
        <w:spacing w:line="276" w:lineRule="auto"/>
        <w:jc w:val="both"/>
        <w:rPr>
          <w:color w:val="202124"/>
          <w:shd w:val="clear" w:color="auto" w:fill="FFFFFF" w:themeFill="background1"/>
        </w:rPr>
      </w:pPr>
      <w:r>
        <w:rPr>
          <w:color w:val="202124"/>
          <w:shd w:val="clear" w:color="auto" w:fill="FFFFFF" w:themeFill="background1"/>
        </w:rPr>
        <w:t xml:space="preserve">          </w:t>
      </w:r>
      <w:r w:rsidRPr="007F2E5E">
        <w:rPr>
          <w:color w:val="202124"/>
          <w:shd w:val="clear" w:color="auto" w:fill="FFFFFF" w:themeFill="background1"/>
        </w:rPr>
        <w:t xml:space="preserve"> (</w:t>
      </w:r>
      <w:proofErr w:type="spellStart"/>
      <w:r w:rsidRPr="007F2E5E">
        <w:rPr>
          <w:color w:val="202124"/>
          <w:shd w:val="clear" w:color="auto" w:fill="FFFFFF" w:themeFill="background1"/>
        </w:rPr>
        <w:t>кискача</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маълумот</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такдим</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этилсин</w:t>
      </w:r>
      <w:proofErr w:type="spellEnd"/>
      <w:r w:rsidRPr="007F2E5E">
        <w:rPr>
          <w:color w:val="202124"/>
          <w:shd w:val="clear" w:color="auto" w:fill="FFFFFF" w:themeFill="background1"/>
        </w:rPr>
        <w:t>)</w:t>
      </w:r>
    </w:p>
    <w:p w:rsidR="007F2E5E" w:rsidRDefault="007F2E5E" w:rsidP="007F2E5E">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Лойиха</w:t>
      </w:r>
      <w:proofErr w:type="spellEnd"/>
      <w:r>
        <w:rPr>
          <w:color w:val="202124"/>
          <w:shd w:val="clear" w:color="auto" w:fill="FFFFFF" w:themeFill="background1"/>
        </w:rPr>
        <w:t xml:space="preserve"> </w:t>
      </w:r>
      <w:proofErr w:type="spellStart"/>
      <w:r>
        <w:rPr>
          <w:color w:val="202124"/>
          <w:shd w:val="clear" w:color="auto" w:fill="FFFFFF" w:themeFill="background1"/>
        </w:rPr>
        <w:t>ташкилоти</w:t>
      </w:r>
      <w:proofErr w:type="spellEnd"/>
      <w:r>
        <w:rPr>
          <w:color w:val="202124"/>
          <w:shd w:val="clear" w:color="auto" w:fill="FFFFFF" w:themeFill="background1"/>
        </w:rPr>
        <w:t xml:space="preserve"> </w:t>
      </w:r>
      <w:proofErr w:type="spellStart"/>
      <w:r>
        <w:rPr>
          <w:color w:val="202124"/>
          <w:shd w:val="clear" w:color="auto" w:fill="FFFFFF" w:themeFill="background1"/>
        </w:rPr>
        <w:t>хакида</w:t>
      </w:r>
      <w:proofErr w:type="spellEnd"/>
      <w:r>
        <w:rPr>
          <w:color w:val="202124"/>
          <w:shd w:val="clear" w:color="auto" w:fill="FFFFFF" w:themeFill="background1"/>
        </w:rPr>
        <w:t xml:space="preserve"> </w:t>
      </w:r>
      <w:proofErr w:type="spellStart"/>
      <w:r>
        <w:rPr>
          <w:color w:val="202124"/>
          <w:shd w:val="clear" w:color="auto" w:fill="FFFFFF" w:themeFill="background1"/>
        </w:rPr>
        <w:t>маълумот</w:t>
      </w:r>
      <w:proofErr w:type="spellEnd"/>
      <w:r>
        <w:rPr>
          <w:color w:val="202124"/>
          <w:shd w:val="clear" w:color="auto" w:fill="FFFFFF" w:themeFill="background1"/>
        </w:rPr>
        <w:t xml:space="preserve"> (</w:t>
      </w:r>
      <w:proofErr w:type="spellStart"/>
      <w:r>
        <w:rPr>
          <w:color w:val="202124"/>
          <w:shd w:val="clear" w:color="auto" w:fill="FFFFFF" w:themeFill="background1"/>
        </w:rPr>
        <w:t>мутахассислар</w:t>
      </w:r>
      <w:proofErr w:type="spellEnd"/>
      <w:r>
        <w:rPr>
          <w:color w:val="202124"/>
          <w:shd w:val="clear" w:color="auto" w:fill="FFFFFF" w:themeFill="background1"/>
        </w:rPr>
        <w:t xml:space="preserve"> </w:t>
      </w:r>
      <w:proofErr w:type="spellStart"/>
      <w:r>
        <w:rPr>
          <w:color w:val="202124"/>
          <w:shd w:val="clear" w:color="auto" w:fill="FFFFFF" w:themeFill="background1"/>
        </w:rPr>
        <w:t>ва</w:t>
      </w:r>
      <w:proofErr w:type="spellEnd"/>
      <w:r>
        <w:rPr>
          <w:color w:val="202124"/>
          <w:shd w:val="clear" w:color="auto" w:fill="FFFFFF" w:themeFill="background1"/>
        </w:rPr>
        <w:t xml:space="preserve"> </w:t>
      </w:r>
      <w:proofErr w:type="spellStart"/>
      <w:r>
        <w:rPr>
          <w:color w:val="202124"/>
          <w:shd w:val="clear" w:color="auto" w:fill="FFFFFF" w:themeFill="background1"/>
        </w:rPr>
        <w:t>шахсий</w:t>
      </w:r>
      <w:proofErr w:type="spellEnd"/>
      <w:r>
        <w:rPr>
          <w:color w:val="202124"/>
          <w:shd w:val="clear" w:color="auto" w:fill="FFFFFF" w:themeFill="background1"/>
        </w:rPr>
        <w:t xml:space="preserve"> </w:t>
      </w:r>
      <w:proofErr w:type="spellStart"/>
      <w:r>
        <w:rPr>
          <w:color w:val="202124"/>
          <w:shd w:val="clear" w:color="auto" w:fill="FFFFFF" w:themeFill="background1"/>
        </w:rPr>
        <w:t>таркиб</w:t>
      </w:r>
      <w:proofErr w:type="spellEnd"/>
      <w:r>
        <w:rPr>
          <w:color w:val="202124"/>
          <w:shd w:val="clear" w:color="auto" w:fill="FFFFFF" w:themeFill="background1"/>
        </w:rPr>
        <w:t>)</w:t>
      </w:r>
    </w:p>
    <w:p w:rsidR="007F2E5E" w:rsidRDefault="007F2E5E" w:rsidP="007F2E5E">
      <w:pPr>
        <w:shd w:val="clear" w:color="auto" w:fill="FFFFFF" w:themeFill="background1"/>
        <w:spacing w:line="276" w:lineRule="auto"/>
        <w:ind w:left="360"/>
        <w:jc w:val="both"/>
        <w:rPr>
          <w:color w:val="202124"/>
          <w:shd w:val="clear" w:color="auto" w:fill="FFFFFF" w:themeFill="background1"/>
        </w:rPr>
      </w:pPr>
      <w:r>
        <w:rPr>
          <w:color w:val="202124"/>
          <w:shd w:val="clear" w:color="auto" w:fill="FFFFFF" w:themeFill="background1"/>
        </w:rPr>
        <w:t xml:space="preserve">     </w:t>
      </w:r>
      <w:r w:rsidRPr="007F2E5E">
        <w:rPr>
          <w:color w:val="202124"/>
          <w:shd w:val="clear" w:color="auto" w:fill="FFFFFF" w:themeFill="background1"/>
        </w:rPr>
        <w:t>(</w:t>
      </w:r>
      <w:proofErr w:type="spellStart"/>
      <w:r w:rsidRPr="007F2E5E">
        <w:rPr>
          <w:color w:val="202124"/>
          <w:shd w:val="clear" w:color="auto" w:fill="FFFFFF" w:themeFill="background1"/>
        </w:rPr>
        <w:t>кискача</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маълумот</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такдим</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этилсин</w:t>
      </w:r>
      <w:proofErr w:type="spellEnd"/>
      <w:r w:rsidRPr="007F2E5E">
        <w:rPr>
          <w:color w:val="202124"/>
          <w:shd w:val="clear" w:color="auto" w:fill="FFFFFF" w:themeFill="background1"/>
        </w:rPr>
        <w:t>)</w:t>
      </w:r>
    </w:p>
    <w:p w:rsidR="007F2E5E" w:rsidRDefault="007F2E5E" w:rsidP="007F2E5E">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Лойиха</w:t>
      </w:r>
      <w:proofErr w:type="spellEnd"/>
      <w:r>
        <w:rPr>
          <w:color w:val="202124"/>
          <w:shd w:val="clear" w:color="auto" w:fill="FFFFFF" w:themeFill="background1"/>
        </w:rPr>
        <w:t xml:space="preserve"> </w:t>
      </w:r>
      <w:proofErr w:type="spellStart"/>
      <w:r>
        <w:rPr>
          <w:color w:val="202124"/>
          <w:shd w:val="clear" w:color="auto" w:fill="FFFFFF" w:themeFill="background1"/>
        </w:rPr>
        <w:t>ишларини</w:t>
      </w:r>
      <w:proofErr w:type="spellEnd"/>
      <w:r>
        <w:rPr>
          <w:color w:val="202124"/>
          <w:shd w:val="clear" w:color="auto" w:fill="FFFFFF" w:themeFill="background1"/>
        </w:rPr>
        <w:t xml:space="preserve"> </w:t>
      </w:r>
      <w:proofErr w:type="spellStart"/>
      <w:r>
        <w:rPr>
          <w:color w:val="202124"/>
          <w:shd w:val="clear" w:color="auto" w:fill="FFFFFF" w:themeFill="background1"/>
        </w:rPr>
        <w:t>бажариш</w:t>
      </w:r>
      <w:proofErr w:type="spellEnd"/>
      <w:r>
        <w:rPr>
          <w:color w:val="202124"/>
          <w:shd w:val="clear" w:color="auto" w:fill="FFFFFF" w:themeFill="background1"/>
        </w:rPr>
        <w:t xml:space="preserve"> </w:t>
      </w:r>
      <w:proofErr w:type="spellStart"/>
      <w:r>
        <w:rPr>
          <w:color w:val="202124"/>
          <w:shd w:val="clear" w:color="auto" w:fill="FFFFFF" w:themeFill="background1"/>
        </w:rPr>
        <w:t>учун</w:t>
      </w:r>
      <w:proofErr w:type="spellEnd"/>
      <w:r>
        <w:rPr>
          <w:color w:val="202124"/>
          <w:shd w:val="clear" w:color="auto" w:fill="FFFFFF" w:themeFill="background1"/>
        </w:rPr>
        <w:t xml:space="preserve"> </w:t>
      </w:r>
      <w:proofErr w:type="spellStart"/>
      <w:r>
        <w:rPr>
          <w:color w:val="202124"/>
          <w:shd w:val="clear" w:color="auto" w:fill="FFFFFF" w:themeFill="background1"/>
        </w:rPr>
        <w:t>рухсатномалар</w:t>
      </w:r>
      <w:proofErr w:type="spellEnd"/>
      <w:r>
        <w:rPr>
          <w:color w:val="202124"/>
          <w:shd w:val="clear" w:color="auto" w:fill="FFFFFF" w:themeFill="background1"/>
        </w:rPr>
        <w:t xml:space="preserve"> (лицензия</w:t>
      </w:r>
      <w:proofErr w:type="gramStart"/>
      <w:r>
        <w:rPr>
          <w:color w:val="202124"/>
          <w:shd w:val="clear" w:color="auto" w:fill="FFFFFF" w:themeFill="background1"/>
        </w:rPr>
        <w:t xml:space="preserve"> ,</w:t>
      </w:r>
      <w:proofErr w:type="gramEnd"/>
      <w:r>
        <w:rPr>
          <w:color w:val="202124"/>
          <w:shd w:val="clear" w:color="auto" w:fill="FFFFFF" w:themeFill="background1"/>
        </w:rPr>
        <w:t xml:space="preserve"> </w:t>
      </w:r>
      <w:proofErr w:type="spellStart"/>
      <w:r>
        <w:rPr>
          <w:color w:val="202124"/>
          <w:shd w:val="clear" w:color="auto" w:fill="FFFFFF" w:themeFill="background1"/>
        </w:rPr>
        <w:t>сертификатлар</w:t>
      </w:r>
      <w:proofErr w:type="spellEnd"/>
      <w:r>
        <w:rPr>
          <w:color w:val="202124"/>
          <w:shd w:val="clear" w:color="auto" w:fill="FFFFFF" w:themeFill="background1"/>
        </w:rPr>
        <w:t xml:space="preserve"> </w:t>
      </w:r>
      <w:proofErr w:type="spellStart"/>
      <w:r>
        <w:rPr>
          <w:color w:val="202124"/>
          <w:shd w:val="clear" w:color="auto" w:fill="FFFFFF" w:themeFill="background1"/>
        </w:rPr>
        <w:t>ва</w:t>
      </w:r>
      <w:proofErr w:type="spellEnd"/>
      <w:r>
        <w:rPr>
          <w:color w:val="202124"/>
          <w:shd w:val="clear" w:color="auto" w:fill="FFFFFF" w:themeFill="background1"/>
        </w:rPr>
        <w:t xml:space="preserve"> </w:t>
      </w:r>
      <w:proofErr w:type="spellStart"/>
      <w:r>
        <w:rPr>
          <w:color w:val="202124"/>
          <w:shd w:val="clear" w:color="auto" w:fill="FFFFFF" w:themeFill="background1"/>
        </w:rPr>
        <w:t>х.к</w:t>
      </w:r>
      <w:proofErr w:type="spellEnd"/>
      <w:r>
        <w:rPr>
          <w:color w:val="202124"/>
          <w:shd w:val="clear" w:color="auto" w:fill="FFFFFF" w:themeFill="background1"/>
        </w:rPr>
        <w:t>.)</w:t>
      </w:r>
    </w:p>
    <w:p w:rsidR="007F2E5E" w:rsidRDefault="007F2E5E" w:rsidP="007F2E5E">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Лойиха</w:t>
      </w:r>
      <w:proofErr w:type="spellEnd"/>
      <w:r>
        <w:rPr>
          <w:color w:val="202124"/>
          <w:shd w:val="clear" w:color="auto" w:fill="FFFFFF" w:themeFill="background1"/>
        </w:rPr>
        <w:t xml:space="preserve"> – смета </w:t>
      </w:r>
      <w:proofErr w:type="spellStart"/>
      <w:r>
        <w:rPr>
          <w:color w:val="202124"/>
          <w:shd w:val="clear" w:color="auto" w:fill="FFFFFF" w:themeFill="background1"/>
        </w:rPr>
        <w:t>хужжатлари</w:t>
      </w:r>
      <w:proofErr w:type="spellEnd"/>
      <w:r>
        <w:rPr>
          <w:color w:val="202124"/>
          <w:shd w:val="clear" w:color="auto" w:fill="FFFFFF" w:themeFill="background1"/>
        </w:rPr>
        <w:t xml:space="preserve"> </w:t>
      </w:r>
      <w:proofErr w:type="spellStart"/>
      <w:r>
        <w:rPr>
          <w:color w:val="202124"/>
          <w:shd w:val="clear" w:color="auto" w:fill="FFFFFF" w:themeFill="background1"/>
        </w:rPr>
        <w:t>ва</w:t>
      </w:r>
      <w:proofErr w:type="spellEnd"/>
      <w:r>
        <w:rPr>
          <w:color w:val="202124"/>
          <w:shd w:val="clear" w:color="auto" w:fill="FFFFFF" w:themeFill="background1"/>
        </w:rPr>
        <w:t xml:space="preserve"> </w:t>
      </w:r>
      <w:proofErr w:type="spellStart"/>
      <w:r>
        <w:rPr>
          <w:color w:val="202124"/>
          <w:shd w:val="clear" w:color="auto" w:fill="FFFFFF" w:themeFill="background1"/>
        </w:rPr>
        <w:t>лойиха</w:t>
      </w:r>
      <w:proofErr w:type="spellEnd"/>
      <w:r>
        <w:rPr>
          <w:color w:val="202124"/>
          <w:shd w:val="clear" w:color="auto" w:fill="FFFFFF" w:themeFill="background1"/>
        </w:rPr>
        <w:t xml:space="preserve"> </w:t>
      </w:r>
      <w:proofErr w:type="spellStart"/>
      <w:r>
        <w:rPr>
          <w:color w:val="202124"/>
          <w:shd w:val="clear" w:color="auto" w:fill="FFFFFF" w:themeFill="background1"/>
        </w:rPr>
        <w:t>олди</w:t>
      </w:r>
      <w:proofErr w:type="spellEnd"/>
      <w:r>
        <w:rPr>
          <w:color w:val="202124"/>
          <w:shd w:val="clear" w:color="auto" w:fill="FFFFFF" w:themeFill="background1"/>
        </w:rPr>
        <w:t xml:space="preserve"> </w:t>
      </w:r>
      <w:proofErr w:type="spellStart"/>
      <w:r>
        <w:rPr>
          <w:color w:val="202124"/>
          <w:shd w:val="clear" w:color="auto" w:fill="FFFFFF" w:themeFill="background1"/>
        </w:rPr>
        <w:t>мухандислик</w:t>
      </w:r>
      <w:proofErr w:type="spellEnd"/>
      <w:r>
        <w:rPr>
          <w:color w:val="202124"/>
          <w:shd w:val="clear" w:color="auto" w:fill="FFFFFF" w:themeFill="background1"/>
        </w:rPr>
        <w:t xml:space="preserve"> – техник </w:t>
      </w:r>
      <w:proofErr w:type="spellStart"/>
      <w:r>
        <w:rPr>
          <w:color w:val="202124"/>
          <w:shd w:val="clear" w:color="auto" w:fill="FFFFFF" w:themeFill="background1"/>
        </w:rPr>
        <w:t>хужжатларини</w:t>
      </w:r>
      <w:proofErr w:type="spellEnd"/>
    </w:p>
    <w:p w:rsidR="007F2E5E" w:rsidRDefault="006A3999" w:rsidP="007F2E5E">
      <w:pPr>
        <w:pStyle w:val="a8"/>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тайё</w:t>
      </w:r>
      <w:bookmarkStart w:id="0" w:name="_GoBack"/>
      <w:bookmarkEnd w:id="0"/>
      <w:r w:rsidR="007F2E5E">
        <w:rPr>
          <w:color w:val="202124"/>
          <w:shd w:val="clear" w:color="auto" w:fill="FFFFFF" w:themeFill="background1"/>
        </w:rPr>
        <w:t>рлаш</w:t>
      </w:r>
      <w:proofErr w:type="spellEnd"/>
      <w:r w:rsidR="007F2E5E">
        <w:rPr>
          <w:color w:val="202124"/>
          <w:shd w:val="clear" w:color="auto" w:fill="FFFFFF" w:themeFill="background1"/>
        </w:rPr>
        <w:t xml:space="preserve"> </w:t>
      </w:r>
      <w:proofErr w:type="spellStart"/>
      <w:r w:rsidR="007F2E5E">
        <w:rPr>
          <w:color w:val="202124"/>
          <w:shd w:val="clear" w:color="auto" w:fill="FFFFFF" w:themeFill="background1"/>
        </w:rPr>
        <w:t>ишларига</w:t>
      </w:r>
      <w:proofErr w:type="spellEnd"/>
      <w:r w:rsidR="007F2E5E">
        <w:rPr>
          <w:color w:val="202124"/>
          <w:shd w:val="clear" w:color="auto" w:fill="FFFFFF" w:themeFill="background1"/>
        </w:rPr>
        <w:t xml:space="preserve"> </w:t>
      </w:r>
      <w:proofErr w:type="spellStart"/>
      <w:r w:rsidR="007F2E5E">
        <w:rPr>
          <w:color w:val="202124"/>
          <w:shd w:val="clear" w:color="auto" w:fill="FFFFFF" w:themeFill="background1"/>
        </w:rPr>
        <w:t>кафолат</w:t>
      </w:r>
      <w:proofErr w:type="spellEnd"/>
      <w:r w:rsidR="007F2E5E">
        <w:rPr>
          <w:color w:val="202124"/>
          <w:shd w:val="clear" w:color="auto" w:fill="FFFFFF" w:themeFill="background1"/>
        </w:rPr>
        <w:t xml:space="preserve"> </w:t>
      </w:r>
      <w:proofErr w:type="spellStart"/>
      <w:r w:rsidR="007F2E5E">
        <w:rPr>
          <w:color w:val="202124"/>
          <w:shd w:val="clear" w:color="auto" w:fill="FFFFFF" w:themeFill="background1"/>
        </w:rPr>
        <w:t>такдим</w:t>
      </w:r>
      <w:proofErr w:type="spellEnd"/>
      <w:r w:rsidR="007F2E5E">
        <w:rPr>
          <w:color w:val="202124"/>
          <w:shd w:val="clear" w:color="auto" w:fill="FFFFFF" w:themeFill="background1"/>
        </w:rPr>
        <w:t xml:space="preserve"> </w:t>
      </w:r>
      <w:proofErr w:type="spellStart"/>
      <w:r w:rsidR="007F2E5E">
        <w:rPr>
          <w:color w:val="202124"/>
          <w:shd w:val="clear" w:color="auto" w:fill="FFFFFF" w:themeFill="background1"/>
        </w:rPr>
        <w:t>этиш</w:t>
      </w:r>
      <w:proofErr w:type="spellEnd"/>
      <w:r w:rsidR="007F2E5E">
        <w:rPr>
          <w:color w:val="202124"/>
          <w:shd w:val="clear" w:color="auto" w:fill="FFFFFF" w:themeFill="background1"/>
        </w:rPr>
        <w:t xml:space="preserve"> (</w:t>
      </w:r>
      <w:proofErr w:type="spellStart"/>
      <w:r w:rsidR="007F2E5E">
        <w:rPr>
          <w:color w:val="202124"/>
          <w:shd w:val="clear" w:color="auto" w:fill="FFFFFF" w:themeFill="background1"/>
        </w:rPr>
        <w:t>тех</w:t>
      </w:r>
      <w:proofErr w:type="gramStart"/>
      <w:r w:rsidR="007F2E5E">
        <w:rPr>
          <w:color w:val="202124"/>
          <w:shd w:val="clear" w:color="auto" w:fill="FFFFFF" w:themeFill="background1"/>
        </w:rPr>
        <w:t>.о</w:t>
      </w:r>
      <w:proofErr w:type="gramEnd"/>
      <w:r w:rsidR="007F2E5E">
        <w:rPr>
          <w:color w:val="202124"/>
          <w:shd w:val="clear" w:color="auto" w:fill="FFFFFF" w:themeFill="background1"/>
        </w:rPr>
        <w:t>бследования</w:t>
      </w:r>
      <w:proofErr w:type="spellEnd"/>
      <w:r w:rsidR="007F2E5E">
        <w:rPr>
          <w:color w:val="202124"/>
          <w:shd w:val="clear" w:color="auto" w:fill="FFFFFF" w:themeFill="background1"/>
        </w:rPr>
        <w:t xml:space="preserve"> , </w:t>
      </w:r>
      <w:proofErr w:type="spellStart"/>
      <w:r w:rsidR="007F2E5E">
        <w:rPr>
          <w:color w:val="202124"/>
          <w:shd w:val="clear" w:color="auto" w:fill="FFFFFF" w:themeFill="background1"/>
        </w:rPr>
        <w:t>топосъ</w:t>
      </w:r>
      <w:r w:rsidR="00382C35">
        <w:rPr>
          <w:color w:val="202124"/>
          <w:shd w:val="clear" w:color="auto" w:fill="FFFFFF" w:themeFill="background1"/>
        </w:rPr>
        <w:t>емка</w:t>
      </w:r>
      <w:proofErr w:type="spellEnd"/>
      <w:r w:rsidR="00382C35">
        <w:rPr>
          <w:color w:val="202124"/>
          <w:shd w:val="clear" w:color="auto" w:fill="FFFFFF" w:themeFill="background1"/>
        </w:rPr>
        <w:t xml:space="preserve"> , </w:t>
      </w:r>
      <w:proofErr w:type="spellStart"/>
      <w:r w:rsidR="00382C35">
        <w:rPr>
          <w:color w:val="202124"/>
          <w:shd w:val="clear" w:color="auto" w:fill="FFFFFF" w:themeFill="background1"/>
        </w:rPr>
        <w:t>инж.гэ</w:t>
      </w:r>
      <w:r w:rsidR="007F2E5E">
        <w:rPr>
          <w:color w:val="202124"/>
          <w:shd w:val="clear" w:color="auto" w:fill="FFFFFF" w:themeFill="background1"/>
        </w:rPr>
        <w:t>ология</w:t>
      </w:r>
      <w:proofErr w:type="spellEnd"/>
      <w:r w:rsidR="007F2E5E">
        <w:rPr>
          <w:color w:val="202124"/>
          <w:shd w:val="clear" w:color="auto" w:fill="FFFFFF" w:themeFill="background1"/>
        </w:rPr>
        <w:t xml:space="preserve"> ,</w:t>
      </w:r>
    </w:p>
    <w:p w:rsidR="00006FE8" w:rsidRDefault="00006FE8" w:rsidP="00006FE8">
      <w:pPr>
        <w:shd w:val="clear" w:color="auto" w:fill="FFFFFF" w:themeFill="background1"/>
        <w:spacing w:line="276" w:lineRule="auto"/>
        <w:jc w:val="both"/>
        <w:rPr>
          <w:color w:val="202124"/>
          <w:shd w:val="clear" w:color="auto" w:fill="FFFFFF" w:themeFill="background1"/>
        </w:rPr>
      </w:pPr>
      <w:r>
        <w:rPr>
          <w:color w:val="202124"/>
          <w:shd w:val="clear" w:color="auto" w:fill="FFFFFF" w:themeFill="background1"/>
        </w:rPr>
        <w:t xml:space="preserve">           </w:t>
      </w:r>
      <w:r w:rsidR="007F2E5E">
        <w:rPr>
          <w:color w:val="202124"/>
          <w:shd w:val="clear" w:color="auto" w:fill="FFFFFF" w:themeFill="background1"/>
        </w:rPr>
        <w:t>АПЗ</w:t>
      </w:r>
      <w:proofErr w:type="gramStart"/>
      <w:r w:rsidR="007F2E5E">
        <w:rPr>
          <w:color w:val="202124"/>
          <w:shd w:val="clear" w:color="auto" w:fill="FFFFFF" w:themeFill="background1"/>
        </w:rPr>
        <w:t xml:space="preserve"> ,</w:t>
      </w:r>
      <w:proofErr w:type="gramEnd"/>
      <w:r w:rsidR="007F2E5E">
        <w:rPr>
          <w:color w:val="202124"/>
          <w:shd w:val="clear" w:color="auto" w:fill="FFFFFF" w:themeFill="background1"/>
        </w:rPr>
        <w:t xml:space="preserve"> </w:t>
      </w:r>
      <w:proofErr w:type="spellStart"/>
      <w:r w:rsidR="007F2E5E">
        <w:rPr>
          <w:color w:val="202124"/>
          <w:shd w:val="clear" w:color="auto" w:fill="FFFFFF" w:themeFill="background1"/>
        </w:rPr>
        <w:t>давлат</w:t>
      </w:r>
      <w:proofErr w:type="spellEnd"/>
      <w:r w:rsidR="007F2E5E">
        <w:rPr>
          <w:color w:val="202124"/>
          <w:shd w:val="clear" w:color="auto" w:fill="FFFFFF" w:themeFill="background1"/>
        </w:rPr>
        <w:t xml:space="preserve"> экспер</w:t>
      </w:r>
      <w:r w:rsidR="00382C35">
        <w:rPr>
          <w:color w:val="202124"/>
          <w:shd w:val="clear" w:color="auto" w:fill="FFFFFF" w:themeFill="background1"/>
        </w:rPr>
        <w:t>т</w:t>
      </w:r>
      <w:r w:rsidR="007F2E5E">
        <w:rPr>
          <w:color w:val="202124"/>
          <w:shd w:val="clear" w:color="auto" w:fill="FFFFFF" w:themeFill="background1"/>
        </w:rPr>
        <w:t xml:space="preserve">иза </w:t>
      </w:r>
      <w:proofErr w:type="spellStart"/>
      <w:r w:rsidR="007F2E5E">
        <w:rPr>
          <w:color w:val="202124"/>
          <w:shd w:val="clear" w:color="auto" w:fill="FFFFFF" w:themeFill="background1"/>
        </w:rPr>
        <w:t>хулосаси</w:t>
      </w:r>
      <w:proofErr w:type="spellEnd"/>
      <w:r w:rsidR="007F2E5E">
        <w:rPr>
          <w:color w:val="202124"/>
          <w:shd w:val="clear" w:color="auto" w:fill="FFFFFF" w:themeFill="background1"/>
        </w:rPr>
        <w:t>)</w:t>
      </w:r>
      <w:r w:rsidRPr="00006FE8">
        <w:rPr>
          <w:color w:val="202124"/>
          <w:shd w:val="clear" w:color="auto" w:fill="FFFFFF" w:themeFill="background1"/>
        </w:rPr>
        <w:t xml:space="preserve"> </w:t>
      </w:r>
      <w:r w:rsidRPr="007F2E5E">
        <w:rPr>
          <w:color w:val="202124"/>
          <w:shd w:val="clear" w:color="auto" w:fill="FFFFFF" w:themeFill="background1"/>
        </w:rPr>
        <w:t>(</w:t>
      </w:r>
      <w:proofErr w:type="spellStart"/>
      <w:r w:rsidRPr="007F2E5E">
        <w:rPr>
          <w:color w:val="202124"/>
          <w:shd w:val="clear" w:color="auto" w:fill="FFFFFF" w:themeFill="background1"/>
        </w:rPr>
        <w:t>кискача</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маълумот</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такдим</w:t>
      </w:r>
      <w:proofErr w:type="spellEnd"/>
      <w:r w:rsidRPr="007F2E5E">
        <w:rPr>
          <w:color w:val="202124"/>
          <w:shd w:val="clear" w:color="auto" w:fill="FFFFFF" w:themeFill="background1"/>
        </w:rPr>
        <w:t xml:space="preserve"> </w:t>
      </w:r>
      <w:proofErr w:type="spellStart"/>
      <w:r w:rsidRPr="007F2E5E">
        <w:rPr>
          <w:color w:val="202124"/>
          <w:shd w:val="clear" w:color="auto" w:fill="FFFFFF" w:themeFill="background1"/>
        </w:rPr>
        <w:t>этилсин</w:t>
      </w:r>
      <w:proofErr w:type="spellEnd"/>
      <w:r w:rsidRPr="007F2E5E">
        <w:rPr>
          <w:color w:val="202124"/>
          <w:shd w:val="clear" w:color="auto" w:fill="FFFFFF" w:themeFill="background1"/>
        </w:rPr>
        <w:t>)</w:t>
      </w:r>
    </w:p>
    <w:p w:rsidR="00006FE8" w:rsidRDefault="00006FE8" w:rsidP="00006FE8">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Лойиха</w:t>
      </w:r>
      <w:proofErr w:type="spellEnd"/>
      <w:r>
        <w:rPr>
          <w:color w:val="202124"/>
          <w:shd w:val="clear" w:color="auto" w:fill="FFFFFF" w:themeFill="background1"/>
        </w:rPr>
        <w:t xml:space="preserve"> </w:t>
      </w:r>
      <w:proofErr w:type="spellStart"/>
      <w:r>
        <w:rPr>
          <w:color w:val="202124"/>
          <w:shd w:val="clear" w:color="auto" w:fill="FFFFFF" w:themeFill="background1"/>
        </w:rPr>
        <w:t>ишларини</w:t>
      </w:r>
      <w:proofErr w:type="spellEnd"/>
      <w:r>
        <w:rPr>
          <w:color w:val="202124"/>
          <w:shd w:val="clear" w:color="auto" w:fill="FFFFFF" w:themeFill="background1"/>
        </w:rPr>
        <w:t xml:space="preserve"> </w:t>
      </w:r>
      <w:proofErr w:type="spellStart"/>
      <w:r>
        <w:rPr>
          <w:color w:val="202124"/>
          <w:shd w:val="clear" w:color="auto" w:fill="FFFFFF" w:themeFill="background1"/>
        </w:rPr>
        <w:t>бажаришда</w:t>
      </w:r>
      <w:proofErr w:type="spellEnd"/>
      <w:r>
        <w:rPr>
          <w:color w:val="202124"/>
          <w:shd w:val="clear" w:color="auto" w:fill="FFFFFF" w:themeFill="background1"/>
        </w:rPr>
        <w:t xml:space="preserve"> </w:t>
      </w:r>
      <w:proofErr w:type="spellStart"/>
      <w:r>
        <w:rPr>
          <w:color w:val="202124"/>
          <w:shd w:val="clear" w:color="auto" w:fill="FFFFFF" w:themeFill="background1"/>
        </w:rPr>
        <w:t>меъёрий</w:t>
      </w:r>
      <w:proofErr w:type="spellEnd"/>
      <w:r>
        <w:rPr>
          <w:color w:val="202124"/>
          <w:shd w:val="clear" w:color="auto" w:fill="FFFFFF" w:themeFill="background1"/>
        </w:rPr>
        <w:t xml:space="preserve">  </w:t>
      </w:r>
      <w:proofErr w:type="spellStart"/>
      <w:r>
        <w:rPr>
          <w:color w:val="202124"/>
          <w:shd w:val="clear" w:color="auto" w:fill="FFFFFF" w:themeFill="background1"/>
        </w:rPr>
        <w:t>хужжатлардан</w:t>
      </w:r>
      <w:proofErr w:type="spellEnd"/>
      <w:r>
        <w:rPr>
          <w:color w:val="202124"/>
          <w:shd w:val="clear" w:color="auto" w:fill="FFFFFF" w:themeFill="background1"/>
        </w:rPr>
        <w:t xml:space="preserve"> </w:t>
      </w:r>
      <w:proofErr w:type="spellStart"/>
      <w:r>
        <w:rPr>
          <w:color w:val="202124"/>
          <w:shd w:val="clear" w:color="auto" w:fill="FFFFFF" w:themeFill="background1"/>
        </w:rPr>
        <w:t>фойдаланиш</w:t>
      </w:r>
      <w:proofErr w:type="gramStart"/>
      <w:r>
        <w:rPr>
          <w:color w:val="202124"/>
          <w:shd w:val="clear" w:color="auto" w:fill="FFFFFF" w:themeFill="background1"/>
        </w:rPr>
        <w:t>.х</w:t>
      </w:r>
      <w:proofErr w:type="gramEnd"/>
      <w:r>
        <w:rPr>
          <w:color w:val="202124"/>
          <w:shd w:val="clear" w:color="auto" w:fill="FFFFFF" w:themeFill="background1"/>
        </w:rPr>
        <w:t>акида</w:t>
      </w:r>
      <w:proofErr w:type="spellEnd"/>
      <w:r>
        <w:rPr>
          <w:color w:val="202124"/>
          <w:shd w:val="clear" w:color="auto" w:fill="FFFFFF" w:themeFill="background1"/>
        </w:rPr>
        <w:t xml:space="preserve"> </w:t>
      </w:r>
      <w:proofErr w:type="spellStart"/>
      <w:r>
        <w:rPr>
          <w:color w:val="202124"/>
          <w:shd w:val="clear" w:color="auto" w:fill="FFFFFF" w:themeFill="background1"/>
        </w:rPr>
        <w:t>маълумот</w:t>
      </w:r>
      <w:proofErr w:type="spellEnd"/>
      <w:r>
        <w:rPr>
          <w:color w:val="202124"/>
          <w:shd w:val="clear" w:color="auto" w:fill="FFFFFF" w:themeFill="background1"/>
        </w:rPr>
        <w:t xml:space="preserve"> .</w:t>
      </w:r>
    </w:p>
    <w:p w:rsidR="00006FE8" w:rsidRDefault="00006FE8" w:rsidP="00006FE8">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Барча</w:t>
      </w:r>
      <w:proofErr w:type="spellEnd"/>
      <w:r>
        <w:rPr>
          <w:color w:val="202124"/>
          <w:shd w:val="clear" w:color="auto" w:fill="FFFFFF" w:themeFill="background1"/>
        </w:rPr>
        <w:t xml:space="preserve"> </w:t>
      </w:r>
      <w:proofErr w:type="spellStart"/>
      <w:r>
        <w:rPr>
          <w:color w:val="202124"/>
          <w:shd w:val="clear" w:color="auto" w:fill="FFFFFF" w:themeFill="background1"/>
        </w:rPr>
        <w:t>мухандислик</w:t>
      </w:r>
      <w:proofErr w:type="spellEnd"/>
      <w:r>
        <w:rPr>
          <w:color w:val="202124"/>
          <w:shd w:val="clear" w:color="auto" w:fill="FFFFFF" w:themeFill="background1"/>
        </w:rPr>
        <w:t xml:space="preserve"> техник </w:t>
      </w:r>
      <w:proofErr w:type="spellStart"/>
      <w:r>
        <w:rPr>
          <w:color w:val="202124"/>
          <w:shd w:val="clear" w:color="auto" w:fill="FFFFFF" w:themeFill="background1"/>
        </w:rPr>
        <w:t>ва</w:t>
      </w:r>
      <w:proofErr w:type="spellEnd"/>
      <w:r>
        <w:rPr>
          <w:color w:val="202124"/>
          <w:shd w:val="clear" w:color="auto" w:fill="FFFFFF" w:themeFill="background1"/>
        </w:rPr>
        <w:t xml:space="preserve"> </w:t>
      </w:r>
      <w:proofErr w:type="spellStart"/>
      <w:r>
        <w:rPr>
          <w:color w:val="202124"/>
          <w:shd w:val="clear" w:color="auto" w:fill="FFFFFF" w:themeFill="background1"/>
        </w:rPr>
        <w:t>лойихалаш</w:t>
      </w:r>
      <w:proofErr w:type="spellEnd"/>
      <w:r>
        <w:rPr>
          <w:color w:val="202124"/>
          <w:shd w:val="clear" w:color="auto" w:fill="FFFFFF" w:themeFill="background1"/>
        </w:rPr>
        <w:t xml:space="preserve"> </w:t>
      </w:r>
      <w:proofErr w:type="spellStart"/>
      <w:r>
        <w:rPr>
          <w:color w:val="202124"/>
          <w:shd w:val="clear" w:color="auto" w:fill="FFFFFF" w:themeFill="background1"/>
        </w:rPr>
        <w:t>ишларини</w:t>
      </w:r>
      <w:proofErr w:type="spellEnd"/>
      <w:r>
        <w:rPr>
          <w:color w:val="202124"/>
          <w:shd w:val="clear" w:color="auto" w:fill="FFFFFF" w:themeFill="background1"/>
        </w:rPr>
        <w:t xml:space="preserve"> </w:t>
      </w:r>
      <w:proofErr w:type="spellStart"/>
      <w:r>
        <w:rPr>
          <w:color w:val="202124"/>
          <w:shd w:val="clear" w:color="auto" w:fill="FFFFFF" w:themeFill="background1"/>
        </w:rPr>
        <w:t>бажариш</w:t>
      </w:r>
      <w:proofErr w:type="spellEnd"/>
      <w:r>
        <w:rPr>
          <w:color w:val="202124"/>
          <w:shd w:val="clear" w:color="auto" w:fill="FFFFFF" w:themeFill="background1"/>
        </w:rPr>
        <w:t xml:space="preserve"> </w:t>
      </w:r>
      <w:proofErr w:type="spellStart"/>
      <w:r>
        <w:rPr>
          <w:color w:val="202124"/>
          <w:shd w:val="clear" w:color="auto" w:fill="FFFFFF" w:themeFill="background1"/>
        </w:rPr>
        <w:t>муддати</w:t>
      </w:r>
      <w:proofErr w:type="spellEnd"/>
      <w:r>
        <w:rPr>
          <w:color w:val="202124"/>
          <w:shd w:val="clear" w:color="auto" w:fill="FFFFFF" w:themeFill="background1"/>
        </w:rPr>
        <w:t xml:space="preserve"> – 30 </w:t>
      </w:r>
      <w:proofErr w:type="spellStart"/>
      <w:r>
        <w:rPr>
          <w:color w:val="202124"/>
          <w:shd w:val="clear" w:color="auto" w:fill="FFFFFF" w:themeFill="background1"/>
        </w:rPr>
        <w:t>календар</w:t>
      </w:r>
      <w:proofErr w:type="spellEnd"/>
      <w:r>
        <w:rPr>
          <w:color w:val="202124"/>
          <w:shd w:val="clear" w:color="auto" w:fill="FFFFFF" w:themeFill="background1"/>
        </w:rPr>
        <w:t xml:space="preserve"> кун.</w:t>
      </w:r>
    </w:p>
    <w:p w:rsidR="00006FE8" w:rsidRPr="00006FE8" w:rsidRDefault="00006FE8" w:rsidP="00006FE8">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Танлов</w:t>
      </w:r>
      <w:proofErr w:type="spellEnd"/>
      <w:r>
        <w:rPr>
          <w:color w:val="202124"/>
          <w:shd w:val="clear" w:color="auto" w:fill="FFFFFF" w:themeFill="background1"/>
        </w:rPr>
        <w:t xml:space="preserve"> </w:t>
      </w:r>
      <w:proofErr w:type="spellStart"/>
      <w:r>
        <w:rPr>
          <w:color w:val="202124"/>
          <w:shd w:val="clear" w:color="auto" w:fill="FFFFFF" w:themeFill="background1"/>
        </w:rPr>
        <w:t>эълон</w:t>
      </w:r>
      <w:proofErr w:type="spellEnd"/>
      <w:r>
        <w:rPr>
          <w:color w:val="202124"/>
          <w:shd w:val="clear" w:color="auto" w:fill="FFFFFF" w:themeFill="background1"/>
        </w:rPr>
        <w:t xml:space="preserve"> </w:t>
      </w:r>
      <w:proofErr w:type="spellStart"/>
      <w:r>
        <w:rPr>
          <w:color w:val="202124"/>
          <w:shd w:val="clear" w:color="auto" w:fill="FFFFFF" w:themeFill="background1"/>
        </w:rPr>
        <w:t>килинган</w:t>
      </w:r>
      <w:proofErr w:type="spellEnd"/>
      <w:r>
        <w:rPr>
          <w:color w:val="202124"/>
          <w:shd w:val="clear" w:color="auto" w:fill="FFFFFF" w:themeFill="background1"/>
        </w:rPr>
        <w:t xml:space="preserve"> </w:t>
      </w:r>
      <w:proofErr w:type="spellStart"/>
      <w:r>
        <w:rPr>
          <w:color w:val="202124"/>
          <w:shd w:val="clear" w:color="auto" w:fill="FFFFFF" w:themeFill="background1"/>
        </w:rPr>
        <w:t>кундан</w:t>
      </w:r>
      <w:proofErr w:type="spellEnd"/>
      <w:r>
        <w:rPr>
          <w:color w:val="202124"/>
          <w:shd w:val="clear" w:color="auto" w:fill="FFFFFF" w:themeFill="background1"/>
        </w:rPr>
        <w:t xml:space="preserve"> </w:t>
      </w:r>
      <w:proofErr w:type="spellStart"/>
      <w:r>
        <w:rPr>
          <w:color w:val="202124"/>
          <w:shd w:val="clear" w:color="auto" w:fill="FFFFFF" w:themeFill="background1"/>
        </w:rPr>
        <w:t>бошлаб</w:t>
      </w:r>
      <w:proofErr w:type="spellEnd"/>
      <w:r>
        <w:rPr>
          <w:color w:val="202124"/>
          <w:shd w:val="clear" w:color="auto" w:fill="FFFFFF" w:themeFill="background1"/>
        </w:rPr>
        <w:t xml:space="preserve"> </w:t>
      </w:r>
      <w:proofErr w:type="spellStart"/>
      <w:r>
        <w:rPr>
          <w:color w:val="202124"/>
          <w:shd w:val="clear" w:color="auto" w:fill="FFFFFF" w:themeFill="background1"/>
        </w:rPr>
        <w:t>лойиха</w:t>
      </w:r>
      <w:proofErr w:type="spellEnd"/>
      <w:r>
        <w:rPr>
          <w:color w:val="202124"/>
          <w:shd w:val="clear" w:color="auto" w:fill="FFFFFF" w:themeFill="background1"/>
        </w:rPr>
        <w:t xml:space="preserve"> </w:t>
      </w:r>
      <w:proofErr w:type="spellStart"/>
      <w:r>
        <w:rPr>
          <w:color w:val="202124"/>
          <w:shd w:val="clear" w:color="auto" w:fill="FFFFFF" w:themeFill="background1"/>
        </w:rPr>
        <w:t>ташкилотини</w:t>
      </w:r>
      <w:proofErr w:type="spellEnd"/>
      <w:r>
        <w:rPr>
          <w:color w:val="202124"/>
          <w:shd w:val="clear" w:color="auto" w:fill="FFFFFF" w:themeFill="background1"/>
        </w:rPr>
        <w:t xml:space="preserve"> </w:t>
      </w:r>
      <w:proofErr w:type="spellStart"/>
      <w:r>
        <w:rPr>
          <w:color w:val="202124"/>
          <w:shd w:val="clear" w:color="auto" w:fill="FFFFFF" w:themeFill="background1"/>
        </w:rPr>
        <w:t>фаолияти</w:t>
      </w:r>
      <w:proofErr w:type="spellEnd"/>
      <w:r>
        <w:rPr>
          <w:color w:val="202124"/>
          <w:shd w:val="clear" w:color="auto" w:fill="FFFFFF" w:themeFill="background1"/>
        </w:rPr>
        <w:t xml:space="preserve"> </w:t>
      </w:r>
      <w:proofErr w:type="spellStart"/>
      <w:r>
        <w:rPr>
          <w:color w:val="202124"/>
          <w:shd w:val="clear" w:color="auto" w:fill="FFFFFF" w:themeFill="background1"/>
        </w:rPr>
        <w:t>камида</w:t>
      </w:r>
      <w:proofErr w:type="spellEnd"/>
      <w:r>
        <w:rPr>
          <w:color w:val="202124"/>
          <w:shd w:val="clear" w:color="auto" w:fill="FFFFFF" w:themeFill="background1"/>
        </w:rPr>
        <w:t xml:space="preserve"> </w:t>
      </w:r>
      <w:proofErr w:type="spellStart"/>
      <w:r>
        <w:rPr>
          <w:color w:val="202124"/>
          <w:shd w:val="clear" w:color="auto" w:fill="FFFFFF" w:themeFill="background1"/>
        </w:rPr>
        <w:t>олти</w:t>
      </w:r>
      <w:proofErr w:type="spellEnd"/>
      <w:r>
        <w:rPr>
          <w:color w:val="202124"/>
          <w:shd w:val="clear" w:color="auto" w:fill="FFFFFF" w:themeFill="background1"/>
        </w:rPr>
        <w:t xml:space="preserve"> </w:t>
      </w:r>
      <w:proofErr w:type="spellStart"/>
      <w:r>
        <w:rPr>
          <w:color w:val="202124"/>
          <w:shd w:val="clear" w:color="auto" w:fill="FFFFFF" w:themeFill="background1"/>
        </w:rPr>
        <w:t>ойдан</w:t>
      </w:r>
      <w:proofErr w:type="spellEnd"/>
      <w:r>
        <w:rPr>
          <w:color w:val="202124"/>
          <w:shd w:val="clear" w:color="auto" w:fill="FFFFFF" w:themeFill="background1"/>
        </w:rPr>
        <w:t xml:space="preserve"> </w:t>
      </w:r>
      <w:proofErr w:type="spellStart"/>
      <w:r>
        <w:rPr>
          <w:color w:val="202124"/>
          <w:shd w:val="clear" w:color="auto" w:fill="FFFFFF" w:themeFill="background1"/>
        </w:rPr>
        <w:t>кам</w:t>
      </w:r>
      <w:proofErr w:type="spellEnd"/>
      <w:r>
        <w:rPr>
          <w:color w:val="202124"/>
          <w:shd w:val="clear" w:color="auto" w:fill="FFFFFF" w:themeFill="background1"/>
        </w:rPr>
        <w:t xml:space="preserve"> </w:t>
      </w:r>
      <w:proofErr w:type="spellStart"/>
      <w:r>
        <w:rPr>
          <w:color w:val="202124"/>
          <w:shd w:val="clear" w:color="auto" w:fill="FFFFFF" w:themeFill="background1"/>
        </w:rPr>
        <w:t>булмаслиги</w:t>
      </w:r>
      <w:proofErr w:type="spellEnd"/>
      <w:r>
        <w:rPr>
          <w:color w:val="202124"/>
          <w:shd w:val="clear" w:color="auto" w:fill="FFFFFF" w:themeFill="background1"/>
        </w:rPr>
        <w:t xml:space="preserve"> </w:t>
      </w:r>
      <w:proofErr w:type="spellStart"/>
      <w:r>
        <w:rPr>
          <w:color w:val="202124"/>
          <w:shd w:val="clear" w:color="auto" w:fill="FFFFFF" w:themeFill="background1"/>
        </w:rPr>
        <w:t>керак</w:t>
      </w:r>
      <w:proofErr w:type="spellEnd"/>
      <w:r>
        <w:rPr>
          <w:color w:val="202124"/>
          <w:shd w:val="clear" w:color="auto" w:fill="FFFFFF" w:themeFill="background1"/>
        </w:rPr>
        <w:t>.</w:t>
      </w:r>
    </w:p>
    <w:p w:rsidR="007F2E5E" w:rsidRPr="007F2E5E" w:rsidRDefault="007F2E5E" w:rsidP="007F2E5E">
      <w:pPr>
        <w:pStyle w:val="a8"/>
        <w:shd w:val="clear" w:color="auto" w:fill="FFFFFF" w:themeFill="background1"/>
        <w:spacing w:line="276" w:lineRule="auto"/>
        <w:jc w:val="both"/>
        <w:rPr>
          <w:color w:val="202124"/>
          <w:shd w:val="clear" w:color="auto" w:fill="FFFFFF" w:themeFill="background1"/>
        </w:rPr>
      </w:pPr>
    </w:p>
    <w:p w:rsidR="007F2E5E" w:rsidRPr="007F2E5E" w:rsidRDefault="007F2E5E" w:rsidP="007F2E5E">
      <w:pPr>
        <w:shd w:val="clear" w:color="auto" w:fill="FFFFFF" w:themeFill="background1"/>
        <w:spacing w:line="276" w:lineRule="auto"/>
        <w:ind w:left="360"/>
        <w:jc w:val="both"/>
        <w:rPr>
          <w:color w:val="202124"/>
          <w:shd w:val="clear" w:color="auto" w:fill="FFFFFF" w:themeFill="background1"/>
        </w:rPr>
      </w:pPr>
    </w:p>
    <w:p w:rsidR="00AF356D" w:rsidRPr="007F2E5E" w:rsidRDefault="00AF356D" w:rsidP="00296F6E">
      <w:pPr>
        <w:shd w:val="clear" w:color="auto" w:fill="FFFFFF" w:themeFill="background1"/>
        <w:spacing w:line="276" w:lineRule="auto"/>
        <w:jc w:val="both"/>
        <w:rPr>
          <w:color w:val="202124"/>
          <w:shd w:val="clear" w:color="auto" w:fill="FFFFFF" w:themeFill="background1"/>
        </w:rPr>
      </w:pPr>
    </w:p>
    <w:p w:rsidR="00AF356D" w:rsidRPr="007F2E5E" w:rsidRDefault="00AF356D" w:rsidP="00296F6E">
      <w:pPr>
        <w:shd w:val="clear" w:color="auto" w:fill="FFFFFF" w:themeFill="background1"/>
        <w:spacing w:line="276" w:lineRule="auto"/>
        <w:jc w:val="both"/>
        <w:rPr>
          <w:color w:val="202124"/>
          <w:shd w:val="clear" w:color="auto" w:fill="FFFFFF" w:themeFill="background1"/>
        </w:rPr>
      </w:pPr>
    </w:p>
    <w:p w:rsidR="00AF356D" w:rsidRPr="007F2E5E" w:rsidRDefault="00AF356D" w:rsidP="00296F6E">
      <w:pPr>
        <w:shd w:val="clear" w:color="auto" w:fill="FFFFFF" w:themeFill="background1"/>
        <w:spacing w:line="276" w:lineRule="auto"/>
        <w:jc w:val="both"/>
        <w:rPr>
          <w:color w:val="202124"/>
          <w:shd w:val="clear" w:color="auto" w:fill="FFFFFF" w:themeFill="background1"/>
        </w:rPr>
      </w:pPr>
    </w:p>
    <w:p w:rsidR="00AF356D" w:rsidRPr="007F2E5E" w:rsidRDefault="00AF356D" w:rsidP="00296F6E">
      <w:pPr>
        <w:shd w:val="clear" w:color="auto" w:fill="FFFFFF" w:themeFill="background1"/>
        <w:spacing w:line="276" w:lineRule="auto"/>
        <w:jc w:val="both"/>
        <w:rPr>
          <w:color w:val="202124"/>
          <w:shd w:val="clear" w:color="auto" w:fill="FFFFFF" w:themeFill="background1"/>
        </w:rPr>
      </w:pPr>
    </w:p>
    <w:p w:rsidR="00AF356D" w:rsidRPr="007F2E5E" w:rsidRDefault="00AF356D" w:rsidP="00296F6E">
      <w:pPr>
        <w:shd w:val="clear" w:color="auto" w:fill="FFFFFF" w:themeFill="background1"/>
        <w:spacing w:line="276" w:lineRule="auto"/>
        <w:jc w:val="both"/>
        <w:rPr>
          <w:color w:val="202124"/>
          <w:shd w:val="clear" w:color="auto" w:fill="FFFFFF" w:themeFill="background1"/>
        </w:rPr>
      </w:pPr>
    </w:p>
    <w:p w:rsidR="00AF356D" w:rsidRDefault="00AF356D" w:rsidP="00006FE8">
      <w:pPr>
        <w:pStyle w:val="5"/>
        <w:shd w:val="clear" w:color="auto" w:fill="FFFFFF"/>
        <w:spacing w:before="0" w:beforeAutospacing="0"/>
        <w:rPr>
          <w:rFonts w:ascii="Montserrat" w:hAnsi="Montserrat"/>
          <w:color w:val="000000"/>
          <w:sz w:val="22"/>
          <w:szCs w:val="22"/>
        </w:rPr>
      </w:pPr>
      <w:r w:rsidRPr="007F2E5E">
        <w:rPr>
          <w:color w:val="202124"/>
          <w:shd w:val="clear" w:color="auto" w:fill="FFFFFF" w:themeFill="background1"/>
        </w:rPr>
        <w:br/>
      </w:r>
    </w:p>
    <w:p w:rsidR="00AF356D" w:rsidRPr="00AF356D" w:rsidRDefault="00AF356D" w:rsidP="00296F6E">
      <w:pPr>
        <w:shd w:val="clear" w:color="auto" w:fill="FFFFFF" w:themeFill="background1"/>
        <w:spacing w:line="276" w:lineRule="auto"/>
        <w:jc w:val="both"/>
        <w:rPr>
          <w:color w:val="202124"/>
          <w:shd w:val="clear" w:color="auto" w:fill="FFFFFF" w:themeFill="background1"/>
        </w:rPr>
      </w:pPr>
    </w:p>
    <w:sectPr w:rsidR="00AF356D" w:rsidRPr="00AF356D"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C5AE3"/>
    <w:multiLevelType w:val="hybridMultilevel"/>
    <w:tmpl w:val="632E5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2"/>
  </w:compat>
  <w:rsids>
    <w:rsidRoot w:val="00823DA3"/>
    <w:rsid w:val="00003776"/>
    <w:rsid w:val="00006433"/>
    <w:rsid w:val="00006FE8"/>
    <w:rsid w:val="00043067"/>
    <w:rsid w:val="00045740"/>
    <w:rsid w:val="0006536E"/>
    <w:rsid w:val="00092201"/>
    <w:rsid w:val="000C5935"/>
    <w:rsid w:val="00106A26"/>
    <w:rsid w:val="001521B3"/>
    <w:rsid w:val="001766D0"/>
    <w:rsid w:val="001975B0"/>
    <w:rsid w:val="00265900"/>
    <w:rsid w:val="00275388"/>
    <w:rsid w:val="0029096D"/>
    <w:rsid w:val="00296F6E"/>
    <w:rsid w:val="002D0508"/>
    <w:rsid w:val="002F5758"/>
    <w:rsid w:val="00306A8D"/>
    <w:rsid w:val="00346E57"/>
    <w:rsid w:val="00366615"/>
    <w:rsid w:val="003732EB"/>
    <w:rsid w:val="003824B0"/>
    <w:rsid w:val="00382C35"/>
    <w:rsid w:val="00385768"/>
    <w:rsid w:val="003D41AF"/>
    <w:rsid w:val="003F41D8"/>
    <w:rsid w:val="004765BF"/>
    <w:rsid w:val="004F40D2"/>
    <w:rsid w:val="00512432"/>
    <w:rsid w:val="005853D5"/>
    <w:rsid w:val="00592228"/>
    <w:rsid w:val="005A6F27"/>
    <w:rsid w:val="0062394D"/>
    <w:rsid w:val="0065561D"/>
    <w:rsid w:val="00677A01"/>
    <w:rsid w:val="006A3999"/>
    <w:rsid w:val="00704B73"/>
    <w:rsid w:val="007A2B06"/>
    <w:rsid w:val="007A40FE"/>
    <w:rsid w:val="007B0F66"/>
    <w:rsid w:val="007E7CBE"/>
    <w:rsid w:val="007F263B"/>
    <w:rsid w:val="007F2E5E"/>
    <w:rsid w:val="007F66D8"/>
    <w:rsid w:val="00823DA3"/>
    <w:rsid w:val="00840D92"/>
    <w:rsid w:val="008555D5"/>
    <w:rsid w:val="00881FBA"/>
    <w:rsid w:val="008C2C5C"/>
    <w:rsid w:val="008F4A45"/>
    <w:rsid w:val="008F75C7"/>
    <w:rsid w:val="00936003"/>
    <w:rsid w:val="00946C7D"/>
    <w:rsid w:val="009633E7"/>
    <w:rsid w:val="0097756D"/>
    <w:rsid w:val="009D1D62"/>
    <w:rsid w:val="009E5A73"/>
    <w:rsid w:val="00A00BB9"/>
    <w:rsid w:val="00A62B11"/>
    <w:rsid w:val="00A8187B"/>
    <w:rsid w:val="00AF356D"/>
    <w:rsid w:val="00B13856"/>
    <w:rsid w:val="00BF38AE"/>
    <w:rsid w:val="00C0420C"/>
    <w:rsid w:val="00C37F3D"/>
    <w:rsid w:val="00C53CE9"/>
    <w:rsid w:val="00C6498A"/>
    <w:rsid w:val="00C85D40"/>
    <w:rsid w:val="00CD032C"/>
    <w:rsid w:val="00D20605"/>
    <w:rsid w:val="00D22C2F"/>
    <w:rsid w:val="00D33FE0"/>
    <w:rsid w:val="00D76FA1"/>
    <w:rsid w:val="00D852A6"/>
    <w:rsid w:val="00DF2FF5"/>
    <w:rsid w:val="00E11AB7"/>
    <w:rsid w:val="00E71A03"/>
    <w:rsid w:val="00EB5263"/>
    <w:rsid w:val="00ED0BC5"/>
    <w:rsid w:val="00EE4A02"/>
    <w:rsid w:val="00EF576A"/>
    <w:rsid w:val="00F45AAC"/>
    <w:rsid w:val="00F65633"/>
    <w:rsid w:val="00F77F23"/>
    <w:rsid w:val="00F82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A01"/>
    <w:rPr>
      <w:sz w:val="24"/>
      <w:szCs w:val="24"/>
    </w:rPr>
  </w:style>
  <w:style w:type="paragraph" w:styleId="5">
    <w:name w:val="heading 5"/>
    <w:basedOn w:val="a"/>
    <w:link w:val="50"/>
    <w:uiPriority w:val="9"/>
    <w:qFormat/>
    <w:rsid w:val="00AF356D"/>
    <w:pPr>
      <w:spacing w:before="100" w:beforeAutospacing="1" w:after="100" w:afterAutospacing="1"/>
      <w:outlineLvl w:val="4"/>
    </w:pPr>
    <w:rPr>
      <w:b/>
      <w:bCs/>
      <w:sz w:val="20"/>
      <w:szCs w:val="20"/>
    </w:rPr>
  </w:style>
  <w:style w:type="paragraph" w:styleId="6">
    <w:name w:val="heading 6"/>
    <w:basedOn w:val="a"/>
    <w:link w:val="60"/>
    <w:uiPriority w:val="9"/>
    <w:qFormat/>
    <w:rsid w:val="00AF356D"/>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50">
    <w:name w:val="Заголовок 5 Знак"/>
    <w:basedOn w:val="a0"/>
    <w:link w:val="5"/>
    <w:uiPriority w:val="9"/>
    <w:rsid w:val="00AF356D"/>
    <w:rPr>
      <w:b/>
      <w:bCs/>
    </w:rPr>
  </w:style>
  <w:style w:type="character" w:customStyle="1" w:styleId="60">
    <w:name w:val="Заголовок 6 Знак"/>
    <w:basedOn w:val="a0"/>
    <w:link w:val="6"/>
    <w:uiPriority w:val="9"/>
    <w:rsid w:val="00AF356D"/>
    <w:rPr>
      <w:b/>
      <w:bCs/>
      <w:sz w:val="15"/>
      <w:szCs w:val="15"/>
    </w:rPr>
  </w:style>
  <w:style w:type="paragraph" w:styleId="a7">
    <w:name w:val="Normal (Web)"/>
    <w:basedOn w:val="a"/>
    <w:uiPriority w:val="99"/>
    <w:semiHidden/>
    <w:unhideWhenUsed/>
    <w:rsid w:val="00AF356D"/>
    <w:pPr>
      <w:spacing w:before="100" w:beforeAutospacing="1" w:after="100" w:afterAutospacing="1"/>
    </w:pPr>
  </w:style>
  <w:style w:type="paragraph" w:styleId="a8">
    <w:name w:val="List Paragraph"/>
    <w:basedOn w:val="a"/>
    <w:uiPriority w:val="34"/>
    <w:qFormat/>
    <w:rsid w:val="007F2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52286133">
      <w:bodyDiv w:val="1"/>
      <w:marLeft w:val="0"/>
      <w:marRight w:val="0"/>
      <w:marTop w:val="0"/>
      <w:marBottom w:val="0"/>
      <w:divBdr>
        <w:top w:val="none" w:sz="0" w:space="0" w:color="auto"/>
        <w:left w:val="none" w:sz="0" w:space="0" w:color="auto"/>
        <w:bottom w:val="none" w:sz="0" w:space="0" w:color="auto"/>
        <w:right w:val="none" w:sz="0" w:space="0" w:color="auto"/>
      </w:divBdr>
      <w:divsChild>
        <w:div w:id="93791022">
          <w:marLeft w:val="-230"/>
          <w:marRight w:val="-230"/>
          <w:marTop w:val="0"/>
          <w:marBottom w:val="0"/>
          <w:divBdr>
            <w:top w:val="none" w:sz="0" w:space="0" w:color="auto"/>
            <w:left w:val="none" w:sz="0" w:space="0" w:color="auto"/>
            <w:bottom w:val="none" w:sz="0" w:space="0" w:color="auto"/>
            <w:right w:val="none" w:sz="0" w:space="0" w:color="auto"/>
          </w:divBdr>
          <w:divsChild>
            <w:div w:id="1643457687">
              <w:marLeft w:val="0"/>
              <w:marRight w:val="0"/>
              <w:marTop w:val="0"/>
              <w:marBottom w:val="0"/>
              <w:divBdr>
                <w:top w:val="none" w:sz="0" w:space="0" w:color="auto"/>
                <w:left w:val="none" w:sz="0" w:space="0" w:color="auto"/>
                <w:bottom w:val="none" w:sz="0" w:space="0" w:color="auto"/>
                <w:right w:val="none" w:sz="0" w:space="0" w:color="auto"/>
              </w:divBdr>
              <w:divsChild>
                <w:div w:id="1603995560">
                  <w:marLeft w:val="0"/>
                  <w:marRight w:val="0"/>
                  <w:marTop w:val="0"/>
                  <w:marBottom w:val="0"/>
                  <w:divBdr>
                    <w:top w:val="none" w:sz="0" w:space="0" w:color="auto"/>
                    <w:left w:val="none" w:sz="0" w:space="0" w:color="auto"/>
                    <w:bottom w:val="none" w:sz="0" w:space="0" w:color="auto"/>
                    <w:right w:val="none" w:sz="0" w:space="0" w:color="auto"/>
                  </w:divBdr>
                </w:div>
                <w:div w:id="812285613">
                  <w:marLeft w:val="0"/>
                  <w:marRight w:val="0"/>
                  <w:marTop w:val="0"/>
                  <w:marBottom w:val="0"/>
                  <w:divBdr>
                    <w:top w:val="none" w:sz="0" w:space="0" w:color="auto"/>
                    <w:left w:val="none" w:sz="0" w:space="0" w:color="auto"/>
                    <w:bottom w:val="none" w:sz="0" w:space="0" w:color="auto"/>
                    <w:right w:val="none" w:sz="0" w:space="0" w:color="auto"/>
                  </w:divBdr>
                </w:div>
                <w:div w:id="1822425808">
                  <w:marLeft w:val="0"/>
                  <w:marRight w:val="0"/>
                  <w:marTop w:val="0"/>
                  <w:marBottom w:val="0"/>
                  <w:divBdr>
                    <w:top w:val="none" w:sz="0" w:space="0" w:color="auto"/>
                    <w:left w:val="none" w:sz="0" w:space="0" w:color="auto"/>
                    <w:bottom w:val="none" w:sz="0" w:space="0" w:color="auto"/>
                    <w:right w:val="none" w:sz="0" w:space="0" w:color="auto"/>
                  </w:divBdr>
                </w:div>
              </w:divsChild>
            </w:div>
            <w:div w:id="1483497155">
              <w:marLeft w:val="0"/>
              <w:marRight w:val="0"/>
              <w:marTop w:val="0"/>
              <w:marBottom w:val="0"/>
              <w:divBdr>
                <w:top w:val="none" w:sz="0" w:space="0" w:color="auto"/>
                <w:left w:val="none" w:sz="0" w:space="0" w:color="auto"/>
                <w:bottom w:val="none" w:sz="0" w:space="0" w:color="auto"/>
                <w:right w:val="none" w:sz="0" w:space="0" w:color="auto"/>
              </w:divBdr>
              <w:divsChild>
                <w:div w:id="548804859">
                  <w:marLeft w:val="0"/>
                  <w:marRight w:val="0"/>
                  <w:marTop w:val="0"/>
                  <w:marBottom w:val="0"/>
                  <w:divBdr>
                    <w:top w:val="none" w:sz="0" w:space="0" w:color="auto"/>
                    <w:left w:val="none" w:sz="0" w:space="0" w:color="auto"/>
                    <w:bottom w:val="none" w:sz="0" w:space="0" w:color="auto"/>
                    <w:right w:val="none" w:sz="0" w:space="0" w:color="auto"/>
                  </w:divBdr>
                </w:div>
                <w:div w:id="1481845343">
                  <w:marLeft w:val="0"/>
                  <w:marRight w:val="0"/>
                  <w:marTop w:val="0"/>
                  <w:marBottom w:val="0"/>
                  <w:divBdr>
                    <w:top w:val="none" w:sz="0" w:space="0" w:color="auto"/>
                    <w:left w:val="none" w:sz="0" w:space="0" w:color="auto"/>
                    <w:bottom w:val="none" w:sz="0" w:space="0" w:color="auto"/>
                    <w:right w:val="none" w:sz="0" w:space="0" w:color="auto"/>
                  </w:divBdr>
                </w:div>
                <w:div w:id="6174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889">
          <w:marLeft w:val="-230"/>
          <w:marRight w:val="-230"/>
          <w:marTop w:val="0"/>
          <w:marBottom w:val="0"/>
          <w:divBdr>
            <w:top w:val="none" w:sz="0" w:space="0" w:color="auto"/>
            <w:left w:val="none" w:sz="0" w:space="0" w:color="auto"/>
            <w:bottom w:val="none" w:sz="0" w:space="0" w:color="auto"/>
            <w:right w:val="none" w:sz="0" w:space="0" w:color="auto"/>
          </w:divBdr>
          <w:divsChild>
            <w:div w:id="841358108">
              <w:marLeft w:val="0"/>
              <w:marRight w:val="0"/>
              <w:marTop w:val="0"/>
              <w:marBottom w:val="0"/>
              <w:divBdr>
                <w:top w:val="none" w:sz="0" w:space="0" w:color="auto"/>
                <w:left w:val="none" w:sz="0" w:space="0" w:color="auto"/>
                <w:bottom w:val="none" w:sz="0" w:space="0" w:color="auto"/>
                <w:right w:val="none" w:sz="0" w:space="0" w:color="auto"/>
              </w:divBdr>
            </w:div>
            <w:div w:id="317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13113663">
      <w:bodyDiv w:val="1"/>
      <w:marLeft w:val="0"/>
      <w:marRight w:val="0"/>
      <w:marTop w:val="0"/>
      <w:marBottom w:val="0"/>
      <w:divBdr>
        <w:top w:val="none" w:sz="0" w:space="0" w:color="auto"/>
        <w:left w:val="none" w:sz="0" w:space="0" w:color="auto"/>
        <w:bottom w:val="none" w:sz="0" w:space="0" w:color="auto"/>
        <w:right w:val="none" w:sz="0" w:space="0" w:color="auto"/>
      </w:divBdr>
      <w:divsChild>
        <w:div w:id="485125604">
          <w:marLeft w:val="-230"/>
          <w:marRight w:val="-230"/>
          <w:marTop w:val="0"/>
          <w:marBottom w:val="0"/>
          <w:divBdr>
            <w:top w:val="none" w:sz="0" w:space="0" w:color="auto"/>
            <w:left w:val="none" w:sz="0" w:space="0" w:color="auto"/>
            <w:bottom w:val="none" w:sz="0" w:space="0" w:color="auto"/>
            <w:right w:val="none" w:sz="0" w:space="0" w:color="auto"/>
          </w:divBdr>
          <w:divsChild>
            <w:div w:id="101389879">
              <w:marLeft w:val="0"/>
              <w:marRight w:val="0"/>
              <w:marTop w:val="0"/>
              <w:marBottom w:val="0"/>
              <w:divBdr>
                <w:top w:val="none" w:sz="0" w:space="0" w:color="auto"/>
                <w:left w:val="none" w:sz="0" w:space="0" w:color="auto"/>
                <w:bottom w:val="none" w:sz="0" w:space="0" w:color="auto"/>
                <w:right w:val="none" w:sz="0" w:space="0" w:color="auto"/>
              </w:divBdr>
              <w:divsChild>
                <w:div w:id="87190932">
                  <w:marLeft w:val="0"/>
                  <w:marRight w:val="0"/>
                  <w:marTop w:val="0"/>
                  <w:marBottom w:val="0"/>
                  <w:divBdr>
                    <w:top w:val="none" w:sz="0" w:space="0" w:color="auto"/>
                    <w:left w:val="none" w:sz="0" w:space="0" w:color="auto"/>
                    <w:bottom w:val="none" w:sz="0" w:space="0" w:color="auto"/>
                    <w:right w:val="none" w:sz="0" w:space="0" w:color="auto"/>
                  </w:divBdr>
                </w:div>
                <w:div w:id="1764917089">
                  <w:marLeft w:val="0"/>
                  <w:marRight w:val="0"/>
                  <w:marTop w:val="0"/>
                  <w:marBottom w:val="0"/>
                  <w:divBdr>
                    <w:top w:val="none" w:sz="0" w:space="0" w:color="auto"/>
                    <w:left w:val="none" w:sz="0" w:space="0" w:color="auto"/>
                    <w:bottom w:val="none" w:sz="0" w:space="0" w:color="auto"/>
                    <w:right w:val="none" w:sz="0" w:space="0" w:color="auto"/>
                  </w:divBdr>
                </w:div>
                <w:div w:id="1454398007">
                  <w:marLeft w:val="0"/>
                  <w:marRight w:val="0"/>
                  <w:marTop w:val="0"/>
                  <w:marBottom w:val="0"/>
                  <w:divBdr>
                    <w:top w:val="none" w:sz="0" w:space="0" w:color="auto"/>
                    <w:left w:val="none" w:sz="0" w:space="0" w:color="auto"/>
                    <w:bottom w:val="none" w:sz="0" w:space="0" w:color="auto"/>
                    <w:right w:val="none" w:sz="0" w:space="0" w:color="auto"/>
                  </w:divBdr>
                </w:div>
              </w:divsChild>
            </w:div>
            <w:div w:id="1993948905">
              <w:marLeft w:val="0"/>
              <w:marRight w:val="0"/>
              <w:marTop w:val="0"/>
              <w:marBottom w:val="0"/>
              <w:divBdr>
                <w:top w:val="none" w:sz="0" w:space="0" w:color="auto"/>
                <w:left w:val="none" w:sz="0" w:space="0" w:color="auto"/>
                <w:bottom w:val="none" w:sz="0" w:space="0" w:color="auto"/>
                <w:right w:val="none" w:sz="0" w:space="0" w:color="auto"/>
              </w:divBdr>
              <w:divsChild>
                <w:div w:id="1506242501">
                  <w:marLeft w:val="0"/>
                  <w:marRight w:val="0"/>
                  <w:marTop w:val="0"/>
                  <w:marBottom w:val="0"/>
                  <w:divBdr>
                    <w:top w:val="none" w:sz="0" w:space="0" w:color="auto"/>
                    <w:left w:val="none" w:sz="0" w:space="0" w:color="auto"/>
                    <w:bottom w:val="none" w:sz="0" w:space="0" w:color="auto"/>
                    <w:right w:val="none" w:sz="0" w:space="0" w:color="auto"/>
                  </w:divBdr>
                </w:div>
                <w:div w:id="1984315167">
                  <w:marLeft w:val="0"/>
                  <w:marRight w:val="0"/>
                  <w:marTop w:val="0"/>
                  <w:marBottom w:val="0"/>
                  <w:divBdr>
                    <w:top w:val="none" w:sz="0" w:space="0" w:color="auto"/>
                    <w:left w:val="none" w:sz="0" w:space="0" w:color="auto"/>
                    <w:bottom w:val="none" w:sz="0" w:space="0" w:color="auto"/>
                    <w:right w:val="none" w:sz="0" w:space="0" w:color="auto"/>
                  </w:divBdr>
                </w:div>
                <w:div w:id="7812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001">
          <w:marLeft w:val="-230"/>
          <w:marRight w:val="-230"/>
          <w:marTop w:val="0"/>
          <w:marBottom w:val="0"/>
          <w:divBdr>
            <w:top w:val="none" w:sz="0" w:space="0" w:color="auto"/>
            <w:left w:val="none" w:sz="0" w:space="0" w:color="auto"/>
            <w:bottom w:val="none" w:sz="0" w:space="0" w:color="auto"/>
            <w:right w:val="none" w:sz="0" w:space="0" w:color="auto"/>
          </w:divBdr>
          <w:divsChild>
            <w:div w:id="1555237364">
              <w:marLeft w:val="0"/>
              <w:marRight w:val="0"/>
              <w:marTop w:val="0"/>
              <w:marBottom w:val="0"/>
              <w:divBdr>
                <w:top w:val="none" w:sz="0" w:space="0" w:color="auto"/>
                <w:left w:val="none" w:sz="0" w:space="0" w:color="auto"/>
                <w:bottom w:val="none" w:sz="0" w:space="0" w:color="auto"/>
                <w:right w:val="none" w:sz="0" w:space="0" w:color="auto"/>
              </w:divBdr>
            </w:div>
            <w:div w:id="17713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891497841">
      <w:bodyDiv w:val="1"/>
      <w:marLeft w:val="0"/>
      <w:marRight w:val="0"/>
      <w:marTop w:val="0"/>
      <w:marBottom w:val="0"/>
      <w:divBdr>
        <w:top w:val="none" w:sz="0" w:space="0" w:color="auto"/>
        <w:left w:val="none" w:sz="0" w:space="0" w:color="auto"/>
        <w:bottom w:val="none" w:sz="0" w:space="0" w:color="auto"/>
        <w:right w:val="none" w:sz="0" w:space="0" w:color="auto"/>
      </w:divBdr>
      <w:divsChild>
        <w:div w:id="581960240">
          <w:marLeft w:val="-230"/>
          <w:marRight w:val="-230"/>
          <w:marTop w:val="0"/>
          <w:marBottom w:val="0"/>
          <w:divBdr>
            <w:top w:val="none" w:sz="0" w:space="0" w:color="auto"/>
            <w:left w:val="none" w:sz="0" w:space="0" w:color="auto"/>
            <w:bottom w:val="none" w:sz="0" w:space="0" w:color="auto"/>
            <w:right w:val="none" w:sz="0" w:space="0" w:color="auto"/>
          </w:divBdr>
          <w:divsChild>
            <w:div w:id="539123423">
              <w:marLeft w:val="0"/>
              <w:marRight w:val="0"/>
              <w:marTop w:val="0"/>
              <w:marBottom w:val="0"/>
              <w:divBdr>
                <w:top w:val="none" w:sz="0" w:space="0" w:color="auto"/>
                <w:left w:val="none" w:sz="0" w:space="0" w:color="auto"/>
                <w:bottom w:val="none" w:sz="0" w:space="0" w:color="auto"/>
                <w:right w:val="none" w:sz="0" w:space="0" w:color="auto"/>
              </w:divBdr>
              <w:divsChild>
                <w:div w:id="294331976">
                  <w:marLeft w:val="0"/>
                  <w:marRight w:val="0"/>
                  <w:marTop w:val="0"/>
                  <w:marBottom w:val="0"/>
                  <w:divBdr>
                    <w:top w:val="none" w:sz="0" w:space="0" w:color="auto"/>
                    <w:left w:val="none" w:sz="0" w:space="0" w:color="auto"/>
                    <w:bottom w:val="none" w:sz="0" w:space="0" w:color="auto"/>
                    <w:right w:val="none" w:sz="0" w:space="0" w:color="auto"/>
                  </w:divBdr>
                </w:div>
                <w:div w:id="564150556">
                  <w:marLeft w:val="0"/>
                  <w:marRight w:val="0"/>
                  <w:marTop w:val="0"/>
                  <w:marBottom w:val="0"/>
                  <w:divBdr>
                    <w:top w:val="none" w:sz="0" w:space="0" w:color="auto"/>
                    <w:left w:val="none" w:sz="0" w:space="0" w:color="auto"/>
                    <w:bottom w:val="none" w:sz="0" w:space="0" w:color="auto"/>
                    <w:right w:val="none" w:sz="0" w:space="0" w:color="auto"/>
                  </w:divBdr>
                </w:div>
                <w:div w:id="1673482473">
                  <w:marLeft w:val="0"/>
                  <w:marRight w:val="0"/>
                  <w:marTop w:val="0"/>
                  <w:marBottom w:val="0"/>
                  <w:divBdr>
                    <w:top w:val="none" w:sz="0" w:space="0" w:color="auto"/>
                    <w:left w:val="none" w:sz="0" w:space="0" w:color="auto"/>
                    <w:bottom w:val="none" w:sz="0" w:space="0" w:color="auto"/>
                    <w:right w:val="none" w:sz="0" w:space="0" w:color="auto"/>
                  </w:divBdr>
                </w:div>
              </w:divsChild>
            </w:div>
            <w:div w:id="474032732">
              <w:marLeft w:val="0"/>
              <w:marRight w:val="0"/>
              <w:marTop w:val="0"/>
              <w:marBottom w:val="0"/>
              <w:divBdr>
                <w:top w:val="none" w:sz="0" w:space="0" w:color="auto"/>
                <w:left w:val="none" w:sz="0" w:space="0" w:color="auto"/>
                <w:bottom w:val="none" w:sz="0" w:space="0" w:color="auto"/>
                <w:right w:val="none" w:sz="0" w:space="0" w:color="auto"/>
              </w:divBdr>
              <w:divsChild>
                <w:div w:id="972441819">
                  <w:marLeft w:val="0"/>
                  <w:marRight w:val="0"/>
                  <w:marTop w:val="0"/>
                  <w:marBottom w:val="0"/>
                  <w:divBdr>
                    <w:top w:val="none" w:sz="0" w:space="0" w:color="auto"/>
                    <w:left w:val="none" w:sz="0" w:space="0" w:color="auto"/>
                    <w:bottom w:val="none" w:sz="0" w:space="0" w:color="auto"/>
                    <w:right w:val="none" w:sz="0" w:space="0" w:color="auto"/>
                  </w:divBdr>
                </w:div>
                <w:div w:id="450056151">
                  <w:marLeft w:val="0"/>
                  <w:marRight w:val="0"/>
                  <w:marTop w:val="0"/>
                  <w:marBottom w:val="0"/>
                  <w:divBdr>
                    <w:top w:val="none" w:sz="0" w:space="0" w:color="auto"/>
                    <w:left w:val="none" w:sz="0" w:space="0" w:color="auto"/>
                    <w:bottom w:val="none" w:sz="0" w:space="0" w:color="auto"/>
                    <w:right w:val="none" w:sz="0" w:space="0" w:color="auto"/>
                  </w:divBdr>
                </w:div>
                <w:div w:id="4594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8246">
          <w:marLeft w:val="-230"/>
          <w:marRight w:val="-230"/>
          <w:marTop w:val="0"/>
          <w:marBottom w:val="0"/>
          <w:divBdr>
            <w:top w:val="none" w:sz="0" w:space="0" w:color="auto"/>
            <w:left w:val="none" w:sz="0" w:space="0" w:color="auto"/>
            <w:bottom w:val="none" w:sz="0" w:space="0" w:color="auto"/>
            <w:right w:val="none" w:sz="0" w:space="0" w:color="auto"/>
          </w:divBdr>
          <w:divsChild>
            <w:div w:id="72701003">
              <w:marLeft w:val="0"/>
              <w:marRight w:val="0"/>
              <w:marTop w:val="0"/>
              <w:marBottom w:val="0"/>
              <w:divBdr>
                <w:top w:val="none" w:sz="0" w:space="0" w:color="auto"/>
                <w:left w:val="none" w:sz="0" w:space="0" w:color="auto"/>
                <w:bottom w:val="none" w:sz="0" w:space="0" w:color="auto"/>
                <w:right w:val="none" w:sz="0" w:space="0" w:color="auto"/>
              </w:divBdr>
            </w:div>
            <w:div w:id="19416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099988876">
      <w:bodyDiv w:val="1"/>
      <w:marLeft w:val="0"/>
      <w:marRight w:val="0"/>
      <w:marTop w:val="0"/>
      <w:marBottom w:val="0"/>
      <w:divBdr>
        <w:top w:val="none" w:sz="0" w:space="0" w:color="auto"/>
        <w:left w:val="none" w:sz="0" w:space="0" w:color="auto"/>
        <w:bottom w:val="none" w:sz="0" w:space="0" w:color="auto"/>
        <w:right w:val="none" w:sz="0" w:space="0" w:color="auto"/>
      </w:divBdr>
      <w:divsChild>
        <w:div w:id="1415200413">
          <w:marLeft w:val="-230"/>
          <w:marRight w:val="-230"/>
          <w:marTop w:val="0"/>
          <w:marBottom w:val="0"/>
          <w:divBdr>
            <w:top w:val="none" w:sz="0" w:space="0" w:color="auto"/>
            <w:left w:val="none" w:sz="0" w:space="0" w:color="auto"/>
            <w:bottom w:val="none" w:sz="0" w:space="0" w:color="auto"/>
            <w:right w:val="none" w:sz="0" w:space="0" w:color="auto"/>
          </w:divBdr>
          <w:divsChild>
            <w:div w:id="819225810">
              <w:marLeft w:val="0"/>
              <w:marRight w:val="0"/>
              <w:marTop w:val="0"/>
              <w:marBottom w:val="0"/>
              <w:divBdr>
                <w:top w:val="none" w:sz="0" w:space="0" w:color="auto"/>
                <w:left w:val="none" w:sz="0" w:space="0" w:color="auto"/>
                <w:bottom w:val="none" w:sz="0" w:space="0" w:color="auto"/>
                <w:right w:val="none" w:sz="0" w:space="0" w:color="auto"/>
              </w:divBdr>
              <w:divsChild>
                <w:div w:id="1360818985">
                  <w:marLeft w:val="0"/>
                  <w:marRight w:val="0"/>
                  <w:marTop w:val="0"/>
                  <w:marBottom w:val="0"/>
                  <w:divBdr>
                    <w:top w:val="none" w:sz="0" w:space="0" w:color="auto"/>
                    <w:left w:val="none" w:sz="0" w:space="0" w:color="auto"/>
                    <w:bottom w:val="none" w:sz="0" w:space="0" w:color="auto"/>
                    <w:right w:val="none" w:sz="0" w:space="0" w:color="auto"/>
                  </w:divBdr>
                </w:div>
                <w:div w:id="280767747">
                  <w:marLeft w:val="0"/>
                  <w:marRight w:val="0"/>
                  <w:marTop w:val="0"/>
                  <w:marBottom w:val="0"/>
                  <w:divBdr>
                    <w:top w:val="none" w:sz="0" w:space="0" w:color="auto"/>
                    <w:left w:val="none" w:sz="0" w:space="0" w:color="auto"/>
                    <w:bottom w:val="none" w:sz="0" w:space="0" w:color="auto"/>
                    <w:right w:val="none" w:sz="0" w:space="0" w:color="auto"/>
                  </w:divBdr>
                </w:div>
                <w:div w:id="1356809679">
                  <w:marLeft w:val="0"/>
                  <w:marRight w:val="0"/>
                  <w:marTop w:val="0"/>
                  <w:marBottom w:val="0"/>
                  <w:divBdr>
                    <w:top w:val="none" w:sz="0" w:space="0" w:color="auto"/>
                    <w:left w:val="none" w:sz="0" w:space="0" w:color="auto"/>
                    <w:bottom w:val="none" w:sz="0" w:space="0" w:color="auto"/>
                    <w:right w:val="none" w:sz="0" w:space="0" w:color="auto"/>
                  </w:divBdr>
                </w:div>
              </w:divsChild>
            </w:div>
            <w:div w:id="1489518915">
              <w:marLeft w:val="0"/>
              <w:marRight w:val="0"/>
              <w:marTop w:val="0"/>
              <w:marBottom w:val="0"/>
              <w:divBdr>
                <w:top w:val="none" w:sz="0" w:space="0" w:color="auto"/>
                <w:left w:val="none" w:sz="0" w:space="0" w:color="auto"/>
                <w:bottom w:val="none" w:sz="0" w:space="0" w:color="auto"/>
                <w:right w:val="none" w:sz="0" w:space="0" w:color="auto"/>
              </w:divBdr>
              <w:divsChild>
                <w:div w:id="2030788701">
                  <w:marLeft w:val="0"/>
                  <w:marRight w:val="0"/>
                  <w:marTop w:val="0"/>
                  <w:marBottom w:val="0"/>
                  <w:divBdr>
                    <w:top w:val="none" w:sz="0" w:space="0" w:color="auto"/>
                    <w:left w:val="none" w:sz="0" w:space="0" w:color="auto"/>
                    <w:bottom w:val="none" w:sz="0" w:space="0" w:color="auto"/>
                    <w:right w:val="none" w:sz="0" w:space="0" w:color="auto"/>
                  </w:divBdr>
                </w:div>
                <w:div w:id="46027048">
                  <w:marLeft w:val="0"/>
                  <w:marRight w:val="0"/>
                  <w:marTop w:val="0"/>
                  <w:marBottom w:val="0"/>
                  <w:divBdr>
                    <w:top w:val="none" w:sz="0" w:space="0" w:color="auto"/>
                    <w:left w:val="none" w:sz="0" w:space="0" w:color="auto"/>
                    <w:bottom w:val="none" w:sz="0" w:space="0" w:color="auto"/>
                    <w:right w:val="none" w:sz="0" w:space="0" w:color="auto"/>
                  </w:divBdr>
                </w:div>
                <w:div w:id="1958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0302">
          <w:marLeft w:val="-230"/>
          <w:marRight w:val="-230"/>
          <w:marTop w:val="0"/>
          <w:marBottom w:val="0"/>
          <w:divBdr>
            <w:top w:val="none" w:sz="0" w:space="0" w:color="auto"/>
            <w:left w:val="none" w:sz="0" w:space="0" w:color="auto"/>
            <w:bottom w:val="none" w:sz="0" w:space="0" w:color="auto"/>
            <w:right w:val="none" w:sz="0" w:space="0" w:color="auto"/>
          </w:divBdr>
          <w:divsChild>
            <w:div w:id="700010124">
              <w:marLeft w:val="0"/>
              <w:marRight w:val="0"/>
              <w:marTop w:val="0"/>
              <w:marBottom w:val="0"/>
              <w:divBdr>
                <w:top w:val="none" w:sz="0" w:space="0" w:color="auto"/>
                <w:left w:val="none" w:sz="0" w:space="0" w:color="auto"/>
                <w:bottom w:val="none" w:sz="0" w:space="0" w:color="auto"/>
                <w:right w:val="none" w:sz="0" w:space="0" w:color="auto"/>
              </w:divBdr>
            </w:div>
            <w:div w:id="2027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175152663">
      <w:bodyDiv w:val="1"/>
      <w:marLeft w:val="0"/>
      <w:marRight w:val="0"/>
      <w:marTop w:val="0"/>
      <w:marBottom w:val="0"/>
      <w:divBdr>
        <w:top w:val="none" w:sz="0" w:space="0" w:color="auto"/>
        <w:left w:val="none" w:sz="0" w:space="0" w:color="auto"/>
        <w:bottom w:val="none" w:sz="0" w:space="0" w:color="auto"/>
        <w:right w:val="none" w:sz="0" w:space="0" w:color="auto"/>
      </w:divBdr>
      <w:divsChild>
        <w:div w:id="1136723335">
          <w:marLeft w:val="-230"/>
          <w:marRight w:val="-230"/>
          <w:marTop w:val="0"/>
          <w:marBottom w:val="0"/>
          <w:divBdr>
            <w:top w:val="none" w:sz="0" w:space="0" w:color="auto"/>
            <w:left w:val="none" w:sz="0" w:space="0" w:color="auto"/>
            <w:bottom w:val="none" w:sz="0" w:space="0" w:color="auto"/>
            <w:right w:val="none" w:sz="0" w:space="0" w:color="auto"/>
          </w:divBdr>
          <w:divsChild>
            <w:div w:id="38408078">
              <w:marLeft w:val="0"/>
              <w:marRight w:val="0"/>
              <w:marTop w:val="0"/>
              <w:marBottom w:val="0"/>
              <w:divBdr>
                <w:top w:val="none" w:sz="0" w:space="0" w:color="auto"/>
                <w:left w:val="none" w:sz="0" w:space="0" w:color="auto"/>
                <w:bottom w:val="none" w:sz="0" w:space="0" w:color="auto"/>
                <w:right w:val="none" w:sz="0" w:space="0" w:color="auto"/>
              </w:divBdr>
              <w:divsChild>
                <w:div w:id="1821381270">
                  <w:marLeft w:val="0"/>
                  <w:marRight w:val="0"/>
                  <w:marTop w:val="0"/>
                  <w:marBottom w:val="0"/>
                  <w:divBdr>
                    <w:top w:val="none" w:sz="0" w:space="0" w:color="auto"/>
                    <w:left w:val="none" w:sz="0" w:space="0" w:color="auto"/>
                    <w:bottom w:val="none" w:sz="0" w:space="0" w:color="auto"/>
                    <w:right w:val="none" w:sz="0" w:space="0" w:color="auto"/>
                  </w:divBdr>
                </w:div>
                <w:div w:id="503859838">
                  <w:marLeft w:val="0"/>
                  <w:marRight w:val="0"/>
                  <w:marTop w:val="0"/>
                  <w:marBottom w:val="0"/>
                  <w:divBdr>
                    <w:top w:val="none" w:sz="0" w:space="0" w:color="auto"/>
                    <w:left w:val="none" w:sz="0" w:space="0" w:color="auto"/>
                    <w:bottom w:val="none" w:sz="0" w:space="0" w:color="auto"/>
                    <w:right w:val="none" w:sz="0" w:space="0" w:color="auto"/>
                  </w:divBdr>
                </w:div>
                <w:div w:id="1628929770">
                  <w:marLeft w:val="0"/>
                  <w:marRight w:val="0"/>
                  <w:marTop w:val="0"/>
                  <w:marBottom w:val="0"/>
                  <w:divBdr>
                    <w:top w:val="none" w:sz="0" w:space="0" w:color="auto"/>
                    <w:left w:val="none" w:sz="0" w:space="0" w:color="auto"/>
                    <w:bottom w:val="none" w:sz="0" w:space="0" w:color="auto"/>
                    <w:right w:val="none" w:sz="0" w:space="0" w:color="auto"/>
                  </w:divBdr>
                </w:div>
              </w:divsChild>
            </w:div>
            <w:div w:id="1798526794">
              <w:marLeft w:val="0"/>
              <w:marRight w:val="0"/>
              <w:marTop w:val="0"/>
              <w:marBottom w:val="0"/>
              <w:divBdr>
                <w:top w:val="none" w:sz="0" w:space="0" w:color="auto"/>
                <w:left w:val="none" w:sz="0" w:space="0" w:color="auto"/>
                <w:bottom w:val="none" w:sz="0" w:space="0" w:color="auto"/>
                <w:right w:val="none" w:sz="0" w:space="0" w:color="auto"/>
              </w:divBdr>
              <w:divsChild>
                <w:div w:id="1114977666">
                  <w:marLeft w:val="0"/>
                  <w:marRight w:val="0"/>
                  <w:marTop w:val="0"/>
                  <w:marBottom w:val="0"/>
                  <w:divBdr>
                    <w:top w:val="none" w:sz="0" w:space="0" w:color="auto"/>
                    <w:left w:val="none" w:sz="0" w:space="0" w:color="auto"/>
                    <w:bottom w:val="none" w:sz="0" w:space="0" w:color="auto"/>
                    <w:right w:val="none" w:sz="0" w:space="0" w:color="auto"/>
                  </w:divBdr>
                </w:div>
                <w:div w:id="1713337680">
                  <w:marLeft w:val="0"/>
                  <w:marRight w:val="0"/>
                  <w:marTop w:val="0"/>
                  <w:marBottom w:val="0"/>
                  <w:divBdr>
                    <w:top w:val="none" w:sz="0" w:space="0" w:color="auto"/>
                    <w:left w:val="none" w:sz="0" w:space="0" w:color="auto"/>
                    <w:bottom w:val="none" w:sz="0" w:space="0" w:color="auto"/>
                    <w:right w:val="none" w:sz="0" w:space="0" w:color="auto"/>
                  </w:divBdr>
                </w:div>
                <w:div w:id="4702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297">
          <w:marLeft w:val="-230"/>
          <w:marRight w:val="-230"/>
          <w:marTop w:val="0"/>
          <w:marBottom w:val="0"/>
          <w:divBdr>
            <w:top w:val="none" w:sz="0" w:space="0" w:color="auto"/>
            <w:left w:val="none" w:sz="0" w:space="0" w:color="auto"/>
            <w:bottom w:val="none" w:sz="0" w:space="0" w:color="auto"/>
            <w:right w:val="none" w:sz="0" w:space="0" w:color="auto"/>
          </w:divBdr>
          <w:divsChild>
            <w:div w:id="289633173">
              <w:marLeft w:val="0"/>
              <w:marRight w:val="0"/>
              <w:marTop w:val="0"/>
              <w:marBottom w:val="0"/>
              <w:divBdr>
                <w:top w:val="none" w:sz="0" w:space="0" w:color="auto"/>
                <w:left w:val="none" w:sz="0" w:space="0" w:color="auto"/>
                <w:bottom w:val="none" w:sz="0" w:space="0" w:color="auto"/>
                <w:right w:val="none" w:sz="0" w:space="0" w:color="auto"/>
              </w:divBdr>
            </w:div>
            <w:div w:id="8815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368142534">
      <w:bodyDiv w:val="1"/>
      <w:marLeft w:val="0"/>
      <w:marRight w:val="0"/>
      <w:marTop w:val="0"/>
      <w:marBottom w:val="0"/>
      <w:divBdr>
        <w:top w:val="none" w:sz="0" w:space="0" w:color="auto"/>
        <w:left w:val="none" w:sz="0" w:space="0" w:color="auto"/>
        <w:bottom w:val="none" w:sz="0" w:space="0" w:color="auto"/>
        <w:right w:val="none" w:sz="0" w:space="0" w:color="auto"/>
      </w:divBdr>
      <w:divsChild>
        <w:div w:id="1726023653">
          <w:marLeft w:val="-230"/>
          <w:marRight w:val="-230"/>
          <w:marTop w:val="0"/>
          <w:marBottom w:val="0"/>
          <w:divBdr>
            <w:top w:val="none" w:sz="0" w:space="0" w:color="auto"/>
            <w:left w:val="none" w:sz="0" w:space="0" w:color="auto"/>
            <w:bottom w:val="none" w:sz="0" w:space="0" w:color="auto"/>
            <w:right w:val="none" w:sz="0" w:space="0" w:color="auto"/>
          </w:divBdr>
          <w:divsChild>
            <w:div w:id="264383301">
              <w:marLeft w:val="0"/>
              <w:marRight w:val="0"/>
              <w:marTop w:val="0"/>
              <w:marBottom w:val="0"/>
              <w:divBdr>
                <w:top w:val="none" w:sz="0" w:space="0" w:color="auto"/>
                <w:left w:val="none" w:sz="0" w:space="0" w:color="auto"/>
                <w:bottom w:val="none" w:sz="0" w:space="0" w:color="auto"/>
                <w:right w:val="none" w:sz="0" w:space="0" w:color="auto"/>
              </w:divBdr>
              <w:divsChild>
                <w:div w:id="1348555964">
                  <w:marLeft w:val="0"/>
                  <w:marRight w:val="0"/>
                  <w:marTop w:val="0"/>
                  <w:marBottom w:val="0"/>
                  <w:divBdr>
                    <w:top w:val="none" w:sz="0" w:space="0" w:color="auto"/>
                    <w:left w:val="none" w:sz="0" w:space="0" w:color="auto"/>
                    <w:bottom w:val="none" w:sz="0" w:space="0" w:color="auto"/>
                    <w:right w:val="none" w:sz="0" w:space="0" w:color="auto"/>
                  </w:divBdr>
                </w:div>
                <w:div w:id="1488473341">
                  <w:marLeft w:val="0"/>
                  <w:marRight w:val="0"/>
                  <w:marTop w:val="0"/>
                  <w:marBottom w:val="0"/>
                  <w:divBdr>
                    <w:top w:val="none" w:sz="0" w:space="0" w:color="auto"/>
                    <w:left w:val="none" w:sz="0" w:space="0" w:color="auto"/>
                    <w:bottom w:val="none" w:sz="0" w:space="0" w:color="auto"/>
                    <w:right w:val="none" w:sz="0" w:space="0" w:color="auto"/>
                  </w:divBdr>
                </w:div>
                <w:div w:id="567152975">
                  <w:marLeft w:val="0"/>
                  <w:marRight w:val="0"/>
                  <w:marTop w:val="0"/>
                  <w:marBottom w:val="0"/>
                  <w:divBdr>
                    <w:top w:val="none" w:sz="0" w:space="0" w:color="auto"/>
                    <w:left w:val="none" w:sz="0" w:space="0" w:color="auto"/>
                    <w:bottom w:val="none" w:sz="0" w:space="0" w:color="auto"/>
                    <w:right w:val="none" w:sz="0" w:space="0" w:color="auto"/>
                  </w:divBdr>
                </w:div>
              </w:divsChild>
            </w:div>
            <w:div w:id="1289894138">
              <w:marLeft w:val="0"/>
              <w:marRight w:val="0"/>
              <w:marTop w:val="0"/>
              <w:marBottom w:val="0"/>
              <w:divBdr>
                <w:top w:val="none" w:sz="0" w:space="0" w:color="auto"/>
                <w:left w:val="none" w:sz="0" w:space="0" w:color="auto"/>
                <w:bottom w:val="none" w:sz="0" w:space="0" w:color="auto"/>
                <w:right w:val="none" w:sz="0" w:space="0" w:color="auto"/>
              </w:divBdr>
              <w:divsChild>
                <w:div w:id="447747594">
                  <w:marLeft w:val="0"/>
                  <w:marRight w:val="0"/>
                  <w:marTop w:val="0"/>
                  <w:marBottom w:val="0"/>
                  <w:divBdr>
                    <w:top w:val="none" w:sz="0" w:space="0" w:color="auto"/>
                    <w:left w:val="none" w:sz="0" w:space="0" w:color="auto"/>
                    <w:bottom w:val="none" w:sz="0" w:space="0" w:color="auto"/>
                    <w:right w:val="none" w:sz="0" w:space="0" w:color="auto"/>
                  </w:divBdr>
                </w:div>
                <w:div w:id="142166705">
                  <w:marLeft w:val="0"/>
                  <w:marRight w:val="0"/>
                  <w:marTop w:val="0"/>
                  <w:marBottom w:val="0"/>
                  <w:divBdr>
                    <w:top w:val="none" w:sz="0" w:space="0" w:color="auto"/>
                    <w:left w:val="none" w:sz="0" w:space="0" w:color="auto"/>
                    <w:bottom w:val="none" w:sz="0" w:space="0" w:color="auto"/>
                    <w:right w:val="none" w:sz="0" w:space="0" w:color="auto"/>
                  </w:divBdr>
                </w:div>
                <w:div w:id="871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746">
          <w:marLeft w:val="-230"/>
          <w:marRight w:val="-230"/>
          <w:marTop w:val="0"/>
          <w:marBottom w:val="0"/>
          <w:divBdr>
            <w:top w:val="none" w:sz="0" w:space="0" w:color="auto"/>
            <w:left w:val="none" w:sz="0" w:space="0" w:color="auto"/>
            <w:bottom w:val="none" w:sz="0" w:space="0" w:color="auto"/>
            <w:right w:val="none" w:sz="0" w:space="0" w:color="auto"/>
          </w:divBdr>
          <w:divsChild>
            <w:div w:id="1656765645">
              <w:marLeft w:val="0"/>
              <w:marRight w:val="0"/>
              <w:marTop w:val="0"/>
              <w:marBottom w:val="0"/>
              <w:divBdr>
                <w:top w:val="none" w:sz="0" w:space="0" w:color="auto"/>
                <w:left w:val="none" w:sz="0" w:space="0" w:color="auto"/>
                <w:bottom w:val="none" w:sz="0" w:space="0" w:color="auto"/>
                <w:right w:val="none" w:sz="0" w:space="0" w:color="auto"/>
              </w:divBdr>
            </w:div>
            <w:div w:id="827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DE8B-61DA-4D3A-8D9B-B421354B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Abrarxan N. Kaxarov</cp:lastModifiedBy>
  <cp:revision>8</cp:revision>
  <cp:lastPrinted>2022-02-15T13:02:00Z</cp:lastPrinted>
  <dcterms:created xsi:type="dcterms:W3CDTF">2022-02-14T14:17:00Z</dcterms:created>
  <dcterms:modified xsi:type="dcterms:W3CDTF">2022-02-15T13:08:00Z</dcterms:modified>
</cp:coreProperties>
</file>