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ПРОЕК</w:t>
      </w:r>
      <w:bookmarkStart w:id="0" w:name="_GoBack"/>
      <w:bookmarkEnd w:id="0"/>
      <w:r w:rsidRPr="007F0A04">
        <w:rPr>
          <w:b/>
        </w:rPr>
        <w:t>Т ДОГОВОРА</w:t>
      </w:r>
    </w:p>
    <w:p w:rsidR="00460912" w:rsidRDefault="00460912" w:rsidP="00460912">
      <w:pPr>
        <w:jc w:val="both"/>
        <w:rPr>
          <w:bCs/>
          <w:i/>
          <w:iCs/>
        </w:rPr>
      </w:pPr>
    </w:p>
    <w:p w:rsidR="00460912" w:rsidRPr="007F0A04" w:rsidRDefault="00460912" w:rsidP="00460912">
      <w:pPr>
        <w:jc w:val="both"/>
        <w:rPr>
          <w:bCs/>
          <w:i/>
          <w:iCs/>
        </w:rPr>
      </w:pPr>
      <w:r w:rsidRPr="007F0A04">
        <w:rPr>
          <w:bCs/>
          <w:i/>
          <w:iCs/>
        </w:rPr>
        <w:t>Настоящий проект договора является предварительн</w:t>
      </w:r>
      <w:r>
        <w:rPr>
          <w:bCs/>
          <w:i/>
          <w:iCs/>
        </w:rPr>
        <w:t>ым</w:t>
      </w:r>
      <w:r w:rsidRPr="007F0A04">
        <w:rPr>
          <w:bCs/>
          <w:i/>
          <w:iCs/>
        </w:rPr>
        <w:t>, е</w:t>
      </w:r>
      <w:r>
        <w:rPr>
          <w:bCs/>
          <w:i/>
          <w:iCs/>
        </w:rPr>
        <w:t>го</w:t>
      </w:r>
      <w:r w:rsidRPr="007F0A04">
        <w:rPr>
          <w:bCs/>
          <w:i/>
          <w:iCs/>
        </w:rPr>
        <w:t xml:space="preserve"> условия могут подлежать изменению </w:t>
      </w:r>
      <w:r>
        <w:rPr>
          <w:bCs/>
          <w:i/>
          <w:iCs/>
        </w:rPr>
        <w:t>Сторонами</w:t>
      </w:r>
      <w:r w:rsidRPr="007F0A04">
        <w:rPr>
          <w:bCs/>
          <w:i/>
          <w:iCs/>
        </w:rPr>
        <w:t xml:space="preserve"> в частях, не противоречащих действующему законодательству Республики Узбекистан.</w:t>
      </w:r>
    </w:p>
    <w:p w:rsidR="00460912" w:rsidRPr="007F0A04" w:rsidRDefault="00460912" w:rsidP="00460912">
      <w:pPr>
        <w:rPr>
          <w:b/>
        </w:rPr>
      </w:pPr>
    </w:p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Договор №____</w:t>
      </w:r>
    </w:p>
    <w:p w:rsidR="00460912" w:rsidRPr="007F0A04" w:rsidRDefault="00460912" w:rsidP="00460912">
      <w:pPr>
        <w:jc w:val="both"/>
      </w:pPr>
    </w:p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г. Ташкент</w:t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  <w:t xml:space="preserve"> “___”__________20</w:t>
      </w:r>
      <w:r>
        <w:rPr>
          <w:b/>
        </w:rPr>
        <w:t xml:space="preserve">22 </w:t>
      </w:r>
      <w:r w:rsidRPr="007F0A04">
        <w:rPr>
          <w:b/>
        </w:rPr>
        <w:t>г.</w:t>
      </w:r>
    </w:p>
    <w:p w:rsidR="00460912" w:rsidRPr="007F0A04" w:rsidRDefault="00460912" w:rsidP="00460912">
      <w:pPr>
        <w:jc w:val="both"/>
      </w:pPr>
    </w:p>
    <w:p w:rsidR="00460912" w:rsidRPr="007F0A04" w:rsidRDefault="00460912" w:rsidP="00460912">
      <w:pPr>
        <w:spacing w:before="120" w:after="120"/>
        <w:ind w:firstLine="708"/>
        <w:jc w:val="both"/>
      </w:pPr>
      <w:r w:rsidRPr="007F0A04">
        <w:t xml:space="preserve">_______________________________________, именуемый в дальнейшем </w:t>
      </w:r>
      <w:r w:rsidRPr="007F0A04">
        <w:rPr>
          <w:b/>
        </w:rPr>
        <w:t>«Заказчик»</w:t>
      </w:r>
      <w:r w:rsidRPr="007F0A04">
        <w:t xml:space="preserve">, в лице ________________________, действующего на основании _______________________, с одной стороны и </w:t>
      </w:r>
      <w:r w:rsidRPr="007F0A04">
        <w:rPr>
          <w:snapToGrid w:val="0"/>
        </w:rPr>
        <w:t xml:space="preserve">_____________________________ </w:t>
      </w:r>
      <w:r w:rsidRPr="007F0A04">
        <w:t xml:space="preserve">именуемый в дальнейшем </w:t>
      </w:r>
      <w:r w:rsidRPr="007F0A04">
        <w:rPr>
          <w:b/>
        </w:rPr>
        <w:t>«Поставщик»</w:t>
      </w:r>
      <w:r w:rsidRPr="007F0A04">
        <w:t>, в лице ___________________ действующего на основании ____________ с другой стороны, вместе в дальнейшем именуемые Стороны, заключили настоящий договор о нижеследующем: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1. ПРЕДМЕТ ДОГОВОРА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lang w:val="uz-Cyrl-UZ"/>
        </w:rPr>
        <w:t xml:space="preserve">1.1. </w:t>
      </w:r>
      <w:proofErr w:type="gramStart"/>
      <w:r w:rsidRPr="007F0A04">
        <w:t>«</w:t>
      </w:r>
      <w:r w:rsidRPr="00812393">
        <w:rPr>
          <w:b/>
          <w:lang w:val="uz-Cyrl-UZ"/>
        </w:rPr>
        <w:t>Заказчик</w:t>
      </w:r>
      <w:r w:rsidRPr="00812393">
        <w:rPr>
          <w:b/>
        </w:rPr>
        <w:t>»</w:t>
      </w:r>
      <w:r w:rsidRPr="00812393">
        <w:rPr>
          <w:b/>
          <w:lang w:val="uz-Cyrl-UZ"/>
        </w:rPr>
        <w:t xml:space="preserve"> поручает, а </w:t>
      </w:r>
      <w:r w:rsidRPr="00812393">
        <w:rPr>
          <w:b/>
        </w:rPr>
        <w:t>«</w:t>
      </w:r>
      <w:r w:rsidRPr="00812393">
        <w:rPr>
          <w:b/>
          <w:lang w:val="uz-Cyrl-UZ"/>
        </w:rPr>
        <w:t>Поставщик</w:t>
      </w:r>
      <w:r w:rsidRPr="00812393">
        <w:rPr>
          <w:b/>
        </w:rPr>
        <w:t>»</w:t>
      </w:r>
      <w:r w:rsidRPr="00812393">
        <w:rPr>
          <w:b/>
          <w:lang w:val="uz-Cyrl-UZ"/>
        </w:rPr>
        <w:t xml:space="preserve"> берет на себя обязательство</w:t>
      </w:r>
      <w:r w:rsidRPr="00812393">
        <w:rPr>
          <w:b/>
        </w:rPr>
        <w:t xml:space="preserve"> поставки программного обеспечения</w:t>
      </w:r>
      <w:r>
        <w:t xml:space="preserve"> </w:t>
      </w:r>
      <w:r w:rsidRPr="007F0A04">
        <w:t xml:space="preserve"> (далее по тексту «Товар») в собственность «Заказчику», а «Заказчик» обязуется принять и оплатить товар в порядке и сроки, указанные в «Договоре».</w:t>
      </w:r>
      <w:proofErr w:type="gramEnd"/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1.2. «Поставщик» гарантирует, что на момент заключения Договора, Товар принадлежит «Поставщику» на праве собственности, в споре и под арестом не состоит, не является предметом залога, не обременено правами третьих лиц.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1.3. Качество «Товара», передаваемого по Договору, соответствует действующим в Республики Узбекистан стандартам и техническим условиям. «Поставщик» гарантирует «Заказчику» </w:t>
      </w:r>
      <w:r>
        <w:t>стабильную</w:t>
      </w:r>
      <w:r w:rsidRPr="007F0A04">
        <w:t xml:space="preserve"> работу продаваемого «Товара» при условии соблюдения «Заказчиком» инструкций по его технической эксплуатации. 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2. ЦЕНА И ОБЩАЯ СУММА ДОГОВОРА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2.1.</w:t>
      </w:r>
      <w:r w:rsidRPr="007F0A04">
        <w:rPr>
          <w:bCs/>
          <w:lang w:val="en-US"/>
        </w:rPr>
        <w:t> </w:t>
      </w:r>
      <w:r w:rsidRPr="007F0A04">
        <w:rPr>
          <w:bCs/>
        </w:rPr>
        <w:t xml:space="preserve">Все цены по настоящему договору приведены в национальной валюте, </w:t>
      </w:r>
      <w:proofErr w:type="spellStart"/>
      <w:r w:rsidRPr="007F0A04">
        <w:rPr>
          <w:bCs/>
        </w:rPr>
        <w:t>сум</w:t>
      </w:r>
      <w:proofErr w:type="spellEnd"/>
      <w:r w:rsidRPr="007F0A04">
        <w:rPr>
          <w:bCs/>
        </w:rPr>
        <w:t xml:space="preserve">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bCs/>
        </w:rPr>
        <w:t>2.2.</w:t>
      </w:r>
      <w:r w:rsidRPr="007F0A04">
        <w:rPr>
          <w:bCs/>
          <w:lang w:val="en-US"/>
        </w:rPr>
        <w:t> </w:t>
      </w:r>
      <w:r w:rsidRPr="007F0A04">
        <w:t xml:space="preserve"> Стоимость товара</w:t>
      </w:r>
      <w:proofErr w:type="gramStart"/>
      <w:r w:rsidRPr="007F0A04">
        <w:t xml:space="preserve"> </w:t>
      </w:r>
      <w:r w:rsidRPr="007F0A04">
        <w:rPr>
          <w:b/>
          <w:snapToGrid w:val="0"/>
        </w:rPr>
        <w:t>_______________________</w:t>
      </w:r>
      <w:r w:rsidRPr="007F0A04">
        <w:rPr>
          <w:snapToGrid w:val="0"/>
        </w:rPr>
        <w:t xml:space="preserve"> (___________________)</w:t>
      </w:r>
      <w:r w:rsidRPr="007F0A04">
        <w:t xml:space="preserve"> </w:t>
      </w:r>
      <w:proofErr w:type="spellStart"/>
      <w:proofErr w:type="gramEnd"/>
      <w:r w:rsidRPr="007F0A04">
        <w:t>сум</w:t>
      </w:r>
      <w:proofErr w:type="spellEnd"/>
      <w:r w:rsidRPr="007F0A04">
        <w:t>.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Общая сумма настоящего Договора составляет</w:t>
      </w:r>
      <w:proofErr w:type="gramStart"/>
      <w:r w:rsidRPr="007F0A04">
        <w:rPr>
          <w:bCs/>
        </w:rPr>
        <w:t xml:space="preserve"> (_________________) </w:t>
      </w:r>
      <w:proofErr w:type="spellStart"/>
      <w:proofErr w:type="gramEnd"/>
      <w:r w:rsidRPr="007F0A04">
        <w:rPr>
          <w:bCs/>
        </w:rPr>
        <w:t>сум</w:t>
      </w:r>
      <w:proofErr w:type="spellEnd"/>
      <w:r w:rsidRPr="007F0A04">
        <w:rPr>
          <w:bCs/>
        </w:rPr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2.3.</w:t>
      </w:r>
      <w:r w:rsidRPr="007F0A04">
        <w:rPr>
          <w:bCs/>
          <w:lang w:val="en-US"/>
        </w:rPr>
        <w:t> </w:t>
      </w:r>
      <w:r w:rsidRPr="007F0A04">
        <w:rPr>
          <w:bCs/>
        </w:rPr>
        <w:t>Цены на товар, указанные в Договоре, и общая стоимость Договора являются фиксированными и действуют на протяжении всего периода исполнения Договора.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3. УСЛОВИЯ ОПЛАТЫ</w:t>
      </w:r>
    </w:p>
    <w:p w:rsidR="00460912" w:rsidRPr="007F0A04" w:rsidRDefault="00460912" w:rsidP="00460912">
      <w:pPr>
        <w:shd w:val="clear" w:color="auto" w:fill="FFFFFF"/>
        <w:spacing w:before="120"/>
        <w:jc w:val="both"/>
        <w:rPr>
          <w:bCs/>
        </w:rPr>
      </w:pPr>
      <w:r w:rsidRPr="007F0A04">
        <w:rPr>
          <w:bCs/>
        </w:rPr>
        <w:t xml:space="preserve">3.1. Оплата </w:t>
      </w:r>
      <w:r w:rsidRPr="007F0A04">
        <w:t>«Поставщику»</w:t>
      </w:r>
      <w:r w:rsidRPr="007F0A04">
        <w:rPr>
          <w:bCs/>
        </w:rPr>
        <w:t xml:space="preserve"> за </w:t>
      </w:r>
      <w:r w:rsidRPr="007F0A04">
        <w:t xml:space="preserve">поставку товара </w:t>
      </w:r>
      <w:r w:rsidRPr="007F0A04">
        <w:rPr>
          <w:bCs/>
        </w:rPr>
        <w:t xml:space="preserve">будет производиться </w:t>
      </w:r>
      <w:r w:rsidRPr="007F0A04">
        <w:t>«Заказчиком»</w:t>
      </w:r>
      <w:r w:rsidRPr="007F0A04">
        <w:rPr>
          <w:bCs/>
        </w:rPr>
        <w:t xml:space="preserve"> в виде прямого банковского перевода следующим образом:</w:t>
      </w:r>
    </w:p>
    <w:p w:rsidR="00460912" w:rsidRPr="007F0A04" w:rsidRDefault="00460912" w:rsidP="00460912">
      <w:pPr>
        <w:spacing w:before="120"/>
        <w:jc w:val="both"/>
      </w:pPr>
      <w:r w:rsidRPr="007F0A04">
        <w:t xml:space="preserve">- предоплата в размере 15% (пятнадцать процентов) от суммы договора в течение </w:t>
      </w:r>
      <w:r w:rsidRPr="007F0A04">
        <w:br/>
        <w:t>15 банковских дней, с момента регистрации договора в Казначействе Министерства финансов Республики Узбекистан, оставшаяся часть суммы в размере 85% (восемьдесят пять процентов) от суммы договора перечисляется в течени</w:t>
      </w:r>
      <w:proofErr w:type="gramStart"/>
      <w:r w:rsidRPr="007F0A04">
        <w:t>и</w:t>
      </w:r>
      <w:proofErr w:type="gramEnd"/>
      <w:r w:rsidRPr="007F0A04">
        <w:t xml:space="preserve"> 15 банковских дней со дня подписания акта сдачи-приёмки товара и представления всей необходимой документации.</w:t>
      </w:r>
    </w:p>
    <w:p w:rsidR="00460912" w:rsidRPr="007F0A04" w:rsidRDefault="00460912" w:rsidP="00460912">
      <w:pPr>
        <w:spacing w:before="120"/>
        <w:jc w:val="both"/>
        <w:rPr>
          <w:snapToGrid w:val="0"/>
        </w:rPr>
      </w:pPr>
      <w:r w:rsidRPr="007F0A04">
        <w:rPr>
          <w:snapToGrid w:val="0"/>
        </w:rPr>
        <w:t xml:space="preserve">3.2. Все платежи осуществляются путём перечисления денежных средств на расчетный счет </w:t>
      </w:r>
      <w:r w:rsidRPr="007F0A04">
        <w:t>Поставщик</w:t>
      </w:r>
      <w:r w:rsidRPr="007F0A04">
        <w:rPr>
          <w:snapToGrid w:val="0"/>
        </w:rPr>
        <w:t>а согласно его банковским реквизитам. Все указанные платежи производятся без вычетов каких-либо расходов и издержек по переводу денежных сре</w:t>
      </w:r>
      <w:proofErr w:type="gramStart"/>
      <w:r w:rsidRPr="007F0A04">
        <w:rPr>
          <w:snapToGrid w:val="0"/>
        </w:rPr>
        <w:t>дств с б</w:t>
      </w:r>
      <w:proofErr w:type="gramEnd"/>
      <w:r w:rsidRPr="007F0A04">
        <w:rPr>
          <w:snapToGrid w:val="0"/>
        </w:rPr>
        <w:t xml:space="preserve">анковского счета Заказчика на банковский счёт </w:t>
      </w:r>
      <w:r w:rsidRPr="007F0A04">
        <w:t>Поставщик</w:t>
      </w:r>
      <w:r w:rsidRPr="007F0A04">
        <w:rPr>
          <w:snapToGrid w:val="0"/>
        </w:rPr>
        <w:t>а.</w:t>
      </w:r>
    </w:p>
    <w:p w:rsidR="00460912" w:rsidRPr="007F0A04" w:rsidRDefault="00460912" w:rsidP="00460912">
      <w:pPr>
        <w:spacing w:before="120"/>
        <w:jc w:val="both"/>
        <w:rPr>
          <w:snapToGrid w:val="0"/>
        </w:rPr>
      </w:pPr>
      <w:r w:rsidRPr="007F0A04">
        <w:rPr>
          <w:snapToGrid w:val="0"/>
        </w:rPr>
        <w:lastRenderedPageBreak/>
        <w:t xml:space="preserve">3.3. В случае каких-либо изменений в реквизитах и/или данных, совершающая изменения Сторона должна немедленно известить о них другую Сторону в письменной форме или </w:t>
      </w:r>
      <w:r w:rsidRPr="007F0A04">
        <w:rPr>
          <w:snapToGrid w:val="0"/>
        </w:rPr>
        <w:br/>
        <w:t>по факсу.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 xml:space="preserve">4. УСЛОВИЯ ПОСТАВКИ ТОВАРА 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4.1. Товары, заказанные по данному договору, поставляются </w:t>
      </w:r>
      <w:r>
        <w:rPr>
          <w:bCs/>
        </w:rPr>
        <w:t xml:space="preserve">Поставщиком самостоятельно до адреса </w:t>
      </w:r>
      <w:r w:rsidRPr="007F0A04">
        <w:rPr>
          <w:bCs/>
        </w:rPr>
        <w:t xml:space="preserve">«Заказчика» </w:t>
      </w:r>
      <w:r>
        <w:rPr>
          <w:bCs/>
        </w:rPr>
        <w:t>______________________</w:t>
      </w:r>
      <w:r w:rsidRPr="007F0A04">
        <w:rPr>
          <w:bCs/>
        </w:rPr>
        <w:t xml:space="preserve">. </w:t>
      </w:r>
    </w:p>
    <w:p w:rsidR="00460912" w:rsidRPr="00105EF7" w:rsidRDefault="00460912" w:rsidP="00460912">
      <w:pPr>
        <w:spacing w:before="120" w:after="120"/>
        <w:jc w:val="both"/>
        <w:rPr>
          <w:b/>
          <w:bCs/>
        </w:rPr>
      </w:pPr>
      <w:r w:rsidRPr="007F0A04">
        <w:rPr>
          <w:bCs/>
        </w:rPr>
        <w:t xml:space="preserve">4.2. Товары, заказанные по данному Договору, должны быть поставлены </w:t>
      </w:r>
      <w:r>
        <w:rPr>
          <w:bCs/>
        </w:rPr>
        <w:t>в течени</w:t>
      </w:r>
      <w:proofErr w:type="gramStart"/>
      <w:r>
        <w:rPr>
          <w:bCs/>
        </w:rPr>
        <w:t>и</w:t>
      </w:r>
      <w:proofErr w:type="gramEnd"/>
      <w:r>
        <w:rPr>
          <w:bCs/>
        </w:rPr>
        <w:t xml:space="preserve"> 10 (десяти) </w:t>
      </w:r>
      <w:r w:rsidRPr="007F0A04">
        <w:rPr>
          <w:bCs/>
        </w:rPr>
        <w:t xml:space="preserve"> календарных дней с даты оплаты авансового платежа согласно п. 3.1 настоящего Договора.</w:t>
      </w:r>
      <w:r>
        <w:rPr>
          <w:bCs/>
        </w:rPr>
        <w:t xml:space="preserve"> У</w:t>
      </w:r>
      <w:r w:rsidRPr="00105EF7">
        <w:rPr>
          <w:bCs/>
        </w:rPr>
        <w:t>становка и запуск системы 30 (тридцать) дней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4.3. </w:t>
      </w:r>
      <w:proofErr w:type="gramStart"/>
      <w:r w:rsidRPr="007F0A04">
        <w:rPr>
          <w:bCs/>
        </w:rPr>
        <w:t xml:space="preserve">По факту </w:t>
      </w:r>
      <w:r w:rsidRPr="007F0A04">
        <w:t xml:space="preserve">поставки товара </w:t>
      </w:r>
      <w:r w:rsidRPr="007F0A04">
        <w:rPr>
          <w:bCs/>
        </w:rPr>
        <w:t xml:space="preserve">«Поставщик» направляет </w:t>
      </w:r>
      <w:r w:rsidRPr="007F0A04">
        <w:t>«Заказчику»</w:t>
      </w:r>
      <w:r w:rsidRPr="007F0A04">
        <w:rPr>
          <w:bCs/>
        </w:rPr>
        <w:t xml:space="preserve"> комплект сопроводительных документов, включающих:</w:t>
      </w:r>
      <w:r>
        <w:rPr>
          <w:bCs/>
        </w:rPr>
        <w:t xml:space="preserve">  с</w:t>
      </w:r>
      <w:r w:rsidRPr="007F0A04">
        <w:rPr>
          <w:bCs/>
        </w:rPr>
        <w:t>чёт фактура (оригинал);</w:t>
      </w:r>
      <w:proofErr w:type="gramEnd"/>
    </w:p>
    <w:p w:rsidR="00460912" w:rsidRPr="007F0A04" w:rsidRDefault="00460912" w:rsidP="00460912">
      <w:pPr>
        <w:autoSpaceDN w:val="0"/>
        <w:spacing w:before="120" w:after="120"/>
        <w:jc w:val="both"/>
        <w:rPr>
          <w:bCs/>
          <w:sz w:val="28"/>
        </w:rPr>
      </w:pPr>
      <w:r w:rsidRPr="007F0A04">
        <w:rPr>
          <w:color w:val="000000"/>
          <w:szCs w:val="22"/>
        </w:rPr>
        <w:t xml:space="preserve">4.4. Товары должны быть поставлены в полном комплекте согласно спецификации к настоящему договору. Доставка осуществляется до региональных центров Республики Узбекистан по указанным городам заказчика. 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5. КАЧЕСТВО И ГАРАНТИЯ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5.1.</w:t>
      </w:r>
      <w:r w:rsidRPr="007F0A04">
        <w:rPr>
          <w:lang w:val="en-US"/>
        </w:rPr>
        <w:t> </w:t>
      </w:r>
      <w:r w:rsidRPr="007F0A04">
        <w:t>«Поставщик» гара</w:t>
      </w:r>
      <w:r>
        <w:t>нтирует, что поставляемые Товар являются новым</w:t>
      </w:r>
      <w:r w:rsidRPr="007F0A04">
        <w:t xml:space="preserve">, </w:t>
      </w:r>
      <w:r>
        <w:t>самой последней версии</w:t>
      </w:r>
      <w:r w:rsidRPr="007F0A04"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noProof/>
        </w:rPr>
      </w:pPr>
      <w:r w:rsidRPr="007F0A04">
        <w:t>5.2. «Поставщик»</w:t>
      </w:r>
      <w:r w:rsidRPr="007F0A04">
        <w:rPr>
          <w:noProof/>
        </w:rPr>
        <w:t xml:space="preserve"> несет ответственность за полноту комплектации предлагаемого Товара, и в случае недостаточности спецификации дополняет ее за свой счет.</w:t>
      </w:r>
    </w:p>
    <w:p w:rsidR="00460912" w:rsidRDefault="00460912" w:rsidP="00460912">
      <w:pPr>
        <w:spacing w:before="120" w:after="120"/>
        <w:jc w:val="both"/>
      </w:pPr>
      <w:r w:rsidRPr="007F0A04">
        <w:t xml:space="preserve">5.3. «Поставщик» должен поставить Товар, который на момент ввода в эксплуатацию </w:t>
      </w:r>
      <w:r>
        <w:t>является самой последней версией производителя</w:t>
      </w:r>
      <w:r w:rsidRPr="007F0A04"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noProof/>
        </w:rPr>
      </w:pPr>
      <w:r w:rsidRPr="007F0A04">
        <w:t>5.4. «Поставщик» гарантирует, что качество Товара поставляемый по настоящему договору, соответствует современному техническому уровню, существующему у производителей этого вида товара, а также соответствует международным стандартам.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noProof/>
        </w:rPr>
        <w:t>5.5.</w:t>
      </w:r>
      <w:r w:rsidRPr="007F0A04">
        <w:t xml:space="preserve"> Га</w:t>
      </w:r>
      <w:r>
        <w:t>рантийный период на поставляемый товар</w:t>
      </w:r>
      <w:r w:rsidRPr="007F0A04">
        <w:t xml:space="preserve"> составля</w:t>
      </w:r>
      <w:r>
        <w:t>е</w:t>
      </w:r>
      <w:r w:rsidRPr="007F0A04">
        <w:t xml:space="preserve">т </w:t>
      </w:r>
      <w:r>
        <w:t>___</w:t>
      </w:r>
      <w:r w:rsidRPr="007F0A04">
        <w:t xml:space="preserve"> месяцев </w:t>
      </w:r>
      <w:proofErr w:type="gramStart"/>
      <w:r w:rsidRPr="007F0A04">
        <w:t xml:space="preserve">с даты </w:t>
      </w:r>
      <w:r>
        <w:t>установки</w:t>
      </w:r>
      <w:proofErr w:type="gramEnd"/>
      <w:r w:rsidRPr="007F0A04">
        <w:t>. «Поставщик» осуществляет обслуживание товара в</w:t>
      </w:r>
      <w:r w:rsidRPr="007F0A04">
        <w:rPr>
          <w:lang w:val="en-US"/>
        </w:rPr>
        <w:t> </w:t>
      </w:r>
      <w:r w:rsidRPr="007F0A04">
        <w:t>продолжени</w:t>
      </w:r>
      <w:proofErr w:type="gramStart"/>
      <w:r w:rsidRPr="007F0A04">
        <w:t>и</w:t>
      </w:r>
      <w:proofErr w:type="gramEnd"/>
      <w:r w:rsidRPr="007F0A04">
        <w:t xml:space="preserve"> ___ месяцев с даты подписания акта </w:t>
      </w:r>
      <w:r w:rsidRPr="007F0A04">
        <w:rPr>
          <w:bCs/>
        </w:rPr>
        <w:t>сдачи-приемки товара</w:t>
      </w:r>
      <w:r w:rsidRPr="007F0A04">
        <w:t>.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5.6.</w:t>
      </w:r>
      <w:r w:rsidRPr="007F0A04">
        <w:rPr>
          <w:lang w:val="en-US"/>
        </w:rPr>
        <w:t> </w:t>
      </w:r>
      <w:r w:rsidRPr="007F0A04">
        <w:t xml:space="preserve">В течение гарантийного периода по первому требованию «Заказчика» «Поставщик» устраняет за свой счет дефекты и неисправности, возникшие не по вине «Заказчика». </w:t>
      </w:r>
      <w:r w:rsidRPr="007F0A04">
        <w:br/>
        <w:t xml:space="preserve">Срок устранения не должен превышать ____ дней </w:t>
      </w:r>
      <w:proofErr w:type="gramStart"/>
      <w:r w:rsidRPr="007F0A04">
        <w:t>с даты получения</w:t>
      </w:r>
      <w:proofErr w:type="gramEnd"/>
      <w:r w:rsidRPr="007F0A04">
        <w:t xml:space="preserve"> неисправных товаров «Поставщиком». Сдача-приемка поставки товара осуществляется представителями сторон с составлением акта приемки-передачи.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5.7. Начиная </w:t>
      </w:r>
      <w:proofErr w:type="gramStart"/>
      <w:r w:rsidRPr="007F0A04">
        <w:t>с даты истечения</w:t>
      </w:r>
      <w:proofErr w:type="gramEnd"/>
      <w:r w:rsidRPr="007F0A04">
        <w:t xml:space="preserve"> гарантийного периода, послегарантийное обслуживание </w:t>
      </w:r>
      <w:r w:rsidRPr="007F0A04">
        <w:br/>
        <w:t>и техническая поддержка будут производиться по отдельно заключенным между Заказчиком и Поставщиком Договором.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6</w:t>
      </w:r>
      <w:r w:rsidRPr="007F0A04">
        <w:rPr>
          <w:b/>
        </w:rPr>
        <w:t>. ФОРС-МАЖОР</w:t>
      </w:r>
    </w:p>
    <w:p w:rsidR="00460912" w:rsidRPr="007F0A04" w:rsidRDefault="00460912" w:rsidP="00460912">
      <w:pPr>
        <w:spacing w:before="120" w:after="120"/>
        <w:jc w:val="both"/>
      </w:pPr>
      <w:r>
        <w:t>6</w:t>
      </w:r>
      <w:r w:rsidRPr="007F0A04">
        <w:t xml:space="preserve">.1. Ни одна из сторон не является ответственной за частичное или полное невыполнение своих обязательств, если это невыполнение явилось следствием форс-мажорных обстоятельств, таких как пожар, землетрясение, войны, военные операции, забастовка и других, могущих повлиять на выполнение настоящего договора, при условии, </w:t>
      </w:r>
      <w:r w:rsidRPr="007F0A04">
        <w:br/>
        <w:t>что эти обстоятельства прямо повлияли на выполнение обязательств. В этом случае срок выполнения договорных обязатель</w:t>
      </w:r>
      <w:proofErr w:type="gramStart"/>
      <w:r w:rsidRPr="007F0A04">
        <w:t>ств пр</w:t>
      </w:r>
      <w:proofErr w:type="gramEnd"/>
      <w:r w:rsidRPr="007F0A04">
        <w:t>одлевается на период действия таких обстоятельств. Подтверждением форс-мажорных обстоятельств является сертификат ТПП соответствующей страны. Если указанные обстоятельства продолжаются более 6 месяцев, каждая сторона имеет право на аннулирование договора. В этом случае ни одна из сторон не вправе требовать от другой возмещения своих убытков.</w:t>
      </w:r>
    </w:p>
    <w:p w:rsidR="00460912" w:rsidRPr="007F0A04" w:rsidRDefault="00460912" w:rsidP="00460912">
      <w:pPr>
        <w:tabs>
          <w:tab w:val="left" w:pos="4253"/>
        </w:tabs>
        <w:spacing w:after="120"/>
        <w:jc w:val="both"/>
        <w:rPr>
          <w:snapToGrid w:val="0"/>
        </w:rPr>
      </w:pPr>
      <w:r>
        <w:rPr>
          <w:snapToGrid w:val="0"/>
        </w:rPr>
        <w:lastRenderedPageBreak/>
        <w:t>6</w:t>
      </w:r>
      <w:r w:rsidRPr="007F0A04">
        <w:rPr>
          <w:snapToGrid w:val="0"/>
        </w:rPr>
        <w:t xml:space="preserve">.2. Если </w:t>
      </w:r>
      <w:proofErr w:type="gramStart"/>
      <w:r w:rsidRPr="007F0A04">
        <w:rPr>
          <w:snapToGrid w:val="0"/>
        </w:rPr>
        <w:t>для</w:t>
      </w:r>
      <w:proofErr w:type="gramEnd"/>
      <w:r w:rsidRPr="007F0A04">
        <w:rPr>
          <w:snapToGrid w:val="0"/>
        </w:rPr>
        <w:t xml:space="preserve"> </w:t>
      </w:r>
      <w:proofErr w:type="gramStart"/>
      <w:r w:rsidRPr="007F0A04">
        <w:rPr>
          <w:snapToGrid w:val="0"/>
        </w:rPr>
        <w:t>какой-либо</w:t>
      </w:r>
      <w:proofErr w:type="gramEnd"/>
      <w:r w:rsidRPr="007F0A04">
        <w:rPr>
          <w:snapToGrid w:val="0"/>
        </w:rPr>
        <w:t xml:space="preserve"> из Сторон вследствие обстоятельств Форс-мажора создалась невозможность выполнения обязательств по настоящему Договору, то срок выполнения обязательств данной Стороной отодвигается соразмерно времени, в течение которого действовали подобные обстоятельства.</w:t>
      </w:r>
    </w:p>
    <w:p w:rsidR="00460912" w:rsidRPr="007F0A04" w:rsidRDefault="00460912" w:rsidP="00460912">
      <w:pPr>
        <w:tabs>
          <w:tab w:val="left" w:pos="0"/>
        </w:tabs>
        <w:spacing w:after="120"/>
        <w:jc w:val="both"/>
        <w:rPr>
          <w:snapToGrid w:val="0"/>
        </w:rPr>
      </w:pPr>
      <w:r w:rsidRPr="007F0A04">
        <w:rPr>
          <w:snapToGrid w:val="0"/>
        </w:rPr>
        <w:t xml:space="preserve">Сроки поставки или прочие договорные условия, на которые влияют такие обстоятельства, должны быть изменены в зависимости от продолжительности и последствий таких событий. </w:t>
      </w:r>
    </w:p>
    <w:p w:rsidR="00460912" w:rsidRPr="007F0A04" w:rsidRDefault="00460912" w:rsidP="00460912">
      <w:pPr>
        <w:tabs>
          <w:tab w:val="left" w:pos="4253"/>
        </w:tabs>
        <w:spacing w:after="120"/>
        <w:jc w:val="both"/>
        <w:rPr>
          <w:snapToGrid w:val="0"/>
        </w:rPr>
      </w:pPr>
      <w:r>
        <w:rPr>
          <w:snapToGrid w:val="0"/>
        </w:rPr>
        <w:t>6</w:t>
      </w:r>
      <w:r w:rsidRPr="007F0A04">
        <w:rPr>
          <w:snapToGrid w:val="0"/>
        </w:rPr>
        <w:t xml:space="preserve">.3. </w:t>
      </w:r>
      <w:proofErr w:type="gramStart"/>
      <w:r w:rsidRPr="007F0A04">
        <w:rPr>
          <w:snapToGrid w:val="0"/>
        </w:rPr>
        <w:t>Сторона, для которой создалась невозможность исполнения обязательств по настоящему Договору, обязана в течение 25 (двадцати пяти) дней от даты соответствующего события направить извещение, с приложением соответствующего документа, выданного компетентной в данной области организацией, о наличии обстоятельств Форс-мажора, и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о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том, что выполнение договорных обязательств продолжится, как только действие обстоятельств Форс-мажора закончится.</w:t>
      </w:r>
      <w:proofErr w:type="gramEnd"/>
    </w:p>
    <w:p w:rsidR="00460912" w:rsidRPr="007F0A04" w:rsidRDefault="00460912" w:rsidP="00460912">
      <w:pPr>
        <w:pStyle w:val="2"/>
        <w:tabs>
          <w:tab w:val="left" w:pos="4253"/>
        </w:tabs>
        <w:spacing w:after="120"/>
      </w:pPr>
      <w:r>
        <w:rPr>
          <w:lang w:val="ru-RU"/>
        </w:rPr>
        <w:t>6</w:t>
      </w:r>
      <w:r w:rsidRPr="007F0A04">
        <w:rPr>
          <w:lang w:val="ru-RU"/>
        </w:rPr>
        <w:t>.</w:t>
      </w:r>
      <w:r w:rsidRPr="007F0A04">
        <w:t>4</w:t>
      </w:r>
      <w:r w:rsidRPr="007F0A04">
        <w:rPr>
          <w:lang w:val="ru-RU"/>
        </w:rPr>
        <w:t>.</w:t>
      </w:r>
      <w:r w:rsidRPr="007F0A04">
        <w:t xml:space="preserve"> В том случае, если обстоятельства Форс-мажора будут продолжать оставаться в силе в</w:t>
      </w:r>
      <w:r w:rsidRPr="007F0A04">
        <w:rPr>
          <w:lang w:val="en-US"/>
        </w:rPr>
        <w:t> </w:t>
      </w:r>
      <w:r w:rsidRPr="007F0A04">
        <w:t xml:space="preserve">течение периода, превышающего </w:t>
      </w:r>
      <w:r w:rsidRPr="007F0A04">
        <w:rPr>
          <w:lang w:val="ru-RU"/>
        </w:rPr>
        <w:t>60</w:t>
      </w:r>
      <w:r w:rsidRPr="007F0A04">
        <w:t xml:space="preserve"> (</w:t>
      </w:r>
      <w:r w:rsidRPr="007F0A04">
        <w:rPr>
          <w:lang w:val="ru-RU"/>
        </w:rPr>
        <w:t>шестьдесят</w:t>
      </w:r>
      <w:r w:rsidRPr="007F0A04">
        <w:t>)</w:t>
      </w:r>
      <w:r w:rsidRPr="007F0A04">
        <w:rPr>
          <w:lang w:val="ru-RU"/>
        </w:rPr>
        <w:t xml:space="preserve"> календарных</w:t>
      </w:r>
      <w:r w:rsidRPr="007F0A04">
        <w:t xml:space="preserve"> дней, Стороны должны провести совещание с целью достижения договоренности о продолжении исполнения настоящего Договора. Если вышеуказанная договоренность не будет достигнута в течение 120 (ста</w:t>
      </w:r>
      <w:r w:rsidRPr="007F0A04">
        <w:rPr>
          <w:lang w:val="en-US"/>
        </w:rPr>
        <w:t> </w:t>
      </w:r>
      <w:r w:rsidRPr="007F0A04">
        <w:t xml:space="preserve">двадцати) </w:t>
      </w:r>
      <w:r w:rsidRPr="007F0A04">
        <w:rPr>
          <w:lang w:val="ru-RU"/>
        </w:rPr>
        <w:t xml:space="preserve">банковских </w:t>
      </w:r>
      <w:r w:rsidRPr="007F0A04">
        <w:t>дней с момента наступления обстоятельств Форс-мажора, то любая из Сторон будет иметь право расторгнуть настоящий Договор.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7</w:t>
      </w:r>
      <w:r w:rsidRPr="007F0A04">
        <w:rPr>
          <w:b/>
        </w:rPr>
        <w:t>. ОТВЕТСТВЕННОСТЬ СТОРОН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.1. В случае просрочки поставки, недопоставки товаров, «Поставщик» выплачивает «Заказчику» пени в размере 0,5 процента от неисполненной части обязательства за каждый день просрочки. Сумма пени не может превышать 50% от стоимости товаров, к которым применяются условия данного пункта договора;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 xml:space="preserve">.2. В случае нарушения сроков оплаты, указанных в п.3 настоящего Договора, «Заказчик» выплачивает «Поставщику» пеню в размере 0,4% от невыплаченной суммы за каждый день просрочки. Общая сумма пени не должна превышать 50% невыплаченной суммы. 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.3. Размер штрафных санкций не подлежит изменению в арбитражном порядке. Штрафные санкции взыскиваются путем удержания причитающихся сумм при оплате счетов. Если «Заказчик» или «Поставщик» не удержат, по каким-либо причинам, сумму штрафа, то стороны обязуются произвести взаиморасчеты по первому требованию одной из сторон.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.4. Сторона, которая привлекла третье лицо к исполнению своих обязательств по Договору, несет перед другой стороной ответственность за действия третьего лица, как за собственные действия.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8</w:t>
      </w:r>
      <w:r w:rsidRPr="007F0A04">
        <w:rPr>
          <w:b/>
        </w:rPr>
        <w:t>. РАССМОТРЕНИЕ ПРЕТЕНЗИЙ И СПОРОВ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t>8</w:t>
      </w:r>
      <w:r w:rsidRPr="007F0A04">
        <w:t xml:space="preserve">.1. </w:t>
      </w:r>
      <w:r w:rsidRPr="007F0A04">
        <w:rPr>
          <w:snapToGrid w:val="0"/>
        </w:rPr>
        <w:t>Претензии должны предъявляться в письменном виде по адресу, указанному в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договоре.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 xml:space="preserve">.2. Претензии о несоответствии полученного товара, указанному в Приложении №1 </w:t>
      </w:r>
      <w:r w:rsidRPr="007F0A04">
        <w:rPr>
          <w:snapToGrid w:val="0"/>
        </w:rPr>
        <w:br/>
        <w:t>к настоящему договору, о недостаче груза по упаковочному листу, о нарушении упаковки товара должны быть подтверждены соответствующими актами, составленными представителями обеих сторон.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.3. Датой получения претензии считается дата штемпеля почтового ведомства, вручившего претензию.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.4. Претензии должны рассматриваться сторонами в течение</w:t>
      </w:r>
      <w:proofErr w:type="gramStart"/>
      <w:r w:rsidRPr="007F0A04">
        <w:rPr>
          <w:snapToGrid w:val="0"/>
        </w:rPr>
        <w:t xml:space="preserve"> ______ (____) </w:t>
      </w:r>
      <w:proofErr w:type="gramEnd"/>
      <w:r w:rsidRPr="007F0A04">
        <w:rPr>
          <w:snapToGrid w:val="0"/>
        </w:rPr>
        <w:t>дней с момента их получения.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lastRenderedPageBreak/>
        <w:t>8</w:t>
      </w:r>
      <w:r w:rsidRPr="007F0A04">
        <w:rPr>
          <w:snapToGrid w:val="0"/>
        </w:rPr>
        <w:t>.5. Неполучение ответа на претензию считается ее признанием.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.6. Признанные претензии исполняются не позднее</w:t>
      </w:r>
      <w:proofErr w:type="gramStart"/>
      <w:r w:rsidRPr="007F0A04">
        <w:rPr>
          <w:snapToGrid w:val="0"/>
        </w:rPr>
        <w:t xml:space="preserve"> ____ (_____) </w:t>
      </w:r>
      <w:proofErr w:type="gramEnd"/>
      <w:r w:rsidRPr="007F0A04">
        <w:rPr>
          <w:snapToGrid w:val="0"/>
        </w:rPr>
        <w:t>дней.</w:t>
      </w:r>
    </w:p>
    <w:p w:rsidR="00460912" w:rsidRPr="007F0A04" w:rsidRDefault="00460912" w:rsidP="00460912">
      <w:pPr>
        <w:spacing w:before="120" w:after="120"/>
        <w:jc w:val="both"/>
      </w:pPr>
      <w:r>
        <w:t>8</w:t>
      </w:r>
      <w:r w:rsidRPr="007F0A04">
        <w:t>.7. В случае</w:t>
      </w:r>
      <w:proofErr w:type="gramStart"/>
      <w:r w:rsidRPr="007F0A04">
        <w:t>,</w:t>
      </w:r>
      <w:proofErr w:type="gramEnd"/>
      <w:r w:rsidRPr="007F0A04">
        <w:t xml:space="preserve"> если стороны не могут достичь согласия по рассматриваемым спорам и разногласиям путем переговоров, такие споры и разногласия будут разрешены экономическим судом г. Ташкента.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9</w:t>
      </w:r>
      <w:r w:rsidRPr="007F0A04">
        <w:rPr>
          <w:b/>
        </w:rPr>
        <w:t>. ПРОЧИЕ УСЛОВИЯ И ПОЛОЖЕНИЯ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.1. Все приложения к настоящему Договору являются неотъемлемыми его частями. Все дополнения и изменения к настоящему Договору действительны лишь в том случае, если они совершены в письменном виде и подписаны обеими сторонами.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.2. В случае</w:t>
      </w:r>
      <w:proofErr w:type="gramStart"/>
      <w:r w:rsidRPr="007F0A04">
        <w:t>,</w:t>
      </w:r>
      <w:proofErr w:type="gramEnd"/>
      <w:r w:rsidRPr="007F0A04">
        <w:t xml:space="preserve"> если стороны не могут прийти к соглашению, то все вопросы и разногласия должны быть разрешены в судебном порядке, а именно в экономическом суде г. Ташкента в соответствии с законодательством Республики Узбекистан. 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 xml:space="preserve">.3. Все соглашения, переговоры и переписка между сторонами по вопросам, изложенным в настоящем Договоре, имевшие место до подписания Договора, теряют силу </w:t>
      </w:r>
      <w:proofErr w:type="gramStart"/>
      <w:r w:rsidRPr="007F0A04">
        <w:t>с даты подписания</w:t>
      </w:r>
      <w:proofErr w:type="gramEnd"/>
      <w:r w:rsidRPr="007F0A04">
        <w:t xml:space="preserve"> Договора.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.4. В случае расторжения Договора, «Поставщик» может потребовать возврата поставленного товара, а «Заказчик» вправе потребовать возврата уплаченной «Поставщику» к этому моменту денежной суммы.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.5. 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</w:t>
      </w:r>
      <w:r>
        <w:rPr>
          <w:b/>
        </w:rPr>
        <w:t>0</w:t>
      </w:r>
      <w:r w:rsidRPr="007F0A04">
        <w:rPr>
          <w:b/>
        </w:rPr>
        <w:t>. СРОК ДЕЙСТВИЯ ДОГОВОРА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1</w:t>
      </w:r>
      <w:r>
        <w:t>0</w:t>
      </w:r>
      <w:r w:rsidRPr="007F0A04">
        <w:t>.1. Настоящий договор вступает в силу со дня подписания его обеими Сторонами, после регистрации в уполномоченных органах Республики Узбекистан и действует до полного исполнения сторонами своих обязательств.</w:t>
      </w:r>
    </w:p>
    <w:p w:rsidR="00460912" w:rsidRPr="007F0A04" w:rsidRDefault="00460912" w:rsidP="00460912">
      <w:pPr>
        <w:pStyle w:val="a5"/>
        <w:ind w:left="0"/>
        <w:jc w:val="both"/>
      </w:pPr>
      <w:r w:rsidRPr="007F0A04">
        <w:rPr>
          <w:lang w:val="ru-RU"/>
        </w:rPr>
        <w:t>1</w:t>
      </w:r>
      <w:r>
        <w:rPr>
          <w:lang w:val="ru-RU"/>
        </w:rPr>
        <w:t>0</w:t>
      </w:r>
      <w:r w:rsidRPr="007F0A04">
        <w:rPr>
          <w:lang w:val="ru-RU"/>
        </w:rPr>
        <w:t xml:space="preserve">.2. </w:t>
      </w:r>
      <w:r w:rsidRPr="007F0A04">
        <w:t>Изменение и расторжение договора возможны по соглашению Сторон, кроме случаев предусмотренных законодательством.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</w:t>
      </w:r>
      <w:r>
        <w:rPr>
          <w:b/>
        </w:rPr>
        <w:t>1</w:t>
      </w:r>
      <w:r w:rsidRPr="007F0A04">
        <w:rPr>
          <w:b/>
        </w:rPr>
        <w:t>. БАНКОВСКИЕ РЕКВИЗИТЫ И АДРЕСА СТОРОН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«Заказчик»</w:t>
      </w:r>
      <w:r w:rsidRPr="007F0A04">
        <w:t xml:space="preserve">                                                                                           </w:t>
      </w:r>
      <w:r w:rsidRPr="007F0A04">
        <w:rPr>
          <w:b/>
        </w:rPr>
        <w:t>«Поставщик»</w:t>
      </w:r>
    </w:p>
    <w:p w:rsidR="00460912" w:rsidRPr="007F0A04" w:rsidRDefault="00460912" w:rsidP="00460912">
      <w:pPr>
        <w:spacing w:before="120" w:after="120"/>
        <w:jc w:val="center"/>
      </w:pPr>
      <w:r w:rsidRPr="007F0A04">
        <w:t>____________________                                                                 ____________________</w:t>
      </w:r>
    </w:p>
    <w:p w:rsidR="00460912" w:rsidRPr="007F0A04" w:rsidRDefault="00460912" w:rsidP="00460912"/>
    <w:p w:rsidR="00460912" w:rsidRPr="007F0A04" w:rsidRDefault="00460912" w:rsidP="00460912">
      <w:pPr>
        <w:ind w:left="6521"/>
        <w:jc w:val="center"/>
        <w:rPr>
          <w:b/>
          <w:sz w:val="22"/>
          <w:szCs w:val="22"/>
        </w:rPr>
      </w:pPr>
      <w:r w:rsidRPr="007F0A04">
        <w:rPr>
          <w:b/>
          <w:sz w:val="26"/>
          <w:szCs w:val="26"/>
        </w:rPr>
        <w:br w:type="page"/>
      </w:r>
      <w:r w:rsidRPr="007F0A04">
        <w:rPr>
          <w:b/>
          <w:sz w:val="22"/>
          <w:szCs w:val="22"/>
        </w:rPr>
        <w:lastRenderedPageBreak/>
        <w:t>Приложение №1</w:t>
      </w:r>
    </w:p>
    <w:p w:rsidR="00460912" w:rsidRPr="007F0A04" w:rsidRDefault="00460912" w:rsidP="00460912">
      <w:pPr>
        <w:ind w:left="6521"/>
        <w:jc w:val="center"/>
        <w:rPr>
          <w:sz w:val="22"/>
          <w:szCs w:val="22"/>
        </w:rPr>
      </w:pPr>
      <w:r w:rsidRPr="007F0A04">
        <w:rPr>
          <w:sz w:val="22"/>
          <w:szCs w:val="22"/>
        </w:rPr>
        <w:t xml:space="preserve">к договору № ___ </w:t>
      </w:r>
    </w:p>
    <w:p w:rsidR="00460912" w:rsidRPr="007F0A04" w:rsidRDefault="00460912" w:rsidP="00460912">
      <w:pPr>
        <w:ind w:left="6521"/>
        <w:jc w:val="center"/>
        <w:rPr>
          <w:sz w:val="22"/>
          <w:szCs w:val="22"/>
        </w:rPr>
      </w:pPr>
      <w:r w:rsidRPr="007F0A04">
        <w:rPr>
          <w:sz w:val="22"/>
          <w:szCs w:val="22"/>
        </w:rPr>
        <w:t>от "__" _______ 20__ г.</w:t>
      </w:r>
    </w:p>
    <w:p w:rsidR="00460912" w:rsidRPr="007F0A04" w:rsidRDefault="00460912" w:rsidP="00460912">
      <w:pPr>
        <w:pStyle w:val="a3"/>
        <w:widowControl w:val="0"/>
        <w:jc w:val="right"/>
        <w:rPr>
          <w:i/>
          <w:iCs/>
          <w:sz w:val="22"/>
          <w:szCs w:val="22"/>
        </w:rPr>
      </w:pPr>
    </w:p>
    <w:p w:rsidR="00460912" w:rsidRPr="007F0A04" w:rsidRDefault="00460912" w:rsidP="00460912">
      <w:pPr>
        <w:jc w:val="center"/>
        <w:rPr>
          <w:b/>
          <w:bCs/>
          <w:sz w:val="22"/>
          <w:szCs w:val="22"/>
        </w:rPr>
      </w:pPr>
    </w:p>
    <w:p w:rsidR="00460912" w:rsidRPr="00EB4C8C" w:rsidRDefault="00460912" w:rsidP="00460912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Спецификация</w:t>
      </w:r>
    </w:p>
    <w:p w:rsidR="00460912" w:rsidRPr="007F0A04" w:rsidRDefault="00460912" w:rsidP="00460912">
      <w:pPr>
        <w:ind w:firstLine="600"/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992"/>
        <w:gridCol w:w="1418"/>
        <w:gridCol w:w="1984"/>
        <w:gridCol w:w="2977"/>
      </w:tblGrid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№</w:t>
            </w:r>
          </w:p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F0A04">
              <w:rPr>
                <w:b/>
                <w:sz w:val="22"/>
                <w:szCs w:val="22"/>
              </w:rPr>
              <w:t>п</w:t>
            </w:r>
            <w:proofErr w:type="gramEnd"/>
            <w:r w:rsidRPr="007F0A0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pacing w:val="-2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Ед.</w:t>
            </w:r>
          </w:p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0A04">
              <w:rPr>
                <w:b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Сумма</w:t>
            </w: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</w:tbl>
    <w:p w:rsidR="00460912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p w:rsidR="00460912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p w:rsidR="00460912" w:rsidRPr="00EB4C8C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06"/>
        <w:gridCol w:w="1563"/>
        <w:gridCol w:w="4002"/>
      </w:tblGrid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ПОСТАВЩИК</w:t>
            </w: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  <w:tcBorders>
              <w:bottom w:val="single" w:sz="4" w:space="0" w:color="auto"/>
            </w:tcBorders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Должность</w:t>
            </w: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Ф.И.О.</w:t>
            </w:r>
          </w:p>
        </w:tc>
        <w:tc>
          <w:tcPr>
            <w:tcW w:w="1623" w:type="dxa"/>
          </w:tcPr>
          <w:p w:rsidR="00460912" w:rsidRPr="007F0A04" w:rsidRDefault="00460912" w:rsidP="00C84263">
            <w:pPr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Должность</w:t>
            </w: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Ф.И.О.</w:t>
            </w:r>
          </w:p>
        </w:tc>
      </w:tr>
    </w:tbl>
    <w:p w:rsidR="00460912" w:rsidRPr="007F0A04" w:rsidRDefault="00460912" w:rsidP="00460912">
      <w:pPr>
        <w:jc w:val="both"/>
        <w:rPr>
          <w:sz w:val="22"/>
          <w:szCs w:val="22"/>
        </w:rPr>
      </w:pPr>
    </w:p>
    <w:p w:rsidR="00460912" w:rsidRPr="007F0A04" w:rsidRDefault="00460912" w:rsidP="00460912">
      <w:pPr>
        <w:rPr>
          <w:b/>
          <w:i/>
          <w:sz w:val="26"/>
          <w:szCs w:val="26"/>
        </w:rPr>
      </w:pPr>
    </w:p>
    <w:p w:rsidR="00CA4688" w:rsidRDefault="00CA4688" w:rsidP="00460912"/>
    <w:sectPr w:rsidR="00CA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12"/>
    <w:rsid w:val="00460912"/>
    <w:rsid w:val="00C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60912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Title"/>
    <w:basedOn w:val="a"/>
    <w:link w:val="a4"/>
    <w:uiPriority w:val="99"/>
    <w:qFormat/>
    <w:rsid w:val="00460912"/>
    <w:pPr>
      <w:jc w:val="center"/>
    </w:pPr>
    <w:rPr>
      <w:b/>
      <w:bCs/>
      <w:sz w:val="32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460912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5">
    <w:name w:val="Body Text Indent"/>
    <w:basedOn w:val="a"/>
    <w:link w:val="a6"/>
    <w:rsid w:val="0046091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60912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Title"/>
    <w:basedOn w:val="a"/>
    <w:link w:val="a4"/>
    <w:uiPriority w:val="99"/>
    <w:qFormat/>
    <w:rsid w:val="00460912"/>
    <w:pPr>
      <w:jc w:val="center"/>
    </w:pPr>
    <w:rPr>
      <w:b/>
      <w:bCs/>
      <w:sz w:val="32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460912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5">
    <w:name w:val="Body Text Indent"/>
    <w:basedOn w:val="a"/>
    <w:link w:val="a6"/>
    <w:rsid w:val="0046091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2022-01-26T09:43:00Z</dcterms:created>
  <dcterms:modified xsi:type="dcterms:W3CDTF">2022-01-26T09:44:00Z</dcterms:modified>
</cp:coreProperties>
</file>