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436AD" w14:textId="549F1F30" w:rsidR="00A04743" w:rsidRPr="00576CF5" w:rsidRDefault="00A04743" w:rsidP="00A04743">
      <w:pPr>
        <w:jc w:val="center"/>
        <w:rPr>
          <w:rFonts w:ascii="Microsoft YaHei UI" w:eastAsia="Microsoft YaHei UI" w:hAnsi="Microsoft YaHei UI"/>
          <w:b/>
          <w:bCs/>
          <w:i/>
          <w:sz w:val="21"/>
          <w:szCs w:val="21"/>
          <w:lang w:bidi="ar-EG"/>
        </w:rPr>
      </w:pPr>
      <w:r w:rsidRPr="00576CF5">
        <w:rPr>
          <w:rFonts w:ascii="Microsoft YaHei UI" w:eastAsia="Microsoft YaHei UI" w:hAnsi="Microsoft YaHei UI"/>
          <w:b/>
          <w:bCs/>
          <w:i/>
          <w:sz w:val="21"/>
          <w:szCs w:val="21"/>
          <w:lang w:val="uz-Cyrl-UZ"/>
        </w:rPr>
        <w:t>ДОГОВОР  №</w:t>
      </w:r>
      <w:r w:rsidRPr="00576CF5">
        <w:rPr>
          <w:rFonts w:ascii="Microsoft YaHei UI" w:eastAsia="Microsoft YaHei UI" w:hAnsi="Microsoft YaHei UI"/>
          <w:b/>
          <w:bCs/>
          <w:i/>
          <w:sz w:val="21"/>
          <w:szCs w:val="21"/>
        </w:rPr>
        <w:t xml:space="preserve"> </w:t>
      </w:r>
      <w:bookmarkStart w:id="0" w:name="_GoBack"/>
      <w:bookmarkEnd w:id="0"/>
      <w:r w:rsidRPr="00576CF5">
        <w:rPr>
          <w:rFonts w:ascii="Microsoft YaHei UI" w:eastAsia="Microsoft YaHei UI" w:hAnsi="Microsoft YaHei UI"/>
          <w:b/>
          <w:bCs/>
          <w:i/>
          <w:sz w:val="21"/>
          <w:szCs w:val="21"/>
        </w:rPr>
        <w:t xml:space="preserve"> </w:t>
      </w:r>
    </w:p>
    <w:p w14:paraId="0CC284FC" w14:textId="77777777" w:rsidR="00A04743" w:rsidRPr="00576CF5" w:rsidRDefault="00A04743" w:rsidP="00A04743">
      <w:pPr>
        <w:jc w:val="center"/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</w:pPr>
    </w:p>
    <w:p w14:paraId="1D746E06" w14:textId="6E9F2672" w:rsidR="00A04743" w:rsidRPr="00634663" w:rsidRDefault="00A04743" w:rsidP="00A04743">
      <w:pPr>
        <w:ind w:left="360"/>
        <w:rPr>
          <w:rFonts w:ascii="Microsoft YaHei UI" w:eastAsia="Microsoft YaHei UI" w:hAnsi="Microsoft YaHei UI"/>
          <w:i/>
          <w:sz w:val="20"/>
          <w:szCs w:val="20"/>
          <w:lang w:bidi="ar-EG"/>
        </w:rPr>
      </w:pPr>
      <w:r w:rsidRPr="00634663">
        <w:rPr>
          <w:rFonts w:ascii="Microsoft YaHei UI" w:eastAsia="Microsoft YaHei UI" w:hAnsi="Microsoft YaHei UI"/>
          <w:i/>
          <w:sz w:val="20"/>
          <w:szCs w:val="20"/>
          <w:lang w:bidi="ar-EG"/>
        </w:rPr>
        <w:t xml:space="preserve">г. Ташкент                                                                                                      </w:t>
      </w:r>
      <w:proofErr w:type="gramStart"/>
      <w:r w:rsidRPr="00634663">
        <w:rPr>
          <w:rFonts w:ascii="Microsoft YaHei UI" w:eastAsia="Microsoft YaHei UI" w:hAnsi="Microsoft YaHei UI"/>
          <w:i/>
          <w:sz w:val="20"/>
          <w:szCs w:val="20"/>
          <w:lang w:bidi="ar-EG"/>
        </w:rPr>
        <w:t xml:space="preserve">   «</w:t>
      </w:r>
      <w:proofErr w:type="gramEnd"/>
      <w:r w:rsidRPr="00634663">
        <w:rPr>
          <w:rFonts w:ascii="Microsoft YaHei UI" w:eastAsia="Microsoft YaHei UI" w:hAnsi="Microsoft YaHei UI"/>
          <w:i/>
          <w:sz w:val="20"/>
          <w:szCs w:val="20"/>
          <w:lang w:bidi="ar-EG"/>
        </w:rPr>
        <w:t xml:space="preserve"> _____» _____________ 20</w:t>
      </w:r>
      <w:r>
        <w:rPr>
          <w:rFonts w:ascii="Microsoft YaHei UI" w:eastAsia="Microsoft YaHei UI" w:hAnsi="Microsoft YaHei UI"/>
          <w:i/>
          <w:sz w:val="20"/>
          <w:szCs w:val="20"/>
          <w:lang w:bidi="ar-EG"/>
        </w:rPr>
        <w:t>2</w:t>
      </w:r>
      <w:r w:rsidR="007B76EF">
        <w:rPr>
          <w:rFonts w:ascii="Microsoft YaHei UI" w:eastAsia="Microsoft YaHei UI" w:hAnsi="Microsoft YaHei UI"/>
          <w:i/>
          <w:sz w:val="20"/>
          <w:szCs w:val="20"/>
          <w:lang w:bidi="ar-EG"/>
        </w:rPr>
        <w:t>2</w:t>
      </w:r>
      <w:r w:rsidRPr="00634663">
        <w:rPr>
          <w:rFonts w:ascii="Microsoft YaHei UI" w:eastAsia="Microsoft YaHei UI" w:hAnsi="Microsoft YaHei UI"/>
          <w:i/>
          <w:sz w:val="20"/>
          <w:szCs w:val="20"/>
          <w:lang w:bidi="ar-EG"/>
        </w:rPr>
        <w:t xml:space="preserve"> г.</w:t>
      </w:r>
    </w:p>
    <w:p w14:paraId="16AD91AE" w14:textId="20BD735C" w:rsidR="00A04743" w:rsidRPr="00576CF5" w:rsidRDefault="0079403B" w:rsidP="00A04743">
      <w:pPr>
        <w:ind w:left="360"/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>
        <w:rPr>
          <w:rFonts w:ascii="Microsoft YaHei UI" w:eastAsia="Microsoft YaHei UI" w:hAnsi="Microsoft YaHei UI"/>
          <w:b/>
          <w:i/>
          <w:sz w:val="20"/>
          <w:szCs w:val="20"/>
        </w:rPr>
        <w:t>_______________________</w:t>
      </w:r>
      <w:r w:rsidR="00A04743" w:rsidRPr="00576CF5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 xml:space="preserve"> в лице директора </w:t>
      </w:r>
      <w:r>
        <w:rPr>
          <w:rFonts w:ascii="Microsoft YaHei UI" w:eastAsia="Microsoft YaHei UI" w:hAnsi="Microsoft YaHei UI"/>
          <w:b/>
          <w:i/>
          <w:sz w:val="20"/>
          <w:szCs w:val="20"/>
        </w:rPr>
        <w:t>_______________________</w:t>
      </w:r>
      <w:r w:rsidR="00A04743" w:rsidRPr="00576CF5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>.</w:t>
      </w:r>
      <w:r w:rsidR="00A04743" w:rsidRPr="00576CF5">
        <w:rPr>
          <w:rFonts w:ascii="Microsoft YaHei UI" w:eastAsia="Microsoft YaHei UI" w:hAnsi="Microsoft YaHei UI"/>
          <w:i/>
          <w:sz w:val="21"/>
          <w:szCs w:val="21"/>
          <w:lang w:bidi="ar-EG"/>
        </w:rPr>
        <w:t>, именуемая в дальнейшем «</w:t>
      </w:r>
      <w:r w:rsidR="00A04743">
        <w:rPr>
          <w:rFonts w:ascii="Microsoft YaHei UI" w:eastAsia="Microsoft YaHei UI" w:hAnsi="Microsoft YaHei UI"/>
          <w:i/>
          <w:sz w:val="21"/>
          <w:szCs w:val="21"/>
          <w:lang w:bidi="ar-EG"/>
        </w:rPr>
        <w:t>ИСПОЛНИТЕЛЬ</w:t>
      </w:r>
      <w:r w:rsidR="00A04743" w:rsidRPr="00576CF5">
        <w:rPr>
          <w:rFonts w:ascii="Microsoft YaHei UI" w:eastAsia="Microsoft YaHei UI" w:hAnsi="Microsoft YaHei UI"/>
          <w:i/>
          <w:sz w:val="21"/>
          <w:szCs w:val="21"/>
          <w:lang w:bidi="ar-EG"/>
        </w:rPr>
        <w:t xml:space="preserve">», действующая на основании Устава с одной стороны, и </w:t>
      </w:r>
      <w:r w:rsidR="00A04743" w:rsidRPr="005C0813">
        <w:rPr>
          <w:rFonts w:ascii="Microsoft YaHei UI" w:eastAsia="Microsoft YaHei UI" w:hAnsi="Microsoft YaHei UI"/>
          <w:b/>
          <w:i/>
          <w:sz w:val="21"/>
          <w:szCs w:val="21"/>
          <w:lang w:bidi="ar-EG"/>
        </w:rPr>
        <w:t xml:space="preserve">Управления по эксплуатации Административных зданий АП </w:t>
      </w:r>
      <w:proofErr w:type="spellStart"/>
      <w:proofErr w:type="gramStart"/>
      <w:r w:rsidR="00A04743" w:rsidRPr="005C0813">
        <w:rPr>
          <w:rFonts w:ascii="Microsoft YaHei UI" w:eastAsia="Microsoft YaHei UI" w:hAnsi="Microsoft YaHei UI"/>
          <w:b/>
          <w:i/>
          <w:sz w:val="21"/>
          <w:szCs w:val="21"/>
          <w:lang w:bidi="ar-EG"/>
        </w:rPr>
        <w:t>РУз</w:t>
      </w:r>
      <w:proofErr w:type="spellEnd"/>
      <w:r w:rsidR="00A04743" w:rsidRPr="00576CF5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 xml:space="preserve"> </w:t>
      </w:r>
      <w:r w:rsidR="00A04743">
        <w:rPr>
          <w:rFonts w:ascii="Microsoft YaHei UI" w:eastAsia="Microsoft YaHei UI" w:hAnsi="Microsoft YaHei UI"/>
          <w:i/>
          <w:sz w:val="21"/>
          <w:szCs w:val="21"/>
          <w:lang w:bidi="ar-EG"/>
        </w:rPr>
        <w:t>,</w:t>
      </w:r>
      <w:proofErr w:type="gramEnd"/>
      <w:r w:rsidR="00A04743">
        <w:rPr>
          <w:rFonts w:ascii="Microsoft YaHei UI" w:eastAsia="Microsoft YaHei UI" w:hAnsi="Microsoft YaHei UI"/>
          <w:i/>
          <w:sz w:val="21"/>
          <w:szCs w:val="21"/>
          <w:lang w:bidi="ar-EG"/>
        </w:rPr>
        <w:t xml:space="preserve"> в лице ______________________________________,</w:t>
      </w:r>
      <w:r w:rsidR="00A04743" w:rsidRPr="00576CF5">
        <w:rPr>
          <w:rFonts w:ascii="Microsoft YaHei UI" w:eastAsia="Microsoft YaHei UI" w:hAnsi="Microsoft YaHei UI"/>
          <w:i/>
          <w:sz w:val="21"/>
          <w:szCs w:val="21"/>
          <w:lang w:bidi="ar-EG"/>
        </w:rPr>
        <w:t xml:space="preserve"> именуемая  в дальнейшем «</w:t>
      </w:r>
      <w:r w:rsidR="00A04743">
        <w:rPr>
          <w:rFonts w:ascii="Microsoft YaHei UI" w:eastAsia="Microsoft YaHei UI" w:hAnsi="Microsoft YaHei UI"/>
          <w:i/>
          <w:sz w:val="21"/>
          <w:szCs w:val="21"/>
          <w:lang w:bidi="ar-EG"/>
        </w:rPr>
        <w:t>ЗАКАЗЧИК</w:t>
      </w:r>
      <w:r w:rsidR="00A04743" w:rsidRPr="00576CF5">
        <w:rPr>
          <w:rFonts w:ascii="Microsoft YaHei UI" w:eastAsia="Microsoft YaHei UI" w:hAnsi="Microsoft YaHei UI"/>
          <w:i/>
          <w:sz w:val="21"/>
          <w:szCs w:val="21"/>
          <w:lang w:bidi="ar-EG"/>
        </w:rPr>
        <w:t>», действующего на основании Устава с другой стороны, заключили настоящий договор о нижеследующем:</w:t>
      </w:r>
    </w:p>
    <w:p w14:paraId="1BBA8E37" w14:textId="77777777" w:rsidR="00A04743" w:rsidRPr="00634663" w:rsidRDefault="00A04743" w:rsidP="00A04743">
      <w:pPr>
        <w:pStyle w:val="a3"/>
        <w:numPr>
          <w:ilvl w:val="0"/>
          <w:numId w:val="1"/>
        </w:numPr>
        <w:jc w:val="center"/>
        <w:rPr>
          <w:rFonts w:ascii="Microsoft YaHei UI" w:eastAsia="Microsoft YaHei UI" w:hAnsi="Microsoft YaHei UI"/>
          <w:b/>
          <w:bCs/>
          <w:i/>
          <w:sz w:val="20"/>
          <w:szCs w:val="20"/>
          <w:lang w:val="uz-Cyrl-UZ" w:bidi="ar-EG"/>
        </w:rPr>
      </w:pPr>
      <w:r w:rsidRPr="00634663">
        <w:rPr>
          <w:rFonts w:ascii="Microsoft YaHei UI" w:eastAsia="Microsoft YaHei UI" w:hAnsi="Microsoft YaHei UI"/>
          <w:b/>
          <w:bCs/>
          <w:i/>
          <w:sz w:val="20"/>
          <w:szCs w:val="20"/>
          <w:lang w:bidi="ar-EG"/>
        </w:rPr>
        <w:t>ПРЕДМЕТ ДОГОВОРА</w:t>
      </w:r>
    </w:p>
    <w:p w14:paraId="5EEE8AD4" w14:textId="20F7BACC" w:rsidR="00A04743" w:rsidRPr="00576CF5" w:rsidRDefault="00A04743" w:rsidP="000E132E">
      <w:pPr>
        <w:numPr>
          <w:ilvl w:val="1"/>
          <w:numId w:val="1"/>
        </w:numPr>
        <w:rPr>
          <w:rFonts w:ascii="Microsoft YaHei UI" w:eastAsia="Microsoft YaHei UI" w:hAnsi="Microsoft YaHei UI"/>
          <w:b/>
          <w:bCs/>
          <w:i/>
          <w:sz w:val="21"/>
          <w:szCs w:val="21"/>
          <w:lang w:bidi="ar-EG"/>
        </w:rPr>
      </w:pPr>
      <w:r w:rsidRPr="00576CF5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>Настоя</w:t>
      </w:r>
      <w:proofErr w:type="spellStart"/>
      <w:r w:rsidRPr="00576CF5">
        <w:rPr>
          <w:rFonts w:ascii="Microsoft YaHei UI" w:eastAsia="Microsoft YaHei UI" w:hAnsi="Microsoft YaHei UI"/>
          <w:i/>
          <w:sz w:val="21"/>
          <w:szCs w:val="21"/>
          <w:lang w:bidi="ar-EG"/>
        </w:rPr>
        <w:t>щий</w:t>
      </w:r>
      <w:proofErr w:type="spellEnd"/>
      <w:r w:rsidRPr="00576CF5">
        <w:rPr>
          <w:rFonts w:ascii="Microsoft YaHei UI" w:eastAsia="Microsoft YaHei UI" w:hAnsi="Microsoft YaHei UI"/>
          <w:i/>
          <w:sz w:val="21"/>
          <w:szCs w:val="21"/>
          <w:lang w:bidi="ar-EG"/>
        </w:rPr>
        <w:t xml:space="preserve">  договор заключен между договаривающимся сторонами на </w:t>
      </w:r>
      <w:r>
        <w:rPr>
          <w:rFonts w:ascii="Microsoft YaHei UI" w:eastAsia="Microsoft YaHei UI" w:hAnsi="Microsoft YaHei UI"/>
          <w:i/>
          <w:sz w:val="21"/>
          <w:szCs w:val="21"/>
          <w:lang w:bidi="ar-EG"/>
        </w:rPr>
        <w:t>следующие виды работ</w:t>
      </w:r>
      <w:r w:rsidRPr="00576CF5">
        <w:rPr>
          <w:rFonts w:ascii="Microsoft YaHei UI" w:eastAsia="Microsoft YaHei UI" w:hAnsi="Microsoft YaHei UI"/>
          <w:i/>
          <w:sz w:val="21"/>
          <w:szCs w:val="21"/>
          <w:lang w:bidi="ar-EG"/>
        </w:rPr>
        <w:t xml:space="preserve">: </w:t>
      </w:r>
      <w:r w:rsidRPr="00576CF5">
        <w:rPr>
          <w:rFonts w:ascii="Microsoft YaHei UI" w:eastAsia="Microsoft YaHei UI" w:hAnsi="Microsoft YaHei UI"/>
          <w:b/>
          <w:bCs/>
          <w:i/>
          <w:sz w:val="21"/>
          <w:szCs w:val="21"/>
          <w:lang w:bidi="ar-EG"/>
        </w:rPr>
        <w:t>«</w:t>
      </w:r>
      <w:r w:rsidR="000E132E" w:rsidRPr="000E132E">
        <w:rPr>
          <w:rFonts w:ascii="Microsoft YaHei UI" w:eastAsia="Microsoft YaHei UI" w:hAnsi="Microsoft YaHei UI"/>
          <w:b/>
          <w:bCs/>
          <w:i/>
          <w:sz w:val="21"/>
          <w:szCs w:val="21"/>
          <w:lang w:bidi="ar-EG"/>
        </w:rPr>
        <w:t xml:space="preserve">Резка, поклейка, </w:t>
      </w:r>
      <w:proofErr w:type="spellStart"/>
      <w:r w:rsidR="000E132E" w:rsidRPr="000E132E">
        <w:rPr>
          <w:rFonts w:ascii="Microsoft YaHei UI" w:eastAsia="Microsoft YaHei UI" w:hAnsi="Microsoft YaHei UI"/>
          <w:b/>
          <w:bCs/>
          <w:i/>
          <w:sz w:val="21"/>
          <w:szCs w:val="21"/>
          <w:lang w:bidi="ar-EG"/>
        </w:rPr>
        <w:t>оверлог</w:t>
      </w:r>
      <w:proofErr w:type="spellEnd"/>
      <w:r w:rsidR="000E132E" w:rsidRPr="000E132E">
        <w:rPr>
          <w:rFonts w:ascii="Microsoft YaHei UI" w:eastAsia="Microsoft YaHei UI" w:hAnsi="Microsoft YaHei UI"/>
          <w:b/>
          <w:bCs/>
          <w:i/>
          <w:sz w:val="21"/>
          <w:szCs w:val="21"/>
          <w:lang w:bidi="ar-EG"/>
        </w:rPr>
        <w:t xml:space="preserve"> и настил ковровых изделий в здании Администрации П</w:t>
      </w:r>
      <w:r w:rsidR="000E132E">
        <w:rPr>
          <w:rFonts w:ascii="Microsoft YaHei UI" w:eastAsia="Microsoft YaHei UI" w:hAnsi="Microsoft YaHei UI"/>
          <w:b/>
          <w:bCs/>
          <w:i/>
          <w:sz w:val="21"/>
          <w:szCs w:val="21"/>
          <w:lang w:bidi="ar-EG"/>
        </w:rPr>
        <w:t>резидента Республики Узбекистан</w:t>
      </w:r>
      <w:r w:rsidRPr="00576CF5">
        <w:rPr>
          <w:rFonts w:ascii="Microsoft YaHei UI" w:eastAsia="Microsoft YaHei UI" w:hAnsi="Microsoft YaHei UI"/>
          <w:b/>
          <w:bCs/>
          <w:i/>
          <w:sz w:val="21"/>
          <w:szCs w:val="21"/>
          <w:lang w:bidi="ar-EG"/>
        </w:rPr>
        <w:t>».</w:t>
      </w:r>
    </w:p>
    <w:p w14:paraId="0050BF5C" w14:textId="77777777" w:rsidR="00A04743" w:rsidRPr="00576CF5" w:rsidRDefault="00A04743" w:rsidP="00A04743">
      <w:pPr>
        <w:numPr>
          <w:ilvl w:val="1"/>
          <w:numId w:val="1"/>
        </w:numPr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 w:rsidRPr="00576CF5">
        <w:rPr>
          <w:rFonts w:ascii="Microsoft YaHei UI" w:eastAsia="Microsoft YaHei UI" w:hAnsi="Microsoft YaHei UI"/>
          <w:i/>
          <w:sz w:val="21"/>
          <w:szCs w:val="21"/>
          <w:lang w:bidi="ar-EG"/>
        </w:rPr>
        <w:t>При исполнении обязательств стороны руководствуется законом Республики Узбекистан «О договорно- правовой базе деятельности хозяйствующих субъектов», КМК (СНиП), ШНК, другими нормативными документами и настоящим договором.</w:t>
      </w:r>
    </w:p>
    <w:p w14:paraId="34C9E5D1" w14:textId="77777777" w:rsidR="00A04743" w:rsidRPr="00576CF5" w:rsidRDefault="00A04743" w:rsidP="00A04743">
      <w:pPr>
        <w:numPr>
          <w:ilvl w:val="1"/>
          <w:numId w:val="1"/>
        </w:numPr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 w:rsidRPr="00576CF5">
        <w:rPr>
          <w:rFonts w:ascii="Microsoft YaHei UI" w:eastAsia="Microsoft YaHei UI" w:hAnsi="Microsoft YaHei UI"/>
          <w:i/>
          <w:sz w:val="21"/>
          <w:szCs w:val="21"/>
          <w:lang w:bidi="ar-EG"/>
        </w:rPr>
        <w:t>«</w:t>
      </w:r>
      <w:r w:rsidRPr="00A921CB">
        <w:rPr>
          <w:rFonts w:ascii="Microsoft YaHei UI" w:eastAsia="Microsoft YaHei UI" w:hAnsi="Microsoft YaHei UI"/>
          <w:i/>
          <w:sz w:val="21"/>
          <w:szCs w:val="21"/>
          <w:lang w:bidi="ar-EG"/>
        </w:rPr>
        <w:t>ИСПОЛНИТЕЛЬ</w:t>
      </w:r>
      <w:r w:rsidRPr="00576CF5">
        <w:rPr>
          <w:rFonts w:ascii="Microsoft YaHei UI" w:eastAsia="Microsoft YaHei UI" w:hAnsi="Microsoft YaHei UI"/>
          <w:i/>
          <w:sz w:val="21"/>
          <w:szCs w:val="21"/>
          <w:lang w:bidi="ar-EG"/>
        </w:rPr>
        <w:t>» обязуется выполнить определенные договором работы, а «</w:t>
      </w:r>
      <w:r>
        <w:rPr>
          <w:rFonts w:ascii="Microsoft YaHei UI" w:eastAsia="Microsoft YaHei UI" w:hAnsi="Microsoft YaHei UI"/>
          <w:i/>
          <w:sz w:val="21"/>
          <w:szCs w:val="21"/>
          <w:lang w:bidi="ar-EG"/>
        </w:rPr>
        <w:t>ЗАКАЗ</w:t>
      </w:r>
      <w:r w:rsidRPr="00576CF5">
        <w:rPr>
          <w:rFonts w:ascii="Microsoft YaHei UI" w:eastAsia="Microsoft YaHei UI" w:hAnsi="Microsoft YaHei UI"/>
          <w:i/>
          <w:sz w:val="21"/>
          <w:szCs w:val="21"/>
          <w:lang w:bidi="ar-EG"/>
        </w:rPr>
        <w:t>ЧИК» обязуется принять и своевременно оплатить выполненные работы.</w:t>
      </w:r>
    </w:p>
    <w:p w14:paraId="40826203" w14:textId="77777777" w:rsidR="00A04743" w:rsidRPr="00576CF5" w:rsidRDefault="00A04743" w:rsidP="00A04743">
      <w:pPr>
        <w:pStyle w:val="a3"/>
        <w:numPr>
          <w:ilvl w:val="0"/>
          <w:numId w:val="1"/>
        </w:numPr>
        <w:jc w:val="center"/>
        <w:rPr>
          <w:rFonts w:ascii="Microsoft YaHei UI" w:eastAsia="Microsoft YaHei UI" w:hAnsi="Microsoft YaHei UI"/>
          <w:b/>
          <w:bCs/>
          <w:i/>
          <w:sz w:val="21"/>
          <w:szCs w:val="21"/>
          <w:lang w:bidi="ar-EG"/>
        </w:rPr>
      </w:pPr>
      <w:r w:rsidRPr="00576CF5">
        <w:rPr>
          <w:rFonts w:ascii="Microsoft YaHei UI" w:eastAsia="Microsoft YaHei UI" w:hAnsi="Microsoft YaHei UI"/>
          <w:b/>
          <w:bCs/>
          <w:i/>
          <w:sz w:val="21"/>
          <w:szCs w:val="21"/>
          <w:lang w:bidi="ar-EG"/>
        </w:rPr>
        <w:t>СРОКИ ИСПОЛНЕНИЯ ДОГОВОРА</w:t>
      </w:r>
    </w:p>
    <w:p w14:paraId="64F6E235" w14:textId="5E7C6190" w:rsidR="00A04743" w:rsidRPr="00576CF5" w:rsidRDefault="00A04743" w:rsidP="00A04743">
      <w:pPr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 w:rsidRPr="00576CF5">
        <w:rPr>
          <w:rFonts w:ascii="Microsoft YaHei UI" w:eastAsia="Microsoft YaHei UI" w:hAnsi="Microsoft YaHei UI"/>
          <w:i/>
          <w:sz w:val="21"/>
          <w:szCs w:val="21"/>
          <w:lang w:bidi="ar-EG"/>
        </w:rPr>
        <w:t>2.1. Начало работ ________________ 20</w:t>
      </w:r>
      <w:r>
        <w:rPr>
          <w:rFonts w:ascii="Microsoft YaHei UI" w:eastAsia="Microsoft YaHei UI" w:hAnsi="Microsoft YaHei UI"/>
          <w:i/>
          <w:sz w:val="21"/>
          <w:szCs w:val="21"/>
          <w:lang w:bidi="ar-EG"/>
        </w:rPr>
        <w:t>2</w:t>
      </w:r>
      <w:r w:rsidR="007B76EF">
        <w:rPr>
          <w:rFonts w:ascii="Microsoft YaHei UI" w:eastAsia="Microsoft YaHei UI" w:hAnsi="Microsoft YaHei UI"/>
          <w:i/>
          <w:sz w:val="21"/>
          <w:szCs w:val="21"/>
          <w:lang w:bidi="ar-EG"/>
        </w:rPr>
        <w:t>2</w:t>
      </w:r>
      <w:r w:rsidRPr="00576CF5">
        <w:rPr>
          <w:rFonts w:ascii="Microsoft YaHei UI" w:eastAsia="Microsoft YaHei UI" w:hAnsi="Microsoft YaHei UI"/>
          <w:i/>
          <w:sz w:val="21"/>
          <w:szCs w:val="21"/>
          <w:lang w:bidi="ar-EG"/>
        </w:rPr>
        <w:t xml:space="preserve"> г., окончание </w:t>
      </w:r>
      <w:r>
        <w:rPr>
          <w:rFonts w:ascii="Microsoft YaHei UI" w:eastAsia="Microsoft YaHei UI" w:hAnsi="Microsoft YaHei UI"/>
          <w:i/>
          <w:sz w:val="21"/>
          <w:szCs w:val="21"/>
          <w:lang w:bidi="ar-EG"/>
        </w:rPr>
        <w:t>_____________________________</w:t>
      </w:r>
      <w:r w:rsidRPr="00576CF5">
        <w:rPr>
          <w:rFonts w:ascii="Microsoft YaHei UI" w:eastAsia="Microsoft YaHei UI" w:hAnsi="Microsoft YaHei UI"/>
          <w:i/>
          <w:sz w:val="21"/>
          <w:szCs w:val="21"/>
          <w:lang w:bidi="ar-EG"/>
        </w:rPr>
        <w:t xml:space="preserve"> 20</w:t>
      </w:r>
      <w:r>
        <w:rPr>
          <w:rFonts w:ascii="Microsoft YaHei UI" w:eastAsia="Microsoft YaHei UI" w:hAnsi="Microsoft YaHei UI"/>
          <w:i/>
          <w:sz w:val="21"/>
          <w:szCs w:val="21"/>
          <w:lang w:bidi="ar-EG"/>
        </w:rPr>
        <w:t>2</w:t>
      </w:r>
      <w:r w:rsidR="007B76EF">
        <w:rPr>
          <w:rFonts w:ascii="Microsoft YaHei UI" w:eastAsia="Microsoft YaHei UI" w:hAnsi="Microsoft YaHei UI"/>
          <w:i/>
          <w:sz w:val="21"/>
          <w:szCs w:val="21"/>
          <w:lang w:bidi="ar-EG"/>
        </w:rPr>
        <w:t xml:space="preserve">2 </w:t>
      </w:r>
      <w:r w:rsidRPr="00576CF5">
        <w:rPr>
          <w:rFonts w:ascii="Microsoft YaHei UI" w:eastAsia="Microsoft YaHei UI" w:hAnsi="Microsoft YaHei UI"/>
          <w:i/>
          <w:sz w:val="21"/>
          <w:szCs w:val="21"/>
          <w:lang w:bidi="ar-EG"/>
        </w:rPr>
        <w:t>г.</w:t>
      </w:r>
    </w:p>
    <w:p w14:paraId="6E50F247" w14:textId="77777777" w:rsidR="00A04743" w:rsidRPr="00576CF5" w:rsidRDefault="00A04743" w:rsidP="00A04743">
      <w:pPr>
        <w:ind w:left="360" w:hanging="360"/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 w:rsidRPr="00576CF5">
        <w:rPr>
          <w:rFonts w:ascii="Microsoft YaHei UI" w:eastAsia="Microsoft YaHei UI" w:hAnsi="Microsoft YaHei UI"/>
          <w:i/>
          <w:sz w:val="21"/>
          <w:szCs w:val="21"/>
          <w:lang w:bidi="ar-EG"/>
        </w:rPr>
        <w:t>2.2. Сроки выполнения работ согласованы обоюдно и могут быть изменены в связи с уважительными причинами по взаимной договоренности.</w:t>
      </w:r>
    </w:p>
    <w:p w14:paraId="0406B077" w14:textId="77777777" w:rsidR="00FA0CA5" w:rsidRPr="003146A6" w:rsidRDefault="00FA0CA5" w:rsidP="00FA0CA5">
      <w:pPr>
        <w:jc w:val="center"/>
        <w:rPr>
          <w:rFonts w:ascii="Microsoft YaHei UI" w:eastAsia="Microsoft YaHei UI" w:hAnsi="Microsoft YaHei UI"/>
          <w:b/>
          <w:bCs/>
          <w:i/>
          <w:sz w:val="20"/>
          <w:szCs w:val="20"/>
          <w:lang w:bidi="ar-EG"/>
        </w:rPr>
      </w:pPr>
      <w:r w:rsidRPr="003146A6">
        <w:rPr>
          <w:rFonts w:ascii="Microsoft YaHei UI" w:eastAsia="Microsoft YaHei UI" w:hAnsi="Microsoft YaHei UI"/>
          <w:b/>
          <w:bCs/>
          <w:i/>
          <w:sz w:val="20"/>
          <w:szCs w:val="20"/>
          <w:lang w:bidi="ar-EG"/>
        </w:rPr>
        <w:t>3. СТОИМОСТЬ ДОГОВОРА, ПОРЯДОК РАСЧЕТОВ</w:t>
      </w:r>
    </w:p>
    <w:p w14:paraId="0FAC842C" w14:textId="7F795E04" w:rsidR="00FA0CA5" w:rsidRPr="003146A6" w:rsidRDefault="00FA0CA5" w:rsidP="00FA0CA5">
      <w:pPr>
        <w:ind w:left="360" w:hanging="360"/>
        <w:rPr>
          <w:rFonts w:ascii="Microsoft YaHei UI" w:eastAsia="Microsoft YaHei UI" w:hAnsi="Microsoft YaHei UI"/>
          <w:b/>
          <w:i/>
          <w:sz w:val="20"/>
          <w:szCs w:val="20"/>
        </w:rPr>
      </w:pPr>
      <w:r w:rsidRPr="003146A6">
        <w:rPr>
          <w:rFonts w:ascii="Microsoft YaHei UI" w:eastAsia="Microsoft YaHei UI" w:hAnsi="Microsoft YaHei UI"/>
          <w:i/>
          <w:sz w:val="20"/>
          <w:szCs w:val="20"/>
          <w:lang w:bidi="ar-EG"/>
        </w:rPr>
        <w:t xml:space="preserve">3.1. Цена договора </w:t>
      </w:r>
      <w:proofErr w:type="gramStart"/>
      <w:r w:rsidRPr="003146A6">
        <w:rPr>
          <w:rFonts w:ascii="Microsoft YaHei UI" w:eastAsia="Microsoft YaHei UI" w:hAnsi="Microsoft YaHei UI"/>
          <w:i/>
          <w:sz w:val="20"/>
          <w:szCs w:val="20"/>
          <w:lang w:bidi="ar-EG"/>
        </w:rPr>
        <w:t xml:space="preserve">составляет: </w:t>
      </w:r>
      <w:r w:rsidR="004507F4">
        <w:rPr>
          <w:rFonts w:ascii="Microsoft YaHei UI" w:eastAsia="Microsoft YaHei UI" w:hAnsi="Microsoft YaHei UI"/>
          <w:i/>
          <w:sz w:val="20"/>
          <w:szCs w:val="20"/>
          <w:lang w:bidi="ar-EG"/>
        </w:rPr>
        <w:t xml:space="preserve"> _</w:t>
      </w:r>
      <w:proofErr w:type="gramEnd"/>
      <w:r w:rsidR="004507F4">
        <w:rPr>
          <w:rFonts w:ascii="Microsoft YaHei UI" w:eastAsia="Microsoft YaHei UI" w:hAnsi="Microsoft YaHei UI"/>
          <w:i/>
          <w:sz w:val="20"/>
          <w:szCs w:val="20"/>
          <w:lang w:bidi="ar-EG"/>
        </w:rPr>
        <w:t>___________________________________________________________________________________________сум</w:t>
      </w:r>
      <w:r w:rsidRPr="003146A6">
        <w:rPr>
          <w:rFonts w:ascii="Microsoft YaHei UI" w:eastAsia="Microsoft YaHei UI" w:hAnsi="Microsoft YaHei UI"/>
          <w:i/>
          <w:sz w:val="20"/>
          <w:szCs w:val="20"/>
        </w:rPr>
        <w:t>.</w:t>
      </w:r>
    </w:p>
    <w:p w14:paraId="388F7BE2" w14:textId="392FE27C" w:rsidR="00A04743" w:rsidRPr="00D32736" w:rsidRDefault="00A04743" w:rsidP="00A04743">
      <w:pPr>
        <w:ind w:left="360" w:hanging="360"/>
        <w:rPr>
          <w:rFonts w:ascii="Microsoft YaHei UI" w:eastAsia="Microsoft YaHei UI" w:hAnsi="Microsoft YaHei UI"/>
          <w:b/>
          <w:i/>
          <w:sz w:val="21"/>
          <w:szCs w:val="21"/>
          <w:lang w:bidi="ar-EG"/>
        </w:rPr>
      </w:pP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 xml:space="preserve">3.2. После подписания договора, в начале кредитования «ЗАКАЗЧИК» 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>производит предоплату авансовой сумм</w:t>
      </w:r>
      <w:r w:rsidR="000E132E">
        <w:rPr>
          <w:rFonts w:ascii="Microsoft YaHei UI" w:eastAsia="Microsoft YaHei UI" w:hAnsi="Microsoft YaHei UI"/>
          <w:i/>
          <w:sz w:val="21"/>
          <w:szCs w:val="21"/>
          <w:lang w:bidi="ar-EG"/>
        </w:rPr>
        <w:t>ы в размере не менее 30-70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 xml:space="preserve"> % от стоимости договорной цены.</w:t>
      </w:r>
    </w:p>
    <w:p w14:paraId="739056E7" w14:textId="77777777" w:rsidR="00A04743" w:rsidRPr="00D32736" w:rsidRDefault="00A04743" w:rsidP="00A04743">
      <w:pPr>
        <w:ind w:left="360" w:hanging="360"/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3.3. Расчеты за выполненные этапы или полную стоимость законченных работ производятся на основании актов выполненных работ (счет- фактура) с учтем равномерного погашения выплаченного аванса, в течении с момента подписания документа.</w:t>
      </w:r>
    </w:p>
    <w:p w14:paraId="0362D8E7" w14:textId="77777777" w:rsidR="00A04743" w:rsidRPr="00D32736" w:rsidRDefault="00A04743" w:rsidP="00A04743">
      <w:pPr>
        <w:tabs>
          <w:tab w:val="left" w:pos="3810"/>
        </w:tabs>
        <w:rPr>
          <w:rFonts w:ascii="Microsoft YaHei UI" w:eastAsia="Microsoft YaHei UI" w:hAnsi="Microsoft YaHei UI"/>
          <w:b/>
          <w:bCs/>
          <w:i/>
          <w:sz w:val="21"/>
          <w:szCs w:val="21"/>
          <w:lang w:bidi="ar-EG"/>
        </w:rPr>
      </w:pP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ab/>
      </w:r>
      <w:r w:rsidRPr="00D32736">
        <w:rPr>
          <w:rFonts w:ascii="Microsoft YaHei UI" w:eastAsia="Microsoft YaHei UI" w:hAnsi="Microsoft YaHei UI"/>
          <w:b/>
          <w:bCs/>
          <w:i/>
          <w:sz w:val="21"/>
          <w:szCs w:val="21"/>
          <w:lang w:bidi="ar-EG"/>
        </w:rPr>
        <w:t>4. ОБЯЗАННОСТИ СТОРОН</w:t>
      </w:r>
    </w:p>
    <w:p w14:paraId="0227C880" w14:textId="77777777" w:rsidR="00A04743" w:rsidRPr="00D32736" w:rsidRDefault="00A04743" w:rsidP="00A04743">
      <w:pPr>
        <w:tabs>
          <w:tab w:val="left" w:pos="3810"/>
        </w:tabs>
        <w:ind w:left="360" w:hanging="360"/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4.1. «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>Заказчик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 xml:space="preserve">» обязан в течении 5-ти дней после подписания данного договора передать «ИСПОЛНИТЕЛЮ» 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>у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т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>вержденную ПСД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.</w:t>
      </w:r>
    </w:p>
    <w:p w14:paraId="4B437AEA" w14:textId="77777777" w:rsidR="00A04743" w:rsidRPr="00D32736" w:rsidRDefault="00A04743" w:rsidP="00A04743">
      <w:pPr>
        <w:tabs>
          <w:tab w:val="left" w:pos="3810"/>
        </w:tabs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</w:pP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4.2. «ЗАКАЗЧИК»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 xml:space="preserve"> не имеет права вмешиваться в оперативно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-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 xml:space="preserve">хозяйственную деятельность 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«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>ИСПОЛНИТЕЛЯ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»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>.</w:t>
      </w:r>
    </w:p>
    <w:p w14:paraId="76CF477C" w14:textId="79DA1096" w:rsidR="00A04743" w:rsidRPr="00D32736" w:rsidRDefault="00A04743" w:rsidP="00A04743">
      <w:pPr>
        <w:tabs>
          <w:tab w:val="left" w:pos="3810"/>
        </w:tabs>
        <w:ind w:left="360" w:hanging="360"/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</w:pP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 xml:space="preserve">4.3. 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«ИСПОЛНИТЕЛЬ»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 xml:space="preserve"> осу</w:t>
      </w:r>
      <w:proofErr w:type="spellStart"/>
      <w:r w:rsidR="004507F4">
        <w:rPr>
          <w:rFonts w:ascii="Microsoft YaHei UI" w:eastAsia="Microsoft YaHei UI" w:hAnsi="Microsoft YaHei UI"/>
          <w:i/>
          <w:sz w:val="21"/>
          <w:szCs w:val="21"/>
          <w:lang w:bidi="ar-EG"/>
        </w:rPr>
        <w:t>ш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ествляет</w:t>
      </w:r>
      <w:proofErr w:type="spellEnd"/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 xml:space="preserve"> контроль за соответствием объемов предъявленных к оплате работ и их качеству.</w:t>
      </w:r>
    </w:p>
    <w:p w14:paraId="08F66725" w14:textId="77777777" w:rsidR="00A04743" w:rsidRPr="00D32736" w:rsidRDefault="00A04743" w:rsidP="00A04743">
      <w:pPr>
        <w:tabs>
          <w:tab w:val="left" w:pos="3810"/>
        </w:tabs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 xml:space="preserve">4.4. 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«ЗАКАЗЧИК»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 xml:space="preserve"> производит расчет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ы за выполненные работы по договорной цене.</w:t>
      </w:r>
    </w:p>
    <w:p w14:paraId="6FDFBD19" w14:textId="77777777" w:rsidR="00A04743" w:rsidRPr="00D32736" w:rsidRDefault="00A04743" w:rsidP="00A04743">
      <w:pPr>
        <w:tabs>
          <w:tab w:val="left" w:pos="3810"/>
        </w:tabs>
        <w:ind w:left="360" w:hanging="360"/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4.5. «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 xml:space="preserve">ИСПОЛНИТЕЛЬ» принимает на себя обязательства 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выполнить строительно-ремонтные работы согласно ПСД и сдать их «ЗАКАЗЧИКУ» в установленные данным договором сроки.</w:t>
      </w:r>
    </w:p>
    <w:p w14:paraId="75664CEF" w14:textId="77777777" w:rsidR="00A04743" w:rsidRPr="00D32736" w:rsidRDefault="00A04743" w:rsidP="00A04743">
      <w:pPr>
        <w:tabs>
          <w:tab w:val="left" w:pos="3810"/>
        </w:tabs>
        <w:ind w:left="360" w:hanging="360"/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4.6. «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>ИСПОЛНИТЕЛЬ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 xml:space="preserve">» 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 xml:space="preserve">обеспечивает 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выполнение строительно-ремонтные работы в соответствии со строительными нормативами и правилами и несет полную ответственность за качество выполняемых работ. Ущерб за некачественное выполнение строительно-ремонтных работ погашается за счет «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>ИСПОЛНИТЕЛЯ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».</w:t>
      </w:r>
    </w:p>
    <w:p w14:paraId="70A2598B" w14:textId="77777777" w:rsidR="00A04743" w:rsidRPr="00D32736" w:rsidRDefault="00A04743" w:rsidP="00A04743">
      <w:pPr>
        <w:tabs>
          <w:tab w:val="left" w:pos="3810"/>
        </w:tabs>
        <w:ind w:left="360" w:hanging="360"/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4.7. Проверка качества выполненных работ производится представителями ЗАКАЗЧИКА (комиссия по приему подрядных работ) и ИСПОЛНИТЕЛЯ.</w:t>
      </w:r>
    </w:p>
    <w:p w14:paraId="1F5218EB" w14:textId="77777777" w:rsidR="00A04743" w:rsidRPr="00D32736" w:rsidRDefault="00A04743" w:rsidP="00A04743">
      <w:pPr>
        <w:tabs>
          <w:tab w:val="left" w:pos="3810"/>
        </w:tabs>
        <w:ind w:left="360" w:hanging="360"/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4.8. «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>ЗАКАЗЧИК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» несет ответственность за сохранность строй. материалов и оборудование переданные для выполнения строительных работ от «ИСПОЛНИТЕЛЯ».</w:t>
      </w:r>
    </w:p>
    <w:p w14:paraId="2B92A6BF" w14:textId="77777777" w:rsidR="00A04743" w:rsidRPr="00D32736" w:rsidRDefault="00A04743" w:rsidP="00A04743">
      <w:pPr>
        <w:tabs>
          <w:tab w:val="left" w:pos="3810"/>
        </w:tabs>
        <w:ind w:left="360" w:hanging="360"/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lastRenderedPageBreak/>
        <w:t>4.9. «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>ИСПОЛНИТЕЛЬ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» своими силами и средствами устраняет брак и недостатки, допущенные в работе по требовании «ЗАКАЗЧИКА».</w:t>
      </w:r>
    </w:p>
    <w:p w14:paraId="3413A9C8" w14:textId="77777777" w:rsidR="00A04743" w:rsidRPr="00D32736" w:rsidRDefault="00A04743" w:rsidP="00A04743">
      <w:pPr>
        <w:tabs>
          <w:tab w:val="left" w:pos="3810"/>
        </w:tabs>
        <w:ind w:left="360" w:hanging="360"/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4.10. «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>ИСПОЛНИТЕЛЬ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» гарантирует качество выполненных строительных работ на 1 (один) год, после сдачи объема.</w:t>
      </w:r>
    </w:p>
    <w:p w14:paraId="71652091" w14:textId="77777777" w:rsidR="00A04743" w:rsidRPr="00D32736" w:rsidRDefault="00A04743" w:rsidP="00A04743">
      <w:pPr>
        <w:tabs>
          <w:tab w:val="left" w:pos="3810"/>
        </w:tabs>
        <w:jc w:val="center"/>
        <w:rPr>
          <w:rFonts w:ascii="Microsoft YaHei UI" w:eastAsia="Microsoft YaHei UI" w:hAnsi="Microsoft YaHei UI"/>
          <w:b/>
          <w:bCs/>
          <w:i/>
          <w:sz w:val="21"/>
          <w:szCs w:val="21"/>
          <w:lang w:bidi="ar-EG"/>
        </w:rPr>
      </w:pPr>
      <w:r w:rsidRPr="00D32736">
        <w:rPr>
          <w:rFonts w:ascii="Microsoft YaHei UI" w:eastAsia="Microsoft YaHei UI" w:hAnsi="Microsoft YaHei UI"/>
          <w:b/>
          <w:bCs/>
          <w:i/>
          <w:sz w:val="21"/>
          <w:szCs w:val="21"/>
          <w:lang w:bidi="ar-EG"/>
        </w:rPr>
        <w:t>5.</w:t>
      </w:r>
      <w:r w:rsidRPr="00D32736">
        <w:rPr>
          <w:rFonts w:ascii="Microsoft YaHei UI" w:eastAsia="Microsoft YaHei UI" w:hAnsi="Microsoft YaHei UI"/>
          <w:b/>
          <w:bCs/>
          <w:i/>
          <w:sz w:val="21"/>
          <w:szCs w:val="21"/>
          <w:lang w:val="uz-Cyrl-UZ" w:bidi="ar-EG"/>
        </w:rPr>
        <w:t>ИМ</w:t>
      </w:r>
      <w:r w:rsidRPr="00D32736">
        <w:rPr>
          <w:rFonts w:ascii="Microsoft YaHei UI" w:eastAsia="Microsoft YaHei UI" w:hAnsi="Microsoft YaHei UI"/>
          <w:b/>
          <w:bCs/>
          <w:i/>
          <w:sz w:val="21"/>
          <w:szCs w:val="21"/>
          <w:lang w:bidi="ar-EG"/>
        </w:rPr>
        <w:t>УЩЕСТВЕННАЯ ОТВЕТСТВЕННОСЬ СТОРОН</w:t>
      </w:r>
    </w:p>
    <w:p w14:paraId="4F9F3C62" w14:textId="77777777" w:rsidR="00A04743" w:rsidRPr="00D32736" w:rsidRDefault="00A04743" w:rsidP="00A04743">
      <w:pPr>
        <w:tabs>
          <w:tab w:val="left" w:pos="3810"/>
        </w:tabs>
        <w:ind w:left="360" w:hanging="360"/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5.1. «ЗАКАЗЧИК»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 xml:space="preserve"> и 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«ИСПОЛНИТЕЛЬ»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 xml:space="preserve"> несут 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имущественную ответственность за неисполнение своих обязательств по договору,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 xml:space="preserve"> в соответствии с но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р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 xml:space="preserve">мами ГК РУ з и Законом РУз 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«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>О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 xml:space="preserve"> договорно-правовой базе деятельности хозяйствующих субъектов» и другими законодательными актами </w:t>
      </w:r>
      <w:proofErr w:type="spellStart"/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РУз</w:t>
      </w:r>
      <w:proofErr w:type="spellEnd"/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., если иное не предусмотрено в Договоре.</w:t>
      </w:r>
    </w:p>
    <w:p w14:paraId="2ADC500C" w14:textId="77777777" w:rsidR="00A04743" w:rsidRPr="00D32736" w:rsidRDefault="00A04743" w:rsidP="00A04743">
      <w:pPr>
        <w:tabs>
          <w:tab w:val="left" w:pos="3810"/>
        </w:tabs>
        <w:ind w:left="360" w:hanging="360"/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 xml:space="preserve">5.2. 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 xml:space="preserve">За несвоевременную оплату 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выполненных работ «ЗАКАЗЧИК» уплачивает «ИСПОЛНИТЕЛЮ» пеню в размере 0,4 % от суммы просроченных платежей за каждый день просрочки, но не более 20% просроченной суммы.</w:t>
      </w:r>
    </w:p>
    <w:p w14:paraId="60F7AB08" w14:textId="77777777" w:rsidR="00A04743" w:rsidRPr="00D32736" w:rsidRDefault="00A04743" w:rsidP="00A04743">
      <w:pPr>
        <w:tabs>
          <w:tab w:val="left" w:pos="3780"/>
        </w:tabs>
        <w:ind w:left="426" w:hanging="426"/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 xml:space="preserve">5.3. За невыполнение работ в срок, некачественную или не соответствующих проекту, </w:t>
      </w:r>
      <w:r w:rsidRPr="00D32736">
        <w:rPr>
          <w:rFonts w:ascii="Microsoft YaHei UI" w:eastAsia="Microsoft YaHei UI" w:hAnsi="Microsoft YaHei UI"/>
          <w:i/>
          <w:sz w:val="22"/>
          <w:szCs w:val="22"/>
          <w:lang w:bidi="ar-EG"/>
        </w:rPr>
        <w:t xml:space="preserve">«ИСПОЛНИТЕЛЬ» уплачивает 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«ЗАКАЗЧИКУ» пеню в размере 0,4 % за каждый день просрочки, но не более 20% от стоимости невыполненных работ.</w:t>
      </w:r>
    </w:p>
    <w:p w14:paraId="18694779" w14:textId="77777777" w:rsidR="00A04743" w:rsidRPr="00D32736" w:rsidRDefault="00A04743" w:rsidP="00A04743">
      <w:pPr>
        <w:tabs>
          <w:tab w:val="left" w:pos="3780"/>
        </w:tabs>
        <w:jc w:val="center"/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 w:rsidRPr="00D32736">
        <w:rPr>
          <w:rFonts w:ascii="Microsoft YaHei UI" w:eastAsia="Microsoft YaHei UI" w:hAnsi="Microsoft YaHei UI"/>
          <w:b/>
          <w:bCs/>
          <w:i/>
          <w:sz w:val="21"/>
          <w:szCs w:val="21"/>
          <w:lang w:bidi="ar-EG"/>
        </w:rPr>
        <w:t>6. Ф</w:t>
      </w:r>
      <w:r w:rsidRPr="00D32736">
        <w:rPr>
          <w:rFonts w:ascii="Microsoft YaHei UI" w:eastAsia="Microsoft YaHei UI" w:hAnsi="Microsoft YaHei UI"/>
          <w:b/>
          <w:bCs/>
          <w:i/>
          <w:sz w:val="21"/>
          <w:szCs w:val="21"/>
          <w:lang w:val="uz-Cyrl-UZ" w:bidi="ar-EG"/>
        </w:rPr>
        <w:t>ОРС</w:t>
      </w:r>
      <w:r w:rsidRPr="00D32736">
        <w:rPr>
          <w:rFonts w:ascii="Microsoft YaHei UI" w:eastAsia="Microsoft YaHei UI" w:hAnsi="Microsoft YaHei UI"/>
          <w:b/>
          <w:bCs/>
          <w:i/>
          <w:sz w:val="21"/>
          <w:szCs w:val="21"/>
          <w:lang w:bidi="ar-EG"/>
        </w:rPr>
        <w:t xml:space="preserve"> – МАЖОР</w:t>
      </w:r>
    </w:p>
    <w:p w14:paraId="19E7A036" w14:textId="77777777" w:rsidR="00A04743" w:rsidRPr="00D32736" w:rsidRDefault="00A04743" w:rsidP="00A04743">
      <w:pPr>
        <w:tabs>
          <w:tab w:val="left" w:pos="3780"/>
        </w:tabs>
        <w:ind w:left="360" w:hanging="360"/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 xml:space="preserve">6.1. Договор может быть изменен или расторгнут только по обоюдному согласию сторон, или по инициативе одной из сторон в соответствии с установленным законодательством порядке, или в случае форс-мажорных обстоятельств. 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>(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землетрясение, война, наводнения, ураган, пожар, неблагоприятная погода и.</w:t>
      </w: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>т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.д.)</w:t>
      </w:r>
    </w:p>
    <w:p w14:paraId="65F9F462" w14:textId="77777777" w:rsidR="00A04743" w:rsidRPr="00D32736" w:rsidRDefault="00A04743" w:rsidP="00A04743">
      <w:pPr>
        <w:tabs>
          <w:tab w:val="left" w:pos="3780"/>
        </w:tabs>
        <w:jc w:val="center"/>
        <w:rPr>
          <w:rFonts w:ascii="Microsoft YaHei UI" w:eastAsia="Microsoft YaHei UI" w:hAnsi="Microsoft YaHei UI"/>
          <w:b/>
          <w:bCs/>
          <w:i/>
          <w:sz w:val="21"/>
          <w:szCs w:val="21"/>
          <w:lang w:val="uz-Cyrl-UZ" w:bidi="ar-EG"/>
        </w:rPr>
      </w:pPr>
      <w:r w:rsidRPr="00D32736">
        <w:rPr>
          <w:rFonts w:ascii="Microsoft YaHei UI" w:eastAsia="Microsoft YaHei UI" w:hAnsi="Microsoft YaHei UI"/>
          <w:b/>
          <w:bCs/>
          <w:i/>
          <w:sz w:val="21"/>
          <w:szCs w:val="21"/>
          <w:lang w:bidi="ar-EG"/>
        </w:rPr>
        <w:t xml:space="preserve">7. </w:t>
      </w:r>
      <w:r w:rsidRPr="00D32736">
        <w:rPr>
          <w:rFonts w:ascii="Microsoft YaHei UI" w:eastAsia="Microsoft YaHei UI" w:hAnsi="Microsoft YaHei UI"/>
          <w:b/>
          <w:bCs/>
          <w:i/>
          <w:sz w:val="21"/>
          <w:szCs w:val="21"/>
          <w:lang w:val="uz-Cyrl-UZ" w:bidi="ar-EG"/>
        </w:rPr>
        <w:t>ИЗМЕНЕНИЕ УСЛОВИЙ ДОГОВОРА</w:t>
      </w:r>
    </w:p>
    <w:p w14:paraId="4121395B" w14:textId="77777777" w:rsidR="00A04743" w:rsidRPr="00D32736" w:rsidRDefault="00A04743" w:rsidP="00A04743">
      <w:pPr>
        <w:tabs>
          <w:tab w:val="left" w:pos="3780"/>
        </w:tabs>
        <w:ind w:left="360" w:hanging="360"/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 w:rsidRPr="00D32736">
        <w:rPr>
          <w:rFonts w:ascii="Microsoft YaHei UI" w:eastAsia="Microsoft YaHei UI" w:hAnsi="Microsoft YaHei UI"/>
          <w:i/>
          <w:sz w:val="21"/>
          <w:szCs w:val="21"/>
          <w:lang w:val="uz-Cyrl-UZ" w:bidi="ar-EG"/>
        </w:rPr>
        <w:t>7</w:t>
      </w: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 xml:space="preserve">.1. Любая договоренность между «ЗАКАЗИКОМ» и «ИСПОЛНИТЕЛЕМ», влекущая за собой изменения обязательств, закрепленных данным договором (измененных объемов работ, цены договора, сроков исполнения работ и т. п.) должна быть письменно оформлена в виде дополнительных соглашений к данному договору. </w:t>
      </w:r>
    </w:p>
    <w:p w14:paraId="32A22529" w14:textId="77777777" w:rsidR="00A04743" w:rsidRPr="00D32736" w:rsidRDefault="00A04743" w:rsidP="00A04743">
      <w:pPr>
        <w:tabs>
          <w:tab w:val="left" w:pos="3780"/>
        </w:tabs>
        <w:ind w:left="360" w:hanging="360"/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7.2. Все споры и разногласия, вызванные настоящим договором, решаются путем переговоров между договаривающимися сторонами. В случае, когда разногласия не удается решить путем переговоров, спор решается в Межрайонном Экономическом Суде.</w:t>
      </w:r>
    </w:p>
    <w:p w14:paraId="11786C37" w14:textId="77777777" w:rsidR="00A04743" w:rsidRPr="00D32736" w:rsidRDefault="00A04743" w:rsidP="00A04743">
      <w:pPr>
        <w:tabs>
          <w:tab w:val="left" w:pos="3780"/>
        </w:tabs>
        <w:ind w:left="360" w:hanging="360"/>
        <w:jc w:val="center"/>
        <w:rPr>
          <w:rFonts w:ascii="Microsoft YaHei UI" w:eastAsia="Microsoft YaHei UI" w:hAnsi="Microsoft YaHei UI"/>
          <w:b/>
          <w:bCs/>
          <w:i/>
          <w:sz w:val="21"/>
          <w:szCs w:val="21"/>
          <w:lang w:bidi="ar-EG"/>
        </w:rPr>
      </w:pPr>
      <w:r w:rsidRPr="00D32736">
        <w:rPr>
          <w:rFonts w:ascii="Microsoft YaHei UI" w:eastAsia="Microsoft YaHei UI" w:hAnsi="Microsoft YaHei UI"/>
          <w:b/>
          <w:bCs/>
          <w:i/>
          <w:sz w:val="21"/>
          <w:szCs w:val="21"/>
          <w:lang w:bidi="ar-EG"/>
        </w:rPr>
        <w:t>8. ДОПОЛНИТЕЛЬНЫЕ УСЛОВИЯ</w:t>
      </w:r>
    </w:p>
    <w:p w14:paraId="53DC370C" w14:textId="77777777" w:rsidR="00A04743" w:rsidRPr="00D32736" w:rsidRDefault="00A04743" w:rsidP="00A04743">
      <w:pPr>
        <w:tabs>
          <w:tab w:val="left" w:pos="3780"/>
        </w:tabs>
        <w:ind w:left="360" w:hanging="360"/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 xml:space="preserve">8.1. Настоящий договор вступает в силу с момента подписания его обеими сторонами и действует до </w:t>
      </w:r>
    </w:p>
    <w:p w14:paraId="4238A29F" w14:textId="0F516A44" w:rsidR="00A04743" w:rsidRPr="00D32736" w:rsidRDefault="007B76EF" w:rsidP="00A04743">
      <w:pPr>
        <w:tabs>
          <w:tab w:val="left" w:pos="3780"/>
        </w:tabs>
        <w:ind w:left="360" w:hanging="360"/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>
        <w:rPr>
          <w:rFonts w:ascii="Microsoft YaHei UI" w:eastAsia="Microsoft YaHei UI" w:hAnsi="Microsoft YaHei UI"/>
          <w:i/>
          <w:sz w:val="21"/>
          <w:szCs w:val="21"/>
          <w:lang w:bidi="ar-EG"/>
        </w:rPr>
        <w:t xml:space="preserve">       31 декабря 2022</w:t>
      </w:r>
      <w:r w:rsidR="00A04743"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 xml:space="preserve"> г.</w:t>
      </w:r>
    </w:p>
    <w:p w14:paraId="11C390BF" w14:textId="77777777" w:rsidR="00A04743" w:rsidRPr="00D32736" w:rsidRDefault="00A04743" w:rsidP="00A04743">
      <w:pPr>
        <w:tabs>
          <w:tab w:val="left" w:pos="3780"/>
        </w:tabs>
        <w:ind w:left="360" w:hanging="360"/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8.2.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или Дополнения к настоящему Договору составляют его неотъемлемую часть.</w:t>
      </w:r>
    </w:p>
    <w:p w14:paraId="1694A0D8" w14:textId="77777777" w:rsidR="00A04743" w:rsidRPr="00D32736" w:rsidRDefault="00A04743" w:rsidP="00A04743">
      <w:pPr>
        <w:tabs>
          <w:tab w:val="left" w:pos="3780"/>
        </w:tabs>
        <w:ind w:left="360" w:hanging="360"/>
        <w:rPr>
          <w:rFonts w:ascii="Microsoft YaHei UI" w:eastAsia="Microsoft YaHei UI" w:hAnsi="Microsoft YaHei UI"/>
          <w:i/>
          <w:sz w:val="21"/>
          <w:szCs w:val="21"/>
          <w:lang w:bidi="ar-EG"/>
        </w:rPr>
      </w:pPr>
      <w:r w:rsidRPr="00D32736">
        <w:rPr>
          <w:rFonts w:ascii="Microsoft YaHei UI" w:eastAsia="Microsoft YaHei UI" w:hAnsi="Microsoft YaHei UI"/>
          <w:i/>
          <w:sz w:val="21"/>
          <w:szCs w:val="21"/>
          <w:lang w:bidi="ar-EG"/>
        </w:rPr>
        <w:t>8.3. Договор составлен в 2-х экземплярах, каждый из которых имеет одинаковую юридическую силу.</w:t>
      </w:r>
    </w:p>
    <w:p w14:paraId="5EEB2D72" w14:textId="3FCEE12D" w:rsidR="00A04743" w:rsidRDefault="00A04743" w:rsidP="00A04743">
      <w:pPr>
        <w:tabs>
          <w:tab w:val="left" w:pos="3780"/>
        </w:tabs>
        <w:ind w:left="360" w:hanging="360"/>
        <w:jc w:val="center"/>
        <w:rPr>
          <w:rFonts w:ascii="Microsoft YaHei UI" w:eastAsia="Microsoft YaHei UI" w:hAnsi="Microsoft YaHei UI"/>
          <w:b/>
          <w:bCs/>
          <w:i/>
          <w:sz w:val="21"/>
          <w:szCs w:val="21"/>
          <w:lang w:bidi="ar-EG"/>
        </w:rPr>
      </w:pPr>
      <w:r w:rsidRPr="00D32736">
        <w:rPr>
          <w:rFonts w:ascii="Microsoft YaHei UI" w:eastAsia="Microsoft YaHei UI" w:hAnsi="Microsoft YaHei UI"/>
          <w:b/>
          <w:bCs/>
          <w:i/>
          <w:sz w:val="21"/>
          <w:szCs w:val="21"/>
          <w:lang w:bidi="ar-EG"/>
        </w:rPr>
        <w:t>9. ЮРИДИЧЕСКИЕ АДРЕСА И РЕКВИЗИТЫ СТОРОН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5309"/>
        <w:gridCol w:w="5099"/>
      </w:tblGrid>
      <w:tr w:rsidR="0079403B" w14:paraId="65665DB5" w14:textId="77777777" w:rsidTr="0079403B">
        <w:tc>
          <w:tcPr>
            <w:tcW w:w="5309" w:type="dxa"/>
          </w:tcPr>
          <w:p w14:paraId="3B942249" w14:textId="77777777" w:rsidR="0079403B" w:rsidRDefault="0079403B" w:rsidP="00A04743">
            <w:pPr>
              <w:tabs>
                <w:tab w:val="left" w:pos="3780"/>
              </w:tabs>
              <w:jc w:val="center"/>
              <w:rPr>
                <w:rFonts w:ascii="Microsoft YaHei UI" w:eastAsia="Microsoft YaHei UI" w:hAnsi="Microsoft YaHei UI"/>
                <w:b/>
                <w:i/>
                <w:sz w:val="21"/>
                <w:szCs w:val="21"/>
                <w:lang w:bidi="ar-EG"/>
              </w:rPr>
            </w:pPr>
            <w:r w:rsidRPr="00D32736">
              <w:rPr>
                <w:rFonts w:ascii="Microsoft YaHei UI" w:eastAsia="Microsoft YaHei UI" w:hAnsi="Microsoft YaHei UI"/>
                <w:b/>
                <w:bCs/>
                <w:i/>
                <w:sz w:val="21"/>
                <w:szCs w:val="21"/>
                <w:lang w:bidi="ar-EG"/>
              </w:rPr>
              <w:t>ЗАКАЗЧИК</w:t>
            </w:r>
            <w:r w:rsidRPr="00D32736">
              <w:rPr>
                <w:rFonts w:ascii="Microsoft YaHei UI" w:eastAsia="Microsoft YaHei UI" w:hAnsi="Microsoft YaHei UI"/>
                <w:b/>
                <w:i/>
                <w:sz w:val="21"/>
                <w:szCs w:val="21"/>
                <w:lang w:bidi="ar-EG"/>
              </w:rPr>
              <w:t>:</w:t>
            </w:r>
          </w:p>
          <w:p w14:paraId="7CDBD253" w14:textId="77777777" w:rsidR="0079403B" w:rsidRDefault="0079403B" w:rsidP="00A04743">
            <w:pPr>
              <w:tabs>
                <w:tab w:val="left" w:pos="3780"/>
              </w:tabs>
              <w:jc w:val="center"/>
              <w:rPr>
                <w:rFonts w:ascii="Microsoft YaHei UI" w:eastAsia="Microsoft YaHei UI" w:hAnsi="Microsoft YaHei UI"/>
                <w:b/>
                <w:i/>
                <w:sz w:val="21"/>
                <w:szCs w:val="21"/>
                <w:lang w:bidi="ar-EG"/>
              </w:rPr>
            </w:pPr>
          </w:p>
          <w:p w14:paraId="38B9FC54" w14:textId="77777777" w:rsidR="0079403B" w:rsidRDefault="0079403B" w:rsidP="00A04743">
            <w:pPr>
              <w:tabs>
                <w:tab w:val="left" w:pos="3780"/>
              </w:tabs>
              <w:jc w:val="center"/>
              <w:rPr>
                <w:rFonts w:ascii="Microsoft YaHei UI" w:eastAsia="Microsoft YaHei UI" w:hAnsi="Microsoft YaHei UI"/>
                <w:b/>
                <w:i/>
                <w:sz w:val="21"/>
                <w:szCs w:val="21"/>
                <w:lang w:bidi="ar-EG"/>
              </w:rPr>
            </w:pPr>
          </w:p>
          <w:p w14:paraId="16A0A585" w14:textId="77777777" w:rsidR="0079403B" w:rsidRDefault="0079403B" w:rsidP="00A04743">
            <w:pPr>
              <w:tabs>
                <w:tab w:val="left" w:pos="3780"/>
              </w:tabs>
              <w:jc w:val="center"/>
              <w:rPr>
                <w:rFonts w:ascii="Microsoft YaHei UI" w:eastAsia="Microsoft YaHei UI" w:hAnsi="Microsoft YaHei UI"/>
                <w:b/>
                <w:i/>
                <w:sz w:val="21"/>
                <w:szCs w:val="21"/>
                <w:lang w:bidi="ar-EG"/>
              </w:rPr>
            </w:pPr>
          </w:p>
          <w:p w14:paraId="46A7A9E0" w14:textId="77777777" w:rsidR="0079403B" w:rsidRDefault="0079403B" w:rsidP="00A04743">
            <w:pPr>
              <w:tabs>
                <w:tab w:val="left" w:pos="3780"/>
              </w:tabs>
              <w:jc w:val="center"/>
              <w:rPr>
                <w:rFonts w:ascii="Microsoft YaHei UI" w:eastAsia="Microsoft YaHei UI" w:hAnsi="Microsoft YaHei UI"/>
                <w:b/>
                <w:i/>
                <w:sz w:val="21"/>
                <w:szCs w:val="21"/>
                <w:lang w:bidi="ar-EG"/>
              </w:rPr>
            </w:pPr>
          </w:p>
          <w:p w14:paraId="3767BDB7" w14:textId="77777777" w:rsidR="0079403B" w:rsidRDefault="0079403B" w:rsidP="00A04743">
            <w:pPr>
              <w:tabs>
                <w:tab w:val="left" w:pos="3780"/>
              </w:tabs>
              <w:jc w:val="center"/>
              <w:rPr>
                <w:rFonts w:ascii="Microsoft YaHei UI" w:eastAsia="Microsoft YaHei UI" w:hAnsi="Microsoft YaHei UI"/>
                <w:b/>
                <w:i/>
                <w:sz w:val="21"/>
                <w:szCs w:val="21"/>
                <w:lang w:bidi="ar-EG"/>
              </w:rPr>
            </w:pPr>
          </w:p>
          <w:p w14:paraId="0985F7B8" w14:textId="77777777" w:rsidR="0079403B" w:rsidRDefault="0079403B" w:rsidP="00A04743">
            <w:pPr>
              <w:tabs>
                <w:tab w:val="left" w:pos="3780"/>
              </w:tabs>
              <w:jc w:val="center"/>
              <w:rPr>
                <w:rFonts w:ascii="Microsoft YaHei UI" w:eastAsia="Microsoft YaHei UI" w:hAnsi="Microsoft YaHei UI"/>
                <w:b/>
                <w:i/>
                <w:sz w:val="21"/>
                <w:szCs w:val="21"/>
                <w:lang w:bidi="ar-EG"/>
              </w:rPr>
            </w:pPr>
          </w:p>
          <w:p w14:paraId="724B1299" w14:textId="77777777" w:rsidR="0079403B" w:rsidRDefault="0079403B" w:rsidP="00A04743">
            <w:pPr>
              <w:tabs>
                <w:tab w:val="left" w:pos="3780"/>
              </w:tabs>
              <w:jc w:val="center"/>
              <w:rPr>
                <w:rFonts w:ascii="Microsoft YaHei UI" w:eastAsia="Microsoft YaHei UI" w:hAnsi="Microsoft YaHei UI"/>
                <w:b/>
                <w:i/>
                <w:sz w:val="21"/>
                <w:szCs w:val="21"/>
                <w:lang w:bidi="ar-EG"/>
              </w:rPr>
            </w:pPr>
            <w:r>
              <w:rPr>
                <w:rFonts w:ascii="Microsoft YaHei UI" w:eastAsia="Microsoft YaHei UI" w:hAnsi="Microsoft YaHei UI"/>
                <w:b/>
                <w:i/>
                <w:sz w:val="21"/>
                <w:szCs w:val="21"/>
                <w:lang w:bidi="ar-EG"/>
              </w:rPr>
              <w:t>Начальник ____________________________________</w:t>
            </w:r>
          </w:p>
          <w:p w14:paraId="19F49341" w14:textId="45157B15" w:rsidR="0079403B" w:rsidRDefault="0079403B" w:rsidP="0079403B">
            <w:pPr>
              <w:rPr>
                <w:rFonts w:ascii="Microsoft YaHei UI" w:eastAsia="Microsoft YaHei UI" w:hAnsi="Microsoft YaHei UI"/>
                <w:i/>
                <w:sz w:val="21"/>
                <w:szCs w:val="21"/>
                <w:lang w:bidi="ar-EG"/>
              </w:rPr>
            </w:pPr>
            <w:r>
              <w:rPr>
                <w:rFonts w:ascii="Microsoft YaHei UI" w:eastAsia="Microsoft YaHei UI" w:hAnsi="Microsoft YaHei UI"/>
                <w:b/>
                <w:i/>
                <w:sz w:val="21"/>
                <w:szCs w:val="21"/>
                <w:lang w:bidi="ar-EG"/>
              </w:rPr>
              <w:t>М.П.</w:t>
            </w:r>
          </w:p>
        </w:tc>
        <w:tc>
          <w:tcPr>
            <w:tcW w:w="5099" w:type="dxa"/>
          </w:tcPr>
          <w:p w14:paraId="394637C1" w14:textId="77777777" w:rsidR="0079403B" w:rsidRDefault="0079403B" w:rsidP="00A04743">
            <w:pPr>
              <w:tabs>
                <w:tab w:val="left" w:pos="3780"/>
              </w:tabs>
              <w:jc w:val="center"/>
              <w:rPr>
                <w:rFonts w:ascii="Microsoft YaHei UI" w:eastAsia="Microsoft YaHei UI" w:hAnsi="Microsoft YaHei UI"/>
                <w:b/>
                <w:i/>
                <w:sz w:val="21"/>
                <w:szCs w:val="21"/>
                <w:lang w:bidi="ar-EG"/>
              </w:rPr>
            </w:pPr>
            <w:r w:rsidRPr="00D32736">
              <w:rPr>
                <w:rFonts w:ascii="Microsoft YaHei UI" w:eastAsia="Microsoft YaHei UI" w:hAnsi="Microsoft YaHei UI"/>
                <w:b/>
                <w:i/>
                <w:sz w:val="21"/>
                <w:szCs w:val="21"/>
                <w:lang w:bidi="ar-EG"/>
              </w:rPr>
              <w:t>ИСПОЛНИТЕЛЬ:</w:t>
            </w:r>
          </w:p>
          <w:p w14:paraId="01C02031" w14:textId="77777777" w:rsidR="0079403B" w:rsidRDefault="0079403B" w:rsidP="00A04743">
            <w:pPr>
              <w:tabs>
                <w:tab w:val="left" w:pos="3780"/>
              </w:tabs>
              <w:jc w:val="center"/>
              <w:rPr>
                <w:rFonts w:ascii="Microsoft YaHei UI" w:eastAsia="Microsoft YaHei UI" w:hAnsi="Microsoft YaHei UI"/>
                <w:b/>
                <w:i/>
                <w:sz w:val="21"/>
                <w:szCs w:val="21"/>
                <w:lang w:bidi="ar-EG"/>
              </w:rPr>
            </w:pPr>
          </w:p>
          <w:p w14:paraId="01584189" w14:textId="77777777" w:rsidR="0079403B" w:rsidRDefault="0079403B" w:rsidP="00A04743">
            <w:pPr>
              <w:tabs>
                <w:tab w:val="left" w:pos="3780"/>
              </w:tabs>
              <w:jc w:val="center"/>
              <w:rPr>
                <w:rFonts w:ascii="Microsoft YaHei UI" w:eastAsia="Microsoft YaHei UI" w:hAnsi="Microsoft YaHei UI"/>
                <w:b/>
                <w:i/>
                <w:sz w:val="21"/>
                <w:szCs w:val="21"/>
                <w:lang w:bidi="ar-EG"/>
              </w:rPr>
            </w:pPr>
          </w:p>
          <w:p w14:paraId="16F6DFCF" w14:textId="77777777" w:rsidR="0079403B" w:rsidRDefault="0079403B" w:rsidP="00A04743">
            <w:pPr>
              <w:tabs>
                <w:tab w:val="left" w:pos="3780"/>
              </w:tabs>
              <w:jc w:val="center"/>
              <w:rPr>
                <w:rFonts w:ascii="Microsoft YaHei UI" w:eastAsia="Microsoft YaHei UI" w:hAnsi="Microsoft YaHei UI"/>
                <w:b/>
                <w:i/>
                <w:sz w:val="21"/>
                <w:szCs w:val="21"/>
                <w:lang w:bidi="ar-EG"/>
              </w:rPr>
            </w:pPr>
          </w:p>
          <w:p w14:paraId="241CAE96" w14:textId="77777777" w:rsidR="0079403B" w:rsidRDefault="0079403B" w:rsidP="00A04743">
            <w:pPr>
              <w:tabs>
                <w:tab w:val="left" w:pos="3780"/>
              </w:tabs>
              <w:jc w:val="center"/>
              <w:rPr>
                <w:rFonts w:ascii="Microsoft YaHei UI" w:eastAsia="Microsoft YaHei UI" w:hAnsi="Microsoft YaHei UI"/>
                <w:b/>
                <w:i/>
                <w:sz w:val="21"/>
                <w:szCs w:val="21"/>
                <w:lang w:bidi="ar-EG"/>
              </w:rPr>
            </w:pPr>
          </w:p>
          <w:p w14:paraId="09193D67" w14:textId="77777777" w:rsidR="0079403B" w:rsidRDefault="0079403B" w:rsidP="00A04743">
            <w:pPr>
              <w:tabs>
                <w:tab w:val="left" w:pos="3780"/>
              </w:tabs>
              <w:jc w:val="center"/>
              <w:rPr>
                <w:rFonts w:ascii="Microsoft YaHei UI" w:eastAsia="Microsoft YaHei UI" w:hAnsi="Microsoft YaHei UI"/>
                <w:b/>
                <w:i/>
                <w:sz w:val="21"/>
                <w:szCs w:val="21"/>
                <w:lang w:bidi="ar-EG"/>
              </w:rPr>
            </w:pPr>
          </w:p>
          <w:p w14:paraId="6B7B5FCB" w14:textId="77777777" w:rsidR="0079403B" w:rsidRDefault="0079403B" w:rsidP="00A04743">
            <w:pPr>
              <w:tabs>
                <w:tab w:val="left" w:pos="3780"/>
              </w:tabs>
              <w:jc w:val="center"/>
              <w:rPr>
                <w:rFonts w:ascii="Microsoft YaHei UI" w:eastAsia="Microsoft YaHei UI" w:hAnsi="Microsoft YaHei UI"/>
                <w:b/>
                <w:i/>
                <w:sz w:val="21"/>
                <w:szCs w:val="21"/>
                <w:lang w:bidi="ar-EG"/>
              </w:rPr>
            </w:pPr>
          </w:p>
          <w:p w14:paraId="626CB82A" w14:textId="77777777" w:rsidR="0079403B" w:rsidRDefault="0079403B" w:rsidP="00A04743">
            <w:pPr>
              <w:tabs>
                <w:tab w:val="left" w:pos="3780"/>
              </w:tabs>
              <w:jc w:val="center"/>
              <w:rPr>
                <w:rFonts w:ascii="Microsoft YaHei UI" w:eastAsia="Microsoft YaHei UI" w:hAnsi="Microsoft YaHei UI"/>
                <w:b/>
                <w:i/>
                <w:sz w:val="21"/>
                <w:szCs w:val="21"/>
                <w:lang w:bidi="ar-EG"/>
              </w:rPr>
            </w:pPr>
            <w:r>
              <w:rPr>
                <w:rFonts w:ascii="Microsoft YaHei UI" w:eastAsia="Microsoft YaHei UI" w:hAnsi="Microsoft YaHei UI"/>
                <w:b/>
                <w:i/>
                <w:sz w:val="21"/>
                <w:szCs w:val="21"/>
                <w:lang w:bidi="ar-EG"/>
              </w:rPr>
              <w:t>Директор_______________________________</w:t>
            </w:r>
          </w:p>
          <w:p w14:paraId="56C1D71D" w14:textId="05E09208" w:rsidR="0079403B" w:rsidRDefault="0079403B" w:rsidP="0079403B">
            <w:pPr>
              <w:rPr>
                <w:rFonts w:ascii="Microsoft YaHei UI" w:eastAsia="Microsoft YaHei UI" w:hAnsi="Microsoft YaHei UI"/>
                <w:i/>
                <w:sz w:val="21"/>
                <w:szCs w:val="21"/>
                <w:lang w:bidi="ar-EG"/>
              </w:rPr>
            </w:pPr>
            <w:r>
              <w:rPr>
                <w:rFonts w:ascii="Microsoft YaHei UI" w:eastAsia="Microsoft YaHei UI" w:hAnsi="Microsoft YaHei UI"/>
                <w:b/>
                <w:i/>
                <w:sz w:val="21"/>
                <w:szCs w:val="21"/>
                <w:lang w:bidi="ar-EG"/>
              </w:rPr>
              <w:t>М.П.</w:t>
            </w:r>
          </w:p>
        </w:tc>
      </w:tr>
    </w:tbl>
    <w:p w14:paraId="53AF4E46" w14:textId="77777777" w:rsidR="0079403B" w:rsidRPr="00D32736" w:rsidRDefault="0079403B" w:rsidP="00A04743">
      <w:pPr>
        <w:tabs>
          <w:tab w:val="left" w:pos="3780"/>
        </w:tabs>
        <w:ind w:left="360" w:hanging="360"/>
        <w:jc w:val="center"/>
        <w:rPr>
          <w:rFonts w:ascii="Microsoft YaHei UI" w:eastAsia="Microsoft YaHei UI" w:hAnsi="Microsoft YaHei UI"/>
          <w:i/>
          <w:sz w:val="21"/>
          <w:szCs w:val="21"/>
          <w:lang w:bidi="ar-EG"/>
        </w:rPr>
      </w:pPr>
    </w:p>
    <w:p w14:paraId="2D3311C0" w14:textId="77777777" w:rsidR="0079403B" w:rsidRDefault="0079403B" w:rsidP="00F73BFE">
      <w:pPr>
        <w:jc w:val="center"/>
        <w:rPr>
          <w:rFonts w:ascii="Microsoft YaHei UI" w:eastAsia="Microsoft YaHei UI" w:hAnsi="Microsoft YaHei UI"/>
          <w:i/>
          <w:sz w:val="20"/>
          <w:szCs w:val="20"/>
        </w:rPr>
      </w:pPr>
    </w:p>
    <w:p w14:paraId="0D825EAF" w14:textId="641FA613" w:rsidR="000C2C5D" w:rsidRPr="00A81600" w:rsidRDefault="000C2C5D" w:rsidP="00F73BFE">
      <w:pPr>
        <w:jc w:val="center"/>
        <w:rPr>
          <w:rFonts w:ascii="Microsoft YaHei UI" w:eastAsia="Microsoft YaHei UI" w:hAnsi="Microsoft YaHei UI"/>
          <w:i/>
          <w:sz w:val="20"/>
          <w:szCs w:val="20"/>
        </w:rPr>
      </w:pPr>
      <w:r>
        <w:rPr>
          <w:rFonts w:ascii="Microsoft YaHei UI" w:eastAsia="Microsoft YaHei UI" w:hAnsi="Microsoft YaHei UI"/>
          <w:i/>
          <w:sz w:val="20"/>
          <w:szCs w:val="20"/>
        </w:rPr>
        <w:t>ПРИЛОЖЕНИЕ</w:t>
      </w:r>
      <w:r w:rsidR="00F73BFE">
        <w:rPr>
          <w:rFonts w:ascii="Microsoft YaHei UI" w:eastAsia="Microsoft YaHei UI" w:hAnsi="Microsoft YaHei UI"/>
          <w:i/>
          <w:sz w:val="20"/>
          <w:szCs w:val="20"/>
        </w:rPr>
        <w:t xml:space="preserve"> №1</w:t>
      </w:r>
    </w:p>
    <w:p w14:paraId="5D771EE3" w14:textId="6C9EF828" w:rsidR="000C2C5D" w:rsidRPr="00A81600" w:rsidRDefault="000C2C5D" w:rsidP="000C2C5D">
      <w:pPr>
        <w:jc w:val="center"/>
        <w:rPr>
          <w:rFonts w:ascii="Microsoft YaHei UI" w:eastAsia="Microsoft YaHei UI" w:hAnsi="Microsoft YaHei UI"/>
          <w:i/>
          <w:sz w:val="20"/>
          <w:szCs w:val="20"/>
        </w:rPr>
      </w:pPr>
      <w:r>
        <w:rPr>
          <w:rFonts w:ascii="Microsoft YaHei UI" w:eastAsia="Microsoft YaHei UI" w:hAnsi="Microsoft YaHei UI"/>
          <w:i/>
          <w:sz w:val="20"/>
          <w:szCs w:val="20"/>
        </w:rPr>
        <w:t xml:space="preserve">К договору № </w:t>
      </w:r>
      <w:r w:rsidR="006E7265">
        <w:rPr>
          <w:rFonts w:ascii="Microsoft YaHei UI" w:eastAsia="Microsoft YaHei UI" w:hAnsi="Microsoft YaHei UI"/>
          <w:i/>
          <w:sz w:val="20"/>
          <w:szCs w:val="20"/>
        </w:rPr>
        <w:t>____</w:t>
      </w:r>
      <w:r>
        <w:rPr>
          <w:rFonts w:ascii="Microsoft YaHei UI" w:eastAsia="Microsoft YaHei UI" w:hAnsi="Microsoft YaHei UI"/>
          <w:i/>
          <w:sz w:val="20"/>
          <w:szCs w:val="20"/>
        </w:rPr>
        <w:t xml:space="preserve"> от </w:t>
      </w:r>
      <w:proofErr w:type="gramStart"/>
      <w:r>
        <w:rPr>
          <w:rFonts w:ascii="Microsoft YaHei UI" w:eastAsia="Microsoft YaHei UI" w:hAnsi="Microsoft YaHei UI"/>
          <w:i/>
          <w:sz w:val="20"/>
          <w:szCs w:val="20"/>
        </w:rPr>
        <w:t xml:space="preserve">«  </w:t>
      </w:r>
      <w:proofErr w:type="gramEnd"/>
      <w:r>
        <w:rPr>
          <w:rFonts w:ascii="Microsoft YaHei UI" w:eastAsia="Microsoft YaHei UI" w:hAnsi="Microsoft YaHei UI"/>
          <w:i/>
          <w:sz w:val="20"/>
          <w:szCs w:val="20"/>
        </w:rPr>
        <w:t xml:space="preserve">   »              202</w:t>
      </w:r>
      <w:r w:rsidR="006E7265">
        <w:rPr>
          <w:rFonts w:ascii="Microsoft YaHei UI" w:eastAsia="Microsoft YaHei UI" w:hAnsi="Microsoft YaHei UI"/>
          <w:i/>
          <w:sz w:val="20"/>
          <w:szCs w:val="20"/>
        </w:rPr>
        <w:t>2</w:t>
      </w:r>
      <w:r w:rsidRPr="00A81600">
        <w:rPr>
          <w:rFonts w:ascii="Microsoft YaHei UI" w:eastAsia="Microsoft YaHei UI" w:hAnsi="Microsoft YaHei UI"/>
          <w:i/>
          <w:sz w:val="20"/>
          <w:szCs w:val="20"/>
        </w:rPr>
        <w:t xml:space="preserve">  г.</w:t>
      </w:r>
    </w:p>
    <w:tbl>
      <w:tblPr>
        <w:tblW w:w="9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3917"/>
        <w:gridCol w:w="971"/>
        <w:gridCol w:w="708"/>
        <w:gridCol w:w="887"/>
        <w:gridCol w:w="1276"/>
        <w:gridCol w:w="1689"/>
      </w:tblGrid>
      <w:tr w:rsidR="006E7265" w:rsidRPr="00F73BFE" w14:paraId="24B36B5C" w14:textId="77777777" w:rsidTr="006E7265">
        <w:trPr>
          <w:jc w:val="center"/>
        </w:trPr>
        <w:tc>
          <w:tcPr>
            <w:tcW w:w="472" w:type="dxa"/>
            <w:vAlign w:val="center"/>
          </w:tcPr>
          <w:p w14:paraId="093342E5" w14:textId="77777777" w:rsidR="006E7265" w:rsidRPr="00F73BFE" w:rsidRDefault="006E7265" w:rsidP="006E7265">
            <w:pPr>
              <w:jc w:val="center"/>
              <w:rPr>
                <w:rFonts w:eastAsia="Microsoft YaHei UI"/>
                <w:i/>
                <w:sz w:val="20"/>
                <w:szCs w:val="20"/>
              </w:rPr>
            </w:pPr>
            <w:r w:rsidRPr="00F73BFE">
              <w:rPr>
                <w:rFonts w:eastAsia="Microsoft YaHei UI"/>
                <w:i/>
                <w:sz w:val="20"/>
                <w:szCs w:val="20"/>
              </w:rPr>
              <w:t>№ п/п</w:t>
            </w:r>
          </w:p>
        </w:tc>
        <w:tc>
          <w:tcPr>
            <w:tcW w:w="3917" w:type="dxa"/>
            <w:vAlign w:val="center"/>
          </w:tcPr>
          <w:p w14:paraId="0E9A039E" w14:textId="77777777" w:rsidR="006E7265" w:rsidRPr="00F73BFE" w:rsidRDefault="006E7265" w:rsidP="006E7265">
            <w:pPr>
              <w:jc w:val="center"/>
              <w:rPr>
                <w:rFonts w:eastAsia="Microsoft YaHei UI"/>
                <w:b/>
                <w:i/>
                <w:sz w:val="20"/>
                <w:szCs w:val="20"/>
              </w:rPr>
            </w:pPr>
            <w:r w:rsidRPr="00F73BFE">
              <w:rPr>
                <w:rFonts w:eastAsia="Microsoft YaHei UI"/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971" w:type="dxa"/>
            <w:vAlign w:val="center"/>
          </w:tcPr>
          <w:p w14:paraId="45896F42" w14:textId="77777777" w:rsidR="006E7265" w:rsidRPr="00F73BFE" w:rsidRDefault="006E7265" w:rsidP="006E7265">
            <w:pPr>
              <w:jc w:val="center"/>
              <w:rPr>
                <w:rFonts w:eastAsia="Microsoft YaHei UI"/>
                <w:b/>
                <w:i/>
                <w:sz w:val="20"/>
                <w:szCs w:val="20"/>
              </w:rPr>
            </w:pPr>
            <w:r w:rsidRPr="00F73BFE">
              <w:rPr>
                <w:rFonts w:eastAsia="Microsoft YaHei UI"/>
                <w:b/>
                <w:i/>
                <w:sz w:val="20"/>
                <w:szCs w:val="20"/>
              </w:rPr>
              <w:t xml:space="preserve">Ед. </w:t>
            </w:r>
            <w:proofErr w:type="spellStart"/>
            <w:r w:rsidRPr="00F73BFE">
              <w:rPr>
                <w:rFonts w:eastAsia="Microsoft YaHei UI"/>
                <w:b/>
                <w:i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8" w:type="dxa"/>
            <w:vAlign w:val="center"/>
          </w:tcPr>
          <w:p w14:paraId="447E0CEB" w14:textId="77777777" w:rsidR="006E7265" w:rsidRPr="00F73BFE" w:rsidRDefault="006E7265" w:rsidP="006E7265">
            <w:pPr>
              <w:jc w:val="center"/>
              <w:rPr>
                <w:rFonts w:eastAsia="Microsoft YaHei UI"/>
                <w:b/>
                <w:i/>
                <w:sz w:val="20"/>
                <w:szCs w:val="20"/>
              </w:rPr>
            </w:pPr>
            <w:r w:rsidRPr="00F73BFE">
              <w:rPr>
                <w:rFonts w:eastAsia="Microsoft YaHei UI"/>
                <w:b/>
                <w:i/>
                <w:sz w:val="20"/>
                <w:szCs w:val="20"/>
              </w:rPr>
              <w:t>Кол-во</w:t>
            </w:r>
          </w:p>
        </w:tc>
        <w:tc>
          <w:tcPr>
            <w:tcW w:w="887" w:type="dxa"/>
            <w:vAlign w:val="center"/>
          </w:tcPr>
          <w:p w14:paraId="32C27A53" w14:textId="77777777" w:rsidR="006E7265" w:rsidRPr="00F73BFE" w:rsidRDefault="006E7265" w:rsidP="006E7265">
            <w:pPr>
              <w:jc w:val="center"/>
              <w:rPr>
                <w:rFonts w:eastAsia="Microsoft YaHei UI"/>
                <w:b/>
                <w:i/>
                <w:sz w:val="20"/>
                <w:szCs w:val="20"/>
              </w:rPr>
            </w:pPr>
            <w:r w:rsidRPr="00F73BFE">
              <w:rPr>
                <w:rFonts w:eastAsia="Microsoft YaHei UI"/>
                <w:b/>
                <w:i/>
                <w:sz w:val="20"/>
                <w:szCs w:val="20"/>
              </w:rPr>
              <w:t>Цена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9DB8BA8" w14:textId="77777777" w:rsidR="006E7265" w:rsidRPr="00F73BFE" w:rsidRDefault="006E7265" w:rsidP="006E7265">
            <w:pPr>
              <w:jc w:val="center"/>
              <w:rPr>
                <w:rFonts w:eastAsia="Microsoft YaHei UI"/>
                <w:b/>
                <w:i/>
                <w:sz w:val="20"/>
                <w:szCs w:val="20"/>
              </w:rPr>
            </w:pPr>
            <w:r w:rsidRPr="00F73BFE">
              <w:rPr>
                <w:rFonts w:eastAsia="Microsoft YaHei UI"/>
                <w:b/>
                <w:i/>
                <w:sz w:val="20"/>
                <w:szCs w:val="20"/>
              </w:rPr>
              <w:t>Сумма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14:paraId="05F86125" w14:textId="3C303804" w:rsidR="006E7265" w:rsidRPr="00F73BFE" w:rsidRDefault="006E7265" w:rsidP="006E7265">
            <w:pPr>
              <w:jc w:val="center"/>
              <w:rPr>
                <w:rFonts w:eastAsia="Microsoft YaHei UI"/>
                <w:b/>
                <w:i/>
                <w:sz w:val="20"/>
                <w:szCs w:val="20"/>
              </w:rPr>
            </w:pPr>
            <w:r>
              <w:rPr>
                <w:rFonts w:eastAsia="Microsoft YaHei UI"/>
                <w:b/>
                <w:i/>
                <w:sz w:val="20"/>
                <w:szCs w:val="20"/>
              </w:rPr>
              <w:t>Общая сумма</w:t>
            </w:r>
          </w:p>
        </w:tc>
      </w:tr>
      <w:tr w:rsidR="006E7265" w:rsidRPr="00F73BFE" w14:paraId="3FD6DF61" w14:textId="77777777" w:rsidTr="006E7265">
        <w:trPr>
          <w:trHeight w:val="489"/>
          <w:jc w:val="center"/>
        </w:trPr>
        <w:tc>
          <w:tcPr>
            <w:tcW w:w="472" w:type="dxa"/>
          </w:tcPr>
          <w:p w14:paraId="122A74A1" w14:textId="77777777" w:rsidR="006E7265" w:rsidRPr="00F73BFE" w:rsidRDefault="006E7265" w:rsidP="000C2C5D">
            <w:pPr>
              <w:rPr>
                <w:rFonts w:eastAsia="Microsoft YaHei UI"/>
                <w:sz w:val="20"/>
                <w:szCs w:val="20"/>
              </w:rPr>
            </w:pPr>
            <w:r w:rsidRPr="00F73BFE">
              <w:rPr>
                <w:rFonts w:eastAsia="Microsoft YaHei UI"/>
                <w:sz w:val="20"/>
                <w:szCs w:val="20"/>
              </w:rPr>
              <w:t>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C8ED8E" w14:textId="0C9E5A8E" w:rsidR="006E7265" w:rsidRPr="00F73BFE" w:rsidRDefault="0079403B" w:rsidP="0079403B">
            <w:pPr>
              <w:rPr>
                <w:rFonts w:eastAsia="Microsoft YaHei UI"/>
                <w:sz w:val="20"/>
                <w:szCs w:val="20"/>
              </w:rPr>
            </w:pPr>
            <w:r w:rsidRPr="00F73BFE">
              <w:rPr>
                <w:color w:val="000000"/>
                <w:sz w:val="20"/>
                <w:szCs w:val="20"/>
              </w:rPr>
              <w:t>Резка, клейка и настил ковров для здания Администрации.</w:t>
            </w:r>
            <w:r>
              <w:rPr>
                <w:color w:val="000000"/>
                <w:sz w:val="20"/>
                <w:szCs w:val="20"/>
              </w:rPr>
              <w:t xml:space="preserve"> О</w:t>
            </w:r>
            <w:r w:rsidR="006E7265">
              <w:rPr>
                <w:rFonts w:eastAsia="Microsoft YaHei UI"/>
                <w:sz w:val="20"/>
                <w:szCs w:val="20"/>
              </w:rPr>
              <w:t>сновной навес</w:t>
            </w:r>
          </w:p>
        </w:tc>
        <w:tc>
          <w:tcPr>
            <w:tcW w:w="971" w:type="dxa"/>
          </w:tcPr>
          <w:p w14:paraId="144E0262" w14:textId="45694487" w:rsidR="006E7265" w:rsidRPr="00F73BFE" w:rsidRDefault="006E7265" w:rsidP="000C2C5D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  <w:proofErr w:type="spellStart"/>
            <w:r>
              <w:rPr>
                <w:rFonts w:eastAsia="Microsoft YaHei UI"/>
                <w:sz w:val="20"/>
                <w:szCs w:val="20"/>
              </w:rPr>
              <w:t>кв.м</w:t>
            </w:r>
            <w:proofErr w:type="spellEnd"/>
            <w:r>
              <w:rPr>
                <w:rFonts w:eastAsia="Microsoft YaHei UI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1A03" w14:textId="518B6761" w:rsidR="006E7265" w:rsidRPr="00F73BFE" w:rsidRDefault="006E7265" w:rsidP="000C2C5D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  <w:r>
              <w:rPr>
                <w:rFonts w:eastAsia="Microsoft YaHei UI"/>
                <w:sz w:val="20"/>
                <w:szCs w:val="20"/>
              </w:rPr>
              <w:t>160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963F" w14:textId="6392CC4C" w:rsidR="006E7265" w:rsidRPr="00F73BFE" w:rsidRDefault="006E7265" w:rsidP="000C2C5D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A85A" w14:textId="4E59BC1F" w:rsidR="006E7265" w:rsidRPr="00F73BFE" w:rsidRDefault="006E7265" w:rsidP="000C2C5D">
            <w:pPr>
              <w:spacing w:before="240"/>
              <w:jc w:val="center"/>
              <w:rPr>
                <w:rFonts w:eastAsia="Microsoft YaHei U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C84B" w14:textId="4E66E6C1" w:rsidR="006E7265" w:rsidRPr="00F73BFE" w:rsidRDefault="006E7265" w:rsidP="000C2C5D">
            <w:pPr>
              <w:spacing w:before="240"/>
              <w:jc w:val="center"/>
              <w:rPr>
                <w:rFonts w:eastAsia="Microsoft YaHei UI"/>
                <w:color w:val="000000"/>
                <w:sz w:val="20"/>
                <w:szCs w:val="20"/>
              </w:rPr>
            </w:pPr>
          </w:p>
        </w:tc>
      </w:tr>
      <w:tr w:rsidR="006E7265" w:rsidRPr="00F73BFE" w14:paraId="342FA20F" w14:textId="77777777" w:rsidTr="006E7265">
        <w:trPr>
          <w:trHeight w:val="499"/>
          <w:jc w:val="center"/>
        </w:trPr>
        <w:tc>
          <w:tcPr>
            <w:tcW w:w="472" w:type="dxa"/>
          </w:tcPr>
          <w:p w14:paraId="314468ED" w14:textId="77777777" w:rsidR="006E7265" w:rsidRPr="00F73BFE" w:rsidRDefault="006E7265" w:rsidP="000C2C5D">
            <w:pPr>
              <w:rPr>
                <w:rFonts w:eastAsia="Microsoft YaHei UI"/>
                <w:sz w:val="20"/>
                <w:szCs w:val="20"/>
              </w:rPr>
            </w:pPr>
            <w:r w:rsidRPr="00F73BFE">
              <w:rPr>
                <w:rFonts w:eastAsia="Microsoft YaHei UI"/>
                <w:sz w:val="20"/>
                <w:szCs w:val="20"/>
              </w:rPr>
              <w:t>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7A1A06" w14:textId="76C9837E" w:rsidR="006E7265" w:rsidRPr="00F73BFE" w:rsidRDefault="0079403B" w:rsidP="000C2C5D">
            <w:pPr>
              <w:rPr>
                <w:rFonts w:eastAsia="Microsoft YaHei UI"/>
                <w:sz w:val="20"/>
                <w:szCs w:val="20"/>
              </w:rPr>
            </w:pPr>
            <w:r w:rsidRPr="00F73BFE">
              <w:rPr>
                <w:color w:val="000000"/>
                <w:sz w:val="20"/>
                <w:szCs w:val="20"/>
              </w:rPr>
              <w:t>Резка, клейка и настил ковров для здания Администрации.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E7265">
              <w:rPr>
                <w:rFonts w:eastAsia="Microsoft YaHei UI"/>
                <w:sz w:val="20"/>
                <w:szCs w:val="20"/>
              </w:rPr>
              <w:t>Ступеньки 3-пост</w:t>
            </w:r>
          </w:p>
        </w:tc>
        <w:tc>
          <w:tcPr>
            <w:tcW w:w="971" w:type="dxa"/>
          </w:tcPr>
          <w:p w14:paraId="6F452E6B" w14:textId="71D4E56C" w:rsidR="006E7265" w:rsidRPr="00F73BFE" w:rsidRDefault="006E7265" w:rsidP="000C2C5D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  <w:proofErr w:type="spellStart"/>
            <w:r>
              <w:rPr>
                <w:rFonts w:eastAsia="Microsoft YaHei UI"/>
                <w:sz w:val="20"/>
                <w:szCs w:val="20"/>
              </w:rPr>
              <w:t>кв.м</w:t>
            </w:r>
            <w:proofErr w:type="spellEnd"/>
            <w:r>
              <w:rPr>
                <w:rFonts w:eastAsia="Microsoft YaHei UI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C1B2" w14:textId="314F416B" w:rsidR="006E7265" w:rsidRPr="00F73BFE" w:rsidRDefault="006E7265" w:rsidP="000C2C5D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  <w:r>
              <w:rPr>
                <w:rFonts w:eastAsia="Microsoft YaHei UI"/>
                <w:sz w:val="20"/>
                <w:szCs w:val="20"/>
              </w:rPr>
              <w:t>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A934" w14:textId="39A2AB4F" w:rsidR="006E7265" w:rsidRPr="00F73BFE" w:rsidRDefault="006E7265" w:rsidP="000C2C5D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D3B4" w14:textId="17FC0042" w:rsidR="006E7265" w:rsidRPr="00F73BFE" w:rsidRDefault="006E7265" w:rsidP="000C2C5D">
            <w:pPr>
              <w:spacing w:before="240"/>
              <w:jc w:val="center"/>
              <w:rPr>
                <w:rFonts w:eastAsia="Microsoft YaHei U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0487" w14:textId="45310AD4" w:rsidR="006E7265" w:rsidRPr="00F73BFE" w:rsidRDefault="006E7265" w:rsidP="000C2C5D">
            <w:pPr>
              <w:spacing w:before="240"/>
              <w:jc w:val="center"/>
              <w:rPr>
                <w:rFonts w:eastAsia="Microsoft YaHei UI"/>
                <w:color w:val="000000"/>
                <w:sz w:val="20"/>
                <w:szCs w:val="20"/>
              </w:rPr>
            </w:pPr>
          </w:p>
        </w:tc>
      </w:tr>
      <w:tr w:rsidR="006E7265" w:rsidRPr="00F73BFE" w14:paraId="504CBAD7" w14:textId="77777777" w:rsidTr="006E7265">
        <w:trPr>
          <w:trHeight w:val="499"/>
          <w:jc w:val="center"/>
        </w:trPr>
        <w:tc>
          <w:tcPr>
            <w:tcW w:w="472" w:type="dxa"/>
          </w:tcPr>
          <w:p w14:paraId="2268EC52" w14:textId="77777777" w:rsidR="006E7265" w:rsidRPr="00F73BFE" w:rsidRDefault="006E7265" w:rsidP="006E7265">
            <w:pPr>
              <w:rPr>
                <w:rFonts w:eastAsia="Microsoft YaHei UI"/>
                <w:sz w:val="20"/>
                <w:szCs w:val="20"/>
              </w:rPr>
            </w:pPr>
            <w:r w:rsidRPr="00F73BFE">
              <w:rPr>
                <w:rFonts w:eastAsia="Microsoft YaHei UI"/>
                <w:sz w:val="20"/>
                <w:szCs w:val="20"/>
              </w:rPr>
              <w:t>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3EDB95" w14:textId="76D70F41" w:rsidR="006E7265" w:rsidRPr="00F73BFE" w:rsidRDefault="0079403B" w:rsidP="006E7265">
            <w:pPr>
              <w:rPr>
                <w:rFonts w:eastAsia="Microsoft YaHei UI"/>
                <w:sz w:val="20"/>
                <w:szCs w:val="20"/>
              </w:rPr>
            </w:pPr>
            <w:r w:rsidRPr="00F73BFE">
              <w:rPr>
                <w:color w:val="000000"/>
                <w:sz w:val="20"/>
                <w:szCs w:val="20"/>
              </w:rPr>
              <w:t>Резка, клейка и настил ковров для здания Администрации.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E7265">
              <w:rPr>
                <w:rFonts w:eastAsia="Microsoft YaHei UI"/>
                <w:sz w:val="20"/>
                <w:szCs w:val="20"/>
              </w:rPr>
              <w:t>Коридор 2, 3 этаж блог Д</w:t>
            </w:r>
          </w:p>
        </w:tc>
        <w:tc>
          <w:tcPr>
            <w:tcW w:w="971" w:type="dxa"/>
          </w:tcPr>
          <w:p w14:paraId="3C7ABC25" w14:textId="18A91515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  <w:proofErr w:type="spellStart"/>
            <w:r w:rsidRPr="00D9084F">
              <w:rPr>
                <w:rFonts w:eastAsia="Microsoft YaHei UI"/>
                <w:sz w:val="20"/>
                <w:szCs w:val="20"/>
              </w:rPr>
              <w:t>кв.м</w:t>
            </w:r>
            <w:proofErr w:type="spellEnd"/>
            <w:r w:rsidRPr="00D9084F">
              <w:rPr>
                <w:rFonts w:eastAsia="Microsoft YaHei UI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A930" w14:textId="626CF830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  <w:r>
              <w:rPr>
                <w:rFonts w:eastAsia="Microsoft YaHei UI"/>
                <w:sz w:val="20"/>
                <w:szCs w:val="20"/>
              </w:rPr>
              <w:t>400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76CD" w14:textId="4240467D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3A37" w14:textId="6F80FB94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26A1" w14:textId="7E00912E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color w:val="000000"/>
                <w:sz w:val="20"/>
                <w:szCs w:val="20"/>
              </w:rPr>
            </w:pPr>
          </w:p>
        </w:tc>
      </w:tr>
      <w:tr w:rsidR="006E7265" w:rsidRPr="00F73BFE" w14:paraId="5936E099" w14:textId="77777777" w:rsidTr="006E7265">
        <w:trPr>
          <w:trHeight w:val="499"/>
          <w:jc w:val="center"/>
        </w:trPr>
        <w:tc>
          <w:tcPr>
            <w:tcW w:w="472" w:type="dxa"/>
          </w:tcPr>
          <w:p w14:paraId="2AA8A778" w14:textId="77777777" w:rsidR="006E7265" w:rsidRPr="00F73BFE" w:rsidRDefault="006E7265" w:rsidP="006E7265">
            <w:pPr>
              <w:rPr>
                <w:rFonts w:eastAsia="Microsoft YaHei UI"/>
                <w:sz w:val="20"/>
                <w:szCs w:val="20"/>
              </w:rPr>
            </w:pPr>
            <w:r w:rsidRPr="00F73BFE">
              <w:rPr>
                <w:rFonts w:eastAsia="Microsoft YaHei UI"/>
                <w:sz w:val="20"/>
                <w:szCs w:val="20"/>
              </w:rPr>
              <w:t>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2D6682" w14:textId="157C5581" w:rsidR="006E7265" w:rsidRPr="00F73BFE" w:rsidRDefault="0079403B" w:rsidP="006E7265">
            <w:pPr>
              <w:rPr>
                <w:rFonts w:eastAsia="Microsoft YaHei UI"/>
                <w:sz w:val="20"/>
                <w:szCs w:val="20"/>
              </w:rPr>
            </w:pPr>
            <w:r w:rsidRPr="00F73BFE">
              <w:rPr>
                <w:color w:val="000000"/>
                <w:sz w:val="20"/>
                <w:szCs w:val="20"/>
              </w:rPr>
              <w:t>Резка, клейка и настил ковров для здания Администрации.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E7265">
              <w:rPr>
                <w:rFonts w:eastAsia="Microsoft YaHei UI"/>
                <w:sz w:val="20"/>
                <w:szCs w:val="20"/>
              </w:rPr>
              <w:t>Коридор 2 этаж блог Г</w:t>
            </w:r>
          </w:p>
        </w:tc>
        <w:tc>
          <w:tcPr>
            <w:tcW w:w="971" w:type="dxa"/>
          </w:tcPr>
          <w:p w14:paraId="1FC260BF" w14:textId="299A8A71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  <w:proofErr w:type="spellStart"/>
            <w:r w:rsidRPr="00D9084F">
              <w:rPr>
                <w:rFonts w:eastAsia="Microsoft YaHei UI"/>
                <w:sz w:val="20"/>
                <w:szCs w:val="20"/>
              </w:rPr>
              <w:t>кв.м</w:t>
            </w:r>
            <w:proofErr w:type="spellEnd"/>
            <w:r w:rsidRPr="00D9084F">
              <w:rPr>
                <w:rFonts w:eastAsia="Microsoft YaHei UI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38DA" w14:textId="08D03877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  <w:r>
              <w:rPr>
                <w:rFonts w:eastAsia="Microsoft YaHei UI"/>
                <w:sz w:val="20"/>
                <w:szCs w:val="20"/>
              </w:rPr>
              <w:t>140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0F9D" w14:textId="5E9E70F9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BCCB" w14:textId="6892B108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E16D" w14:textId="3617EAAC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color w:val="000000"/>
                <w:sz w:val="20"/>
                <w:szCs w:val="20"/>
              </w:rPr>
            </w:pPr>
          </w:p>
        </w:tc>
      </w:tr>
      <w:tr w:rsidR="006E7265" w:rsidRPr="00F73BFE" w14:paraId="36469A23" w14:textId="77777777" w:rsidTr="006E7265">
        <w:trPr>
          <w:trHeight w:val="499"/>
          <w:jc w:val="center"/>
        </w:trPr>
        <w:tc>
          <w:tcPr>
            <w:tcW w:w="472" w:type="dxa"/>
          </w:tcPr>
          <w:p w14:paraId="29532ACB" w14:textId="77777777" w:rsidR="006E7265" w:rsidRPr="00F73BFE" w:rsidRDefault="006E7265" w:rsidP="006E7265">
            <w:pPr>
              <w:rPr>
                <w:rFonts w:eastAsia="Microsoft YaHei UI"/>
                <w:sz w:val="20"/>
                <w:szCs w:val="20"/>
              </w:rPr>
            </w:pPr>
            <w:r w:rsidRPr="00F73BFE">
              <w:rPr>
                <w:rFonts w:eastAsia="Microsoft YaHei UI"/>
                <w:sz w:val="20"/>
                <w:szCs w:val="20"/>
              </w:rPr>
              <w:t>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9D8615" w14:textId="4D88868A" w:rsidR="006E7265" w:rsidRPr="00F73BFE" w:rsidRDefault="0079403B" w:rsidP="006E7265">
            <w:pPr>
              <w:rPr>
                <w:rFonts w:eastAsia="Microsoft YaHei UI"/>
                <w:sz w:val="20"/>
                <w:szCs w:val="20"/>
              </w:rPr>
            </w:pPr>
            <w:r w:rsidRPr="00F73BFE">
              <w:rPr>
                <w:color w:val="000000"/>
                <w:sz w:val="20"/>
                <w:szCs w:val="20"/>
              </w:rPr>
              <w:t>Резка, клейка и настил ковров для здания Администрации.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E7265">
              <w:rPr>
                <w:rFonts w:eastAsia="Microsoft YaHei UI"/>
                <w:sz w:val="20"/>
                <w:szCs w:val="20"/>
              </w:rPr>
              <w:t>1-й этаж блог Г (коридор)</w:t>
            </w:r>
          </w:p>
        </w:tc>
        <w:tc>
          <w:tcPr>
            <w:tcW w:w="971" w:type="dxa"/>
          </w:tcPr>
          <w:p w14:paraId="142DD9C1" w14:textId="28BDD34A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  <w:proofErr w:type="spellStart"/>
            <w:r w:rsidRPr="00D9084F">
              <w:rPr>
                <w:rFonts w:eastAsia="Microsoft YaHei UI"/>
                <w:sz w:val="20"/>
                <w:szCs w:val="20"/>
              </w:rPr>
              <w:t>кв.м</w:t>
            </w:r>
            <w:proofErr w:type="spellEnd"/>
            <w:r w:rsidRPr="00D9084F">
              <w:rPr>
                <w:rFonts w:eastAsia="Microsoft YaHei UI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79FC" w14:textId="5DE187EF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  <w:r>
              <w:rPr>
                <w:rFonts w:eastAsia="Microsoft YaHei UI"/>
                <w:sz w:val="20"/>
                <w:szCs w:val="20"/>
              </w:rPr>
              <w:t>128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8D37" w14:textId="5CBBB89A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5A8F" w14:textId="74DCFBFB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D18B" w14:textId="1BDF18E5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color w:val="000000"/>
                <w:sz w:val="20"/>
                <w:szCs w:val="20"/>
              </w:rPr>
            </w:pPr>
          </w:p>
        </w:tc>
      </w:tr>
      <w:tr w:rsidR="006E7265" w:rsidRPr="00F73BFE" w14:paraId="30487610" w14:textId="77777777" w:rsidTr="006E7265">
        <w:trPr>
          <w:trHeight w:val="499"/>
          <w:jc w:val="center"/>
        </w:trPr>
        <w:tc>
          <w:tcPr>
            <w:tcW w:w="472" w:type="dxa"/>
          </w:tcPr>
          <w:p w14:paraId="4D9405FC" w14:textId="77777777" w:rsidR="006E7265" w:rsidRPr="00F73BFE" w:rsidRDefault="006E7265" w:rsidP="006E7265">
            <w:pPr>
              <w:rPr>
                <w:rFonts w:eastAsia="Microsoft YaHei UI"/>
                <w:sz w:val="20"/>
                <w:szCs w:val="20"/>
              </w:rPr>
            </w:pPr>
            <w:r w:rsidRPr="00F73BFE">
              <w:rPr>
                <w:rFonts w:eastAsia="Microsoft YaHei UI"/>
                <w:sz w:val="20"/>
                <w:szCs w:val="20"/>
              </w:rPr>
              <w:t>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B66326" w14:textId="190D1AA7" w:rsidR="006E7265" w:rsidRPr="00F73BFE" w:rsidRDefault="0079403B" w:rsidP="006E7265">
            <w:pPr>
              <w:rPr>
                <w:rFonts w:eastAsia="Microsoft YaHei UI"/>
                <w:sz w:val="20"/>
                <w:szCs w:val="20"/>
              </w:rPr>
            </w:pPr>
            <w:r w:rsidRPr="00F73BFE">
              <w:rPr>
                <w:color w:val="000000"/>
                <w:sz w:val="20"/>
                <w:szCs w:val="20"/>
              </w:rPr>
              <w:t>Резка, клейка и настил ковров для здания Администрации.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E7265">
              <w:rPr>
                <w:rFonts w:eastAsia="Microsoft YaHei UI"/>
                <w:sz w:val="20"/>
                <w:szCs w:val="20"/>
              </w:rPr>
              <w:t>1-й этаж блог А, Б (коридор)</w:t>
            </w:r>
          </w:p>
        </w:tc>
        <w:tc>
          <w:tcPr>
            <w:tcW w:w="971" w:type="dxa"/>
          </w:tcPr>
          <w:p w14:paraId="6A067109" w14:textId="155F873E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  <w:proofErr w:type="spellStart"/>
            <w:r w:rsidRPr="00D9084F">
              <w:rPr>
                <w:rFonts w:eastAsia="Microsoft YaHei UI"/>
                <w:sz w:val="20"/>
                <w:szCs w:val="20"/>
              </w:rPr>
              <w:t>кв.м</w:t>
            </w:r>
            <w:proofErr w:type="spellEnd"/>
            <w:r w:rsidRPr="00D9084F">
              <w:rPr>
                <w:rFonts w:eastAsia="Microsoft YaHei UI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4402" w14:textId="5631D2DC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  <w:r>
              <w:rPr>
                <w:rFonts w:eastAsia="Microsoft YaHei UI"/>
                <w:sz w:val="20"/>
                <w:szCs w:val="20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BD1E" w14:textId="7A67A513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112C" w14:textId="2CF2D1CE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A8C0" w14:textId="18303763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color w:val="000000"/>
                <w:sz w:val="20"/>
                <w:szCs w:val="20"/>
              </w:rPr>
            </w:pPr>
          </w:p>
        </w:tc>
      </w:tr>
      <w:tr w:rsidR="006E7265" w:rsidRPr="00F73BFE" w14:paraId="524FDB29" w14:textId="77777777" w:rsidTr="006E7265">
        <w:trPr>
          <w:trHeight w:val="499"/>
          <w:jc w:val="center"/>
        </w:trPr>
        <w:tc>
          <w:tcPr>
            <w:tcW w:w="472" w:type="dxa"/>
          </w:tcPr>
          <w:p w14:paraId="66E61302" w14:textId="77777777" w:rsidR="006E7265" w:rsidRPr="00F73BFE" w:rsidRDefault="006E7265" w:rsidP="006E7265">
            <w:pPr>
              <w:rPr>
                <w:rFonts w:eastAsia="Microsoft YaHei UI"/>
                <w:sz w:val="20"/>
                <w:szCs w:val="20"/>
              </w:rPr>
            </w:pPr>
            <w:r w:rsidRPr="00F73BFE">
              <w:rPr>
                <w:rFonts w:eastAsia="Microsoft YaHei UI"/>
                <w:sz w:val="20"/>
                <w:szCs w:val="20"/>
              </w:rPr>
              <w:t>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7433B5" w14:textId="50F7E0EE" w:rsidR="006E7265" w:rsidRPr="00F73BFE" w:rsidRDefault="0079403B" w:rsidP="006E7265">
            <w:pPr>
              <w:rPr>
                <w:rFonts w:eastAsia="Microsoft YaHei UI"/>
                <w:sz w:val="20"/>
                <w:szCs w:val="20"/>
              </w:rPr>
            </w:pPr>
            <w:r w:rsidRPr="00F73BFE">
              <w:rPr>
                <w:color w:val="000000"/>
                <w:sz w:val="20"/>
                <w:szCs w:val="20"/>
              </w:rPr>
              <w:t>Резка, клейка и настил ковров для здания Администрации.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E7265">
              <w:rPr>
                <w:rFonts w:eastAsia="Microsoft YaHei UI"/>
                <w:sz w:val="20"/>
                <w:szCs w:val="20"/>
              </w:rPr>
              <w:t>Ступеньки (банкомат)</w:t>
            </w:r>
          </w:p>
        </w:tc>
        <w:tc>
          <w:tcPr>
            <w:tcW w:w="971" w:type="dxa"/>
          </w:tcPr>
          <w:p w14:paraId="3BF06385" w14:textId="0CD40256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  <w:proofErr w:type="spellStart"/>
            <w:r w:rsidRPr="00D9084F">
              <w:rPr>
                <w:rFonts w:eastAsia="Microsoft YaHei UI"/>
                <w:sz w:val="20"/>
                <w:szCs w:val="20"/>
              </w:rPr>
              <w:t>кв.м</w:t>
            </w:r>
            <w:proofErr w:type="spellEnd"/>
            <w:r w:rsidRPr="00D9084F">
              <w:rPr>
                <w:rFonts w:eastAsia="Microsoft YaHei UI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CB13" w14:textId="4741AD4C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  <w:r>
              <w:rPr>
                <w:rFonts w:eastAsia="Microsoft YaHei UI"/>
                <w:sz w:val="20"/>
                <w:szCs w:val="20"/>
              </w:rPr>
              <w:t>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3EA4" w14:textId="131666AB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EFE6" w14:textId="7F0F900E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3A06" w14:textId="2E4424A4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color w:val="000000"/>
                <w:sz w:val="20"/>
                <w:szCs w:val="20"/>
              </w:rPr>
            </w:pPr>
          </w:p>
        </w:tc>
      </w:tr>
      <w:tr w:rsidR="006E7265" w:rsidRPr="00F73BFE" w14:paraId="01814B1F" w14:textId="77777777" w:rsidTr="006E7265">
        <w:trPr>
          <w:trHeight w:val="499"/>
          <w:jc w:val="center"/>
        </w:trPr>
        <w:tc>
          <w:tcPr>
            <w:tcW w:w="472" w:type="dxa"/>
          </w:tcPr>
          <w:p w14:paraId="5C978BB6" w14:textId="77777777" w:rsidR="006E7265" w:rsidRPr="00F73BFE" w:rsidRDefault="006E7265" w:rsidP="006E7265">
            <w:pPr>
              <w:rPr>
                <w:rFonts w:eastAsia="Microsoft YaHei UI"/>
                <w:sz w:val="20"/>
                <w:szCs w:val="20"/>
              </w:rPr>
            </w:pPr>
            <w:r w:rsidRPr="00F73BFE">
              <w:rPr>
                <w:rFonts w:eastAsia="Microsoft YaHei UI"/>
                <w:sz w:val="20"/>
                <w:szCs w:val="20"/>
              </w:rPr>
              <w:t>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D79A76" w14:textId="61BC963D" w:rsidR="006E7265" w:rsidRPr="00F73BFE" w:rsidRDefault="0079403B" w:rsidP="006E7265">
            <w:pPr>
              <w:rPr>
                <w:rFonts w:eastAsia="Microsoft YaHei UI"/>
                <w:sz w:val="20"/>
                <w:szCs w:val="20"/>
              </w:rPr>
            </w:pPr>
            <w:r w:rsidRPr="00F73BFE">
              <w:rPr>
                <w:color w:val="000000"/>
                <w:sz w:val="20"/>
                <w:szCs w:val="20"/>
              </w:rPr>
              <w:t>Резка, клейка и настил ковров для здания Администрации.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E7265">
              <w:rPr>
                <w:rFonts w:eastAsia="Microsoft YaHei UI"/>
                <w:sz w:val="20"/>
                <w:szCs w:val="20"/>
              </w:rPr>
              <w:t>Ступеньки и галерея вход в «</w:t>
            </w:r>
            <w:proofErr w:type="spellStart"/>
            <w:r w:rsidR="006E7265">
              <w:rPr>
                <w:rFonts w:eastAsia="Microsoft YaHei UI"/>
                <w:sz w:val="20"/>
                <w:szCs w:val="20"/>
              </w:rPr>
              <w:t>Бахор</w:t>
            </w:r>
            <w:proofErr w:type="spellEnd"/>
            <w:r w:rsidR="006E7265">
              <w:rPr>
                <w:rFonts w:eastAsia="Microsoft YaHei UI"/>
                <w:sz w:val="20"/>
                <w:szCs w:val="20"/>
              </w:rPr>
              <w:t>»</w:t>
            </w:r>
          </w:p>
        </w:tc>
        <w:tc>
          <w:tcPr>
            <w:tcW w:w="971" w:type="dxa"/>
          </w:tcPr>
          <w:p w14:paraId="364D7670" w14:textId="3C6A422F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  <w:proofErr w:type="spellStart"/>
            <w:r w:rsidRPr="00D9084F">
              <w:rPr>
                <w:rFonts w:eastAsia="Microsoft YaHei UI"/>
                <w:sz w:val="20"/>
                <w:szCs w:val="20"/>
              </w:rPr>
              <w:t>кв.м</w:t>
            </w:r>
            <w:proofErr w:type="spellEnd"/>
            <w:r w:rsidRPr="00D9084F">
              <w:rPr>
                <w:rFonts w:eastAsia="Microsoft YaHei UI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6ACC" w14:textId="3231F7B3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  <w:r>
              <w:rPr>
                <w:rFonts w:eastAsia="Microsoft YaHei UI"/>
                <w:sz w:val="20"/>
                <w:szCs w:val="20"/>
              </w:rPr>
              <w:t>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F238" w14:textId="11200252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2D94" w14:textId="162B2B12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94E7" w14:textId="103F9833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color w:val="000000"/>
                <w:sz w:val="20"/>
                <w:szCs w:val="20"/>
              </w:rPr>
            </w:pPr>
          </w:p>
        </w:tc>
      </w:tr>
      <w:tr w:rsidR="006E7265" w:rsidRPr="00F73BFE" w14:paraId="6F3C9141" w14:textId="77777777" w:rsidTr="006E7265">
        <w:trPr>
          <w:trHeight w:val="499"/>
          <w:jc w:val="center"/>
        </w:trPr>
        <w:tc>
          <w:tcPr>
            <w:tcW w:w="472" w:type="dxa"/>
          </w:tcPr>
          <w:p w14:paraId="582B98A3" w14:textId="77777777" w:rsidR="006E7265" w:rsidRPr="00F73BFE" w:rsidRDefault="006E7265" w:rsidP="006E7265">
            <w:pPr>
              <w:rPr>
                <w:rFonts w:eastAsia="Microsoft YaHei UI"/>
                <w:sz w:val="20"/>
                <w:szCs w:val="20"/>
              </w:rPr>
            </w:pPr>
            <w:r w:rsidRPr="00F73BFE">
              <w:rPr>
                <w:rFonts w:eastAsia="Microsoft YaHei UI"/>
                <w:sz w:val="20"/>
                <w:szCs w:val="20"/>
              </w:rPr>
              <w:t>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8B7DC9" w14:textId="1A3CDEC4" w:rsidR="006E7265" w:rsidRPr="00F73BFE" w:rsidRDefault="0079403B" w:rsidP="006E7265">
            <w:pPr>
              <w:rPr>
                <w:rFonts w:eastAsia="Microsoft YaHei UI"/>
                <w:sz w:val="20"/>
                <w:szCs w:val="20"/>
              </w:rPr>
            </w:pPr>
            <w:r w:rsidRPr="00F73BFE">
              <w:rPr>
                <w:color w:val="000000"/>
                <w:sz w:val="20"/>
                <w:szCs w:val="20"/>
              </w:rPr>
              <w:t>Резка, клейка и настил ковров для здания Администрации.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E7265">
              <w:rPr>
                <w:rFonts w:eastAsia="Microsoft YaHei UI"/>
                <w:sz w:val="20"/>
                <w:szCs w:val="20"/>
              </w:rPr>
              <w:t>Кабинет</w:t>
            </w:r>
          </w:p>
        </w:tc>
        <w:tc>
          <w:tcPr>
            <w:tcW w:w="971" w:type="dxa"/>
          </w:tcPr>
          <w:p w14:paraId="51653B6B" w14:textId="5379CD9B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  <w:proofErr w:type="spellStart"/>
            <w:r w:rsidRPr="00D9084F">
              <w:rPr>
                <w:rFonts w:eastAsia="Microsoft YaHei UI"/>
                <w:sz w:val="20"/>
                <w:szCs w:val="20"/>
              </w:rPr>
              <w:t>кв.м</w:t>
            </w:r>
            <w:proofErr w:type="spellEnd"/>
            <w:r w:rsidRPr="00D9084F">
              <w:rPr>
                <w:rFonts w:eastAsia="Microsoft YaHei UI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68F0" w14:textId="3907836C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  <w:r>
              <w:rPr>
                <w:rFonts w:eastAsia="Microsoft YaHei UI"/>
                <w:sz w:val="20"/>
                <w:szCs w:val="20"/>
              </w:rPr>
              <w:t>36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9CB2" w14:textId="3AE88194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4CE0" w14:textId="582FC013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EA9D" w14:textId="115EB9AF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color w:val="000000"/>
                <w:sz w:val="20"/>
                <w:szCs w:val="20"/>
              </w:rPr>
            </w:pPr>
          </w:p>
        </w:tc>
      </w:tr>
      <w:tr w:rsidR="006E7265" w:rsidRPr="00F73BFE" w14:paraId="71A4D1EE" w14:textId="77777777" w:rsidTr="006E7265">
        <w:trPr>
          <w:trHeight w:val="499"/>
          <w:jc w:val="center"/>
        </w:trPr>
        <w:tc>
          <w:tcPr>
            <w:tcW w:w="472" w:type="dxa"/>
          </w:tcPr>
          <w:p w14:paraId="019D4D26" w14:textId="77777777" w:rsidR="006E7265" w:rsidRPr="00F73BFE" w:rsidRDefault="006E7265" w:rsidP="006E7265">
            <w:pPr>
              <w:rPr>
                <w:rFonts w:eastAsia="Microsoft YaHei UI"/>
                <w:sz w:val="20"/>
                <w:szCs w:val="20"/>
              </w:rPr>
            </w:pPr>
            <w:r w:rsidRPr="00F73BFE">
              <w:rPr>
                <w:rFonts w:eastAsia="Microsoft YaHei UI"/>
                <w:sz w:val="20"/>
                <w:szCs w:val="20"/>
              </w:rPr>
              <w:t>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A558E4" w14:textId="659A880F" w:rsidR="006E7265" w:rsidRPr="00F73BFE" w:rsidRDefault="0079403B" w:rsidP="006E7265">
            <w:pPr>
              <w:rPr>
                <w:rFonts w:eastAsia="Microsoft YaHei UI"/>
                <w:sz w:val="20"/>
                <w:szCs w:val="20"/>
              </w:rPr>
            </w:pPr>
            <w:r w:rsidRPr="00F73BFE">
              <w:rPr>
                <w:color w:val="000000"/>
                <w:sz w:val="20"/>
                <w:szCs w:val="20"/>
              </w:rPr>
              <w:t>Резка, клейка и настил ковров для здания Администрации.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E7265">
              <w:rPr>
                <w:rFonts w:eastAsia="Microsoft YaHei UI"/>
                <w:sz w:val="20"/>
                <w:szCs w:val="20"/>
              </w:rPr>
              <w:t>Кабинет</w:t>
            </w:r>
          </w:p>
        </w:tc>
        <w:tc>
          <w:tcPr>
            <w:tcW w:w="971" w:type="dxa"/>
          </w:tcPr>
          <w:p w14:paraId="044FCB25" w14:textId="02D1868F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  <w:proofErr w:type="spellStart"/>
            <w:r w:rsidRPr="00D9084F">
              <w:rPr>
                <w:rFonts w:eastAsia="Microsoft YaHei UI"/>
                <w:sz w:val="20"/>
                <w:szCs w:val="20"/>
              </w:rPr>
              <w:t>кв.м</w:t>
            </w:r>
            <w:proofErr w:type="spellEnd"/>
            <w:r w:rsidRPr="00D9084F">
              <w:rPr>
                <w:rFonts w:eastAsia="Microsoft YaHei UI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FEC8" w14:textId="72567AC7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  <w:r>
              <w:rPr>
                <w:rFonts w:eastAsia="Microsoft YaHei UI"/>
                <w:sz w:val="20"/>
                <w:szCs w:val="20"/>
              </w:rPr>
              <w:t>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008E" w14:textId="4589F7C4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2B21" w14:textId="00833B63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453B" w14:textId="656B00E0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color w:val="000000"/>
                <w:sz w:val="20"/>
                <w:szCs w:val="20"/>
              </w:rPr>
            </w:pPr>
          </w:p>
        </w:tc>
      </w:tr>
      <w:tr w:rsidR="006E7265" w:rsidRPr="00F73BFE" w14:paraId="3760D570" w14:textId="77777777" w:rsidTr="006E7265">
        <w:trPr>
          <w:trHeight w:val="499"/>
          <w:jc w:val="center"/>
        </w:trPr>
        <w:tc>
          <w:tcPr>
            <w:tcW w:w="472" w:type="dxa"/>
          </w:tcPr>
          <w:p w14:paraId="5B168E12" w14:textId="77777777" w:rsidR="006E7265" w:rsidRPr="00F73BFE" w:rsidRDefault="006E7265" w:rsidP="006E7265">
            <w:pPr>
              <w:rPr>
                <w:rFonts w:eastAsia="Microsoft YaHei UI"/>
                <w:sz w:val="20"/>
                <w:szCs w:val="20"/>
              </w:rPr>
            </w:pPr>
            <w:r w:rsidRPr="00F73BFE">
              <w:rPr>
                <w:rFonts w:eastAsia="Microsoft YaHei UI"/>
                <w:sz w:val="20"/>
                <w:szCs w:val="20"/>
              </w:rPr>
              <w:t>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553710" w14:textId="060337A6" w:rsidR="006E7265" w:rsidRPr="00F73BFE" w:rsidRDefault="0079403B" w:rsidP="006E7265">
            <w:pPr>
              <w:rPr>
                <w:rFonts w:eastAsia="Microsoft YaHei UI"/>
                <w:sz w:val="20"/>
                <w:szCs w:val="20"/>
              </w:rPr>
            </w:pPr>
            <w:r w:rsidRPr="00F73BFE">
              <w:rPr>
                <w:color w:val="000000"/>
                <w:sz w:val="20"/>
                <w:szCs w:val="20"/>
              </w:rPr>
              <w:t>Резка, клейка и настил ковров для здания Администрации.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E7265">
              <w:rPr>
                <w:rFonts w:eastAsia="Microsoft YaHei UI"/>
                <w:sz w:val="20"/>
                <w:szCs w:val="20"/>
              </w:rPr>
              <w:t>Кабинет на против лифта 4 этаж блог Б</w:t>
            </w:r>
          </w:p>
        </w:tc>
        <w:tc>
          <w:tcPr>
            <w:tcW w:w="971" w:type="dxa"/>
          </w:tcPr>
          <w:p w14:paraId="5F2E1137" w14:textId="3B23C7DC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  <w:proofErr w:type="spellStart"/>
            <w:r w:rsidRPr="00D9084F">
              <w:rPr>
                <w:rFonts w:eastAsia="Microsoft YaHei UI"/>
                <w:sz w:val="20"/>
                <w:szCs w:val="20"/>
              </w:rPr>
              <w:t>кв.м</w:t>
            </w:r>
            <w:proofErr w:type="spellEnd"/>
            <w:r w:rsidRPr="00D9084F">
              <w:rPr>
                <w:rFonts w:eastAsia="Microsoft YaHei UI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51DC" w14:textId="552EEA4C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  <w:r>
              <w:rPr>
                <w:rFonts w:eastAsia="Microsoft YaHei UI"/>
                <w:sz w:val="20"/>
                <w:szCs w:val="20"/>
              </w:rPr>
              <w:t>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2776" w14:textId="03469FD1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98BB" w14:textId="5145F14B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755A" w14:textId="73FB50E6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color w:val="000000"/>
                <w:sz w:val="20"/>
                <w:szCs w:val="20"/>
              </w:rPr>
            </w:pPr>
          </w:p>
        </w:tc>
      </w:tr>
      <w:tr w:rsidR="006E7265" w:rsidRPr="00F73BFE" w14:paraId="36F98D42" w14:textId="77777777" w:rsidTr="006E7265">
        <w:trPr>
          <w:trHeight w:val="499"/>
          <w:jc w:val="center"/>
        </w:trPr>
        <w:tc>
          <w:tcPr>
            <w:tcW w:w="472" w:type="dxa"/>
          </w:tcPr>
          <w:p w14:paraId="18E8F811" w14:textId="77777777" w:rsidR="006E7265" w:rsidRPr="00F73BFE" w:rsidRDefault="006E7265" w:rsidP="006E7265">
            <w:pPr>
              <w:rPr>
                <w:rFonts w:eastAsia="Microsoft YaHei UI"/>
                <w:sz w:val="20"/>
                <w:szCs w:val="20"/>
              </w:rPr>
            </w:pPr>
            <w:r w:rsidRPr="00F73BFE">
              <w:rPr>
                <w:rFonts w:eastAsia="Microsoft YaHei UI"/>
                <w:sz w:val="20"/>
                <w:szCs w:val="20"/>
              </w:rPr>
              <w:t>12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815781" w14:textId="2BEFA9E6" w:rsidR="006E7265" w:rsidRPr="00F73BFE" w:rsidRDefault="0079403B" w:rsidP="006E7265">
            <w:pPr>
              <w:rPr>
                <w:rFonts w:eastAsia="Microsoft YaHei UI"/>
                <w:sz w:val="20"/>
                <w:szCs w:val="20"/>
              </w:rPr>
            </w:pPr>
            <w:r w:rsidRPr="00F73BFE">
              <w:rPr>
                <w:color w:val="000000"/>
                <w:sz w:val="20"/>
                <w:szCs w:val="20"/>
              </w:rPr>
              <w:t>Резка, клейка и настил ковров для здания Администрации.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E7265">
              <w:rPr>
                <w:rFonts w:eastAsia="Microsoft YaHei UI"/>
                <w:sz w:val="20"/>
                <w:szCs w:val="20"/>
              </w:rPr>
              <w:t>Кабинет № 274, 2 этаж</w:t>
            </w:r>
          </w:p>
        </w:tc>
        <w:tc>
          <w:tcPr>
            <w:tcW w:w="971" w:type="dxa"/>
          </w:tcPr>
          <w:p w14:paraId="4906B399" w14:textId="66B70755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  <w:proofErr w:type="spellStart"/>
            <w:r w:rsidRPr="00D9084F">
              <w:rPr>
                <w:rFonts w:eastAsia="Microsoft YaHei UI"/>
                <w:sz w:val="20"/>
                <w:szCs w:val="20"/>
              </w:rPr>
              <w:t>кв.м</w:t>
            </w:r>
            <w:proofErr w:type="spellEnd"/>
            <w:r w:rsidRPr="00D9084F">
              <w:rPr>
                <w:rFonts w:eastAsia="Microsoft YaHei UI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D637" w14:textId="4B0919CB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  <w:r>
              <w:rPr>
                <w:rFonts w:eastAsia="Microsoft YaHei UI"/>
                <w:sz w:val="20"/>
                <w:szCs w:val="20"/>
              </w:rPr>
              <w:t>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C975" w14:textId="38C332E1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604C" w14:textId="375E53D7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C73F" w14:textId="6067A2EC" w:rsidR="006E7265" w:rsidRPr="00F73BFE" w:rsidRDefault="006E7265" w:rsidP="006E7265">
            <w:pPr>
              <w:spacing w:before="240"/>
              <w:jc w:val="center"/>
              <w:rPr>
                <w:rFonts w:eastAsia="Microsoft YaHei UI"/>
                <w:color w:val="000000"/>
                <w:sz w:val="20"/>
                <w:szCs w:val="20"/>
              </w:rPr>
            </w:pPr>
          </w:p>
        </w:tc>
      </w:tr>
      <w:tr w:rsidR="006E7265" w:rsidRPr="00F73BFE" w14:paraId="4F32FB1C" w14:textId="77777777" w:rsidTr="006E7265">
        <w:trPr>
          <w:trHeight w:val="467"/>
          <w:jc w:val="center"/>
        </w:trPr>
        <w:tc>
          <w:tcPr>
            <w:tcW w:w="472" w:type="dxa"/>
          </w:tcPr>
          <w:p w14:paraId="7FFF53D4" w14:textId="77777777" w:rsidR="006E7265" w:rsidRPr="00F73BFE" w:rsidRDefault="006E7265" w:rsidP="000C2C5D">
            <w:pPr>
              <w:spacing w:before="120" w:after="120"/>
              <w:rPr>
                <w:rFonts w:eastAsia="Microsoft YaHei UI"/>
                <w:sz w:val="20"/>
                <w:szCs w:val="20"/>
              </w:rPr>
            </w:pPr>
          </w:p>
        </w:tc>
        <w:tc>
          <w:tcPr>
            <w:tcW w:w="3917" w:type="dxa"/>
          </w:tcPr>
          <w:p w14:paraId="013FE87A" w14:textId="6D776C30" w:rsidR="006E7265" w:rsidRPr="00F73BFE" w:rsidRDefault="006E7265" w:rsidP="006E7265">
            <w:pPr>
              <w:spacing w:before="120" w:after="120"/>
              <w:rPr>
                <w:rFonts w:eastAsia="Microsoft YaHei UI"/>
                <w:b/>
                <w:sz w:val="20"/>
                <w:szCs w:val="20"/>
              </w:rPr>
            </w:pPr>
            <w:r w:rsidRPr="00F73BFE">
              <w:rPr>
                <w:rFonts w:eastAsia="Microsoft YaHei UI"/>
                <w:b/>
                <w:sz w:val="20"/>
                <w:szCs w:val="20"/>
              </w:rPr>
              <w:t>ИТОГО:</w:t>
            </w:r>
          </w:p>
        </w:tc>
        <w:tc>
          <w:tcPr>
            <w:tcW w:w="971" w:type="dxa"/>
            <w:vAlign w:val="center"/>
          </w:tcPr>
          <w:p w14:paraId="0BC6388F" w14:textId="25EAD0DA" w:rsidR="006E7265" w:rsidRPr="00F73BFE" w:rsidRDefault="006E7265" w:rsidP="000C2C5D">
            <w:pPr>
              <w:spacing w:before="120" w:after="120"/>
              <w:jc w:val="center"/>
              <w:rPr>
                <w:rFonts w:eastAsia="Microsoft YaHei UI"/>
                <w:sz w:val="20"/>
                <w:szCs w:val="20"/>
              </w:rPr>
            </w:pPr>
            <w:proofErr w:type="spellStart"/>
            <w:r w:rsidRPr="00D9084F">
              <w:rPr>
                <w:rFonts w:eastAsia="Microsoft YaHei UI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708" w:type="dxa"/>
            <w:vAlign w:val="center"/>
          </w:tcPr>
          <w:p w14:paraId="4E748E2E" w14:textId="59F8BD2D" w:rsidR="006E7265" w:rsidRPr="006E7265" w:rsidRDefault="006E7265" w:rsidP="000C2C5D">
            <w:pPr>
              <w:spacing w:before="120" w:after="120"/>
              <w:jc w:val="center"/>
              <w:rPr>
                <w:rFonts w:eastAsia="Microsoft YaHei UI"/>
                <w:b/>
                <w:sz w:val="20"/>
                <w:szCs w:val="20"/>
              </w:rPr>
            </w:pPr>
            <w:r w:rsidRPr="006E7265">
              <w:rPr>
                <w:rFonts w:eastAsia="Microsoft YaHei UI"/>
                <w:b/>
                <w:sz w:val="20"/>
                <w:szCs w:val="20"/>
              </w:rPr>
              <w:t>1301</w:t>
            </w:r>
          </w:p>
        </w:tc>
        <w:tc>
          <w:tcPr>
            <w:tcW w:w="887" w:type="dxa"/>
            <w:vAlign w:val="center"/>
          </w:tcPr>
          <w:p w14:paraId="687F63F2" w14:textId="77777777" w:rsidR="006E7265" w:rsidRPr="00F73BFE" w:rsidRDefault="006E7265" w:rsidP="000C2C5D">
            <w:pPr>
              <w:spacing w:before="120" w:after="120"/>
              <w:jc w:val="center"/>
              <w:rPr>
                <w:rFonts w:eastAsia="Microsoft YaHei U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A2A2C5A" w14:textId="77777777" w:rsidR="006E7265" w:rsidRPr="00F73BFE" w:rsidRDefault="006E7265" w:rsidP="000C2C5D">
            <w:pPr>
              <w:spacing w:before="120" w:after="120"/>
              <w:jc w:val="center"/>
              <w:rPr>
                <w:rFonts w:eastAsia="Microsoft YaHei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14:paraId="43D4A10B" w14:textId="197E70A4" w:rsidR="006E7265" w:rsidRPr="00F73BFE" w:rsidRDefault="006E7265" w:rsidP="000C2C5D">
            <w:pPr>
              <w:spacing w:before="120" w:after="120"/>
              <w:jc w:val="center"/>
              <w:rPr>
                <w:rFonts w:eastAsia="Microsoft YaHei U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662EB49" w14:textId="120B8E04" w:rsidR="000C2C5D" w:rsidRDefault="000C2C5D" w:rsidP="0079403B">
      <w:pPr>
        <w:ind w:left="360" w:firstLine="348"/>
        <w:jc w:val="both"/>
        <w:rPr>
          <w:rFonts w:ascii="Microsoft YaHei UI" w:eastAsia="Microsoft YaHei UI" w:hAnsi="Microsoft YaHei UI"/>
          <w:b/>
          <w:i/>
          <w:sz w:val="20"/>
          <w:szCs w:val="20"/>
        </w:rPr>
      </w:pPr>
      <w:r w:rsidRPr="00A81600">
        <w:rPr>
          <w:rFonts w:ascii="Microsoft YaHei UI" w:eastAsia="Microsoft YaHei UI" w:hAnsi="Microsoft YaHei UI"/>
          <w:i/>
          <w:sz w:val="20"/>
          <w:szCs w:val="20"/>
        </w:rPr>
        <w:t xml:space="preserve">Всего на общую сумму: </w:t>
      </w:r>
      <w:r w:rsidR="006E7265">
        <w:rPr>
          <w:rFonts w:ascii="Microsoft YaHei UI" w:eastAsia="Microsoft YaHei UI" w:hAnsi="Microsoft YaHei UI"/>
          <w:b/>
          <w:i/>
          <w:sz w:val="20"/>
          <w:szCs w:val="20"/>
          <w:lang w:val="uz-Cyrl-UZ"/>
        </w:rPr>
        <w:t>...</w:t>
      </w:r>
      <w:r w:rsidRPr="00BF5795">
        <w:rPr>
          <w:rFonts w:ascii="Microsoft YaHei UI" w:eastAsia="Microsoft YaHei UI" w:hAnsi="Microsoft YaHei UI"/>
          <w:i/>
          <w:sz w:val="20"/>
          <w:szCs w:val="20"/>
          <w:lang w:val="uz-Cyrl-UZ"/>
        </w:rPr>
        <w:t xml:space="preserve"> (</w:t>
      </w:r>
      <w:r w:rsidR="006E7265">
        <w:rPr>
          <w:rFonts w:ascii="Microsoft YaHei UI" w:eastAsia="Microsoft YaHei UI" w:hAnsi="Microsoft YaHei UI"/>
          <w:b/>
          <w:i/>
          <w:sz w:val="20"/>
          <w:szCs w:val="20"/>
          <w:lang w:val="uz-Cyrl-UZ"/>
        </w:rPr>
        <w:t>...</w:t>
      </w:r>
      <w:r w:rsidRPr="00BF5795">
        <w:rPr>
          <w:rFonts w:ascii="Microsoft YaHei UI" w:eastAsia="Microsoft YaHei UI" w:hAnsi="Microsoft YaHei UI"/>
          <w:b/>
          <w:i/>
          <w:sz w:val="20"/>
          <w:szCs w:val="20"/>
          <w:lang w:val="uz-Cyrl-UZ"/>
        </w:rPr>
        <w:t xml:space="preserve">) </w:t>
      </w:r>
      <w:proofErr w:type="spellStart"/>
      <w:r w:rsidR="007537BD">
        <w:rPr>
          <w:rFonts w:ascii="Microsoft YaHei UI" w:eastAsia="Microsoft YaHei UI" w:hAnsi="Microsoft YaHei UI"/>
          <w:b/>
          <w:i/>
          <w:sz w:val="20"/>
          <w:szCs w:val="20"/>
        </w:rPr>
        <w:t>сум</w:t>
      </w:r>
      <w:proofErr w:type="spellEnd"/>
      <w:r w:rsidR="007537BD">
        <w:rPr>
          <w:rFonts w:ascii="Microsoft YaHei UI" w:eastAsia="Microsoft YaHei UI" w:hAnsi="Microsoft YaHei UI"/>
          <w:b/>
          <w:i/>
          <w:sz w:val="20"/>
          <w:szCs w:val="20"/>
        </w:rPr>
        <w:t>.</w:t>
      </w:r>
    </w:p>
    <w:p w14:paraId="6BE906AA" w14:textId="77777777" w:rsidR="000C2C5D" w:rsidRPr="00A81600" w:rsidRDefault="000C2C5D" w:rsidP="000C2C5D">
      <w:pPr>
        <w:ind w:left="360"/>
        <w:jc w:val="both"/>
        <w:rPr>
          <w:rFonts w:ascii="Microsoft YaHei UI" w:eastAsia="Microsoft YaHei UI" w:hAnsi="Microsoft YaHei UI"/>
          <w:b/>
          <w:i/>
          <w:sz w:val="20"/>
          <w:szCs w:val="20"/>
        </w:rPr>
      </w:pPr>
    </w:p>
    <w:p w14:paraId="6B72AAFD" w14:textId="77777777" w:rsidR="000C2C5D" w:rsidRPr="00A81600" w:rsidRDefault="000C2C5D" w:rsidP="000C2C5D">
      <w:pPr>
        <w:rPr>
          <w:rFonts w:ascii="Microsoft YaHei UI" w:eastAsia="Microsoft YaHei UI" w:hAnsi="Microsoft YaHei UI"/>
          <w:i/>
          <w:sz w:val="20"/>
          <w:szCs w:val="20"/>
        </w:rPr>
      </w:pPr>
    </w:p>
    <w:p w14:paraId="2916AA8A" w14:textId="446A09B5" w:rsidR="000C2C5D" w:rsidRPr="00A81600" w:rsidRDefault="0079403B" w:rsidP="0079403B">
      <w:pPr>
        <w:ind w:firstLine="708"/>
        <w:rPr>
          <w:rFonts w:ascii="Microsoft YaHei UI" w:eastAsia="Microsoft YaHei UI" w:hAnsi="Microsoft YaHei UI"/>
          <w:i/>
          <w:sz w:val="20"/>
          <w:szCs w:val="20"/>
        </w:rPr>
      </w:pPr>
      <w:r>
        <w:rPr>
          <w:rFonts w:ascii="Microsoft YaHei UI" w:eastAsia="Microsoft YaHei UI" w:hAnsi="Microsoft YaHei UI"/>
          <w:i/>
          <w:sz w:val="20"/>
          <w:szCs w:val="20"/>
        </w:rPr>
        <w:t xml:space="preserve">  </w:t>
      </w:r>
      <w:r w:rsidR="000C2C5D" w:rsidRPr="00A81600">
        <w:rPr>
          <w:rFonts w:ascii="Microsoft YaHei UI" w:eastAsia="Microsoft YaHei UI" w:hAnsi="Microsoft YaHei UI"/>
          <w:i/>
          <w:sz w:val="20"/>
          <w:szCs w:val="20"/>
        </w:rPr>
        <w:t>______________________________                                                     ______________________________</w:t>
      </w:r>
    </w:p>
    <w:p w14:paraId="65994912" w14:textId="12FE6325" w:rsidR="000C2C5D" w:rsidRPr="00A81600" w:rsidRDefault="000C2C5D" w:rsidP="000C2C5D">
      <w:pPr>
        <w:rPr>
          <w:rFonts w:ascii="Microsoft YaHei UI" w:eastAsia="Microsoft YaHei UI" w:hAnsi="Microsoft YaHei UI"/>
          <w:i/>
          <w:sz w:val="20"/>
          <w:szCs w:val="20"/>
        </w:rPr>
      </w:pPr>
      <w:r w:rsidRPr="00A81600">
        <w:rPr>
          <w:rFonts w:ascii="Microsoft YaHei UI" w:eastAsia="Microsoft YaHei UI" w:hAnsi="Microsoft YaHei UI"/>
          <w:i/>
          <w:sz w:val="20"/>
          <w:szCs w:val="20"/>
        </w:rPr>
        <w:t xml:space="preserve">     </w:t>
      </w:r>
      <w:r w:rsidR="0079403B">
        <w:rPr>
          <w:rFonts w:ascii="Microsoft YaHei UI" w:eastAsia="Microsoft YaHei UI" w:hAnsi="Microsoft YaHei UI"/>
          <w:i/>
          <w:sz w:val="20"/>
          <w:szCs w:val="20"/>
        </w:rPr>
        <w:tab/>
      </w:r>
      <w:r w:rsidRPr="00A81600">
        <w:rPr>
          <w:rFonts w:ascii="Microsoft YaHei UI" w:eastAsia="Microsoft YaHei UI" w:hAnsi="Microsoft YaHei UI"/>
          <w:i/>
          <w:sz w:val="20"/>
          <w:szCs w:val="20"/>
        </w:rPr>
        <w:t xml:space="preserve"> (должность, подпись, Ф.И.О.)                                                (должность, подпись, Ф.И.О,)</w:t>
      </w:r>
    </w:p>
    <w:p w14:paraId="03992B8E" w14:textId="775069F4" w:rsidR="000C2C5D" w:rsidRPr="00F73BFE" w:rsidRDefault="000C2C5D" w:rsidP="003146A6">
      <w:pPr>
        <w:rPr>
          <w:rFonts w:ascii="Microsoft YaHei UI" w:eastAsia="Microsoft YaHei UI" w:hAnsi="Microsoft YaHei UI"/>
          <w:b/>
          <w:i/>
          <w:sz w:val="20"/>
          <w:szCs w:val="20"/>
        </w:rPr>
      </w:pPr>
      <w:r w:rsidRPr="00A81600">
        <w:rPr>
          <w:rFonts w:ascii="Microsoft YaHei UI" w:eastAsia="Microsoft YaHei UI" w:hAnsi="Microsoft YaHei UI"/>
          <w:i/>
          <w:sz w:val="20"/>
          <w:szCs w:val="20"/>
        </w:rPr>
        <w:t xml:space="preserve"> </w:t>
      </w:r>
    </w:p>
    <w:sectPr w:rsidR="000C2C5D" w:rsidRPr="00F73BFE" w:rsidSect="00F73BFE">
      <w:pgSz w:w="11906" w:h="16838"/>
      <w:pgMar w:top="142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 U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DCA"/>
    <w:multiLevelType w:val="multilevel"/>
    <w:tmpl w:val="56BCF5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A5"/>
    <w:rsid w:val="000151BB"/>
    <w:rsid w:val="000A20AE"/>
    <w:rsid w:val="000A298B"/>
    <w:rsid w:val="000C2C5D"/>
    <w:rsid w:val="000E132E"/>
    <w:rsid w:val="000E71F1"/>
    <w:rsid w:val="000E7B5A"/>
    <w:rsid w:val="000F30CC"/>
    <w:rsid w:val="00107EC7"/>
    <w:rsid w:val="00153D6A"/>
    <w:rsid w:val="00171589"/>
    <w:rsid w:val="001F469B"/>
    <w:rsid w:val="00247EA5"/>
    <w:rsid w:val="002D6894"/>
    <w:rsid w:val="002F5351"/>
    <w:rsid w:val="00301B45"/>
    <w:rsid w:val="003146A6"/>
    <w:rsid w:val="00374EAF"/>
    <w:rsid w:val="0043299D"/>
    <w:rsid w:val="004507F4"/>
    <w:rsid w:val="00536F07"/>
    <w:rsid w:val="0056105E"/>
    <w:rsid w:val="00576CF5"/>
    <w:rsid w:val="005910DF"/>
    <w:rsid w:val="0059384B"/>
    <w:rsid w:val="005C0813"/>
    <w:rsid w:val="005C1705"/>
    <w:rsid w:val="005F3168"/>
    <w:rsid w:val="00637BFC"/>
    <w:rsid w:val="006E7265"/>
    <w:rsid w:val="007537BD"/>
    <w:rsid w:val="0076575A"/>
    <w:rsid w:val="0078352E"/>
    <w:rsid w:val="0079403B"/>
    <w:rsid w:val="007B76EF"/>
    <w:rsid w:val="008837B4"/>
    <w:rsid w:val="0088682E"/>
    <w:rsid w:val="00893762"/>
    <w:rsid w:val="008957BF"/>
    <w:rsid w:val="009407F0"/>
    <w:rsid w:val="00966DCF"/>
    <w:rsid w:val="009F1D83"/>
    <w:rsid w:val="00A04743"/>
    <w:rsid w:val="00A05F12"/>
    <w:rsid w:val="00A81600"/>
    <w:rsid w:val="00A96236"/>
    <w:rsid w:val="00AD3428"/>
    <w:rsid w:val="00B17A65"/>
    <w:rsid w:val="00B506D8"/>
    <w:rsid w:val="00B71B53"/>
    <w:rsid w:val="00B83F6D"/>
    <w:rsid w:val="00BB730A"/>
    <w:rsid w:val="00BF5795"/>
    <w:rsid w:val="00C1006F"/>
    <w:rsid w:val="00C626A6"/>
    <w:rsid w:val="00C815C4"/>
    <w:rsid w:val="00C858FA"/>
    <w:rsid w:val="00CA7B26"/>
    <w:rsid w:val="00CE3EAE"/>
    <w:rsid w:val="00E1544D"/>
    <w:rsid w:val="00E438F3"/>
    <w:rsid w:val="00EC69D4"/>
    <w:rsid w:val="00EC6E6C"/>
    <w:rsid w:val="00F55F3A"/>
    <w:rsid w:val="00F73BFE"/>
    <w:rsid w:val="00F8510D"/>
    <w:rsid w:val="00FA0CA5"/>
    <w:rsid w:val="00FD3D28"/>
    <w:rsid w:val="00FD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34D3"/>
  <w15:docId w15:val="{085FF337-7A85-4CCA-BE35-EB24DAE5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CA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14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46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26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6A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79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D725B-85E2-4EC5-89A6-AC07B475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MYCOM</cp:lastModifiedBy>
  <cp:revision>3</cp:revision>
  <cp:lastPrinted>2022-04-01T07:48:00Z</cp:lastPrinted>
  <dcterms:created xsi:type="dcterms:W3CDTF">2022-04-01T13:00:00Z</dcterms:created>
  <dcterms:modified xsi:type="dcterms:W3CDTF">2022-04-01T13:34:00Z</dcterms:modified>
</cp:coreProperties>
</file>