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D9" w:rsidRPr="004E568C" w:rsidRDefault="00DD43D9" w:rsidP="009D21A6">
      <w:pPr>
        <w:tabs>
          <w:tab w:val="left" w:pos="240"/>
        </w:tabs>
        <w:autoSpaceDE w:val="0"/>
        <w:autoSpaceDN w:val="0"/>
        <w:adjustRightInd w:val="0"/>
        <w:jc w:val="center"/>
        <w:rPr>
          <w:b/>
          <w:lang w:val="en-US"/>
        </w:rPr>
      </w:pPr>
      <w:bookmarkStart w:id="0" w:name="_GoBack"/>
      <w:bookmarkEnd w:id="0"/>
    </w:p>
    <w:p w:rsidR="00C5696D" w:rsidRPr="004E568C" w:rsidRDefault="00C5696D" w:rsidP="009D21A6">
      <w:pPr>
        <w:tabs>
          <w:tab w:val="left" w:pos="240"/>
        </w:tabs>
        <w:autoSpaceDE w:val="0"/>
        <w:autoSpaceDN w:val="0"/>
        <w:adjustRightInd w:val="0"/>
        <w:jc w:val="center"/>
        <w:rPr>
          <w:b/>
        </w:rPr>
      </w:pPr>
      <w:r w:rsidRPr="009C0E2F">
        <w:rPr>
          <w:b/>
        </w:rPr>
        <w:t>О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Л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Д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И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–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С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О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Т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Д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И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 xml:space="preserve"> 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Ш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А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Р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Т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Н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О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М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А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>С</w:t>
      </w:r>
      <w:r w:rsidRPr="009C0E2F">
        <w:rPr>
          <w:b/>
          <w:lang w:val="uz-Cyrl-UZ"/>
        </w:rPr>
        <w:t xml:space="preserve"> </w:t>
      </w:r>
      <w:r w:rsidRPr="009C0E2F">
        <w:rPr>
          <w:b/>
        </w:rPr>
        <w:t xml:space="preserve">И № </w:t>
      </w:r>
    </w:p>
    <w:p w:rsidR="00C5696D" w:rsidRPr="008C43BD" w:rsidRDefault="00C5696D" w:rsidP="00C5696D">
      <w:pPr>
        <w:autoSpaceDE w:val="0"/>
        <w:autoSpaceDN w:val="0"/>
        <w:adjustRightInd w:val="0"/>
        <w:jc w:val="both"/>
        <w:rPr>
          <w:rFonts w:ascii="Virtec Times New Roman Uz" w:hAnsi="Virtec Times New Roman Uz"/>
          <w:b/>
          <w:bCs/>
          <w:sz w:val="23"/>
          <w:szCs w:val="23"/>
          <w:lang w:val="uz-Cyrl-UZ"/>
        </w:rPr>
      </w:pPr>
      <w:r w:rsidRPr="009C0E2F">
        <w:rPr>
          <w:rFonts w:ascii="Virtec Times New Roman Uz" w:hAnsi="Virtec Times New Roman Uz"/>
        </w:rPr>
        <w:t xml:space="preserve"> </w:t>
      </w:r>
      <w:r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 </w:t>
      </w:r>
      <w:r w:rsidR="00FD1CB1">
        <w:rPr>
          <w:b/>
          <w:bCs/>
          <w:sz w:val="23"/>
          <w:szCs w:val="23"/>
          <w:lang w:val="uz-Cyrl-UZ"/>
        </w:rPr>
        <w:t>Термиз</w:t>
      </w:r>
      <w:r w:rsidR="00D96419">
        <w:rPr>
          <w:b/>
          <w:bCs/>
          <w:sz w:val="23"/>
          <w:szCs w:val="23"/>
          <w:lang w:val="uz-Cyrl-UZ"/>
        </w:rPr>
        <w:t xml:space="preserve"> </w:t>
      </w:r>
      <w:r w:rsidRPr="008C43BD">
        <w:rPr>
          <w:b/>
          <w:bCs/>
          <w:sz w:val="23"/>
          <w:szCs w:val="23"/>
          <w:lang w:val="uz-Cyrl-UZ"/>
        </w:rPr>
        <w:t>ша</w:t>
      </w:r>
      <w:r w:rsidRPr="00AD6B6B">
        <w:rPr>
          <w:b/>
          <w:bCs/>
          <w:sz w:val="23"/>
          <w:szCs w:val="23"/>
          <w:lang w:val="uz-Cyrl-UZ"/>
        </w:rPr>
        <w:t xml:space="preserve">ҳри         </w:t>
      </w:r>
      <w:r w:rsidRPr="00C5696D"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     </w:t>
      </w:r>
      <w:r w:rsidRPr="00C5696D">
        <w:rPr>
          <w:b/>
          <w:bCs/>
          <w:sz w:val="23"/>
          <w:szCs w:val="23"/>
          <w:lang w:val="uz-Cyrl-UZ"/>
        </w:rPr>
        <w:t xml:space="preserve">  </w:t>
      </w:r>
      <w:r w:rsidRPr="00AD6B6B">
        <w:rPr>
          <w:b/>
          <w:bCs/>
          <w:sz w:val="23"/>
          <w:szCs w:val="23"/>
          <w:lang w:val="uz-Cyrl-UZ"/>
        </w:rPr>
        <w:t xml:space="preserve">   </w:t>
      </w:r>
      <w:r w:rsidR="00D96419">
        <w:rPr>
          <w:b/>
          <w:bCs/>
          <w:sz w:val="23"/>
          <w:szCs w:val="23"/>
          <w:lang w:val="uz-Cyrl-UZ"/>
        </w:rPr>
        <w:t xml:space="preserve">           </w:t>
      </w:r>
      <w:r w:rsidRPr="00AD6B6B">
        <w:rPr>
          <w:b/>
          <w:bCs/>
          <w:sz w:val="23"/>
          <w:szCs w:val="23"/>
          <w:lang w:val="uz-Cyrl-UZ"/>
        </w:rPr>
        <w:t xml:space="preserve">                              </w:t>
      </w:r>
      <w:r w:rsidRPr="00C5696D">
        <w:rPr>
          <w:b/>
          <w:bCs/>
          <w:sz w:val="23"/>
          <w:szCs w:val="23"/>
          <w:lang w:val="uz-Cyrl-UZ"/>
        </w:rPr>
        <w:t xml:space="preserve">                         </w:t>
      </w:r>
      <w:r w:rsidRPr="00AD6B6B">
        <w:rPr>
          <w:b/>
          <w:bCs/>
          <w:sz w:val="23"/>
          <w:szCs w:val="23"/>
          <w:lang w:val="uz-Cyrl-UZ"/>
        </w:rPr>
        <w:t xml:space="preserve">             </w:t>
      </w:r>
      <w:r w:rsidR="004E568C">
        <w:rPr>
          <w:b/>
          <w:bCs/>
          <w:sz w:val="23"/>
          <w:szCs w:val="23"/>
          <w:lang w:val="uz-Cyrl-UZ"/>
        </w:rPr>
        <w:t>«</w:t>
      </w:r>
      <w:r w:rsidR="002D6E85">
        <w:rPr>
          <w:b/>
          <w:bCs/>
          <w:sz w:val="23"/>
          <w:szCs w:val="23"/>
          <w:lang w:val="uz-Cyrl-UZ"/>
        </w:rPr>
        <w:t>___</w:t>
      </w:r>
      <w:r w:rsidRPr="008C43BD">
        <w:rPr>
          <w:b/>
          <w:bCs/>
          <w:sz w:val="23"/>
          <w:szCs w:val="23"/>
          <w:lang w:val="uz-Cyrl-UZ"/>
        </w:rPr>
        <w:t>» «</w:t>
      </w:r>
      <w:r w:rsidR="00D96419">
        <w:rPr>
          <w:b/>
          <w:bCs/>
          <w:sz w:val="23"/>
          <w:szCs w:val="23"/>
          <w:u w:val="single"/>
          <w:lang w:val="uz-Cyrl-UZ"/>
        </w:rPr>
        <w:t xml:space="preserve">      </w:t>
      </w:r>
      <w:r w:rsidRPr="008C43BD">
        <w:rPr>
          <w:b/>
          <w:bCs/>
          <w:sz w:val="23"/>
          <w:szCs w:val="23"/>
          <w:lang w:val="uz-Cyrl-UZ"/>
        </w:rPr>
        <w:t xml:space="preserve">» </w:t>
      </w:r>
      <w:r w:rsidR="002B7332">
        <w:rPr>
          <w:b/>
          <w:bCs/>
          <w:sz w:val="23"/>
          <w:szCs w:val="23"/>
          <w:lang w:val="uz-Cyrl-UZ"/>
        </w:rPr>
        <w:t>202</w:t>
      </w:r>
      <w:r w:rsidR="00E561AF">
        <w:rPr>
          <w:b/>
          <w:bCs/>
          <w:sz w:val="23"/>
          <w:szCs w:val="23"/>
          <w:lang w:val="uz-Cyrl-UZ"/>
        </w:rPr>
        <w:t>2</w:t>
      </w:r>
      <w:r w:rsidRPr="008C43BD">
        <w:rPr>
          <w:b/>
          <w:bCs/>
          <w:sz w:val="23"/>
          <w:szCs w:val="23"/>
          <w:lang w:val="uz-Cyrl-UZ"/>
        </w:rPr>
        <w:t xml:space="preserve"> йил</w:t>
      </w:r>
    </w:p>
    <w:p w:rsidR="00C5696D" w:rsidRPr="004E568C" w:rsidRDefault="00C5696D" w:rsidP="00C5696D">
      <w:pPr>
        <w:pStyle w:val="a4"/>
        <w:jc w:val="left"/>
        <w:rPr>
          <w:b/>
          <w:bCs/>
          <w:sz w:val="20"/>
          <w:szCs w:val="20"/>
          <w:lang w:val="uz-Cyrl-UZ"/>
        </w:rPr>
      </w:pPr>
      <w:r w:rsidRPr="008C43BD">
        <w:rPr>
          <w:b/>
          <w:bCs/>
          <w:sz w:val="23"/>
          <w:szCs w:val="23"/>
          <w:lang w:val="uz-Cyrl-UZ"/>
        </w:rPr>
        <w:t xml:space="preserve">      </w:t>
      </w:r>
    </w:p>
    <w:p w:rsidR="00C5696D" w:rsidRPr="004E568C" w:rsidRDefault="000F19C6" w:rsidP="00C5696D">
      <w:pPr>
        <w:jc w:val="both"/>
        <w:rPr>
          <w:b/>
          <w:bCs/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«</w:t>
      </w:r>
      <w:r w:rsidR="002D6E85">
        <w:rPr>
          <w:sz w:val="20"/>
          <w:szCs w:val="20"/>
          <w:lang w:val="uz-Cyrl-UZ"/>
        </w:rPr>
        <w:t>_______________________________________</w:t>
      </w:r>
      <w:r w:rsidR="002D6E85" w:rsidRPr="004E568C">
        <w:rPr>
          <w:sz w:val="20"/>
          <w:szCs w:val="20"/>
          <w:lang w:val="uz-Cyrl-UZ"/>
        </w:rPr>
        <w:t xml:space="preserve"> </w:t>
      </w:r>
      <w:r w:rsidRPr="004E568C">
        <w:rPr>
          <w:sz w:val="20"/>
          <w:szCs w:val="20"/>
          <w:lang w:val="uz-Cyrl-UZ"/>
        </w:rPr>
        <w:t>» маъсулияти чекланган жамият</w:t>
      </w:r>
      <w:r w:rsidR="00C5696D" w:rsidRPr="004E568C">
        <w:rPr>
          <w:sz w:val="20"/>
          <w:szCs w:val="20"/>
          <w:lang w:val="uz-Cyrl-UZ"/>
        </w:rPr>
        <w:t xml:space="preserve">, (ташкилот, корхона номи) кейинги ўринларда ”Сотувчи” деб юритилади. Ўзининг </w:t>
      </w:r>
      <w:r w:rsidRPr="004E568C">
        <w:rPr>
          <w:sz w:val="20"/>
          <w:szCs w:val="20"/>
          <w:u w:val="single"/>
          <w:lang w:val="uz-Cyrl-UZ"/>
        </w:rPr>
        <w:t xml:space="preserve">             НИЗОМ           </w:t>
      </w:r>
      <w:r w:rsidR="00C5696D" w:rsidRPr="004E568C">
        <w:rPr>
          <w:sz w:val="20"/>
          <w:szCs w:val="20"/>
          <w:lang w:val="uz-Cyrl-UZ"/>
        </w:rPr>
        <w:t xml:space="preserve">(низоми, устави, ишончнома) асосида иш юритувчи </w:t>
      </w:r>
      <w:r w:rsidRPr="004E568C">
        <w:rPr>
          <w:sz w:val="20"/>
          <w:szCs w:val="20"/>
          <w:lang w:val="uz-Cyrl-UZ"/>
        </w:rPr>
        <w:t xml:space="preserve"> </w:t>
      </w:r>
      <w:r w:rsidRPr="004E568C">
        <w:rPr>
          <w:sz w:val="20"/>
          <w:szCs w:val="20"/>
          <w:u w:val="single"/>
          <w:lang w:val="uz-Cyrl-UZ"/>
        </w:rPr>
        <w:t xml:space="preserve">          рахбар  </w:t>
      </w:r>
      <w:r w:rsidR="002D6E85" w:rsidRPr="002D6E85">
        <w:rPr>
          <w:sz w:val="20"/>
          <w:szCs w:val="20"/>
          <w:u w:val="single"/>
          <w:lang w:val="uz-Cyrl-UZ"/>
        </w:rPr>
        <w:t>«</w:t>
      </w:r>
      <w:r w:rsidR="002D6E85">
        <w:rPr>
          <w:sz w:val="20"/>
          <w:szCs w:val="20"/>
          <w:u w:val="single"/>
          <w:lang w:val="uz-Cyrl-UZ"/>
        </w:rPr>
        <w:t>___________________________</w:t>
      </w:r>
      <w:r w:rsidR="002D6E85" w:rsidRPr="002D6E85">
        <w:rPr>
          <w:sz w:val="20"/>
          <w:szCs w:val="20"/>
          <w:u w:val="single"/>
          <w:lang w:val="uz-Cyrl-UZ"/>
        </w:rPr>
        <w:t>»</w:t>
      </w:r>
      <w:r w:rsidRPr="004E568C">
        <w:rPr>
          <w:sz w:val="20"/>
          <w:szCs w:val="20"/>
          <w:u w:val="single"/>
          <w:lang w:val="uz-Cyrl-UZ"/>
        </w:rPr>
        <w:t xml:space="preserve">     </w:t>
      </w:r>
      <w:r w:rsidR="00C5696D" w:rsidRPr="004E568C">
        <w:rPr>
          <w:sz w:val="20"/>
          <w:szCs w:val="20"/>
          <w:lang w:val="uz-Cyrl-UZ"/>
        </w:rPr>
        <w:t>(вазифаси, фамилияси, исми) номидан, бир томондан ва _______________________________________________________ (корхона, ташкилот, муассаса номи), кейинги ўринларда  “Сотиб олувчи” деб юритилади, Ўзининг _______________________________ (низоми, устави, ишончнома) асосида иш юритувчи ___________________________________________________ (вазифаси, фамилияси, исми) номидан, иккинчи томондан мазкур шартномани қуйидагилар ҳақида туздилар.</w:t>
      </w:r>
    </w:p>
    <w:p w:rsidR="00C5696D" w:rsidRPr="004E568C" w:rsidRDefault="00C5696D" w:rsidP="00C5696D">
      <w:pPr>
        <w:jc w:val="center"/>
        <w:rPr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1. ШАРТНОМАНИНГ  ПРЕДМЕТИ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35"/>
        <w:gridCol w:w="1698"/>
        <w:gridCol w:w="1698"/>
        <w:gridCol w:w="2125"/>
        <w:gridCol w:w="1839"/>
      </w:tblGrid>
      <w:tr w:rsidR="00D96419" w:rsidRPr="004E568C" w:rsidTr="00BB32F8">
        <w:tc>
          <w:tcPr>
            <w:tcW w:w="250" w:type="pct"/>
          </w:tcPr>
          <w:p w:rsidR="00D96419" w:rsidRPr="004E568C" w:rsidRDefault="00D96419" w:rsidP="00E478FC">
            <w:pPr>
              <w:jc w:val="center"/>
              <w:rPr>
                <w:sz w:val="20"/>
                <w:szCs w:val="20"/>
              </w:rPr>
            </w:pPr>
            <w:r w:rsidRPr="004E568C">
              <w:rPr>
                <w:sz w:val="20"/>
                <w:szCs w:val="20"/>
              </w:rPr>
              <w:t>№</w:t>
            </w:r>
          </w:p>
          <w:p w:rsidR="00D96419" w:rsidRPr="004E568C" w:rsidRDefault="00D96419" w:rsidP="00E47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D96419" w:rsidRPr="004E568C" w:rsidRDefault="00D96419" w:rsidP="00BB32F8">
            <w:pPr>
              <w:jc w:val="center"/>
              <w:rPr>
                <w:sz w:val="20"/>
                <w:szCs w:val="20"/>
              </w:rPr>
            </w:pPr>
            <w:r w:rsidRPr="004E568C">
              <w:rPr>
                <w:sz w:val="20"/>
                <w:szCs w:val="20"/>
              </w:rPr>
              <w:t>Товар</w:t>
            </w:r>
            <w:r w:rsidRPr="004E568C">
              <w:rPr>
                <w:sz w:val="20"/>
                <w:szCs w:val="20"/>
                <w:lang w:val="uz-Cyrl-UZ"/>
              </w:rPr>
              <w:t xml:space="preserve"> (</w:t>
            </w:r>
            <w:r w:rsidRPr="004E568C">
              <w:rPr>
                <w:sz w:val="20"/>
                <w:szCs w:val="20"/>
              </w:rPr>
              <w:t>М</w:t>
            </w:r>
            <w:r w:rsidRPr="004E568C">
              <w:rPr>
                <w:sz w:val="20"/>
                <w:szCs w:val="20"/>
                <w:lang w:val="uz-Cyrl-UZ"/>
              </w:rPr>
              <w:t>аҳсулот)</w:t>
            </w:r>
            <w:r w:rsidRPr="004E568C">
              <w:rPr>
                <w:sz w:val="20"/>
                <w:szCs w:val="20"/>
              </w:rPr>
              <w:t xml:space="preserve">   </w:t>
            </w:r>
            <w:proofErr w:type="spellStart"/>
            <w:r w:rsidRPr="004E568C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791" w:type="pct"/>
            <w:vAlign w:val="center"/>
          </w:tcPr>
          <w:p w:rsidR="00D96419" w:rsidRPr="004E568C" w:rsidRDefault="00D96419" w:rsidP="00BB32F8">
            <w:pPr>
              <w:jc w:val="center"/>
              <w:rPr>
                <w:sz w:val="20"/>
                <w:szCs w:val="20"/>
              </w:rPr>
            </w:pPr>
            <w:proofErr w:type="spellStart"/>
            <w:r w:rsidRPr="004E568C">
              <w:rPr>
                <w:sz w:val="20"/>
                <w:szCs w:val="20"/>
              </w:rPr>
              <w:t>Ўлчов</w:t>
            </w:r>
            <w:proofErr w:type="spellEnd"/>
            <w:r w:rsidRPr="004E568C">
              <w:rPr>
                <w:sz w:val="20"/>
                <w:szCs w:val="20"/>
              </w:rPr>
              <w:t xml:space="preserve">  </w:t>
            </w:r>
            <w:proofErr w:type="spellStart"/>
            <w:r w:rsidRPr="004E568C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791" w:type="pct"/>
            <w:vAlign w:val="center"/>
          </w:tcPr>
          <w:p w:rsidR="00D96419" w:rsidRPr="004E568C" w:rsidRDefault="00D96419" w:rsidP="00BB32F8">
            <w:pPr>
              <w:jc w:val="center"/>
              <w:rPr>
                <w:sz w:val="20"/>
                <w:szCs w:val="20"/>
              </w:rPr>
            </w:pPr>
            <w:r w:rsidRPr="004E568C">
              <w:rPr>
                <w:sz w:val="20"/>
                <w:szCs w:val="20"/>
                <w:lang w:val="uz-Cyrl-UZ"/>
              </w:rPr>
              <w:t>Жами</w:t>
            </w:r>
          </w:p>
          <w:p w:rsidR="00D96419" w:rsidRPr="004E568C" w:rsidRDefault="00D96419" w:rsidP="00BB32F8">
            <w:pPr>
              <w:jc w:val="center"/>
              <w:rPr>
                <w:sz w:val="20"/>
                <w:szCs w:val="20"/>
                <w:lang w:val="uz-Cyrl-UZ"/>
              </w:rPr>
            </w:pPr>
            <w:r w:rsidRPr="004E568C">
              <w:rPr>
                <w:sz w:val="20"/>
                <w:szCs w:val="20"/>
                <w:lang w:val="uz-Cyrl-UZ"/>
              </w:rPr>
              <w:t>миқдор</w:t>
            </w:r>
          </w:p>
        </w:tc>
        <w:tc>
          <w:tcPr>
            <w:tcW w:w="990" w:type="pct"/>
            <w:vAlign w:val="center"/>
          </w:tcPr>
          <w:p w:rsidR="00D96419" w:rsidRPr="004E568C" w:rsidRDefault="00D96419" w:rsidP="00BB32F8">
            <w:pPr>
              <w:jc w:val="center"/>
              <w:rPr>
                <w:sz w:val="20"/>
                <w:szCs w:val="20"/>
                <w:lang w:val="uz-Cyrl-UZ"/>
              </w:rPr>
            </w:pPr>
            <w:r w:rsidRPr="004E568C">
              <w:rPr>
                <w:sz w:val="20"/>
                <w:szCs w:val="20"/>
                <w:lang w:val="uz-Cyrl-UZ"/>
              </w:rPr>
              <w:t>Баҳоси ҳар бир</w:t>
            </w:r>
          </w:p>
          <w:p w:rsidR="00D96419" w:rsidRPr="004E568C" w:rsidRDefault="00D96419" w:rsidP="00BB32F8">
            <w:pPr>
              <w:jc w:val="center"/>
              <w:rPr>
                <w:sz w:val="20"/>
                <w:szCs w:val="20"/>
                <w:lang w:val="uz-Cyrl-UZ"/>
              </w:rPr>
            </w:pPr>
            <w:r w:rsidRPr="004E568C">
              <w:rPr>
                <w:sz w:val="20"/>
                <w:szCs w:val="20"/>
                <w:lang w:val="uz-Cyrl-UZ"/>
              </w:rPr>
              <w:t>ўлчов бирлиги учун</w:t>
            </w:r>
          </w:p>
        </w:tc>
        <w:tc>
          <w:tcPr>
            <w:tcW w:w="857" w:type="pct"/>
            <w:vAlign w:val="center"/>
          </w:tcPr>
          <w:p w:rsidR="00D96419" w:rsidRPr="004E568C" w:rsidRDefault="00D96419" w:rsidP="00BB32F8">
            <w:pPr>
              <w:jc w:val="center"/>
              <w:rPr>
                <w:sz w:val="20"/>
                <w:szCs w:val="20"/>
              </w:rPr>
            </w:pPr>
            <w:r w:rsidRPr="004E568C">
              <w:rPr>
                <w:sz w:val="20"/>
                <w:szCs w:val="20"/>
              </w:rPr>
              <w:t>Баҳоси</w:t>
            </w:r>
          </w:p>
        </w:tc>
      </w:tr>
      <w:tr w:rsidR="00D96419" w:rsidRPr="004E568C" w:rsidTr="00B904E2">
        <w:tc>
          <w:tcPr>
            <w:tcW w:w="250" w:type="pct"/>
          </w:tcPr>
          <w:p w:rsidR="00D96419" w:rsidRPr="004E568C" w:rsidRDefault="00BB32F8" w:rsidP="00E478FC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4E568C">
              <w:rPr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321" w:type="pct"/>
          </w:tcPr>
          <w:p w:rsidR="00D96419" w:rsidRPr="004E568C" w:rsidRDefault="00D96419" w:rsidP="00E478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7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96419" w:rsidRPr="004E568C" w:rsidTr="00B904E2">
        <w:tc>
          <w:tcPr>
            <w:tcW w:w="250" w:type="pct"/>
          </w:tcPr>
          <w:p w:rsidR="00D96419" w:rsidRPr="004E568C" w:rsidRDefault="00BB32F8" w:rsidP="00E478FC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4E568C">
              <w:rPr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321" w:type="pct"/>
          </w:tcPr>
          <w:p w:rsidR="00D96419" w:rsidRPr="004E568C" w:rsidRDefault="00D96419" w:rsidP="00E478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7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96419" w:rsidRPr="004E568C" w:rsidTr="00B904E2">
        <w:tc>
          <w:tcPr>
            <w:tcW w:w="250" w:type="pct"/>
          </w:tcPr>
          <w:p w:rsidR="00D96419" w:rsidRPr="004E568C" w:rsidRDefault="00E561AF" w:rsidP="00E478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1" w:type="pct"/>
          </w:tcPr>
          <w:p w:rsidR="00D96419" w:rsidRPr="004E568C" w:rsidRDefault="00D96419" w:rsidP="00212B23">
            <w:pPr>
              <w:ind w:firstLine="708"/>
              <w:jc w:val="both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0" w:type="pct"/>
            <w:vAlign w:val="center"/>
          </w:tcPr>
          <w:p w:rsidR="00D96419" w:rsidRPr="004E568C" w:rsidRDefault="00D96419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7" w:type="pct"/>
            <w:vAlign w:val="center"/>
          </w:tcPr>
          <w:p w:rsidR="00D96419" w:rsidRPr="004E568C" w:rsidRDefault="00D96419" w:rsidP="004E56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561AF" w:rsidRPr="004E568C" w:rsidTr="00B904E2">
        <w:tc>
          <w:tcPr>
            <w:tcW w:w="250" w:type="pct"/>
          </w:tcPr>
          <w:p w:rsidR="00E561AF" w:rsidRPr="004E568C" w:rsidRDefault="00E561AF" w:rsidP="00E478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1" w:type="pct"/>
          </w:tcPr>
          <w:p w:rsidR="00E561AF" w:rsidRPr="004E568C" w:rsidRDefault="00E561AF" w:rsidP="00212B23">
            <w:pPr>
              <w:ind w:firstLine="708"/>
              <w:jc w:val="both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0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7" w:type="pct"/>
            <w:vAlign w:val="center"/>
          </w:tcPr>
          <w:p w:rsidR="00E561AF" w:rsidRPr="004E568C" w:rsidRDefault="00E561AF" w:rsidP="004E56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561AF" w:rsidRPr="004E568C" w:rsidTr="00B904E2">
        <w:tc>
          <w:tcPr>
            <w:tcW w:w="250" w:type="pct"/>
          </w:tcPr>
          <w:p w:rsidR="00E561AF" w:rsidRPr="004E568C" w:rsidRDefault="00E561AF" w:rsidP="00E478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1" w:type="pct"/>
          </w:tcPr>
          <w:p w:rsidR="00E561AF" w:rsidRPr="004E568C" w:rsidRDefault="00E561AF" w:rsidP="00212B23">
            <w:pPr>
              <w:ind w:firstLine="708"/>
              <w:jc w:val="both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91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0" w:type="pct"/>
            <w:vAlign w:val="center"/>
          </w:tcPr>
          <w:p w:rsidR="00E561AF" w:rsidRPr="004E568C" w:rsidRDefault="00E561AF" w:rsidP="00B904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7" w:type="pct"/>
            <w:vAlign w:val="center"/>
          </w:tcPr>
          <w:p w:rsidR="00E561AF" w:rsidRPr="004E568C" w:rsidRDefault="00E561AF" w:rsidP="004E56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561AF" w:rsidRPr="004E568C" w:rsidTr="00B904E2">
        <w:tc>
          <w:tcPr>
            <w:tcW w:w="250" w:type="pct"/>
          </w:tcPr>
          <w:p w:rsidR="00E561AF" w:rsidRPr="004E568C" w:rsidRDefault="00E561AF" w:rsidP="00E561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1" w:type="pct"/>
          </w:tcPr>
          <w:p w:rsidR="00E561AF" w:rsidRPr="004E568C" w:rsidRDefault="00E561AF" w:rsidP="00E561AF">
            <w:pPr>
              <w:ind w:firstLine="708"/>
              <w:jc w:val="both"/>
              <w:rPr>
                <w:b/>
                <w:sz w:val="20"/>
                <w:szCs w:val="20"/>
                <w:lang w:val="uz-Cyrl-UZ"/>
              </w:rPr>
            </w:pPr>
            <w:r w:rsidRPr="004E568C">
              <w:rPr>
                <w:b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791" w:type="pct"/>
            <w:vAlign w:val="center"/>
          </w:tcPr>
          <w:p w:rsidR="00E561AF" w:rsidRPr="004E568C" w:rsidRDefault="00E561AF" w:rsidP="00E561AF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E568C">
              <w:rPr>
                <w:b/>
                <w:bCs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791" w:type="pct"/>
            <w:vAlign w:val="center"/>
          </w:tcPr>
          <w:p w:rsidR="00E561AF" w:rsidRPr="004E568C" w:rsidRDefault="00E561AF" w:rsidP="00E561AF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E568C">
              <w:rPr>
                <w:b/>
                <w:bCs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990" w:type="pct"/>
            <w:vAlign w:val="center"/>
          </w:tcPr>
          <w:p w:rsidR="00E561AF" w:rsidRPr="004E568C" w:rsidRDefault="00E561AF" w:rsidP="00E561AF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E568C">
              <w:rPr>
                <w:b/>
                <w:bCs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857" w:type="pct"/>
            <w:vAlign w:val="center"/>
          </w:tcPr>
          <w:p w:rsidR="00E561AF" w:rsidRPr="004E568C" w:rsidRDefault="00E561AF" w:rsidP="00E561A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5696D" w:rsidRPr="004E568C" w:rsidRDefault="00C5696D" w:rsidP="00C5696D">
      <w:pPr>
        <w:jc w:val="both"/>
        <w:rPr>
          <w:sz w:val="20"/>
          <w:szCs w:val="20"/>
        </w:rPr>
      </w:pPr>
      <w:r w:rsidRPr="004E568C">
        <w:rPr>
          <w:sz w:val="20"/>
          <w:szCs w:val="20"/>
        </w:rPr>
        <w:t xml:space="preserve">1.3. </w:t>
      </w:r>
      <w:proofErr w:type="spellStart"/>
      <w:r w:rsidRPr="004E568C">
        <w:rPr>
          <w:sz w:val="20"/>
          <w:szCs w:val="20"/>
        </w:rPr>
        <w:t>Мазкур</w:t>
      </w:r>
      <w:proofErr w:type="spellEnd"/>
      <w:r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жадвалда</w:t>
      </w:r>
      <w:proofErr w:type="spellEnd"/>
      <w:r w:rsidRPr="004E568C">
        <w:rPr>
          <w:sz w:val="20"/>
          <w:szCs w:val="20"/>
        </w:rPr>
        <w:t xml:space="preserve"> к</w:t>
      </w:r>
      <w:r w:rsidRPr="004E568C">
        <w:rPr>
          <w:sz w:val="20"/>
          <w:szCs w:val="20"/>
          <w:lang w:val="uz-Cyrl-UZ"/>
        </w:rPr>
        <w:t xml:space="preserve">ўрсатилган товар (маҳсулот)ни етказиб бериш муддати: </w:t>
      </w:r>
      <w:r w:rsidR="00B904E2" w:rsidRPr="004E568C">
        <w:rPr>
          <w:sz w:val="20"/>
          <w:szCs w:val="20"/>
        </w:rPr>
        <w:t>«</w:t>
      </w:r>
      <w:r w:rsidR="00B904E2" w:rsidRPr="004E568C">
        <w:rPr>
          <w:sz w:val="20"/>
          <w:szCs w:val="20"/>
          <w:lang w:val="uz-Cyrl-UZ"/>
        </w:rPr>
        <w:t>31</w:t>
      </w:r>
      <w:r w:rsidR="00B904E2" w:rsidRPr="004E568C">
        <w:rPr>
          <w:sz w:val="20"/>
          <w:szCs w:val="20"/>
        </w:rPr>
        <w:t>»</w:t>
      </w:r>
      <w:r w:rsidRPr="004E568C">
        <w:rPr>
          <w:sz w:val="20"/>
          <w:szCs w:val="20"/>
        </w:rPr>
        <w:t xml:space="preserve"> «</w:t>
      </w:r>
      <w:r w:rsidR="00B904E2" w:rsidRPr="004E568C">
        <w:rPr>
          <w:sz w:val="20"/>
          <w:szCs w:val="20"/>
          <w:lang w:val="uz-Cyrl-UZ"/>
        </w:rPr>
        <w:t>декабр</w:t>
      </w:r>
      <w:r w:rsidR="00B904E2" w:rsidRPr="004E568C">
        <w:rPr>
          <w:sz w:val="20"/>
          <w:szCs w:val="20"/>
        </w:rPr>
        <w:t>»</w:t>
      </w:r>
      <w:r w:rsidR="008B5C46" w:rsidRPr="004E568C">
        <w:rPr>
          <w:sz w:val="20"/>
          <w:szCs w:val="20"/>
        </w:rPr>
        <w:t xml:space="preserve"> 20</w:t>
      </w:r>
      <w:r w:rsidR="00AE5E69" w:rsidRPr="004E568C">
        <w:rPr>
          <w:sz w:val="20"/>
          <w:szCs w:val="20"/>
          <w:lang w:val="uz-Latn-UZ"/>
        </w:rPr>
        <w:t>2</w:t>
      </w:r>
      <w:r w:rsidR="00E561AF">
        <w:rPr>
          <w:sz w:val="20"/>
          <w:szCs w:val="20"/>
        </w:rPr>
        <w:t>2</w:t>
      </w:r>
      <w:r w:rsidR="008B5C46"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йилгача</w:t>
      </w:r>
      <w:proofErr w:type="spellEnd"/>
    </w:p>
    <w:p w:rsidR="00C5696D" w:rsidRPr="004E568C" w:rsidRDefault="00C5696D" w:rsidP="00C5696D">
      <w:pPr>
        <w:jc w:val="center"/>
        <w:rPr>
          <w:b/>
          <w:sz w:val="20"/>
          <w:szCs w:val="20"/>
        </w:rPr>
      </w:pPr>
      <w:r w:rsidRPr="004E568C">
        <w:rPr>
          <w:b/>
          <w:bCs/>
          <w:sz w:val="20"/>
          <w:szCs w:val="20"/>
        </w:rPr>
        <w:t xml:space="preserve">2. ТЎЛОВ </w:t>
      </w:r>
      <w:r w:rsidRPr="004E568C">
        <w:rPr>
          <w:b/>
          <w:bCs/>
          <w:sz w:val="20"/>
          <w:szCs w:val="20"/>
          <w:lang w:val="uz-Cyrl-UZ"/>
        </w:rPr>
        <w:t xml:space="preserve"> </w:t>
      </w:r>
      <w:r w:rsidRPr="004E568C">
        <w:rPr>
          <w:b/>
          <w:bCs/>
          <w:sz w:val="20"/>
          <w:szCs w:val="20"/>
        </w:rPr>
        <w:t>ШАРТЛАРИ</w:t>
      </w:r>
    </w:p>
    <w:p w:rsidR="00C5696D" w:rsidRPr="004E568C" w:rsidRDefault="00C5696D" w:rsidP="00C5696D">
      <w:pPr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2</w:t>
      </w:r>
      <w:r w:rsidRPr="004E568C">
        <w:rPr>
          <w:sz w:val="20"/>
          <w:szCs w:val="20"/>
        </w:rPr>
        <w:t xml:space="preserve">.1. Ушбу </w:t>
      </w:r>
      <w:proofErr w:type="spellStart"/>
      <w:r w:rsidRPr="004E568C">
        <w:rPr>
          <w:sz w:val="20"/>
          <w:szCs w:val="20"/>
        </w:rPr>
        <w:t>шартноманинг</w:t>
      </w:r>
      <w:proofErr w:type="spellEnd"/>
      <w:r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умумий</w:t>
      </w:r>
      <w:proofErr w:type="spellEnd"/>
      <w:r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суммаси</w:t>
      </w:r>
      <w:proofErr w:type="spellEnd"/>
      <w:r w:rsidR="000F19C6" w:rsidRPr="004E568C">
        <w:rPr>
          <w:sz w:val="20"/>
          <w:szCs w:val="20"/>
        </w:rPr>
        <w:t xml:space="preserve">  </w:t>
      </w:r>
      <w:r w:rsidR="00E561AF">
        <w:rPr>
          <w:sz w:val="20"/>
          <w:szCs w:val="20"/>
        </w:rPr>
        <w:t>____________</w:t>
      </w:r>
      <w:r w:rsidR="000F19C6" w:rsidRPr="004E568C">
        <w:rPr>
          <w:sz w:val="20"/>
          <w:szCs w:val="20"/>
        </w:rPr>
        <w:t xml:space="preserve">  (</w:t>
      </w:r>
      <w:r w:rsidR="00E561AF">
        <w:rPr>
          <w:sz w:val="20"/>
          <w:szCs w:val="20"/>
        </w:rPr>
        <w:t>___________________________________)</w:t>
      </w:r>
      <w:proofErr w:type="spellStart"/>
      <w:proofErr w:type="gramStart"/>
      <w:r w:rsidRPr="004E568C">
        <w:rPr>
          <w:sz w:val="20"/>
          <w:szCs w:val="20"/>
        </w:rPr>
        <w:t>с</w:t>
      </w:r>
      <w:proofErr w:type="gramEnd"/>
      <w:r w:rsidRPr="004E568C">
        <w:rPr>
          <w:sz w:val="20"/>
          <w:szCs w:val="20"/>
        </w:rPr>
        <w:t>ўмни</w:t>
      </w:r>
      <w:proofErr w:type="spellEnd"/>
      <w:r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ташкил</w:t>
      </w:r>
      <w:proofErr w:type="spellEnd"/>
      <w:r w:rsidRPr="004E568C">
        <w:rPr>
          <w:sz w:val="20"/>
          <w:szCs w:val="20"/>
        </w:rPr>
        <w:t xml:space="preserve"> </w:t>
      </w:r>
      <w:proofErr w:type="spellStart"/>
      <w:r w:rsidRPr="004E568C">
        <w:rPr>
          <w:sz w:val="20"/>
          <w:szCs w:val="20"/>
        </w:rPr>
        <w:t>этади</w:t>
      </w:r>
      <w:proofErr w:type="spellEnd"/>
      <w:r w:rsidRPr="004E568C">
        <w:rPr>
          <w:sz w:val="20"/>
          <w:szCs w:val="20"/>
        </w:rPr>
        <w:t xml:space="preserve">.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2.2. Сотиб олинадиган Товар (махсулот) учун олдиндан тулов миқдори </w:t>
      </w:r>
      <w:r w:rsidR="00E561AF">
        <w:rPr>
          <w:sz w:val="20"/>
          <w:szCs w:val="20"/>
          <w:lang w:val="uz-Cyrl-UZ"/>
        </w:rPr>
        <w:t>___________</w:t>
      </w:r>
      <w:r w:rsidRPr="004E568C">
        <w:rPr>
          <w:sz w:val="20"/>
          <w:szCs w:val="20"/>
          <w:lang w:val="uz-Cyrl-UZ"/>
        </w:rPr>
        <w:t xml:space="preserve"> сумни,  яъни белгиланган сумманинг </w:t>
      </w:r>
      <w:r w:rsidR="00E561AF">
        <w:rPr>
          <w:sz w:val="20"/>
          <w:szCs w:val="20"/>
          <w:lang w:val="uz-Cyrl-UZ"/>
        </w:rPr>
        <w:t>30</w:t>
      </w:r>
      <w:r w:rsidRPr="004E568C">
        <w:rPr>
          <w:sz w:val="20"/>
          <w:szCs w:val="20"/>
          <w:lang w:val="uz-Cyrl-UZ"/>
        </w:rPr>
        <w:t xml:space="preserve"> фоизини ташкил қилади ва бу олдиндан тўлов   </w:t>
      </w:r>
      <w:r w:rsidR="008B5C46" w:rsidRPr="004E568C">
        <w:rPr>
          <w:sz w:val="20"/>
          <w:szCs w:val="20"/>
          <w:lang w:val="uz-Cyrl-UZ"/>
        </w:rPr>
        <w:t>20</w:t>
      </w:r>
      <w:r w:rsidR="00A55CA2" w:rsidRPr="004E568C">
        <w:rPr>
          <w:sz w:val="20"/>
          <w:szCs w:val="20"/>
          <w:lang w:val="uz-Cyrl-UZ"/>
        </w:rPr>
        <w:t>2</w:t>
      </w:r>
      <w:r w:rsidR="00E561AF">
        <w:rPr>
          <w:sz w:val="20"/>
          <w:szCs w:val="20"/>
          <w:lang w:val="uz-Cyrl-UZ"/>
        </w:rPr>
        <w:t>2</w:t>
      </w:r>
      <w:r w:rsidR="00A55CA2" w:rsidRPr="004E568C">
        <w:rPr>
          <w:sz w:val="20"/>
          <w:szCs w:val="20"/>
          <w:lang w:val="uz-Cyrl-UZ"/>
        </w:rPr>
        <w:t xml:space="preserve"> </w:t>
      </w:r>
      <w:r w:rsidRPr="004E568C">
        <w:rPr>
          <w:sz w:val="20"/>
          <w:szCs w:val="20"/>
          <w:lang w:val="uz-Cyrl-UZ"/>
        </w:rPr>
        <w:t xml:space="preserve">йилнинг </w:t>
      </w:r>
      <w:r w:rsidR="00E561AF">
        <w:rPr>
          <w:sz w:val="20"/>
          <w:szCs w:val="20"/>
          <w:lang w:val="uz-Cyrl-UZ"/>
        </w:rPr>
        <w:t xml:space="preserve">______ </w:t>
      </w:r>
      <w:r w:rsidRPr="004E568C">
        <w:rPr>
          <w:sz w:val="20"/>
          <w:szCs w:val="20"/>
          <w:lang w:val="uz-Cyrl-UZ"/>
        </w:rPr>
        <w:t xml:space="preserve">ойида  амалга оширилади. Якуний тўловнинг миқдори эса </w:t>
      </w:r>
      <w:r w:rsidR="00E561AF">
        <w:rPr>
          <w:sz w:val="20"/>
          <w:szCs w:val="20"/>
          <w:lang w:val="uz-Cyrl-UZ"/>
        </w:rPr>
        <w:t>___________</w:t>
      </w:r>
      <w:r w:rsidRPr="004E568C">
        <w:rPr>
          <w:sz w:val="20"/>
          <w:szCs w:val="20"/>
          <w:lang w:val="uz-Cyrl-UZ"/>
        </w:rPr>
        <w:t xml:space="preserve"> сўмни, яъни, келишилган  сумманинг </w:t>
      </w:r>
      <w:r w:rsidR="00E561AF">
        <w:rPr>
          <w:sz w:val="20"/>
          <w:szCs w:val="20"/>
          <w:lang w:val="uz-Cyrl-UZ"/>
        </w:rPr>
        <w:t xml:space="preserve"> 70</w:t>
      </w:r>
      <w:r w:rsidR="00B80645" w:rsidRPr="004E568C">
        <w:rPr>
          <w:sz w:val="20"/>
          <w:szCs w:val="20"/>
          <w:lang w:val="uz-Cyrl-UZ"/>
        </w:rPr>
        <w:t xml:space="preserve"> </w:t>
      </w:r>
      <w:r w:rsidRPr="004E568C">
        <w:rPr>
          <w:sz w:val="20"/>
          <w:szCs w:val="20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</w:t>
      </w:r>
      <w:r w:rsidR="00EA2DA1" w:rsidRPr="004E568C">
        <w:rPr>
          <w:sz w:val="20"/>
          <w:szCs w:val="20"/>
          <w:lang w:val="uz-Cyrl-UZ"/>
        </w:rPr>
        <w:t>20</w:t>
      </w:r>
      <w:r w:rsidR="00A55CA2" w:rsidRPr="004E568C">
        <w:rPr>
          <w:sz w:val="20"/>
          <w:szCs w:val="20"/>
          <w:lang w:val="uz-Cyrl-UZ"/>
        </w:rPr>
        <w:t>2</w:t>
      </w:r>
      <w:r w:rsidR="00E561AF">
        <w:rPr>
          <w:sz w:val="20"/>
          <w:szCs w:val="20"/>
          <w:lang w:val="uz-Cyrl-UZ"/>
        </w:rPr>
        <w:t>2</w:t>
      </w:r>
      <w:r w:rsidR="00F521CF" w:rsidRPr="004E568C">
        <w:rPr>
          <w:sz w:val="20"/>
          <w:szCs w:val="20"/>
          <w:lang w:val="uz-Cyrl-UZ"/>
        </w:rPr>
        <w:t xml:space="preserve"> йил</w:t>
      </w:r>
      <w:r w:rsidRPr="004E568C">
        <w:rPr>
          <w:sz w:val="20"/>
          <w:szCs w:val="20"/>
          <w:lang w:val="uz-Cyrl-UZ"/>
        </w:rPr>
        <w:t xml:space="preserve"> «</w:t>
      </w:r>
      <w:r w:rsidR="000F19C6" w:rsidRPr="004E568C">
        <w:rPr>
          <w:sz w:val="20"/>
          <w:szCs w:val="20"/>
          <w:lang w:val="uz-Cyrl-UZ"/>
        </w:rPr>
        <w:t>31</w:t>
      </w:r>
      <w:r w:rsidRPr="004E568C">
        <w:rPr>
          <w:sz w:val="20"/>
          <w:szCs w:val="20"/>
          <w:lang w:val="uz-Cyrl-UZ"/>
        </w:rPr>
        <w:t xml:space="preserve">» </w:t>
      </w:r>
      <w:r w:rsidR="000F19C6" w:rsidRPr="004E568C">
        <w:rPr>
          <w:sz w:val="20"/>
          <w:szCs w:val="20"/>
          <w:lang w:val="uz-Cyrl-UZ"/>
        </w:rPr>
        <w:t>август</w:t>
      </w:r>
      <w:r w:rsidRPr="004E568C">
        <w:rPr>
          <w:sz w:val="20"/>
          <w:szCs w:val="20"/>
          <w:lang w:val="uz-Cyrl-UZ"/>
        </w:rPr>
        <w:t xml:space="preserve">гача амалга оширилади.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C5696D" w:rsidRPr="004E568C" w:rsidRDefault="00C5696D" w:rsidP="00C5696D">
      <w:pPr>
        <w:jc w:val="center"/>
        <w:rPr>
          <w:b/>
          <w:bCs/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3. ТАРАФЛАРНИНГ МАЖБУРИЯТЛАРИ</w:t>
      </w:r>
    </w:p>
    <w:p w:rsidR="00C5696D" w:rsidRPr="004E568C" w:rsidRDefault="00C5696D" w:rsidP="00C5696D">
      <w:pPr>
        <w:rPr>
          <w:bCs/>
          <w:sz w:val="20"/>
          <w:szCs w:val="20"/>
          <w:lang w:val="uz-Cyrl-UZ"/>
        </w:rPr>
      </w:pPr>
      <w:r w:rsidRPr="004E568C">
        <w:rPr>
          <w:bCs/>
          <w:sz w:val="20"/>
          <w:szCs w:val="20"/>
          <w:lang w:val="uz-Cyrl-UZ"/>
        </w:rPr>
        <w:t>3.1. Сотувчининг мажбуриятлари:</w:t>
      </w:r>
    </w:p>
    <w:p w:rsidR="00C5696D" w:rsidRPr="004E568C" w:rsidRDefault="00C5696D" w:rsidP="00C5696D">
      <w:pPr>
        <w:rPr>
          <w:sz w:val="20"/>
          <w:szCs w:val="20"/>
          <w:lang w:val="uz-Cyrl-UZ"/>
        </w:rPr>
      </w:pPr>
      <w:r w:rsidRPr="004E568C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4E568C">
        <w:rPr>
          <w:sz w:val="20"/>
          <w:szCs w:val="20"/>
          <w:lang w:val="uz-Cyrl-UZ"/>
        </w:rPr>
        <w:t xml:space="preserve"> </w:t>
      </w:r>
    </w:p>
    <w:p w:rsidR="00C5696D" w:rsidRPr="004E568C" w:rsidRDefault="00C5696D" w:rsidP="00C5696D">
      <w:pPr>
        <w:rPr>
          <w:b/>
          <w:bCs/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3.1.2. Товар (маҳсулот)ларнинг</w:t>
      </w:r>
      <w:r w:rsidRPr="004E568C">
        <w:rPr>
          <w:b/>
          <w:bCs/>
          <w:sz w:val="20"/>
          <w:szCs w:val="20"/>
          <w:lang w:val="uz-Cyrl-UZ"/>
        </w:rPr>
        <w:t xml:space="preserve"> с</w:t>
      </w:r>
      <w:r w:rsidRPr="004E568C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(уч)кун  ичида  сифатсиз  товар (маҳсулот)ни сифатлисига алмаштириш ёки ушбу шартноманинг 3.1.2.-бандига мувофиқ сифати лозим даражада бўлмаган товарнинг пулини қайтариб беради.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3.2. Сотиб олувчининг мажбуриятлари: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1(бир) кун ичида сотувчини хабардор қилади.</w:t>
      </w:r>
    </w:p>
    <w:p w:rsidR="008057DF" w:rsidRPr="004E568C" w:rsidRDefault="00C5696D" w:rsidP="00C5696D">
      <w:pPr>
        <w:jc w:val="both"/>
        <w:rPr>
          <w:b/>
          <w:bCs/>
          <w:sz w:val="20"/>
          <w:szCs w:val="20"/>
        </w:rPr>
      </w:pPr>
      <w:r w:rsidRPr="004E568C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</w:t>
      </w:r>
      <w:r w:rsidRPr="004E568C">
        <w:rPr>
          <w:sz w:val="20"/>
          <w:szCs w:val="20"/>
        </w:rPr>
        <w:t xml:space="preserve">б </w:t>
      </w:r>
      <w:proofErr w:type="spellStart"/>
      <w:r w:rsidRPr="004E568C">
        <w:rPr>
          <w:sz w:val="20"/>
          <w:szCs w:val="20"/>
        </w:rPr>
        <w:t>бериш</w:t>
      </w:r>
      <w:proofErr w:type="spellEnd"/>
      <w:r w:rsidRPr="004E568C">
        <w:rPr>
          <w:sz w:val="20"/>
          <w:szCs w:val="20"/>
        </w:rPr>
        <w:t>.</w:t>
      </w:r>
      <w:r w:rsidRPr="004E568C">
        <w:rPr>
          <w:b/>
          <w:bCs/>
          <w:sz w:val="20"/>
          <w:szCs w:val="20"/>
          <w:lang w:val="uz-Cyrl-UZ"/>
        </w:rPr>
        <w:t xml:space="preserve">                             </w:t>
      </w:r>
    </w:p>
    <w:p w:rsidR="00B904E2" w:rsidRPr="004E568C" w:rsidRDefault="00B904E2" w:rsidP="008057DF">
      <w:pPr>
        <w:jc w:val="center"/>
        <w:rPr>
          <w:b/>
          <w:bCs/>
          <w:sz w:val="20"/>
          <w:szCs w:val="20"/>
          <w:lang w:val="uz-Cyrl-UZ"/>
        </w:rPr>
      </w:pPr>
    </w:p>
    <w:p w:rsidR="00C5696D" w:rsidRPr="004E568C" w:rsidRDefault="00C5696D" w:rsidP="008057DF">
      <w:pPr>
        <w:jc w:val="center"/>
        <w:rPr>
          <w:b/>
          <w:bCs/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4. ШАРТНОМАГА ЎЗГАРТИРИШ ВА ҚЎШИМЧАЛАР КИРИТИШ</w:t>
      </w:r>
    </w:p>
    <w:p w:rsidR="008057DF" w:rsidRPr="004E568C" w:rsidRDefault="008057DF" w:rsidP="008057DF">
      <w:pPr>
        <w:jc w:val="center"/>
        <w:rPr>
          <w:b/>
          <w:bCs/>
          <w:sz w:val="20"/>
          <w:szCs w:val="20"/>
          <w:lang w:val="uz-Cyrl-UZ"/>
        </w:rPr>
      </w:pPr>
    </w:p>
    <w:p w:rsidR="00C5696D" w:rsidRPr="004E568C" w:rsidRDefault="00C5696D" w:rsidP="00C5696D">
      <w:pPr>
        <w:rPr>
          <w:b/>
          <w:bCs/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4E568C" w:rsidRDefault="00C5696D" w:rsidP="004E568C">
      <w:pPr>
        <w:jc w:val="both"/>
        <w:rPr>
          <w:b/>
          <w:bCs/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4E568C" w:rsidRDefault="004E568C" w:rsidP="00C5696D">
      <w:pPr>
        <w:jc w:val="center"/>
        <w:rPr>
          <w:b/>
          <w:bCs/>
          <w:sz w:val="20"/>
          <w:szCs w:val="20"/>
          <w:lang w:val="uz-Cyrl-UZ"/>
        </w:rPr>
      </w:pPr>
    </w:p>
    <w:p w:rsidR="00B904E2" w:rsidRPr="004E568C" w:rsidRDefault="00C5696D" w:rsidP="00C5696D">
      <w:pPr>
        <w:jc w:val="center"/>
        <w:rPr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5. ТАРАФЛАРНИНГ  ЖАВОБГАРЛИГИ</w:t>
      </w:r>
    </w:p>
    <w:p w:rsidR="00C5696D" w:rsidRPr="004E568C" w:rsidRDefault="00C5696D" w:rsidP="00C5696D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E568C">
        <w:rPr>
          <w:rStyle w:val="FontStyle11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C5696D" w:rsidRPr="004E568C" w:rsidRDefault="00C5696D" w:rsidP="00C5696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 w:eastAsia="uz-Cyrl-UZ"/>
        </w:rPr>
      </w:pPr>
      <w:r w:rsidRPr="004E568C">
        <w:rPr>
          <w:rStyle w:val="FontStyle11"/>
          <w:sz w:val="20"/>
          <w:szCs w:val="20"/>
          <w:lang w:val="uz-Cyrl-UZ"/>
        </w:rPr>
        <w:lastRenderedPageBreak/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4E568C">
        <w:rPr>
          <w:rStyle w:val="FontStyle11"/>
          <w:sz w:val="20"/>
          <w:szCs w:val="20"/>
          <w:lang w:val="uz-Cyrl-UZ" w:eastAsia="uz-Cyrl-UZ"/>
        </w:rPr>
        <w:t>миқдорида неустойка тўлайди.</w:t>
      </w:r>
    </w:p>
    <w:p w:rsidR="00C5696D" w:rsidRPr="004E568C" w:rsidRDefault="00C5696D" w:rsidP="00C5696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E568C">
        <w:rPr>
          <w:rStyle w:val="FontStyle11"/>
          <w:sz w:val="20"/>
          <w:szCs w:val="20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  <w:r w:rsidRPr="004E568C">
        <w:rPr>
          <w:rStyle w:val="FontStyle11"/>
          <w:sz w:val="20"/>
          <w:szCs w:val="20"/>
          <w:lang w:val="uz-Cyrl-UZ"/>
        </w:rPr>
        <w:tab/>
      </w:r>
    </w:p>
    <w:p w:rsidR="00C5696D" w:rsidRPr="004E568C" w:rsidRDefault="00C5696D" w:rsidP="00C5696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E568C">
        <w:rPr>
          <w:rStyle w:val="FontStyle11"/>
          <w:sz w:val="20"/>
          <w:szCs w:val="20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тўлайди:</w:t>
      </w:r>
    </w:p>
    <w:p w:rsidR="00C5696D" w:rsidRPr="004E568C" w:rsidRDefault="00C5696D" w:rsidP="00C5696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E568C">
        <w:rPr>
          <w:rStyle w:val="FontStyle11"/>
          <w:sz w:val="20"/>
          <w:szCs w:val="20"/>
          <w:lang w:val="uz-Cyrl-UZ"/>
        </w:rPr>
        <w:t xml:space="preserve">5.5. Товар ҳакини ўз вактида ёки тўлиқ тўламаганлик учун Сотиб олувчи </w:t>
      </w:r>
      <w:r w:rsidRPr="004E568C">
        <w:rPr>
          <w:rStyle w:val="FontStyle11"/>
          <w:sz w:val="20"/>
          <w:szCs w:val="20"/>
          <w:lang w:val="uz-Cyrl-UZ" w:eastAsia="uz-Cyrl-UZ"/>
        </w:rPr>
        <w:t xml:space="preserve">ҳар бир кечиктирилган кунига тўланмаган сумманинг </w:t>
      </w:r>
      <w:r w:rsidR="00E478FC" w:rsidRPr="004E568C">
        <w:rPr>
          <w:rStyle w:val="FontStyle11"/>
          <w:sz w:val="20"/>
          <w:szCs w:val="20"/>
          <w:lang w:val="uz-Cyrl-UZ" w:eastAsia="uz-Cyrl-UZ"/>
        </w:rPr>
        <w:t>____</w:t>
      </w:r>
      <w:r w:rsidRPr="004E568C">
        <w:rPr>
          <w:rStyle w:val="FontStyle11"/>
          <w:sz w:val="20"/>
          <w:szCs w:val="20"/>
          <w:lang w:val="uz-Cyrl-UZ" w:eastAsia="uz-Cyrl-UZ"/>
        </w:rPr>
        <w:t xml:space="preserve"> % миқдорида, </w:t>
      </w:r>
      <w:r w:rsidR="00E478FC" w:rsidRPr="004E568C">
        <w:rPr>
          <w:rStyle w:val="FontStyle11"/>
          <w:sz w:val="20"/>
          <w:szCs w:val="20"/>
          <w:lang w:val="uz-Cyrl-UZ"/>
        </w:rPr>
        <w:t>лекин ушбу сумманинг ___</w:t>
      </w:r>
      <w:r w:rsidRPr="004E568C">
        <w:rPr>
          <w:rStyle w:val="FontStyle11"/>
          <w:sz w:val="20"/>
          <w:szCs w:val="20"/>
          <w:lang w:val="uz-Cyrl-UZ"/>
        </w:rPr>
        <w:t xml:space="preserve"> % дан ошмайдиган миқдорда ўзининг махсус ҳисоб рақамидан пеня тўлайди.</w:t>
      </w:r>
    </w:p>
    <w:p w:rsidR="00B904E2" w:rsidRPr="004E568C" w:rsidRDefault="00C5696D" w:rsidP="00C5696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E568C">
        <w:rPr>
          <w:rStyle w:val="FontStyle11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B904E2" w:rsidRPr="004E568C" w:rsidRDefault="00C5696D" w:rsidP="004E568C">
      <w:pPr>
        <w:jc w:val="center"/>
        <w:rPr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6. ШАРТНОМАНИНГ АМАЛ ҚИЛИШ МУДДАТИ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6.1. Мазкур шартнома </w:t>
      </w:r>
      <w:r w:rsidR="00EA2DA1" w:rsidRPr="004E568C">
        <w:rPr>
          <w:sz w:val="20"/>
          <w:szCs w:val="20"/>
          <w:lang w:val="uz-Cyrl-UZ"/>
        </w:rPr>
        <w:t>20</w:t>
      </w:r>
      <w:r w:rsidR="00AE5E69" w:rsidRPr="004E568C">
        <w:rPr>
          <w:sz w:val="20"/>
          <w:szCs w:val="20"/>
          <w:lang w:val="uz-Latn-UZ"/>
        </w:rPr>
        <w:t>21</w:t>
      </w:r>
      <w:r w:rsidR="000F19C6" w:rsidRPr="004E568C">
        <w:rPr>
          <w:sz w:val="20"/>
          <w:szCs w:val="20"/>
          <w:lang w:val="uz-Cyrl-UZ"/>
        </w:rPr>
        <w:t>йил «02</w:t>
      </w:r>
      <w:r w:rsidRPr="004E568C">
        <w:rPr>
          <w:sz w:val="20"/>
          <w:szCs w:val="20"/>
          <w:lang w:val="uz-Cyrl-UZ"/>
        </w:rPr>
        <w:t>»</w:t>
      </w:r>
      <w:r w:rsidR="000F19C6" w:rsidRPr="004E568C">
        <w:rPr>
          <w:sz w:val="20"/>
          <w:szCs w:val="20"/>
          <w:lang w:val="uz-Cyrl-UZ"/>
        </w:rPr>
        <w:t xml:space="preserve"> август</w:t>
      </w:r>
      <w:r w:rsidRPr="004E568C">
        <w:rPr>
          <w:sz w:val="20"/>
          <w:szCs w:val="20"/>
          <w:lang w:val="uz-Cyrl-UZ"/>
        </w:rPr>
        <w:t xml:space="preserve">дан </w:t>
      </w:r>
      <w:r w:rsidR="00EA2DA1" w:rsidRPr="004E568C">
        <w:rPr>
          <w:sz w:val="20"/>
          <w:szCs w:val="20"/>
          <w:lang w:val="uz-Cyrl-UZ"/>
        </w:rPr>
        <w:t>20</w:t>
      </w:r>
      <w:r w:rsidR="00AE5E69" w:rsidRPr="004E568C">
        <w:rPr>
          <w:sz w:val="20"/>
          <w:szCs w:val="20"/>
          <w:lang w:val="uz-Latn-UZ"/>
        </w:rPr>
        <w:t>21</w:t>
      </w:r>
      <w:r w:rsidRPr="004E568C">
        <w:rPr>
          <w:sz w:val="20"/>
          <w:szCs w:val="20"/>
          <w:lang w:val="uz-Cyrl-UZ"/>
        </w:rPr>
        <w:t xml:space="preserve"> йил «</w:t>
      </w:r>
      <w:r w:rsidR="000F19C6" w:rsidRPr="004E568C">
        <w:rPr>
          <w:sz w:val="20"/>
          <w:szCs w:val="20"/>
          <w:lang w:val="uz-Cyrl-UZ"/>
        </w:rPr>
        <w:t>31</w:t>
      </w:r>
      <w:r w:rsidRPr="004E568C">
        <w:rPr>
          <w:sz w:val="20"/>
          <w:szCs w:val="20"/>
          <w:lang w:val="uz-Cyrl-UZ"/>
        </w:rPr>
        <w:t xml:space="preserve">» </w:t>
      </w:r>
      <w:r w:rsidR="000F19C6" w:rsidRPr="004E568C">
        <w:rPr>
          <w:sz w:val="20"/>
          <w:szCs w:val="20"/>
          <w:lang w:val="uz-Cyrl-UZ"/>
        </w:rPr>
        <w:t>декабр</w:t>
      </w:r>
      <w:r w:rsidRPr="004E568C">
        <w:rPr>
          <w:sz w:val="20"/>
          <w:szCs w:val="20"/>
          <w:lang w:val="uz-Cyrl-UZ"/>
        </w:rPr>
        <w:t>гача амалда бўлади.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- томонларнинг келишувига мувофиқ;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- Ўз.Р. қонунчилик ҳужжатларида назарда тутилган ҳолларда.</w:t>
      </w:r>
    </w:p>
    <w:p w:rsidR="00B904E2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- Форс-Мажор холатлари</w:t>
      </w:r>
      <w:r w:rsidRPr="004E568C">
        <w:rPr>
          <w:sz w:val="20"/>
          <w:szCs w:val="20"/>
        </w:rPr>
        <w:t>да</w:t>
      </w:r>
    </w:p>
    <w:p w:rsidR="00B904E2" w:rsidRPr="004E568C" w:rsidRDefault="00C5696D" w:rsidP="004E568C">
      <w:pPr>
        <w:jc w:val="center"/>
        <w:rPr>
          <w:bCs/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</w:rPr>
        <w:t>7.</w:t>
      </w:r>
      <w:r w:rsidRPr="004E568C">
        <w:rPr>
          <w:b/>
          <w:bCs/>
          <w:sz w:val="20"/>
          <w:szCs w:val="20"/>
          <w:lang w:val="uz-Cyrl-UZ"/>
        </w:rPr>
        <w:t xml:space="preserve"> ШАРТНОМАНИНГ ҚОНУНИЙ КУЧГА КИРИШИ</w:t>
      </w:r>
    </w:p>
    <w:p w:rsidR="00C5696D" w:rsidRPr="004E568C" w:rsidRDefault="00C5696D" w:rsidP="00C5696D">
      <w:pPr>
        <w:jc w:val="both"/>
        <w:rPr>
          <w:b/>
          <w:bCs/>
          <w:sz w:val="20"/>
          <w:szCs w:val="20"/>
          <w:lang w:val="uz-Cyrl-UZ"/>
        </w:rPr>
      </w:pPr>
      <w:r w:rsidRPr="004E568C">
        <w:rPr>
          <w:bCs/>
          <w:sz w:val="20"/>
          <w:szCs w:val="20"/>
          <w:lang w:val="uz-Cyrl-UZ"/>
        </w:rPr>
        <w:t>7.1.</w:t>
      </w:r>
      <w:r w:rsidRPr="004E568C">
        <w:rPr>
          <w:b/>
          <w:bCs/>
          <w:sz w:val="20"/>
          <w:szCs w:val="20"/>
          <w:lang w:val="uz-Cyrl-UZ"/>
        </w:rPr>
        <w:t xml:space="preserve">  </w:t>
      </w:r>
      <w:r w:rsidR="00A736E6" w:rsidRPr="004E568C">
        <w:rPr>
          <w:bCs/>
          <w:sz w:val="20"/>
          <w:szCs w:val="20"/>
          <w:lang w:val="uz-Cyrl-UZ"/>
        </w:rPr>
        <w:t>2009-йил 16-сентябрда №2007-сон билан Ўзбекистон Республикаси Адлия Вазирлигидан руйхатдан ўтқазилган “Давлат Бюджетининг ғазна ижроси тўғрисидаги қоидасининг VI-боб  I-параграф 56-бандига  “Бюджетдан маблағ олувчиларнинг Давлат бюджети хисобидан маҳсулот етқазиб берўвчи билан тўзган шартномалари,шунингдек капитал қурилиш буюртмачилариниг шартномалари ғазначилик бўлинмаларида мажбурий тартибда рўйхатга олинади</w:t>
      </w:r>
      <w:r w:rsidR="005F4E84" w:rsidRPr="004E568C">
        <w:rPr>
          <w:bCs/>
          <w:sz w:val="20"/>
          <w:szCs w:val="20"/>
          <w:lang w:val="uz-Cyrl-UZ"/>
        </w:rPr>
        <w:t xml:space="preserve"> ” деб кўрсатилган</w:t>
      </w:r>
      <w:r w:rsidR="005F4E84" w:rsidRPr="004E568C">
        <w:rPr>
          <w:b/>
          <w:bCs/>
          <w:sz w:val="20"/>
          <w:szCs w:val="20"/>
          <w:lang w:val="uz-Cyrl-UZ"/>
        </w:rPr>
        <w:t xml:space="preserve"> </w:t>
      </w:r>
      <w:r w:rsidRPr="004E568C">
        <w:rPr>
          <w:sz w:val="20"/>
          <w:szCs w:val="20"/>
          <w:lang w:val="uz-Cyrl-UZ"/>
        </w:rPr>
        <w:t xml:space="preserve"> </w:t>
      </w:r>
      <w:r w:rsidR="005F4E84" w:rsidRPr="004E568C">
        <w:rPr>
          <w:sz w:val="20"/>
          <w:szCs w:val="20"/>
          <w:lang w:val="uz-Cyrl-UZ"/>
        </w:rPr>
        <w:t xml:space="preserve">ушбу қоидага асосан </w:t>
      </w:r>
      <w:r w:rsidRPr="004E568C">
        <w:rPr>
          <w:sz w:val="20"/>
          <w:szCs w:val="20"/>
          <w:lang w:val="uz-Cyrl-UZ"/>
        </w:rPr>
        <w:t xml:space="preserve">шартнома тегишли тартибда ғазначилик бўлими рўйхатидан ўтказилгандан сўнг қонуний кучга киради. </w:t>
      </w:r>
    </w:p>
    <w:p w:rsidR="00B904E2" w:rsidRPr="004E568C" w:rsidRDefault="00C5696D" w:rsidP="004E568C">
      <w:pPr>
        <w:jc w:val="center"/>
        <w:rPr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8. НИЗОЛАРНИ ҲАЛ ҚИЛИШ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</w:t>
      </w:r>
      <w:r w:rsidR="003232FB" w:rsidRPr="004E568C">
        <w:rPr>
          <w:sz w:val="20"/>
          <w:szCs w:val="20"/>
          <w:lang w:val="uz-Cyrl-UZ"/>
        </w:rPr>
        <w:t xml:space="preserve">Иктисодий </w:t>
      </w:r>
      <w:r w:rsidRPr="004E568C">
        <w:rPr>
          <w:sz w:val="20"/>
          <w:szCs w:val="20"/>
          <w:lang w:val="uz-Cyrl-UZ"/>
        </w:rPr>
        <w:t xml:space="preserve"> суди тартибида ҳал қилинади</w:t>
      </w:r>
    </w:p>
    <w:p w:rsidR="00C5696D" w:rsidRPr="004E568C" w:rsidRDefault="00C5696D" w:rsidP="00C5696D">
      <w:pPr>
        <w:jc w:val="both"/>
        <w:rPr>
          <w:b/>
          <w:bCs/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 Кашкадарё вилоят   Хўжалик судида хал қилинади.</w:t>
      </w:r>
    </w:p>
    <w:p w:rsidR="00C5696D" w:rsidRPr="004E568C" w:rsidRDefault="00C5696D" w:rsidP="00C5696D">
      <w:pPr>
        <w:jc w:val="center"/>
        <w:rPr>
          <w:b/>
          <w:bCs/>
          <w:sz w:val="20"/>
          <w:szCs w:val="20"/>
          <w:lang w:val="uz-Cyrl-UZ"/>
        </w:rPr>
      </w:pPr>
      <w:r w:rsidRPr="004E568C">
        <w:rPr>
          <w:b/>
          <w:bCs/>
          <w:sz w:val="20"/>
          <w:szCs w:val="20"/>
          <w:lang w:val="uz-Cyrl-UZ"/>
        </w:rPr>
        <w:t>9. БОШКА ШАРТЛАР</w:t>
      </w:r>
    </w:p>
    <w:p w:rsidR="00C5696D" w:rsidRPr="004E568C" w:rsidRDefault="00C5696D" w:rsidP="00C5696D">
      <w:pPr>
        <w:jc w:val="both"/>
        <w:rPr>
          <w:sz w:val="20"/>
          <w:szCs w:val="20"/>
          <w:lang w:val="uz-Cyrl-UZ"/>
        </w:rPr>
      </w:pPr>
      <w:r w:rsidRPr="004E568C">
        <w:rPr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C5696D" w:rsidRPr="00212B23" w:rsidRDefault="00C5696D" w:rsidP="00C5696D">
      <w:pPr>
        <w:jc w:val="center"/>
        <w:rPr>
          <w:b/>
          <w:bCs/>
          <w:sz w:val="16"/>
          <w:szCs w:val="16"/>
          <w:lang w:val="uz-Cyrl-UZ"/>
        </w:rPr>
      </w:pPr>
    </w:p>
    <w:p w:rsidR="00C5696D" w:rsidRPr="00212B23" w:rsidRDefault="00C5696D" w:rsidP="00C5696D">
      <w:pPr>
        <w:jc w:val="center"/>
        <w:rPr>
          <w:b/>
          <w:bCs/>
          <w:sz w:val="16"/>
          <w:szCs w:val="16"/>
        </w:rPr>
      </w:pPr>
      <w:r w:rsidRPr="00212B23">
        <w:rPr>
          <w:b/>
          <w:bCs/>
          <w:sz w:val="16"/>
          <w:szCs w:val="16"/>
        </w:rPr>
        <w:t>10. ТОМОНЛАРНИНГ ЮРИДИК МАНЗИЛЛАРИ ВА БАНК РЕКВИЗИТЛАРИ</w:t>
      </w:r>
    </w:p>
    <w:p w:rsidR="00C5696D" w:rsidRPr="00212B23" w:rsidRDefault="00C5696D" w:rsidP="00C5696D">
      <w:pPr>
        <w:ind w:left="480" w:right="325"/>
        <w:rPr>
          <w:b/>
          <w:bCs/>
          <w:sz w:val="16"/>
          <w:szCs w:val="16"/>
        </w:rPr>
      </w:pPr>
      <w:r w:rsidRPr="00212B23">
        <w:rPr>
          <w:b/>
          <w:bCs/>
          <w:sz w:val="16"/>
          <w:szCs w:val="16"/>
        </w:rPr>
        <w:t xml:space="preserve">                        «СОТУВЧИ»                                              </w:t>
      </w:r>
      <w:r w:rsidR="00212B23">
        <w:rPr>
          <w:b/>
          <w:bCs/>
          <w:sz w:val="16"/>
          <w:szCs w:val="16"/>
        </w:rPr>
        <w:t xml:space="preserve">                                           </w:t>
      </w:r>
      <w:r w:rsidRPr="00212B23">
        <w:rPr>
          <w:b/>
          <w:bCs/>
          <w:sz w:val="16"/>
          <w:szCs w:val="16"/>
        </w:rPr>
        <w:t xml:space="preserve">                             «СОТИБ ОЛУВЧИ»</w:t>
      </w:r>
    </w:p>
    <w:p w:rsidR="00C5696D" w:rsidRPr="00870FBB" w:rsidRDefault="00C5696D" w:rsidP="00C5696D">
      <w:pPr>
        <w:jc w:val="center"/>
        <w:rPr>
          <w:b/>
          <w:bCs/>
          <w:sz w:val="2"/>
          <w:szCs w:val="2"/>
        </w:rPr>
      </w:pPr>
    </w:p>
    <w:p w:rsidR="00C5696D" w:rsidRPr="00870FBB" w:rsidRDefault="00C5696D" w:rsidP="00C5696D">
      <w:pPr>
        <w:rPr>
          <w:sz w:val="2"/>
          <w:szCs w:val="2"/>
        </w:rPr>
      </w:pPr>
    </w:p>
    <w:tbl>
      <w:tblPr>
        <w:tblW w:w="10546" w:type="dxa"/>
        <w:jc w:val="center"/>
        <w:tblLook w:val="01E0" w:firstRow="1" w:lastRow="1" w:firstColumn="1" w:lastColumn="1" w:noHBand="0" w:noVBand="0"/>
      </w:tblPr>
      <w:tblGrid>
        <w:gridCol w:w="5155"/>
        <w:gridCol w:w="236"/>
        <w:gridCol w:w="5155"/>
      </w:tblGrid>
      <w:tr w:rsidR="00EC319F" w:rsidRPr="002D6E85">
        <w:trPr>
          <w:trHeight w:val="80"/>
          <w:jc w:val="center"/>
        </w:trPr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9F" w:rsidRPr="00A25C91" w:rsidRDefault="00EC3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A25C91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9F" w:rsidRPr="002D6E85" w:rsidRDefault="002D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Ихтисослаштирилган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махсус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урнатиш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фойдаланиш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булими</w:t>
            </w:r>
            <w:proofErr w:type="spellEnd"/>
          </w:p>
        </w:tc>
      </w:tr>
      <w:tr w:rsidR="00EC319F" w:rsidRPr="009C0E2F">
        <w:trPr>
          <w:jc w:val="center"/>
        </w:trPr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>(</w:t>
            </w:r>
            <w:r w:rsidRPr="009C0E2F">
              <w:rPr>
                <w:sz w:val="22"/>
                <w:szCs w:val="22"/>
                <w:lang w:val="uz-Cyrl-UZ"/>
              </w:rPr>
              <w:t>бюджетдан маблағ олувчининг номи</w:t>
            </w:r>
            <w:r w:rsidRPr="009C0E2F">
              <w:rPr>
                <w:sz w:val="22"/>
                <w:szCs w:val="22"/>
              </w:rPr>
              <w:t>)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A25C91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 w:rsidP="002D6E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>Манзил</w:t>
            </w:r>
            <w:r w:rsidRPr="009C0E2F">
              <w:rPr>
                <w:sz w:val="22"/>
                <w:szCs w:val="22"/>
              </w:rPr>
              <w:t>:</w:t>
            </w:r>
            <w:r w:rsidR="002D6E85">
              <w:rPr>
                <w:sz w:val="22"/>
                <w:szCs w:val="22"/>
              </w:rPr>
              <w:t xml:space="preserve"> </w:t>
            </w:r>
            <w:proofErr w:type="spellStart"/>
            <w:r w:rsidR="002D6E85">
              <w:rPr>
                <w:sz w:val="22"/>
                <w:szCs w:val="22"/>
              </w:rPr>
              <w:t>Термиз</w:t>
            </w:r>
            <w:proofErr w:type="spellEnd"/>
            <w:r w:rsidR="002D6E85">
              <w:rPr>
                <w:sz w:val="22"/>
                <w:szCs w:val="22"/>
              </w:rPr>
              <w:t xml:space="preserve"> </w:t>
            </w:r>
            <w:proofErr w:type="spellStart"/>
            <w:r w:rsidR="002D6E85">
              <w:rPr>
                <w:sz w:val="22"/>
                <w:szCs w:val="22"/>
              </w:rPr>
              <w:t>шахар</w:t>
            </w:r>
            <w:proofErr w:type="spellEnd"/>
            <w:r w:rsidR="002D6E85">
              <w:rPr>
                <w:sz w:val="22"/>
                <w:szCs w:val="22"/>
              </w:rPr>
              <w:t xml:space="preserve"> </w:t>
            </w:r>
            <w:proofErr w:type="spellStart"/>
            <w:r w:rsidR="002D6E85">
              <w:rPr>
                <w:sz w:val="22"/>
                <w:szCs w:val="22"/>
              </w:rPr>
              <w:t>Тахористон</w:t>
            </w:r>
            <w:proofErr w:type="spellEnd"/>
            <w:r w:rsidR="002D6E85">
              <w:rPr>
                <w:sz w:val="22"/>
                <w:szCs w:val="22"/>
              </w:rPr>
              <w:t xml:space="preserve"> </w:t>
            </w:r>
            <w:proofErr w:type="spellStart"/>
            <w:r w:rsidR="002D6E85">
              <w:rPr>
                <w:sz w:val="22"/>
                <w:szCs w:val="22"/>
              </w:rPr>
              <w:t>кучаси</w:t>
            </w:r>
            <w:proofErr w:type="spellEnd"/>
            <w:r w:rsidR="002D6E85">
              <w:rPr>
                <w:sz w:val="22"/>
                <w:szCs w:val="22"/>
              </w:rPr>
              <w:t xml:space="preserve"> 156-уй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 w:rsidP="002D6E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 xml:space="preserve">Тел./факс </w:t>
            </w:r>
            <w:r w:rsidR="002D6E85">
              <w:rPr>
                <w:sz w:val="22"/>
                <w:szCs w:val="22"/>
              </w:rPr>
              <w:t>99893 636 88 20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A25C91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 w:rsidP="002D6E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>ш</w:t>
            </w:r>
            <w:r w:rsidRPr="009C0E2F">
              <w:rPr>
                <w:sz w:val="22"/>
                <w:szCs w:val="22"/>
              </w:rPr>
              <w:t>/</w:t>
            </w:r>
            <w:r w:rsidRPr="009C0E2F">
              <w:rPr>
                <w:sz w:val="22"/>
                <w:szCs w:val="22"/>
                <w:lang w:val="uz-Cyrl-UZ"/>
              </w:rPr>
              <w:t>ҳ</w:t>
            </w:r>
            <w:r w:rsidRPr="009C0E2F">
              <w:rPr>
                <w:sz w:val="22"/>
                <w:szCs w:val="22"/>
              </w:rPr>
              <w:t xml:space="preserve">* </w:t>
            </w:r>
            <w:r w:rsidR="002D6E85">
              <w:rPr>
                <w:sz w:val="22"/>
                <w:szCs w:val="22"/>
              </w:rPr>
              <w:t>100021860224017045206110001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A25C91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 w:rsidP="002D6E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>бюджетдан маблағ олувчи СТИР</w:t>
            </w:r>
            <w:r w:rsidR="002D6E85">
              <w:rPr>
                <w:sz w:val="22"/>
                <w:szCs w:val="22"/>
                <w:lang w:val="uz-Cyrl-UZ"/>
              </w:rPr>
              <w:t xml:space="preserve"> 200473584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>ОКОНХ_________________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A25C91" w:rsidRDefault="00EC319F" w:rsidP="00A25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F347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вазирлиги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ягона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Газна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хисоб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вараги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80F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C0E2F">
              <w:rPr>
                <w:sz w:val="22"/>
                <w:szCs w:val="22"/>
                <w:lang w:val="uz-Cyrl-UZ"/>
              </w:rPr>
              <w:t>Ғазна ҳ/</w:t>
            </w:r>
            <w:r w:rsidRPr="009C0E2F">
              <w:rPr>
                <w:sz w:val="22"/>
                <w:szCs w:val="22"/>
              </w:rPr>
              <w:t>р</w:t>
            </w:r>
            <w:r w:rsidR="00EC319F" w:rsidRPr="009C0E2F">
              <w:rPr>
                <w:sz w:val="22"/>
                <w:szCs w:val="22"/>
                <w:lang w:val="uz-Cyrl-UZ"/>
              </w:rPr>
              <w:t>23402000300100001010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>Банкнинг номи</w:t>
            </w:r>
            <w:r w:rsidRPr="009C0E2F">
              <w:rPr>
                <w:sz w:val="22"/>
                <w:szCs w:val="22"/>
              </w:rPr>
              <w:t xml:space="preserve">  </w:t>
            </w:r>
            <w:proofErr w:type="spellStart"/>
            <w:r w:rsidRPr="009C0E2F">
              <w:rPr>
                <w:sz w:val="22"/>
                <w:szCs w:val="22"/>
              </w:rPr>
              <w:t>Тошкент</w:t>
            </w:r>
            <w:proofErr w:type="spellEnd"/>
            <w:r w:rsidRPr="009C0E2F">
              <w:rPr>
                <w:sz w:val="22"/>
                <w:szCs w:val="22"/>
              </w:rPr>
              <w:t xml:space="preserve"> </w:t>
            </w:r>
            <w:proofErr w:type="spellStart"/>
            <w:r w:rsidRPr="009C0E2F">
              <w:rPr>
                <w:sz w:val="22"/>
                <w:szCs w:val="22"/>
              </w:rPr>
              <w:t>шахар</w:t>
            </w:r>
            <w:proofErr w:type="spellEnd"/>
            <w:r w:rsidRPr="009C0E2F">
              <w:rPr>
                <w:sz w:val="22"/>
                <w:szCs w:val="22"/>
              </w:rPr>
              <w:t xml:space="preserve"> </w:t>
            </w:r>
            <w:proofErr w:type="spellStart"/>
            <w:r w:rsidRPr="009C0E2F">
              <w:rPr>
                <w:sz w:val="22"/>
                <w:szCs w:val="22"/>
              </w:rPr>
              <w:t>Марказий</w:t>
            </w:r>
            <w:proofErr w:type="spellEnd"/>
            <w:r w:rsidRPr="009C0E2F">
              <w:rPr>
                <w:sz w:val="22"/>
                <w:szCs w:val="22"/>
              </w:rPr>
              <w:t xml:space="preserve"> банк</w:t>
            </w:r>
            <w:r w:rsidR="00E80F36" w:rsidRPr="009C0E2F">
              <w:rPr>
                <w:sz w:val="22"/>
                <w:szCs w:val="22"/>
              </w:rPr>
              <w:t xml:space="preserve"> ХККМ                                          </w:t>
            </w:r>
            <w:r w:rsidR="002D6E85">
              <w:rPr>
                <w:sz w:val="22"/>
                <w:szCs w:val="22"/>
              </w:rPr>
              <w:t xml:space="preserve">                            </w:t>
            </w:r>
            <w:r w:rsidR="00E80F36" w:rsidRPr="009C0E2F">
              <w:rPr>
                <w:sz w:val="22"/>
                <w:szCs w:val="22"/>
              </w:rPr>
              <w:t>МФО 00014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EC319F" w:rsidRPr="009C0E2F" w:rsidRDefault="00F347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  <w:r w:rsidRPr="009C0E2F">
              <w:rPr>
                <w:sz w:val="22"/>
                <w:szCs w:val="22"/>
                <w:lang w:val="uz-Cyrl-UZ"/>
              </w:rPr>
              <w:t xml:space="preserve">Ғазначилик </w:t>
            </w:r>
            <w:r w:rsidR="00EC319F" w:rsidRPr="009C0E2F">
              <w:rPr>
                <w:sz w:val="22"/>
                <w:szCs w:val="22"/>
                <w:lang w:val="uz-Cyrl-UZ"/>
              </w:rPr>
              <w:t>бўлинмаси СТИРи 201122919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9F" w:rsidRPr="009C0E2F" w:rsidRDefault="00EC319F">
            <w:pPr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 xml:space="preserve">Раҳбар     </w:t>
            </w:r>
            <w:r w:rsidRPr="009C0E2F">
              <w:rPr>
                <w:sz w:val="22"/>
                <w:szCs w:val="22"/>
              </w:rPr>
              <w:t>______________________________</w:t>
            </w:r>
          </w:p>
          <w:p w:rsidR="00EC319F" w:rsidRPr="009C0E2F" w:rsidRDefault="00EC319F">
            <w:pPr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  <w:lang w:val="uz-Cyrl-UZ"/>
              </w:rPr>
              <w:t>(лавозим</w:t>
            </w:r>
            <w:r w:rsidRPr="009C0E2F">
              <w:rPr>
                <w:sz w:val="22"/>
                <w:szCs w:val="22"/>
              </w:rPr>
              <w:t>)                     (Ф.И.</w:t>
            </w:r>
            <w:r w:rsidRPr="009C0E2F">
              <w:rPr>
                <w:sz w:val="22"/>
                <w:szCs w:val="22"/>
                <w:lang w:val="uz-Cyrl-UZ"/>
              </w:rPr>
              <w:t>Ш</w:t>
            </w:r>
            <w:r w:rsidRPr="009C0E2F">
              <w:rPr>
                <w:sz w:val="22"/>
                <w:szCs w:val="22"/>
              </w:rPr>
              <w:t>)</w:t>
            </w:r>
          </w:p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>М.Ў.</w:t>
            </w:r>
          </w:p>
        </w:tc>
      </w:tr>
      <w:tr w:rsidR="00EC319F" w:rsidRPr="009C0E2F">
        <w:trPr>
          <w:jc w:val="center"/>
        </w:trPr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 xml:space="preserve">  (</w:t>
            </w:r>
            <w:proofErr w:type="spellStart"/>
            <w:r w:rsidRPr="009C0E2F">
              <w:rPr>
                <w:sz w:val="22"/>
                <w:szCs w:val="22"/>
              </w:rPr>
              <w:t>имзо</w:t>
            </w:r>
            <w:proofErr w:type="spellEnd"/>
            <w:r w:rsidRPr="009C0E2F">
              <w:rPr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319F" w:rsidRPr="009C0E2F" w:rsidRDefault="00EC3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E2F">
              <w:rPr>
                <w:sz w:val="22"/>
                <w:szCs w:val="22"/>
              </w:rPr>
              <w:t xml:space="preserve">   (</w:t>
            </w:r>
            <w:proofErr w:type="spellStart"/>
            <w:r w:rsidRPr="009C0E2F">
              <w:rPr>
                <w:sz w:val="22"/>
                <w:szCs w:val="22"/>
              </w:rPr>
              <w:t>имзо</w:t>
            </w:r>
            <w:proofErr w:type="spellEnd"/>
            <w:r w:rsidRPr="009C0E2F">
              <w:rPr>
                <w:sz w:val="22"/>
                <w:szCs w:val="22"/>
              </w:rPr>
              <w:t xml:space="preserve">)                                                                 </w:t>
            </w:r>
          </w:p>
        </w:tc>
      </w:tr>
    </w:tbl>
    <w:p w:rsidR="009C0E2F" w:rsidRPr="00DD43D9" w:rsidRDefault="00C5696D" w:rsidP="00C5696D">
      <w:pPr>
        <w:ind w:right="-11"/>
        <w:rPr>
          <w:sz w:val="10"/>
          <w:szCs w:val="10"/>
        </w:rPr>
      </w:pPr>
      <w:r w:rsidRPr="009C0E2F">
        <w:rPr>
          <w:sz w:val="22"/>
          <w:szCs w:val="22"/>
          <w:lang w:val="uz-Cyrl-UZ"/>
        </w:rPr>
        <w:t xml:space="preserve">           </w:t>
      </w:r>
    </w:p>
    <w:p w:rsidR="00A25C91" w:rsidRDefault="00A25C91" w:rsidP="00C5696D">
      <w:pPr>
        <w:ind w:right="-11"/>
        <w:rPr>
          <w:sz w:val="22"/>
          <w:szCs w:val="22"/>
          <w:lang w:val="uz-Cyrl-UZ"/>
        </w:rPr>
      </w:pPr>
    </w:p>
    <w:p w:rsidR="00EC63A2" w:rsidRDefault="00EC63A2" w:rsidP="00C5696D">
      <w:pPr>
        <w:ind w:right="-11"/>
        <w:rPr>
          <w:sz w:val="22"/>
          <w:szCs w:val="22"/>
          <w:lang w:val="uz-Cyrl-UZ"/>
        </w:rPr>
      </w:pPr>
    </w:p>
    <w:p w:rsidR="00C5696D" w:rsidRPr="009C0E2F" w:rsidRDefault="00C5696D" w:rsidP="00C5696D">
      <w:pPr>
        <w:ind w:right="-11"/>
        <w:rPr>
          <w:sz w:val="22"/>
          <w:szCs w:val="22"/>
          <w:lang w:val="uz-Cyrl-UZ"/>
        </w:rPr>
      </w:pPr>
      <w:r w:rsidRPr="009C0E2F">
        <w:rPr>
          <w:sz w:val="22"/>
          <w:szCs w:val="22"/>
          <w:lang w:val="uz-Cyrl-UZ"/>
        </w:rPr>
        <w:t xml:space="preserve"> </w:t>
      </w:r>
      <w:r w:rsidRPr="009C0E2F">
        <w:rPr>
          <w:b/>
          <w:sz w:val="22"/>
          <w:szCs w:val="22"/>
          <w:lang w:val="uz-Cyrl-UZ"/>
        </w:rPr>
        <w:t>ҲУҚУҚШУНОС:</w:t>
      </w:r>
      <w:r w:rsidRPr="009C0E2F">
        <w:rPr>
          <w:sz w:val="22"/>
          <w:szCs w:val="22"/>
          <w:lang w:val="uz-Cyrl-UZ"/>
        </w:rPr>
        <w:t xml:space="preserve">                          ___________                           </w:t>
      </w:r>
      <w:r w:rsidRPr="009C0E2F">
        <w:rPr>
          <w:spacing w:val="-11"/>
          <w:sz w:val="22"/>
          <w:szCs w:val="22"/>
          <w:lang w:val="uz-Cyrl-UZ"/>
        </w:rPr>
        <w:t>_____________________________________</w:t>
      </w:r>
    </w:p>
    <w:p w:rsidR="00E478FC" w:rsidRPr="00D96419" w:rsidRDefault="00C5696D" w:rsidP="00C5696D">
      <w:pPr>
        <w:ind w:firstLine="708"/>
        <w:rPr>
          <w:b/>
          <w:sz w:val="16"/>
          <w:szCs w:val="16"/>
          <w:lang w:val="uz-Cyrl-UZ"/>
        </w:rPr>
      </w:pPr>
      <w:r w:rsidRPr="009C0E2F">
        <w:rPr>
          <w:sz w:val="22"/>
          <w:szCs w:val="22"/>
          <w:lang w:val="uz-Cyrl-UZ"/>
        </w:rPr>
        <w:lastRenderedPageBreak/>
        <w:tab/>
        <w:t xml:space="preserve">                                       (имзо)</w:t>
      </w:r>
      <w:r w:rsidRPr="00E1692D">
        <w:rPr>
          <w:sz w:val="20"/>
          <w:szCs w:val="20"/>
          <w:lang w:val="uz-Cyrl-UZ"/>
        </w:rPr>
        <w:t xml:space="preserve">                                  </w:t>
      </w:r>
      <w:r w:rsidRPr="00A82AD1">
        <w:rPr>
          <w:b/>
          <w:sz w:val="16"/>
          <w:szCs w:val="16"/>
          <w:lang w:val="uz-Cyrl-UZ"/>
        </w:rPr>
        <w:t>(</w:t>
      </w:r>
      <w:r w:rsidRPr="00A82AD1">
        <w:rPr>
          <w:sz w:val="16"/>
          <w:szCs w:val="16"/>
          <w:lang w:val="uz-Cyrl-UZ"/>
        </w:rPr>
        <w:t>бюджет  ташкилот ҳуқуқшуносининг  Ф.И.О</w:t>
      </w:r>
      <w:r w:rsidRPr="00E1692D">
        <w:rPr>
          <w:b/>
          <w:sz w:val="16"/>
          <w:szCs w:val="16"/>
          <w:lang w:val="uz-Cyrl-UZ"/>
        </w:rPr>
        <w:t>)</w:t>
      </w:r>
    </w:p>
    <w:p w:rsidR="00F53105" w:rsidRPr="00D96419" w:rsidRDefault="00F53105" w:rsidP="00C5696D">
      <w:pPr>
        <w:ind w:firstLine="708"/>
        <w:rPr>
          <w:b/>
          <w:sz w:val="16"/>
          <w:szCs w:val="16"/>
          <w:lang w:val="uz-Cyrl-UZ"/>
        </w:rPr>
      </w:pPr>
    </w:p>
    <w:p w:rsidR="00F53105" w:rsidRPr="00D96419" w:rsidRDefault="00F53105" w:rsidP="00C5696D">
      <w:pPr>
        <w:ind w:firstLine="708"/>
        <w:rPr>
          <w:b/>
          <w:sz w:val="16"/>
          <w:szCs w:val="16"/>
          <w:lang w:val="uz-Cyrl-UZ"/>
        </w:rPr>
      </w:pPr>
    </w:p>
    <w:sectPr w:rsidR="00F53105" w:rsidRPr="00D96419" w:rsidSect="004E568C">
      <w:pgSz w:w="12240" w:h="15840"/>
      <w:pgMar w:top="426" w:right="720" w:bottom="426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E33"/>
    <w:multiLevelType w:val="multilevel"/>
    <w:tmpl w:val="815C1C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0C53A2"/>
    <w:multiLevelType w:val="hybridMultilevel"/>
    <w:tmpl w:val="0530447E"/>
    <w:lvl w:ilvl="0" w:tplc="0FF23B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6A65FC"/>
    <w:multiLevelType w:val="singleLevel"/>
    <w:tmpl w:val="8180A3F8"/>
    <w:lvl w:ilvl="0">
      <w:start w:val="3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0F40DA9"/>
    <w:multiLevelType w:val="multilevel"/>
    <w:tmpl w:val="A2840B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F5"/>
    <w:rsid w:val="0000267B"/>
    <w:rsid w:val="0002787A"/>
    <w:rsid w:val="0007287A"/>
    <w:rsid w:val="00095F21"/>
    <w:rsid w:val="000D0F33"/>
    <w:rsid w:val="000D4A1F"/>
    <w:rsid w:val="000F19C6"/>
    <w:rsid w:val="00135415"/>
    <w:rsid w:val="00144AB7"/>
    <w:rsid w:val="00193239"/>
    <w:rsid w:val="001F0E7C"/>
    <w:rsid w:val="0020593E"/>
    <w:rsid w:val="00212B23"/>
    <w:rsid w:val="00214B0E"/>
    <w:rsid w:val="00220E52"/>
    <w:rsid w:val="00221A73"/>
    <w:rsid w:val="002441E3"/>
    <w:rsid w:val="00260E61"/>
    <w:rsid w:val="002B7332"/>
    <w:rsid w:val="002B7C3E"/>
    <w:rsid w:val="002D6E85"/>
    <w:rsid w:val="002F37B1"/>
    <w:rsid w:val="00313523"/>
    <w:rsid w:val="003232FB"/>
    <w:rsid w:val="00323441"/>
    <w:rsid w:val="00324B3A"/>
    <w:rsid w:val="00333487"/>
    <w:rsid w:val="00344CFF"/>
    <w:rsid w:val="00346747"/>
    <w:rsid w:val="00355051"/>
    <w:rsid w:val="003879C9"/>
    <w:rsid w:val="004A02A4"/>
    <w:rsid w:val="004E568C"/>
    <w:rsid w:val="004F64FF"/>
    <w:rsid w:val="00513743"/>
    <w:rsid w:val="0059019F"/>
    <w:rsid w:val="00594EC3"/>
    <w:rsid w:val="005B019F"/>
    <w:rsid w:val="005B69E6"/>
    <w:rsid w:val="005C06E8"/>
    <w:rsid w:val="005E5436"/>
    <w:rsid w:val="005E5EC6"/>
    <w:rsid w:val="005F4E84"/>
    <w:rsid w:val="006259D5"/>
    <w:rsid w:val="00634B7F"/>
    <w:rsid w:val="00690903"/>
    <w:rsid w:val="00691588"/>
    <w:rsid w:val="00697A7E"/>
    <w:rsid w:val="006D1DE7"/>
    <w:rsid w:val="006D7FBD"/>
    <w:rsid w:val="00702278"/>
    <w:rsid w:val="00726C4F"/>
    <w:rsid w:val="007A02C5"/>
    <w:rsid w:val="007A4A40"/>
    <w:rsid w:val="007E3F77"/>
    <w:rsid w:val="007F58C1"/>
    <w:rsid w:val="007F7296"/>
    <w:rsid w:val="008057DF"/>
    <w:rsid w:val="00837D8A"/>
    <w:rsid w:val="00847691"/>
    <w:rsid w:val="008A1CA6"/>
    <w:rsid w:val="008A6257"/>
    <w:rsid w:val="008B5C46"/>
    <w:rsid w:val="008C43BD"/>
    <w:rsid w:val="008D07F2"/>
    <w:rsid w:val="008E6E0E"/>
    <w:rsid w:val="008F5048"/>
    <w:rsid w:val="008F7FB8"/>
    <w:rsid w:val="0092024D"/>
    <w:rsid w:val="009438DC"/>
    <w:rsid w:val="00980380"/>
    <w:rsid w:val="009C0E2F"/>
    <w:rsid w:val="009C792E"/>
    <w:rsid w:val="009D21A6"/>
    <w:rsid w:val="009F5FAC"/>
    <w:rsid w:val="00A10DEE"/>
    <w:rsid w:val="00A10EB0"/>
    <w:rsid w:val="00A11DCF"/>
    <w:rsid w:val="00A25C91"/>
    <w:rsid w:val="00A54A2E"/>
    <w:rsid w:val="00A55CA2"/>
    <w:rsid w:val="00A55D4D"/>
    <w:rsid w:val="00A62A39"/>
    <w:rsid w:val="00A66B2E"/>
    <w:rsid w:val="00A736E6"/>
    <w:rsid w:val="00A82AD1"/>
    <w:rsid w:val="00A95E06"/>
    <w:rsid w:val="00A973A3"/>
    <w:rsid w:val="00AD6B6B"/>
    <w:rsid w:val="00AD7CC7"/>
    <w:rsid w:val="00AE5E69"/>
    <w:rsid w:val="00AE754F"/>
    <w:rsid w:val="00AF5BD4"/>
    <w:rsid w:val="00B22CA4"/>
    <w:rsid w:val="00B536D5"/>
    <w:rsid w:val="00B64B35"/>
    <w:rsid w:val="00B80645"/>
    <w:rsid w:val="00B904E2"/>
    <w:rsid w:val="00BB32F8"/>
    <w:rsid w:val="00BF6C07"/>
    <w:rsid w:val="00C03F8E"/>
    <w:rsid w:val="00C062E3"/>
    <w:rsid w:val="00C17302"/>
    <w:rsid w:val="00C40CD8"/>
    <w:rsid w:val="00C5696D"/>
    <w:rsid w:val="00C75958"/>
    <w:rsid w:val="00CA52F5"/>
    <w:rsid w:val="00CA6490"/>
    <w:rsid w:val="00CB4127"/>
    <w:rsid w:val="00CD0C5F"/>
    <w:rsid w:val="00D25995"/>
    <w:rsid w:val="00D26F67"/>
    <w:rsid w:val="00D407B8"/>
    <w:rsid w:val="00D80065"/>
    <w:rsid w:val="00D96419"/>
    <w:rsid w:val="00DD43D9"/>
    <w:rsid w:val="00DE19D7"/>
    <w:rsid w:val="00DF47AC"/>
    <w:rsid w:val="00E00B7F"/>
    <w:rsid w:val="00E1692D"/>
    <w:rsid w:val="00E4518B"/>
    <w:rsid w:val="00E478FC"/>
    <w:rsid w:val="00E561AF"/>
    <w:rsid w:val="00E66132"/>
    <w:rsid w:val="00E75979"/>
    <w:rsid w:val="00E80F36"/>
    <w:rsid w:val="00E838C7"/>
    <w:rsid w:val="00E8700C"/>
    <w:rsid w:val="00E9679B"/>
    <w:rsid w:val="00EA2DA1"/>
    <w:rsid w:val="00EA55ED"/>
    <w:rsid w:val="00EC319F"/>
    <w:rsid w:val="00EC63A2"/>
    <w:rsid w:val="00F079FF"/>
    <w:rsid w:val="00F07D28"/>
    <w:rsid w:val="00F347AA"/>
    <w:rsid w:val="00F37500"/>
    <w:rsid w:val="00F521CF"/>
    <w:rsid w:val="00F53105"/>
    <w:rsid w:val="00FA6D25"/>
    <w:rsid w:val="00FB718F"/>
    <w:rsid w:val="00FC4A74"/>
    <w:rsid w:val="00FD1CB1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C9"/>
    <w:rPr>
      <w:sz w:val="24"/>
      <w:szCs w:val="24"/>
    </w:rPr>
  </w:style>
  <w:style w:type="paragraph" w:styleId="1">
    <w:name w:val="heading 1"/>
    <w:basedOn w:val="a"/>
    <w:next w:val="a"/>
    <w:qFormat/>
    <w:rsid w:val="003879C9"/>
    <w:pPr>
      <w:keepNext/>
      <w:autoSpaceDE w:val="0"/>
      <w:autoSpaceDN w:val="0"/>
      <w:adjustRightInd w:val="0"/>
      <w:jc w:val="both"/>
      <w:outlineLvl w:val="0"/>
    </w:pPr>
    <w:rPr>
      <w:rFonts w:ascii="Virtec Times New Roman Uz" w:hAnsi="Virtec Times New Roman Uz"/>
      <w:b/>
      <w:bCs/>
      <w:sz w:val="20"/>
      <w:szCs w:val="20"/>
    </w:rPr>
  </w:style>
  <w:style w:type="paragraph" w:styleId="5">
    <w:name w:val="heading 5"/>
    <w:basedOn w:val="a"/>
    <w:next w:val="a"/>
    <w:qFormat/>
    <w:rsid w:val="00D26F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9C9"/>
    <w:pPr>
      <w:autoSpaceDE w:val="0"/>
      <w:autoSpaceDN w:val="0"/>
      <w:adjustRightInd w:val="0"/>
      <w:jc w:val="both"/>
    </w:pPr>
    <w:rPr>
      <w:rFonts w:ascii="Virtec Times New Roman Uz" w:hAnsi="Virtec Times New Roman Uz"/>
      <w:sz w:val="20"/>
      <w:szCs w:val="20"/>
    </w:rPr>
  </w:style>
  <w:style w:type="paragraph" w:styleId="a4">
    <w:name w:val="Title"/>
    <w:basedOn w:val="a"/>
    <w:qFormat/>
    <w:rsid w:val="003879C9"/>
    <w:pPr>
      <w:jc w:val="center"/>
    </w:pPr>
    <w:rPr>
      <w:sz w:val="28"/>
    </w:rPr>
  </w:style>
  <w:style w:type="paragraph" w:styleId="a5">
    <w:name w:val="Body Text Indent"/>
    <w:basedOn w:val="a"/>
    <w:rsid w:val="003879C9"/>
    <w:pPr>
      <w:spacing w:after="120"/>
      <w:ind w:left="283"/>
    </w:pPr>
  </w:style>
  <w:style w:type="table" w:styleId="a6">
    <w:name w:val="Table Grid"/>
    <w:basedOn w:val="a1"/>
    <w:rsid w:val="0059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59019F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9">
    <w:name w:val="Style9"/>
    <w:basedOn w:val="a"/>
    <w:rsid w:val="0059019F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59019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C9"/>
    <w:rPr>
      <w:sz w:val="24"/>
      <w:szCs w:val="24"/>
    </w:rPr>
  </w:style>
  <w:style w:type="paragraph" w:styleId="1">
    <w:name w:val="heading 1"/>
    <w:basedOn w:val="a"/>
    <w:next w:val="a"/>
    <w:qFormat/>
    <w:rsid w:val="003879C9"/>
    <w:pPr>
      <w:keepNext/>
      <w:autoSpaceDE w:val="0"/>
      <w:autoSpaceDN w:val="0"/>
      <w:adjustRightInd w:val="0"/>
      <w:jc w:val="both"/>
      <w:outlineLvl w:val="0"/>
    </w:pPr>
    <w:rPr>
      <w:rFonts w:ascii="Virtec Times New Roman Uz" w:hAnsi="Virtec Times New Roman Uz"/>
      <w:b/>
      <w:bCs/>
      <w:sz w:val="20"/>
      <w:szCs w:val="20"/>
    </w:rPr>
  </w:style>
  <w:style w:type="paragraph" w:styleId="5">
    <w:name w:val="heading 5"/>
    <w:basedOn w:val="a"/>
    <w:next w:val="a"/>
    <w:qFormat/>
    <w:rsid w:val="00D26F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9C9"/>
    <w:pPr>
      <w:autoSpaceDE w:val="0"/>
      <w:autoSpaceDN w:val="0"/>
      <w:adjustRightInd w:val="0"/>
      <w:jc w:val="both"/>
    </w:pPr>
    <w:rPr>
      <w:rFonts w:ascii="Virtec Times New Roman Uz" w:hAnsi="Virtec Times New Roman Uz"/>
      <w:sz w:val="20"/>
      <w:szCs w:val="20"/>
    </w:rPr>
  </w:style>
  <w:style w:type="paragraph" w:styleId="a4">
    <w:name w:val="Title"/>
    <w:basedOn w:val="a"/>
    <w:qFormat/>
    <w:rsid w:val="003879C9"/>
    <w:pPr>
      <w:jc w:val="center"/>
    </w:pPr>
    <w:rPr>
      <w:sz w:val="28"/>
    </w:rPr>
  </w:style>
  <w:style w:type="paragraph" w:styleId="a5">
    <w:name w:val="Body Text Indent"/>
    <w:basedOn w:val="a"/>
    <w:rsid w:val="003879C9"/>
    <w:pPr>
      <w:spacing w:after="120"/>
      <w:ind w:left="283"/>
    </w:pPr>
  </w:style>
  <w:style w:type="table" w:styleId="a6">
    <w:name w:val="Table Grid"/>
    <w:basedOn w:val="a1"/>
    <w:rsid w:val="0059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59019F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9">
    <w:name w:val="Style9"/>
    <w:basedOn w:val="a"/>
    <w:rsid w:val="0059019F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5901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90D4-03FD-4861-B34B-F338010D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ОЛДИ-СОТДИ ШАРТНОМАСИ</vt:lpstr>
    </vt:vector>
  </TitlesOfParts>
  <Company>home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ОЛДИ-СОТДИ ШАРТНОМАСИ</dc:title>
  <dc:creator>sabohat</dc:creator>
  <cp:lastModifiedBy>Win-10</cp:lastModifiedBy>
  <cp:revision>2</cp:revision>
  <cp:lastPrinted>2021-08-30T08:08:00Z</cp:lastPrinted>
  <dcterms:created xsi:type="dcterms:W3CDTF">2022-03-24T05:40:00Z</dcterms:created>
  <dcterms:modified xsi:type="dcterms:W3CDTF">2022-03-24T05:40:00Z</dcterms:modified>
</cp:coreProperties>
</file>