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AF" w:rsidRDefault="007D7EAC">
      <w:pPr>
        <w:spacing w:before="67"/>
        <w:ind w:left="4370" w:right="4362"/>
        <w:jc w:val="center"/>
        <w:rPr>
          <w:b/>
          <w:sz w:val="20"/>
        </w:rPr>
      </w:pPr>
      <w:r>
        <w:rPr>
          <w:b/>
          <w:sz w:val="20"/>
        </w:rPr>
        <w:t>Договор</w:t>
      </w:r>
      <w:r>
        <w:rPr>
          <w:b/>
          <w:spacing w:val="-11"/>
          <w:sz w:val="20"/>
        </w:rPr>
        <w:t xml:space="preserve"> </w:t>
      </w:r>
      <w:r>
        <w:rPr>
          <w:b/>
          <w:spacing w:val="-10"/>
          <w:sz w:val="20"/>
        </w:rPr>
        <w:t>№</w:t>
      </w:r>
    </w:p>
    <w:p w:rsidR="00994AAF" w:rsidRDefault="00994AAF">
      <w:pPr>
        <w:pStyle w:val="a3"/>
        <w:spacing w:before="3"/>
        <w:rPr>
          <w:b/>
          <w:sz w:val="25"/>
        </w:rPr>
      </w:pPr>
    </w:p>
    <w:p w:rsidR="00994AAF" w:rsidRDefault="007D7EAC">
      <w:pPr>
        <w:ind w:left="4370" w:right="4363"/>
        <w:jc w:val="center"/>
        <w:rPr>
          <w:b/>
          <w:sz w:val="20"/>
        </w:rPr>
      </w:pPr>
      <w:r>
        <w:rPr>
          <w:b/>
          <w:spacing w:val="-2"/>
          <w:sz w:val="20"/>
        </w:rPr>
        <w:t>Купли-продажи</w:t>
      </w:r>
    </w:p>
    <w:p w:rsidR="00994AAF" w:rsidRDefault="00994AAF">
      <w:pPr>
        <w:pStyle w:val="a3"/>
        <w:spacing w:before="1"/>
        <w:rPr>
          <w:b/>
        </w:rPr>
      </w:pPr>
    </w:p>
    <w:p w:rsidR="00994AAF" w:rsidRDefault="007D7EAC">
      <w:pPr>
        <w:tabs>
          <w:tab w:val="left" w:pos="7990"/>
          <w:tab w:val="left" w:pos="8945"/>
        </w:tabs>
        <w:ind w:left="215"/>
        <w:rPr>
          <w:b/>
          <w:sz w:val="20"/>
        </w:rPr>
      </w:pPr>
      <w:r>
        <w:rPr>
          <w:b/>
          <w:sz w:val="20"/>
        </w:rPr>
        <w:t>г.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Навои</w:t>
      </w:r>
      <w:r>
        <w:rPr>
          <w:b/>
          <w:sz w:val="20"/>
        </w:rPr>
        <w:tab/>
        <w:t xml:space="preserve">«» </w:t>
      </w:r>
      <w:r>
        <w:rPr>
          <w:b/>
          <w:sz w:val="20"/>
          <w:u w:val="single"/>
        </w:rPr>
        <w:tab/>
      </w:r>
      <w:r>
        <w:rPr>
          <w:b/>
          <w:sz w:val="20"/>
        </w:rPr>
        <w:t>-</w:t>
      </w:r>
      <w:r>
        <w:rPr>
          <w:b/>
          <w:spacing w:val="-2"/>
          <w:sz w:val="20"/>
        </w:rPr>
        <w:t>2022г.</w:t>
      </w:r>
    </w:p>
    <w:p w:rsidR="00994AAF" w:rsidRDefault="00994AAF">
      <w:pPr>
        <w:pStyle w:val="a3"/>
        <w:spacing w:before="7"/>
        <w:rPr>
          <w:b/>
          <w:sz w:val="11"/>
        </w:rPr>
      </w:pPr>
    </w:p>
    <w:p w:rsidR="00994AAF" w:rsidRDefault="007D7EAC">
      <w:pPr>
        <w:pStyle w:val="a3"/>
        <w:tabs>
          <w:tab w:val="left" w:pos="1612"/>
          <w:tab w:val="left" w:pos="9095"/>
        </w:tabs>
        <w:spacing w:before="93"/>
        <w:ind w:right="160"/>
        <w:jc w:val="right"/>
      </w:pPr>
      <w:r>
        <w:rPr>
          <w:b/>
          <w:u w:val="single"/>
        </w:rPr>
        <w:tab/>
      </w:r>
      <w:r>
        <w:rPr>
          <w:b/>
        </w:rPr>
        <w:t>»</w:t>
      </w:r>
      <w:r>
        <w:t>именуемый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дальнейшем</w:t>
      </w:r>
      <w:r>
        <w:rPr>
          <w:spacing w:val="40"/>
        </w:rPr>
        <w:t xml:space="preserve">  </w:t>
      </w:r>
      <w:r>
        <w:rPr>
          <w:i/>
        </w:rPr>
        <w:t>«Продавец»</w:t>
      </w:r>
      <w:r>
        <w:t>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лице</w:t>
      </w:r>
      <w:r>
        <w:rPr>
          <w:spacing w:val="40"/>
        </w:rPr>
        <w:t xml:space="preserve">  </w:t>
      </w:r>
      <w:r>
        <w:t>директора</w:t>
      </w:r>
      <w:r>
        <w:rPr>
          <w:spacing w:val="149"/>
        </w:rPr>
        <w:t xml:space="preserve"> </w:t>
      </w:r>
      <w:r>
        <w:rPr>
          <w:u w:val="single"/>
        </w:rPr>
        <w:tab/>
      </w:r>
    </w:p>
    <w:p w:rsidR="00994AAF" w:rsidRDefault="007D7EAC">
      <w:pPr>
        <w:ind w:right="206"/>
        <w:jc w:val="right"/>
        <w:rPr>
          <w:sz w:val="20"/>
        </w:rPr>
      </w:pPr>
      <w:r>
        <w:rPr>
          <w:sz w:val="20"/>
        </w:rPr>
        <w:t>действующего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3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27"/>
          <w:sz w:val="20"/>
        </w:rPr>
        <w:t xml:space="preserve"> </w:t>
      </w:r>
      <w:r>
        <w:rPr>
          <w:sz w:val="20"/>
        </w:rPr>
        <w:t>Устава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одной</w:t>
      </w:r>
      <w:r>
        <w:rPr>
          <w:spacing w:val="26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b/>
          <w:sz w:val="20"/>
        </w:rPr>
        <w:t>СП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ООО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«UzEraeCable»</w:t>
      </w:r>
      <w:r>
        <w:rPr>
          <w:sz w:val="20"/>
        </w:rPr>
        <w:t>,</w:t>
      </w:r>
      <w:r>
        <w:rPr>
          <w:spacing w:val="31"/>
          <w:sz w:val="20"/>
        </w:rPr>
        <w:t xml:space="preserve"> </w:t>
      </w:r>
      <w:r>
        <w:rPr>
          <w:sz w:val="20"/>
        </w:rPr>
        <w:t>именуемый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дальнейшем</w:t>
      </w:r>
    </w:p>
    <w:p w:rsidR="00994AAF" w:rsidRDefault="007D7EAC">
      <w:pPr>
        <w:pStyle w:val="a3"/>
        <w:spacing w:before="1"/>
        <w:ind w:left="215"/>
      </w:pPr>
      <w:r>
        <w:rPr>
          <w:i/>
        </w:rPr>
        <w:t>«Покупатель»</w:t>
      </w:r>
      <w:r>
        <w:t>,</w:t>
      </w:r>
      <w:r>
        <w:rPr>
          <w:spacing w:val="3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лице</w:t>
      </w:r>
      <w:r>
        <w:rPr>
          <w:spacing w:val="26"/>
        </w:rPr>
        <w:t xml:space="preserve"> </w:t>
      </w:r>
      <w:r>
        <w:t>Генерального</w:t>
      </w:r>
      <w:r>
        <w:rPr>
          <w:spacing w:val="24"/>
        </w:rPr>
        <w:t xml:space="preserve"> </w:t>
      </w:r>
      <w:r>
        <w:t>директора</w:t>
      </w:r>
      <w:r>
        <w:rPr>
          <w:spacing w:val="31"/>
        </w:rPr>
        <w:t xml:space="preserve"> </w:t>
      </w:r>
      <w:r>
        <w:t>Умарова</w:t>
      </w:r>
      <w:r>
        <w:rPr>
          <w:spacing w:val="29"/>
        </w:rPr>
        <w:t xml:space="preserve"> </w:t>
      </w:r>
      <w:r>
        <w:t>Ш.Х.,</w:t>
      </w:r>
      <w:r>
        <w:rPr>
          <w:spacing w:val="30"/>
        </w:rPr>
        <w:t xml:space="preserve"> </w:t>
      </w:r>
      <w:r>
        <w:t>действующего</w:t>
      </w:r>
      <w:r>
        <w:rPr>
          <w:spacing w:val="2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основании</w:t>
      </w:r>
      <w:r>
        <w:rPr>
          <w:spacing w:val="28"/>
        </w:rPr>
        <w:t xml:space="preserve"> </w:t>
      </w:r>
      <w:r>
        <w:t>Устава,</w:t>
      </w:r>
      <w:r>
        <w:rPr>
          <w:spacing w:val="26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другой стороны заключили настоящий договора о нижеследующем:</w:t>
      </w:r>
    </w:p>
    <w:p w:rsidR="00994AAF" w:rsidRDefault="007D7EAC">
      <w:pPr>
        <w:pStyle w:val="1"/>
        <w:numPr>
          <w:ilvl w:val="0"/>
          <w:numId w:val="10"/>
        </w:numPr>
        <w:tabs>
          <w:tab w:val="left" w:pos="4609"/>
          <w:tab w:val="left" w:pos="4610"/>
        </w:tabs>
        <w:spacing w:before="5" w:line="225" w:lineRule="exact"/>
        <w:ind w:hanging="361"/>
        <w:jc w:val="left"/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договора.</w:t>
      </w:r>
    </w:p>
    <w:p w:rsidR="00994AAF" w:rsidRDefault="007D7EAC">
      <w:pPr>
        <w:pStyle w:val="a3"/>
        <w:ind w:left="2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48.75pt;margin-top:20.5pt;width:498pt;height:117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2046"/>
                    <w:gridCol w:w="894"/>
                    <w:gridCol w:w="812"/>
                    <w:gridCol w:w="903"/>
                    <w:gridCol w:w="1490"/>
                    <w:gridCol w:w="884"/>
                    <w:gridCol w:w="1201"/>
                    <w:gridCol w:w="1292"/>
                  </w:tblGrid>
                  <w:tr w:rsidR="00994AAF">
                    <w:trPr>
                      <w:trHeight w:val="230"/>
                    </w:trPr>
                    <w:tc>
                      <w:tcPr>
                        <w:tcW w:w="432" w:type="dxa"/>
                        <w:vMerge w:val="restart"/>
                      </w:tcPr>
                      <w:p w:rsidR="00994AAF" w:rsidRDefault="00994AAF"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 w:rsidR="00994AAF" w:rsidRDefault="007D7EAC">
                        <w:pPr>
                          <w:pStyle w:val="TableParagraph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2046" w:type="dxa"/>
                        <w:vMerge w:val="restart"/>
                      </w:tcPr>
                      <w:p w:rsidR="00994AAF" w:rsidRDefault="00994AAF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:rsidR="00994AAF" w:rsidRDefault="007D7EAC">
                        <w:pPr>
                          <w:pStyle w:val="TableParagraph"/>
                          <w:spacing w:before="1"/>
                          <w:ind w:left="533" w:hanging="1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Наименование продукции</w:t>
                        </w:r>
                      </w:p>
                    </w:tc>
                    <w:tc>
                      <w:tcPr>
                        <w:tcW w:w="894" w:type="dxa"/>
                        <w:vMerge w:val="restart"/>
                      </w:tcPr>
                      <w:p w:rsidR="00994AAF" w:rsidRDefault="00994AAF"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 w:rsidR="00994AAF" w:rsidRDefault="007D7EAC">
                        <w:pPr>
                          <w:pStyle w:val="TableParagraph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Ед.изм.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</w:tcPr>
                      <w:p w:rsidR="00994AAF" w:rsidRDefault="007D7EAC">
                        <w:pPr>
                          <w:pStyle w:val="TableParagraph"/>
                          <w:ind w:left="238" w:right="23" w:hanging="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Цена </w:t>
                        </w:r>
                        <w:r>
                          <w:rPr>
                            <w:b/>
                            <w:sz w:val="20"/>
                          </w:rPr>
                          <w:t>за 1</w:t>
                        </w:r>
                      </w:p>
                      <w:p w:rsidR="00994AAF" w:rsidRDefault="007D7EAC">
                        <w:pPr>
                          <w:pStyle w:val="TableParagraph"/>
                          <w:spacing w:line="230" w:lineRule="atLeast"/>
                          <w:ind w:left="214" w:right="199" w:firstLine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ед. Сум</w:t>
                        </w:r>
                      </w:p>
                    </w:tc>
                    <w:tc>
                      <w:tcPr>
                        <w:tcW w:w="903" w:type="dxa"/>
                        <w:vMerge w:val="restart"/>
                      </w:tcPr>
                      <w:p w:rsidR="00994AAF" w:rsidRDefault="00994AAF"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 w:rsidR="00994AAF" w:rsidRDefault="007D7EAC">
                        <w:pPr>
                          <w:pStyle w:val="TableParagraph"/>
                          <w:ind w:left="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во</w:t>
                        </w:r>
                      </w:p>
                    </w:tc>
                    <w:tc>
                      <w:tcPr>
                        <w:tcW w:w="1490" w:type="dxa"/>
                        <w:vMerge w:val="restart"/>
                      </w:tcPr>
                      <w:p w:rsidR="00994AAF" w:rsidRDefault="00994AAF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:rsidR="00994AAF" w:rsidRDefault="007D7EAC">
                        <w:pPr>
                          <w:pStyle w:val="TableParagraph"/>
                          <w:spacing w:before="1"/>
                          <w:ind w:left="324" w:hanging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Стоимость поставки</w:t>
                        </w:r>
                      </w:p>
                    </w:tc>
                    <w:tc>
                      <w:tcPr>
                        <w:tcW w:w="2085" w:type="dxa"/>
                        <w:gridSpan w:val="2"/>
                        <w:tcBorders>
                          <w:right w:val="single" w:sz="6" w:space="0" w:color="000000"/>
                        </w:tcBorders>
                      </w:tcPr>
                      <w:p w:rsidR="00994AAF" w:rsidRDefault="007D7EAC">
                        <w:pPr>
                          <w:pStyle w:val="TableParagraph"/>
                          <w:spacing w:line="210" w:lineRule="exact"/>
                          <w:ind w:left="810" w:right="7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НДС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6" w:space="0" w:color="000000"/>
                        </w:tcBorders>
                      </w:tcPr>
                      <w:p w:rsidR="00994AAF" w:rsidRDefault="00994AA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994AAF">
                    <w:trPr>
                      <w:trHeight w:val="681"/>
                    </w:trPr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 w:rsidR="00994AAF" w:rsidRDefault="00994A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6" w:type="dxa"/>
                        <w:vMerge/>
                        <w:tcBorders>
                          <w:top w:val="nil"/>
                        </w:tcBorders>
                      </w:tcPr>
                      <w:p w:rsidR="00994AAF" w:rsidRDefault="00994A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4" w:type="dxa"/>
                        <w:vMerge/>
                        <w:tcBorders>
                          <w:top w:val="nil"/>
                        </w:tcBorders>
                      </w:tcPr>
                      <w:p w:rsidR="00994AAF" w:rsidRDefault="00994A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2" w:type="dxa"/>
                        <w:vMerge/>
                        <w:tcBorders>
                          <w:top w:val="nil"/>
                        </w:tcBorders>
                      </w:tcPr>
                      <w:p w:rsidR="00994AAF" w:rsidRDefault="00994A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</w:tcBorders>
                      </w:tcPr>
                      <w:p w:rsidR="00994AAF" w:rsidRDefault="00994A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0" w:type="dxa"/>
                        <w:vMerge/>
                        <w:tcBorders>
                          <w:top w:val="nil"/>
                        </w:tcBorders>
                      </w:tcPr>
                      <w:p w:rsidR="00994AAF" w:rsidRDefault="00994A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994AAF" w:rsidRDefault="00994AAF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994AAF" w:rsidRDefault="007D7EAC"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Ставка</w:t>
                        </w:r>
                      </w:p>
                    </w:tc>
                    <w:tc>
                      <w:tcPr>
                        <w:tcW w:w="1201" w:type="dxa"/>
                        <w:tcBorders>
                          <w:right w:val="single" w:sz="6" w:space="0" w:color="000000"/>
                        </w:tcBorders>
                      </w:tcPr>
                      <w:p w:rsidR="00994AAF" w:rsidRDefault="00994AAF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:rsidR="00994AAF" w:rsidRDefault="007D7EAC">
                        <w:pPr>
                          <w:pStyle w:val="TableParagraph"/>
                          <w:ind w:left="2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Сумма</w:t>
                        </w:r>
                      </w:p>
                    </w:tc>
                    <w:tc>
                      <w:tcPr>
                        <w:tcW w:w="1292" w:type="dxa"/>
                        <w:tcBorders>
                          <w:left w:val="single" w:sz="6" w:space="0" w:color="000000"/>
                        </w:tcBorders>
                      </w:tcPr>
                      <w:p w:rsidR="00994AAF" w:rsidRDefault="007D7EAC">
                        <w:pPr>
                          <w:pStyle w:val="TableParagraph"/>
                          <w:spacing w:before="106"/>
                          <w:ind w:left="180" w:firstLine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Сумма с НДС,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Сум</w:t>
                        </w:r>
                      </w:p>
                    </w:tc>
                  </w:tr>
                  <w:tr w:rsidR="00994AAF">
                    <w:trPr>
                      <w:trHeight w:val="460"/>
                    </w:trPr>
                    <w:tc>
                      <w:tcPr>
                        <w:tcW w:w="432" w:type="dxa"/>
                      </w:tcPr>
                      <w:p w:rsidR="00994AAF" w:rsidRDefault="007D7EAC">
                        <w:pPr>
                          <w:pStyle w:val="TableParagraph"/>
                          <w:spacing w:before="106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right w:val="single" w:sz="6" w:space="0" w:color="000000"/>
                        </w:tcBorders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left w:val="single" w:sz="6" w:space="0" w:color="000000"/>
                        </w:tcBorders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4AAF">
                    <w:trPr>
                      <w:trHeight w:val="460"/>
                    </w:trPr>
                    <w:tc>
                      <w:tcPr>
                        <w:tcW w:w="432" w:type="dxa"/>
                      </w:tcPr>
                      <w:p w:rsidR="00994AAF" w:rsidRDefault="007D7EAC">
                        <w:pPr>
                          <w:pStyle w:val="TableParagraph"/>
                          <w:spacing w:before="106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right w:val="single" w:sz="6" w:space="0" w:color="000000"/>
                        </w:tcBorders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left w:val="single" w:sz="6" w:space="0" w:color="000000"/>
                        </w:tcBorders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4AAF">
                    <w:trPr>
                      <w:trHeight w:val="460"/>
                    </w:trPr>
                    <w:tc>
                      <w:tcPr>
                        <w:tcW w:w="4184" w:type="dxa"/>
                        <w:gridSpan w:val="4"/>
                      </w:tcPr>
                      <w:p w:rsidR="00994AAF" w:rsidRDefault="007D7EAC">
                        <w:pPr>
                          <w:pStyle w:val="TableParagraph"/>
                          <w:spacing w:before="106"/>
                          <w:ind w:left="1803" w:right="17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903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right w:val="single" w:sz="6" w:space="0" w:color="000000"/>
                        </w:tcBorders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2" w:type="dxa"/>
                        <w:tcBorders>
                          <w:left w:val="single" w:sz="6" w:space="0" w:color="000000"/>
                        </w:tcBorders>
                      </w:tcPr>
                      <w:p w:rsidR="00994AAF" w:rsidRDefault="00994AA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94AAF" w:rsidRDefault="00994AA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договором</w:t>
      </w:r>
      <w:r>
        <w:rPr>
          <w:spacing w:val="40"/>
        </w:rPr>
        <w:t xml:space="preserve"> </w:t>
      </w:r>
      <w:r>
        <w:t>Продавец</w:t>
      </w:r>
      <w:r>
        <w:rPr>
          <w:spacing w:val="39"/>
        </w:rPr>
        <w:t xml:space="preserve"> </w:t>
      </w:r>
      <w:r>
        <w:t>обязуется</w:t>
      </w:r>
      <w:r>
        <w:rPr>
          <w:spacing w:val="40"/>
        </w:rPr>
        <w:t xml:space="preserve"> </w:t>
      </w:r>
      <w:r>
        <w:t>поставить</w:t>
      </w:r>
      <w:r>
        <w:rPr>
          <w:spacing w:val="40"/>
        </w:rPr>
        <w:t xml:space="preserve"> </w:t>
      </w:r>
      <w:r>
        <w:t>продукцию,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и оплатить</w:t>
      </w:r>
      <w:r>
        <w:rPr>
          <w:spacing w:val="40"/>
        </w:rPr>
        <w:t xml:space="preserve"> </w:t>
      </w:r>
      <w:r>
        <w:t>продукцию, в ассортименте и по цене и объёмах:</w:t>
      </w:r>
    </w:p>
    <w:p w:rsidR="00994AAF" w:rsidRDefault="00994AAF">
      <w:pPr>
        <w:pStyle w:val="a3"/>
      </w:pPr>
    </w:p>
    <w:p w:rsidR="00994AAF" w:rsidRDefault="00994AAF">
      <w:pPr>
        <w:pStyle w:val="a3"/>
      </w:pPr>
    </w:p>
    <w:p w:rsidR="00994AAF" w:rsidRDefault="00994AAF">
      <w:pPr>
        <w:pStyle w:val="a3"/>
      </w:pPr>
    </w:p>
    <w:p w:rsidR="00994AAF" w:rsidRDefault="00994AAF">
      <w:pPr>
        <w:pStyle w:val="a3"/>
      </w:pPr>
    </w:p>
    <w:p w:rsidR="00994AAF" w:rsidRDefault="00994AAF">
      <w:pPr>
        <w:pStyle w:val="a3"/>
      </w:pPr>
    </w:p>
    <w:p w:rsidR="00994AAF" w:rsidRDefault="00994AAF">
      <w:pPr>
        <w:pStyle w:val="a3"/>
      </w:pPr>
    </w:p>
    <w:p w:rsidR="00994AAF" w:rsidRDefault="00994AAF">
      <w:pPr>
        <w:pStyle w:val="a3"/>
      </w:pPr>
    </w:p>
    <w:p w:rsidR="00994AAF" w:rsidRDefault="00994AAF">
      <w:pPr>
        <w:pStyle w:val="a3"/>
      </w:pPr>
    </w:p>
    <w:p w:rsidR="00994AAF" w:rsidRDefault="00994AAF">
      <w:pPr>
        <w:pStyle w:val="a3"/>
      </w:pPr>
    </w:p>
    <w:p w:rsidR="00994AAF" w:rsidRDefault="00994AAF">
      <w:pPr>
        <w:pStyle w:val="a3"/>
      </w:pPr>
    </w:p>
    <w:p w:rsidR="00994AAF" w:rsidRDefault="00994AAF">
      <w:pPr>
        <w:pStyle w:val="a3"/>
        <w:spacing w:before="2"/>
        <w:rPr>
          <w:sz w:val="19"/>
        </w:rPr>
      </w:pPr>
    </w:p>
    <w:p w:rsidR="00994AAF" w:rsidRDefault="007D7EAC">
      <w:pPr>
        <w:ind w:left="215"/>
        <w:rPr>
          <w:sz w:val="20"/>
        </w:rPr>
      </w:pPr>
      <w:r>
        <w:rPr>
          <w:sz w:val="20"/>
        </w:rPr>
        <w:t>.</w:t>
      </w:r>
    </w:p>
    <w:p w:rsidR="00994AAF" w:rsidRDefault="007D7EAC">
      <w:pPr>
        <w:pStyle w:val="1"/>
        <w:numPr>
          <w:ilvl w:val="0"/>
          <w:numId w:val="10"/>
        </w:numPr>
        <w:tabs>
          <w:tab w:val="left" w:pos="3477"/>
        </w:tabs>
        <w:spacing w:before="5"/>
        <w:ind w:left="3476" w:hanging="207"/>
        <w:jc w:val="left"/>
      </w:pPr>
      <w:r>
        <w:rPr>
          <w:spacing w:val="-2"/>
        </w:rPr>
        <w:t>Качество,</w:t>
      </w:r>
      <w:r>
        <w:rPr>
          <w:spacing w:val="5"/>
        </w:rPr>
        <w:t xml:space="preserve"> </w:t>
      </w:r>
      <w:r>
        <w:rPr>
          <w:spacing w:val="-2"/>
        </w:rPr>
        <w:t>комплектность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гарантии.</w:t>
      </w:r>
    </w:p>
    <w:p w:rsidR="00994AAF" w:rsidRDefault="007D7EAC">
      <w:pPr>
        <w:pStyle w:val="a5"/>
        <w:numPr>
          <w:ilvl w:val="1"/>
          <w:numId w:val="9"/>
        </w:numPr>
        <w:tabs>
          <w:tab w:val="left" w:pos="566"/>
        </w:tabs>
        <w:ind w:right="225" w:firstLine="0"/>
        <w:rPr>
          <w:sz w:val="20"/>
        </w:rPr>
      </w:pPr>
      <w:r>
        <w:rPr>
          <w:sz w:val="20"/>
        </w:rPr>
        <w:t>Поставляемая</w:t>
      </w:r>
      <w:r>
        <w:rPr>
          <w:spacing w:val="-12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34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3"/>
          <w:sz w:val="20"/>
        </w:rPr>
        <w:t xml:space="preserve"> </w:t>
      </w:r>
      <w:r>
        <w:rPr>
          <w:sz w:val="20"/>
        </w:rPr>
        <w:t>качеству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35"/>
          <w:sz w:val="20"/>
        </w:rPr>
        <w:t xml:space="preserve"> </w:t>
      </w:r>
      <w:r>
        <w:rPr>
          <w:sz w:val="20"/>
        </w:rPr>
        <w:t>нормативным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условиям действующих в РУз.</w:t>
      </w:r>
    </w:p>
    <w:p w:rsidR="00994AAF" w:rsidRDefault="007D7EAC">
      <w:pPr>
        <w:pStyle w:val="a5"/>
        <w:numPr>
          <w:ilvl w:val="1"/>
          <w:numId w:val="9"/>
        </w:numPr>
        <w:tabs>
          <w:tab w:val="left" w:pos="571"/>
        </w:tabs>
        <w:ind w:left="570" w:hanging="356"/>
        <w:rPr>
          <w:sz w:val="20"/>
        </w:rPr>
      </w:pPr>
      <w:r>
        <w:rPr>
          <w:sz w:val="20"/>
        </w:rPr>
        <w:t>Продавец</w:t>
      </w:r>
      <w:r>
        <w:rPr>
          <w:spacing w:val="-15"/>
          <w:sz w:val="20"/>
        </w:rPr>
        <w:t xml:space="preserve"> </w:t>
      </w:r>
      <w:r>
        <w:rPr>
          <w:sz w:val="20"/>
        </w:rPr>
        <w:t>удостоверяет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поставляемой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12"/>
          <w:sz w:val="20"/>
        </w:rPr>
        <w:t xml:space="preserve"> </w:t>
      </w:r>
      <w:r>
        <w:rPr>
          <w:sz w:val="20"/>
        </w:rPr>
        <w:t>копией</w:t>
      </w:r>
      <w:r>
        <w:rPr>
          <w:spacing w:val="-12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соответствия.</w:t>
      </w:r>
    </w:p>
    <w:p w:rsidR="00994AAF" w:rsidRDefault="007D7EAC">
      <w:pPr>
        <w:pStyle w:val="a5"/>
        <w:numPr>
          <w:ilvl w:val="1"/>
          <w:numId w:val="9"/>
        </w:numPr>
        <w:tabs>
          <w:tab w:val="left" w:pos="580"/>
        </w:tabs>
        <w:ind w:right="216" w:firstLine="0"/>
        <w:rPr>
          <w:sz w:val="20"/>
        </w:rPr>
      </w:pPr>
      <w:r>
        <w:rPr>
          <w:sz w:val="20"/>
        </w:rPr>
        <w:t>Наличие документов подтверждающих качество продукц</w:t>
      </w:r>
      <w:r>
        <w:rPr>
          <w:sz w:val="20"/>
        </w:rPr>
        <w:t>ии не освобождает Продавца от ответственности за поставку товаров ненадлежащего качества.</w:t>
      </w:r>
    </w:p>
    <w:p w:rsidR="00994AAF" w:rsidRDefault="00994AAF">
      <w:pPr>
        <w:pStyle w:val="a3"/>
        <w:spacing w:before="1"/>
      </w:pPr>
    </w:p>
    <w:p w:rsidR="00994AAF" w:rsidRDefault="007D7EAC">
      <w:pPr>
        <w:pStyle w:val="1"/>
        <w:numPr>
          <w:ilvl w:val="0"/>
          <w:numId w:val="10"/>
        </w:numPr>
        <w:tabs>
          <w:tab w:val="left" w:pos="3731"/>
        </w:tabs>
        <w:ind w:left="3730" w:hanging="202"/>
        <w:jc w:val="left"/>
      </w:pPr>
      <w:r>
        <w:t>Цена,</w:t>
      </w:r>
      <w:r>
        <w:rPr>
          <w:spacing w:val="-5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rPr>
          <w:spacing w:val="-2"/>
        </w:rPr>
        <w:t>платежа.</w:t>
      </w:r>
    </w:p>
    <w:p w:rsidR="00994AAF" w:rsidRDefault="007D7EAC">
      <w:pPr>
        <w:pStyle w:val="a5"/>
        <w:numPr>
          <w:ilvl w:val="1"/>
          <w:numId w:val="8"/>
        </w:numPr>
        <w:tabs>
          <w:tab w:val="left" w:pos="571"/>
        </w:tabs>
        <w:spacing w:line="228" w:lineRule="exact"/>
        <w:ind w:hanging="356"/>
        <w:rPr>
          <w:sz w:val="20"/>
        </w:rPr>
      </w:pPr>
      <w:r>
        <w:rPr>
          <w:sz w:val="20"/>
        </w:rPr>
        <w:t>Поставляемая</w:t>
      </w:r>
      <w:r>
        <w:rPr>
          <w:spacing w:val="-11"/>
          <w:sz w:val="20"/>
        </w:rPr>
        <w:t xml:space="preserve"> </w:t>
      </w:r>
      <w:r>
        <w:rPr>
          <w:sz w:val="20"/>
        </w:rPr>
        <w:t>продукция</w:t>
      </w:r>
      <w:r>
        <w:rPr>
          <w:spacing w:val="31"/>
          <w:sz w:val="20"/>
        </w:rPr>
        <w:t xml:space="preserve"> </w:t>
      </w:r>
      <w:r>
        <w:rPr>
          <w:sz w:val="20"/>
        </w:rPr>
        <w:t>оплачивается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договорным</w:t>
      </w:r>
      <w:r>
        <w:rPr>
          <w:spacing w:val="-8"/>
          <w:sz w:val="20"/>
        </w:rPr>
        <w:t xml:space="preserve"> </w:t>
      </w:r>
      <w:r>
        <w:rPr>
          <w:sz w:val="20"/>
        </w:rPr>
        <w:t>ценам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п.1.1.</w:t>
      </w:r>
    </w:p>
    <w:p w:rsidR="00994AAF" w:rsidRDefault="007D7EAC">
      <w:pPr>
        <w:pStyle w:val="a5"/>
        <w:numPr>
          <w:ilvl w:val="1"/>
          <w:numId w:val="8"/>
        </w:numPr>
        <w:tabs>
          <w:tab w:val="left" w:pos="605"/>
          <w:tab w:val="left" w:pos="4160"/>
          <w:tab w:val="left" w:pos="7796"/>
        </w:tabs>
        <w:ind w:left="604" w:hanging="390"/>
        <w:rPr>
          <w:sz w:val="20"/>
        </w:rPr>
      </w:pPr>
      <w:r>
        <w:rPr>
          <w:sz w:val="20"/>
        </w:rPr>
        <w:t>Сумма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0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3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ab/>
      </w:r>
      <w:r>
        <w:rPr>
          <w:b/>
          <w:sz w:val="20"/>
        </w:rPr>
        <w:t>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сум 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НДС.</w:t>
      </w:r>
    </w:p>
    <w:p w:rsidR="00994AAF" w:rsidRDefault="007D7EAC">
      <w:pPr>
        <w:pStyle w:val="a5"/>
        <w:numPr>
          <w:ilvl w:val="1"/>
          <w:numId w:val="8"/>
        </w:numPr>
        <w:tabs>
          <w:tab w:val="left" w:pos="571"/>
        </w:tabs>
        <w:spacing w:before="5" w:line="235" w:lineRule="auto"/>
        <w:ind w:left="215" w:right="211" w:firstLine="0"/>
        <w:rPr>
          <w:sz w:val="20"/>
        </w:rPr>
      </w:pPr>
      <w:r>
        <w:rPr>
          <w:sz w:val="20"/>
        </w:rPr>
        <w:t>Покупатель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оплачивает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Продавцу</w:t>
      </w:r>
      <w:r>
        <w:rPr>
          <w:spacing w:val="-12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поставляемой</w:t>
      </w:r>
      <w:r>
        <w:rPr>
          <w:spacing w:val="-5"/>
          <w:sz w:val="20"/>
        </w:rPr>
        <w:t xml:space="preserve"> </w:t>
      </w:r>
      <w:r>
        <w:rPr>
          <w:sz w:val="20"/>
        </w:rPr>
        <w:t>партии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размере </w:t>
      </w:r>
      <w:r w:rsidR="00E90330">
        <w:rPr>
          <w:sz w:val="20"/>
        </w:rPr>
        <w:t>_____</w:t>
      </w:r>
      <w:r>
        <w:rPr>
          <w:sz w:val="20"/>
        </w:rPr>
        <w:t>предоплаты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от суммы, указанной в настоящем договоре.</w:t>
      </w:r>
    </w:p>
    <w:p w:rsidR="00994AAF" w:rsidRDefault="00994AAF">
      <w:pPr>
        <w:pStyle w:val="a3"/>
        <w:spacing w:before="6"/>
      </w:pPr>
    </w:p>
    <w:p w:rsidR="00994AAF" w:rsidRDefault="007D7EAC">
      <w:pPr>
        <w:pStyle w:val="1"/>
        <w:numPr>
          <w:ilvl w:val="0"/>
          <w:numId w:val="10"/>
        </w:numPr>
        <w:tabs>
          <w:tab w:val="left" w:pos="2425"/>
        </w:tabs>
        <w:ind w:left="2424" w:hanging="207"/>
        <w:jc w:val="left"/>
      </w:pPr>
      <w:r>
        <w:t>Срок,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сдачи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приёмки</w:t>
      </w:r>
      <w:r>
        <w:rPr>
          <w:spacing w:val="-9"/>
        </w:rPr>
        <w:t xml:space="preserve"> </w:t>
      </w:r>
      <w:r>
        <w:t>продукции</w:t>
      </w:r>
      <w:r>
        <w:rPr>
          <w:spacing w:val="-10"/>
        </w:rPr>
        <w:t xml:space="preserve"> </w:t>
      </w:r>
      <w:r>
        <w:t>(оказания</w:t>
      </w:r>
      <w:r>
        <w:rPr>
          <w:spacing w:val="-7"/>
        </w:rPr>
        <w:t xml:space="preserve"> </w:t>
      </w:r>
      <w:r>
        <w:rPr>
          <w:spacing w:val="-2"/>
        </w:rPr>
        <w:t>услуг).</w:t>
      </w:r>
    </w:p>
    <w:p w:rsidR="00994AAF" w:rsidRDefault="007D7EAC">
      <w:pPr>
        <w:pStyle w:val="a5"/>
        <w:numPr>
          <w:ilvl w:val="1"/>
          <w:numId w:val="7"/>
        </w:numPr>
        <w:tabs>
          <w:tab w:val="left" w:pos="628"/>
          <w:tab w:val="left" w:pos="6996"/>
        </w:tabs>
        <w:ind w:right="215" w:firstLine="0"/>
        <w:rPr>
          <w:sz w:val="20"/>
        </w:rPr>
      </w:pPr>
      <w:r>
        <w:rPr>
          <w:sz w:val="20"/>
        </w:rPr>
        <w:t>Срок</w:t>
      </w:r>
      <w:r>
        <w:rPr>
          <w:spacing w:val="40"/>
          <w:sz w:val="20"/>
        </w:rPr>
        <w:t xml:space="preserve"> </w:t>
      </w:r>
      <w:r>
        <w:rPr>
          <w:sz w:val="20"/>
        </w:rPr>
        <w:t>отгрузки</w:t>
      </w:r>
      <w:r>
        <w:rPr>
          <w:spacing w:val="40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40"/>
          <w:sz w:val="20"/>
        </w:rPr>
        <w:t xml:space="preserve"> </w:t>
      </w:r>
      <w:r>
        <w:rPr>
          <w:sz w:val="20"/>
        </w:rPr>
        <w:t>париями</w:t>
      </w:r>
      <w:r>
        <w:rPr>
          <w:spacing w:val="40"/>
          <w:sz w:val="20"/>
        </w:rPr>
        <w:t xml:space="preserve"> </w:t>
      </w:r>
      <w:r>
        <w:rPr>
          <w:sz w:val="20"/>
        </w:rPr>
        <w:t>Продавцом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</w:t>
      </w:r>
      <w:r>
        <w:rPr>
          <w:spacing w:val="40"/>
          <w:sz w:val="20"/>
        </w:rPr>
        <w:t xml:space="preserve"> </w:t>
      </w:r>
      <w:r>
        <w:rPr>
          <w:sz w:val="20"/>
        </w:rPr>
        <w:t>Покупателя</w:t>
      </w:r>
      <w:r>
        <w:rPr>
          <w:sz w:val="20"/>
        </w:rPr>
        <w:tab/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течении</w:t>
      </w:r>
      <w:r>
        <w:rPr>
          <w:spacing w:val="40"/>
          <w:sz w:val="20"/>
        </w:rPr>
        <w:t xml:space="preserve"> </w:t>
      </w:r>
      <w:r w:rsidR="00E90330">
        <w:rPr>
          <w:color w:val="FF0000"/>
          <w:sz w:val="20"/>
        </w:rPr>
        <w:t>_____</w:t>
      </w:r>
      <w:bookmarkStart w:id="0" w:name="_GoBack"/>
      <w:bookmarkEnd w:id="0"/>
      <w:r>
        <w:rPr>
          <w:color w:val="FF0000"/>
          <w:spacing w:val="40"/>
          <w:sz w:val="20"/>
        </w:rPr>
        <w:t xml:space="preserve"> </w:t>
      </w:r>
      <w:r>
        <w:rPr>
          <w:color w:val="FF0000"/>
          <w:sz w:val="20"/>
        </w:rPr>
        <w:t>дней</w:t>
      </w:r>
      <w:r>
        <w:rPr>
          <w:color w:val="FF0000"/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момента перечисления денежных средств Покупателем на расчётный счёт Продавца согласно п. 3.3.</w:t>
      </w:r>
    </w:p>
    <w:p w:rsidR="00994AAF" w:rsidRDefault="007D7EAC">
      <w:pPr>
        <w:pStyle w:val="a5"/>
        <w:numPr>
          <w:ilvl w:val="1"/>
          <w:numId w:val="7"/>
        </w:numPr>
        <w:tabs>
          <w:tab w:val="left" w:pos="571"/>
        </w:tabs>
        <w:ind w:left="570" w:hanging="356"/>
        <w:rPr>
          <w:sz w:val="20"/>
        </w:rPr>
      </w:pPr>
      <w:r>
        <w:rPr>
          <w:sz w:val="20"/>
        </w:rPr>
        <w:t>Отгрузка</w:t>
      </w:r>
      <w:r>
        <w:rPr>
          <w:spacing w:val="-8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11"/>
          <w:sz w:val="20"/>
        </w:rPr>
        <w:t xml:space="preserve"> </w:t>
      </w:r>
      <w:r>
        <w:rPr>
          <w:sz w:val="20"/>
        </w:rPr>
        <w:t>склада</w:t>
      </w:r>
      <w:r>
        <w:rPr>
          <w:spacing w:val="-5"/>
          <w:sz w:val="20"/>
        </w:rPr>
        <w:t xml:space="preserve"> </w:t>
      </w:r>
      <w:r>
        <w:rPr>
          <w:sz w:val="20"/>
        </w:rPr>
        <w:t>Продавца</w:t>
      </w:r>
      <w:r>
        <w:rPr>
          <w:spacing w:val="-3"/>
          <w:sz w:val="20"/>
        </w:rPr>
        <w:t xml:space="preserve"> </w:t>
      </w:r>
      <w:r>
        <w:rPr>
          <w:color w:val="FF0000"/>
          <w:sz w:val="20"/>
        </w:rPr>
        <w:t>путём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само</w:t>
      </w:r>
      <w:r>
        <w:rPr>
          <w:color w:val="FF0000"/>
          <w:spacing w:val="-11"/>
          <w:sz w:val="20"/>
        </w:rPr>
        <w:t xml:space="preserve"> </w:t>
      </w:r>
      <w:r>
        <w:rPr>
          <w:color w:val="FF0000"/>
          <w:sz w:val="20"/>
        </w:rPr>
        <w:t>вывоза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средствами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и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силами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pacing w:val="-2"/>
          <w:sz w:val="20"/>
        </w:rPr>
        <w:t>Покупателя.</w:t>
      </w:r>
    </w:p>
    <w:p w:rsidR="00994AAF" w:rsidRDefault="007D7EAC">
      <w:pPr>
        <w:pStyle w:val="a5"/>
        <w:numPr>
          <w:ilvl w:val="1"/>
          <w:numId w:val="7"/>
        </w:numPr>
        <w:tabs>
          <w:tab w:val="left" w:pos="571"/>
        </w:tabs>
        <w:ind w:left="570" w:hanging="356"/>
        <w:rPr>
          <w:sz w:val="20"/>
        </w:rPr>
      </w:pPr>
      <w:r>
        <w:rPr>
          <w:sz w:val="20"/>
        </w:rPr>
        <w:t>Продукция</w:t>
      </w:r>
      <w:r>
        <w:rPr>
          <w:spacing w:val="-12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9"/>
          <w:sz w:val="20"/>
        </w:rPr>
        <w:t xml:space="preserve"> </w:t>
      </w:r>
      <w:r>
        <w:rPr>
          <w:sz w:val="20"/>
        </w:rPr>
        <w:t>акта</w:t>
      </w:r>
      <w:r>
        <w:rPr>
          <w:spacing w:val="-7"/>
          <w:sz w:val="20"/>
        </w:rPr>
        <w:t xml:space="preserve"> </w:t>
      </w:r>
      <w:r>
        <w:rPr>
          <w:sz w:val="20"/>
        </w:rPr>
        <w:t>приёма-сдачи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счёт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фактуры.</w:t>
      </w:r>
    </w:p>
    <w:p w:rsidR="00994AAF" w:rsidRDefault="007D7EAC">
      <w:pPr>
        <w:pStyle w:val="1"/>
        <w:numPr>
          <w:ilvl w:val="0"/>
          <w:numId w:val="10"/>
        </w:numPr>
        <w:tabs>
          <w:tab w:val="left" w:pos="3885"/>
        </w:tabs>
        <w:spacing w:before="5" w:line="240" w:lineRule="auto"/>
        <w:ind w:left="3884" w:hanging="203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сторон.</w:t>
      </w:r>
    </w:p>
    <w:p w:rsidR="00994AAF" w:rsidRDefault="007D7EAC">
      <w:pPr>
        <w:pStyle w:val="a5"/>
        <w:numPr>
          <w:ilvl w:val="1"/>
          <w:numId w:val="6"/>
        </w:numPr>
        <w:tabs>
          <w:tab w:val="left" w:pos="571"/>
        </w:tabs>
        <w:spacing w:line="226" w:lineRule="exact"/>
        <w:ind w:hanging="356"/>
        <w:jc w:val="both"/>
        <w:rPr>
          <w:sz w:val="20"/>
        </w:rPr>
      </w:pPr>
      <w:r>
        <w:rPr>
          <w:sz w:val="20"/>
        </w:rPr>
        <w:t>Продавец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обязан:</w:t>
      </w:r>
    </w:p>
    <w:p w:rsidR="00994AAF" w:rsidRDefault="007D7EAC">
      <w:pPr>
        <w:pStyle w:val="a5"/>
        <w:numPr>
          <w:ilvl w:val="2"/>
          <w:numId w:val="6"/>
        </w:numPr>
        <w:tabs>
          <w:tab w:val="left" w:pos="715"/>
        </w:tabs>
        <w:ind w:hanging="500"/>
        <w:jc w:val="both"/>
        <w:rPr>
          <w:sz w:val="20"/>
        </w:rPr>
      </w:pPr>
      <w:r>
        <w:rPr>
          <w:spacing w:val="-2"/>
          <w:sz w:val="20"/>
        </w:rPr>
        <w:t>Передать Покупателю</w:t>
      </w:r>
      <w:r>
        <w:rPr>
          <w:sz w:val="20"/>
        </w:rPr>
        <w:t xml:space="preserve"> </w:t>
      </w:r>
      <w:r>
        <w:rPr>
          <w:spacing w:val="-2"/>
          <w:sz w:val="20"/>
        </w:rPr>
        <w:t>товар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надлежащего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качества 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обусловленном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настоящим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Договором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ассортименте.</w:t>
      </w:r>
    </w:p>
    <w:p w:rsidR="00994AAF" w:rsidRDefault="007D7EAC">
      <w:pPr>
        <w:pStyle w:val="a5"/>
        <w:numPr>
          <w:ilvl w:val="1"/>
          <w:numId w:val="6"/>
        </w:numPr>
        <w:tabs>
          <w:tab w:val="left" w:pos="571"/>
        </w:tabs>
        <w:spacing w:before="1"/>
        <w:ind w:hanging="356"/>
        <w:jc w:val="both"/>
        <w:rPr>
          <w:sz w:val="20"/>
        </w:rPr>
      </w:pPr>
      <w:r>
        <w:rPr>
          <w:spacing w:val="-2"/>
          <w:sz w:val="20"/>
        </w:rPr>
        <w:t>Покупатель</w:t>
      </w:r>
      <w:r>
        <w:rPr>
          <w:sz w:val="20"/>
        </w:rPr>
        <w:t xml:space="preserve"> </w:t>
      </w:r>
      <w:r>
        <w:rPr>
          <w:spacing w:val="-2"/>
          <w:sz w:val="20"/>
        </w:rPr>
        <w:t>обязан:</w:t>
      </w:r>
    </w:p>
    <w:p w:rsidR="00994AAF" w:rsidRDefault="007D7EAC">
      <w:pPr>
        <w:pStyle w:val="a5"/>
        <w:numPr>
          <w:ilvl w:val="2"/>
          <w:numId w:val="6"/>
        </w:numPr>
        <w:tabs>
          <w:tab w:val="left" w:pos="753"/>
        </w:tabs>
        <w:spacing w:before="4" w:line="235" w:lineRule="auto"/>
        <w:ind w:left="215" w:right="214" w:firstLine="0"/>
        <w:jc w:val="both"/>
        <w:rPr>
          <w:sz w:val="20"/>
        </w:rPr>
      </w:pPr>
      <w:r>
        <w:rPr>
          <w:sz w:val="20"/>
        </w:rPr>
        <w:t xml:space="preserve">Обеспечить разгрузку и приемку проданного товара в течение одного дня с момента его получения от </w:t>
      </w:r>
      <w:r>
        <w:rPr>
          <w:spacing w:val="-2"/>
          <w:sz w:val="20"/>
        </w:rPr>
        <w:t>Продавца.</w:t>
      </w:r>
    </w:p>
    <w:p w:rsidR="00994AAF" w:rsidRDefault="007D7EAC">
      <w:pPr>
        <w:pStyle w:val="a5"/>
        <w:numPr>
          <w:ilvl w:val="2"/>
          <w:numId w:val="6"/>
        </w:numPr>
        <w:tabs>
          <w:tab w:val="left" w:pos="724"/>
        </w:tabs>
        <w:spacing w:before="2"/>
        <w:ind w:left="215" w:right="216" w:firstLine="0"/>
        <w:jc w:val="both"/>
        <w:rPr>
          <w:sz w:val="20"/>
        </w:rPr>
      </w:pPr>
      <w:r>
        <w:rPr>
          <w:sz w:val="20"/>
        </w:rPr>
        <w:t>Осуществить проверку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приемке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товара по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количеству, качеству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ассортименту, составить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подписать соответствующие документы.</w:t>
      </w:r>
    </w:p>
    <w:p w:rsidR="00994AAF" w:rsidRDefault="007D7EAC">
      <w:pPr>
        <w:pStyle w:val="a5"/>
        <w:numPr>
          <w:ilvl w:val="2"/>
          <w:numId w:val="6"/>
        </w:numPr>
        <w:tabs>
          <w:tab w:val="left" w:pos="720"/>
        </w:tabs>
        <w:ind w:left="719" w:hanging="505"/>
        <w:jc w:val="both"/>
        <w:rPr>
          <w:sz w:val="20"/>
        </w:rPr>
      </w:pPr>
      <w:r>
        <w:rPr>
          <w:sz w:val="20"/>
        </w:rPr>
        <w:t>Оплатить</w:t>
      </w:r>
      <w:r>
        <w:rPr>
          <w:spacing w:val="-10"/>
          <w:sz w:val="20"/>
        </w:rPr>
        <w:t xml:space="preserve"> </w:t>
      </w:r>
      <w:r>
        <w:rPr>
          <w:sz w:val="20"/>
        </w:rPr>
        <w:t>купленный</w:t>
      </w:r>
      <w:r>
        <w:rPr>
          <w:spacing w:val="-10"/>
          <w:sz w:val="20"/>
        </w:rPr>
        <w:t xml:space="preserve"> </w:t>
      </w:r>
      <w:r>
        <w:rPr>
          <w:sz w:val="20"/>
        </w:rPr>
        <w:t>товар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срок,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Договором.</w:t>
      </w:r>
    </w:p>
    <w:p w:rsidR="00994AAF" w:rsidRDefault="007D7EAC">
      <w:pPr>
        <w:pStyle w:val="a5"/>
        <w:numPr>
          <w:ilvl w:val="1"/>
          <w:numId w:val="6"/>
        </w:numPr>
        <w:tabs>
          <w:tab w:val="left" w:pos="619"/>
        </w:tabs>
        <w:spacing w:before="1"/>
        <w:ind w:left="215" w:right="212" w:firstLine="0"/>
        <w:jc w:val="both"/>
        <w:rPr>
          <w:sz w:val="20"/>
        </w:rPr>
      </w:pPr>
      <w:r>
        <w:rPr>
          <w:sz w:val="20"/>
        </w:rPr>
        <w:t>Если Продавец отказывается передать Покупателю проданный товар, Покупатель вправе отказаться от исполнения данного договора.</w:t>
      </w:r>
    </w:p>
    <w:p w:rsidR="00994AAF" w:rsidRDefault="007D7EAC">
      <w:pPr>
        <w:pStyle w:val="a5"/>
        <w:numPr>
          <w:ilvl w:val="1"/>
          <w:numId w:val="6"/>
        </w:numPr>
        <w:tabs>
          <w:tab w:val="left" w:pos="585"/>
        </w:tabs>
        <w:spacing w:before="1"/>
        <w:ind w:left="215" w:right="220" w:firstLine="0"/>
        <w:jc w:val="both"/>
        <w:rPr>
          <w:sz w:val="20"/>
        </w:rPr>
      </w:pPr>
      <w:r>
        <w:rPr>
          <w:sz w:val="20"/>
        </w:rPr>
        <w:t>Если Продавец не передает или отказывается передать Покупателю относящиеся к товару принадле</w:t>
      </w:r>
      <w:r>
        <w:rPr>
          <w:sz w:val="20"/>
        </w:rPr>
        <w:t>жности или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он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законом,</w:t>
      </w:r>
      <w:r>
        <w:rPr>
          <w:spacing w:val="-1"/>
          <w:sz w:val="20"/>
        </w:rPr>
        <w:t xml:space="preserve"> </w:t>
      </w:r>
      <w:r>
        <w:rPr>
          <w:sz w:val="20"/>
        </w:rPr>
        <w:t>иными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9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настоящим Договором, Покупатель вправе назначить ему разумный срок для их передачи. В случае, когда принадлежности или документы, относящиеся к товару, не переданы Продавцом в указанный срок, Покупатель вправе отказаться от товара и потребовать возврата пе</w:t>
      </w:r>
      <w:r>
        <w:rPr>
          <w:sz w:val="20"/>
        </w:rPr>
        <w:t>речисленных Продавцу в уплату за товар денежных сумм.</w:t>
      </w:r>
    </w:p>
    <w:p w:rsidR="00994AAF" w:rsidRDefault="007D7EAC">
      <w:pPr>
        <w:pStyle w:val="a5"/>
        <w:numPr>
          <w:ilvl w:val="1"/>
          <w:numId w:val="6"/>
        </w:numPr>
        <w:tabs>
          <w:tab w:val="left" w:pos="628"/>
        </w:tabs>
        <w:ind w:left="215" w:right="223" w:firstLine="0"/>
        <w:jc w:val="both"/>
        <w:rPr>
          <w:sz w:val="20"/>
        </w:rPr>
      </w:pPr>
      <w:r>
        <w:rPr>
          <w:sz w:val="20"/>
        </w:rPr>
        <w:t>Если Продавец передал в нарушение данного договора Покупателю меньшее количество товара, чем определенно</w:t>
      </w:r>
      <w:r>
        <w:rPr>
          <w:spacing w:val="34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40"/>
          <w:sz w:val="20"/>
        </w:rPr>
        <w:t xml:space="preserve"> </w:t>
      </w:r>
      <w:r>
        <w:rPr>
          <w:sz w:val="20"/>
        </w:rPr>
        <w:t>Покупатель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6"/>
          <w:sz w:val="20"/>
        </w:rPr>
        <w:t xml:space="preserve"> </w:t>
      </w:r>
      <w:r>
        <w:rPr>
          <w:sz w:val="20"/>
        </w:rPr>
        <w:t>либо</w:t>
      </w:r>
      <w:r>
        <w:rPr>
          <w:spacing w:val="34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38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38"/>
          <w:sz w:val="20"/>
        </w:rPr>
        <w:t xml:space="preserve"> </w:t>
      </w:r>
      <w:r>
        <w:rPr>
          <w:sz w:val="20"/>
        </w:rPr>
        <w:t>недостающее</w:t>
      </w:r>
      <w:r>
        <w:rPr>
          <w:spacing w:val="36"/>
          <w:sz w:val="20"/>
        </w:rPr>
        <w:t xml:space="preserve"> </w:t>
      </w:r>
      <w:r>
        <w:rPr>
          <w:sz w:val="20"/>
        </w:rPr>
        <w:t>количество</w:t>
      </w:r>
    </w:p>
    <w:p w:rsidR="00994AAF" w:rsidRDefault="00994AAF">
      <w:pPr>
        <w:jc w:val="both"/>
        <w:rPr>
          <w:sz w:val="20"/>
        </w:rPr>
        <w:sectPr w:rsidR="00994AAF">
          <w:footerReference w:type="default" r:id="rId7"/>
          <w:type w:val="continuous"/>
          <w:pgSz w:w="11910" w:h="16840"/>
          <w:pgMar w:top="760" w:right="860" w:bottom="1240" w:left="860" w:header="0" w:footer="1055" w:gutter="0"/>
          <w:pgNumType w:start="1"/>
          <w:cols w:space="720"/>
        </w:sectPr>
      </w:pPr>
    </w:p>
    <w:p w:rsidR="00994AAF" w:rsidRDefault="007D7EAC">
      <w:pPr>
        <w:pStyle w:val="a3"/>
        <w:spacing w:before="82"/>
        <w:ind w:left="215" w:right="212"/>
        <w:jc w:val="both"/>
      </w:pPr>
      <w:r>
        <w:lastRenderedPageBreak/>
        <w:pict>
          <v:shape id="docshape3" o:spid="_x0000_s1026" style="position:absolute;left:0;text-align:left;margin-left:53.8pt;margin-top:594.65pt;width:530.65pt;height:150.55pt;z-index:15729152;mso-position-horizontal-relative:page;mso-position-vertical-relative:page" coordorigin="1076,11893" coordsize="10613,3011" o:spt="100" adj="0,,0" path="m1085,11893r-9,l1076,11903r,l1076,14894r,10l1085,14904r,-10l1085,11903r,l1085,11893xm6387,11893r-10,l6377,11893r-5292,l1085,11903r5292,l6377,14894r-5292,l1085,14904r5292,l6377,14904r10,l6387,14894r,-2991l6387,11903r,-10xm11688,11893r-10,l6387,11893r,10l11678,11903r,2991l6387,14894r,10l11678,14904r10,l11688,14894r,-2991l11688,11903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товара, либо отказаться от переданного товара и от его оплаты, а если товар оплачен,- потребовать возврата уплаченных денежных сумм.</w:t>
      </w:r>
    </w:p>
    <w:p w:rsidR="00994AAF" w:rsidRDefault="007D7EAC">
      <w:pPr>
        <w:pStyle w:val="a5"/>
        <w:numPr>
          <w:ilvl w:val="1"/>
          <w:numId w:val="6"/>
        </w:numPr>
        <w:tabs>
          <w:tab w:val="left" w:pos="571"/>
        </w:tabs>
        <w:spacing w:before="1"/>
        <w:ind w:left="215" w:right="212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передаче</w:t>
      </w:r>
      <w:r>
        <w:rPr>
          <w:spacing w:val="-8"/>
          <w:sz w:val="20"/>
        </w:rPr>
        <w:t xml:space="preserve"> </w:t>
      </w:r>
      <w:r>
        <w:rPr>
          <w:sz w:val="20"/>
        </w:rPr>
        <w:t>Продавцом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данным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ассортименте,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соответствующем Договору, Покупатель вправе отказаться от их принятия и оплаты, а если они оплачены, потребовать возврата уплаченных денежных сумм.</w:t>
      </w:r>
    </w:p>
    <w:p w:rsidR="00994AAF" w:rsidRDefault="007D7EAC">
      <w:pPr>
        <w:pStyle w:val="a5"/>
        <w:numPr>
          <w:ilvl w:val="1"/>
          <w:numId w:val="6"/>
        </w:numPr>
        <w:tabs>
          <w:tab w:val="left" w:pos="633"/>
        </w:tabs>
        <w:spacing w:before="1"/>
        <w:ind w:left="215" w:right="216" w:firstLine="0"/>
        <w:jc w:val="both"/>
        <w:rPr>
          <w:sz w:val="20"/>
        </w:rPr>
      </w:pPr>
      <w:r>
        <w:rPr>
          <w:sz w:val="20"/>
        </w:rPr>
        <w:t>При отказе от товара, ассортимент которого не соответствует условиям Договора, или предъявлении 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замене</w:t>
      </w:r>
      <w:r>
        <w:rPr>
          <w:spacing w:val="-6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условию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ассортименте,</w:t>
      </w:r>
      <w:r>
        <w:rPr>
          <w:spacing w:val="-1"/>
          <w:sz w:val="20"/>
        </w:rPr>
        <w:t xml:space="preserve"> </w:t>
      </w:r>
      <w:r>
        <w:rPr>
          <w:sz w:val="20"/>
        </w:rPr>
        <w:t>Покупатель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отказаться от оплаты этого товара, а если он оплачен - потребов</w:t>
      </w:r>
      <w:r>
        <w:rPr>
          <w:sz w:val="20"/>
        </w:rPr>
        <w:t>ать возврата уплаченных сумм.</w:t>
      </w:r>
    </w:p>
    <w:p w:rsidR="00994AAF" w:rsidRDefault="007D7EAC">
      <w:pPr>
        <w:pStyle w:val="a5"/>
        <w:numPr>
          <w:ilvl w:val="1"/>
          <w:numId w:val="6"/>
        </w:numPr>
        <w:tabs>
          <w:tab w:val="left" w:pos="609"/>
        </w:tabs>
        <w:spacing w:before="2"/>
        <w:ind w:left="215" w:right="220" w:firstLine="0"/>
        <w:jc w:val="both"/>
        <w:rPr>
          <w:sz w:val="20"/>
        </w:rPr>
      </w:pPr>
      <w:r>
        <w:rPr>
          <w:sz w:val="20"/>
        </w:rPr>
        <w:t xml:space="preserve">Покупатель, которому передан товар ненадлежащего качества, вправе по своему выбору потребовать от </w:t>
      </w:r>
      <w:r>
        <w:rPr>
          <w:spacing w:val="-2"/>
          <w:sz w:val="20"/>
        </w:rPr>
        <w:t>Продавца:</w:t>
      </w:r>
    </w:p>
    <w:p w:rsidR="00994AAF" w:rsidRDefault="007D7EAC">
      <w:pPr>
        <w:pStyle w:val="a5"/>
        <w:numPr>
          <w:ilvl w:val="0"/>
          <w:numId w:val="5"/>
        </w:numPr>
        <w:tabs>
          <w:tab w:val="left" w:pos="336"/>
        </w:tabs>
        <w:spacing w:line="226" w:lineRule="exact"/>
        <w:ind w:hanging="121"/>
        <w:rPr>
          <w:sz w:val="20"/>
        </w:rPr>
      </w:pPr>
      <w:r>
        <w:rPr>
          <w:spacing w:val="-2"/>
          <w:sz w:val="20"/>
        </w:rPr>
        <w:t>соразмерного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уменьшения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покупной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цены;</w:t>
      </w:r>
    </w:p>
    <w:p w:rsidR="00994AAF" w:rsidRDefault="007D7EAC">
      <w:pPr>
        <w:pStyle w:val="a5"/>
        <w:numPr>
          <w:ilvl w:val="0"/>
          <w:numId w:val="5"/>
        </w:numPr>
        <w:tabs>
          <w:tab w:val="left" w:pos="336"/>
        </w:tabs>
        <w:spacing w:before="1"/>
        <w:ind w:hanging="121"/>
        <w:rPr>
          <w:sz w:val="20"/>
        </w:rPr>
      </w:pPr>
      <w:r>
        <w:rPr>
          <w:sz w:val="20"/>
        </w:rPr>
        <w:t>безвозмездного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9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разумный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срок;</w:t>
      </w:r>
    </w:p>
    <w:p w:rsidR="00994AAF" w:rsidRDefault="007D7EAC">
      <w:pPr>
        <w:pStyle w:val="a5"/>
        <w:numPr>
          <w:ilvl w:val="0"/>
          <w:numId w:val="5"/>
        </w:numPr>
        <w:tabs>
          <w:tab w:val="left" w:pos="336"/>
        </w:tabs>
        <w:ind w:hanging="121"/>
        <w:rPr>
          <w:sz w:val="20"/>
        </w:rPr>
      </w:pPr>
      <w:r>
        <w:rPr>
          <w:sz w:val="20"/>
        </w:rPr>
        <w:t>возмещения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0"/>
          <w:sz w:val="20"/>
        </w:rPr>
        <w:t xml:space="preserve"> </w:t>
      </w:r>
      <w:r>
        <w:rPr>
          <w:sz w:val="20"/>
        </w:rPr>
        <w:t>расходов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устранению</w:t>
      </w:r>
      <w:r>
        <w:rPr>
          <w:spacing w:val="-1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товара.</w:t>
      </w:r>
    </w:p>
    <w:p w:rsidR="00994AAF" w:rsidRDefault="00994AAF">
      <w:pPr>
        <w:pStyle w:val="a3"/>
        <w:spacing w:before="5"/>
        <w:rPr>
          <w:sz w:val="12"/>
        </w:rPr>
      </w:pPr>
    </w:p>
    <w:p w:rsidR="00994AAF" w:rsidRDefault="007D7EAC">
      <w:pPr>
        <w:pStyle w:val="1"/>
        <w:numPr>
          <w:ilvl w:val="0"/>
          <w:numId w:val="10"/>
        </w:numPr>
        <w:tabs>
          <w:tab w:val="left" w:pos="3971"/>
        </w:tabs>
        <w:spacing w:before="93"/>
        <w:ind w:left="3970" w:hanging="202"/>
        <w:jc w:val="left"/>
      </w:pPr>
      <w:r>
        <w:t>Гарантийный</w:t>
      </w:r>
      <w:r>
        <w:rPr>
          <w:spacing w:val="-13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rPr>
          <w:spacing w:val="-2"/>
        </w:rPr>
        <w:t>товара.</w:t>
      </w:r>
    </w:p>
    <w:p w:rsidR="00994AAF" w:rsidRDefault="007D7EAC">
      <w:pPr>
        <w:pStyle w:val="a5"/>
        <w:numPr>
          <w:ilvl w:val="1"/>
          <w:numId w:val="4"/>
        </w:numPr>
        <w:tabs>
          <w:tab w:val="left" w:pos="571"/>
        </w:tabs>
        <w:spacing w:line="228" w:lineRule="exact"/>
        <w:ind w:hanging="356"/>
        <w:rPr>
          <w:sz w:val="20"/>
        </w:rPr>
      </w:pPr>
      <w:r>
        <w:rPr>
          <w:sz w:val="20"/>
        </w:rPr>
        <w:t>Гарантийный</w:t>
      </w:r>
      <w:r>
        <w:rPr>
          <w:spacing w:val="-10"/>
          <w:sz w:val="20"/>
        </w:rPr>
        <w:t xml:space="preserve"> </w:t>
      </w:r>
      <w:r>
        <w:rPr>
          <w:sz w:val="20"/>
        </w:rPr>
        <w:t>срок</w:t>
      </w:r>
      <w:r>
        <w:rPr>
          <w:spacing w:val="-10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4"/>
          <w:sz w:val="20"/>
        </w:rPr>
        <w:t xml:space="preserve"> </w:t>
      </w:r>
      <w:r>
        <w:rPr>
          <w:color w:val="FF0000"/>
          <w:sz w:val="20"/>
        </w:rPr>
        <w:t>один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pacing w:val="-4"/>
          <w:sz w:val="20"/>
        </w:rPr>
        <w:t>год</w:t>
      </w:r>
      <w:r>
        <w:rPr>
          <w:spacing w:val="-4"/>
          <w:sz w:val="20"/>
        </w:rPr>
        <w:t>.</w:t>
      </w:r>
    </w:p>
    <w:p w:rsidR="00994AAF" w:rsidRDefault="007D7EAC">
      <w:pPr>
        <w:pStyle w:val="a5"/>
        <w:numPr>
          <w:ilvl w:val="1"/>
          <w:numId w:val="4"/>
        </w:numPr>
        <w:tabs>
          <w:tab w:val="left" w:pos="571"/>
        </w:tabs>
        <w:ind w:hanging="356"/>
        <w:jc w:val="both"/>
        <w:rPr>
          <w:sz w:val="20"/>
        </w:rPr>
      </w:pPr>
      <w:r>
        <w:rPr>
          <w:sz w:val="20"/>
        </w:rPr>
        <w:t>Гарантийный</w:t>
      </w:r>
      <w:r>
        <w:rPr>
          <w:spacing w:val="-11"/>
          <w:sz w:val="20"/>
        </w:rPr>
        <w:t xml:space="preserve"> </w:t>
      </w: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начинает</w:t>
      </w:r>
      <w:r>
        <w:rPr>
          <w:spacing w:val="-7"/>
          <w:sz w:val="20"/>
        </w:rPr>
        <w:t xml:space="preserve"> </w:t>
      </w:r>
      <w:r>
        <w:rPr>
          <w:sz w:val="20"/>
        </w:rPr>
        <w:t>течь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9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Покупателю.</w:t>
      </w:r>
    </w:p>
    <w:p w:rsidR="00994AAF" w:rsidRDefault="007D7EAC">
      <w:pPr>
        <w:pStyle w:val="a5"/>
        <w:numPr>
          <w:ilvl w:val="1"/>
          <w:numId w:val="4"/>
        </w:numPr>
        <w:tabs>
          <w:tab w:val="left" w:pos="614"/>
        </w:tabs>
        <w:spacing w:before="1"/>
        <w:ind w:left="215" w:right="218" w:firstLine="0"/>
        <w:jc w:val="both"/>
        <w:rPr>
          <w:sz w:val="20"/>
        </w:rPr>
      </w:pPr>
      <w:r>
        <w:rPr>
          <w:sz w:val="20"/>
        </w:rPr>
        <w:t>Если Покупатель лишен возможности использовать товар по обстоятельствам, зависящим от Продавца, гарантийный срок не течет до устранения соответствующих обстоятельств Продавцом. Гарантийный срок продлевается на время, в течение которого товар не мог использ</w:t>
      </w:r>
      <w:r>
        <w:rPr>
          <w:sz w:val="20"/>
        </w:rPr>
        <w:t>оваться из-за обнаруженных в нем недостатков, при условии извещения Продавца о недостатках товара в срок не превышающий 7 дней.</w:t>
      </w:r>
    </w:p>
    <w:p w:rsidR="00994AAF" w:rsidRDefault="00994AAF">
      <w:pPr>
        <w:pStyle w:val="a3"/>
        <w:spacing w:before="2"/>
      </w:pPr>
    </w:p>
    <w:p w:rsidR="00994AAF" w:rsidRDefault="007D7EAC">
      <w:pPr>
        <w:pStyle w:val="1"/>
        <w:numPr>
          <w:ilvl w:val="0"/>
          <w:numId w:val="10"/>
        </w:numPr>
        <w:tabs>
          <w:tab w:val="left" w:pos="3683"/>
        </w:tabs>
        <w:spacing w:before="1"/>
        <w:ind w:left="3682" w:hanging="250"/>
        <w:jc w:val="both"/>
      </w:pPr>
      <w:r>
        <w:rPr>
          <w:spacing w:val="-2"/>
        </w:rPr>
        <w:t>Имущественная</w:t>
      </w:r>
      <w:r>
        <w:rPr>
          <w:spacing w:val="11"/>
        </w:rPr>
        <w:t xml:space="preserve"> </w:t>
      </w:r>
      <w:r>
        <w:rPr>
          <w:spacing w:val="-2"/>
        </w:rPr>
        <w:t>ответственность.</w:t>
      </w:r>
    </w:p>
    <w:p w:rsidR="00994AAF" w:rsidRDefault="007D7EAC">
      <w:pPr>
        <w:pStyle w:val="a5"/>
        <w:numPr>
          <w:ilvl w:val="1"/>
          <w:numId w:val="3"/>
        </w:numPr>
        <w:tabs>
          <w:tab w:val="left" w:pos="571"/>
        </w:tabs>
        <w:ind w:right="215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-5"/>
          <w:sz w:val="20"/>
        </w:rPr>
        <w:t xml:space="preserve"> </w:t>
      </w:r>
      <w:r>
        <w:rPr>
          <w:sz w:val="20"/>
        </w:rPr>
        <w:t>или недопоставки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Продавец уплачивает</w:t>
      </w:r>
      <w:r>
        <w:rPr>
          <w:spacing w:val="-4"/>
          <w:sz w:val="20"/>
        </w:rPr>
        <w:t xml:space="preserve"> </w:t>
      </w:r>
      <w:r>
        <w:rPr>
          <w:sz w:val="20"/>
        </w:rPr>
        <w:t>Покупателю</w:t>
      </w:r>
      <w:r>
        <w:rPr>
          <w:spacing w:val="-4"/>
          <w:sz w:val="20"/>
        </w:rPr>
        <w:t xml:space="preserve"> </w:t>
      </w:r>
      <w:r>
        <w:rPr>
          <w:sz w:val="20"/>
        </w:rPr>
        <w:t>пен</w:t>
      </w:r>
      <w:r>
        <w:rPr>
          <w:sz w:val="20"/>
        </w:rPr>
        <w:t>ю в размере 0,5% неисполненной части обязательства за каждый день просрочки, но не более50% стоимости недопоставленной продукции.</w:t>
      </w:r>
    </w:p>
    <w:p w:rsidR="00994AAF" w:rsidRDefault="007D7EAC">
      <w:pPr>
        <w:pStyle w:val="a5"/>
        <w:numPr>
          <w:ilvl w:val="1"/>
          <w:numId w:val="3"/>
        </w:numPr>
        <w:tabs>
          <w:tab w:val="left" w:pos="566"/>
        </w:tabs>
        <w:ind w:right="210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поставки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несоответствующей</w:t>
      </w:r>
      <w:r>
        <w:rPr>
          <w:spacing w:val="-5"/>
          <w:sz w:val="20"/>
        </w:rPr>
        <w:t xml:space="preserve"> </w:t>
      </w:r>
      <w:r>
        <w:rPr>
          <w:sz w:val="20"/>
        </w:rPr>
        <w:t>стандартам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обязательствам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качеству Продавец уплачивает Покупателю</w:t>
      </w:r>
      <w:r>
        <w:rPr>
          <w:spacing w:val="-1"/>
          <w:sz w:val="20"/>
        </w:rPr>
        <w:t xml:space="preserve"> </w:t>
      </w:r>
      <w:r>
        <w:rPr>
          <w:sz w:val="20"/>
        </w:rPr>
        <w:t>штраф в размере</w:t>
      </w:r>
      <w:r>
        <w:rPr>
          <w:spacing w:val="-3"/>
          <w:sz w:val="20"/>
        </w:rPr>
        <w:t xml:space="preserve"> </w:t>
      </w:r>
      <w:r>
        <w:rPr>
          <w:sz w:val="20"/>
        </w:rPr>
        <w:t>20%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 указанной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продукции. Штраф</w:t>
      </w:r>
      <w:r>
        <w:rPr>
          <w:spacing w:val="-1"/>
          <w:sz w:val="20"/>
        </w:rPr>
        <w:t xml:space="preserve"> </w:t>
      </w:r>
      <w:r>
        <w:rPr>
          <w:sz w:val="20"/>
        </w:rPr>
        <w:t>взыскивается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 Продавца в без акцептном порядке не позднее 10-ти дней после составления акта о ненадлежащем качестве </w:t>
      </w:r>
      <w:r>
        <w:rPr>
          <w:spacing w:val="-2"/>
          <w:sz w:val="20"/>
        </w:rPr>
        <w:t>продукции.</w:t>
      </w:r>
    </w:p>
    <w:p w:rsidR="00994AAF" w:rsidRDefault="007D7EAC">
      <w:pPr>
        <w:pStyle w:val="a5"/>
        <w:numPr>
          <w:ilvl w:val="1"/>
          <w:numId w:val="3"/>
        </w:numPr>
        <w:tabs>
          <w:tab w:val="left" w:pos="571"/>
        </w:tabs>
        <w:spacing w:before="1"/>
        <w:ind w:right="221" w:firstLine="0"/>
        <w:jc w:val="both"/>
        <w:rPr>
          <w:sz w:val="20"/>
        </w:rPr>
      </w:pPr>
      <w:r>
        <w:rPr>
          <w:sz w:val="20"/>
        </w:rPr>
        <w:t>За несвоевременную</w:t>
      </w:r>
      <w:r>
        <w:rPr>
          <w:spacing w:val="40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11"/>
          <w:sz w:val="20"/>
        </w:rPr>
        <w:t xml:space="preserve"> </w:t>
      </w:r>
      <w:r>
        <w:rPr>
          <w:sz w:val="20"/>
        </w:rPr>
        <w:t>поставляемой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продукции</w:t>
      </w:r>
      <w:r>
        <w:rPr>
          <w:spacing w:val="40"/>
          <w:sz w:val="20"/>
        </w:rPr>
        <w:t xml:space="preserve"> </w:t>
      </w:r>
      <w:r>
        <w:rPr>
          <w:sz w:val="20"/>
        </w:rPr>
        <w:t>Покупатель уплачивает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пеню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размере 0,4%</w:t>
      </w:r>
      <w:r>
        <w:rPr>
          <w:spacing w:val="-2"/>
          <w:sz w:val="20"/>
        </w:rPr>
        <w:t xml:space="preserve"> </w:t>
      </w:r>
      <w:r>
        <w:rPr>
          <w:sz w:val="20"/>
        </w:rPr>
        <w:t>суммы просроченного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платежа за каждый день просрочки, но</w:t>
      </w:r>
      <w:r>
        <w:rPr>
          <w:spacing w:val="-2"/>
          <w:sz w:val="20"/>
        </w:rPr>
        <w:t xml:space="preserve"> </w:t>
      </w:r>
      <w:r>
        <w:rPr>
          <w:sz w:val="20"/>
        </w:rPr>
        <w:t>не более 50% суммы просроченного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платежа.</w:t>
      </w:r>
    </w:p>
    <w:p w:rsidR="00994AAF" w:rsidRDefault="00994AAF">
      <w:pPr>
        <w:pStyle w:val="a3"/>
        <w:spacing w:before="1"/>
      </w:pPr>
    </w:p>
    <w:p w:rsidR="00994AAF" w:rsidRDefault="007D7EAC">
      <w:pPr>
        <w:pStyle w:val="1"/>
        <w:numPr>
          <w:ilvl w:val="0"/>
          <w:numId w:val="10"/>
        </w:numPr>
        <w:tabs>
          <w:tab w:val="left" w:pos="4024"/>
        </w:tabs>
        <w:ind w:left="4023" w:hanging="255"/>
        <w:jc w:val="both"/>
      </w:pPr>
      <w:r>
        <w:rPr>
          <w:spacing w:val="-2"/>
        </w:rPr>
        <w:t>Дополнительные</w:t>
      </w:r>
      <w:r>
        <w:rPr>
          <w:spacing w:val="2"/>
        </w:rPr>
        <w:t xml:space="preserve"> </w:t>
      </w:r>
      <w:r>
        <w:rPr>
          <w:spacing w:val="-2"/>
        </w:rPr>
        <w:t>условия.</w:t>
      </w:r>
    </w:p>
    <w:p w:rsidR="00994AAF" w:rsidRDefault="007D7EAC">
      <w:pPr>
        <w:pStyle w:val="a5"/>
        <w:numPr>
          <w:ilvl w:val="1"/>
          <w:numId w:val="2"/>
        </w:numPr>
        <w:tabs>
          <w:tab w:val="left" w:pos="590"/>
        </w:tabs>
        <w:ind w:right="225" w:firstLine="0"/>
        <w:jc w:val="both"/>
        <w:rPr>
          <w:sz w:val="20"/>
        </w:rPr>
      </w:pPr>
      <w:r>
        <w:rPr>
          <w:sz w:val="20"/>
        </w:rPr>
        <w:t>Ни одна из сторон не вправе передать свои права и обяза</w:t>
      </w:r>
      <w:r>
        <w:rPr>
          <w:sz w:val="20"/>
        </w:rPr>
        <w:t>нности по данному договору третьей стороне без согласия другой стороны по настоящему договору.</w:t>
      </w:r>
    </w:p>
    <w:p w:rsidR="00994AAF" w:rsidRDefault="007D7EAC">
      <w:pPr>
        <w:pStyle w:val="a5"/>
        <w:numPr>
          <w:ilvl w:val="1"/>
          <w:numId w:val="2"/>
        </w:numPr>
        <w:tabs>
          <w:tab w:val="left" w:pos="576"/>
        </w:tabs>
        <w:ind w:right="221" w:firstLine="0"/>
        <w:jc w:val="both"/>
        <w:rPr>
          <w:sz w:val="20"/>
        </w:rPr>
      </w:pPr>
      <w:r>
        <w:rPr>
          <w:sz w:val="20"/>
        </w:rPr>
        <w:t>Любые изменения или дополнения могут быть внесены в настоящий договор 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с письменного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согласия обеих сторон и являются неотъемлемой частью настоящего догово</w:t>
      </w:r>
      <w:r>
        <w:rPr>
          <w:sz w:val="20"/>
        </w:rPr>
        <w:t>ра.</w:t>
      </w:r>
    </w:p>
    <w:p w:rsidR="00994AAF" w:rsidRDefault="007D7EAC">
      <w:pPr>
        <w:pStyle w:val="a5"/>
        <w:numPr>
          <w:ilvl w:val="1"/>
          <w:numId w:val="2"/>
        </w:numPr>
        <w:tabs>
          <w:tab w:val="left" w:pos="585"/>
        </w:tabs>
        <w:ind w:right="216" w:firstLine="0"/>
        <w:jc w:val="both"/>
        <w:rPr>
          <w:sz w:val="20"/>
        </w:rPr>
      </w:pPr>
      <w:r>
        <w:rPr>
          <w:sz w:val="20"/>
        </w:rPr>
        <w:t>В случае не достижения соглашения споров, возникающие при исполнении сторонами условий настоящего договора, подлежат разрешению в экономических судах по месту нахождения ответчика, в соответствии с процедурой установленной для этих судов.</w:t>
      </w:r>
    </w:p>
    <w:p w:rsidR="00994AAF" w:rsidRDefault="00994AAF">
      <w:pPr>
        <w:pStyle w:val="a3"/>
        <w:spacing w:before="7"/>
      </w:pPr>
    </w:p>
    <w:p w:rsidR="00994AAF" w:rsidRDefault="007D7EAC">
      <w:pPr>
        <w:pStyle w:val="1"/>
        <w:numPr>
          <w:ilvl w:val="0"/>
          <w:numId w:val="10"/>
        </w:numPr>
        <w:tabs>
          <w:tab w:val="left" w:pos="4072"/>
        </w:tabs>
        <w:ind w:left="4071" w:hanging="207"/>
        <w:jc w:val="left"/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rPr>
          <w:spacing w:val="-2"/>
        </w:rPr>
        <w:t>договора.</w:t>
      </w:r>
    </w:p>
    <w:p w:rsidR="00994AAF" w:rsidRDefault="007D7EAC">
      <w:pPr>
        <w:pStyle w:val="a5"/>
        <w:numPr>
          <w:ilvl w:val="1"/>
          <w:numId w:val="1"/>
        </w:numPr>
        <w:tabs>
          <w:tab w:val="left" w:pos="729"/>
        </w:tabs>
        <w:spacing w:before="1" w:line="235" w:lineRule="auto"/>
        <w:ind w:right="218" w:firstLine="0"/>
        <w:rPr>
          <w:sz w:val="20"/>
        </w:rPr>
      </w:pPr>
      <w:r>
        <w:rPr>
          <w:sz w:val="20"/>
        </w:rPr>
        <w:t>Настоящий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40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силу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40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40"/>
          <w:sz w:val="20"/>
        </w:rPr>
        <w:t xml:space="preserve"> </w:t>
      </w:r>
      <w:r>
        <w:rPr>
          <w:sz w:val="20"/>
        </w:rPr>
        <w:t>до</w:t>
      </w:r>
      <w:r>
        <w:rPr>
          <w:spacing w:val="40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исполнения </w:t>
      </w:r>
      <w:r>
        <w:rPr>
          <w:spacing w:val="-2"/>
          <w:sz w:val="20"/>
        </w:rPr>
        <w:t>обязательств.</w:t>
      </w:r>
    </w:p>
    <w:p w:rsidR="00994AAF" w:rsidRDefault="007D7EAC">
      <w:pPr>
        <w:pStyle w:val="a5"/>
        <w:numPr>
          <w:ilvl w:val="1"/>
          <w:numId w:val="1"/>
        </w:numPr>
        <w:tabs>
          <w:tab w:val="left" w:pos="619"/>
        </w:tabs>
        <w:spacing w:before="2"/>
        <w:ind w:left="618" w:hanging="404"/>
        <w:rPr>
          <w:sz w:val="20"/>
        </w:rPr>
      </w:pPr>
      <w:r>
        <w:rPr>
          <w:sz w:val="20"/>
        </w:rPr>
        <w:t>Настоящий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2-х</w:t>
      </w:r>
      <w:r>
        <w:rPr>
          <w:spacing w:val="-9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стороны.</w:t>
      </w:r>
    </w:p>
    <w:p w:rsidR="00994AAF" w:rsidRDefault="00994AAF">
      <w:pPr>
        <w:pStyle w:val="a3"/>
        <w:spacing w:before="5"/>
      </w:pPr>
    </w:p>
    <w:p w:rsidR="00994AAF" w:rsidRDefault="007D7EAC">
      <w:pPr>
        <w:pStyle w:val="a5"/>
        <w:numPr>
          <w:ilvl w:val="0"/>
          <w:numId w:val="10"/>
        </w:numPr>
        <w:tabs>
          <w:tab w:val="left" w:pos="3328"/>
        </w:tabs>
        <w:spacing w:before="1"/>
        <w:ind w:left="3327" w:hanging="304"/>
        <w:jc w:val="left"/>
        <w:rPr>
          <w:b/>
          <w:sz w:val="20"/>
        </w:rPr>
      </w:pPr>
      <w:r>
        <w:rPr>
          <w:b/>
          <w:sz w:val="20"/>
        </w:rPr>
        <w:t>Юридические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адреса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сторон.</w:t>
      </w:r>
    </w:p>
    <w:sectPr w:rsidR="00994AAF">
      <w:pgSz w:w="11910" w:h="16840"/>
      <w:pgMar w:top="740" w:right="860" w:bottom="1240" w:left="8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AC" w:rsidRDefault="007D7EAC">
      <w:r>
        <w:separator/>
      </w:r>
    </w:p>
  </w:endnote>
  <w:endnote w:type="continuationSeparator" w:id="0">
    <w:p w:rsidR="007D7EAC" w:rsidRDefault="007D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AAF" w:rsidRDefault="007D7EA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2.65pt;margin-top:778.15pt;width:13pt;height:15.3pt;z-index:-251658752;mso-position-horizontal-relative:page;mso-position-vertical-relative:page" filled="f" stroked="f">
          <v:textbox inset="0,0,0,0">
            <w:txbxContent>
              <w:p w:rsidR="00994AAF" w:rsidRDefault="007D7EA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E90330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AC" w:rsidRDefault="007D7EAC">
      <w:r>
        <w:separator/>
      </w:r>
    </w:p>
  </w:footnote>
  <w:footnote w:type="continuationSeparator" w:id="0">
    <w:p w:rsidR="007D7EAC" w:rsidRDefault="007D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1B2"/>
    <w:multiLevelType w:val="multilevel"/>
    <w:tmpl w:val="B218B910"/>
    <w:lvl w:ilvl="0">
      <w:start w:val="5"/>
      <w:numFmt w:val="decimal"/>
      <w:lvlText w:val="%1"/>
      <w:lvlJc w:val="left"/>
      <w:pPr>
        <w:ind w:left="570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4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0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9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206509D4"/>
    <w:multiLevelType w:val="multilevel"/>
    <w:tmpl w:val="23F4C1A8"/>
    <w:lvl w:ilvl="0">
      <w:start w:val="8"/>
      <w:numFmt w:val="decimal"/>
      <w:lvlText w:val="%1"/>
      <w:lvlJc w:val="left"/>
      <w:pPr>
        <w:ind w:left="215" w:hanging="3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12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374"/>
      </w:pPr>
      <w:rPr>
        <w:rFonts w:hint="default"/>
        <w:lang w:val="ru-RU" w:eastAsia="en-US" w:bidi="ar-SA"/>
      </w:rPr>
    </w:lvl>
  </w:abstractNum>
  <w:abstractNum w:abstractNumId="2" w15:restartNumberingAfterBreak="0">
    <w:nsid w:val="271C25F1"/>
    <w:multiLevelType w:val="multilevel"/>
    <w:tmpl w:val="D4F68120"/>
    <w:lvl w:ilvl="0">
      <w:start w:val="7"/>
      <w:numFmt w:val="decimal"/>
      <w:lvlText w:val="%1"/>
      <w:lvlJc w:val="left"/>
      <w:pPr>
        <w:ind w:left="215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12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28CD035E"/>
    <w:multiLevelType w:val="hybridMultilevel"/>
    <w:tmpl w:val="DA186E5A"/>
    <w:lvl w:ilvl="0" w:tplc="D5ACD27E">
      <w:numFmt w:val="bullet"/>
      <w:lvlText w:val="-"/>
      <w:lvlJc w:val="left"/>
      <w:pPr>
        <w:ind w:left="3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AA6F230"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 w:tplc="C872799C">
      <w:numFmt w:val="bullet"/>
      <w:lvlText w:val="•"/>
      <w:lvlJc w:val="left"/>
      <w:pPr>
        <w:ind w:left="2308" w:hanging="120"/>
      </w:pPr>
      <w:rPr>
        <w:rFonts w:hint="default"/>
        <w:lang w:val="ru-RU" w:eastAsia="en-US" w:bidi="ar-SA"/>
      </w:rPr>
    </w:lvl>
    <w:lvl w:ilvl="3" w:tplc="C14E83EE">
      <w:numFmt w:val="bullet"/>
      <w:lvlText w:val="•"/>
      <w:lvlJc w:val="left"/>
      <w:pPr>
        <w:ind w:left="3293" w:hanging="120"/>
      </w:pPr>
      <w:rPr>
        <w:rFonts w:hint="default"/>
        <w:lang w:val="ru-RU" w:eastAsia="en-US" w:bidi="ar-SA"/>
      </w:rPr>
    </w:lvl>
    <w:lvl w:ilvl="4" w:tplc="CA36141C">
      <w:numFmt w:val="bullet"/>
      <w:lvlText w:val="•"/>
      <w:lvlJc w:val="left"/>
      <w:pPr>
        <w:ind w:left="4277" w:hanging="120"/>
      </w:pPr>
      <w:rPr>
        <w:rFonts w:hint="default"/>
        <w:lang w:val="ru-RU" w:eastAsia="en-US" w:bidi="ar-SA"/>
      </w:rPr>
    </w:lvl>
    <w:lvl w:ilvl="5" w:tplc="E00E080A">
      <w:numFmt w:val="bullet"/>
      <w:lvlText w:val="•"/>
      <w:lvlJc w:val="left"/>
      <w:pPr>
        <w:ind w:left="5262" w:hanging="120"/>
      </w:pPr>
      <w:rPr>
        <w:rFonts w:hint="default"/>
        <w:lang w:val="ru-RU" w:eastAsia="en-US" w:bidi="ar-SA"/>
      </w:rPr>
    </w:lvl>
    <w:lvl w:ilvl="6" w:tplc="A4CCB8FE">
      <w:numFmt w:val="bullet"/>
      <w:lvlText w:val="•"/>
      <w:lvlJc w:val="left"/>
      <w:pPr>
        <w:ind w:left="6246" w:hanging="120"/>
      </w:pPr>
      <w:rPr>
        <w:rFonts w:hint="default"/>
        <w:lang w:val="ru-RU" w:eastAsia="en-US" w:bidi="ar-SA"/>
      </w:rPr>
    </w:lvl>
    <w:lvl w:ilvl="7" w:tplc="7C6A80D0">
      <w:numFmt w:val="bullet"/>
      <w:lvlText w:val="•"/>
      <w:lvlJc w:val="left"/>
      <w:pPr>
        <w:ind w:left="7230" w:hanging="120"/>
      </w:pPr>
      <w:rPr>
        <w:rFonts w:hint="default"/>
        <w:lang w:val="ru-RU" w:eastAsia="en-US" w:bidi="ar-SA"/>
      </w:rPr>
    </w:lvl>
    <w:lvl w:ilvl="8" w:tplc="536E3790">
      <w:numFmt w:val="bullet"/>
      <w:lvlText w:val="•"/>
      <w:lvlJc w:val="left"/>
      <w:pPr>
        <w:ind w:left="8215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2B4C44E0"/>
    <w:multiLevelType w:val="multilevel"/>
    <w:tmpl w:val="1890A504"/>
    <w:lvl w:ilvl="0">
      <w:start w:val="10"/>
      <w:numFmt w:val="decimal"/>
      <w:lvlText w:val="%1"/>
      <w:lvlJc w:val="left"/>
      <w:pPr>
        <w:ind w:left="21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1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34D041C5"/>
    <w:multiLevelType w:val="multilevel"/>
    <w:tmpl w:val="2D300C2A"/>
    <w:lvl w:ilvl="0">
      <w:start w:val="2"/>
      <w:numFmt w:val="decimal"/>
      <w:lvlText w:val="%1"/>
      <w:lvlJc w:val="left"/>
      <w:pPr>
        <w:ind w:left="215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1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4D2433D3"/>
    <w:multiLevelType w:val="multilevel"/>
    <w:tmpl w:val="1C66D61E"/>
    <w:lvl w:ilvl="0">
      <w:start w:val="4"/>
      <w:numFmt w:val="decimal"/>
      <w:lvlText w:val="%1"/>
      <w:lvlJc w:val="left"/>
      <w:pPr>
        <w:ind w:left="215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12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5DB52DF6"/>
    <w:multiLevelType w:val="multilevel"/>
    <w:tmpl w:val="D0387882"/>
    <w:lvl w:ilvl="0">
      <w:start w:val="3"/>
      <w:numFmt w:val="decimal"/>
      <w:lvlText w:val="%1"/>
      <w:lvlJc w:val="left"/>
      <w:pPr>
        <w:ind w:left="570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0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69F5397A"/>
    <w:multiLevelType w:val="multilevel"/>
    <w:tmpl w:val="7BA01F60"/>
    <w:lvl w:ilvl="0">
      <w:start w:val="6"/>
      <w:numFmt w:val="decimal"/>
      <w:lvlText w:val="%1"/>
      <w:lvlJc w:val="left"/>
      <w:pPr>
        <w:ind w:left="570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0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6D88505A"/>
    <w:multiLevelType w:val="hybridMultilevel"/>
    <w:tmpl w:val="C5303C5C"/>
    <w:lvl w:ilvl="0" w:tplc="28F003A0">
      <w:start w:val="1"/>
      <w:numFmt w:val="decimal"/>
      <w:lvlText w:val="%1."/>
      <w:lvlJc w:val="left"/>
      <w:pPr>
        <w:ind w:left="460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50CAAF5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2" w:tplc="DA70B264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3" w:tplc="2BDE432A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4" w:tplc="FF8A0262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5" w:tplc="C4381F36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6" w:tplc="B69ABBBA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7" w:tplc="51B4C26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  <w:lvl w:ilvl="8" w:tplc="3828E61A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4AAF"/>
    <w:rsid w:val="007D7EAC"/>
    <w:rsid w:val="00994AAF"/>
    <w:rsid w:val="00E9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6957A8-F559-4D5B-856B-583D3D34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28" w:lineRule="exact"/>
      <w:ind w:left="4370" w:hanging="20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5079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2022-03-24T01:35:00Z</dcterms:created>
  <dcterms:modified xsi:type="dcterms:W3CDTF">2022-04-06T07:55:00Z</dcterms:modified>
</cp:coreProperties>
</file>