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28" w:rsidRDefault="00AB0D28" w:rsidP="00CA6734">
      <w:pPr>
        <w:pStyle w:val="12"/>
        <w:ind w:left="180"/>
        <w:jc w:val="both"/>
        <w:rPr>
          <w:sz w:val="28"/>
          <w:szCs w:val="28"/>
          <w:u w:val="single"/>
        </w:rPr>
      </w:pPr>
      <w:r>
        <w:rPr>
          <w:sz w:val="28"/>
          <w:szCs w:val="28"/>
          <w:u w:val="single"/>
        </w:rPr>
        <w:t xml:space="preserve">                              </w:t>
      </w:r>
    </w:p>
    <w:p w:rsidR="00514EC3" w:rsidRPr="00C24C0C" w:rsidRDefault="00C24C0C" w:rsidP="00CA6734">
      <w:pPr>
        <w:pStyle w:val="12"/>
        <w:ind w:left="180"/>
        <w:jc w:val="both"/>
        <w:rPr>
          <w:rFonts w:ascii="Times New Roman" w:hAnsi="Times New Roman"/>
          <w:sz w:val="28"/>
          <w:szCs w:val="28"/>
        </w:rPr>
      </w:pPr>
      <w:r w:rsidRPr="00C24C0C">
        <w:rPr>
          <w:rFonts w:ascii="Times New Roman" w:hAnsi="Times New Roman"/>
          <w:sz w:val="28"/>
          <w:szCs w:val="28"/>
        </w:rPr>
        <w:t xml:space="preserve">                    </w:t>
      </w:r>
      <w:r>
        <w:rPr>
          <w:rFonts w:ascii="Times New Roman" w:hAnsi="Times New Roman"/>
          <w:sz w:val="28"/>
          <w:szCs w:val="28"/>
        </w:rPr>
        <w:t xml:space="preserve">        </w:t>
      </w:r>
      <w:r w:rsidRPr="00C24C0C">
        <w:rPr>
          <w:rFonts w:ascii="Times New Roman" w:hAnsi="Times New Roman"/>
          <w:sz w:val="28"/>
          <w:szCs w:val="28"/>
        </w:rPr>
        <w:t xml:space="preserve">  </w:t>
      </w:r>
      <w:r w:rsidR="00AB0D28" w:rsidRPr="00C24C0C">
        <w:rPr>
          <w:rFonts w:ascii="Times New Roman" w:hAnsi="Times New Roman"/>
          <w:sz w:val="28"/>
          <w:szCs w:val="28"/>
        </w:rPr>
        <w:t xml:space="preserve">    </w:t>
      </w:r>
      <w:r w:rsidR="00AB0D28" w:rsidRPr="00C24C0C">
        <w:rPr>
          <w:rFonts w:ascii="Times New Roman" w:hAnsi="Times New Roman"/>
          <w:b/>
          <w:sz w:val="28"/>
          <w:szCs w:val="28"/>
        </w:rPr>
        <w:t>ПУДРАТ  ШАРТНОМАСИ</w:t>
      </w:r>
      <w:r w:rsidR="00AB0D28" w:rsidRPr="00C24C0C">
        <w:rPr>
          <w:rFonts w:ascii="Times New Roman" w:hAnsi="Times New Roman"/>
          <w:sz w:val="28"/>
          <w:szCs w:val="28"/>
        </w:rPr>
        <w:t xml:space="preserve">  №</w:t>
      </w:r>
    </w:p>
    <w:p w:rsidR="00AB0D28" w:rsidRPr="00A57EBA" w:rsidRDefault="00AB0D28" w:rsidP="00CA6734">
      <w:pPr>
        <w:pStyle w:val="12"/>
        <w:ind w:left="180"/>
        <w:jc w:val="both"/>
        <w:rPr>
          <w:rFonts w:ascii="Times New Roman" w:hAnsi="Times New Roman"/>
          <w:sz w:val="28"/>
          <w:szCs w:val="28"/>
          <w:u w:val="single"/>
        </w:rPr>
      </w:pPr>
    </w:p>
    <w:p w:rsidR="00514EC3" w:rsidRPr="00A57EBA" w:rsidRDefault="00AB0D28" w:rsidP="00AB0D28">
      <w:pPr>
        <w:pStyle w:val="12"/>
        <w:tabs>
          <w:tab w:val="left" w:pos="7338"/>
        </w:tabs>
        <w:ind w:left="180"/>
        <w:jc w:val="both"/>
        <w:rPr>
          <w:rFonts w:ascii="Times New Roman" w:hAnsi="Times New Roman"/>
          <w:b/>
          <w:sz w:val="28"/>
          <w:szCs w:val="28"/>
        </w:rPr>
      </w:pPr>
      <w:r w:rsidRPr="00A57EBA">
        <w:rPr>
          <w:rFonts w:ascii="Times New Roman" w:hAnsi="Times New Roman"/>
          <w:sz w:val="28"/>
          <w:szCs w:val="28"/>
          <w:u w:val="single"/>
        </w:rPr>
        <w:t>20</w:t>
      </w:r>
      <w:r w:rsidR="0075236F">
        <w:rPr>
          <w:rFonts w:ascii="Times New Roman" w:hAnsi="Times New Roman"/>
          <w:sz w:val="28"/>
          <w:szCs w:val="28"/>
          <w:u w:val="single"/>
        </w:rPr>
        <w:t>2</w:t>
      </w:r>
      <w:r w:rsidR="00377556">
        <w:rPr>
          <w:rFonts w:ascii="Times New Roman" w:hAnsi="Times New Roman"/>
          <w:sz w:val="28"/>
          <w:szCs w:val="28"/>
          <w:u w:val="single"/>
          <w:lang w:val="en-US"/>
        </w:rPr>
        <w:t>2</w:t>
      </w:r>
      <w:r w:rsidRPr="00A57EBA">
        <w:rPr>
          <w:rFonts w:ascii="Times New Roman" w:hAnsi="Times New Roman"/>
          <w:sz w:val="28"/>
          <w:szCs w:val="28"/>
          <w:u w:val="single"/>
        </w:rPr>
        <w:t xml:space="preserve"> йил  «   »     ----------</w:t>
      </w:r>
      <w:r w:rsidR="00F9694C" w:rsidRPr="00A57EBA">
        <w:rPr>
          <w:rFonts w:ascii="Times New Roman" w:hAnsi="Times New Roman"/>
          <w:b/>
          <w:sz w:val="28"/>
          <w:szCs w:val="28"/>
        </w:rPr>
        <w:t xml:space="preserve">      </w:t>
      </w:r>
      <w:r w:rsidRPr="00A57EBA">
        <w:rPr>
          <w:rFonts w:ascii="Times New Roman" w:hAnsi="Times New Roman"/>
          <w:b/>
          <w:sz w:val="28"/>
          <w:szCs w:val="28"/>
        </w:rPr>
        <w:tab/>
        <w:t>Нурота шахри</w:t>
      </w:r>
    </w:p>
    <w:p w:rsidR="00AB0D28" w:rsidRPr="00A57EBA" w:rsidRDefault="00AB0D28" w:rsidP="00AB0D28">
      <w:pPr>
        <w:pStyle w:val="12"/>
        <w:tabs>
          <w:tab w:val="left" w:pos="7338"/>
        </w:tabs>
        <w:ind w:left="180"/>
        <w:jc w:val="both"/>
        <w:rPr>
          <w:rFonts w:ascii="Times New Roman" w:hAnsi="Times New Roman"/>
          <w:b/>
          <w:sz w:val="28"/>
          <w:szCs w:val="28"/>
        </w:rPr>
      </w:pPr>
    </w:p>
    <w:p w:rsidR="00AB0D28" w:rsidRPr="00DD5465" w:rsidRDefault="00AB0D28" w:rsidP="00AB0D28">
      <w:pPr>
        <w:pStyle w:val="12"/>
        <w:tabs>
          <w:tab w:val="left" w:pos="7338"/>
        </w:tabs>
        <w:ind w:left="180"/>
        <w:jc w:val="both"/>
        <w:rPr>
          <w:rFonts w:ascii="Times New Roman" w:hAnsi="Times New Roman"/>
          <w:lang w:val="uz-Cyrl-UZ"/>
        </w:rPr>
      </w:pPr>
      <w:r w:rsidRPr="00DD5465">
        <w:rPr>
          <w:rFonts w:ascii="Times New Roman" w:hAnsi="Times New Roman"/>
        </w:rPr>
        <w:t>Кейинги</w:t>
      </w:r>
      <w:r w:rsidRPr="00DD5465">
        <w:rPr>
          <w:rFonts w:ascii="Times New Roman" w:hAnsi="Times New Roman"/>
          <w:lang w:val="uz-Cyrl-UZ"/>
        </w:rPr>
        <w:t xml:space="preserve"> ўринларда “Буюртмачи” деб юритиладиган</w:t>
      </w:r>
      <w:r w:rsidR="00BF3679" w:rsidRPr="00BF3679">
        <w:rPr>
          <w:rFonts w:ascii="Times New Roman" w:hAnsi="Times New Roman"/>
        </w:rPr>
        <w:t xml:space="preserve">                                                          </w:t>
      </w:r>
      <w:r w:rsidRPr="00DD5465">
        <w:rPr>
          <w:rFonts w:ascii="Times New Roman" w:hAnsi="Times New Roman"/>
          <w:lang w:val="uz-Cyrl-UZ"/>
        </w:rPr>
        <w:t xml:space="preserve">    асосида иш кўрувчи </w:t>
      </w:r>
      <w:r w:rsidR="00BF3679" w:rsidRPr="00BF3679">
        <w:rPr>
          <w:rFonts w:ascii="Times New Roman" w:hAnsi="Times New Roman"/>
        </w:rPr>
        <w:t xml:space="preserve">                              </w:t>
      </w:r>
      <w:r w:rsidRPr="00DD5465">
        <w:rPr>
          <w:rFonts w:ascii="Times New Roman" w:hAnsi="Times New Roman"/>
          <w:lang w:val="uz-Cyrl-UZ"/>
        </w:rPr>
        <w:t xml:space="preserve">бир томондан ва кейинги ўринларда </w:t>
      </w:r>
      <w:r w:rsidRPr="00DD5465">
        <w:rPr>
          <w:rFonts w:ascii="Times New Roman" w:hAnsi="Times New Roman"/>
        </w:rPr>
        <w:t>«Пудратчи» деб юритиладиган</w:t>
      </w:r>
      <w:r w:rsidR="00BF3679" w:rsidRPr="00BF3679">
        <w:rPr>
          <w:rFonts w:ascii="Times New Roman" w:hAnsi="Times New Roman"/>
        </w:rPr>
        <w:t xml:space="preserve">                                   </w:t>
      </w:r>
      <w:r w:rsidR="00C86EC0" w:rsidRPr="00DD5465">
        <w:rPr>
          <w:rFonts w:ascii="Times New Roman" w:hAnsi="Times New Roman"/>
        </w:rPr>
        <w:t xml:space="preserve"> </w:t>
      </w:r>
      <w:r w:rsidR="00BD0515" w:rsidRPr="00DD5465">
        <w:rPr>
          <w:rFonts w:ascii="Times New Roman" w:hAnsi="Times New Roman"/>
          <w:lang w:val="uz-Cyrl-UZ"/>
        </w:rPr>
        <w:t xml:space="preserve"> </w:t>
      </w:r>
      <w:r w:rsidR="00C86EC0" w:rsidRPr="00DD5465">
        <w:rPr>
          <w:rFonts w:ascii="Times New Roman" w:hAnsi="Times New Roman"/>
        </w:rPr>
        <w:t>номидан Низом асосида иш к</w:t>
      </w:r>
      <w:r w:rsidR="00C86EC0" w:rsidRPr="00DD5465">
        <w:rPr>
          <w:rFonts w:ascii="Times New Roman" w:hAnsi="Times New Roman"/>
          <w:lang w:val="uz-Cyrl-UZ"/>
        </w:rPr>
        <w:t>ўрувчи  иккинчи томондан</w:t>
      </w:r>
    </w:p>
    <w:p w:rsidR="00F57BCD" w:rsidRPr="00DD5465" w:rsidRDefault="00F37C79" w:rsidP="00F57BCD">
      <w:pPr>
        <w:pStyle w:val="12"/>
        <w:tabs>
          <w:tab w:val="left" w:pos="7338"/>
        </w:tabs>
        <w:ind w:left="180"/>
        <w:jc w:val="both"/>
        <w:rPr>
          <w:rFonts w:ascii="Times New Roman" w:hAnsi="Times New Roman"/>
          <w:lang w:val="uz-Cyrl-UZ"/>
        </w:rPr>
      </w:pPr>
      <w:r>
        <w:rPr>
          <w:rFonts w:ascii="Times New Roman" w:hAnsi="Times New Roman"/>
          <w:b/>
          <w:lang w:val="uz-Cyrl-UZ"/>
        </w:rPr>
        <w:t xml:space="preserve"> </w:t>
      </w:r>
      <w:r w:rsidR="00C86EC0" w:rsidRPr="00DD5465">
        <w:rPr>
          <w:rFonts w:ascii="Times New Roman" w:hAnsi="Times New Roman"/>
          <w:b/>
          <w:lang w:val="uz-Cyrl-UZ"/>
        </w:rPr>
        <w:t xml:space="preserve"> жорий таъмирлаш</w:t>
      </w:r>
      <w:r w:rsidR="00F57BCD" w:rsidRPr="00DD5465">
        <w:rPr>
          <w:rFonts w:ascii="Times New Roman" w:hAnsi="Times New Roman"/>
          <w:b/>
          <w:lang w:val="uz-Cyrl-UZ"/>
        </w:rPr>
        <w:t xml:space="preserve"> ишлари </w:t>
      </w:r>
      <w:r w:rsidR="00F57BCD" w:rsidRPr="00DD5465">
        <w:rPr>
          <w:rFonts w:ascii="Times New Roman" w:hAnsi="Times New Roman"/>
          <w:lang w:val="uz-Cyrl-UZ"/>
        </w:rPr>
        <w:t>бўйича қуйидаги шартномани туздилар:</w:t>
      </w:r>
    </w:p>
    <w:p w:rsidR="00373446" w:rsidRPr="00A57EBA" w:rsidRDefault="00F57BCD" w:rsidP="00AB0D28">
      <w:pPr>
        <w:pStyle w:val="12"/>
        <w:tabs>
          <w:tab w:val="left" w:pos="7338"/>
        </w:tabs>
        <w:ind w:left="180"/>
        <w:jc w:val="both"/>
        <w:rPr>
          <w:rFonts w:ascii="Times New Roman" w:hAnsi="Times New Roman"/>
          <w:lang w:val="uz-Cyrl-UZ"/>
        </w:rPr>
      </w:pPr>
      <w:r w:rsidRPr="00A57EBA">
        <w:rPr>
          <w:rFonts w:ascii="Times New Roman" w:hAnsi="Times New Roman"/>
          <w:lang w:val="uz-Cyrl-UZ"/>
        </w:rPr>
        <w:t xml:space="preserve">                                                                </w:t>
      </w:r>
      <w:r w:rsidR="00373446" w:rsidRPr="00853D93">
        <w:rPr>
          <w:rFonts w:ascii="Times New Roman" w:hAnsi="Times New Roman"/>
          <w:lang w:val="uz-Cyrl-UZ"/>
        </w:rPr>
        <w:t xml:space="preserve">           </w:t>
      </w:r>
      <w:r w:rsidR="00373446" w:rsidRPr="00961E70">
        <w:rPr>
          <w:rFonts w:ascii="Times New Roman" w:hAnsi="Times New Roman"/>
          <w:b/>
          <w:lang w:val="uz-Cyrl-UZ"/>
        </w:rPr>
        <w:t>I.ТАРАФЛАР</w:t>
      </w:r>
    </w:p>
    <w:p w:rsidR="00C86EC0" w:rsidRPr="00DD5465" w:rsidRDefault="00C86EC0" w:rsidP="00AB0D28">
      <w:pPr>
        <w:pStyle w:val="12"/>
        <w:tabs>
          <w:tab w:val="left" w:pos="7338"/>
        </w:tabs>
        <w:ind w:left="180"/>
        <w:jc w:val="both"/>
        <w:rPr>
          <w:rFonts w:ascii="Times New Roman" w:hAnsi="Times New Roman"/>
          <w:lang w:val="uz-Cyrl-UZ"/>
        </w:rPr>
      </w:pPr>
      <w:r w:rsidRPr="00A57EBA">
        <w:rPr>
          <w:rFonts w:ascii="Times New Roman" w:hAnsi="Times New Roman"/>
          <w:lang w:val="uz-Cyrl-UZ"/>
        </w:rPr>
        <w:t xml:space="preserve">    </w:t>
      </w:r>
      <w:r w:rsidRPr="00A57EBA">
        <w:rPr>
          <w:rFonts w:ascii="Times New Roman" w:hAnsi="Times New Roman"/>
          <w:sz w:val="20"/>
          <w:szCs w:val="20"/>
          <w:lang w:val="uz-Cyrl-UZ"/>
        </w:rPr>
        <w:t xml:space="preserve">1 </w:t>
      </w:r>
      <w:r w:rsidRPr="00DD5465">
        <w:rPr>
          <w:rFonts w:ascii="Times New Roman" w:hAnsi="Times New Roman"/>
          <w:lang w:val="uz-Cyrl-UZ"/>
        </w:rPr>
        <w:t xml:space="preserve">Бажариладиган қурилиш ишлари ишчи лойиҳасига асосан олиб борилади </w:t>
      </w:r>
      <w:r w:rsidR="00360EDF" w:rsidRPr="00DD5465">
        <w:rPr>
          <w:rFonts w:ascii="Times New Roman" w:hAnsi="Times New Roman"/>
          <w:lang w:val="uz-Cyrl-UZ"/>
        </w:rPr>
        <w:t>беркитилган ишлар тастиқланганлиги тўғрисидаги далолатномалар</w:t>
      </w:r>
      <w:r w:rsidR="000D6244" w:rsidRPr="00DD5465">
        <w:rPr>
          <w:rFonts w:ascii="Times New Roman" w:hAnsi="Times New Roman"/>
          <w:lang w:val="uz-Cyrl-UZ"/>
        </w:rPr>
        <w:t xml:space="preserve"> ва қурилиш нормалари ва қоидаларида</w:t>
      </w:r>
    </w:p>
    <w:p w:rsidR="000D6244" w:rsidRPr="00DD5465" w:rsidRDefault="000D6244" w:rsidP="00AB0D28">
      <w:pPr>
        <w:pStyle w:val="12"/>
        <w:tabs>
          <w:tab w:val="left" w:pos="7338"/>
        </w:tabs>
        <w:ind w:left="180"/>
        <w:jc w:val="both"/>
        <w:rPr>
          <w:rFonts w:ascii="Times New Roman" w:hAnsi="Times New Roman"/>
          <w:lang w:val="uz-Cyrl-UZ"/>
        </w:rPr>
      </w:pPr>
      <w:r w:rsidRPr="00DD5465">
        <w:rPr>
          <w:rFonts w:ascii="Times New Roman" w:hAnsi="Times New Roman"/>
          <w:lang w:val="uz-Cyrl-UZ"/>
        </w:rPr>
        <w:t>Назарда тутилган бошқа ҳужжатлар ва бажарилган ишни буюртмачи томонидан тасдиқланган</w:t>
      </w:r>
    </w:p>
    <w:p w:rsidR="000D6244" w:rsidRPr="00DD5465" w:rsidRDefault="000D6244" w:rsidP="00AB0D28">
      <w:pPr>
        <w:pStyle w:val="12"/>
        <w:tabs>
          <w:tab w:val="left" w:pos="7338"/>
        </w:tabs>
        <w:ind w:left="180"/>
        <w:jc w:val="both"/>
        <w:rPr>
          <w:rFonts w:ascii="Times New Roman" w:hAnsi="Times New Roman"/>
          <w:lang w:val="uz-Cyrl-UZ"/>
        </w:rPr>
      </w:pPr>
      <w:r w:rsidRPr="00DD5465">
        <w:rPr>
          <w:rFonts w:ascii="Times New Roman" w:hAnsi="Times New Roman"/>
          <w:lang w:val="uz-Cyrl-UZ"/>
        </w:rPr>
        <w:t>(Форма-2) далолатномаси асосида иш олиб борилади.</w:t>
      </w:r>
    </w:p>
    <w:p w:rsidR="000D6244" w:rsidRPr="00DD5465" w:rsidRDefault="000D6244" w:rsidP="00AB0D28">
      <w:pPr>
        <w:pStyle w:val="12"/>
        <w:tabs>
          <w:tab w:val="left" w:pos="7338"/>
        </w:tabs>
        <w:ind w:left="180"/>
        <w:jc w:val="both"/>
        <w:rPr>
          <w:rFonts w:ascii="Times New Roman" w:hAnsi="Times New Roman"/>
          <w:lang w:val="uz-Cyrl-UZ"/>
        </w:rPr>
      </w:pPr>
      <w:r w:rsidRPr="00DD5465">
        <w:rPr>
          <w:rFonts w:ascii="Times New Roman" w:hAnsi="Times New Roman"/>
          <w:lang w:val="uz-Cyrl-UZ"/>
        </w:rPr>
        <w:t xml:space="preserve">     Қурилиш майдони  мазкур шартнома (контракт) доирасида барча ишларни бажариш даврида</w:t>
      </w:r>
    </w:p>
    <w:p w:rsidR="000D6244" w:rsidRPr="00DD5465" w:rsidRDefault="0053399A" w:rsidP="00AB0D28">
      <w:pPr>
        <w:pStyle w:val="12"/>
        <w:tabs>
          <w:tab w:val="left" w:pos="7338"/>
        </w:tabs>
        <w:ind w:left="180"/>
        <w:jc w:val="both"/>
        <w:rPr>
          <w:rFonts w:ascii="Times New Roman" w:hAnsi="Times New Roman"/>
          <w:lang w:val="uz-Cyrl-UZ"/>
        </w:rPr>
      </w:pPr>
      <w:r w:rsidRPr="00DD5465">
        <w:rPr>
          <w:rFonts w:ascii="Times New Roman" w:hAnsi="Times New Roman"/>
          <w:lang w:val="uz-Cyrl-UZ"/>
        </w:rPr>
        <w:t>дололатнома бўйича буюртмачи томонидан Пудратчига берилган ер участкаси белгиланадиган</w:t>
      </w:r>
    </w:p>
    <w:p w:rsidR="0053399A" w:rsidRPr="00DD5465" w:rsidRDefault="0053399A" w:rsidP="00AB0D28">
      <w:pPr>
        <w:pStyle w:val="12"/>
        <w:tabs>
          <w:tab w:val="left" w:pos="7338"/>
        </w:tabs>
        <w:ind w:left="180"/>
        <w:jc w:val="both"/>
        <w:rPr>
          <w:rFonts w:ascii="Times New Roman" w:hAnsi="Times New Roman"/>
          <w:lang w:val="uz-Cyrl-UZ"/>
        </w:rPr>
      </w:pPr>
      <w:r w:rsidRPr="00DD5465">
        <w:rPr>
          <w:rFonts w:ascii="Times New Roman" w:hAnsi="Times New Roman"/>
          <w:lang w:val="uz-Cyrl-UZ"/>
        </w:rPr>
        <w:t>барча белгилар билан белгилаб қўйилади;</w:t>
      </w:r>
    </w:p>
    <w:p w:rsidR="0053399A" w:rsidRPr="00DD5465" w:rsidRDefault="0053399A" w:rsidP="00AB0D28">
      <w:pPr>
        <w:pStyle w:val="12"/>
        <w:tabs>
          <w:tab w:val="left" w:pos="7338"/>
        </w:tabs>
        <w:ind w:left="180"/>
        <w:jc w:val="both"/>
        <w:rPr>
          <w:rFonts w:ascii="Times New Roman" w:hAnsi="Times New Roman"/>
          <w:lang w:val="uz-Cyrl-UZ"/>
        </w:rPr>
      </w:pPr>
      <w:r w:rsidRPr="00DD5465">
        <w:rPr>
          <w:rFonts w:ascii="Times New Roman" w:hAnsi="Times New Roman"/>
          <w:lang w:val="uz-Cyrl-UZ"/>
        </w:rPr>
        <w:t xml:space="preserve">    Вақтинчалик</w:t>
      </w:r>
      <w:r w:rsidR="007A62A0" w:rsidRPr="00DD5465">
        <w:rPr>
          <w:rFonts w:ascii="Times New Roman" w:hAnsi="Times New Roman"/>
          <w:lang w:val="uz-Cyrl-UZ"/>
        </w:rPr>
        <w:t xml:space="preserve"> иншоотлар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7A62A0" w:rsidRPr="00DD5465" w:rsidRDefault="007A62A0" w:rsidP="00AB0D28">
      <w:pPr>
        <w:pStyle w:val="12"/>
        <w:tabs>
          <w:tab w:val="left" w:pos="7338"/>
        </w:tabs>
        <w:ind w:left="180"/>
        <w:jc w:val="both"/>
        <w:rPr>
          <w:rFonts w:ascii="Times New Roman" w:hAnsi="Times New Roman"/>
          <w:lang w:val="uz-Cyrl-UZ"/>
        </w:rPr>
      </w:pPr>
      <w:r w:rsidRPr="00DD5465">
        <w:rPr>
          <w:rFonts w:ascii="Times New Roman" w:hAnsi="Times New Roman"/>
          <w:lang w:val="uz-Cyrl-UZ"/>
        </w:rPr>
        <w:t xml:space="preserve">    Беркитиладиган</w:t>
      </w:r>
      <w:r w:rsidR="00394C26" w:rsidRPr="00DD5465">
        <w:rPr>
          <w:rFonts w:ascii="Times New Roman" w:hAnsi="Times New Roman"/>
          <w:lang w:val="uz-Cyrl-UZ"/>
        </w:rPr>
        <w:t xml:space="preserve"> ишлар –сифати ва аниқлигини кейинги ишлар бажарилгандан кейин аниқлаш </w:t>
      </w:r>
    </w:p>
    <w:p w:rsidR="00394C26" w:rsidRPr="00DD5465" w:rsidRDefault="00394C26" w:rsidP="00AB0D28">
      <w:pPr>
        <w:pStyle w:val="12"/>
        <w:tabs>
          <w:tab w:val="left" w:pos="7338"/>
        </w:tabs>
        <w:ind w:left="180"/>
        <w:jc w:val="both"/>
        <w:rPr>
          <w:rFonts w:ascii="Times New Roman" w:hAnsi="Times New Roman"/>
          <w:lang w:val="uz-Cyrl-UZ"/>
        </w:rPr>
      </w:pPr>
      <w:r w:rsidRPr="00DD5465">
        <w:rPr>
          <w:rFonts w:ascii="Times New Roman" w:hAnsi="Times New Roman"/>
          <w:lang w:val="uz-Cyrl-UZ"/>
        </w:rPr>
        <w:t xml:space="preserve">мумкин  бўлмаган </w:t>
      </w:r>
      <w:r w:rsidR="00012A18" w:rsidRPr="00DD5465">
        <w:rPr>
          <w:rFonts w:ascii="Times New Roman" w:hAnsi="Times New Roman"/>
          <w:lang w:val="uz-Cyrl-UZ"/>
        </w:rPr>
        <w:t>кейинчалик бажариладиган ишлар ва конструкциялар билан беркитиладиган</w:t>
      </w:r>
    </w:p>
    <w:p w:rsidR="00012A18" w:rsidRPr="00DD5465" w:rsidRDefault="00012A18" w:rsidP="00AB0D28">
      <w:pPr>
        <w:pStyle w:val="12"/>
        <w:tabs>
          <w:tab w:val="left" w:pos="7338"/>
        </w:tabs>
        <w:ind w:left="180"/>
        <w:jc w:val="both"/>
        <w:rPr>
          <w:rFonts w:ascii="Times New Roman" w:hAnsi="Times New Roman"/>
          <w:lang w:val="uz-Cyrl-UZ"/>
        </w:rPr>
      </w:pPr>
      <w:r w:rsidRPr="00DD5465">
        <w:rPr>
          <w:rFonts w:ascii="Times New Roman" w:hAnsi="Times New Roman"/>
          <w:lang w:val="uz-Cyrl-UZ"/>
        </w:rPr>
        <w:t>ишлар;</w:t>
      </w:r>
    </w:p>
    <w:p w:rsidR="00012A18" w:rsidRPr="00A57EBA" w:rsidRDefault="00012A18" w:rsidP="00AB0D28">
      <w:pPr>
        <w:pStyle w:val="12"/>
        <w:tabs>
          <w:tab w:val="left" w:pos="7338"/>
        </w:tabs>
        <w:ind w:left="180"/>
        <w:jc w:val="both"/>
        <w:rPr>
          <w:rFonts w:ascii="Times New Roman" w:hAnsi="Times New Roman"/>
          <w:sz w:val="20"/>
          <w:szCs w:val="20"/>
          <w:lang w:val="uz-Cyrl-UZ"/>
        </w:rPr>
      </w:pPr>
      <w:r w:rsidRPr="00DD5465">
        <w:rPr>
          <w:rFonts w:ascii="Times New Roman" w:hAnsi="Times New Roman"/>
          <w:lang w:val="uz-Cyrl-UZ"/>
        </w:rPr>
        <w:t xml:space="preserve">   Шартнома нархини бўлиб чиқиш – ишларнинг ҳар бир босқичи ва ёки турлари қийматини  аниқ белгиланган ҳолда шартнома бўйича объектнинг умумий қийматини босқичларга тақсимла</w:t>
      </w:r>
      <w:r w:rsidRPr="00A57EBA">
        <w:rPr>
          <w:rFonts w:ascii="Times New Roman" w:hAnsi="Times New Roman"/>
          <w:sz w:val="20"/>
          <w:szCs w:val="20"/>
          <w:lang w:val="uz-Cyrl-UZ"/>
        </w:rPr>
        <w:t>ш .</w:t>
      </w:r>
    </w:p>
    <w:p w:rsidR="00012A18" w:rsidRPr="00961E70" w:rsidRDefault="00012A18" w:rsidP="00AB0D28">
      <w:pPr>
        <w:pStyle w:val="12"/>
        <w:tabs>
          <w:tab w:val="left" w:pos="7338"/>
        </w:tabs>
        <w:ind w:left="180"/>
        <w:jc w:val="both"/>
        <w:rPr>
          <w:rFonts w:ascii="Times New Roman" w:hAnsi="Times New Roman"/>
          <w:b/>
          <w:lang w:val="uz-Cyrl-UZ"/>
        </w:rPr>
      </w:pPr>
      <w:r w:rsidRPr="00A57EBA">
        <w:rPr>
          <w:rFonts w:ascii="Times New Roman" w:hAnsi="Times New Roman"/>
          <w:b/>
          <w:lang w:val="uz-Cyrl-UZ"/>
        </w:rPr>
        <w:t xml:space="preserve">                       </w:t>
      </w:r>
      <w:r w:rsidR="00373446" w:rsidRPr="00A57EBA">
        <w:rPr>
          <w:rFonts w:ascii="Times New Roman" w:hAnsi="Times New Roman"/>
          <w:b/>
          <w:lang w:val="uz-Cyrl-UZ"/>
        </w:rPr>
        <w:t xml:space="preserve">                                </w:t>
      </w:r>
      <w:r w:rsidRPr="00A57EBA">
        <w:rPr>
          <w:rFonts w:ascii="Times New Roman" w:hAnsi="Times New Roman"/>
          <w:b/>
          <w:lang w:val="uz-Cyrl-UZ"/>
        </w:rPr>
        <w:t xml:space="preserve"> </w:t>
      </w:r>
      <w:r w:rsidR="00373446" w:rsidRPr="00961E70">
        <w:rPr>
          <w:rFonts w:ascii="Times New Roman" w:hAnsi="Times New Roman"/>
          <w:b/>
          <w:lang w:val="uz-Cyrl-UZ"/>
        </w:rPr>
        <w:t>II . ШАРТНОМА МАВЗУСИ</w:t>
      </w:r>
    </w:p>
    <w:p w:rsidR="00373446" w:rsidRPr="00DD5465" w:rsidRDefault="00456D60" w:rsidP="00373446">
      <w:pPr>
        <w:pStyle w:val="12"/>
        <w:tabs>
          <w:tab w:val="left" w:pos="7338"/>
        </w:tabs>
        <w:ind w:left="180"/>
        <w:jc w:val="both"/>
        <w:rPr>
          <w:rFonts w:ascii="Times New Roman" w:hAnsi="Times New Roman"/>
          <w:lang w:val="uz-Cyrl-UZ"/>
        </w:rPr>
      </w:pPr>
      <w:r w:rsidRPr="00A57EBA">
        <w:rPr>
          <w:rFonts w:ascii="Times New Roman" w:hAnsi="Times New Roman"/>
          <w:sz w:val="20"/>
          <w:szCs w:val="20"/>
          <w:lang w:val="uz-Cyrl-UZ"/>
        </w:rPr>
        <w:t xml:space="preserve">       2</w:t>
      </w:r>
      <w:r w:rsidR="00373446" w:rsidRPr="00DD5465">
        <w:rPr>
          <w:rFonts w:ascii="Times New Roman" w:hAnsi="Times New Roman"/>
          <w:lang w:val="uz-Cyrl-UZ"/>
        </w:rPr>
        <w:t xml:space="preserve">.Пудратчи мазкур шартнома  шартлариги асосан </w:t>
      </w:r>
      <w:r w:rsidR="00BF3679" w:rsidRPr="00961E70">
        <w:rPr>
          <w:rFonts w:ascii="Times New Roman" w:hAnsi="Times New Roman"/>
          <w:lang w:val="uz-Cyrl-UZ"/>
        </w:rPr>
        <w:t xml:space="preserve">                                                   </w:t>
      </w:r>
      <w:r w:rsidR="00B23AF5" w:rsidRPr="00DD5465">
        <w:rPr>
          <w:rFonts w:ascii="Times New Roman" w:hAnsi="Times New Roman"/>
          <w:b/>
          <w:lang w:val="uz-Cyrl-UZ"/>
        </w:rPr>
        <w:t>жорий таъмирлаш ишлари</w:t>
      </w:r>
      <w:r w:rsidR="00373446" w:rsidRPr="00DD5465">
        <w:rPr>
          <w:rFonts w:ascii="Times New Roman" w:hAnsi="Times New Roman"/>
          <w:b/>
          <w:lang w:val="uz-Cyrl-UZ"/>
        </w:rPr>
        <w:t xml:space="preserve"> </w:t>
      </w:r>
      <w:r w:rsidR="00373446" w:rsidRPr="00DD5465">
        <w:rPr>
          <w:rFonts w:ascii="Times New Roman" w:hAnsi="Times New Roman"/>
          <w:lang w:val="uz-Cyrl-UZ"/>
        </w:rPr>
        <w:t>лойихада кўзда тутилган ҳолда қури</w:t>
      </w:r>
      <w:r w:rsidRPr="00DD5465">
        <w:rPr>
          <w:rFonts w:ascii="Times New Roman" w:hAnsi="Times New Roman"/>
          <w:lang w:val="uz-Cyrl-UZ"/>
        </w:rPr>
        <w:t>ш бўйича қурилиш ишларини бажариш мажбуриятини олади.</w:t>
      </w:r>
      <w:r w:rsidR="00BC7114" w:rsidRPr="00DD5465">
        <w:rPr>
          <w:rFonts w:ascii="Times New Roman" w:hAnsi="Times New Roman"/>
          <w:lang w:val="uz-Cyrl-UZ"/>
        </w:rPr>
        <w:t xml:space="preserve"> </w:t>
      </w:r>
      <w:r w:rsidRPr="00DD5465">
        <w:rPr>
          <w:rFonts w:ascii="Times New Roman" w:hAnsi="Times New Roman"/>
          <w:lang w:val="uz-Cyrl-UZ"/>
        </w:rPr>
        <w:t>Буюртмачи эса пудратчига қурилиш ишларини бажариш учун зарур шароитлар яратиш,уларни қабул қилиш ва тўловни амалга ошириш мажбуриятини олади.</w:t>
      </w:r>
    </w:p>
    <w:p w:rsidR="00E02B4C" w:rsidRPr="00A57EBA" w:rsidRDefault="00E02B4C" w:rsidP="00373446">
      <w:pPr>
        <w:pStyle w:val="12"/>
        <w:tabs>
          <w:tab w:val="left" w:pos="7338"/>
        </w:tabs>
        <w:ind w:left="180"/>
        <w:jc w:val="both"/>
        <w:rPr>
          <w:rFonts w:ascii="Times New Roman" w:hAnsi="Times New Roman"/>
          <w:b/>
          <w:lang w:val="uz-Cyrl-UZ"/>
        </w:rPr>
      </w:pPr>
      <w:r w:rsidRPr="00A57EBA">
        <w:rPr>
          <w:rFonts w:ascii="Times New Roman" w:hAnsi="Times New Roman"/>
          <w:b/>
          <w:lang w:val="uz-Cyrl-UZ"/>
        </w:rPr>
        <w:t xml:space="preserve">                                                 III.ШАРТНОМА БЎЙИЧА ИШЛАР ҚИЙМАТИ</w:t>
      </w:r>
    </w:p>
    <w:p w:rsidR="00F9694C" w:rsidRPr="00DD5465" w:rsidRDefault="00CA5138" w:rsidP="00CA6734">
      <w:pPr>
        <w:pStyle w:val="12"/>
        <w:ind w:left="180"/>
        <w:jc w:val="both"/>
        <w:rPr>
          <w:rFonts w:ascii="Times New Roman" w:hAnsi="Times New Roman"/>
          <w:lang w:val="uz-Cyrl-UZ"/>
        </w:rPr>
      </w:pPr>
      <w:r w:rsidRPr="00A57EBA">
        <w:rPr>
          <w:rFonts w:ascii="Times New Roman" w:hAnsi="Times New Roman"/>
          <w:sz w:val="28"/>
          <w:szCs w:val="28"/>
          <w:lang w:val="uz-Cyrl-UZ"/>
        </w:rPr>
        <w:t xml:space="preserve">      </w:t>
      </w:r>
      <w:r w:rsidRPr="00A57EBA">
        <w:rPr>
          <w:rFonts w:ascii="Times New Roman" w:hAnsi="Times New Roman"/>
          <w:sz w:val="24"/>
          <w:szCs w:val="24"/>
          <w:lang w:val="uz-Cyrl-UZ"/>
        </w:rPr>
        <w:t>3</w:t>
      </w:r>
      <w:r w:rsidRPr="00A57EBA">
        <w:rPr>
          <w:rFonts w:ascii="Times New Roman" w:hAnsi="Times New Roman"/>
          <w:sz w:val="20"/>
          <w:szCs w:val="20"/>
          <w:lang w:val="uz-Cyrl-UZ"/>
        </w:rPr>
        <w:t xml:space="preserve">. </w:t>
      </w:r>
      <w:r w:rsidRPr="00DD5465">
        <w:rPr>
          <w:rFonts w:ascii="Times New Roman" w:hAnsi="Times New Roman"/>
          <w:lang w:val="uz-Cyrl-UZ"/>
        </w:rPr>
        <w:t>Мазкур шартнома бўйича</w:t>
      </w:r>
      <w:r w:rsidR="00091F73" w:rsidRPr="00DD5465">
        <w:rPr>
          <w:rFonts w:ascii="Times New Roman" w:hAnsi="Times New Roman"/>
          <w:lang w:val="uz-Cyrl-UZ"/>
        </w:rPr>
        <w:t xml:space="preserve"> Пудратчи томонидан бажарилган танлов </w:t>
      </w:r>
      <w:r w:rsidR="00E02B4C" w:rsidRPr="00DD5465">
        <w:rPr>
          <w:rFonts w:ascii="Times New Roman" w:hAnsi="Times New Roman"/>
          <w:lang w:val="uz-Cyrl-UZ"/>
        </w:rPr>
        <w:t>савдоси (тендер) натижасида аниқланган ва тендер комиссиясининг қарори (20</w:t>
      </w:r>
      <w:r w:rsidR="00C24C0C">
        <w:rPr>
          <w:rFonts w:ascii="Times New Roman" w:hAnsi="Times New Roman"/>
          <w:lang w:val="uz-Cyrl-UZ"/>
        </w:rPr>
        <w:t>2</w:t>
      </w:r>
      <w:r w:rsidR="00377556" w:rsidRPr="00377556">
        <w:rPr>
          <w:rFonts w:ascii="Times New Roman" w:hAnsi="Times New Roman"/>
          <w:lang w:val="uz-Cyrl-UZ"/>
        </w:rPr>
        <w:t>2</w:t>
      </w:r>
      <w:r w:rsidR="00E02B4C" w:rsidRPr="00DD5465">
        <w:rPr>
          <w:rFonts w:ascii="Times New Roman" w:hAnsi="Times New Roman"/>
          <w:lang w:val="uz-Cyrl-UZ"/>
        </w:rPr>
        <w:t xml:space="preserve"> йил “----“------</w:t>
      </w:r>
      <w:r w:rsidR="00FD2A2A" w:rsidRPr="00DD5465">
        <w:rPr>
          <w:rFonts w:ascii="Times New Roman" w:hAnsi="Times New Roman"/>
          <w:lang w:val="uz-Cyrl-UZ"/>
        </w:rPr>
        <w:t>даги -----сон баённома) билан тасдиқланган ишлар қиймати барча солиқлар ,йиғимлар ва ажратмаларни ўз ичига олган ҳолда лойиҳа смета ҳужжатларига асосан</w:t>
      </w:r>
      <w:r w:rsidR="00BF3679" w:rsidRPr="00BF3679">
        <w:rPr>
          <w:rFonts w:ascii="Times New Roman" w:hAnsi="Times New Roman"/>
          <w:lang w:val="uz-Cyrl-UZ"/>
        </w:rPr>
        <w:t xml:space="preserve">                                                              </w:t>
      </w:r>
      <w:r w:rsidR="00C86571" w:rsidRPr="00A66E8D">
        <w:rPr>
          <w:rFonts w:ascii="Times New Roman" w:hAnsi="Times New Roman"/>
          <w:b/>
          <w:lang w:val="uz-Cyrl-UZ"/>
        </w:rPr>
        <w:t xml:space="preserve"> </w:t>
      </w:r>
      <w:r w:rsidR="00FD2A2A" w:rsidRPr="00DD5465">
        <w:rPr>
          <w:rFonts w:ascii="Times New Roman" w:hAnsi="Times New Roman"/>
          <w:lang w:val="uz-Cyrl-UZ"/>
        </w:rPr>
        <w:t>сўмни ташкил этади .</w:t>
      </w:r>
    </w:p>
    <w:p w:rsidR="00FD2A2A" w:rsidRPr="00DD5465" w:rsidRDefault="00FD2A2A" w:rsidP="00CA6734">
      <w:pPr>
        <w:pStyle w:val="12"/>
        <w:ind w:left="180"/>
        <w:jc w:val="both"/>
        <w:rPr>
          <w:rFonts w:ascii="Times New Roman" w:hAnsi="Times New Roman"/>
          <w:lang w:val="uz-Cyrl-UZ"/>
        </w:rPr>
      </w:pPr>
      <w:r w:rsidRPr="00DD5465">
        <w:rPr>
          <w:rFonts w:ascii="Times New Roman" w:hAnsi="Times New Roman"/>
          <w:lang w:val="uz-Cyrl-UZ"/>
        </w:rPr>
        <w:t xml:space="preserve">      4. Ишлар қиймати </w:t>
      </w:r>
      <w:r w:rsidR="00FC39C0" w:rsidRPr="00DD5465">
        <w:rPr>
          <w:rFonts w:ascii="Times New Roman" w:hAnsi="Times New Roman"/>
          <w:lang w:val="uz-Cyrl-UZ"/>
        </w:rPr>
        <w:t>узил-кесил ҳисобланади ва кейинчалик қайта кўриб чиқилиши мумкин эмас ,қуйдаги ҳоллар бундан мустасно;</w:t>
      </w:r>
    </w:p>
    <w:p w:rsidR="00FC39C0" w:rsidRPr="00DD5465" w:rsidRDefault="00FC39C0" w:rsidP="00CA6734">
      <w:pPr>
        <w:pStyle w:val="12"/>
        <w:ind w:left="180"/>
        <w:jc w:val="both"/>
        <w:rPr>
          <w:rFonts w:ascii="Times New Roman" w:hAnsi="Times New Roman"/>
          <w:lang w:val="uz-Cyrl-UZ"/>
        </w:rPr>
      </w:pPr>
      <w:r w:rsidRPr="00DD5465">
        <w:rPr>
          <w:rFonts w:ascii="Times New Roman" w:hAnsi="Times New Roman"/>
          <w:lang w:val="uz-Cyrl-UZ"/>
        </w:rPr>
        <w:t>Қурилиш қийматини кўпайтиришга енгиб бўлмайдиган куч (форс –мажор) ҳолатлари сабаб бўлганда ;</w:t>
      </w:r>
    </w:p>
    <w:p w:rsidR="00FC39C0" w:rsidRPr="00DD5465" w:rsidRDefault="00FC39C0" w:rsidP="00CA6734">
      <w:pPr>
        <w:pStyle w:val="12"/>
        <w:ind w:left="180"/>
        <w:jc w:val="both"/>
        <w:rPr>
          <w:rFonts w:ascii="Times New Roman" w:hAnsi="Times New Roman"/>
          <w:lang w:val="uz-Cyrl-UZ"/>
        </w:rPr>
      </w:pPr>
      <w:r w:rsidRPr="00DD5465">
        <w:rPr>
          <w:rFonts w:ascii="Times New Roman" w:hAnsi="Times New Roman"/>
          <w:lang w:val="uz-Cyrl-UZ"/>
        </w:rPr>
        <w:t xml:space="preserve"> Ишлар ҳажми Буюртмачи томонидан ўз</w:t>
      </w:r>
      <w:r w:rsidR="004726F1" w:rsidRPr="00DD5465">
        <w:rPr>
          <w:rFonts w:ascii="Times New Roman" w:hAnsi="Times New Roman"/>
          <w:lang w:val="uz-Cyrl-UZ"/>
        </w:rPr>
        <w:t>гартирилганда.</w:t>
      </w:r>
    </w:p>
    <w:p w:rsidR="004726F1" w:rsidRPr="00DD5465" w:rsidRDefault="004726F1" w:rsidP="00CA6734">
      <w:pPr>
        <w:pStyle w:val="12"/>
        <w:ind w:left="180"/>
        <w:jc w:val="both"/>
        <w:rPr>
          <w:rFonts w:ascii="Times New Roman" w:hAnsi="Times New Roman"/>
          <w:lang w:val="uz-Cyrl-UZ"/>
        </w:rPr>
      </w:pPr>
      <w:r w:rsidRPr="00DD5465">
        <w:rPr>
          <w:rFonts w:ascii="Times New Roman" w:hAnsi="Times New Roman"/>
          <w:lang w:val="uz-Cyrl-UZ"/>
        </w:rPr>
        <w:t>Объектнинг қурилиш бир</w:t>
      </w:r>
      <w:r w:rsidR="007C4DFA" w:rsidRPr="00DD5465">
        <w:rPr>
          <w:rFonts w:ascii="Times New Roman" w:hAnsi="Times New Roman"/>
          <w:lang w:val="uz-Cyrl-UZ"/>
        </w:rPr>
        <w:t xml:space="preserve"> йилда </w:t>
      </w:r>
      <w:r w:rsidR="006238F4" w:rsidRPr="00DD5465">
        <w:rPr>
          <w:rFonts w:ascii="Times New Roman" w:hAnsi="Times New Roman"/>
          <w:lang w:val="uz-Cyrl-UZ"/>
        </w:rPr>
        <w:t>ортиқча ўзгартирилганда;</w:t>
      </w:r>
    </w:p>
    <w:p w:rsidR="00F9694C" w:rsidRPr="00DD5465" w:rsidRDefault="006238F4" w:rsidP="00CA6734">
      <w:pPr>
        <w:pStyle w:val="12"/>
        <w:ind w:left="180"/>
        <w:jc w:val="both"/>
        <w:rPr>
          <w:rFonts w:ascii="Times New Roman" w:hAnsi="Times New Roman"/>
          <w:lang w:val="uz-Cyrl-UZ"/>
        </w:rPr>
      </w:pPr>
      <w:r w:rsidRPr="00DD5465">
        <w:rPr>
          <w:rFonts w:ascii="Times New Roman" w:hAnsi="Times New Roman"/>
          <w:lang w:val="uz-Cyrl-UZ"/>
        </w:rPr>
        <w:t xml:space="preserve">     5. Қ</w:t>
      </w:r>
      <w:r w:rsidR="00935DC2" w:rsidRPr="00DD5465">
        <w:rPr>
          <w:rFonts w:ascii="Times New Roman" w:hAnsi="Times New Roman"/>
          <w:lang w:val="uz-Cyrl-UZ"/>
        </w:rPr>
        <w:t>урилиш</w:t>
      </w:r>
      <w:r w:rsidR="0012202F" w:rsidRPr="00DD5465">
        <w:rPr>
          <w:rFonts w:ascii="Times New Roman" w:hAnsi="Times New Roman"/>
          <w:lang w:val="uz-Cyrl-UZ"/>
        </w:rPr>
        <w:t xml:space="preserve"> муддати бир йилдан ортиқ бўлганда</w:t>
      </w:r>
      <w:r w:rsidR="003179DF" w:rsidRPr="00DD5465">
        <w:rPr>
          <w:rFonts w:ascii="Times New Roman" w:hAnsi="Times New Roman"/>
          <w:lang w:val="uz-Cyrl-UZ"/>
        </w:rPr>
        <w:t xml:space="preserve"> иккинчи йилга ва кейинги  йилларга шартномаавий нархларни аниқлаштириш қонун ҳужжатларида белгилаган тартибда амалга оширилади</w:t>
      </w:r>
      <w:r w:rsidR="00190FCE" w:rsidRPr="00DD5465">
        <w:rPr>
          <w:rFonts w:ascii="Times New Roman" w:hAnsi="Times New Roman"/>
          <w:lang w:val="uz-Cyrl-UZ"/>
        </w:rPr>
        <w:t>.</w:t>
      </w:r>
    </w:p>
    <w:p w:rsidR="00190FCE" w:rsidRPr="00A57EBA" w:rsidRDefault="00190FCE" w:rsidP="00CA6734">
      <w:pPr>
        <w:pStyle w:val="12"/>
        <w:ind w:left="180"/>
        <w:jc w:val="both"/>
        <w:rPr>
          <w:rFonts w:ascii="Times New Roman" w:hAnsi="Times New Roman"/>
          <w:sz w:val="20"/>
          <w:szCs w:val="20"/>
          <w:lang w:val="uz-Cyrl-UZ"/>
        </w:rPr>
      </w:pPr>
      <w:r w:rsidRPr="00DD5465">
        <w:rPr>
          <w:rFonts w:ascii="Times New Roman" w:hAnsi="Times New Roman"/>
          <w:lang w:val="uz-Cyrl-UZ"/>
        </w:rPr>
        <w:t xml:space="preserve">    6.Тегишли асослар мавжуд бўлганда.санаб ўтилган ўзгаришлар Бюртмачи билан Пудратчи ўртасидаги шартномага қўшимча битим имзолаш билан расмийлашти</w:t>
      </w:r>
      <w:r w:rsidRPr="00A57EBA">
        <w:rPr>
          <w:rFonts w:ascii="Times New Roman" w:hAnsi="Times New Roman"/>
          <w:sz w:val="20"/>
          <w:szCs w:val="20"/>
          <w:lang w:val="uz-Cyrl-UZ"/>
        </w:rPr>
        <w:t>рилади.</w:t>
      </w:r>
    </w:p>
    <w:p w:rsidR="00190FCE" w:rsidRPr="00A57EBA" w:rsidRDefault="00190FCE" w:rsidP="00CA6734">
      <w:pPr>
        <w:pStyle w:val="12"/>
        <w:ind w:left="180"/>
        <w:jc w:val="both"/>
        <w:rPr>
          <w:rFonts w:ascii="Times New Roman" w:hAnsi="Times New Roman"/>
          <w:b/>
          <w:sz w:val="24"/>
          <w:szCs w:val="24"/>
          <w:lang w:val="uz-Cyrl-UZ"/>
        </w:rPr>
      </w:pPr>
      <w:r w:rsidRPr="00A57EBA">
        <w:rPr>
          <w:rFonts w:ascii="Times New Roman" w:hAnsi="Times New Roman"/>
          <w:lang w:val="uz-Cyrl-UZ"/>
        </w:rPr>
        <w:t xml:space="preserve">                                          </w:t>
      </w:r>
      <w:r w:rsidRPr="00A57EBA">
        <w:rPr>
          <w:rFonts w:ascii="Times New Roman" w:hAnsi="Times New Roman"/>
          <w:b/>
          <w:sz w:val="24"/>
          <w:szCs w:val="24"/>
          <w:lang w:val="uz-Cyrl-UZ"/>
        </w:rPr>
        <w:t>IV ПУДРАТЧИНИНГ  МАЖБУРИЯТЛАРИ.</w:t>
      </w:r>
    </w:p>
    <w:p w:rsidR="00190FCE" w:rsidRPr="00DD5465" w:rsidRDefault="00190FCE" w:rsidP="00CA6734">
      <w:pPr>
        <w:pStyle w:val="12"/>
        <w:ind w:left="180"/>
        <w:jc w:val="both"/>
        <w:rPr>
          <w:rFonts w:ascii="Times New Roman" w:hAnsi="Times New Roman"/>
          <w:lang w:val="uz-Cyrl-UZ"/>
        </w:rPr>
      </w:pPr>
      <w:r w:rsidRPr="00DD5465">
        <w:rPr>
          <w:rFonts w:ascii="Times New Roman" w:hAnsi="Times New Roman"/>
          <w:lang w:val="uz-Cyrl-UZ"/>
        </w:rPr>
        <w:t>7.Мазкур шартнома бўйича Пудратчи мазкур шартноманинг II-</w:t>
      </w:r>
      <w:r w:rsidR="00F23361" w:rsidRPr="00DD5465">
        <w:rPr>
          <w:rFonts w:ascii="Times New Roman" w:hAnsi="Times New Roman"/>
          <w:lang w:val="uz-Cyrl-UZ"/>
        </w:rPr>
        <w:t>бўлимида назарда тутилган ишларни бажариш учун :</w:t>
      </w:r>
    </w:p>
    <w:p w:rsidR="00F23361" w:rsidRPr="00DD5465" w:rsidRDefault="00F23361" w:rsidP="00CA6734">
      <w:pPr>
        <w:pStyle w:val="12"/>
        <w:ind w:left="180"/>
        <w:jc w:val="both"/>
        <w:rPr>
          <w:rFonts w:ascii="Times New Roman" w:hAnsi="Times New Roman"/>
          <w:lang w:val="uz-Cyrl-UZ"/>
        </w:rPr>
      </w:pPr>
      <w:r w:rsidRPr="00DD5465">
        <w:rPr>
          <w:rFonts w:ascii="Times New Roman" w:hAnsi="Times New Roman"/>
          <w:lang w:val="uz-Cyrl-UZ"/>
        </w:rPr>
        <w:t xml:space="preserve">  Барча ишларни мазкур  шартномада  ҳамда унга --- илова мувофиқ ишларни бажариш жадвалида назарда тутилган  ҳажмда ва муддатларда ўзининг кучлари ва  ёки жалб  қилинган кучлар билан бажариш ҳамда ишни Буюртмачига мазкур шартнома шартларига мувофиқ топшириш.</w:t>
      </w:r>
    </w:p>
    <w:p w:rsidR="00F23361" w:rsidRPr="00DD5465" w:rsidRDefault="00F23361" w:rsidP="00CA6734">
      <w:pPr>
        <w:pStyle w:val="12"/>
        <w:ind w:left="180"/>
        <w:jc w:val="both"/>
        <w:rPr>
          <w:rFonts w:ascii="Times New Roman" w:hAnsi="Times New Roman"/>
          <w:lang w:val="uz-Cyrl-UZ"/>
        </w:rPr>
      </w:pPr>
      <w:r w:rsidRPr="00DD5465">
        <w:rPr>
          <w:rFonts w:ascii="Times New Roman" w:hAnsi="Times New Roman"/>
          <w:lang w:val="uz-Cyrl-UZ"/>
        </w:rPr>
        <w:t>------илова м</w:t>
      </w:r>
      <w:r w:rsidR="00ED75FF" w:rsidRPr="00DD5465">
        <w:rPr>
          <w:rFonts w:ascii="Times New Roman" w:hAnsi="Times New Roman"/>
          <w:lang w:val="uz-Cyrl-UZ"/>
        </w:rPr>
        <w:t xml:space="preserve">увофиқ қурилиш майдонига зарур қурилиш материаллари </w:t>
      </w:r>
      <w:r w:rsidR="00E0616A" w:rsidRPr="00DD5465">
        <w:rPr>
          <w:rFonts w:ascii="Times New Roman" w:hAnsi="Times New Roman"/>
          <w:lang w:val="uz-Cyrl-UZ"/>
        </w:rPr>
        <w:t>,буюмлар  ,конструкциялар ,  асбоб-ускуналар ва бутловчи буюмлар ,қурилиш техникасини етказиб бериш,</w:t>
      </w:r>
    </w:p>
    <w:p w:rsidR="00E0616A" w:rsidRPr="00DD5465" w:rsidRDefault="00E0616A" w:rsidP="00CA6734">
      <w:pPr>
        <w:pStyle w:val="12"/>
        <w:ind w:left="180"/>
        <w:jc w:val="both"/>
        <w:rPr>
          <w:rFonts w:ascii="Times New Roman" w:hAnsi="Times New Roman"/>
          <w:lang w:val="uz-Cyrl-UZ"/>
        </w:rPr>
      </w:pPr>
      <w:r w:rsidRPr="00DD5465">
        <w:rPr>
          <w:rFonts w:ascii="Times New Roman" w:hAnsi="Times New Roman"/>
          <w:lang w:val="uz-Cyrl-UZ"/>
        </w:rPr>
        <w:t>Уларни қабул қилиш тушириш  омборхонага  жойлаш ва сақлаш:</w:t>
      </w:r>
    </w:p>
    <w:p w:rsidR="00E0616A" w:rsidRPr="00DD5465" w:rsidRDefault="00E0616A" w:rsidP="00CA6734">
      <w:pPr>
        <w:pStyle w:val="12"/>
        <w:ind w:left="180"/>
        <w:jc w:val="both"/>
        <w:rPr>
          <w:rFonts w:ascii="Times New Roman" w:hAnsi="Times New Roman"/>
          <w:lang w:val="uz-Cyrl-UZ"/>
        </w:rPr>
      </w:pPr>
      <w:r w:rsidRPr="00DD5465">
        <w:rPr>
          <w:rFonts w:ascii="Times New Roman" w:hAnsi="Times New Roman"/>
          <w:lang w:val="uz-Cyrl-UZ"/>
        </w:rPr>
        <w:t xml:space="preserve">  Қурилиш майдони худидида вақтинчалик иншоотлар қурилиш :</w:t>
      </w:r>
    </w:p>
    <w:p w:rsidR="00E0616A" w:rsidRPr="00DD5465" w:rsidRDefault="00E0616A" w:rsidP="00CA6734">
      <w:pPr>
        <w:pStyle w:val="12"/>
        <w:ind w:left="180"/>
        <w:jc w:val="both"/>
        <w:rPr>
          <w:rFonts w:ascii="Times New Roman" w:hAnsi="Times New Roman"/>
          <w:lang w:val="uz-Cyrl-UZ"/>
        </w:rPr>
      </w:pPr>
      <w:r w:rsidRPr="00DD5465">
        <w:rPr>
          <w:rFonts w:ascii="Times New Roman" w:hAnsi="Times New Roman"/>
          <w:lang w:val="uz-Cyrl-UZ"/>
        </w:rPr>
        <w:lastRenderedPageBreak/>
        <w:t xml:space="preserve">  Буюртмачининг пудрат шартномалари</w:t>
      </w:r>
      <w:r w:rsidR="00135038" w:rsidRPr="00DD5465">
        <w:rPr>
          <w:rFonts w:ascii="Times New Roman" w:hAnsi="Times New Roman"/>
          <w:lang w:val="uz-Cyrl-UZ"/>
        </w:rPr>
        <w:t xml:space="preserve"> тузилиши ,давомида субпудратчилар билан шартномалар тузилиши , шартнома мавзуси  , субпудратчининг номи ва манзили ҳақида буюртмачини хабардор қилиш </w:t>
      </w:r>
    </w:p>
    <w:p w:rsidR="00135038" w:rsidRPr="00DD5465" w:rsidRDefault="009714A7" w:rsidP="00CA6734">
      <w:pPr>
        <w:pStyle w:val="12"/>
        <w:ind w:left="180"/>
        <w:jc w:val="both"/>
        <w:rPr>
          <w:rFonts w:ascii="Times New Roman" w:hAnsi="Times New Roman"/>
          <w:lang w:val="uz-Cyrl-UZ"/>
        </w:rPr>
      </w:pPr>
      <w:r w:rsidRPr="00DD5465">
        <w:rPr>
          <w:rFonts w:ascii="Times New Roman" w:hAnsi="Times New Roman"/>
          <w:lang w:val="uz-Cyrl-UZ"/>
        </w:rPr>
        <w:t xml:space="preserve">      Қурилиш майдонида техника  хафсизлиги.ишларини бажариш  вақтида </w:t>
      </w:r>
      <w:r w:rsidR="00525304" w:rsidRPr="00DD5465">
        <w:rPr>
          <w:rFonts w:ascii="Times New Roman" w:hAnsi="Times New Roman"/>
          <w:lang w:val="uz-Cyrl-UZ"/>
        </w:rPr>
        <w:t>атроф муҳитни ўтказилган дарахтларни  ва  ер  участкасини  муҳофаза қилиш бўйича зарур тадбирлар бажарилишини таъминлаш .</w:t>
      </w:r>
    </w:p>
    <w:p w:rsidR="00525304" w:rsidRPr="00DD5465" w:rsidRDefault="00525304" w:rsidP="00CA6734">
      <w:pPr>
        <w:pStyle w:val="12"/>
        <w:ind w:left="180"/>
        <w:jc w:val="both"/>
        <w:rPr>
          <w:rFonts w:ascii="Times New Roman" w:hAnsi="Times New Roman"/>
          <w:lang w:val="uz-Cyrl-UZ"/>
        </w:rPr>
      </w:pPr>
      <w:r w:rsidRPr="00DD5465">
        <w:rPr>
          <w:rFonts w:ascii="Times New Roman" w:hAnsi="Times New Roman"/>
          <w:lang w:val="uz-Cyrl-UZ"/>
        </w:rPr>
        <w:t>Шунингдек  ёритиш чироқларни ўрнатиш ;</w:t>
      </w:r>
    </w:p>
    <w:p w:rsidR="00525304" w:rsidRPr="00DD5465" w:rsidRDefault="00525304" w:rsidP="00CA6734">
      <w:pPr>
        <w:pStyle w:val="12"/>
        <w:ind w:left="180"/>
        <w:jc w:val="both"/>
        <w:rPr>
          <w:rFonts w:ascii="Times New Roman" w:hAnsi="Times New Roman"/>
          <w:lang w:val="uz-Cyrl-UZ"/>
        </w:rPr>
      </w:pPr>
      <w:r w:rsidRPr="00DD5465">
        <w:rPr>
          <w:rFonts w:ascii="Times New Roman" w:hAnsi="Times New Roman"/>
          <w:lang w:val="uz-Cyrl-UZ"/>
        </w:rPr>
        <w:t>Қурилиш таваккалчиликларни   суғурта қилиш;</w:t>
      </w:r>
    </w:p>
    <w:p w:rsidR="00525304" w:rsidRPr="00DD5465" w:rsidRDefault="00525304" w:rsidP="00CA6734">
      <w:pPr>
        <w:pStyle w:val="12"/>
        <w:ind w:left="180"/>
        <w:jc w:val="both"/>
        <w:rPr>
          <w:rFonts w:ascii="Times New Roman" w:hAnsi="Times New Roman"/>
          <w:lang w:val="uz-Cyrl-UZ"/>
        </w:rPr>
      </w:pPr>
      <w:r w:rsidRPr="00DD5465">
        <w:rPr>
          <w:rFonts w:ascii="Times New Roman" w:hAnsi="Times New Roman"/>
          <w:lang w:val="uz-Cyrl-UZ"/>
        </w:rPr>
        <w:t>Қурилиш майдони қуриқланиши таъминлаш ;</w:t>
      </w:r>
    </w:p>
    <w:p w:rsidR="00525304" w:rsidRPr="00DD5465" w:rsidRDefault="00525304" w:rsidP="00CA6734">
      <w:pPr>
        <w:pStyle w:val="12"/>
        <w:ind w:left="180"/>
        <w:jc w:val="both"/>
        <w:rPr>
          <w:rFonts w:ascii="Times New Roman" w:hAnsi="Times New Roman"/>
          <w:lang w:val="uz-Cyrl-UZ"/>
        </w:rPr>
      </w:pPr>
      <w:r w:rsidRPr="00DD5465">
        <w:rPr>
          <w:rFonts w:ascii="Times New Roman" w:hAnsi="Times New Roman"/>
          <w:lang w:val="uz-Cyrl-UZ"/>
        </w:rPr>
        <w:t>Мазкур  шартномада назарда тути</w:t>
      </w:r>
      <w:r w:rsidR="00015472" w:rsidRPr="00DD5465">
        <w:rPr>
          <w:rFonts w:ascii="Times New Roman" w:hAnsi="Times New Roman"/>
          <w:lang w:val="uz-Cyrl-UZ"/>
        </w:rPr>
        <w:t xml:space="preserve">лган барча мажбуриятларни  тўлиқ ҳажмда бажариш мажбуриятини ўз зиммасига олади . </w:t>
      </w:r>
    </w:p>
    <w:p w:rsidR="00015472" w:rsidRPr="00DD5465" w:rsidRDefault="00015472" w:rsidP="00CA6734">
      <w:pPr>
        <w:pStyle w:val="12"/>
        <w:ind w:left="180"/>
        <w:jc w:val="both"/>
        <w:rPr>
          <w:rFonts w:ascii="Times New Roman" w:hAnsi="Times New Roman"/>
          <w:lang w:val="uz-Cyrl-UZ"/>
        </w:rPr>
      </w:pPr>
      <w:r w:rsidRPr="00DD5465">
        <w:rPr>
          <w:rFonts w:ascii="Times New Roman" w:hAnsi="Times New Roman"/>
          <w:lang w:val="uz-Cyrl-UZ"/>
        </w:rPr>
        <w:t xml:space="preserve">    8. Пудратчи мазкур шартнома  бўйича барча </w:t>
      </w:r>
      <w:r w:rsidR="00AB0B51" w:rsidRPr="00DD5465">
        <w:rPr>
          <w:rFonts w:ascii="Times New Roman" w:hAnsi="Times New Roman"/>
          <w:lang w:val="uz-Cyrl-UZ"/>
        </w:rPr>
        <w:t xml:space="preserve"> ишларни ўз кучлари билан ва супбудратчилар томонидан зарур тарзда бажарилиши ҳамда объектнинг фой</w:t>
      </w:r>
      <w:r w:rsidR="00E679DF" w:rsidRPr="00DD5465">
        <w:rPr>
          <w:rFonts w:ascii="Times New Roman" w:hAnsi="Times New Roman"/>
          <w:lang w:val="uz-Cyrl-UZ"/>
        </w:rPr>
        <w:t>даланишга тайёр ҳолда топширилиши учун Буюртмачи олдида  тўлиқ мулкий жовоб беради .</w:t>
      </w:r>
    </w:p>
    <w:p w:rsidR="00A57EBA" w:rsidRPr="00A57EBA" w:rsidRDefault="00A57EBA" w:rsidP="00CA6734">
      <w:pPr>
        <w:pStyle w:val="12"/>
        <w:ind w:left="180"/>
        <w:jc w:val="both"/>
        <w:rPr>
          <w:rFonts w:ascii="Times New Roman" w:hAnsi="Times New Roman"/>
          <w:sz w:val="20"/>
          <w:szCs w:val="20"/>
          <w:lang w:val="uz-Cyrl-UZ"/>
        </w:rPr>
      </w:pPr>
    </w:p>
    <w:p w:rsidR="00A57EBA" w:rsidRPr="00A57EBA" w:rsidRDefault="00E679DF" w:rsidP="00CA6734">
      <w:pPr>
        <w:pStyle w:val="12"/>
        <w:ind w:left="180"/>
        <w:jc w:val="both"/>
        <w:rPr>
          <w:rFonts w:ascii="Times New Roman" w:hAnsi="Times New Roman"/>
          <w:b/>
          <w:sz w:val="20"/>
          <w:szCs w:val="20"/>
          <w:lang w:val="uz-Cyrl-UZ"/>
        </w:rPr>
      </w:pPr>
      <w:r w:rsidRPr="00A57EBA">
        <w:rPr>
          <w:rFonts w:ascii="Times New Roman" w:hAnsi="Times New Roman"/>
          <w:sz w:val="20"/>
          <w:szCs w:val="20"/>
          <w:lang w:val="uz-Cyrl-UZ"/>
        </w:rPr>
        <w:t xml:space="preserve">                                   </w:t>
      </w:r>
      <w:r w:rsidRPr="00A57EBA">
        <w:rPr>
          <w:rFonts w:ascii="Times New Roman" w:hAnsi="Times New Roman"/>
          <w:b/>
          <w:sz w:val="20"/>
          <w:szCs w:val="20"/>
          <w:lang w:val="uz-Cyrl-UZ"/>
        </w:rPr>
        <w:t xml:space="preserve"> </w:t>
      </w:r>
      <w:r w:rsidRPr="00A57EBA">
        <w:rPr>
          <w:rFonts w:ascii="Times New Roman" w:hAnsi="Times New Roman"/>
          <w:b/>
          <w:sz w:val="20"/>
          <w:szCs w:val="20"/>
          <w:lang w:val="en-US"/>
        </w:rPr>
        <w:t>V</w:t>
      </w:r>
      <w:r w:rsidRPr="00A57EBA">
        <w:rPr>
          <w:rFonts w:ascii="Times New Roman" w:hAnsi="Times New Roman"/>
          <w:b/>
          <w:sz w:val="20"/>
          <w:szCs w:val="20"/>
        </w:rPr>
        <w:t>. БУЮРТМАЧИНИНГ МАЖБУРИЯТЛАРИ.</w:t>
      </w:r>
    </w:p>
    <w:p w:rsidR="00E679DF" w:rsidRPr="00DD5465" w:rsidRDefault="00E679DF" w:rsidP="00CA6734">
      <w:pPr>
        <w:pStyle w:val="12"/>
        <w:ind w:left="180"/>
        <w:jc w:val="both"/>
        <w:rPr>
          <w:rFonts w:ascii="Times New Roman" w:hAnsi="Times New Roman"/>
        </w:rPr>
      </w:pPr>
      <w:r w:rsidRPr="00A57EBA">
        <w:rPr>
          <w:rFonts w:ascii="Times New Roman" w:hAnsi="Times New Roman"/>
          <w:sz w:val="20"/>
          <w:szCs w:val="20"/>
        </w:rPr>
        <w:t xml:space="preserve">   </w:t>
      </w:r>
      <w:r w:rsidR="00BC7114">
        <w:rPr>
          <w:rFonts w:ascii="Times New Roman" w:hAnsi="Times New Roman"/>
          <w:sz w:val="20"/>
          <w:szCs w:val="20"/>
          <w:lang w:val="uz-Cyrl-UZ"/>
        </w:rPr>
        <w:t xml:space="preserve"> </w:t>
      </w:r>
      <w:r w:rsidRPr="00A57EBA">
        <w:rPr>
          <w:rFonts w:ascii="Times New Roman" w:hAnsi="Times New Roman"/>
          <w:sz w:val="20"/>
          <w:szCs w:val="20"/>
        </w:rPr>
        <w:t>9</w:t>
      </w:r>
      <w:r w:rsidRPr="00DD5465">
        <w:rPr>
          <w:rFonts w:ascii="Times New Roman" w:hAnsi="Times New Roman"/>
        </w:rPr>
        <w:t>. Мазкур шартномани бажариш учун Буюртмачи:</w:t>
      </w:r>
    </w:p>
    <w:p w:rsidR="00887CE2" w:rsidRPr="00DD5465" w:rsidRDefault="00887CE2" w:rsidP="00CA6734">
      <w:pPr>
        <w:pStyle w:val="12"/>
        <w:ind w:left="180"/>
        <w:jc w:val="both"/>
        <w:rPr>
          <w:rFonts w:ascii="Times New Roman" w:hAnsi="Times New Roman"/>
          <w:lang w:val="uz-Cyrl-UZ"/>
        </w:rPr>
      </w:pPr>
      <w:r w:rsidRPr="00DD5465">
        <w:rPr>
          <w:rFonts w:ascii="Times New Roman" w:hAnsi="Times New Roman"/>
        </w:rPr>
        <w:t xml:space="preserve">   </w:t>
      </w:r>
      <w:r w:rsidRPr="00DD5465">
        <w:rPr>
          <w:rFonts w:ascii="Times New Roman" w:hAnsi="Times New Roman"/>
          <w:lang w:val="uz-Cyrl-UZ"/>
        </w:rPr>
        <w:t xml:space="preserve">      </w:t>
      </w:r>
      <w:r w:rsidRPr="00961E70">
        <w:rPr>
          <w:rFonts w:ascii="Times New Roman" w:hAnsi="Times New Roman"/>
          <w:lang w:val="uz-Cyrl-UZ"/>
        </w:rPr>
        <w:t>мазкур шартнома имзоланган кундан бошлаб уч кун муддатда мазкур нартномага ____- иловага мувофи</w:t>
      </w:r>
      <w:r w:rsidRPr="00DD5465">
        <w:rPr>
          <w:rFonts w:ascii="Times New Roman" w:hAnsi="Times New Roman"/>
          <w:lang w:val="uz-Cyrl-UZ"/>
        </w:rPr>
        <w:t>қ</w:t>
      </w:r>
      <w:r w:rsidRPr="00961E70">
        <w:rPr>
          <w:rFonts w:ascii="Times New Roman" w:hAnsi="Times New Roman"/>
          <w:lang w:val="uz-Cyrl-UZ"/>
        </w:rPr>
        <w:t xml:space="preserve"> ишларни бажариш учун яро</w:t>
      </w:r>
      <w:r w:rsidRPr="00DD5465">
        <w:rPr>
          <w:rFonts w:ascii="Times New Roman" w:hAnsi="Times New Roman"/>
          <w:lang w:val="uz-Cyrl-UZ"/>
        </w:rPr>
        <w:t>қли бўлган қурилиш майдонини объект қурилиши ва қурилиш тугаллангунгача бўлган даврда далолатнома бўйича Пудратчига бериш;</w:t>
      </w:r>
    </w:p>
    <w:p w:rsidR="00E679DF" w:rsidRPr="00DD5465" w:rsidRDefault="00887CE2" w:rsidP="00CA6734">
      <w:pPr>
        <w:pStyle w:val="12"/>
        <w:ind w:left="180"/>
        <w:jc w:val="both"/>
        <w:rPr>
          <w:rFonts w:ascii="Times New Roman" w:hAnsi="Times New Roman"/>
          <w:lang w:val="uz-Cyrl-UZ"/>
        </w:rPr>
      </w:pPr>
      <w:r w:rsidRPr="00DD5465">
        <w:rPr>
          <w:rFonts w:ascii="Times New Roman" w:hAnsi="Times New Roman"/>
          <w:lang w:val="uz-Cyrl-UZ"/>
        </w:rPr>
        <w:t xml:space="preserve">   </w:t>
      </w:r>
      <w:r w:rsidR="00E679DF" w:rsidRPr="00DD5465">
        <w:rPr>
          <w:rFonts w:ascii="Times New Roman" w:hAnsi="Times New Roman"/>
          <w:lang w:val="uz-Cyrl-UZ"/>
        </w:rPr>
        <w:t xml:space="preserve"> </w:t>
      </w:r>
      <w:r w:rsidRPr="00DD5465">
        <w:rPr>
          <w:rFonts w:ascii="Times New Roman" w:hAnsi="Times New Roman"/>
          <w:lang w:val="uz-Cyrl-UZ"/>
        </w:rPr>
        <w:t xml:space="preserve">     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887CE2" w:rsidRPr="00DD5465" w:rsidRDefault="00887CE2" w:rsidP="00CA6734">
      <w:pPr>
        <w:pStyle w:val="12"/>
        <w:ind w:left="180"/>
        <w:jc w:val="both"/>
        <w:rPr>
          <w:rFonts w:ascii="Times New Roman" w:hAnsi="Times New Roman"/>
          <w:lang w:val="uz-Cyrl-UZ"/>
        </w:rPr>
      </w:pPr>
      <w:r w:rsidRPr="00DD5465">
        <w:rPr>
          <w:rFonts w:ascii="Times New Roman" w:hAnsi="Times New Roman"/>
          <w:lang w:val="uz-Cyrl-UZ"/>
        </w:rPr>
        <w:t xml:space="preserve">        Пудратчининг барча мурожаатларини ўн кун муддатда кўриб чиқиш ва қарор қабул қилиш;</w:t>
      </w:r>
    </w:p>
    <w:p w:rsidR="00887CE2" w:rsidRPr="00DD5465" w:rsidRDefault="00887CE2" w:rsidP="00CA6734">
      <w:pPr>
        <w:pStyle w:val="12"/>
        <w:ind w:left="180"/>
        <w:jc w:val="both"/>
        <w:rPr>
          <w:rFonts w:ascii="Times New Roman" w:hAnsi="Times New Roman"/>
          <w:lang w:val="uz-Cyrl-UZ"/>
        </w:rPr>
      </w:pPr>
      <w:r w:rsidRPr="00DD5465">
        <w:rPr>
          <w:rFonts w:ascii="Times New Roman" w:hAnsi="Times New Roman"/>
          <w:lang w:val="uz-Cyrl-UZ"/>
        </w:rPr>
        <w:t xml:space="preserve">        </w:t>
      </w:r>
      <w:r w:rsidR="00A57EBA" w:rsidRPr="00DD5465">
        <w:rPr>
          <w:rFonts w:ascii="Times New Roman" w:hAnsi="Times New Roman"/>
          <w:lang w:val="uz-Cyrl-UZ"/>
        </w:rPr>
        <w:t>м</w:t>
      </w:r>
      <w:r w:rsidRPr="00DD5465">
        <w:rPr>
          <w:rFonts w:ascii="Times New Roman" w:hAnsi="Times New Roman"/>
          <w:lang w:val="uz-Cyrl-UZ"/>
        </w:rPr>
        <w:t xml:space="preserve">олиялаштириш </w:t>
      </w:r>
      <w:r w:rsidR="00A57EBA" w:rsidRPr="00DD5465">
        <w:rPr>
          <w:rFonts w:ascii="Times New Roman" w:hAnsi="Times New Roman"/>
          <w:lang w:val="uz-Cyrl-UZ"/>
        </w:rPr>
        <w:t>жададвалига биноан Пудратчига ____-иловага мувофиқ аванс бериш ва жорий молиялаштиришни амалга ошириш;</w:t>
      </w:r>
    </w:p>
    <w:p w:rsidR="00A57EBA" w:rsidRPr="00DD5465" w:rsidRDefault="00A57EBA" w:rsidP="00CA6734">
      <w:pPr>
        <w:pStyle w:val="12"/>
        <w:ind w:left="180"/>
        <w:jc w:val="both"/>
        <w:rPr>
          <w:rFonts w:ascii="Times New Roman" w:hAnsi="Times New Roman"/>
          <w:lang w:val="uz-Cyrl-UZ"/>
        </w:rPr>
      </w:pPr>
      <w:r w:rsidRPr="00DD5465">
        <w:rPr>
          <w:rFonts w:ascii="Times New Roman" w:hAnsi="Times New Roman"/>
          <w:lang w:val="uz-Cyrl-UZ"/>
        </w:rPr>
        <w:t xml:space="preserve">        мазкур шартнома имзоланган кундан бошлаб 20 кун давомида Пудратчига ишларни қабул қилиш учун зарур бўлган ижро ҳужжатлари рўйхатини тақдим этиш;</w:t>
      </w:r>
    </w:p>
    <w:p w:rsidR="00A57EBA" w:rsidRPr="00DD5465" w:rsidRDefault="00A57EBA" w:rsidP="00CA6734">
      <w:pPr>
        <w:pStyle w:val="12"/>
        <w:ind w:left="180"/>
        <w:jc w:val="both"/>
        <w:rPr>
          <w:rFonts w:ascii="Times New Roman" w:hAnsi="Times New Roman"/>
          <w:lang w:val="uz-Cyrl-UZ"/>
        </w:rPr>
      </w:pPr>
      <w:r w:rsidRPr="00DD5465">
        <w:rPr>
          <w:rFonts w:ascii="Times New Roman" w:hAnsi="Times New Roman"/>
          <w:lang w:val="uz-Cyrl-UZ"/>
        </w:rPr>
        <w:t xml:space="preserve">        мазкур шартномада назарда тутилган мажбуриятларни тўлиқ ҳажмда бажариш мажбуриятини олади.</w:t>
      </w:r>
    </w:p>
    <w:p w:rsidR="00A57EBA" w:rsidRPr="00DD5465" w:rsidRDefault="00A57EBA" w:rsidP="00CA6734">
      <w:pPr>
        <w:pStyle w:val="12"/>
        <w:ind w:left="180"/>
        <w:jc w:val="both"/>
        <w:rPr>
          <w:rFonts w:ascii="Times New Roman" w:hAnsi="Times New Roman"/>
          <w:lang w:val="uz-Cyrl-UZ"/>
        </w:rPr>
      </w:pPr>
    </w:p>
    <w:p w:rsidR="00A57EBA" w:rsidRDefault="00A57EBA" w:rsidP="00A57EBA">
      <w:pPr>
        <w:pStyle w:val="12"/>
        <w:ind w:left="180"/>
        <w:jc w:val="center"/>
        <w:rPr>
          <w:rFonts w:ascii="Times New Roman" w:hAnsi="Times New Roman"/>
          <w:b/>
          <w:sz w:val="20"/>
          <w:szCs w:val="20"/>
          <w:lang w:val="uz-Cyrl-UZ"/>
        </w:rPr>
      </w:pPr>
      <w:r w:rsidRPr="00BC7114">
        <w:rPr>
          <w:rFonts w:ascii="Times New Roman" w:hAnsi="Times New Roman"/>
          <w:b/>
          <w:sz w:val="20"/>
          <w:szCs w:val="20"/>
          <w:lang w:val="uz-Cyrl-UZ"/>
        </w:rPr>
        <w:t>VI.</w:t>
      </w:r>
      <w:r w:rsidR="00DB6BE3">
        <w:rPr>
          <w:rFonts w:ascii="Times New Roman" w:hAnsi="Times New Roman"/>
          <w:b/>
          <w:sz w:val="20"/>
          <w:szCs w:val="20"/>
          <w:lang w:val="uz-Cyrl-UZ"/>
        </w:rPr>
        <w:t xml:space="preserve"> </w:t>
      </w:r>
      <w:r w:rsidR="000004A5">
        <w:rPr>
          <w:rFonts w:ascii="Times New Roman" w:hAnsi="Times New Roman"/>
          <w:b/>
          <w:sz w:val="20"/>
          <w:szCs w:val="20"/>
          <w:lang w:val="uz-Cyrl-UZ"/>
        </w:rPr>
        <w:t>ИШЛАРН</w:t>
      </w:r>
      <w:r w:rsidRPr="00A57EBA">
        <w:rPr>
          <w:rFonts w:ascii="Times New Roman" w:hAnsi="Times New Roman"/>
          <w:b/>
          <w:sz w:val="20"/>
          <w:szCs w:val="20"/>
          <w:lang w:val="uz-Cyrl-UZ"/>
        </w:rPr>
        <w:t>И БАЖАРИШ МУДДАТЛАРИ.</w:t>
      </w:r>
    </w:p>
    <w:p w:rsidR="00A57EBA" w:rsidRPr="00DD5465" w:rsidRDefault="00A57EBA" w:rsidP="00A57EBA">
      <w:pPr>
        <w:pStyle w:val="12"/>
        <w:ind w:left="180"/>
        <w:jc w:val="both"/>
        <w:rPr>
          <w:rFonts w:ascii="Times New Roman" w:hAnsi="Times New Roman"/>
          <w:lang w:val="uz-Cyrl-UZ"/>
        </w:rPr>
      </w:pPr>
      <w:r>
        <w:rPr>
          <w:rFonts w:ascii="Times New Roman" w:hAnsi="Times New Roman"/>
          <w:b/>
          <w:sz w:val="20"/>
          <w:szCs w:val="20"/>
          <w:lang w:val="uz-Cyrl-UZ"/>
        </w:rPr>
        <w:t xml:space="preserve">    </w:t>
      </w:r>
      <w:r w:rsidRPr="00A57EBA">
        <w:rPr>
          <w:rFonts w:ascii="Times New Roman" w:hAnsi="Times New Roman"/>
          <w:sz w:val="20"/>
          <w:szCs w:val="20"/>
          <w:lang w:val="uz-Cyrl-UZ"/>
        </w:rPr>
        <w:t>10</w:t>
      </w:r>
      <w:r w:rsidRPr="00DD5465">
        <w:rPr>
          <w:rFonts w:ascii="Times New Roman" w:hAnsi="Times New Roman"/>
          <w:lang w:val="uz-Cyrl-UZ"/>
        </w:rPr>
        <w:t>. Шартнома</w:t>
      </w:r>
      <w:r w:rsidR="00DB6BE3" w:rsidRPr="00DD5465">
        <w:rPr>
          <w:rFonts w:ascii="Times New Roman" w:hAnsi="Times New Roman"/>
          <w:lang w:val="uz-Cyrl-UZ"/>
        </w:rPr>
        <w:t>: миллий валюта “сўмда” ўзаро ҳисоб-китоб қилинганда - томонлар уни имзоланган пайтдадан бошлаб;</w:t>
      </w:r>
    </w:p>
    <w:p w:rsidR="00DB6BE3" w:rsidRPr="00DD5465" w:rsidRDefault="00DB6BE3" w:rsidP="00A57EBA">
      <w:pPr>
        <w:pStyle w:val="12"/>
        <w:ind w:left="180"/>
        <w:jc w:val="both"/>
        <w:rPr>
          <w:rFonts w:ascii="Times New Roman" w:hAnsi="Times New Roman"/>
          <w:lang w:val="uz-Cyrl-UZ"/>
        </w:rPr>
      </w:pPr>
      <w:r w:rsidRPr="00DD5465">
        <w:rPr>
          <w:rFonts w:ascii="Times New Roman" w:hAnsi="Times New Roman"/>
          <w:lang w:val="uz-Cyrl-UZ"/>
        </w:rPr>
        <w:t xml:space="preserve">        кейинчалик ЭАВга конвертация қилинган ҳолда миллий валютада “сўмда” ўзаро ҳисоб-китоб қилинганда  - шартнома учун қонун ҳужжатларига мувофиқ рўйхатдан кейин кучга киради.</w:t>
      </w:r>
    </w:p>
    <w:p w:rsidR="00A57EBA" w:rsidRPr="00DD5465" w:rsidRDefault="00DB6BE3" w:rsidP="00CA6734">
      <w:pPr>
        <w:pStyle w:val="12"/>
        <w:ind w:left="180"/>
        <w:jc w:val="both"/>
        <w:rPr>
          <w:rFonts w:ascii="Times New Roman" w:hAnsi="Times New Roman"/>
          <w:lang w:val="uz-Cyrl-UZ"/>
        </w:rPr>
      </w:pPr>
      <w:r w:rsidRPr="00DD5465">
        <w:rPr>
          <w:rFonts w:ascii="Times New Roman" w:hAnsi="Times New Roman"/>
          <w:lang w:val="uz-Cyrl-UZ"/>
        </w:rPr>
        <w:t xml:space="preserve">     11.  Пудратчи мазкур шартномага</w:t>
      </w:r>
      <w:r w:rsidR="000004A5" w:rsidRPr="00DD5465">
        <w:rPr>
          <w:rFonts w:ascii="Times New Roman" w:hAnsi="Times New Roman"/>
          <w:lang w:val="uz-Cyrl-UZ"/>
        </w:rPr>
        <w:t xml:space="preserve"> </w:t>
      </w:r>
      <w:r w:rsidR="004F4DC0" w:rsidRPr="00DD5465">
        <w:rPr>
          <w:rFonts w:ascii="Times New Roman" w:hAnsi="Times New Roman"/>
          <w:lang w:val="uz-Cyrl-UZ"/>
        </w:rPr>
        <w:t xml:space="preserve"> илова қилинадиган молиялаштириш жадвалига  мувофиқ биринчи аванс  тўлови тушган </w:t>
      </w:r>
      <w:r w:rsidR="008C089A" w:rsidRPr="00DD5465">
        <w:rPr>
          <w:rFonts w:ascii="Times New Roman" w:hAnsi="Times New Roman"/>
          <w:lang w:val="uz-Cyrl-UZ"/>
        </w:rPr>
        <w:t xml:space="preserve"> кундан бошлаб  ишларни бажаришга киришади .</w:t>
      </w:r>
    </w:p>
    <w:p w:rsidR="008C089A" w:rsidRPr="00DD5465" w:rsidRDefault="008C089A" w:rsidP="00CA6734">
      <w:pPr>
        <w:pStyle w:val="12"/>
        <w:ind w:left="180"/>
        <w:jc w:val="both"/>
        <w:rPr>
          <w:rFonts w:ascii="Times New Roman" w:hAnsi="Times New Roman"/>
          <w:lang w:val="uz-Cyrl-UZ"/>
        </w:rPr>
      </w:pPr>
      <w:r w:rsidRPr="00DD5465">
        <w:rPr>
          <w:rFonts w:ascii="Times New Roman" w:hAnsi="Times New Roman"/>
          <w:lang w:val="uz-Cyrl-UZ"/>
        </w:rPr>
        <w:t xml:space="preserve">     12. Танлов  савдолари</w:t>
      </w:r>
      <w:r w:rsidR="00E5006B" w:rsidRPr="00DD5465">
        <w:rPr>
          <w:rFonts w:ascii="Times New Roman" w:hAnsi="Times New Roman"/>
          <w:lang w:val="uz-Cyrl-UZ"/>
        </w:rPr>
        <w:t xml:space="preserve"> натижаси бўйича аниқлан</w:t>
      </w:r>
      <w:r w:rsidR="00A16702" w:rsidRPr="00DD5465">
        <w:rPr>
          <w:rFonts w:ascii="Times New Roman" w:hAnsi="Times New Roman"/>
          <w:lang w:val="uz-Cyrl-UZ"/>
        </w:rPr>
        <w:t>ган қурилишнинг  давом этиш вақти  ишлар  бошланган  кундан  эътиборан --------кунни ташкил этади</w:t>
      </w:r>
      <w:r w:rsidR="00593A14" w:rsidRPr="00DD5465">
        <w:rPr>
          <w:rFonts w:ascii="Times New Roman" w:hAnsi="Times New Roman"/>
          <w:lang w:val="uz-Cyrl-UZ"/>
        </w:rPr>
        <w:t xml:space="preserve"> .</w:t>
      </w:r>
    </w:p>
    <w:p w:rsidR="00593A14" w:rsidRPr="00DD5465" w:rsidRDefault="00593A14" w:rsidP="00CA6734">
      <w:pPr>
        <w:pStyle w:val="12"/>
        <w:ind w:left="180"/>
        <w:jc w:val="both"/>
        <w:rPr>
          <w:rFonts w:ascii="Times New Roman" w:hAnsi="Times New Roman"/>
          <w:lang w:val="uz-Cyrl-UZ"/>
        </w:rPr>
      </w:pPr>
      <w:r w:rsidRPr="00DD5465">
        <w:rPr>
          <w:rFonts w:ascii="Times New Roman" w:hAnsi="Times New Roman"/>
          <w:lang w:val="uz-Cyrl-UZ"/>
        </w:rPr>
        <w:t xml:space="preserve">     </w:t>
      </w:r>
      <w:r w:rsidR="001349A6" w:rsidRPr="00DD5465">
        <w:rPr>
          <w:rFonts w:ascii="Times New Roman" w:hAnsi="Times New Roman"/>
          <w:lang w:val="uz-Cyrl-UZ"/>
        </w:rPr>
        <w:t>13</w:t>
      </w:r>
      <w:r w:rsidRPr="00DD5465">
        <w:rPr>
          <w:rFonts w:ascii="Times New Roman" w:hAnsi="Times New Roman"/>
          <w:lang w:val="uz-Cyrl-UZ"/>
        </w:rPr>
        <w:t xml:space="preserve"> Мазкур шартнома  бўйича ишлар  ишларни  бажариш жадвалига  мувофиқ амалга  оширилади .</w:t>
      </w:r>
    </w:p>
    <w:p w:rsidR="001349A6" w:rsidRPr="00DD5465" w:rsidRDefault="00593A14" w:rsidP="00CA6734">
      <w:pPr>
        <w:pStyle w:val="12"/>
        <w:ind w:left="180"/>
        <w:jc w:val="both"/>
        <w:rPr>
          <w:rFonts w:ascii="Times New Roman" w:hAnsi="Times New Roman"/>
          <w:lang w:val="uz-Cyrl-UZ"/>
        </w:rPr>
      </w:pPr>
      <w:r w:rsidRPr="00DD5465">
        <w:rPr>
          <w:rFonts w:ascii="Times New Roman" w:hAnsi="Times New Roman"/>
          <w:lang w:val="uz-Cyrl-UZ"/>
        </w:rPr>
        <w:t xml:space="preserve">     </w:t>
      </w:r>
    </w:p>
    <w:p w:rsidR="001349A6" w:rsidRPr="001349A6" w:rsidRDefault="001349A6" w:rsidP="00CA6734">
      <w:pPr>
        <w:pStyle w:val="12"/>
        <w:ind w:left="180"/>
        <w:jc w:val="both"/>
        <w:rPr>
          <w:rFonts w:ascii="Times New Roman" w:hAnsi="Times New Roman"/>
          <w:b/>
          <w:sz w:val="20"/>
          <w:szCs w:val="20"/>
          <w:lang w:val="uz-Cyrl-UZ"/>
        </w:rPr>
      </w:pPr>
      <w:r>
        <w:rPr>
          <w:rFonts w:ascii="Times New Roman" w:hAnsi="Times New Roman"/>
          <w:sz w:val="20"/>
          <w:szCs w:val="20"/>
          <w:lang w:val="uz-Cyrl-UZ"/>
        </w:rPr>
        <w:t xml:space="preserve">                                            </w:t>
      </w:r>
      <w:r w:rsidRPr="001349A6">
        <w:rPr>
          <w:rFonts w:ascii="Times New Roman" w:hAnsi="Times New Roman"/>
          <w:b/>
          <w:sz w:val="20"/>
          <w:szCs w:val="20"/>
          <w:lang w:val="uz-Cyrl-UZ"/>
        </w:rPr>
        <w:t xml:space="preserve">VII. </w:t>
      </w:r>
      <w:r>
        <w:rPr>
          <w:rFonts w:ascii="Times New Roman" w:hAnsi="Times New Roman"/>
          <w:b/>
          <w:sz w:val="20"/>
          <w:szCs w:val="20"/>
          <w:lang w:val="uz-Cyrl-UZ"/>
        </w:rPr>
        <w:t>ТЎЛОВЛАР ВА ҲИСОБ –КИТОБЛАР .</w:t>
      </w:r>
    </w:p>
    <w:p w:rsidR="001349A6" w:rsidRDefault="001349A6" w:rsidP="00CA6734">
      <w:pPr>
        <w:pStyle w:val="12"/>
        <w:ind w:left="180"/>
        <w:jc w:val="both"/>
        <w:rPr>
          <w:rFonts w:ascii="Times New Roman" w:hAnsi="Times New Roman"/>
          <w:sz w:val="20"/>
          <w:szCs w:val="20"/>
          <w:lang w:val="uz-Cyrl-UZ"/>
        </w:rPr>
      </w:pPr>
    </w:p>
    <w:p w:rsidR="00F9694C" w:rsidRPr="00A66E8D" w:rsidRDefault="001349A6" w:rsidP="00CA6734">
      <w:pPr>
        <w:pStyle w:val="12"/>
        <w:ind w:left="180"/>
        <w:jc w:val="both"/>
        <w:rPr>
          <w:rFonts w:ascii="Times New Roman" w:hAnsi="Times New Roman"/>
          <w:lang w:val="uz-Cyrl-UZ"/>
        </w:rPr>
      </w:pPr>
      <w:r>
        <w:rPr>
          <w:rFonts w:ascii="Times New Roman" w:hAnsi="Times New Roman"/>
          <w:sz w:val="20"/>
          <w:szCs w:val="20"/>
          <w:lang w:val="uz-Cyrl-UZ"/>
        </w:rPr>
        <w:t xml:space="preserve">      </w:t>
      </w:r>
      <w:r w:rsidR="00593A14" w:rsidRPr="00A66E8D">
        <w:rPr>
          <w:rFonts w:ascii="Times New Roman" w:hAnsi="Times New Roman"/>
          <w:lang w:val="uz-Cyrl-UZ"/>
        </w:rPr>
        <w:t xml:space="preserve">14. Буюртмачи  Пудратчига  шартнома бўйича  ишлар  умумий </w:t>
      </w:r>
      <w:r w:rsidRPr="00A66E8D">
        <w:rPr>
          <w:rFonts w:ascii="Times New Roman" w:hAnsi="Times New Roman"/>
          <w:lang w:val="uz-Cyrl-UZ"/>
        </w:rPr>
        <w:t xml:space="preserve"> қийматнинг  миқдоридан </w:t>
      </w:r>
      <w:r w:rsidRPr="00A66E8D">
        <w:rPr>
          <w:rFonts w:ascii="Times New Roman" w:hAnsi="Times New Roman"/>
          <w:b/>
          <w:lang w:val="uz-Cyrl-UZ"/>
        </w:rPr>
        <w:t>30%</w:t>
      </w:r>
      <w:r w:rsidRPr="00A66E8D">
        <w:rPr>
          <w:rFonts w:ascii="Times New Roman" w:hAnsi="Times New Roman"/>
          <w:lang w:val="uz-Cyrl-UZ"/>
        </w:rPr>
        <w:t xml:space="preserve"> миқдорида  аванс ўтказади .Бу </w:t>
      </w:r>
      <w:r w:rsidR="0075236F">
        <w:rPr>
          <w:rFonts w:ascii="Times New Roman" w:hAnsi="Times New Roman"/>
          <w:b/>
          <w:lang w:val="uz-Cyrl-UZ"/>
        </w:rPr>
        <w:t>----------------</w:t>
      </w:r>
      <w:r w:rsidR="00DD23E3" w:rsidRPr="00DD5465">
        <w:rPr>
          <w:rFonts w:ascii="Times New Roman" w:hAnsi="Times New Roman"/>
          <w:b/>
          <w:lang w:val="uz-Cyrl-UZ"/>
        </w:rPr>
        <w:t>(</w:t>
      </w:r>
      <w:r w:rsidR="0075236F">
        <w:rPr>
          <w:rFonts w:ascii="Times New Roman" w:hAnsi="Times New Roman"/>
          <w:b/>
          <w:lang w:val="uz-Cyrl-UZ"/>
        </w:rPr>
        <w:t xml:space="preserve">                                                   </w:t>
      </w:r>
      <w:r w:rsidR="00C86571">
        <w:rPr>
          <w:rFonts w:ascii="Times New Roman" w:hAnsi="Times New Roman"/>
          <w:b/>
          <w:lang w:val="uz-Cyrl-UZ"/>
        </w:rPr>
        <w:t xml:space="preserve"> )</w:t>
      </w:r>
      <w:r w:rsidRPr="00A66E8D">
        <w:rPr>
          <w:rFonts w:ascii="Times New Roman" w:hAnsi="Times New Roman"/>
          <w:b/>
          <w:lang w:val="uz-Cyrl-UZ"/>
        </w:rPr>
        <w:t xml:space="preserve"> </w:t>
      </w:r>
      <w:r w:rsidRPr="00A66E8D">
        <w:rPr>
          <w:rFonts w:ascii="Times New Roman" w:hAnsi="Times New Roman"/>
          <w:lang w:val="uz-Cyrl-UZ"/>
        </w:rPr>
        <w:t>сўмни  ташкил.</w:t>
      </w:r>
    </w:p>
    <w:p w:rsidR="001349A6" w:rsidRPr="00A66E8D" w:rsidRDefault="001349A6" w:rsidP="00CA6734">
      <w:pPr>
        <w:pStyle w:val="12"/>
        <w:ind w:left="180"/>
        <w:jc w:val="both"/>
        <w:rPr>
          <w:rFonts w:ascii="Times New Roman" w:hAnsi="Times New Roman"/>
          <w:b/>
          <w:lang w:val="uz-Cyrl-UZ"/>
        </w:rPr>
      </w:pPr>
      <w:r w:rsidRPr="00A66E8D">
        <w:rPr>
          <w:rFonts w:ascii="Times New Roman" w:hAnsi="Times New Roman"/>
          <w:lang w:val="uz-Cyrl-UZ"/>
        </w:rPr>
        <w:t xml:space="preserve">     15.Буюртмачи томонидан  Пудратчи</w:t>
      </w:r>
      <w:r w:rsidR="00A151BA" w:rsidRPr="00A66E8D">
        <w:rPr>
          <w:rFonts w:ascii="Times New Roman" w:hAnsi="Times New Roman"/>
          <w:lang w:val="uz-Cyrl-UZ"/>
        </w:rPr>
        <w:t xml:space="preserve">га  аванс берилгагдан сўрнг .кейинги  тўлов </w:t>
      </w:r>
      <w:r w:rsidR="00A151BA" w:rsidRPr="00A66E8D">
        <w:rPr>
          <w:rFonts w:ascii="Times New Roman" w:hAnsi="Times New Roman"/>
          <w:b/>
          <w:lang w:val="uz-Cyrl-UZ"/>
        </w:rPr>
        <w:t>“</w:t>
      </w:r>
      <w:r w:rsidR="00A151BA" w:rsidRPr="00A66E8D">
        <w:rPr>
          <w:rFonts w:ascii="Times New Roman" w:hAnsi="Times New Roman"/>
          <w:lang w:val="uz-Cyrl-UZ"/>
        </w:rPr>
        <w:t>Бажарилган ишлар</w:t>
      </w:r>
      <w:r w:rsidR="00A151BA" w:rsidRPr="00A66E8D">
        <w:rPr>
          <w:rFonts w:ascii="Times New Roman" w:hAnsi="Times New Roman"/>
          <w:b/>
          <w:lang w:val="uz-Cyrl-UZ"/>
        </w:rPr>
        <w:t>”</w:t>
      </w:r>
    </w:p>
    <w:p w:rsidR="00A151BA" w:rsidRPr="00A66E8D" w:rsidRDefault="00A151BA" w:rsidP="00CA6734">
      <w:pPr>
        <w:pStyle w:val="12"/>
        <w:ind w:left="180"/>
        <w:jc w:val="both"/>
        <w:rPr>
          <w:rFonts w:ascii="Times New Roman" w:hAnsi="Times New Roman"/>
          <w:lang w:val="uz-Cyrl-UZ"/>
        </w:rPr>
      </w:pPr>
      <w:r w:rsidRPr="00A66E8D">
        <w:rPr>
          <w:rFonts w:ascii="Times New Roman" w:hAnsi="Times New Roman"/>
          <w:lang w:val="uz-Cyrl-UZ"/>
        </w:rPr>
        <w:t>Далолатномасига ( форма-2)  асосан амалга оширилади .</w:t>
      </w:r>
    </w:p>
    <w:p w:rsidR="00A151BA" w:rsidRPr="00A66E8D" w:rsidRDefault="00A151BA" w:rsidP="00CA6734">
      <w:pPr>
        <w:pStyle w:val="12"/>
        <w:ind w:left="180"/>
        <w:jc w:val="both"/>
        <w:rPr>
          <w:rFonts w:ascii="Times New Roman" w:hAnsi="Times New Roman"/>
          <w:lang w:val="uz-Cyrl-UZ"/>
        </w:rPr>
      </w:pPr>
      <w:r w:rsidRPr="00A66E8D">
        <w:rPr>
          <w:rFonts w:ascii="Times New Roman" w:hAnsi="Times New Roman"/>
          <w:lang w:val="uz-Cyrl-UZ"/>
        </w:rPr>
        <w:t xml:space="preserve">    16. Пудратчи  объект фойдаланишига  топширилгунга қадар мазкур шартнома  бўйича  объектга  мулк ҳуқуқини  ўзида сақлаб қолади .</w:t>
      </w:r>
      <w:r w:rsidR="008D22F4" w:rsidRPr="00A66E8D">
        <w:rPr>
          <w:rFonts w:ascii="Times New Roman" w:hAnsi="Times New Roman"/>
          <w:lang w:val="uz-Cyrl-UZ"/>
        </w:rPr>
        <w:t>Объект Бюртмачига  топширилгунга қадар объектнинг тасодифий йўқ қилиниши ва шикастланиши хавфи Пудратчининг  зиммасида бўлади .</w:t>
      </w:r>
    </w:p>
    <w:p w:rsidR="008D22F4" w:rsidRPr="00A66E8D" w:rsidRDefault="008D22F4" w:rsidP="00CA6734">
      <w:pPr>
        <w:pStyle w:val="12"/>
        <w:ind w:left="180"/>
        <w:jc w:val="both"/>
        <w:rPr>
          <w:rFonts w:ascii="Times New Roman" w:hAnsi="Times New Roman"/>
          <w:lang w:val="uz-Cyrl-UZ"/>
        </w:rPr>
      </w:pPr>
      <w:r w:rsidRPr="00A66E8D">
        <w:rPr>
          <w:rFonts w:ascii="Times New Roman" w:hAnsi="Times New Roman"/>
          <w:lang w:val="uz-Cyrl-UZ"/>
        </w:rPr>
        <w:t xml:space="preserve">   17. Буюртмачи мазкур шартнома  бўйича  ўз зиммасига қабул қилган мажбурятларни шартнома  кучга кирган кундан бошлаб ўттиз кун мобайнида бажармаган тақдирда .Пудратчи бу ҳақда қонун ҳужатларида белгиланган тартибда Бюртмачини ёзма равишда хобард</w:t>
      </w:r>
      <w:r w:rsidR="00A66E8D" w:rsidRPr="00A66E8D">
        <w:rPr>
          <w:rFonts w:ascii="Times New Roman" w:hAnsi="Times New Roman"/>
          <w:lang w:val="uz-Cyrl-UZ"/>
        </w:rPr>
        <w:t>ор қилган ҳолда шартномага ўзгар</w:t>
      </w:r>
      <w:r w:rsidRPr="00A66E8D">
        <w:rPr>
          <w:rFonts w:ascii="Times New Roman" w:hAnsi="Times New Roman"/>
          <w:lang w:val="uz-Cyrl-UZ"/>
        </w:rPr>
        <w:t>тиришлар</w:t>
      </w:r>
      <w:r w:rsidR="00A66E8D" w:rsidRPr="00A66E8D">
        <w:rPr>
          <w:rFonts w:ascii="Times New Roman" w:hAnsi="Times New Roman"/>
          <w:lang w:val="uz-Cyrl-UZ"/>
        </w:rPr>
        <w:t xml:space="preserve"> киритиш ҳуқиқига эгадир .Бунда Буюртмачи Пудратчи томонидан  бажарилган  ишлар учун  ҳақ тўлашдан  </w:t>
      </w:r>
    </w:p>
    <w:p w:rsidR="00A66E8D" w:rsidRPr="00A66E8D" w:rsidRDefault="00A66E8D" w:rsidP="00CA6734">
      <w:pPr>
        <w:pStyle w:val="12"/>
        <w:ind w:left="180"/>
        <w:jc w:val="both"/>
        <w:rPr>
          <w:rFonts w:ascii="Times New Roman" w:hAnsi="Times New Roman"/>
          <w:lang w:val="uz-Cyrl-UZ"/>
        </w:rPr>
      </w:pPr>
      <w:r w:rsidRPr="00A66E8D">
        <w:rPr>
          <w:rFonts w:ascii="Times New Roman" w:hAnsi="Times New Roman"/>
          <w:lang w:val="uz-Cyrl-UZ"/>
        </w:rPr>
        <w:lastRenderedPageBreak/>
        <w:t>озод қилинмайди .</w:t>
      </w:r>
    </w:p>
    <w:p w:rsidR="00B72A6C" w:rsidRDefault="00A66E8D" w:rsidP="00CA6734">
      <w:pPr>
        <w:pStyle w:val="12"/>
        <w:ind w:left="180"/>
        <w:jc w:val="both"/>
        <w:rPr>
          <w:rFonts w:ascii="Times New Roman" w:hAnsi="Times New Roman"/>
          <w:lang w:val="uz-Cyrl-UZ"/>
        </w:rPr>
      </w:pPr>
      <w:r>
        <w:rPr>
          <w:rFonts w:ascii="Times New Roman" w:hAnsi="Times New Roman"/>
          <w:b/>
          <w:sz w:val="28"/>
          <w:szCs w:val="28"/>
          <w:lang w:val="uz-Cyrl-UZ"/>
        </w:rPr>
        <w:t xml:space="preserve">    </w:t>
      </w:r>
      <w:r>
        <w:rPr>
          <w:rFonts w:ascii="Times New Roman" w:hAnsi="Times New Roman"/>
          <w:lang w:val="uz-Cyrl-UZ"/>
        </w:rPr>
        <w:t xml:space="preserve">18. Пудратчи ишларни бажариш лойиҳасига ва мазкур шартноманинг  </w:t>
      </w:r>
      <w:r w:rsidRPr="00A66E8D">
        <w:rPr>
          <w:rFonts w:ascii="Times New Roman" w:hAnsi="Times New Roman"/>
          <w:lang w:val="uz-Cyrl-UZ"/>
        </w:rPr>
        <w:t>VI –</w:t>
      </w:r>
      <w:r>
        <w:rPr>
          <w:rFonts w:ascii="Times New Roman" w:hAnsi="Times New Roman"/>
          <w:lang w:val="uz-Cyrl-UZ"/>
        </w:rPr>
        <w:t>бў</w:t>
      </w:r>
      <w:r w:rsidRPr="00A66E8D">
        <w:rPr>
          <w:rFonts w:ascii="Times New Roman" w:hAnsi="Times New Roman"/>
          <w:lang w:val="uz-Cyrl-UZ"/>
        </w:rPr>
        <w:t>лимида</w:t>
      </w:r>
      <w:r>
        <w:rPr>
          <w:rFonts w:ascii="Times New Roman" w:hAnsi="Times New Roman"/>
          <w:lang w:val="uz-Cyrl-UZ"/>
        </w:rPr>
        <w:t xml:space="preserve"> кўрсатилган муддатлар  билан  мувофиқлаштирилган ўз режаси жадвалига биноан объект</w:t>
      </w:r>
      <w:r w:rsidR="00B72A6C">
        <w:rPr>
          <w:rFonts w:ascii="Times New Roman" w:hAnsi="Times New Roman"/>
          <w:lang w:val="uz-Cyrl-UZ"/>
        </w:rPr>
        <w:t>да ишларни бажаришни муттасил  равишда ташкил этади .</w:t>
      </w:r>
    </w:p>
    <w:p w:rsidR="00B72A6C" w:rsidRDefault="00B72A6C" w:rsidP="00CA6734">
      <w:pPr>
        <w:pStyle w:val="12"/>
        <w:ind w:left="180"/>
        <w:jc w:val="both"/>
        <w:rPr>
          <w:rFonts w:ascii="Times New Roman" w:hAnsi="Times New Roman"/>
          <w:lang w:val="uz-Cyrl-UZ"/>
        </w:rPr>
      </w:pPr>
      <w:r>
        <w:rPr>
          <w:rFonts w:ascii="Times New Roman" w:hAnsi="Times New Roman"/>
          <w:lang w:val="uz-Cyrl-UZ"/>
        </w:rPr>
        <w:t xml:space="preserve">     19. Пудратчи объектда ишларни олиб бориш тартибини  давлат  архитектура – қурилиш назорати  органлари билан келишади  ва унга риоя этилиши учун қонун ҳужжатларида белгиланган  тартибда жавоб беради .</w:t>
      </w:r>
    </w:p>
    <w:p w:rsidR="00DD5465" w:rsidRDefault="00B72A6C" w:rsidP="00CA6734">
      <w:pPr>
        <w:pStyle w:val="12"/>
        <w:ind w:left="180"/>
        <w:jc w:val="both"/>
        <w:rPr>
          <w:rFonts w:ascii="Times New Roman" w:hAnsi="Times New Roman"/>
          <w:lang w:val="uz-Cyrl-UZ"/>
        </w:rPr>
      </w:pPr>
      <w:r>
        <w:rPr>
          <w:rFonts w:ascii="Times New Roman" w:hAnsi="Times New Roman"/>
          <w:lang w:val="uz-Cyrl-UZ"/>
        </w:rPr>
        <w:t xml:space="preserve">     20.</w:t>
      </w:r>
      <w:r w:rsidR="00DD5465">
        <w:rPr>
          <w:rFonts w:ascii="Times New Roman" w:hAnsi="Times New Roman"/>
          <w:lang w:val="uz-Cyrl-UZ"/>
        </w:rPr>
        <w:t>Қурилиш майдонида умумий тартибни таъминлаш Пудратчининг вазифаси ҳисобланади.</w:t>
      </w:r>
    </w:p>
    <w:p w:rsidR="00F9694C" w:rsidRDefault="00DD5465" w:rsidP="00CA6734">
      <w:pPr>
        <w:pStyle w:val="12"/>
        <w:ind w:left="180"/>
        <w:jc w:val="both"/>
        <w:rPr>
          <w:rFonts w:ascii="Times New Roman" w:hAnsi="Times New Roman"/>
          <w:lang w:val="uz-Cyrl-UZ"/>
        </w:rPr>
      </w:pPr>
      <w:r>
        <w:rPr>
          <w:rFonts w:ascii="Times New Roman" w:hAnsi="Times New Roman"/>
          <w:lang w:val="uz-Cyrl-UZ"/>
        </w:rPr>
        <w:t xml:space="preserve">    21</w:t>
      </w:r>
      <w:r w:rsidR="00A66E8D" w:rsidRPr="00A66E8D">
        <w:rPr>
          <w:rFonts w:ascii="Times New Roman" w:hAnsi="Times New Roman"/>
          <w:lang w:val="uz-Cyrl-UZ"/>
        </w:rPr>
        <w:t xml:space="preserve"> </w:t>
      </w:r>
      <w:r w:rsidR="008320BC">
        <w:rPr>
          <w:rFonts w:ascii="Times New Roman" w:hAnsi="Times New Roman"/>
          <w:lang w:val="uz-Cyrl-UZ"/>
        </w:rPr>
        <w:t xml:space="preserve">.Буюртмачи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w:t>
      </w:r>
    </w:p>
    <w:p w:rsidR="008320BC" w:rsidRDefault="008320BC" w:rsidP="00CA6734">
      <w:pPr>
        <w:pStyle w:val="12"/>
        <w:ind w:left="180"/>
        <w:jc w:val="both"/>
        <w:rPr>
          <w:rFonts w:ascii="Times New Roman" w:hAnsi="Times New Roman"/>
          <w:lang w:val="uz-Cyrl-UZ"/>
        </w:rPr>
      </w:pPr>
      <w:r>
        <w:rPr>
          <w:rFonts w:ascii="Times New Roman" w:hAnsi="Times New Roman"/>
          <w:lang w:val="uz-Cyrl-UZ"/>
        </w:rPr>
        <w:t>қазиб  олиш учун жой ажратиш тўғрисидаги ҳужжатларни беради .</w:t>
      </w:r>
    </w:p>
    <w:p w:rsidR="008320BC" w:rsidRDefault="008320BC" w:rsidP="00CA6734">
      <w:pPr>
        <w:pStyle w:val="12"/>
        <w:ind w:left="180"/>
        <w:jc w:val="both"/>
        <w:rPr>
          <w:rFonts w:ascii="Times New Roman" w:hAnsi="Times New Roman"/>
          <w:lang w:val="uz-Cyrl-UZ"/>
        </w:rPr>
      </w:pPr>
      <w:r>
        <w:rPr>
          <w:rFonts w:ascii="Times New Roman" w:hAnsi="Times New Roman"/>
          <w:lang w:val="uz-Cyrl-UZ"/>
        </w:rPr>
        <w:t xml:space="preserve">    22. Пудратчи геодезия нуқталарига линиялар  ва даражаларга нисбатан  объектнинг  тўғри ва </w:t>
      </w:r>
    </w:p>
    <w:p w:rsidR="008320BC" w:rsidRDefault="008320BC" w:rsidP="00CA6734">
      <w:pPr>
        <w:pStyle w:val="12"/>
        <w:ind w:left="180"/>
        <w:jc w:val="both"/>
        <w:rPr>
          <w:rFonts w:ascii="Times New Roman" w:hAnsi="Times New Roman"/>
          <w:lang w:val="uz-Cyrl-UZ"/>
        </w:rPr>
      </w:pPr>
      <w:r>
        <w:rPr>
          <w:rFonts w:ascii="Times New Roman" w:hAnsi="Times New Roman"/>
          <w:lang w:val="uz-Cyrl-UZ"/>
        </w:rPr>
        <w:t xml:space="preserve">зарар тарзда  </w:t>
      </w:r>
      <w:r w:rsidR="00792118">
        <w:rPr>
          <w:rFonts w:ascii="Times New Roman" w:hAnsi="Times New Roman"/>
          <w:lang w:val="uz-Cyrl-UZ"/>
        </w:rPr>
        <w:t>белгиланиши .шунингдек  баландлик  белгилари .ўлчамлари ва бўлиш ўқларининг</w:t>
      </w:r>
    </w:p>
    <w:p w:rsidR="00792118" w:rsidRDefault="00792118" w:rsidP="00CA6734">
      <w:pPr>
        <w:pStyle w:val="12"/>
        <w:ind w:left="180"/>
        <w:jc w:val="both"/>
        <w:rPr>
          <w:rFonts w:ascii="Times New Roman" w:hAnsi="Times New Roman"/>
          <w:lang w:val="uz-Cyrl-UZ"/>
        </w:rPr>
      </w:pPr>
      <w:r>
        <w:rPr>
          <w:rFonts w:ascii="Times New Roman" w:hAnsi="Times New Roman"/>
          <w:lang w:val="uz-Cyrl-UZ"/>
        </w:rPr>
        <w:t>мувофиқлиги тўғ</w:t>
      </w:r>
      <w:r w:rsidR="0018737C">
        <w:rPr>
          <w:rFonts w:ascii="Times New Roman" w:hAnsi="Times New Roman"/>
          <w:lang w:val="uz-Cyrl-UZ"/>
        </w:rPr>
        <w:t xml:space="preserve">ри  жойлашганлигини учун </w:t>
      </w:r>
      <w:r w:rsidR="00614CE7">
        <w:rPr>
          <w:rFonts w:ascii="Times New Roman" w:hAnsi="Times New Roman"/>
          <w:lang w:val="uz-Cyrl-UZ"/>
        </w:rPr>
        <w:t>жавоб беради .</w:t>
      </w:r>
    </w:p>
    <w:p w:rsidR="00614CE7" w:rsidRDefault="00614CE7" w:rsidP="00CA6734">
      <w:pPr>
        <w:pStyle w:val="12"/>
        <w:ind w:left="180"/>
        <w:jc w:val="both"/>
        <w:rPr>
          <w:rFonts w:ascii="Times New Roman" w:hAnsi="Times New Roman"/>
          <w:lang w:val="uz-Cyrl-UZ"/>
        </w:rPr>
      </w:pPr>
      <w:r>
        <w:rPr>
          <w:rFonts w:ascii="Times New Roman" w:hAnsi="Times New Roman"/>
          <w:lang w:val="uz-Cyrl-UZ"/>
        </w:rPr>
        <w:t xml:space="preserve">   Агар ишларни бажариш жараёнида амалга  оширилган бўлиш  ва  геодезия ишларида хатолар </w:t>
      </w:r>
    </w:p>
    <w:p w:rsidR="00614CE7" w:rsidRDefault="00614CE7" w:rsidP="00CA6734">
      <w:pPr>
        <w:pStyle w:val="12"/>
        <w:ind w:left="180"/>
        <w:jc w:val="both"/>
        <w:rPr>
          <w:rFonts w:ascii="Times New Roman" w:hAnsi="Times New Roman"/>
          <w:lang w:val="uz-Cyrl-UZ"/>
        </w:rPr>
      </w:pPr>
      <w:r>
        <w:rPr>
          <w:rFonts w:ascii="Times New Roman" w:hAnsi="Times New Roman"/>
          <w:lang w:val="uz-Cyrl-UZ"/>
        </w:rPr>
        <w:t>Аниқланса  Пудратчи Бюртмачи билан келишилган  ҳолда тегишли тузатишларни ўз ҳисобидан киритади .</w:t>
      </w:r>
    </w:p>
    <w:p w:rsidR="00614CE7" w:rsidRDefault="00614CE7" w:rsidP="00CA6734">
      <w:pPr>
        <w:pStyle w:val="12"/>
        <w:ind w:left="180"/>
        <w:jc w:val="both"/>
        <w:rPr>
          <w:rFonts w:ascii="Times New Roman" w:hAnsi="Times New Roman"/>
          <w:lang w:val="uz-Cyrl-UZ"/>
        </w:rPr>
      </w:pPr>
      <w:r>
        <w:rPr>
          <w:rFonts w:ascii="Times New Roman" w:hAnsi="Times New Roman"/>
          <w:lang w:val="uz-Cyrl-UZ"/>
        </w:rPr>
        <w:t xml:space="preserve">   23. Пудратчи геодезия бўлиш ишларида ўрнатиладиган координатлар ва бандликлар </w:t>
      </w:r>
      <w:r w:rsidR="00FF6877">
        <w:rPr>
          <w:rFonts w:ascii="Times New Roman" w:hAnsi="Times New Roman"/>
          <w:lang w:val="uz-Cyrl-UZ"/>
        </w:rPr>
        <w:t xml:space="preserve">геодезия </w:t>
      </w:r>
    </w:p>
    <w:p w:rsidR="00FF6877" w:rsidRDefault="00FF6877" w:rsidP="00CA6734">
      <w:pPr>
        <w:pStyle w:val="12"/>
        <w:ind w:left="180"/>
        <w:jc w:val="both"/>
        <w:rPr>
          <w:rFonts w:ascii="Times New Roman" w:hAnsi="Times New Roman"/>
          <w:lang w:val="uz-Cyrl-UZ"/>
        </w:rPr>
      </w:pPr>
      <w:r>
        <w:rPr>
          <w:rFonts w:ascii="Times New Roman" w:hAnsi="Times New Roman"/>
          <w:lang w:val="uz-Cyrl-UZ"/>
        </w:rPr>
        <w:t>Белгиларининг жойлашиши схемалари ва жадвалларини сақлайди  ишларни бажариш</w:t>
      </w:r>
      <w:r w:rsidR="001B40CF">
        <w:rPr>
          <w:rFonts w:ascii="Times New Roman" w:hAnsi="Times New Roman"/>
          <w:lang w:val="uz-Cyrl-UZ"/>
        </w:rPr>
        <w:t xml:space="preserve"> даврида ва </w:t>
      </w:r>
    </w:p>
    <w:p w:rsidR="001B40CF" w:rsidRDefault="001B40CF" w:rsidP="00CA6734">
      <w:pPr>
        <w:pStyle w:val="12"/>
        <w:ind w:left="180"/>
        <w:jc w:val="both"/>
        <w:rPr>
          <w:rFonts w:ascii="Times New Roman" w:hAnsi="Times New Roman"/>
          <w:lang w:val="uz-Cyrl-UZ"/>
        </w:rPr>
      </w:pPr>
      <w:r>
        <w:rPr>
          <w:rFonts w:ascii="Times New Roman" w:hAnsi="Times New Roman"/>
          <w:lang w:val="uz-Cyrl-UZ"/>
        </w:rPr>
        <w:t xml:space="preserve">улар тугаллангандан  </w:t>
      </w:r>
      <w:r w:rsidR="00CB0435">
        <w:rPr>
          <w:rFonts w:ascii="Times New Roman" w:hAnsi="Times New Roman"/>
          <w:lang w:val="uz-Cyrl-UZ"/>
        </w:rPr>
        <w:t>кейин уларни далолат</w:t>
      </w:r>
      <w:r w:rsidR="000904D5">
        <w:rPr>
          <w:rFonts w:ascii="Times New Roman" w:hAnsi="Times New Roman"/>
          <w:lang w:val="uz-Cyrl-UZ"/>
        </w:rPr>
        <w:t>нома  бўйича  Буюртмачига беради .</w:t>
      </w:r>
    </w:p>
    <w:p w:rsidR="000904D5" w:rsidRDefault="000904D5" w:rsidP="00CA6734">
      <w:pPr>
        <w:pStyle w:val="12"/>
        <w:ind w:left="180"/>
        <w:jc w:val="both"/>
        <w:rPr>
          <w:rFonts w:ascii="Times New Roman" w:hAnsi="Times New Roman"/>
          <w:lang w:val="uz-Cyrl-UZ"/>
        </w:rPr>
      </w:pPr>
      <w:r>
        <w:rPr>
          <w:rFonts w:ascii="Times New Roman" w:hAnsi="Times New Roman"/>
          <w:lang w:val="uz-Cyrl-UZ"/>
        </w:rPr>
        <w:t xml:space="preserve">   24.Қурилиш  майдонида ишларни  бажариш  даврида коммуника</w:t>
      </w:r>
      <w:r w:rsidR="009C3718">
        <w:rPr>
          <w:rFonts w:ascii="Times New Roman" w:hAnsi="Times New Roman"/>
          <w:lang w:val="uz-Cyrl-UZ"/>
        </w:rPr>
        <w:t>цияларни вақтинча улашни</w:t>
      </w:r>
    </w:p>
    <w:p w:rsidR="009C3718" w:rsidRDefault="009C3718" w:rsidP="00CA6734">
      <w:pPr>
        <w:pStyle w:val="12"/>
        <w:ind w:left="180"/>
        <w:jc w:val="both"/>
        <w:rPr>
          <w:rFonts w:ascii="Times New Roman" w:hAnsi="Times New Roman"/>
          <w:lang w:val="uz-Cyrl-UZ"/>
        </w:rPr>
      </w:pPr>
      <w:r>
        <w:rPr>
          <w:rFonts w:ascii="Times New Roman" w:hAnsi="Times New Roman"/>
          <w:lang w:val="uz-Cyrl-UZ"/>
        </w:rPr>
        <w:t>ва улаш нуқталарида янгида</w:t>
      </w:r>
      <w:r w:rsidR="00195193">
        <w:rPr>
          <w:rFonts w:ascii="Times New Roman" w:hAnsi="Times New Roman"/>
          <w:lang w:val="uz-Cyrl-UZ"/>
        </w:rPr>
        <w:t>н қурилган коммуникацияларни улашни Пудратчи амалга оширади .</w:t>
      </w:r>
    </w:p>
    <w:p w:rsidR="00195193" w:rsidRDefault="00195193" w:rsidP="00CA6734">
      <w:pPr>
        <w:pStyle w:val="12"/>
        <w:ind w:left="180"/>
        <w:jc w:val="both"/>
        <w:rPr>
          <w:rFonts w:ascii="Times New Roman" w:hAnsi="Times New Roman"/>
          <w:lang w:val="uz-Cyrl-UZ"/>
        </w:rPr>
      </w:pPr>
      <w:r>
        <w:rPr>
          <w:rFonts w:ascii="Times New Roman" w:hAnsi="Times New Roman"/>
          <w:lang w:val="uz-Cyrl-UZ"/>
        </w:rPr>
        <w:t xml:space="preserve">   25. Пудратчи  ўзи томонидан қурилишида қўлланиладиган қурилиш материаллари .асбоб-ускуналар ва бутловчи  буюмлар. Конструкциялар ва тизимлар </w:t>
      </w:r>
      <w:r w:rsidR="00BB027D">
        <w:rPr>
          <w:rFonts w:ascii="Times New Roman" w:hAnsi="Times New Roman"/>
          <w:lang w:val="uz-Cyrl-UZ"/>
        </w:rPr>
        <w:t xml:space="preserve"> сифати лойиҳа ҳужжатларида </w:t>
      </w:r>
    </w:p>
    <w:p w:rsidR="00BB027D" w:rsidRDefault="00BB027D" w:rsidP="00CA6734">
      <w:pPr>
        <w:pStyle w:val="12"/>
        <w:ind w:left="180"/>
        <w:jc w:val="both"/>
        <w:rPr>
          <w:rFonts w:ascii="Times New Roman" w:hAnsi="Times New Roman"/>
          <w:lang w:val="uz-Cyrl-UZ"/>
        </w:rPr>
      </w:pPr>
      <w:r>
        <w:rPr>
          <w:rFonts w:ascii="Times New Roman" w:hAnsi="Times New Roman"/>
          <w:lang w:val="uz-Cyrl-UZ"/>
        </w:rPr>
        <w:t>Кўрсатилган спецификацияларга.давлат стандартларига .техник шартларга мувофиқ бўлишини</w:t>
      </w:r>
    </w:p>
    <w:p w:rsidR="00BB027D" w:rsidRDefault="00BB027D" w:rsidP="00CA6734">
      <w:pPr>
        <w:pStyle w:val="12"/>
        <w:ind w:left="180"/>
        <w:jc w:val="both"/>
        <w:rPr>
          <w:rFonts w:ascii="Times New Roman" w:hAnsi="Times New Roman"/>
          <w:lang w:val="uz-Cyrl-UZ"/>
        </w:rPr>
      </w:pPr>
      <w:r>
        <w:rPr>
          <w:rFonts w:ascii="Times New Roman" w:hAnsi="Times New Roman"/>
          <w:lang w:val="uz-Cyrl-UZ"/>
        </w:rPr>
        <w:t>Ҳамда уларнинг сифатини тасдиқловчи  теги</w:t>
      </w:r>
      <w:r w:rsidR="00FC20F6">
        <w:rPr>
          <w:rFonts w:ascii="Times New Roman" w:hAnsi="Times New Roman"/>
          <w:lang w:val="uz-Cyrl-UZ"/>
        </w:rPr>
        <w:t xml:space="preserve">шли сертификатларга </w:t>
      </w:r>
      <w:r w:rsidR="00FC20F6" w:rsidRPr="00FC20F6">
        <w:rPr>
          <w:rFonts w:ascii="Times New Roman" w:hAnsi="Times New Roman"/>
        </w:rPr>
        <w:t>,</w:t>
      </w:r>
      <w:r>
        <w:rPr>
          <w:rFonts w:ascii="Times New Roman" w:hAnsi="Times New Roman"/>
          <w:lang w:val="uz-Cyrl-UZ"/>
        </w:rPr>
        <w:t xml:space="preserve">техник паспортларга ёки </w:t>
      </w:r>
    </w:p>
    <w:p w:rsidR="00BB027D" w:rsidRPr="00A66E8D" w:rsidRDefault="00BB027D" w:rsidP="00CA6734">
      <w:pPr>
        <w:pStyle w:val="12"/>
        <w:ind w:left="180"/>
        <w:jc w:val="both"/>
        <w:rPr>
          <w:rFonts w:ascii="Times New Roman" w:hAnsi="Times New Roman"/>
          <w:lang w:val="uz-Cyrl-UZ"/>
        </w:rPr>
      </w:pPr>
      <w:r>
        <w:rPr>
          <w:rFonts w:ascii="Times New Roman" w:hAnsi="Times New Roman"/>
          <w:lang w:val="uz-Cyrl-UZ"/>
        </w:rPr>
        <w:t>Бошқа ҳужжатларга  эга бўлишни кафолатлайди.</w:t>
      </w:r>
    </w:p>
    <w:p w:rsidR="00F9694C" w:rsidRDefault="002A08CC" w:rsidP="00CA6734">
      <w:pPr>
        <w:pStyle w:val="12"/>
        <w:ind w:left="180"/>
        <w:jc w:val="both"/>
        <w:rPr>
          <w:rFonts w:ascii="Times New Roman" w:hAnsi="Times New Roman"/>
          <w:lang w:val="uz-Cyrl-UZ"/>
        </w:rPr>
      </w:pPr>
      <w:r>
        <w:rPr>
          <w:rFonts w:ascii="Times New Roman" w:hAnsi="Times New Roman"/>
          <w:b/>
          <w:sz w:val="28"/>
          <w:szCs w:val="28"/>
          <w:lang w:val="uz-Cyrl-UZ"/>
        </w:rPr>
        <w:t xml:space="preserve">   </w:t>
      </w:r>
      <w:r w:rsidRPr="002A08CC">
        <w:rPr>
          <w:rFonts w:ascii="Times New Roman" w:hAnsi="Times New Roman"/>
          <w:lang w:val="uz-Cyrl-UZ"/>
        </w:rPr>
        <w:t>26</w:t>
      </w:r>
      <w:r>
        <w:rPr>
          <w:rFonts w:ascii="Times New Roman" w:hAnsi="Times New Roman"/>
          <w:lang w:val="uz-Cyrl-UZ"/>
        </w:rPr>
        <w:t>. Алоҳида маъсулятли  конст</w:t>
      </w:r>
      <w:r w:rsidR="00D15D6E">
        <w:rPr>
          <w:rFonts w:ascii="Times New Roman" w:hAnsi="Times New Roman"/>
          <w:lang w:val="uz-Cyrl-UZ"/>
        </w:rPr>
        <w:t>рукциялар  ва  беркитиладиган  ишлар  тайёр  бўлишига қараб  уларни қабул  қилиш бошланишидан  икки олдин Пудратчига Буюртмачига  ва “Давархитект</w:t>
      </w:r>
      <w:r w:rsidR="00FC20F6">
        <w:rPr>
          <w:rFonts w:ascii="Times New Roman" w:hAnsi="Times New Roman"/>
          <w:lang w:val="uz-Cyrl-UZ"/>
        </w:rPr>
        <w:t>қурилишназорат” инспекциясини ёзма равишда  хабардор қилади .</w:t>
      </w:r>
    </w:p>
    <w:p w:rsidR="00FC20F6" w:rsidRDefault="00FC20F6" w:rsidP="00CA6734">
      <w:pPr>
        <w:pStyle w:val="12"/>
        <w:ind w:left="180"/>
        <w:jc w:val="both"/>
        <w:rPr>
          <w:rFonts w:ascii="Times New Roman" w:hAnsi="Times New Roman"/>
          <w:lang w:val="uz-Cyrl-UZ"/>
        </w:rPr>
      </w:pPr>
      <w:r>
        <w:rPr>
          <w:rFonts w:ascii="Times New Roman" w:hAnsi="Times New Roman"/>
          <w:lang w:val="uz-Cyrl-UZ"/>
        </w:rPr>
        <w:t xml:space="preserve">   27. Агар беркитиладиган  ишлар Буюртмачининг  тасдиғисиз бажарилган бўлса </w:t>
      </w:r>
      <w:r w:rsidRPr="00FC20F6">
        <w:rPr>
          <w:rFonts w:ascii="Times New Roman" w:hAnsi="Times New Roman"/>
          <w:lang w:val="uz-Cyrl-UZ"/>
        </w:rPr>
        <w:t>,</w:t>
      </w:r>
      <w:r>
        <w:rPr>
          <w:rFonts w:ascii="Times New Roman" w:hAnsi="Times New Roman"/>
          <w:lang w:val="uz-Cyrl-UZ"/>
        </w:rPr>
        <w:t xml:space="preserve"> ёки  у  бу</w:t>
      </w:r>
    </w:p>
    <w:p w:rsidR="00FC20F6" w:rsidRDefault="00FC20F6" w:rsidP="00CA6734">
      <w:pPr>
        <w:pStyle w:val="12"/>
        <w:ind w:left="180"/>
        <w:jc w:val="both"/>
        <w:rPr>
          <w:rFonts w:ascii="Times New Roman" w:hAnsi="Times New Roman"/>
          <w:lang w:val="uz-Cyrl-UZ"/>
        </w:rPr>
      </w:pPr>
      <w:r>
        <w:rPr>
          <w:rFonts w:ascii="Times New Roman" w:hAnsi="Times New Roman"/>
          <w:lang w:val="uz-Cyrl-UZ"/>
        </w:rPr>
        <w:t xml:space="preserve">ҳақида хабардор қилинмаган  бўлса </w:t>
      </w:r>
      <w:r w:rsidRPr="00FC20F6">
        <w:rPr>
          <w:rFonts w:ascii="Times New Roman" w:hAnsi="Times New Roman"/>
          <w:lang w:val="uz-Cyrl-UZ"/>
        </w:rPr>
        <w:t>,</w:t>
      </w:r>
      <w:r>
        <w:rPr>
          <w:rFonts w:ascii="Times New Roman" w:hAnsi="Times New Roman"/>
          <w:lang w:val="uz-Cyrl-UZ"/>
        </w:rPr>
        <w:t>ёки кечикиб хабардор қилган бўлса</w:t>
      </w:r>
      <w:r w:rsidRPr="00FC20F6">
        <w:rPr>
          <w:rFonts w:ascii="Times New Roman" w:hAnsi="Times New Roman"/>
          <w:lang w:val="uz-Cyrl-UZ"/>
        </w:rPr>
        <w:t xml:space="preserve">,у </w:t>
      </w:r>
      <w:r>
        <w:rPr>
          <w:rFonts w:ascii="Times New Roman" w:hAnsi="Times New Roman"/>
          <w:lang w:val="uz-Cyrl-UZ"/>
        </w:rPr>
        <w:t>ҳолда унинг талаби</w:t>
      </w:r>
    </w:p>
    <w:p w:rsidR="00FC20F6" w:rsidRDefault="00FC20F6" w:rsidP="00CA6734">
      <w:pPr>
        <w:pStyle w:val="12"/>
        <w:ind w:left="180"/>
        <w:jc w:val="both"/>
        <w:rPr>
          <w:rFonts w:ascii="Times New Roman" w:hAnsi="Times New Roman"/>
          <w:lang w:val="uz-Cyrl-UZ"/>
        </w:rPr>
      </w:pPr>
      <w:r>
        <w:rPr>
          <w:rFonts w:ascii="Times New Roman" w:hAnsi="Times New Roman"/>
          <w:lang w:val="uz-Cyrl-UZ"/>
        </w:rPr>
        <w:t>бўйича Пудратчи Буюртмачининг  кўрсатмасига мувофиқ беркитиладиган ишларнинг исталган</w:t>
      </w:r>
    </w:p>
    <w:p w:rsidR="00FC20F6" w:rsidRPr="001C695F" w:rsidRDefault="00FC20F6" w:rsidP="00CA6734">
      <w:pPr>
        <w:pStyle w:val="12"/>
        <w:ind w:left="180"/>
        <w:jc w:val="both"/>
        <w:rPr>
          <w:rFonts w:ascii="Times New Roman" w:hAnsi="Times New Roman"/>
          <w:lang w:val="uz-Cyrl-UZ"/>
        </w:rPr>
      </w:pPr>
      <w:r>
        <w:rPr>
          <w:rFonts w:ascii="Times New Roman" w:hAnsi="Times New Roman"/>
          <w:lang w:val="uz-Cyrl-UZ"/>
        </w:rPr>
        <w:t xml:space="preserve">қисмини </w:t>
      </w:r>
      <w:r w:rsidR="00E612AF">
        <w:rPr>
          <w:rFonts w:ascii="Times New Roman" w:hAnsi="Times New Roman"/>
          <w:lang w:val="uz-Cyrl-UZ"/>
        </w:rPr>
        <w:t>ўз ҳи</w:t>
      </w:r>
      <w:r w:rsidR="00E612AF" w:rsidRPr="001C695F">
        <w:rPr>
          <w:rFonts w:ascii="Times New Roman" w:hAnsi="Times New Roman"/>
          <w:lang w:val="uz-Cyrl-UZ"/>
        </w:rPr>
        <w:t>собидан очишга , сўнгра уни тиклашга мажбурдир.</w:t>
      </w:r>
    </w:p>
    <w:p w:rsidR="00923199" w:rsidRPr="001C695F" w:rsidRDefault="00E612AF" w:rsidP="00923199">
      <w:pPr>
        <w:jc w:val="both"/>
        <w:rPr>
          <w:sz w:val="22"/>
          <w:szCs w:val="22"/>
          <w:lang w:val="uz-Cyrl-UZ"/>
        </w:rPr>
      </w:pPr>
      <w:r w:rsidRPr="001C695F">
        <w:rPr>
          <w:sz w:val="22"/>
          <w:szCs w:val="22"/>
          <w:lang w:val="uz-Cyrl-UZ"/>
        </w:rPr>
        <w:t xml:space="preserve">  </w:t>
      </w:r>
      <w:r w:rsidR="00923199" w:rsidRPr="001C695F">
        <w:rPr>
          <w:sz w:val="22"/>
          <w:szCs w:val="22"/>
          <w:lang w:val="uz-Cyrl-UZ"/>
        </w:rPr>
        <w:t>28. Агар Буюртмачи Пудратчи ва (ёки) унинг субпудратчилари томонидан ишларнинг сифатсиз бажарилганлигини аниқласа, у ҳолда Пудратчи ўз кучлари билан, қурилиш ва  қурилиш қийматини кўпайтирмаслик шарти билан ушбу 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p w:rsidR="00923199" w:rsidRPr="001C695F" w:rsidRDefault="00923199" w:rsidP="00923199">
      <w:pPr>
        <w:jc w:val="both"/>
        <w:rPr>
          <w:sz w:val="22"/>
          <w:szCs w:val="22"/>
          <w:lang w:val="uz-Cyrl-UZ"/>
        </w:rPr>
      </w:pPr>
      <w:r w:rsidRPr="001C695F">
        <w:rPr>
          <w:sz w:val="22"/>
          <w:szCs w:val="22"/>
          <w:lang w:val="uz-Cyrl-UZ"/>
        </w:rPr>
        <w:tab/>
        <w:t>Агар Пудратчи сифатсиз бажарилган ишларни келишилган муддатларда тузата олмаса,  Пудратчи уларни тузатишни кечикиши оқибатида етказилган зарарларни Буюртмачига тўлайди.</w:t>
      </w:r>
    </w:p>
    <w:p w:rsidR="00923199" w:rsidRPr="001C695F" w:rsidRDefault="00923199" w:rsidP="00923199">
      <w:pPr>
        <w:jc w:val="both"/>
        <w:rPr>
          <w:sz w:val="22"/>
          <w:szCs w:val="22"/>
          <w:lang w:val="uz-Cyrl-UZ"/>
        </w:rPr>
      </w:pPr>
      <w:r w:rsidRPr="001C695F">
        <w:rPr>
          <w:sz w:val="22"/>
          <w:szCs w:val="22"/>
          <w:lang w:val="uz-Cyrl-UZ"/>
        </w:rPr>
        <w:tab/>
        <w:t xml:space="preserve">29. Пудратчи қурилиш майдонини ва унга туташ кўча полосасини, шу жумладан йўл  участкалари ва йўлакларни супуриб – сидиради ва озода сақлайди. Қурилиш даврида майдондан  қурилиш ахлатини буюртмачи томонидан кўрсатилган жойга чиқариб ташлайди.  </w:t>
      </w:r>
    </w:p>
    <w:p w:rsidR="00923199" w:rsidRPr="001C695F" w:rsidRDefault="00923199" w:rsidP="00923199">
      <w:pPr>
        <w:jc w:val="both"/>
        <w:rPr>
          <w:sz w:val="22"/>
          <w:szCs w:val="22"/>
          <w:lang w:val="uz-Cyrl-UZ"/>
        </w:rPr>
      </w:pPr>
      <w:r w:rsidRPr="001C695F">
        <w:rPr>
          <w:sz w:val="22"/>
          <w:szCs w:val="22"/>
          <w:lang w:val="uz-Cyrl-UZ"/>
        </w:rPr>
        <w:tab/>
        <w:t>30.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923199" w:rsidRPr="001C695F" w:rsidRDefault="00923199" w:rsidP="00923199">
      <w:pPr>
        <w:jc w:val="both"/>
        <w:rPr>
          <w:sz w:val="22"/>
          <w:szCs w:val="22"/>
          <w:lang w:val="uz-Cyrl-UZ"/>
        </w:rPr>
      </w:pPr>
      <w:r w:rsidRPr="001C695F">
        <w:rPr>
          <w:sz w:val="22"/>
          <w:szCs w:val="22"/>
          <w:lang w:val="uz-Cyrl-UZ"/>
        </w:rPr>
        <w:tab/>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923199" w:rsidRPr="001C695F" w:rsidRDefault="00923199" w:rsidP="00923199">
      <w:pPr>
        <w:jc w:val="both"/>
        <w:rPr>
          <w:sz w:val="22"/>
          <w:szCs w:val="22"/>
          <w:lang w:val="uz-Cyrl-UZ"/>
        </w:rPr>
      </w:pPr>
      <w:r w:rsidRPr="001C695F">
        <w:rPr>
          <w:sz w:val="22"/>
          <w:szCs w:val="22"/>
          <w:lang w:val="uz-Cyrl-UZ"/>
        </w:rPr>
        <w:t xml:space="preserve">  </w:t>
      </w:r>
      <w:r w:rsidRPr="001C695F">
        <w:rPr>
          <w:sz w:val="22"/>
          <w:szCs w:val="22"/>
          <w:lang w:val="uz-Cyrl-UZ"/>
        </w:rPr>
        <w:tab/>
        <w:t>Пудратчи дафтарда Буюртмачи томонидан асосли равишда кўрсатилган камчиликларни     3 кун муддатда бартараф этиш чора – тадбирларини кўриш мажбуриятини ўз зиммасига олади.</w:t>
      </w:r>
    </w:p>
    <w:p w:rsidR="00923199" w:rsidRPr="001C695F" w:rsidRDefault="00923199" w:rsidP="00923199">
      <w:pPr>
        <w:jc w:val="center"/>
        <w:rPr>
          <w:b/>
          <w:sz w:val="22"/>
          <w:szCs w:val="22"/>
          <w:lang w:val="uz-Cyrl-UZ"/>
        </w:rPr>
      </w:pPr>
      <w:r w:rsidRPr="001C695F">
        <w:rPr>
          <w:b/>
          <w:sz w:val="22"/>
          <w:szCs w:val="22"/>
          <w:lang w:val="uz-Cyrl-UZ"/>
        </w:rPr>
        <w:t>IX. ЕНГИБ  БЎЛМАЙДИГАН  КУЧ</w:t>
      </w:r>
    </w:p>
    <w:p w:rsidR="00923199" w:rsidRPr="001C695F" w:rsidRDefault="00923199" w:rsidP="00923199">
      <w:pPr>
        <w:jc w:val="center"/>
        <w:rPr>
          <w:b/>
          <w:sz w:val="22"/>
          <w:szCs w:val="22"/>
          <w:lang w:val="uz-Cyrl-UZ"/>
        </w:rPr>
      </w:pPr>
      <w:r w:rsidRPr="001C695F">
        <w:rPr>
          <w:b/>
          <w:sz w:val="22"/>
          <w:szCs w:val="22"/>
          <w:lang w:val="uz-Cyrl-UZ"/>
        </w:rPr>
        <w:t>(ФОРС-МАЖОР)  ҲОЛАТЛАРИ.</w:t>
      </w:r>
    </w:p>
    <w:p w:rsidR="00923199" w:rsidRPr="001C695F" w:rsidRDefault="00923199" w:rsidP="00923199">
      <w:pPr>
        <w:jc w:val="both"/>
        <w:rPr>
          <w:sz w:val="22"/>
          <w:szCs w:val="22"/>
          <w:lang w:val="uz-Cyrl-UZ"/>
        </w:rPr>
      </w:pPr>
      <w:r w:rsidRPr="001C695F">
        <w:rPr>
          <w:b/>
          <w:sz w:val="22"/>
          <w:szCs w:val="22"/>
          <w:lang w:val="uz-Cyrl-UZ"/>
        </w:rPr>
        <w:tab/>
      </w:r>
      <w:r w:rsidRPr="001C695F">
        <w:rPr>
          <w:sz w:val="22"/>
          <w:szCs w:val="22"/>
          <w:lang w:val="uz-Cyrl-UZ"/>
        </w:rPr>
        <w:t xml:space="preserve">31.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w:t>
      </w:r>
      <w:r w:rsidRPr="001C695F">
        <w:rPr>
          <w:sz w:val="22"/>
          <w:szCs w:val="22"/>
          <w:lang w:val="uz-Cyrl-UZ"/>
        </w:rPr>
        <w:lastRenderedPageBreak/>
        <w:t xml:space="preserve">ҳолатлар мазкур шартноманинг бажарилишига бевосита таъсир этса, томонлар бундай қисман ёки тўлиқ бажармаслик учун жавобгарликдан озод этиладилар. </w:t>
      </w:r>
    </w:p>
    <w:p w:rsidR="00923199" w:rsidRPr="001C695F" w:rsidRDefault="00923199" w:rsidP="00923199">
      <w:pPr>
        <w:jc w:val="both"/>
        <w:rPr>
          <w:sz w:val="22"/>
          <w:szCs w:val="22"/>
          <w:lang w:val="uz-Cyrl-UZ"/>
        </w:rPr>
      </w:pPr>
      <w:r w:rsidRPr="001C695F">
        <w:rPr>
          <w:sz w:val="22"/>
          <w:szCs w:val="22"/>
          <w:lang w:val="uz-Cyrl-UZ"/>
        </w:rPr>
        <w:tab/>
        <w:t>Мазкур шартнома бўйича мажбуриятларни бажариш муддати енгиб бўлмайдиган куч ҳолатлари амал қилган, шуниндек ушбу ҳолатлар юзасига кетган вақтга муносиб равишда узайтирилади.</w:t>
      </w:r>
    </w:p>
    <w:p w:rsidR="00923199" w:rsidRPr="001C695F" w:rsidRDefault="00923199" w:rsidP="00923199">
      <w:pPr>
        <w:jc w:val="both"/>
        <w:rPr>
          <w:sz w:val="22"/>
          <w:szCs w:val="22"/>
          <w:lang w:val="uz-Cyrl-UZ"/>
        </w:rPr>
      </w:pPr>
      <w:r w:rsidRPr="001C695F">
        <w:rPr>
          <w:sz w:val="22"/>
          <w:szCs w:val="22"/>
          <w:lang w:val="uz-Cyrl-UZ"/>
        </w:rPr>
        <w:tab/>
        <w:t>32.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923199" w:rsidRPr="001C695F" w:rsidRDefault="00923199" w:rsidP="00923199">
      <w:pPr>
        <w:jc w:val="both"/>
        <w:rPr>
          <w:sz w:val="22"/>
          <w:szCs w:val="22"/>
          <w:lang w:val="uz-Cyrl-UZ"/>
        </w:rPr>
      </w:pPr>
      <w:r w:rsidRPr="001C695F">
        <w:rPr>
          <w:sz w:val="22"/>
          <w:szCs w:val="22"/>
          <w:lang w:val="uz-Cyrl-UZ"/>
        </w:rPr>
        <w:tab/>
        <w:t>33. Агар томонлар икки ой ичида келиша олмасалар, у ҳолда томонларнинг ҳар бири шартнома бекор қилинишини талаб қилишга ҳақлидир.</w:t>
      </w:r>
    </w:p>
    <w:p w:rsidR="00923199" w:rsidRPr="001C695F" w:rsidRDefault="00923199" w:rsidP="00923199">
      <w:pPr>
        <w:jc w:val="both"/>
        <w:rPr>
          <w:b/>
          <w:sz w:val="22"/>
          <w:szCs w:val="22"/>
          <w:lang w:val="uz-Cyrl-UZ"/>
        </w:rPr>
      </w:pPr>
      <w:r w:rsidRPr="001C695F">
        <w:rPr>
          <w:sz w:val="22"/>
          <w:szCs w:val="22"/>
          <w:lang w:val="uz-Cyrl-UZ"/>
        </w:rPr>
        <w:tab/>
      </w:r>
      <w:r w:rsidRPr="001C695F">
        <w:rPr>
          <w:sz w:val="22"/>
          <w:szCs w:val="22"/>
          <w:lang w:val="uz-Cyrl-UZ"/>
        </w:rPr>
        <w:tab/>
      </w:r>
      <w:r w:rsidRPr="001C695F">
        <w:rPr>
          <w:sz w:val="22"/>
          <w:szCs w:val="22"/>
          <w:lang w:val="uz-Cyrl-UZ"/>
        </w:rPr>
        <w:tab/>
      </w:r>
      <w:r w:rsidRPr="001C695F">
        <w:rPr>
          <w:sz w:val="22"/>
          <w:szCs w:val="22"/>
          <w:lang w:val="uz-Cyrl-UZ"/>
        </w:rPr>
        <w:tab/>
      </w:r>
      <w:r w:rsidRPr="001C695F">
        <w:rPr>
          <w:sz w:val="22"/>
          <w:szCs w:val="22"/>
          <w:lang w:val="uz-Cyrl-UZ"/>
        </w:rPr>
        <w:tab/>
      </w:r>
      <w:r w:rsidRPr="001C695F">
        <w:rPr>
          <w:b/>
          <w:sz w:val="22"/>
          <w:szCs w:val="22"/>
          <w:lang w:val="uz-Cyrl-UZ"/>
        </w:rPr>
        <w:t xml:space="preserve">   X. КАФОЛАТЛАР.</w:t>
      </w:r>
    </w:p>
    <w:p w:rsidR="00923199" w:rsidRPr="001C695F" w:rsidRDefault="00923199" w:rsidP="00923199">
      <w:pPr>
        <w:jc w:val="both"/>
        <w:rPr>
          <w:sz w:val="22"/>
          <w:szCs w:val="22"/>
          <w:lang w:val="uz-Cyrl-UZ"/>
        </w:rPr>
      </w:pPr>
      <w:r w:rsidRPr="001C695F">
        <w:rPr>
          <w:sz w:val="22"/>
          <w:szCs w:val="22"/>
          <w:lang w:val="uz-Cyrl-UZ"/>
        </w:rPr>
        <w:tab/>
        <w:t>34. Пудратчи:</w:t>
      </w:r>
    </w:p>
    <w:p w:rsidR="00923199" w:rsidRPr="001C695F" w:rsidRDefault="00923199" w:rsidP="00923199">
      <w:pPr>
        <w:jc w:val="both"/>
        <w:rPr>
          <w:sz w:val="22"/>
          <w:szCs w:val="22"/>
          <w:lang w:val="uz-Cyrl-UZ"/>
        </w:rPr>
      </w:pPr>
      <w:r w:rsidRPr="001C695F">
        <w:rPr>
          <w:sz w:val="22"/>
          <w:szCs w:val="22"/>
          <w:lang w:val="uz-Cyrl-UZ"/>
        </w:rPr>
        <w:tab/>
        <w:t>барча ишлар тўлиқ ҳамда мазкур шартнома шартларида белгиланган муддатларда бажарилишини;</w:t>
      </w:r>
    </w:p>
    <w:p w:rsidR="00923199" w:rsidRPr="001C695F" w:rsidRDefault="00923199" w:rsidP="00923199">
      <w:pPr>
        <w:jc w:val="both"/>
        <w:rPr>
          <w:sz w:val="22"/>
          <w:szCs w:val="22"/>
          <w:lang w:val="uz-Cyrl-UZ"/>
        </w:rPr>
      </w:pPr>
      <w:r w:rsidRPr="001C695F">
        <w:rPr>
          <w:sz w:val="22"/>
          <w:szCs w:val="22"/>
          <w:lang w:val="uz-Cyrl-UZ"/>
        </w:rPr>
        <w:tab/>
        <w:t>лойиҳа ҳужжатларига ҳамда қурилиш меъёрлари, қоидалари ва техник шартларига мувофиқ барча ишларни бажариш сифатига;</w:t>
      </w:r>
    </w:p>
    <w:p w:rsidR="00923199" w:rsidRPr="001C695F" w:rsidRDefault="00923199" w:rsidP="00923199">
      <w:pPr>
        <w:jc w:val="both"/>
        <w:rPr>
          <w:sz w:val="22"/>
          <w:szCs w:val="22"/>
          <w:lang w:val="uz-Cyrl-UZ"/>
        </w:rPr>
      </w:pPr>
      <w:r w:rsidRPr="001C695F">
        <w:rPr>
          <w:sz w:val="22"/>
          <w:szCs w:val="22"/>
          <w:lang w:val="uz-Cyrl-UZ"/>
        </w:rPr>
        <w:tab/>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сертификатцияларга, давлат стандартларига ҳамда техник шартларга мувофиқлигини;</w:t>
      </w:r>
    </w:p>
    <w:p w:rsidR="00923199" w:rsidRPr="001C695F" w:rsidRDefault="00923199" w:rsidP="00923199">
      <w:pPr>
        <w:jc w:val="both"/>
        <w:rPr>
          <w:sz w:val="22"/>
          <w:szCs w:val="22"/>
          <w:lang w:val="uz-Cyrl-UZ"/>
        </w:rPr>
      </w:pPr>
      <w:r w:rsidRPr="001C695F">
        <w:rPr>
          <w:sz w:val="22"/>
          <w:szCs w:val="22"/>
          <w:lang w:val="uz-Cyrl-UZ"/>
        </w:rPr>
        <w:tab/>
        <w:t>объектдан фойдаланилганда муҳандис тизимлари ва ускуналарнинг фойдаланиш қоидаларига мувофиқлигини кафолатлайди.</w:t>
      </w:r>
    </w:p>
    <w:p w:rsidR="00923199" w:rsidRPr="001C695F" w:rsidRDefault="00923199" w:rsidP="00923199">
      <w:pPr>
        <w:jc w:val="both"/>
        <w:rPr>
          <w:sz w:val="22"/>
          <w:szCs w:val="22"/>
          <w:lang w:val="uz-Cyrl-UZ"/>
        </w:rPr>
      </w:pPr>
      <w:r w:rsidRPr="001C695F">
        <w:rPr>
          <w:sz w:val="22"/>
          <w:szCs w:val="22"/>
          <w:lang w:val="uz-Cyrl-UZ"/>
        </w:rPr>
        <w:tab/>
        <w:t>Мавжуд нуқсонлар ва уларни бартараф қилиш муддатлари Пудратчи ва Буюртмачининг икки томонлама далолатномасида қайд этилади.</w:t>
      </w:r>
    </w:p>
    <w:p w:rsidR="00923199" w:rsidRPr="001C695F" w:rsidRDefault="00923199" w:rsidP="00923199">
      <w:pPr>
        <w:jc w:val="both"/>
        <w:rPr>
          <w:sz w:val="22"/>
          <w:szCs w:val="22"/>
          <w:lang w:val="uz-Cyrl-UZ"/>
        </w:rPr>
      </w:pPr>
      <w:r w:rsidRPr="001C695F">
        <w:rPr>
          <w:sz w:val="22"/>
          <w:szCs w:val="22"/>
          <w:lang w:val="uz-Cyrl-UZ"/>
        </w:rPr>
        <w:t xml:space="preserve">           35.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923199" w:rsidRPr="001C695F" w:rsidRDefault="00923199" w:rsidP="00923199">
      <w:pPr>
        <w:jc w:val="both"/>
        <w:rPr>
          <w:sz w:val="22"/>
          <w:szCs w:val="22"/>
        </w:rPr>
      </w:pPr>
      <w:r w:rsidRPr="001C695F">
        <w:rPr>
          <w:sz w:val="22"/>
          <w:szCs w:val="22"/>
          <w:lang w:val="uz-Cyrl-UZ"/>
        </w:rPr>
        <w:tab/>
      </w:r>
      <w:r w:rsidRPr="001C695F">
        <w:rPr>
          <w:sz w:val="22"/>
          <w:szCs w:val="22"/>
          <w:lang w:val="uz-Cyrl-UZ"/>
        </w:rPr>
        <w:tab/>
      </w:r>
      <w:r w:rsidRPr="001C695F">
        <w:rPr>
          <w:sz w:val="22"/>
          <w:szCs w:val="22"/>
          <w:lang w:val="uz-Cyrl-UZ"/>
        </w:rPr>
        <w:tab/>
      </w:r>
      <w:r w:rsidRPr="001C695F">
        <w:rPr>
          <w:b/>
          <w:sz w:val="22"/>
          <w:szCs w:val="22"/>
          <w:lang w:val="en-US"/>
        </w:rPr>
        <w:t>XI</w:t>
      </w:r>
      <w:r w:rsidRPr="001C695F">
        <w:rPr>
          <w:b/>
          <w:sz w:val="22"/>
          <w:szCs w:val="22"/>
        </w:rPr>
        <w:t xml:space="preserve">. ШАРТНОМАНИ  БЕКОР  </w:t>
      </w:r>
      <w:r w:rsidRPr="001C695F">
        <w:rPr>
          <w:b/>
          <w:sz w:val="22"/>
          <w:szCs w:val="22"/>
          <w:lang w:val="uz-Cyrl-UZ"/>
        </w:rPr>
        <w:t>Қ</w:t>
      </w:r>
      <w:r w:rsidRPr="001C695F">
        <w:rPr>
          <w:b/>
          <w:sz w:val="22"/>
          <w:szCs w:val="22"/>
        </w:rPr>
        <w:t>ИЛИШ</w:t>
      </w:r>
      <w:r w:rsidRPr="001C695F">
        <w:rPr>
          <w:sz w:val="22"/>
          <w:szCs w:val="22"/>
        </w:rPr>
        <w:t>.</w:t>
      </w:r>
    </w:p>
    <w:p w:rsidR="00923199" w:rsidRPr="001C695F" w:rsidRDefault="00923199" w:rsidP="00923199">
      <w:pPr>
        <w:jc w:val="both"/>
        <w:rPr>
          <w:sz w:val="22"/>
          <w:szCs w:val="22"/>
        </w:rPr>
      </w:pPr>
      <w:r w:rsidRPr="001C695F">
        <w:rPr>
          <w:sz w:val="22"/>
          <w:szCs w:val="22"/>
        </w:rPr>
        <w:t xml:space="preserve">  </w:t>
      </w:r>
      <w:r w:rsidRPr="001C695F">
        <w:rPr>
          <w:sz w:val="22"/>
          <w:szCs w:val="22"/>
        </w:rPr>
        <w:tab/>
        <w:t>36. Буюртмачи:</w:t>
      </w:r>
    </w:p>
    <w:p w:rsidR="00923199" w:rsidRPr="001C695F" w:rsidRDefault="00923199" w:rsidP="00923199">
      <w:pPr>
        <w:jc w:val="both"/>
        <w:rPr>
          <w:sz w:val="22"/>
          <w:szCs w:val="22"/>
        </w:rPr>
      </w:pPr>
      <w:r w:rsidRPr="001C695F">
        <w:rPr>
          <w:sz w:val="22"/>
          <w:szCs w:val="22"/>
        </w:rPr>
        <w:tab/>
        <w:t xml:space="preserve">шартнома кучга киргандан кейин </w:t>
      </w:r>
      <w:r w:rsidRPr="001C695F">
        <w:rPr>
          <w:sz w:val="22"/>
          <w:szCs w:val="22"/>
          <w:lang w:val="uz-Cyrl-UZ"/>
        </w:rPr>
        <w:t>қ</w:t>
      </w:r>
      <w:r w:rsidRPr="001C695F">
        <w:rPr>
          <w:sz w:val="22"/>
          <w:szCs w:val="22"/>
        </w:rPr>
        <w:t>урилишнинг бошланиши Буюртмачига бо</w:t>
      </w:r>
      <w:r w:rsidRPr="001C695F">
        <w:rPr>
          <w:sz w:val="22"/>
          <w:szCs w:val="22"/>
          <w:lang w:val="uz-Cyrl-UZ"/>
        </w:rPr>
        <w:t>ғ</w:t>
      </w:r>
      <w:r w:rsidRPr="001C695F">
        <w:rPr>
          <w:sz w:val="22"/>
          <w:szCs w:val="22"/>
        </w:rPr>
        <w:t>ли</w:t>
      </w:r>
      <w:r w:rsidRPr="001C695F">
        <w:rPr>
          <w:sz w:val="22"/>
          <w:szCs w:val="22"/>
          <w:lang w:val="uz-Cyrl-UZ"/>
        </w:rPr>
        <w:t>қ</w:t>
      </w:r>
      <w:r w:rsidRPr="001C695F">
        <w:rPr>
          <w:sz w:val="22"/>
          <w:szCs w:val="22"/>
        </w:rPr>
        <w:t xml:space="preserve"> б</w:t>
      </w:r>
      <w:r w:rsidRPr="001C695F">
        <w:rPr>
          <w:sz w:val="22"/>
          <w:szCs w:val="22"/>
          <w:lang w:val="uz-Cyrl-UZ"/>
        </w:rPr>
        <w:t>ў</w:t>
      </w:r>
      <w:r w:rsidRPr="001C695F">
        <w:rPr>
          <w:sz w:val="22"/>
          <w:szCs w:val="22"/>
        </w:rPr>
        <w:t>лмаган сабабларга к</w:t>
      </w:r>
      <w:r w:rsidRPr="001C695F">
        <w:rPr>
          <w:sz w:val="22"/>
          <w:szCs w:val="22"/>
          <w:lang w:val="uz-Cyrl-UZ"/>
        </w:rPr>
        <w:t>ў</w:t>
      </w:r>
      <w:r w:rsidRPr="001C695F">
        <w:rPr>
          <w:sz w:val="22"/>
          <w:szCs w:val="22"/>
        </w:rPr>
        <w:t>ра Пудратчи томонидан бир ойдан к</w:t>
      </w:r>
      <w:r w:rsidRPr="001C695F">
        <w:rPr>
          <w:sz w:val="22"/>
          <w:szCs w:val="22"/>
          <w:lang w:val="uz-Cyrl-UZ"/>
        </w:rPr>
        <w:t>ў</w:t>
      </w:r>
      <w:r w:rsidRPr="001C695F">
        <w:rPr>
          <w:sz w:val="22"/>
          <w:szCs w:val="22"/>
        </w:rPr>
        <w:t>п ва</w:t>
      </w:r>
      <w:r w:rsidRPr="001C695F">
        <w:rPr>
          <w:sz w:val="22"/>
          <w:szCs w:val="22"/>
          <w:lang w:val="uz-Cyrl-UZ"/>
        </w:rPr>
        <w:t>қ</w:t>
      </w:r>
      <w:r w:rsidRPr="001C695F">
        <w:rPr>
          <w:sz w:val="22"/>
          <w:szCs w:val="22"/>
        </w:rPr>
        <w:t>тга кечиктирилганда;</w:t>
      </w:r>
    </w:p>
    <w:p w:rsidR="00923199" w:rsidRPr="001C695F" w:rsidRDefault="00923199" w:rsidP="00923199">
      <w:pPr>
        <w:jc w:val="both"/>
        <w:rPr>
          <w:sz w:val="22"/>
          <w:szCs w:val="22"/>
        </w:rPr>
      </w:pPr>
      <w:r w:rsidRPr="001C695F">
        <w:rPr>
          <w:sz w:val="22"/>
          <w:szCs w:val="22"/>
        </w:rPr>
        <w:tab/>
        <w:t>ишларни тугатишнинг мазкур шартномада белгиланган муддати Пудратчининг айби билан бир ойдан орти</w:t>
      </w:r>
      <w:r w:rsidRPr="001C695F">
        <w:rPr>
          <w:sz w:val="22"/>
          <w:szCs w:val="22"/>
          <w:lang w:val="uz-Cyrl-UZ"/>
        </w:rPr>
        <w:t>қ</w:t>
      </w:r>
      <w:r w:rsidRPr="001C695F">
        <w:rPr>
          <w:sz w:val="22"/>
          <w:szCs w:val="22"/>
        </w:rPr>
        <w:t xml:space="preserve"> муддатга к</w:t>
      </w:r>
      <w:r w:rsidRPr="001C695F">
        <w:rPr>
          <w:sz w:val="22"/>
          <w:szCs w:val="22"/>
          <w:lang w:val="uz-Cyrl-UZ"/>
        </w:rPr>
        <w:t>ў</w:t>
      </w:r>
      <w:r w:rsidRPr="001C695F">
        <w:rPr>
          <w:sz w:val="22"/>
          <w:szCs w:val="22"/>
        </w:rPr>
        <w:t xml:space="preserve">пайган </w:t>
      </w:r>
      <w:r w:rsidRPr="001C695F">
        <w:rPr>
          <w:sz w:val="22"/>
          <w:szCs w:val="22"/>
          <w:lang w:val="uz-Cyrl-UZ"/>
        </w:rPr>
        <w:t>ҳ</w:t>
      </w:r>
      <w:r w:rsidRPr="001C695F">
        <w:rPr>
          <w:sz w:val="22"/>
          <w:szCs w:val="22"/>
        </w:rPr>
        <w:t>олда, Пудратчи томонидан ишларни бажариш жадвалига риоя этилмаганда;</w:t>
      </w:r>
    </w:p>
    <w:p w:rsidR="00923199" w:rsidRPr="001C695F" w:rsidRDefault="00923199" w:rsidP="00923199">
      <w:pPr>
        <w:jc w:val="both"/>
        <w:rPr>
          <w:sz w:val="22"/>
          <w:szCs w:val="22"/>
        </w:rPr>
      </w:pPr>
      <w:r w:rsidRPr="001C695F">
        <w:rPr>
          <w:sz w:val="22"/>
          <w:szCs w:val="22"/>
        </w:rPr>
        <w:tab/>
        <w:t xml:space="preserve">Пудратчи томонидан шартнома шартлари </w:t>
      </w:r>
      <w:r w:rsidRPr="001C695F">
        <w:rPr>
          <w:sz w:val="22"/>
          <w:szCs w:val="22"/>
          <w:lang w:val="uz-Cyrl-UZ"/>
        </w:rPr>
        <w:t>қ</w:t>
      </w:r>
      <w:r w:rsidRPr="001C695F">
        <w:rPr>
          <w:sz w:val="22"/>
          <w:szCs w:val="22"/>
        </w:rPr>
        <w:t xml:space="preserve">урилиш меъёрлари ва </w:t>
      </w:r>
      <w:r w:rsidRPr="001C695F">
        <w:rPr>
          <w:sz w:val="22"/>
          <w:szCs w:val="22"/>
          <w:lang w:val="uz-Cyrl-UZ"/>
        </w:rPr>
        <w:t>қ</w:t>
      </w:r>
      <w:r w:rsidRPr="001C695F">
        <w:rPr>
          <w:sz w:val="22"/>
          <w:szCs w:val="22"/>
        </w:rPr>
        <w:t>оидаларида назарда тутилган ишларнинг сифати пасайишига олиб келадиган даражада бузилганда;</w:t>
      </w:r>
    </w:p>
    <w:p w:rsidR="00923199" w:rsidRPr="001C695F" w:rsidRDefault="00923199" w:rsidP="00923199">
      <w:pPr>
        <w:jc w:val="both"/>
        <w:rPr>
          <w:sz w:val="22"/>
          <w:szCs w:val="22"/>
        </w:rPr>
      </w:pPr>
      <w:r w:rsidRPr="001C695F">
        <w:rPr>
          <w:sz w:val="22"/>
          <w:szCs w:val="22"/>
        </w:rPr>
        <w:tab/>
      </w:r>
      <w:r w:rsidRPr="001C695F">
        <w:rPr>
          <w:sz w:val="22"/>
          <w:szCs w:val="22"/>
          <w:lang w:val="uz-Cyrl-UZ"/>
        </w:rPr>
        <w:t>Қ</w:t>
      </w:r>
      <w:r w:rsidRPr="001C695F">
        <w:rPr>
          <w:sz w:val="22"/>
          <w:szCs w:val="22"/>
        </w:rPr>
        <w:t xml:space="preserve">онун </w:t>
      </w:r>
      <w:r w:rsidRPr="001C695F">
        <w:rPr>
          <w:sz w:val="22"/>
          <w:szCs w:val="22"/>
          <w:lang w:val="uz-Cyrl-UZ"/>
        </w:rPr>
        <w:t>ҳ</w:t>
      </w:r>
      <w:r w:rsidRPr="001C695F">
        <w:rPr>
          <w:sz w:val="22"/>
          <w:szCs w:val="22"/>
        </w:rPr>
        <w:t>ужжатларига мувофи</w:t>
      </w:r>
      <w:r w:rsidRPr="001C695F">
        <w:rPr>
          <w:sz w:val="22"/>
          <w:szCs w:val="22"/>
          <w:lang w:val="uz-Cyrl-UZ"/>
        </w:rPr>
        <w:t>қ</w:t>
      </w:r>
      <w:r w:rsidRPr="001C695F">
        <w:rPr>
          <w:sz w:val="22"/>
          <w:szCs w:val="22"/>
        </w:rPr>
        <w:t xml:space="preserve"> бош</w:t>
      </w:r>
      <w:r w:rsidRPr="001C695F">
        <w:rPr>
          <w:sz w:val="22"/>
          <w:szCs w:val="22"/>
          <w:lang w:val="uz-Cyrl-UZ"/>
        </w:rPr>
        <w:t>қ</w:t>
      </w:r>
      <w:r w:rsidRPr="001C695F">
        <w:rPr>
          <w:sz w:val="22"/>
          <w:szCs w:val="22"/>
        </w:rPr>
        <w:t>а асослар б</w:t>
      </w:r>
      <w:r w:rsidRPr="001C695F">
        <w:rPr>
          <w:sz w:val="22"/>
          <w:szCs w:val="22"/>
          <w:lang w:val="uz-Cyrl-UZ"/>
        </w:rPr>
        <w:t>ў</w:t>
      </w:r>
      <w:r w:rsidRPr="001C695F">
        <w:rPr>
          <w:sz w:val="22"/>
          <w:szCs w:val="22"/>
        </w:rPr>
        <w:t xml:space="preserve">йича шартномани бекор </w:t>
      </w:r>
      <w:r w:rsidRPr="001C695F">
        <w:rPr>
          <w:sz w:val="22"/>
          <w:szCs w:val="22"/>
          <w:lang w:val="uz-Cyrl-UZ"/>
        </w:rPr>
        <w:t>қ</w:t>
      </w:r>
      <w:r w:rsidRPr="001C695F">
        <w:rPr>
          <w:sz w:val="22"/>
          <w:szCs w:val="22"/>
        </w:rPr>
        <w:t xml:space="preserve">илинишини талаб </w:t>
      </w:r>
      <w:r w:rsidRPr="001C695F">
        <w:rPr>
          <w:sz w:val="22"/>
          <w:szCs w:val="22"/>
          <w:lang w:val="uz-Cyrl-UZ"/>
        </w:rPr>
        <w:t>қ</w:t>
      </w:r>
      <w:r w:rsidRPr="001C695F">
        <w:rPr>
          <w:sz w:val="22"/>
          <w:szCs w:val="22"/>
        </w:rPr>
        <w:t xml:space="preserve">илиш </w:t>
      </w:r>
      <w:r w:rsidRPr="001C695F">
        <w:rPr>
          <w:sz w:val="22"/>
          <w:szCs w:val="22"/>
          <w:lang w:val="uz-Cyrl-UZ"/>
        </w:rPr>
        <w:t xml:space="preserve">ҳуқуқига </w:t>
      </w:r>
      <w:r w:rsidRPr="001C695F">
        <w:rPr>
          <w:sz w:val="22"/>
          <w:szCs w:val="22"/>
        </w:rPr>
        <w:t xml:space="preserve">эга. </w:t>
      </w:r>
    </w:p>
    <w:p w:rsidR="00923199" w:rsidRPr="001C695F" w:rsidRDefault="00923199" w:rsidP="00923199">
      <w:pPr>
        <w:jc w:val="both"/>
        <w:rPr>
          <w:sz w:val="22"/>
          <w:szCs w:val="22"/>
        </w:rPr>
      </w:pPr>
      <w:r w:rsidRPr="001C695F">
        <w:rPr>
          <w:sz w:val="22"/>
          <w:szCs w:val="22"/>
        </w:rPr>
        <w:tab/>
        <w:t>37. Пудратчи:</w:t>
      </w:r>
    </w:p>
    <w:p w:rsidR="00923199" w:rsidRPr="001C695F" w:rsidRDefault="00923199" w:rsidP="00923199">
      <w:pPr>
        <w:ind w:firstLine="708"/>
        <w:jc w:val="both"/>
        <w:rPr>
          <w:sz w:val="22"/>
          <w:szCs w:val="22"/>
        </w:rPr>
      </w:pPr>
      <w:r w:rsidRPr="001C695F">
        <w:rPr>
          <w:sz w:val="22"/>
          <w:szCs w:val="22"/>
        </w:rPr>
        <w:t>ишларнинг бажарилиши Пудратчига бо</w:t>
      </w:r>
      <w:r w:rsidRPr="001C695F">
        <w:rPr>
          <w:sz w:val="22"/>
          <w:szCs w:val="22"/>
          <w:lang w:val="uz-Cyrl-UZ"/>
        </w:rPr>
        <w:t>ғ</w:t>
      </w:r>
      <w:r w:rsidRPr="001C695F">
        <w:rPr>
          <w:sz w:val="22"/>
          <w:szCs w:val="22"/>
        </w:rPr>
        <w:t>ли</w:t>
      </w:r>
      <w:r w:rsidRPr="001C695F">
        <w:rPr>
          <w:sz w:val="22"/>
          <w:szCs w:val="22"/>
          <w:lang w:val="uz-Cyrl-UZ"/>
        </w:rPr>
        <w:t>қ</w:t>
      </w:r>
      <w:r w:rsidRPr="001C695F">
        <w:rPr>
          <w:sz w:val="22"/>
          <w:szCs w:val="22"/>
        </w:rPr>
        <w:t xml:space="preserve"> б</w:t>
      </w:r>
      <w:r w:rsidRPr="001C695F">
        <w:rPr>
          <w:sz w:val="22"/>
          <w:szCs w:val="22"/>
          <w:lang w:val="uz-Cyrl-UZ"/>
        </w:rPr>
        <w:t>ў</w:t>
      </w:r>
      <w:r w:rsidRPr="001C695F">
        <w:rPr>
          <w:sz w:val="22"/>
          <w:szCs w:val="22"/>
        </w:rPr>
        <w:t>лмаган сабабларга к</w:t>
      </w:r>
      <w:r w:rsidRPr="001C695F">
        <w:rPr>
          <w:sz w:val="22"/>
          <w:szCs w:val="22"/>
          <w:lang w:val="uz-Cyrl-UZ"/>
        </w:rPr>
        <w:t>ў</w:t>
      </w:r>
      <w:r w:rsidRPr="001C695F">
        <w:rPr>
          <w:sz w:val="22"/>
          <w:szCs w:val="22"/>
        </w:rPr>
        <w:t>ра Буюртмачи томонидан бир ойдан орти</w:t>
      </w:r>
      <w:r w:rsidRPr="001C695F">
        <w:rPr>
          <w:sz w:val="22"/>
          <w:szCs w:val="22"/>
          <w:lang w:val="uz-Cyrl-UZ"/>
        </w:rPr>
        <w:t>қ</w:t>
      </w:r>
      <w:r w:rsidRPr="001C695F">
        <w:rPr>
          <w:sz w:val="22"/>
          <w:szCs w:val="22"/>
        </w:rPr>
        <w:t xml:space="preserve"> муддатга т</w:t>
      </w:r>
      <w:r w:rsidRPr="001C695F">
        <w:rPr>
          <w:sz w:val="22"/>
          <w:szCs w:val="22"/>
          <w:lang w:val="uz-Cyrl-UZ"/>
        </w:rPr>
        <w:t>ў</w:t>
      </w:r>
      <w:r w:rsidRPr="001C695F">
        <w:rPr>
          <w:sz w:val="22"/>
          <w:szCs w:val="22"/>
        </w:rPr>
        <w:t xml:space="preserve">хтатиб </w:t>
      </w:r>
      <w:r w:rsidRPr="001C695F">
        <w:rPr>
          <w:sz w:val="22"/>
          <w:szCs w:val="22"/>
          <w:lang w:val="uz-Cyrl-UZ"/>
        </w:rPr>
        <w:t>қў</w:t>
      </w:r>
      <w:r w:rsidRPr="001C695F">
        <w:rPr>
          <w:sz w:val="22"/>
          <w:szCs w:val="22"/>
        </w:rPr>
        <w:t>йилганда;</w:t>
      </w:r>
    </w:p>
    <w:p w:rsidR="00923199" w:rsidRPr="001C695F" w:rsidRDefault="00923199" w:rsidP="00923199">
      <w:pPr>
        <w:jc w:val="both"/>
        <w:rPr>
          <w:sz w:val="22"/>
          <w:szCs w:val="22"/>
        </w:rPr>
      </w:pPr>
      <w:r w:rsidRPr="001C695F">
        <w:rPr>
          <w:sz w:val="22"/>
          <w:szCs w:val="22"/>
        </w:rPr>
        <w:tab/>
        <w:t>Бу</w:t>
      </w:r>
      <w:r w:rsidRPr="001C695F">
        <w:rPr>
          <w:sz w:val="22"/>
          <w:szCs w:val="22"/>
          <w:lang w:val="uz-Cyrl-UZ"/>
        </w:rPr>
        <w:t>ю</w:t>
      </w:r>
      <w:r w:rsidRPr="001C695F">
        <w:rPr>
          <w:sz w:val="22"/>
          <w:szCs w:val="22"/>
        </w:rPr>
        <w:t>ртмачи томонидан молиялаштириш шартлари бажарилмаганда;</w:t>
      </w:r>
    </w:p>
    <w:p w:rsidR="00923199" w:rsidRPr="001C695F" w:rsidRDefault="00923199" w:rsidP="00923199">
      <w:pPr>
        <w:jc w:val="both"/>
        <w:rPr>
          <w:sz w:val="22"/>
          <w:szCs w:val="22"/>
        </w:rPr>
      </w:pPr>
      <w:r w:rsidRPr="001C695F">
        <w:rPr>
          <w:sz w:val="22"/>
          <w:szCs w:val="22"/>
        </w:rPr>
        <w:tab/>
      </w:r>
      <w:r w:rsidRPr="001C695F">
        <w:rPr>
          <w:sz w:val="22"/>
          <w:szCs w:val="22"/>
          <w:lang w:val="uz-Cyrl-UZ"/>
        </w:rPr>
        <w:t>Қ</w:t>
      </w:r>
      <w:r w:rsidRPr="001C695F">
        <w:rPr>
          <w:sz w:val="22"/>
          <w:szCs w:val="22"/>
        </w:rPr>
        <w:t xml:space="preserve">онун </w:t>
      </w:r>
      <w:r w:rsidRPr="001C695F">
        <w:rPr>
          <w:sz w:val="22"/>
          <w:szCs w:val="22"/>
          <w:lang w:val="uz-Cyrl-UZ"/>
        </w:rPr>
        <w:t>ҳ</w:t>
      </w:r>
      <w:r w:rsidRPr="001C695F">
        <w:rPr>
          <w:sz w:val="22"/>
          <w:szCs w:val="22"/>
        </w:rPr>
        <w:t>ужжатларига мувофи</w:t>
      </w:r>
      <w:r w:rsidRPr="001C695F">
        <w:rPr>
          <w:sz w:val="22"/>
          <w:szCs w:val="22"/>
          <w:lang w:val="uz-Cyrl-UZ"/>
        </w:rPr>
        <w:t>қ</w:t>
      </w:r>
      <w:r w:rsidRPr="001C695F">
        <w:rPr>
          <w:sz w:val="22"/>
          <w:szCs w:val="22"/>
        </w:rPr>
        <w:t xml:space="preserve"> бош</w:t>
      </w:r>
      <w:r w:rsidRPr="001C695F">
        <w:rPr>
          <w:sz w:val="22"/>
          <w:szCs w:val="22"/>
          <w:lang w:val="uz-Cyrl-UZ"/>
        </w:rPr>
        <w:t>қ</w:t>
      </w:r>
      <w:r w:rsidRPr="001C695F">
        <w:rPr>
          <w:sz w:val="22"/>
          <w:szCs w:val="22"/>
        </w:rPr>
        <w:t>а асослар б</w:t>
      </w:r>
      <w:r w:rsidRPr="001C695F">
        <w:rPr>
          <w:sz w:val="22"/>
          <w:szCs w:val="22"/>
          <w:lang w:val="uz-Cyrl-UZ"/>
        </w:rPr>
        <w:t>ў</w:t>
      </w:r>
      <w:r w:rsidRPr="001C695F">
        <w:rPr>
          <w:sz w:val="22"/>
          <w:szCs w:val="22"/>
        </w:rPr>
        <w:t xml:space="preserve">йича шартноманинг бекор </w:t>
      </w:r>
      <w:r w:rsidRPr="001C695F">
        <w:rPr>
          <w:sz w:val="22"/>
          <w:szCs w:val="22"/>
          <w:lang w:val="uz-Cyrl-UZ"/>
        </w:rPr>
        <w:t>қ</w:t>
      </w:r>
      <w:r w:rsidRPr="001C695F">
        <w:rPr>
          <w:sz w:val="22"/>
          <w:szCs w:val="22"/>
        </w:rPr>
        <w:t xml:space="preserve">илинишини талаб </w:t>
      </w:r>
      <w:r w:rsidRPr="001C695F">
        <w:rPr>
          <w:sz w:val="22"/>
          <w:szCs w:val="22"/>
          <w:lang w:val="uz-Cyrl-UZ"/>
        </w:rPr>
        <w:t>қ</w:t>
      </w:r>
      <w:r w:rsidRPr="001C695F">
        <w:rPr>
          <w:sz w:val="22"/>
          <w:szCs w:val="22"/>
        </w:rPr>
        <w:t>илиш ху</w:t>
      </w:r>
      <w:r w:rsidRPr="001C695F">
        <w:rPr>
          <w:sz w:val="22"/>
          <w:szCs w:val="22"/>
          <w:lang w:val="uz-Cyrl-UZ"/>
        </w:rPr>
        <w:t xml:space="preserve">қуқига </w:t>
      </w:r>
      <w:r w:rsidRPr="001C695F">
        <w:rPr>
          <w:sz w:val="22"/>
          <w:szCs w:val="22"/>
        </w:rPr>
        <w:t>эга.</w:t>
      </w:r>
    </w:p>
    <w:p w:rsidR="00923199" w:rsidRPr="001C695F" w:rsidRDefault="00923199" w:rsidP="00923199">
      <w:pPr>
        <w:jc w:val="both"/>
        <w:rPr>
          <w:sz w:val="22"/>
          <w:szCs w:val="22"/>
        </w:rPr>
      </w:pPr>
      <w:r w:rsidRPr="001C695F">
        <w:rPr>
          <w:sz w:val="22"/>
          <w:szCs w:val="22"/>
        </w:rPr>
        <w:tab/>
        <w:t xml:space="preserve">38. Шартнома бекор </w:t>
      </w:r>
      <w:r w:rsidRPr="001C695F">
        <w:rPr>
          <w:sz w:val="22"/>
          <w:szCs w:val="22"/>
          <w:lang w:val="uz-Cyrl-UZ"/>
        </w:rPr>
        <w:t>қ</w:t>
      </w:r>
      <w:r w:rsidRPr="001C695F">
        <w:rPr>
          <w:sz w:val="22"/>
          <w:szCs w:val="22"/>
        </w:rPr>
        <w:t xml:space="preserve">илинганда Буюртмачи ва Пудратчининг </w:t>
      </w:r>
      <w:r w:rsidRPr="001C695F">
        <w:rPr>
          <w:sz w:val="22"/>
          <w:szCs w:val="22"/>
          <w:lang w:val="uz-Cyrl-UZ"/>
        </w:rPr>
        <w:t>қў</w:t>
      </w:r>
      <w:r w:rsidRPr="001C695F">
        <w:rPr>
          <w:sz w:val="22"/>
          <w:szCs w:val="22"/>
        </w:rPr>
        <w:t xml:space="preserve">шма </w:t>
      </w:r>
      <w:r w:rsidRPr="001C695F">
        <w:rPr>
          <w:sz w:val="22"/>
          <w:szCs w:val="22"/>
          <w:lang w:val="uz-Cyrl-UZ"/>
        </w:rPr>
        <w:t>қ</w:t>
      </w:r>
      <w:r w:rsidRPr="001C695F">
        <w:rPr>
          <w:sz w:val="22"/>
          <w:szCs w:val="22"/>
        </w:rPr>
        <w:t>арорига к</w:t>
      </w:r>
      <w:r w:rsidRPr="001C695F">
        <w:rPr>
          <w:sz w:val="22"/>
          <w:szCs w:val="22"/>
          <w:lang w:val="uz-Cyrl-UZ"/>
        </w:rPr>
        <w:t>ў</w:t>
      </w:r>
      <w:r w:rsidRPr="001C695F">
        <w:rPr>
          <w:sz w:val="22"/>
          <w:szCs w:val="22"/>
        </w:rPr>
        <w:t xml:space="preserve">ра тугалланмаган </w:t>
      </w:r>
      <w:r w:rsidRPr="001C695F">
        <w:rPr>
          <w:sz w:val="22"/>
          <w:szCs w:val="22"/>
          <w:lang w:val="uz-Cyrl-UZ"/>
        </w:rPr>
        <w:t>қ</w:t>
      </w:r>
      <w:r w:rsidRPr="001C695F">
        <w:rPr>
          <w:sz w:val="22"/>
          <w:szCs w:val="22"/>
        </w:rPr>
        <w:t>урилиш бир ой муддатда Буюртмачига берилади, Буюртмачи бажарилган ишларни</w:t>
      </w:r>
      <w:r w:rsidRPr="001C695F">
        <w:rPr>
          <w:sz w:val="22"/>
          <w:szCs w:val="22"/>
          <w:lang w:val="uz-Cyrl-UZ"/>
        </w:rPr>
        <w:t>нг қ</w:t>
      </w:r>
      <w:r w:rsidRPr="001C695F">
        <w:rPr>
          <w:sz w:val="22"/>
          <w:szCs w:val="22"/>
        </w:rPr>
        <w:t>ийматини Пудратчига т</w:t>
      </w:r>
      <w:r w:rsidRPr="001C695F">
        <w:rPr>
          <w:sz w:val="22"/>
          <w:szCs w:val="22"/>
          <w:lang w:val="uz-Cyrl-UZ"/>
        </w:rPr>
        <w:t>ў</w:t>
      </w:r>
      <w:r w:rsidRPr="001C695F">
        <w:rPr>
          <w:sz w:val="22"/>
          <w:szCs w:val="22"/>
        </w:rPr>
        <w:t>лайди.</w:t>
      </w:r>
    </w:p>
    <w:p w:rsidR="00923199" w:rsidRPr="001C695F" w:rsidRDefault="00923199" w:rsidP="00923199">
      <w:pPr>
        <w:jc w:val="both"/>
        <w:rPr>
          <w:sz w:val="22"/>
          <w:szCs w:val="22"/>
        </w:rPr>
      </w:pPr>
      <w:r w:rsidRPr="001C695F">
        <w:rPr>
          <w:sz w:val="22"/>
          <w:szCs w:val="22"/>
        </w:rPr>
        <w:tab/>
        <w:t>39. Мазкур шартно</w:t>
      </w:r>
      <w:r w:rsidRPr="001C695F">
        <w:rPr>
          <w:sz w:val="22"/>
          <w:szCs w:val="22"/>
          <w:lang w:val="uz-Cyrl-UZ"/>
        </w:rPr>
        <w:t>м</w:t>
      </w:r>
      <w:r w:rsidRPr="001C695F">
        <w:rPr>
          <w:sz w:val="22"/>
          <w:szCs w:val="22"/>
        </w:rPr>
        <w:t xml:space="preserve">ани бекор </w:t>
      </w:r>
      <w:r w:rsidRPr="001C695F">
        <w:rPr>
          <w:sz w:val="22"/>
          <w:szCs w:val="22"/>
          <w:lang w:val="uz-Cyrl-UZ"/>
        </w:rPr>
        <w:t>қ</w:t>
      </w:r>
      <w:r w:rsidRPr="001C695F">
        <w:rPr>
          <w:sz w:val="22"/>
          <w:szCs w:val="22"/>
        </w:rPr>
        <w:t xml:space="preserve">илишга </w:t>
      </w:r>
      <w:r w:rsidRPr="001C695F">
        <w:rPr>
          <w:sz w:val="22"/>
          <w:szCs w:val="22"/>
          <w:lang w:val="uz-Cyrl-UZ"/>
        </w:rPr>
        <w:t>қ</w:t>
      </w:r>
      <w:r w:rsidRPr="001C695F">
        <w:rPr>
          <w:sz w:val="22"/>
          <w:szCs w:val="22"/>
        </w:rPr>
        <w:t xml:space="preserve">арор </w:t>
      </w:r>
      <w:r w:rsidRPr="001C695F">
        <w:rPr>
          <w:sz w:val="22"/>
          <w:szCs w:val="22"/>
          <w:lang w:val="uz-Cyrl-UZ"/>
        </w:rPr>
        <w:t>қ</w:t>
      </w:r>
      <w:r w:rsidRPr="001C695F">
        <w:rPr>
          <w:sz w:val="22"/>
          <w:szCs w:val="22"/>
        </w:rPr>
        <w:t>илган томон ма</w:t>
      </w:r>
      <w:r w:rsidRPr="001C695F">
        <w:rPr>
          <w:sz w:val="22"/>
          <w:szCs w:val="22"/>
          <w:lang w:val="uz-Cyrl-UZ"/>
        </w:rPr>
        <w:t>з</w:t>
      </w:r>
      <w:r w:rsidRPr="001C695F">
        <w:rPr>
          <w:sz w:val="22"/>
          <w:szCs w:val="22"/>
        </w:rPr>
        <w:t>кур б</w:t>
      </w:r>
      <w:r w:rsidRPr="001C695F">
        <w:rPr>
          <w:sz w:val="22"/>
          <w:szCs w:val="22"/>
          <w:lang w:val="uz-Cyrl-UZ"/>
        </w:rPr>
        <w:t>ў</w:t>
      </w:r>
      <w:r w:rsidRPr="001C695F">
        <w:rPr>
          <w:sz w:val="22"/>
          <w:szCs w:val="22"/>
        </w:rPr>
        <w:t xml:space="preserve">лим </w:t>
      </w:r>
      <w:r w:rsidRPr="001C695F">
        <w:rPr>
          <w:sz w:val="22"/>
          <w:szCs w:val="22"/>
          <w:lang w:val="uz-Cyrl-UZ"/>
        </w:rPr>
        <w:t>қ</w:t>
      </w:r>
      <w:r w:rsidRPr="001C695F">
        <w:rPr>
          <w:sz w:val="22"/>
          <w:szCs w:val="22"/>
        </w:rPr>
        <w:t>оидаларига мувофи</w:t>
      </w:r>
      <w:r w:rsidRPr="001C695F">
        <w:rPr>
          <w:sz w:val="22"/>
          <w:szCs w:val="22"/>
          <w:lang w:val="uz-Cyrl-UZ"/>
        </w:rPr>
        <w:t>қ</w:t>
      </w:r>
      <w:r w:rsidRPr="001C695F">
        <w:rPr>
          <w:sz w:val="22"/>
          <w:szCs w:val="22"/>
        </w:rPr>
        <w:t xml:space="preserve"> иккинчи томонга ёзма билдиришнома юборади.</w:t>
      </w:r>
    </w:p>
    <w:p w:rsidR="00923199" w:rsidRPr="001C695F" w:rsidRDefault="00923199" w:rsidP="00923199">
      <w:pPr>
        <w:jc w:val="both"/>
        <w:rPr>
          <w:sz w:val="22"/>
          <w:szCs w:val="22"/>
        </w:rPr>
      </w:pPr>
      <w:r w:rsidRPr="001C695F">
        <w:rPr>
          <w:sz w:val="22"/>
          <w:szCs w:val="22"/>
        </w:rPr>
        <w:tab/>
        <w:t xml:space="preserve">40. Шартнома бекор </w:t>
      </w:r>
      <w:r w:rsidRPr="001C695F">
        <w:rPr>
          <w:sz w:val="22"/>
          <w:szCs w:val="22"/>
          <w:lang w:val="uz-Cyrl-UZ"/>
        </w:rPr>
        <w:t>қ</w:t>
      </w:r>
      <w:r w:rsidRPr="001C695F">
        <w:rPr>
          <w:sz w:val="22"/>
          <w:szCs w:val="22"/>
        </w:rPr>
        <w:t>илинган та</w:t>
      </w:r>
      <w:r w:rsidRPr="001C695F">
        <w:rPr>
          <w:sz w:val="22"/>
          <w:szCs w:val="22"/>
          <w:lang w:val="uz-Cyrl-UZ"/>
        </w:rPr>
        <w:t>қ</w:t>
      </w:r>
      <w:r w:rsidRPr="001C695F">
        <w:rPr>
          <w:sz w:val="22"/>
          <w:szCs w:val="22"/>
        </w:rPr>
        <w:t>дирда айбдор томон иккинчи томонга етказилган зарарни, шу жумладан бой берилган фойдани т</w:t>
      </w:r>
      <w:r w:rsidRPr="001C695F">
        <w:rPr>
          <w:sz w:val="22"/>
          <w:szCs w:val="22"/>
          <w:lang w:val="uz-Cyrl-UZ"/>
        </w:rPr>
        <w:t>ў</w:t>
      </w:r>
      <w:r w:rsidRPr="001C695F">
        <w:rPr>
          <w:sz w:val="22"/>
          <w:szCs w:val="22"/>
        </w:rPr>
        <w:t>лайди.</w:t>
      </w:r>
    </w:p>
    <w:p w:rsidR="00923199" w:rsidRPr="001C695F" w:rsidRDefault="00923199" w:rsidP="00923199">
      <w:pPr>
        <w:jc w:val="both"/>
        <w:rPr>
          <w:sz w:val="22"/>
          <w:szCs w:val="22"/>
        </w:rPr>
      </w:pPr>
      <w:r w:rsidRPr="001C695F">
        <w:rPr>
          <w:sz w:val="22"/>
          <w:szCs w:val="22"/>
        </w:rPr>
        <w:tab/>
        <w:t xml:space="preserve">41. Шартноманинг бир томонлама бекор </w:t>
      </w:r>
      <w:r w:rsidRPr="001C695F">
        <w:rPr>
          <w:sz w:val="22"/>
          <w:szCs w:val="22"/>
          <w:lang w:val="uz-Cyrl-UZ"/>
        </w:rPr>
        <w:t>қ</w:t>
      </w:r>
      <w:r w:rsidRPr="001C695F">
        <w:rPr>
          <w:sz w:val="22"/>
          <w:szCs w:val="22"/>
        </w:rPr>
        <w:t>илинишига й</w:t>
      </w:r>
      <w:r w:rsidRPr="001C695F">
        <w:rPr>
          <w:sz w:val="22"/>
          <w:szCs w:val="22"/>
          <w:lang w:val="uz-Cyrl-UZ"/>
        </w:rPr>
        <w:t>ў</w:t>
      </w:r>
      <w:r w:rsidRPr="001C695F">
        <w:rPr>
          <w:sz w:val="22"/>
          <w:szCs w:val="22"/>
        </w:rPr>
        <w:t xml:space="preserve">л </w:t>
      </w:r>
      <w:r w:rsidRPr="001C695F">
        <w:rPr>
          <w:sz w:val="22"/>
          <w:szCs w:val="22"/>
          <w:lang w:val="uz-Cyrl-UZ"/>
        </w:rPr>
        <w:t>қў</w:t>
      </w:r>
      <w:r w:rsidRPr="001C695F">
        <w:rPr>
          <w:sz w:val="22"/>
          <w:szCs w:val="22"/>
        </w:rPr>
        <w:t xml:space="preserve">йилмайди, </w:t>
      </w:r>
      <w:r w:rsidRPr="001C695F">
        <w:rPr>
          <w:sz w:val="22"/>
          <w:szCs w:val="22"/>
          <w:lang w:val="uz-Cyrl-UZ"/>
        </w:rPr>
        <w:t>қ</w:t>
      </w:r>
      <w:r w:rsidRPr="001C695F">
        <w:rPr>
          <w:sz w:val="22"/>
          <w:szCs w:val="22"/>
        </w:rPr>
        <w:t xml:space="preserve">онун </w:t>
      </w:r>
      <w:r w:rsidRPr="001C695F">
        <w:rPr>
          <w:sz w:val="22"/>
          <w:szCs w:val="22"/>
          <w:lang w:val="uz-Cyrl-UZ"/>
        </w:rPr>
        <w:t>ҳ</w:t>
      </w:r>
      <w:r w:rsidRPr="001C695F">
        <w:rPr>
          <w:sz w:val="22"/>
          <w:szCs w:val="22"/>
        </w:rPr>
        <w:t xml:space="preserve">ужжатларида ёки мазкур шартномада назарда тутилган </w:t>
      </w:r>
      <w:r w:rsidRPr="001C695F">
        <w:rPr>
          <w:sz w:val="22"/>
          <w:szCs w:val="22"/>
          <w:lang w:val="uz-Cyrl-UZ"/>
        </w:rPr>
        <w:t>ҳ</w:t>
      </w:r>
      <w:r w:rsidRPr="001C695F">
        <w:rPr>
          <w:sz w:val="22"/>
          <w:szCs w:val="22"/>
        </w:rPr>
        <w:t>оллар бундан мустасно.</w:t>
      </w:r>
    </w:p>
    <w:p w:rsidR="00923199" w:rsidRPr="001C695F" w:rsidRDefault="00923199" w:rsidP="00923199">
      <w:pPr>
        <w:jc w:val="both"/>
        <w:rPr>
          <w:b/>
          <w:sz w:val="22"/>
          <w:szCs w:val="22"/>
        </w:rPr>
      </w:pPr>
      <w:r w:rsidRPr="001C695F">
        <w:rPr>
          <w:sz w:val="22"/>
          <w:szCs w:val="22"/>
        </w:rPr>
        <w:tab/>
      </w:r>
      <w:r w:rsidRPr="001C695F">
        <w:rPr>
          <w:sz w:val="22"/>
          <w:szCs w:val="22"/>
        </w:rPr>
        <w:tab/>
      </w:r>
      <w:r w:rsidRPr="001C695F">
        <w:rPr>
          <w:sz w:val="22"/>
          <w:szCs w:val="22"/>
        </w:rPr>
        <w:tab/>
      </w:r>
      <w:r w:rsidRPr="001C695F">
        <w:rPr>
          <w:sz w:val="22"/>
          <w:szCs w:val="22"/>
        </w:rPr>
        <w:tab/>
      </w:r>
      <w:r w:rsidRPr="001C695F">
        <w:rPr>
          <w:b/>
          <w:sz w:val="22"/>
          <w:szCs w:val="22"/>
          <w:lang w:val="en-US"/>
        </w:rPr>
        <w:t>XII</w:t>
      </w:r>
      <w:r w:rsidRPr="001C695F">
        <w:rPr>
          <w:b/>
          <w:sz w:val="22"/>
          <w:szCs w:val="22"/>
        </w:rPr>
        <w:t xml:space="preserve">. ТОМОНЛАРНИНГ  МУЛКИЙ </w:t>
      </w:r>
    </w:p>
    <w:p w:rsidR="00923199" w:rsidRPr="001C695F" w:rsidRDefault="00CF107B" w:rsidP="00923199">
      <w:pPr>
        <w:ind w:left="3540" w:firstLine="708"/>
        <w:jc w:val="both"/>
        <w:rPr>
          <w:b/>
          <w:sz w:val="22"/>
          <w:szCs w:val="22"/>
        </w:rPr>
      </w:pPr>
      <w:r w:rsidRPr="001C695F">
        <w:rPr>
          <w:b/>
          <w:sz w:val="22"/>
          <w:szCs w:val="22"/>
          <w:lang w:val="uz-Cyrl-UZ"/>
        </w:rPr>
        <w:t>ЖА</w:t>
      </w:r>
      <w:r w:rsidR="00923199" w:rsidRPr="001C695F">
        <w:rPr>
          <w:b/>
          <w:sz w:val="22"/>
          <w:szCs w:val="22"/>
        </w:rPr>
        <w:t>ВОБГАРЛИГИ.</w:t>
      </w:r>
    </w:p>
    <w:p w:rsidR="00923199" w:rsidRPr="001C695F" w:rsidRDefault="00923199" w:rsidP="00923199">
      <w:pPr>
        <w:jc w:val="both"/>
        <w:rPr>
          <w:sz w:val="22"/>
          <w:szCs w:val="22"/>
        </w:rPr>
      </w:pPr>
      <w:r w:rsidRPr="001C695F">
        <w:rPr>
          <w:sz w:val="22"/>
          <w:szCs w:val="22"/>
        </w:rPr>
        <w:tab/>
        <w:t>42.  Томонлардан бири шартнома мажбуриятларини бажармаган ёки зарур даражада бажармаган та</w:t>
      </w:r>
      <w:r w:rsidRPr="001C695F">
        <w:rPr>
          <w:sz w:val="22"/>
          <w:szCs w:val="22"/>
          <w:lang w:val="uz-Cyrl-UZ"/>
        </w:rPr>
        <w:t>қ</w:t>
      </w:r>
      <w:r w:rsidRPr="001C695F">
        <w:rPr>
          <w:sz w:val="22"/>
          <w:szCs w:val="22"/>
        </w:rPr>
        <w:t>дирда айбдор томон:</w:t>
      </w:r>
    </w:p>
    <w:p w:rsidR="00923199" w:rsidRPr="001C695F" w:rsidRDefault="00923199" w:rsidP="00923199">
      <w:pPr>
        <w:jc w:val="both"/>
        <w:rPr>
          <w:sz w:val="22"/>
          <w:szCs w:val="22"/>
        </w:rPr>
      </w:pPr>
      <w:r w:rsidRPr="001C695F">
        <w:rPr>
          <w:sz w:val="22"/>
          <w:szCs w:val="22"/>
        </w:rPr>
        <w:tab/>
        <w:t xml:space="preserve">иккинчи томонга етказилган зарарларни </w:t>
      </w:r>
      <w:r w:rsidRPr="001C695F">
        <w:rPr>
          <w:sz w:val="22"/>
          <w:szCs w:val="22"/>
          <w:lang w:val="uz-Cyrl-UZ"/>
        </w:rPr>
        <w:t>қ</w:t>
      </w:r>
      <w:r w:rsidRPr="001C695F">
        <w:rPr>
          <w:sz w:val="22"/>
          <w:szCs w:val="22"/>
        </w:rPr>
        <w:t>оплайди;</w:t>
      </w:r>
    </w:p>
    <w:p w:rsidR="00923199" w:rsidRPr="001C695F" w:rsidRDefault="00923199" w:rsidP="00923199">
      <w:pPr>
        <w:jc w:val="both"/>
        <w:rPr>
          <w:sz w:val="22"/>
          <w:szCs w:val="22"/>
        </w:rPr>
      </w:pPr>
      <w:r w:rsidRPr="001C695F">
        <w:rPr>
          <w:sz w:val="22"/>
          <w:szCs w:val="22"/>
        </w:rPr>
        <w:tab/>
      </w:r>
      <w:r w:rsidRPr="001C695F">
        <w:rPr>
          <w:sz w:val="22"/>
          <w:szCs w:val="22"/>
          <w:lang w:val="uz-Cyrl-UZ"/>
        </w:rPr>
        <w:t>Ў</w:t>
      </w:r>
      <w:r w:rsidRPr="001C695F">
        <w:rPr>
          <w:sz w:val="22"/>
          <w:szCs w:val="22"/>
        </w:rPr>
        <w:t>збекистон Республикаси Фу</w:t>
      </w:r>
      <w:r w:rsidRPr="001C695F">
        <w:rPr>
          <w:sz w:val="22"/>
          <w:szCs w:val="22"/>
          <w:lang w:val="uz-Cyrl-UZ"/>
        </w:rPr>
        <w:t>қ</w:t>
      </w:r>
      <w:r w:rsidRPr="001C695F">
        <w:rPr>
          <w:sz w:val="22"/>
          <w:szCs w:val="22"/>
        </w:rPr>
        <w:t>аролик кодексида, «Х</w:t>
      </w:r>
      <w:r w:rsidRPr="001C695F">
        <w:rPr>
          <w:sz w:val="22"/>
          <w:szCs w:val="22"/>
          <w:lang w:val="uz-Cyrl-UZ"/>
        </w:rPr>
        <w:t>ў</w:t>
      </w:r>
      <w:r w:rsidRPr="001C695F">
        <w:rPr>
          <w:sz w:val="22"/>
          <w:szCs w:val="22"/>
        </w:rPr>
        <w:t>жалик юритувчи субъектлар фаолиятининг шартномавий-хусусий базаси т</w:t>
      </w:r>
      <w:r w:rsidRPr="001C695F">
        <w:rPr>
          <w:sz w:val="22"/>
          <w:szCs w:val="22"/>
          <w:lang w:val="uz-Cyrl-UZ"/>
        </w:rPr>
        <w:t>ўғ</w:t>
      </w:r>
      <w:r w:rsidRPr="001C695F">
        <w:rPr>
          <w:sz w:val="22"/>
          <w:szCs w:val="22"/>
        </w:rPr>
        <w:t xml:space="preserve">рисида»ги </w:t>
      </w:r>
      <w:r w:rsidRPr="001C695F">
        <w:rPr>
          <w:sz w:val="22"/>
          <w:szCs w:val="22"/>
          <w:lang w:val="uz-Cyrl-UZ"/>
        </w:rPr>
        <w:t>Ў</w:t>
      </w:r>
      <w:r w:rsidRPr="001C695F">
        <w:rPr>
          <w:sz w:val="22"/>
          <w:szCs w:val="22"/>
        </w:rPr>
        <w:t xml:space="preserve">збекистон Республикаси </w:t>
      </w:r>
      <w:r w:rsidRPr="001C695F">
        <w:rPr>
          <w:sz w:val="22"/>
          <w:szCs w:val="22"/>
          <w:lang w:val="uz-Cyrl-UZ"/>
        </w:rPr>
        <w:t>қ</w:t>
      </w:r>
      <w:r w:rsidRPr="001C695F">
        <w:rPr>
          <w:sz w:val="22"/>
          <w:szCs w:val="22"/>
        </w:rPr>
        <w:t xml:space="preserve">онунида, </w:t>
      </w:r>
      <w:r w:rsidRPr="001C695F">
        <w:rPr>
          <w:sz w:val="22"/>
          <w:szCs w:val="22"/>
        </w:rPr>
        <w:lastRenderedPageBreak/>
        <w:t>бош</w:t>
      </w:r>
      <w:r w:rsidRPr="001C695F">
        <w:rPr>
          <w:sz w:val="22"/>
          <w:szCs w:val="22"/>
          <w:lang w:val="uz-Cyrl-UZ"/>
        </w:rPr>
        <w:t>қ</w:t>
      </w:r>
      <w:r w:rsidRPr="001C695F">
        <w:rPr>
          <w:sz w:val="22"/>
          <w:szCs w:val="22"/>
        </w:rPr>
        <w:t xml:space="preserve">а </w:t>
      </w:r>
      <w:r w:rsidRPr="001C695F">
        <w:rPr>
          <w:sz w:val="22"/>
          <w:szCs w:val="22"/>
          <w:lang w:val="uz-Cyrl-UZ"/>
        </w:rPr>
        <w:t>қ</w:t>
      </w:r>
      <w:r w:rsidRPr="001C695F">
        <w:rPr>
          <w:sz w:val="22"/>
          <w:szCs w:val="22"/>
        </w:rPr>
        <w:t xml:space="preserve">онун </w:t>
      </w:r>
      <w:r w:rsidRPr="001C695F">
        <w:rPr>
          <w:sz w:val="22"/>
          <w:szCs w:val="22"/>
          <w:lang w:val="uz-Cyrl-UZ"/>
        </w:rPr>
        <w:t>ҳ</w:t>
      </w:r>
      <w:r w:rsidRPr="001C695F">
        <w:rPr>
          <w:sz w:val="22"/>
          <w:szCs w:val="22"/>
        </w:rPr>
        <w:t xml:space="preserve">ужжатларида </w:t>
      </w:r>
      <w:r w:rsidRPr="001C695F">
        <w:rPr>
          <w:sz w:val="22"/>
          <w:szCs w:val="22"/>
          <w:lang w:val="uz-Cyrl-UZ"/>
        </w:rPr>
        <w:t>ҳ</w:t>
      </w:r>
      <w:r w:rsidRPr="001C695F">
        <w:rPr>
          <w:sz w:val="22"/>
          <w:szCs w:val="22"/>
        </w:rPr>
        <w:t>амда мазкур шартномада н</w:t>
      </w:r>
      <w:r w:rsidRPr="001C695F">
        <w:rPr>
          <w:sz w:val="22"/>
          <w:szCs w:val="22"/>
          <w:lang w:val="uz-Cyrl-UZ"/>
        </w:rPr>
        <w:t>а</w:t>
      </w:r>
      <w:r w:rsidRPr="001C695F">
        <w:rPr>
          <w:sz w:val="22"/>
          <w:szCs w:val="22"/>
        </w:rPr>
        <w:t>зар</w:t>
      </w:r>
      <w:r w:rsidRPr="001C695F">
        <w:rPr>
          <w:sz w:val="22"/>
          <w:szCs w:val="22"/>
          <w:lang w:val="uz-Cyrl-UZ"/>
        </w:rPr>
        <w:t>д</w:t>
      </w:r>
      <w:r w:rsidRPr="001C695F">
        <w:rPr>
          <w:sz w:val="22"/>
          <w:szCs w:val="22"/>
        </w:rPr>
        <w:t xml:space="preserve">а тутилган тартибда жавобгарликга тортилади. </w:t>
      </w:r>
    </w:p>
    <w:p w:rsidR="00923199" w:rsidRPr="001C695F" w:rsidRDefault="00923199" w:rsidP="00923199">
      <w:pPr>
        <w:jc w:val="both"/>
        <w:rPr>
          <w:sz w:val="22"/>
          <w:szCs w:val="22"/>
        </w:rPr>
      </w:pPr>
      <w:r w:rsidRPr="001C695F">
        <w:rPr>
          <w:sz w:val="22"/>
          <w:szCs w:val="22"/>
        </w:rPr>
        <w:tab/>
        <w:t>43.</w:t>
      </w:r>
      <w:r w:rsidRPr="001C695F">
        <w:rPr>
          <w:sz w:val="22"/>
          <w:szCs w:val="22"/>
          <w:lang w:val="uz-Cyrl-UZ"/>
        </w:rPr>
        <w:t xml:space="preserve"> М</w:t>
      </w:r>
      <w:r w:rsidRPr="001C695F">
        <w:rPr>
          <w:sz w:val="22"/>
          <w:szCs w:val="22"/>
        </w:rPr>
        <w:t>азкур шартномага те</w:t>
      </w:r>
      <w:r w:rsidRPr="001C695F">
        <w:rPr>
          <w:sz w:val="22"/>
          <w:szCs w:val="22"/>
          <w:lang w:val="uz-Cyrl-UZ"/>
        </w:rPr>
        <w:t>г</w:t>
      </w:r>
      <w:r w:rsidRPr="001C695F">
        <w:rPr>
          <w:sz w:val="22"/>
          <w:szCs w:val="22"/>
        </w:rPr>
        <w:t>ишли иловаларда к</w:t>
      </w:r>
      <w:r w:rsidRPr="001C695F">
        <w:rPr>
          <w:sz w:val="22"/>
          <w:szCs w:val="22"/>
          <w:lang w:val="uz-Cyrl-UZ"/>
        </w:rPr>
        <w:t>ў</w:t>
      </w:r>
      <w:r w:rsidRPr="001C695F">
        <w:rPr>
          <w:sz w:val="22"/>
          <w:szCs w:val="22"/>
        </w:rPr>
        <w:t xml:space="preserve">рсатилган </w:t>
      </w:r>
      <w:r w:rsidRPr="001C695F">
        <w:rPr>
          <w:sz w:val="22"/>
          <w:szCs w:val="22"/>
          <w:lang w:val="uz-Cyrl-UZ"/>
        </w:rPr>
        <w:t>ў</w:t>
      </w:r>
      <w:r w:rsidRPr="001C695F">
        <w:rPr>
          <w:sz w:val="22"/>
          <w:szCs w:val="22"/>
        </w:rPr>
        <w:t xml:space="preserve">з мажбуриятларига риоя </w:t>
      </w:r>
      <w:r w:rsidRPr="001C695F">
        <w:rPr>
          <w:sz w:val="22"/>
          <w:szCs w:val="22"/>
          <w:lang w:val="uz-Cyrl-UZ"/>
        </w:rPr>
        <w:t>қ</w:t>
      </w:r>
      <w:r w:rsidRPr="001C695F">
        <w:rPr>
          <w:sz w:val="22"/>
          <w:szCs w:val="22"/>
        </w:rPr>
        <w:t xml:space="preserve">илмаганлиги, </w:t>
      </w:r>
      <w:r w:rsidRPr="001C695F">
        <w:rPr>
          <w:sz w:val="22"/>
          <w:szCs w:val="22"/>
          <w:lang w:val="uz-Cyrl-UZ"/>
        </w:rPr>
        <w:t>ў</w:t>
      </w:r>
      <w:r w:rsidRPr="001C695F">
        <w:rPr>
          <w:sz w:val="22"/>
          <w:szCs w:val="22"/>
        </w:rPr>
        <w:t>з ва</w:t>
      </w:r>
      <w:r w:rsidRPr="001C695F">
        <w:rPr>
          <w:sz w:val="22"/>
          <w:szCs w:val="22"/>
          <w:lang w:val="uz-Cyrl-UZ"/>
        </w:rPr>
        <w:t>қ</w:t>
      </w:r>
      <w:r w:rsidRPr="001C695F">
        <w:rPr>
          <w:sz w:val="22"/>
          <w:szCs w:val="22"/>
        </w:rPr>
        <w:t>тида молиялаштирмаганлиги ва шартномада белгиланган бош</w:t>
      </w:r>
      <w:r w:rsidRPr="001C695F">
        <w:rPr>
          <w:sz w:val="22"/>
          <w:szCs w:val="22"/>
          <w:lang w:val="uz-Cyrl-UZ"/>
        </w:rPr>
        <w:t>қ</w:t>
      </w:r>
      <w:r w:rsidRPr="001C695F">
        <w:rPr>
          <w:sz w:val="22"/>
          <w:szCs w:val="22"/>
        </w:rPr>
        <w:t xml:space="preserve">а мажбуриятларни бузганлиги учун Буюртмачи Пудратчига кечиктирилган </w:t>
      </w:r>
      <w:r w:rsidRPr="001C695F">
        <w:rPr>
          <w:sz w:val="22"/>
          <w:szCs w:val="22"/>
          <w:lang w:val="uz-Cyrl-UZ"/>
        </w:rPr>
        <w:t>ҳ</w:t>
      </w:r>
      <w:r w:rsidRPr="001C695F">
        <w:rPr>
          <w:sz w:val="22"/>
          <w:szCs w:val="22"/>
        </w:rPr>
        <w:t xml:space="preserve">ар бир кун учун мажбуриятларнинг бажарилмаган </w:t>
      </w:r>
      <w:r w:rsidRPr="001C695F">
        <w:rPr>
          <w:sz w:val="22"/>
          <w:szCs w:val="22"/>
          <w:lang w:val="uz-Cyrl-UZ"/>
        </w:rPr>
        <w:t>қи</w:t>
      </w:r>
      <w:r w:rsidRPr="001C695F">
        <w:rPr>
          <w:sz w:val="22"/>
          <w:szCs w:val="22"/>
        </w:rPr>
        <w:t xml:space="preserve">смларининг </w:t>
      </w:r>
      <w:r w:rsidRPr="001C695F">
        <w:rPr>
          <w:sz w:val="22"/>
          <w:szCs w:val="22"/>
          <w:lang w:val="uz-Cyrl-UZ"/>
        </w:rPr>
        <w:t>0,3</w:t>
      </w:r>
      <w:r w:rsidRPr="001C695F">
        <w:rPr>
          <w:sz w:val="22"/>
          <w:szCs w:val="22"/>
        </w:rPr>
        <w:t>% ми</w:t>
      </w:r>
      <w:r w:rsidRPr="001C695F">
        <w:rPr>
          <w:sz w:val="22"/>
          <w:szCs w:val="22"/>
          <w:lang w:val="uz-Cyrl-UZ"/>
        </w:rPr>
        <w:t>қ</w:t>
      </w:r>
      <w:r w:rsidRPr="001C695F">
        <w:rPr>
          <w:sz w:val="22"/>
          <w:szCs w:val="22"/>
        </w:rPr>
        <w:t>дорида пеня т</w:t>
      </w:r>
      <w:r w:rsidRPr="001C695F">
        <w:rPr>
          <w:sz w:val="22"/>
          <w:szCs w:val="22"/>
          <w:lang w:val="uz-Cyrl-UZ"/>
        </w:rPr>
        <w:t>ў</w:t>
      </w:r>
      <w:r w:rsidRPr="001C695F">
        <w:rPr>
          <w:sz w:val="22"/>
          <w:szCs w:val="22"/>
        </w:rPr>
        <w:t>лайди, бунда пенянинг умумий суммаси бажарилмаган ишлар ёки к</w:t>
      </w:r>
      <w:r w:rsidRPr="001C695F">
        <w:rPr>
          <w:sz w:val="22"/>
          <w:szCs w:val="22"/>
          <w:lang w:val="uz-Cyrl-UZ"/>
        </w:rPr>
        <w:t>ў</w:t>
      </w:r>
      <w:r w:rsidRPr="001C695F">
        <w:rPr>
          <w:sz w:val="22"/>
          <w:szCs w:val="22"/>
        </w:rPr>
        <w:t xml:space="preserve">рсатилмаган хизматлар </w:t>
      </w:r>
      <w:r w:rsidRPr="001C695F">
        <w:rPr>
          <w:sz w:val="22"/>
          <w:szCs w:val="22"/>
          <w:lang w:val="uz-Cyrl-UZ"/>
        </w:rPr>
        <w:t>қ</w:t>
      </w:r>
      <w:r w:rsidRPr="001C695F">
        <w:rPr>
          <w:sz w:val="22"/>
          <w:szCs w:val="22"/>
        </w:rPr>
        <w:t xml:space="preserve">ийматининг </w:t>
      </w:r>
      <w:r w:rsidRPr="001C695F">
        <w:rPr>
          <w:sz w:val="22"/>
          <w:szCs w:val="22"/>
          <w:lang w:val="uz-Cyrl-UZ"/>
        </w:rPr>
        <w:t>50</w:t>
      </w:r>
      <w:r w:rsidRPr="001C695F">
        <w:rPr>
          <w:sz w:val="22"/>
          <w:szCs w:val="22"/>
        </w:rPr>
        <w:t xml:space="preserve">% </w:t>
      </w:r>
      <w:r w:rsidRPr="001C695F">
        <w:rPr>
          <w:sz w:val="22"/>
          <w:szCs w:val="22"/>
          <w:lang w:val="uz-Cyrl-UZ"/>
        </w:rPr>
        <w:t xml:space="preserve">дан </w:t>
      </w:r>
      <w:r w:rsidRPr="001C695F">
        <w:rPr>
          <w:sz w:val="22"/>
          <w:szCs w:val="22"/>
        </w:rPr>
        <w:t>ошмаслиги лозим.</w:t>
      </w:r>
    </w:p>
    <w:p w:rsidR="00923199" w:rsidRPr="001C695F" w:rsidRDefault="00923199" w:rsidP="00923199">
      <w:pPr>
        <w:jc w:val="both"/>
        <w:rPr>
          <w:sz w:val="22"/>
          <w:szCs w:val="22"/>
        </w:rPr>
      </w:pPr>
      <w:r w:rsidRPr="001C695F">
        <w:rPr>
          <w:sz w:val="22"/>
          <w:szCs w:val="22"/>
        </w:rPr>
        <w:tab/>
        <w:t>Пеня т</w:t>
      </w:r>
      <w:r w:rsidRPr="001C695F">
        <w:rPr>
          <w:sz w:val="22"/>
          <w:szCs w:val="22"/>
          <w:lang w:val="uz-Cyrl-UZ"/>
        </w:rPr>
        <w:t>ў</w:t>
      </w:r>
      <w:r w:rsidRPr="001C695F">
        <w:rPr>
          <w:sz w:val="22"/>
          <w:szCs w:val="22"/>
        </w:rPr>
        <w:t xml:space="preserve">ланиши Буртмачини шартнома шартлари </w:t>
      </w:r>
      <w:r w:rsidRPr="001C695F">
        <w:rPr>
          <w:sz w:val="22"/>
          <w:szCs w:val="22"/>
          <w:lang w:val="uz-Cyrl-UZ"/>
        </w:rPr>
        <w:t>б</w:t>
      </w:r>
      <w:r w:rsidRPr="001C695F">
        <w:rPr>
          <w:sz w:val="22"/>
          <w:szCs w:val="22"/>
        </w:rPr>
        <w:t xml:space="preserve">узилиши туфайли етказилган зарарни </w:t>
      </w:r>
      <w:r w:rsidRPr="001C695F">
        <w:rPr>
          <w:sz w:val="22"/>
          <w:szCs w:val="22"/>
          <w:lang w:val="uz-Cyrl-UZ"/>
        </w:rPr>
        <w:t>қ</w:t>
      </w:r>
      <w:r w:rsidRPr="001C695F">
        <w:rPr>
          <w:sz w:val="22"/>
          <w:szCs w:val="22"/>
        </w:rPr>
        <w:t xml:space="preserve">оплашдан озод </w:t>
      </w:r>
      <w:r w:rsidRPr="001C695F">
        <w:rPr>
          <w:sz w:val="22"/>
          <w:szCs w:val="22"/>
          <w:lang w:val="uz-Cyrl-UZ"/>
        </w:rPr>
        <w:t>қ</w:t>
      </w:r>
      <w:r w:rsidRPr="001C695F">
        <w:rPr>
          <w:sz w:val="22"/>
          <w:szCs w:val="22"/>
        </w:rPr>
        <w:t>илмайди.</w:t>
      </w:r>
    </w:p>
    <w:p w:rsidR="00923199" w:rsidRPr="001C695F" w:rsidRDefault="00923199" w:rsidP="00923199">
      <w:pPr>
        <w:jc w:val="both"/>
        <w:rPr>
          <w:sz w:val="22"/>
          <w:szCs w:val="22"/>
        </w:rPr>
      </w:pPr>
      <w:r w:rsidRPr="001C695F">
        <w:rPr>
          <w:sz w:val="22"/>
          <w:szCs w:val="22"/>
        </w:rPr>
        <w:tab/>
        <w:t>44. Шартномага мувофи</w:t>
      </w:r>
      <w:r w:rsidRPr="001C695F">
        <w:rPr>
          <w:sz w:val="22"/>
          <w:szCs w:val="22"/>
          <w:lang w:val="uz-Cyrl-UZ"/>
        </w:rPr>
        <w:t>қ</w:t>
      </w:r>
      <w:r w:rsidRPr="001C695F">
        <w:rPr>
          <w:sz w:val="22"/>
          <w:szCs w:val="22"/>
        </w:rPr>
        <w:t xml:space="preserve"> ба</w:t>
      </w:r>
      <w:r w:rsidRPr="001C695F">
        <w:rPr>
          <w:sz w:val="22"/>
          <w:szCs w:val="22"/>
          <w:lang w:val="uz-Cyrl-UZ"/>
        </w:rPr>
        <w:t>жа</w:t>
      </w:r>
      <w:r w:rsidRPr="001C695F">
        <w:rPr>
          <w:sz w:val="22"/>
          <w:szCs w:val="22"/>
        </w:rPr>
        <w:t xml:space="preserve">рилган ишлар </w:t>
      </w:r>
      <w:r w:rsidRPr="001C695F">
        <w:rPr>
          <w:sz w:val="22"/>
          <w:szCs w:val="22"/>
          <w:lang w:val="uz-Cyrl-UZ"/>
        </w:rPr>
        <w:t>ҳ</w:t>
      </w:r>
      <w:r w:rsidRPr="001C695F">
        <w:rPr>
          <w:sz w:val="22"/>
          <w:szCs w:val="22"/>
        </w:rPr>
        <w:t>ажмини тасди</w:t>
      </w:r>
      <w:r w:rsidRPr="001C695F">
        <w:rPr>
          <w:sz w:val="22"/>
          <w:szCs w:val="22"/>
          <w:lang w:val="uz-Cyrl-UZ"/>
        </w:rPr>
        <w:t>қ</w:t>
      </w:r>
      <w:r w:rsidRPr="001C695F">
        <w:rPr>
          <w:sz w:val="22"/>
          <w:szCs w:val="22"/>
        </w:rPr>
        <w:t>лашда а</w:t>
      </w:r>
      <w:r w:rsidRPr="001C695F">
        <w:rPr>
          <w:sz w:val="22"/>
          <w:szCs w:val="22"/>
          <w:lang w:val="uz-Cyrl-UZ"/>
        </w:rPr>
        <w:t>с</w:t>
      </w:r>
      <w:r w:rsidRPr="001C695F">
        <w:rPr>
          <w:sz w:val="22"/>
          <w:szCs w:val="22"/>
        </w:rPr>
        <w:t xml:space="preserve">оссиз равишда бош тортганлиги учун Буюртмачи Пудратчига </w:t>
      </w:r>
      <w:r w:rsidRPr="001C695F">
        <w:rPr>
          <w:sz w:val="22"/>
          <w:szCs w:val="22"/>
          <w:lang w:val="uz-Cyrl-UZ"/>
        </w:rPr>
        <w:t>ў</w:t>
      </w:r>
      <w:r w:rsidRPr="001C695F">
        <w:rPr>
          <w:sz w:val="22"/>
          <w:szCs w:val="22"/>
        </w:rPr>
        <w:t>зи тасди</w:t>
      </w:r>
      <w:r w:rsidRPr="001C695F">
        <w:rPr>
          <w:sz w:val="22"/>
          <w:szCs w:val="22"/>
          <w:lang w:val="uz-Cyrl-UZ"/>
        </w:rPr>
        <w:t>қ</w:t>
      </w:r>
      <w:r w:rsidRPr="001C695F">
        <w:rPr>
          <w:sz w:val="22"/>
          <w:szCs w:val="22"/>
        </w:rPr>
        <w:t xml:space="preserve">лашни рад этган ёки бош тортган сумманинг </w:t>
      </w:r>
      <w:r w:rsidRPr="001C695F">
        <w:rPr>
          <w:sz w:val="22"/>
          <w:szCs w:val="22"/>
          <w:lang w:val="uz-Cyrl-UZ"/>
        </w:rPr>
        <w:t xml:space="preserve">0,3 </w:t>
      </w:r>
      <w:r w:rsidRPr="001C695F">
        <w:rPr>
          <w:sz w:val="22"/>
          <w:szCs w:val="22"/>
        </w:rPr>
        <w:t>% ми</w:t>
      </w:r>
      <w:r w:rsidRPr="001C695F">
        <w:rPr>
          <w:sz w:val="22"/>
          <w:szCs w:val="22"/>
          <w:lang w:val="uz-Cyrl-UZ"/>
        </w:rPr>
        <w:t>қ</w:t>
      </w:r>
      <w:r w:rsidRPr="001C695F">
        <w:rPr>
          <w:sz w:val="22"/>
          <w:szCs w:val="22"/>
        </w:rPr>
        <w:t>дорида жарима т</w:t>
      </w:r>
      <w:r w:rsidRPr="001C695F">
        <w:rPr>
          <w:sz w:val="22"/>
          <w:szCs w:val="22"/>
          <w:lang w:val="uz-Cyrl-UZ"/>
        </w:rPr>
        <w:t>ў</w:t>
      </w:r>
      <w:r w:rsidRPr="001C695F">
        <w:rPr>
          <w:sz w:val="22"/>
          <w:szCs w:val="22"/>
        </w:rPr>
        <w:t>лайди.</w:t>
      </w:r>
    </w:p>
    <w:p w:rsidR="00923199" w:rsidRPr="001C695F" w:rsidRDefault="00923199" w:rsidP="00923199">
      <w:pPr>
        <w:jc w:val="both"/>
        <w:rPr>
          <w:sz w:val="22"/>
          <w:szCs w:val="22"/>
        </w:rPr>
      </w:pPr>
      <w:r w:rsidRPr="001C695F">
        <w:rPr>
          <w:sz w:val="22"/>
          <w:szCs w:val="22"/>
        </w:rPr>
        <w:tab/>
        <w:t xml:space="preserve">45. Пудратчи объектни </w:t>
      </w:r>
      <w:r w:rsidRPr="001C695F">
        <w:rPr>
          <w:sz w:val="22"/>
          <w:szCs w:val="22"/>
          <w:lang w:val="uz-Cyrl-UZ"/>
        </w:rPr>
        <w:t>ў</w:t>
      </w:r>
      <w:r w:rsidRPr="001C695F">
        <w:rPr>
          <w:sz w:val="22"/>
          <w:szCs w:val="22"/>
        </w:rPr>
        <w:t>з ва</w:t>
      </w:r>
      <w:r w:rsidRPr="001C695F">
        <w:rPr>
          <w:sz w:val="22"/>
          <w:szCs w:val="22"/>
          <w:lang w:val="uz-Cyrl-UZ"/>
        </w:rPr>
        <w:t>қ</w:t>
      </w:r>
      <w:r w:rsidRPr="001C695F">
        <w:rPr>
          <w:sz w:val="22"/>
          <w:szCs w:val="22"/>
        </w:rPr>
        <w:t>тида ишга тушириш б</w:t>
      </w:r>
      <w:r w:rsidRPr="001C695F">
        <w:rPr>
          <w:sz w:val="22"/>
          <w:szCs w:val="22"/>
          <w:lang w:val="uz-Cyrl-UZ"/>
        </w:rPr>
        <w:t>ў</w:t>
      </w:r>
      <w:r w:rsidRPr="001C695F">
        <w:rPr>
          <w:sz w:val="22"/>
          <w:szCs w:val="22"/>
        </w:rPr>
        <w:t xml:space="preserve">йича </w:t>
      </w:r>
      <w:r w:rsidRPr="001C695F">
        <w:rPr>
          <w:sz w:val="22"/>
          <w:szCs w:val="22"/>
          <w:lang w:val="uz-Cyrl-UZ"/>
        </w:rPr>
        <w:t>ў</w:t>
      </w:r>
      <w:r w:rsidRPr="001C695F">
        <w:rPr>
          <w:sz w:val="22"/>
          <w:szCs w:val="22"/>
        </w:rPr>
        <w:t xml:space="preserve">з мажбуриятларини бузганлиги учун Буюртмачига муддати </w:t>
      </w:r>
      <w:r w:rsidRPr="001C695F">
        <w:rPr>
          <w:sz w:val="22"/>
          <w:szCs w:val="22"/>
          <w:lang w:val="uz-Cyrl-UZ"/>
        </w:rPr>
        <w:t>ў</w:t>
      </w:r>
      <w:r w:rsidRPr="001C695F">
        <w:rPr>
          <w:sz w:val="22"/>
          <w:szCs w:val="22"/>
        </w:rPr>
        <w:t xml:space="preserve">тказиб юборилган </w:t>
      </w:r>
      <w:r w:rsidRPr="001C695F">
        <w:rPr>
          <w:sz w:val="22"/>
          <w:szCs w:val="22"/>
          <w:lang w:val="uz-Cyrl-UZ"/>
        </w:rPr>
        <w:t>ҳ</w:t>
      </w:r>
      <w:r w:rsidRPr="001C695F">
        <w:rPr>
          <w:sz w:val="22"/>
          <w:szCs w:val="22"/>
        </w:rPr>
        <w:t xml:space="preserve">ар бир кун учун мажбуриятларнинг бажарилмаган </w:t>
      </w:r>
      <w:r w:rsidRPr="001C695F">
        <w:rPr>
          <w:sz w:val="22"/>
          <w:szCs w:val="22"/>
          <w:lang w:val="uz-Cyrl-UZ"/>
        </w:rPr>
        <w:t>қ</w:t>
      </w:r>
      <w:r w:rsidRPr="001C695F">
        <w:rPr>
          <w:sz w:val="22"/>
          <w:szCs w:val="22"/>
        </w:rPr>
        <w:t xml:space="preserve">исмининг </w:t>
      </w:r>
      <w:r w:rsidRPr="001C695F">
        <w:rPr>
          <w:sz w:val="22"/>
          <w:szCs w:val="22"/>
          <w:lang w:val="uz-Cyrl-UZ"/>
        </w:rPr>
        <w:t>0,3 %</w:t>
      </w:r>
      <w:r w:rsidRPr="001C695F">
        <w:rPr>
          <w:sz w:val="22"/>
          <w:szCs w:val="22"/>
        </w:rPr>
        <w:t xml:space="preserve"> ми</w:t>
      </w:r>
      <w:r w:rsidRPr="001C695F">
        <w:rPr>
          <w:sz w:val="22"/>
          <w:szCs w:val="22"/>
          <w:lang w:val="uz-Cyrl-UZ"/>
        </w:rPr>
        <w:t>қ</w:t>
      </w:r>
      <w:r w:rsidRPr="001C695F">
        <w:rPr>
          <w:sz w:val="22"/>
          <w:szCs w:val="22"/>
        </w:rPr>
        <w:t>дорида пеня т</w:t>
      </w:r>
      <w:r w:rsidRPr="001C695F">
        <w:rPr>
          <w:sz w:val="22"/>
          <w:szCs w:val="22"/>
          <w:lang w:val="uz-Cyrl-UZ"/>
        </w:rPr>
        <w:t>ў</w:t>
      </w:r>
      <w:r w:rsidRPr="001C695F">
        <w:rPr>
          <w:sz w:val="22"/>
          <w:szCs w:val="22"/>
        </w:rPr>
        <w:t>лайди, биро</w:t>
      </w:r>
      <w:r w:rsidRPr="001C695F">
        <w:rPr>
          <w:sz w:val="22"/>
          <w:szCs w:val="22"/>
          <w:lang w:val="uz-Cyrl-UZ"/>
        </w:rPr>
        <w:t>қ</w:t>
      </w:r>
      <w:r w:rsidRPr="001C695F">
        <w:rPr>
          <w:sz w:val="22"/>
          <w:szCs w:val="22"/>
        </w:rPr>
        <w:t xml:space="preserve"> бунда пенянинг умумий суммаси объект шартномавий жорий </w:t>
      </w:r>
      <w:r w:rsidRPr="001C695F">
        <w:rPr>
          <w:sz w:val="22"/>
          <w:szCs w:val="22"/>
          <w:lang w:val="uz-Cyrl-UZ"/>
        </w:rPr>
        <w:t>қ</w:t>
      </w:r>
      <w:r w:rsidRPr="001C695F">
        <w:rPr>
          <w:sz w:val="22"/>
          <w:szCs w:val="22"/>
        </w:rPr>
        <w:t xml:space="preserve">ийматининг </w:t>
      </w:r>
      <w:r w:rsidRPr="001C695F">
        <w:rPr>
          <w:sz w:val="22"/>
          <w:szCs w:val="22"/>
          <w:lang w:val="uz-Cyrl-UZ"/>
        </w:rPr>
        <w:t>50</w:t>
      </w:r>
      <w:r w:rsidRPr="001C695F">
        <w:rPr>
          <w:sz w:val="22"/>
          <w:szCs w:val="22"/>
        </w:rPr>
        <w:t>% дан ошмаслиги лозим.</w:t>
      </w:r>
    </w:p>
    <w:p w:rsidR="00923199" w:rsidRPr="001C695F" w:rsidRDefault="00923199" w:rsidP="00923199">
      <w:pPr>
        <w:jc w:val="both"/>
        <w:rPr>
          <w:sz w:val="22"/>
          <w:szCs w:val="22"/>
        </w:rPr>
      </w:pPr>
      <w:r w:rsidRPr="001C695F">
        <w:rPr>
          <w:sz w:val="22"/>
          <w:szCs w:val="22"/>
        </w:rPr>
        <w:tab/>
        <w:t>Буюртмачи томонидан топилган ну</w:t>
      </w:r>
      <w:r w:rsidRPr="001C695F">
        <w:rPr>
          <w:sz w:val="22"/>
          <w:szCs w:val="22"/>
          <w:lang w:val="uz-Cyrl-UZ"/>
        </w:rPr>
        <w:t>қ</w:t>
      </w:r>
      <w:r w:rsidRPr="001C695F">
        <w:rPr>
          <w:sz w:val="22"/>
          <w:szCs w:val="22"/>
        </w:rPr>
        <w:t>со</w:t>
      </w:r>
      <w:r w:rsidRPr="001C695F">
        <w:rPr>
          <w:sz w:val="22"/>
          <w:szCs w:val="22"/>
          <w:lang w:val="uz-Cyrl-UZ"/>
        </w:rPr>
        <w:t>н</w:t>
      </w:r>
      <w:r w:rsidRPr="001C695F">
        <w:rPr>
          <w:sz w:val="22"/>
          <w:szCs w:val="22"/>
        </w:rPr>
        <w:t xml:space="preserve">лар ва камчиликлар </w:t>
      </w:r>
      <w:r w:rsidRPr="001C695F">
        <w:rPr>
          <w:sz w:val="22"/>
          <w:szCs w:val="22"/>
          <w:lang w:val="uz-Cyrl-UZ"/>
        </w:rPr>
        <w:t>ў</w:t>
      </w:r>
      <w:r w:rsidRPr="001C695F">
        <w:rPr>
          <w:sz w:val="22"/>
          <w:szCs w:val="22"/>
        </w:rPr>
        <w:t>з ва</w:t>
      </w:r>
      <w:r w:rsidRPr="001C695F">
        <w:rPr>
          <w:sz w:val="22"/>
          <w:szCs w:val="22"/>
          <w:lang w:val="uz-Cyrl-UZ"/>
        </w:rPr>
        <w:t>қ</w:t>
      </w:r>
      <w:r w:rsidRPr="001C695F">
        <w:rPr>
          <w:sz w:val="22"/>
          <w:szCs w:val="22"/>
        </w:rPr>
        <w:t xml:space="preserve">тида бартараф этилмагани учун Пудратчи Буюртмачига муддати </w:t>
      </w:r>
      <w:r w:rsidRPr="001C695F">
        <w:rPr>
          <w:sz w:val="22"/>
          <w:szCs w:val="22"/>
          <w:lang w:val="uz-Cyrl-UZ"/>
        </w:rPr>
        <w:t>ў</w:t>
      </w:r>
      <w:r w:rsidRPr="001C695F">
        <w:rPr>
          <w:sz w:val="22"/>
          <w:szCs w:val="22"/>
        </w:rPr>
        <w:t xml:space="preserve">тказиб юборилган </w:t>
      </w:r>
      <w:r w:rsidRPr="001C695F">
        <w:rPr>
          <w:sz w:val="22"/>
          <w:szCs w:val="22"/>
          <w:lang w:val="uz-Cyrl-UZ"/>
        </w:rPr>
        <w:t>ҳ</w:t>
      </w:r>
      <w:r w:rsidRPr="001C695F">
        <w:rPr>
          <w:sz w:val="22"/>
          <w:szCs w:val="22"/>
        </w:rPr>
        <w:t xml:space="preserve">ар бир кун учун сифатсиз бажарилган ишлар </w:t>
      </w:r>
      <w:r w:rsidRPr="001C695F">
        <w:rPr>
          <w:sz w:val="22"/>
          <w:szCs w:val="22"/>
          <w:lang w:val="uz-Cyrl-UZ"/>
        </w:rPr>
        <w:t>қ</w:t>
      </w:r>
      <w:r w:rsidRPr="001C695F">
        <w:rPr>
          <w:sz w:val="22"/>
          <w:szCs w:val="22"/>
        </w:rPr>
        <w:t xml:space="preserve">ийматининг </w:t>
      </w:r>
      <w:r w:rsidRPr="001C695F">
        <w:rPr>
          <w:sz w:val="22"/>
          <w:szCs w:val="22"/>
          <w:lang w:val="uz-Cyrl-UZ"/>
        </w:rPr>
        <w:t xml:space="preserve">0,3 </w:t>
      </w:r>
      <w:r w:rsidRPr="001C695F">
        <w:rPr>
          <w:sz w:val="22"/>
          <w:szCs w:val="22"/>
        </w:rPr>
        <w:t xml:space="preserve">% </w:t>
      </w:r>
      <w:r w:rsidRPr="001C695F">
        <w:rPr>
          <w:sz w:val="22"/>
          <w:szCs w:val="22"/>
          <w:lang w:val="uz-Cyrl-UZ"/>
        </w:rPr>
        <w:t xml:space="preserve">и </w:t>
      </w:r>
      <w:r w:rsidRPr="001C695F">
        <w:rPr>
          <w:sz w:val="22"/>
          <w:szCs w:val="22"/>
        </w:rPr>
        <w:t>ми</w:t>
      </w:r>
      <w:r w:rsidRPr="001C695F">
        <w:rPr>
          <w:sz w:val="22"/>
          <w:szCs w:val="22"/>
          <w:lang w:val="uz-Cyrl-UZ"/>
        </w:rPr>
        <w:t>қ</w:t>
      </w:r>
      <w:r w:rsidRPr="001C695F">
        <w:rPr>
          <w:sz w:val="22"/>
          <w:szCs w:val="22"/>
        </w:rPr>
        <w:t>дорида пеня т</w:t>
      </w:r>
      <w:r w:rsidRPr="001C695F">
        <w:rPr>
          <w:sz w:val="22"/>
          <w:szCs w:val="22"/>
          <w:lang w:val="uz-Cyrl-UZ"/>
        </w:rPr>
        <w:t>ў</w:t>
      </w:r>
      <w:r w:rsidRPr="001C695F">
        <w:rPr>
          <w:sz w:val="22"/>
          <w:szCs w:val="22"/>
        </w:rPr>
        <w:t xml:space="preserve">лайди, бунда пенянинг умумий суммаси сифатсиз бажарилган ишлар </w:t>
      </w:r>
      <w:r w:rsidRPr="001C695F">
        <w:rPr>
          <w:sz w:val="22"/>
          <w:szCs w:val="22"/>
          <w:lang w:val="uz-Cyrl-UZ"/>
        </w:rPr>
        <w:t>қ</w:t>
      </w:r>
      <w:r w:rsidRPr="001C695F">
        <w:rPr>
          <w:sz w:val="22"/>
          <w:szCs w:val="22"/>
        </w:rPr>
        <w:t xml:space="preserve">ийматининг </w:t>
      </w:r>
      <w:r w:rsidRPr="001C695F">
        <w:rPr>
          <w:sz w:val="22"/>
          <w:szCs w:val="22"/>
          <w:lang w:val="uz-Cyrl-UZ"/>
        </w:rPr>
        <w:t xml:space="preserve">50 </w:t>
      </w:r>
      <w:r w:rsidRPr="001C695F">
        <w:rPr>
          <w:sz w:val="22"/>
          <w:szCs w:val="22"/>
        </w:rPr>
        <w:t xml:space="preserve">% </w:t>
      </w:r>
      <w:r w:rsidRPr="001C695F">
        <w:rPr>
          <w:sz w:val="22"/>
          <w:szCs w:val="22"/>
          <w:lang w:val="uz-Cyrl-UZ"/>
        </w:rPr>
        <w:t>идан ошма</w:t>
      </w:r>
      <w:r w:rsidRPr="001C695F">
        <w:rPr>
          <w:sz w:val="22"/>
          <w:szCs w:val="22"/>
        </w:rPr>
        <w:t>слиги керак.</w:t>
      </w:r>
    </w:p>
    <w:p w:rsidR="00923199" w:rsidRPr="001C695F" w:rsidRDefault="00923199" w:rsidP="00923199">
      <w:pPr>
        <w:jc w:val="both"/>
        <w:rPr>
          <w:sz w:val="22"/>
          <w:szCs w:val="22"/>
        </w:rPr>
      </w:pPr>
      <w:r w:rsidRPr="001C695F">
        <w:rPr>
          <w:sz w:val="22"/>
          <w:szCs w:val="22"/>
        </w:rPr>
        <w:tab/>
        <w:t>Пеня т</w:t>
      </w:r>
      <w:r w:rsidRPr="001C695F">
        <w:rPr>
          <w:sz w:val="22"/>
          <w:szCs w:val="22"/>
          <w:lang w:val="uz-Cyrl-UZ"/>
        </w:rPr>
        <w:t>ў</w:t>
      </w:r>
      <w:r w:rsidRPr="001C695F">
        <w:rPr>
          <w:sz w:val="22"/>
          <w:szCs w:val="22"/>
        </w:rPr>
        <w:t>лаш Пудратчини ишларни бажаришнинг ёки хизматлар к</w:t>
      </w:r>
      <w:r w:rsidRPr="001C695F">
        <w:rPr>
          <w:sz w:val="22"/>
          <w:szCs w:val="22"/>
          <w:lang w:val="uz-Cyrl-UZ"/>
        </w:rPr>
        <w:t>ў</w:t>
      </w:r>
      <w:r w:rsidRPr="001C695F">
        <w:rPr>
          <w:sz w:val="22"/>
          <w:szCs w:val="22"/>
        </w:rPr>
        <w:t>рсатишнинг кечикиши туфайли етказилган зарарл</w:t>
      </w:r>
      <w:r w:rsidRPr="001C695F">
        <w:rPr>
          <w:sz w:val="22"/>
          <w:szCs w:val="22"/>
          <w:lang w:val="uz-Cyrl-UZ"/>
        </w:rPr>
        <w:t>а</w:t>
      </w:r>
      <w:r w:rsidRPr="001C695F">
        <w:rPr>
          <w:sz w:val="22"/>
          <w:szCs w:val="22"/>
        </w:rPr>
        <w:t xml:space="preserve">рни </w:t>
      </w:r>
      <w:r w:rsidRPr="001C695F">
        <w:rPr>
          <w:sz w:val="22"/>
          <w:szCs w:val="22"/>
          <w:lang w:val="uz-Cyrl-UZ"/>
        </w:rPr>
        <w:t>қ</w:t>
      </w:r>
      <w:r w:rsidRPr="001C695F">
        <w:rPr>
          <w:sz w:val="22"/>
          <w:szCs w:val="22"/>
        </w:rPr>
        <w:t xml:space="preserve">оплашдан озод </w:t>
      </w:r>
      <w:r w:rsidRPr="001C695F">
        <w:rPr>
          <w:sz w:val="22"/>
          <w:szCs w:val="22"/>
          <w:lang w:val="uz-Cyrl-UZ"/>
        </w:rPr>
        <w:t>қ</w:t>
      </w:r>
      <w:r w:rsidRPr="001C695F">
        <w:rPr>
          <w:sz w:val="22"/>
          <w:szCs w:val="22"/>
        </w:rPr>
        <w:t>илмайди.</w:t>
      </w:r>
    </w:p>
    <w:p w:rsidR="00923199" w:rsidRPr="001C695F" w:rsidRDefault="00923199" w:rsidP="00923199">
      <w:pPr>
        <w:jc w:val="both"/>
        <w:rPr>
          <w:sz w:val="22"/>
          <w:szCs w:val="22"/>
        </w:rPr>
      </w:pPr>
      <w:r w:rsidRPr="001C695F">
        <w:rPr>
          <w:sz w:val="22"/>
          <w:szCs w:val="22"/>
        </w:rPr>
        <w:tab/>
        <w:t xml:space="preserve">46. Агар бажарилган ишлар сифати белгиланган стандартларга, </w:t>
      </w:r>
      <w:r w:rsidRPr="001C695F">
        <w:rPr>
          <w:sz w:val="22"/>
          <w:szCs w:val="22"/>
          <w:lang w:val="uz-Cyrl-UZ"/>
        </w:rPr>
        <w:t>қ</w:t>
      </w:r>
      <w:r w:rsidRPr="001C695F">
        <w:rPr>
          <w:sz w:val="22"/>
          <w:szCs w:val="22"/>
        </w:rPr>
        <w:t xml:space="preserve">урилиш меъёрлари ва </w:t>
      </w:r>
      <w:r w:rsidRPr="001C695F">
        <w:rPr>
          <w:sz w:val="22"/>
          <w:szCs w:val="22"/>
          <w:lang w:val="uz-Cyrl-UZ"/>
        </w:rPr>
        <w:t>қ</w:t>
      </w:r>
      <w:r w:rsidRPr="001C695F">
        <w:rPr>
          <w:sz w:val="22"/>
          <w:szCs w:val="22"/>
        </w:rPr>
        <w:t>оида</w:t>
      </w:r>
      <w:r w:rsidRPr="001C695F">
        <w:rPr>
          <w:sz w:val="22"/>
          <w:szCs w:val="22"/>
          <w:lang w:val="uz-Cyrl-UZ"/>
        </w:rPr>
        <w:t>ла</w:t>
      </w:r>
      <w:r w:rsidRPr="001C695F">
        <w:rPr>
          <w:sz w:val="22"/>
          <w:szCs w:val="22"/>
        </w:rPr>
        <w:t xml:space="preserve">рига, иш </w:t>
      </w:r>
      <w:r w:rsidRPr="001C695F">
        <w:rPr>
          <w:sz w:val="22"/>
          <w:szCs w:val="22"/>
          <w:lang w:val="uz-Cyrl-UZ"/>
        </w:rPr>
        <w:t>ҳ</w:t>
      </w:r>
      <w:r w:rsidRPr="001C695F">
        <w:rPr>
          <w:sz w:val="22"/>
          <w:szCs w:val="22"/>
        </w:rPr>
        <w:t>ужжатларига мувофи</w:t>
      </w:r>
      <w:r w:rsidRPr="001C695F">
        <w:rPr>
          <w:sz w:val="22"/>
          <w:szCs w:val="22"/>
          <w:lang w:val="uz-Cyrl-UZ"/>
        </w:rPr>
        <w:t>қ</w:t>
      </w:r>
      <w:r w:rsidRPr="001C695F">
        <w:rPr>
          <w:sz w:val="22"/>
          <w:szCs w:val="22"/>
        </w:rPr>
        <w:t xml:space="preserve"> б</w:t>
      </w:r>
      <w:r w:rsidRPr="001C695F">
        <w:rPr>
          <w:sz w:val="22"/>
          <w:szCs w:val="22"/>
          <w:lang w:val="uz-Cyrl-UZ"/>
        </w:rPr>
        <w:t>ў</w:t>
      </w:r>
      <w:r w:rsidRPr="001C695F">
        <w:rPr>
          <w:sz w:val="22"/>
          <w:szCs w:val="22"/>
        </w:rPr>
        <w:t>лмаса</w:t>
      </w:r>
      <w:r w:rsidRPr="001C695F">
        <w:rPr>
          <w:sz w:val="22"/>
          <w:szCs w:val="22"/>
          <w:lang w:val="uz-Cyrl-UZ"/>
        </w:rPr>
        <w:t>,</w:t>
      </w:r>
      <w:r w:rsidRPr="001C695F">
        <w:rPr>
          <w:sz w:val="22"/>
          <w:szCs w:val="22"/>
        </w:rPr>
        <w:t xml:space="preserve"> у </w:t>
      </w:r>
      <w:r w:rsidRPr="001C695F">
        <w:rPr>
          <w:sz w:val="22"/>
          <w:szCs w:val="22"/>
          <w:lang w:val="uz-Cyrl-UZ"/>
        </w:rPr>
        <w:t>ҳ</w:t>
      </w:r>
      <w:r w:rsidRPr="001C695F">
        <w:rPr>
          <w:sz w:val="22"/>
          <w:szCs w:val="22"/>
        </w:rPr>
        <w:t>олда Буюртмачи «Давархитект</w:t>
      </w:r>
      <w:r w:rsidRPr="001C695F">
        <w:rPr>
          <w:sz w:val="22"/>
          <w:szCs w:val="22"/>
          <w:lang w:val="uz-Cyrl-UZ"/>
        </w:rPr>
        <w:t>қ</w:t>
      </w:r>
      <w:r w:rsidRPr="001C695F">
        <w:rPr>
          <w:sz w:val="22"/>
          <w:szCs w:val="22"/>
        </w:rPr>
        <w:t>урилишназорат» инспек</w:t>
      </w:r>
      <w:r w:rsidRPr="001C695F">
        <w:rPr>
          <w:sz w:val="22"/>
          <w:szCs w:val="22"/>
          <w:lang w:val="uz-Cyrl-UZ"/>
        </w:rPr>
        <w:t>ц</w:t>
      </w:r>
      <w:r w:rsidRPr="001C695F">
        <w:rPr>
          <w:sz w:val="22"/>
          <w:szCs w:val="22"/>
        </w:rPr>
        <w:t xml:space="preserve">иясининг хулосаси асосида объектни </w:t>
      </w:r>
      <w:r w:rsidRPr="001C695F">
        <w:rPr>
          <w:sz w:val="22"/>
          <w:szCs w:val="22"/>
          <w:lang w:val="uz-Cyrl-UZ"/>
        </w:rPr>
        <w:t>қ</w:t>
      </w:r>
      <w:r w:rsidRPr="001C695F">
        <w:rPr>
          <w:sz w:val="22"/>
          <w:szCs w:val="22"/>
        </w:rPr>
        <w:t xml:space="preserve">абул </w:t>
      </w:r>
      <w:r w:rsidRPr="001C695F">
        <w:rPr>
          <w:sz w:val="22"/>
          <w:szCs w:val="22"/>
          <w:lang w:val="uz-Cyrl-UZ"/>
        </w:rPr>
        <w:t>қ</w:t>
      </w:r>
      <w:r w:rsidRPr="001C695F">
        <w:rPr>
          <w:sz w:val="22"/>
          <w:szCs w:val="22"/>
        </w:rPr>
        <w:t xml:space="preserve">илиш ва унинг учун </w:t>
      </w:r>
      <w:r w:rsidRPr="001C695F">
        <w:rPr>
          <w:sz w:val="22"/>
          <w:szCs w:val="22"/>
          <w:lang w:val="uz-Cyrl-UZ"/>
        </w:rPr>
        <w:t>ҳ</w:t>
      </w:r>
      <w:r w:rsidRPr="001C695F">
        <w:rPr>
          <w:sz w:val="22"/>
          <w:szCs w:val="22"/>
        </w:rPr>
        <w:t>а</w:t>
      </w:r>
      <w:r w:rsidRPr="001C695F">
        <w:rPr>
          <w:sz w:val="22"/>
          <w:szCs w:val="22"/>
          <w:lang w:val="uz-Cyrl-UZ"/>
        </w:rPr>
        <w:t>қ</w:t>
      </w:r>
      <w:r w:rsidRPr="001C695F">
        <w:rPr>
          <w:sz w:val="22"/>
          <w:szCs w:val="22"/>
        </w:rPr>
        <w:t xml:space="preserve"> т</w:t>
      </w:r>
      <w:r w:rsidRPr="001C695F">
        <w:rPr>
          <w:sz w:val="22"/>
          <w:szCs w:val="22"/>
          <w:lang w:val="uz-Cyrl-UZ"/>
        </w:rPr>
        <w:t>ў</w:t>
      </w:r>
      <w:r w:rsidRPr="001C695F">
        <w:rPr>
          <w:sz w:val="22"/>
          <w:szCs w:val="22"/>
        </w:rPr>
        <w:t>лашдан бош тортиши, шуниндек Пудратчидан сифати зарур даражада б</w:t>
      </w:r>
      <w:r w:rsidRPr="001C695F">
        <w:rPr>
          <w:sz w:val="22"/>
          <w:szCs w:val="22"/>
          <w:lang w:val="uz-Cyrl-UZ"/>
        </w:rPr>
        <w:t>ў</w:t>
      </w:r>
      <w:r w:rsidRPr="001C695F">
        <w:rPr>
          <w:sz w:val="22"/>
          <w:szCs w:val="22"/>
        </w:rPr>
        <w:t xml:space="preserve">лмаган ишлар </w:t>
      </w:r>
      <w:r w:rsidRPr="001C695F">
        <w:rPr>
          <w:sz w:val="22"/>
          <w:szCs w:val="22"/>
          <w:lang w:val="uz-Cyrl-UZ"/>
        </w:rPr>
        <w:t>қ</w:t>
      </w:r>
      <w:r w:rsidRPr="001C695F">
        <w:rPr>
          <w:sz w:val="22"/>
          <w:szCs w:val="22"/>
        </w:rPr>
        <w:t xml:space="preserve">ийматининг </w:t>
      </w:r>
      <w:r w:rsidRPr="001C695F">
        <w:rPr>
          <w:sz w:val="22"/>
          <w:szCs w:val="22"/>
          <w:lang w:val="uz-Cyrl-UZ"/>
        </w:rPr>
        <w:t>0,3</w:t>
      </w:r>
      <w:r w:rsidRPr="001C695F">
        <w:rPr>
          <w:sz w:val="22"/>
          <w:szCs w:val="22"/>
        </w:rPr>
        <w:t>% ми</w:t>
      </w:r>
      <w:r w:rsidRPr="001C695F">
        <w:rPr>
          <w:sz w:val="22"/>
          <w:szCs w:val="22"/>
          <w:lang w:val="uz-Cyrl-UZ"/>
        </w:rPr>
        <w:t>қ</w:t>
      </w:r>
      <w:r w:rsidRPr="001C695F">
        <w:rPr>
          <w:sz w:val="22"/>
          <w:szCs w:val="22"/>
        </w:rPr>
        <w:t xml:space="preserve">дорида жарима </w:t>
      </w:r>
      <w:r w:rsidRPr="001C695F">
        <w:rPr>
          <w:sz w:val="22"/>
          <w:szCs w:val="22"/>
          <w:lang w:val="uz-Cyrl-UZ"/>
        </w:rPr>
        <w:t>у</w:t>
      </w:r>
      <w:r w:rsidRPr="001C695F">
        <w:rPr>
          <w:sz w:val="22"/>
          <w:szCs w:val="22"/>
        </w:rPr>
        <w:t xml:space="preserve">ндириш </w:t>
      </w:r>
      <w:r w:rsidRPr="001C695F">
        <w:rPr>
          <w:sz w:val="22"/>
          <w:szCs w:val="22"/>
          <w:lang w:val="uz-Cyrl-UZ"/>
        </w:rPr>
        <w:t>ҳ</w:t>
      </w:r>
      <w:r w:rsidRPr="001C695F">
        <w:rPr>
          <w:sz w:val="22"/>
          <w:szCs w:val="22"/>
        </w:rPr>
        <w:t>у</w:t>
      </w:r>
      <w:r w:rsidRPr="001C695F">
        <w:rPr>
          <w:sz w:val="22"/>
          <w:szCs w:val="22"/>
          <w:lang w:val="uz-Cyrl-UZ"/>
        </w:rPr>
        <w:t>қуқ</w:t>
      </w:r>
      <w:r w:rsidRPr="001C695F">
        <w:rPr>
          <w:sz w:val="22"/>
          <w:szCs w:val="22"/>
        </w:rPr>
        <w:t>ига эга.</w:t>
      </w:r>
      <w:r w:rsidRPr="001C695F">
        <w:rPr>
          <w:sz w:val="22"/>
          <w:szCs w:val="22"/>
        </w:rPr>
        <w:tab/>
      </w:r>
    </w:p>
    <w:p w:rsidR="00923199" w:rsidRPr="001C695F" w:rsidRDefault="00923199" w:rsidP="00923199">
      <w:pPr>
        <w:jc w:val="both"/>
        <w:rPr>
          <w:sz w:val="22"/>
          <w:szCs w:val="22"/>
        </w:rPr>
      </w:pPr>
      <w:r w:rsidRPr="001C695F">
        <w:rPr>
          <w:sz w:val="22"/>
          <w:szCs w:val="22"/>
        </w:rPr>
        <w:t xml:space="preserve">            47. Шартнома б</w:t>
      </w:r>
      <w:r w:rsidRPr="001C695F">
        <w:rPr>
          <w:sz w:val="22"/>
          <w:szCs w:val="22"/>
          <w:lang w:val="uz-Cyrl-UZ"/>
        </w:rPr>
        <w:t>ў</w:t>
      </w:r>
      <w:r w:rsidRPr="001C695F">
        <w:rPr>
          <w:sz w:val="22"/>
          <w:szCs w:val="22"/>
        </w:rPr>
        <w:t>йича мажбуриятлар бажарилмаганлиги учун мазкур моддада назарда тутилган жазолардан таш</w:t>
      </w:r>
      <w:r w:rsidRPr="001C695F">
        <w:rPr>
          <w:sz w:val="22"/>
          <w:szCs w:val="22"/>
          <w:lang w:val="uz-Cyrl-UZ"/>
        </w:rPr>
        <w:t>қ</w:t>
      </w:r>
      <w:r w:rsidRPr="001C695F">
        <w:rPr>
          <w:sz w:val="22"/>
          <w:szCs w:val="22"/>
        </w:rPr>
        <w:t>ари шартномани бузган томон иккинчи томонга бош</w:t>
      </w:r>
      <w:r w:rsidRPr="001C695F">
        <w:rPr>
          <w:sz w:val="22"/>
          <w:szCs w:val="22"/>
          <w:lang w:val="uz-Cyrl-UZ"/>
        </w:rPr>
        <w:t>қ</w:t>
      </w:r>
      <w:r w:rsidRPr="001C695F">
        <w:rPr>
          <w:sz w:val="22"/>
          <w:szCs w:val="22"/>
        </w:rPr>
        <w:t>а томон тарафидан килинган харажатларда, мол-мулкининг й</w:t>
      </w:r>
      <w:r w:rsidRPr="001C695F">
        <w:rPr>
          <w:sz w:val="22"/>
          <w:szCs w:val="22"/>
          <w:lang w:val="uz-Cyrl-UZ"/>
        </w:rPr>
        <w:t>ўқ</w:t>
      </w:r>
      <w:r w:rsidRPr="001C695F">
        <w:rPr>
          <w:sz w:val="22"/>
          <w:szCs w:val="22"/>
        </w:rPr>
        <w:t>отилиши ёки ш</w:t>
      </w:r>
      <w:r w:rsidRPr="001C695F">
        <w:rPr>
          <w:sz w:val="22"/>
          <w:szCs w:val="22"/>
          <w:lang w:val="uz-Cyrl-UZ"/>
        </w:rPr>
        <w:t>и</w:t>
      </w:r>
      <w:r w:rsidRPr="001C695F">
        <w:rPr>
          <w:sz w:val="22"/>
          <w:szCs w:val="22"/>
        </w:rPr>
        <w:t xml:space="preserve">кастланишида, шу жумладан бой берилган фойдада ифодаланадиган пеня билан </w:t>
      </w:r>
      <w:r w:rsidRPr="001C695F">
        <w:rPr>
          <w:sz w:val="22"/>
          <w:szCs w:val="22"/>
          <w:lang w:val="uz-Cyrl-UZ"/>
        </w:rPr>
        <w:t>қ</w:t>
      </w:r>
      <w:r w:rsidRPr="001C695F">
        <w:rPr>
          <w:sz w:val="22"/>
          <w:szCs w:val="22"/>
        </w:rPr>
        <w:t xml:space="preserve">опланмаган зарарларни </w:t>
      </w:r>
      <w:r w:rsidRPr="001C695F">
        <w:rPr>
          <w:sz w:val="22"/>
          <w:szCs w:val="22"/>
          <w:lang w:val="uz-Cyrl-UZ"/>
        </w:rPr>
        <w:t>қ</w:t>
      </w:r>
      <w:r w:rsidRPr="001C695F">
        <w:rPr>
          <w:sz w:val="22"/>
          <w:szCs w:val="22"/>
        </w:rPr>
        <w:t>оплайди.</w:t>
      </w:r>
    </w:p>
    <w:p w:rsidR="00923199" w:rsidRPr="001C695F" w:rsidRDefault="00923199" w:rsidP="00923199">
      <w:pPr>
        <w:jc w:val="both"/>
        <w:rPr>
          <w:sz w:val="22"/>
          <w:szCs w:val="22"/>
        </w:rPr>
      </w:pPr>
      <w:r w:rsidRPr="001C695F">
        <w:rPr>
          <w:sz w:val="22"/>
          <w:szCs w:val="22"/>
        </w:rPr>
        <w:tab/>
        <w:t xml:space="preserve">48. Муддат </w:t>
      </w:r>
      <w:r w:rsidRPr="001C695F">
        <w:rPr>
          <w:sz w:val="22"/>
          <w:szCs w:val="22"/>
          <w:lang w:val="uz-Cyrl-UZ"/>
        </w:rPr>
        <w:t>ў</w:t>
      </w:r>
      <w:r w:rsidRPr="001C695F">
        <w:rPr>
          <w:sz w:val="22"/>
          <w:szCs w:val="22"/>
        </w:rPr>
        <w:t>тказиб юборилганлиги ёки мажбуриятларнинг бош</w:t>
      </w:r>
      <w:r w:rsidRPr="001C695F">
        <w:rPr>
          <w:sz w:val="22"/>
          <w:szCs w:val="22"/>
          <w:lang w:val="uz-Cyrl-UZ"/>
        </w:rPr>
        <w:t>қ</w:t>
      </w:r>
      <w:r w:rsidRPr="001C695F">
        <w:rPr>
          <w:sz w:val="22"/>
          <w:szCs w:val="22"/>
        </w:rPr>
        <w:t>ача тарзда зарур даражада бажарилмаганлаги учун пеня т</w:t>
      </w:r>
      <w:r w:rsidRPr="001C695F">
        <w:rPr>
          <w:sz w:val="22"/>
          <w:szCs w:val="22"/>
          <w:lang w:val="uz-Cyrl-UZ"/>
        </w:rPr>
        <w:t>ў</w:t>
      </w:r>
      <w:r w:rsidRPr="001C695F">
        <w:rPr>
          <w:sz w:val="22"/>
          <w:szCs w:val="22"/>
        </w:rPr>
        <w:t xml:space="preserve">лаш томонларни ушбу мажбуриятларни бажаришдан озод </w:t>
      </w:r>
      <w:r w:rsidRPr="001C695F">
        <w:rPr>
          <w:sz w:val="22"/>
          <w:szCs w:val="22"/>
          <w:lang w:val="uz-Cyrl-UZ"/>
        </w:rPr>
        <w:t>қ</w:t>
      </w:r>
      <w:r w:rsidRPr="001C695F">
        <w:rPr>
          <w:sz w:val="22"/>
          <w:szCs w:val="22"/>
        </w:rPr>
        <w:t>илмайди.</w:t>
      </w:r>
    </w:p>
    <w:p w:rsidR="00C82326" w:rsidRPr="001C695F" w:rsidRDefault="00923199" w:rsidP="00923199">
      <w:pPr>
        <w:jc w:val="both"/>
        <w:rPr>
          <w:sz w:val="22"/>
          <w:szCs w:val="22"/>
        </w:rPr>
      </w:pPr>
      <w:r w:rsidRPr="001C695F">
        <w:rPr>
          <w:sz w:val="22"/>
          <w:szCs w:val="22"/>
        </w:rPr>
        <w:t xml:space="preserve">                                          </w:t>
      </w:r>
    </w:p>
    <w:p w:rsidR="00923199" w:rsidRPr="001C695F" w:rsidRDefault="00C82326" w:rsidP="00923199">
      <w:pPr>
        <w:jc w:val="both"/>
        <w:rPr>
          <w:b/>
          <w:sz w:val="22"/>
          <w:szCs w:val="22"/>
        </w:rPr>
      </w:pPr>
      <w:r w:rsidRPr="001C695F">
        <w:rPr>
          <w:sz w:val="22"/>
          <w:szCs w:val="22"/>
        </w:rPr>
        <w:t xml:space="preserve">                            </w:t>
      </w:r>
      <w:r w:rsidR="00923199" w:rsidRPr="001C695F">
        <w:rPr>
          <w:b/>
          <w:sz w:val="22"/>
          <w:szCs w:val="22"/>
          <w:lang w:val="en-US"/>
        </w:rPr>
        <w:t>III</w:t>
      </w:r>
      <w:r w:rsidR="00923199" w:rsidRPr="001C695F">
        <w:rPr>
          <w:b/>
          <w:sz w:val="22"/>
          <w:szCs w:val="22"/>
        </w:rPr>
        <w:t xml:space="preserve">. НИЗОЛАРНИ  </w:t>
      </w:r>
      <w:r w:rsidR="00923199" w:rsidRPr="001C695F">
        <w:rPr>
          <w:b/>
          <w:sz w:val="22"/>
          <w:szCs w:val="22"/>
          <w:lang w:val="uz-Cyrl-UZ"/>
        </w:rPr>
        <w:t>Ҳ</w:t>
      </w:r>
      <w:r w:rsidR="00923199" w:rsidRPr="001C695F">
        <w:rPr>
          <w:b/>
          <w:sz w:val="22"/>
          <w:szCs w:val="22"/>
        </w:rPr>
        <w:t>АЛ  ЭТИШ  ТАРТИБИ.</w:t>
      </w:r>
    </w:p>
    <w:p w:rsidR="00923199" w:rsidRPr="001C695F" w:rsidRDefault="00923199" w:rsidP="00923199">
      <w:pPr>
        <w:jc w:val="both"/>
        <w:rPr>
          <w:sz w:val="22"/>
          <w:szCs w:val="22"/>
        </w:rPr>
      </w:pPr>
      <w:r w:rsidRPr="001C695F">
        <w:rPr>
          <w:sz w:val="22"/>
          <w:szCs w:val="22"/>
        </w:rPr>
        <w:tab/>
        <w:t xml:space="preserve">49. Шартномани бажаришда ва бекор килишда шуниндек етказилган зараларни </w:t>
      </w:r>
      <w:r w:rsidRPr="001C695F">
        <w:rPr>
          <w:sz w:val="22"/>
          <w:szCs w:val="22"/>
          <w:lang w:val="uz-Cyrl-UZ"/>
        </w:rPr>
        <w:t>қ</w:t>
      </w:r>
      <w:r w:rsidRPr="001C695F">
        <w:rPr>
          <w:sz w:val="22"/>
          <w:szCs w:val="22"/>
        </w:rPr>
        <w:t>оплашда пайдо б</w:t>
      </w:r>
      <w:r w:rsidRPr="001C695F">
        <w:rPr>
          <w:sz w:val="22"/>
          <w:szCs w:val="22"/>
          <w:lang w:val="uz-Cyrl-UZ"/>
        </w:rPr>
        <w:t>ў</w:t>
      </w:r>
      <w:r w:rsidRPr="001C695F">
        <w:rPr>
          <w:sz w:val="22"/>
          <w:szCs w:val="22"/>
        </w:rPr>
        <w:t xml:space="preserve">ладиган низоли масалаларни томонлар </w:t>
      </w:r>
      <w:r w:rsidRPr="001C695F">
        <w:rPr>
          <w:sz w:val="22"/>
          <w:szCs w:val="22"/>
          <w:lang w:val="uz-Cyrl-UZ"/>
        </w:rPr>
        <w:t>ҳ</w:t>
      </w:r>
      <w:r w:rsidRPr="001C695F">
        <w:rPr>
          <w:sz w:val="22"/>
          <w:szCs w:val="22"/>
        </w:rPr>
        <w:t xml:space="preserve">ал этолмаса улар </w:t>
      </w:r>
      <w:r w:rsidRPr="001C695F">
        <w:rPr>
          <w:sz w:val="22"/>
          <w:szCs w:val="22"/>
          <w:lang w:val="uz-Cyrl-UZ"/>
        </w:rPr>
        <w:t>қ</w:t>
      </w:r>
      <w:r w:rsidRPr="001C695F">
        <w:rPr>
          <w:sz w:val="22"/>
          <w:szCs w:val="22"/>
        </w:rPr>
        <w:t xml:space="preserve">онун </w:t>
      </w:r>
      <w:r w:rsidRPr="001C695F">
        <w:rPr>
          <w:sz w:val="22"/>
          <w:szCs w:val="22"/>
          <w:lang w:val="uz-Cyrl-UZ"/>
        </w:rPr>
        <w:t>ҳ</w:t>
      </w:r>
      <w:r w:rsidRPr="001C695F">
        <w:rPr>
          <w:sz w:val="22"/>
          <w:szCs w:val="22"/>
        </w:rPr>
        <w:t xml:space="preserve">ужжатларида белгиланган тартибда </w:t>
      </w:r>
      <w:r w:rsidRPr="001C695F">
        <w:rPr>
          <w:sz w:val="22"/>
          <w:szCs w:val="22"/>
          <w:lang w:val="uz-Cyrl-UZ"/>
        </w:rPr>
        <w:t>иқтисодий</w:t>
      </w:r>
      <w:r w:rsidRPr="001C695F">
        <w:rPr>
          <w:sz w:val="22"/>
          <w:szCs w:val="22"/>
        </w:rPr>
        <w:t xml:space="preserve"> суди томонидан к</w:t>
      </w:r>
      <w:r w:rsidRPr="001C695F">
        <w:rPr>
          <w:sz w:val="22"/>
          <w:szCs w:val="22"/>
          <w:lang w:val="uz-Cyrl-UZ"/>
        </w:rPr>
        <w:t>ў</w:t>
      </w:r>
      <w:r w:rsidRPr="001C695F">
        <w:rPr>
          <w:sz w:val="22"/>
          <w:szCs w:val="22"/>
        </w:rPr>
        <w:t>риб чи</w:t>
      </w:r>
      <w:r w:rsidRPr="001C695F">
        <w:rPr>
          <w:sz w:val="22"/>
          <w:szCs w:val="22"/>
          <w:lang w:val="uz-Cyrl-UZ"/>
        </w:rPr>
        <w:t>қ</w:t>
      </w:r>
      <w:r w:rsidRPr="001C695F">
        <w:rPr>
          <w:sz w:val="22"/>
          <w:szCs w:val="22"/>
        </w:rPr>
        <w:t>илади.</w:t>
      </w:r>
    </w:p>
    <w:p w:rsidR="00923199" w:rsidRPr="001C695F" w:rsidRDefault="00923199" w:rsidP="00923199">
      <w:pPr>
        <w:jc w:val="center"/>
        <w:rPr>
          <w:b/>
          <w:sz w:val="22"/>
          <w:szCs w:val="22"/>
          <w:lang w:val="uz-Cyrl-UZ"/>
        </w:rPr>
      </w:pPr>
      <w:r w:rsidRPr="001C695F">
        <w:rPr>
          <w:b/>
          <w:sz w:val="22"/>
          <w:szCs w:val="22"/>
          <w:lang w:val="uz-Cyrl-UZ"/>
        </w:rPr>
        <w:t>XIV. АЛОҲИДА  ШАРТЛАР.</w:t>
      </w:r>
    </w:p>
    <w:p w:rsidR="00923199" w:rsidRPr="001C695F" w:rsidRDefault="00923199" w:rsidP="00923199">
      <w:pPr>
        <w:jc w:val="both"/>
        <w:rPr>
          <w:sz w:val="22"/>
          <w:szCs w:val="22"/>
          <w:lang w:val="uz-Cyrl-UZ"/>
        </w:rPr>
      </w:pPr>
      <w:r w:rsidRPr="001C695F">
        <w:rPr>
          <w:sz w:val="22"/>
          <w:szCs w:val="22"/>
          <w:lang w:val="uz-Cyrl-UZ"/>
        </w:rPr>
        <w:tab/>
        <w:t>50.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923199" w:rsidRPr="001C695F" w:rsidRDefault="00923199" w:rsidP="00923199">
      <w:pPr>
        <w:jc w:val="both"/>
        <w:rPr>
          <w:sz w:val="22"/>
          <w:szCs w:val="22"/>
          <w:lang w:val="uz-Cyrl-UZ"/>
        </w:rPr>
      </w:pPr>
      <w:r w:rsidRPr="001C695F">
        <w:rPr>
          <w:sz w:val="22"/>
          <w:szCs w:val="22"/>
          <w:lang w:val="uz-Cyrl-UZ"/>
        </w:rPr>
        <w:tab/>
        <w:t>51. Пудратчи қурилиш объектига ёки уларнинг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923199" w:rsidRPr="001C695F" w:rsidRDefault="00923199" w:rsidP="00923199">
      <w:pPr>
        <w:jc w:val="both"/>
        <w:rPr>
          <w:sz w:val="22"/>
          <w:szCs w:val="22"/>
          <w:lang w:val="uz-Cyrl-UZ"/>
        </w:rPr>
      </w:pPr>
      <w:r w:rsidRPr="001C695F">
        <w:rPr>
          <w:sz w:val="22"/>
          <w:szCs w:val="22"/>
          <w:lang w:val="uz-Cyrl-UZ"/>
        </w:rPr>
        <w:tab/>
        <w:t>52. Мазкур шартномага барча ўзгартириш ва қўшимчалар, агар улар ёзма шаклда расмийлаштирилган ва томонлар уларни имзолашган бўлса, хақиқий ҳисобланади.</w:t>
      </w:r>
    </w:p>
    <w:p w:rsidR="00923199" w:rsidRPr="001C695F" w:rsidRDefault="00923199" w:rsidP="00923199">
      <w:pPr>
        <w:jc w:val="both"/>
        <w:rPr>
          <w:sz w:val="22"/>
          <w:szCs w:val="22"/>
          <w:lang w:val="uz-Cyrl-UZ"/>
        </w:rPr>
      </w:pPr>
      <w:r w:rsidRPr="001C695F">
        <w:rPr>
          <w:sz w:val="22"/>
          <w:szCs w:val="22"/>
          <w:lang w:val="uz-Cyrl-UZ"/>
        </w:rPr>
        <w:tab/>
        <w:t>53.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923199" w:rsidRPr="001C695F" w:rsidRDefault="00923199" w:rsidP="00923199">
      <w:pPr>
        <w:jc w:val="both"/>
        <w:rPr>
          <w:sz w:val="22"/>
          <w:szCs w:val="22"/>
          <w:lang w:val="uz-Cyrl-UZ"/>
        </w:rPr>
      </w:pPr>
      <w:r w:rsidRPr="001C695F">
        <w:rPr>
          <w:sz w:val="22"/>
          <w:szCs w:val="22"/>
          <w:lang w:val="uz-Cyrl-UZ"/>
        </w:rPr>
        <w:tab/>
        <w:t>54. Агар Пудратчи шартнома бўйича ишлар якунланганидан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923199" w:rsidRPr="001C695F" w:rsidRDefault="00923199" w:rsidP="00923199">
      <w:pPr>
        <w:jc w:val="both"/>
        <w:rPr>
          <w:sz w:val="22"/>
          <w:szCs w:val="22"/>
          <w:lang w:val="uz-Cyrl-UZ"/>
        </w:rPr>
      </w:pPr>
      <w:r w:rsidRPr="001C695F">
        <w:rPr>
          <w:sz w:val="22"/>
          <w:szCs w:val="22"/>
          <w:lang w:val="uz-Cyrl-UZ"/>
        </w:rPr>
        <w:tab/>
        <w:t>55. Мазкур шартномада назарда тутилган бошқа барча ҳоллар учун амалдаги қонун ҳужжатлари нормалари қўлланилади.</w:t>
      </w:r>
    </w:p>
    <w:p w:rsidR="00923199" w:rsidRPr="001C695F" w:rsidRDefault="00923199" w:rsidP="00923199">
      <w:pPr>
        <w:jc w:val="both"/>
        <w:rPr>
          <w:sz w:val="22"/>
          <w:szCs w:val="22"/>
          <w:lang w:val="uz-Cyrl-UZ"/>
        </w:rPr>
      </w:pPr>
      <w:r w:rsidRPr="001C695F">
        <w:rPr>
          <w:sz w:val="22"/>
          <w:szCs w:val="22"/>
          <w:lang w:val="uz-Cyrl-UZ"/>
        </w:rPr>
        <w:tab/>
        <w:t xml:space="preserve">56. Мазкур шартнома бир хил юридик кучга эга бўлиб, 3 нусхада тузилди. Шартнома тарафлар томонидан имзоланган пайтдан бошлаб Нурота туман Ғазначилик бўлимида рўйхатдан </w:t>
      </w:r>
      <w:r w:rsidRPr="001C695F">
        <w:rPr>
          <w:sz w:val="22"/>
          <w:szCs w:val="22"/>
          <w:lang w:val="uz-Cyrl-UZ"/>
        </w:rPr>
        <w:lastRenderedPageBreak/>
        <w:t xml:space="preserve">ўтгандан кейин қонуний кучга киради ва амал қилиш муддати </w:t>
      </w:r>
      <w:r w:rsidRPr="001C695F">
        <w:rPr>
          <w:b/>
          <w:sz w:val="22"/>
          <w:szCs w:val="22"/>
          <w:lang w:val="uz-Cyrl-UZ"/>
        </w:rPr>
        <w:t>20</w:t>
      </w:r>
      <w:r w:rsidR="0075236F" w:rsidRPr="001C695F">
        <w:rPr>
          <w:b/>
          <w:sz w:val="22"/>
          <w:szCs w:val="22"/>
          <w:lang w:val="uz-Cyrl-UZ"/>
        </w:rPr>
        <w:t>2</w:t>
      </w:r>
      <w:r w:rsidR="00377556" w:rsidRPr="00377556">
        <w:rPr>
          <w:b/>
          <w:sz w:val="22"/>
          <w:szCs w:val="22"/>
          <w:lang w:val="uz-Cyrl-UZ"/>
        </w:rPr>
        <w:t>2</w:t>
      </w:r>
      <w:r w:rsidRPr="001C695F">
        <w:rPr>
          <w:b/>
          <w:sz w:val="22"/>
          <w:szCs w:val="22"/>
          <w:lang w:val="uz-Cyrl-UZ"/>
        </w:rPr>
        <w:t xml:space="preserve"> йил 31 декабргача</w:t>
      </w:r>
      <w:r w:rsidRPr="001C695F">
        <w:rPr>
          <w:sz w:val="22"/>
          <w:szCs w:val="22"/>
          <w:lang w:val="uz-Cyrl-UZ"/>
        </w:rPr>
        <w:t xml:space="preserve">  белгиланади. </w:t>
      </w:r>
    </w:p>
    <w:p w:rsidR="00923199" w:rsidRPr="001C695F" w:rsidRDefault="00923199" w:rsidP="00923199">
      <w:pPr>
        <w:jc w:val="center"/>
        <w:rPr>
          <w:b/>
          <w:sz w:val="22"/>
          <w:szCs w:val="22"/>
        </w:rPr>
      </w:pPr>
      <w:r w:rsidRPr="001C695F">
        <w:rPr>
          <w:b/>
          <w:sz w:val="22"/>
          <w:szCs w:val="22"/>
          <w:lang w:val="en-US"/>
        </w:rPr>
        <w:t>XVI</w:t>
      </w:r>
      <w:r w:rsidRPr="001C695F">
        <w:rPr>
          <w:b/>
          <w:sz w:val="22"/>
          <w:szCs w:val="22"/>
        </w:rPr>
        <w:t>. ТОМОНЛАРНИНГ  БАНК РЕКВИЗИТЛАРИ</w:t>
      </w:r>
    </w:p>
    <w:p w:rsidR="00923199" w:rsidRPr="001C695F" w:rsidRDefault="00923199" w:rsidP="00923199">
      <w:pPr>
        <w:jc w:val="center"/>
        <w:rPr>
          <w:b/>
          <w:sz w:val="22"/>
          <w:szCs w:val="22"/>
        </w:rPr>
      </w:pPr>
      <w:r w:rsidRPr="001C695F">
        <w:rPr>
          <w:b/>
          <w:sz w:val="22"/>
          <w:szCs w:val="22"/>
        </w:rPr>
        <w:t>ВА  ЮРИДИК  МАНЗИЛЛАРИ:</w:t>
      </w:r>
    </w:p>
    <w:p w:rsidR="00923199" w:rsidRPr="005D2A78" w:rsidRDefault="00923199" w:rsidP="00923199">
      <w:pPr>
        <w:jc w:val="center"/>
        <w:rPr>
          <w:sz w:val="22"/>
          <w:szCs w:val="22"/>
        </w:rPr>
      </w:pPr>
    </w:p>
    <w:p w:rsidR="00923199" w:rsidRPr="00C94096" w:rsidRDefault="00923199" w:rsidP="00923199">
      <w:pPr>
        <w:rPr>
          <w:b/>
          <w:sz w:val="22"/>
          <w:szCs w:val="22"/>
        </w:rPr>
      </w:pPr>
      <w:r w:rsidRPr="005D2A78">
        <w:rPr>
          <w:sz w:val="22"/>
          <w:szCs w:val="22"/>
        </w:rPr>
        <w:tab/>
        <w:t xml:space="preserve">           </w:t>
      </w:r>
      <w:r w:rsidRPr="00C94096">
        <w:rPr>
          <w:b/>
          <w:sz w:val="22"/>
          <w:szCs w:val="22"/>
        </w:rPr>
        <w:t>Буюртмачи:</w:t>
      </w:r>
      <w:r w:rsidRPr="005D2A78">
        <w:rPr>
          <w:sz w:val="22"/>
          <w:szCs w:val="22"/>
        </w:rPr>
        <w:tab/>
      </w:r>
      <w:r w:rsidRPr="005D2A78">
        <w:rPr>
          <w:sz w:val="22"/>
          <w:szCs w:val="22"/>
        </w:rPr>
        <w:tab/>
      </w:r>
      <w:r w:rsidRPr="005D2A78">
        <w:rPr>
          <w:sz w:val="22"/>
          <w:szCs w:val="22"/>
        </w:rPr>
        <w:tab/>
      </w:r>
      <w:r w:rsidRPr="005D2A78">
        <w:rPr>
          <w:sz w:val="22"/>
          <w:szCs w:val="22"/>
        </w:rPr>
        <w:tab/>
      </w:r>
      <w:r w:rsidRPr="005D2A78">
        <w:rPr>
          <w:sz w:val="22"/>
          <w:szCs w:val="22"/>
        </w:rPr>
        <w:tab/>
      </w:r>
      <w:r w:rsidRPr="005D2A78">
        <w:rPr>
          <w:sz w:val="22"/>
          <w:szCs w:val="22"/>
        </w:rPr>
        <w:tab/>
      </w:r>
      <w:r>
        <w:rPr>
          <w:sz w:val="22"/>
          <w:szCs w:val="22"/>
        </w:rPr>
        <w:t xml:space="preserve">      </w:t>
      </w:r>
      <w:r w:rsidRPr="00C94096">
        <w:rPr>
          <w:b/>
          <w:sz w:val="22"/>
          <w:szCs w:val="22"/>
        </w:rPr>
        <w:t>Пудратчи:</w:t>
      </w:r>
    </w:p>
    <w:p w:rsidR="00923199" w:rsidRPr="00961E70" w:rsidRDefault="00923199" w:rsidP="00923199">
      <w:pPr>
        <w:rPr>
          <w:sz w:val="22"/>
          <w:szCs w:val="22"/>
        </w:rPr>
      </w:pPr>
      <w:r w:rsidRPr="00C94096">
        <w:rPr>
          <w:b/>
          <w:sz w:val="22"/>
          <w:szCs w:val="22"/>
        </w:rPr>
        <w:t>Н</w:t>
      </w:r>
      <w:r>
        <w:rPr>
          <w:b/>
          <w:sz w:val="22"/>
          <w:szCs w:val="22"/>
          <w:lang w:val="uz-Cyrl-UZ"/>
        </w:rPr>
        <w:t xml:space="preserve">урота туман                                                                           </w:t>
      </w:r>
      <w:r w:rsidR="00236139">
        <w:rPr>
          <w:b/>
          <w:sz w:val="22"/>
          <w:szCs w:val="22"/>
          <w:lang w:val="uz-Cyrl-UZ"/>
        </w:rPr>
        <w:t xml:space="preserve">   </w:t>
      </w:r>
      <w:r w:rsidR="00BF3679" w:rsidRPr="00961E70">
        <w:rPr>
          <w:b/>
          <w:sz w:val="22"/>
          <w:szCs w:val="22"/>
        </w:rPr>
        <w:t xml:space="preserve"> </w:t>
      </w:r>
    </w:p>
    <w:p w:rsidR="00923199" w:rsidRPr="004C2EFB" w:rsidRDefault="00923199" w:rsidP="00923199">
      <w:pPr>
        <w:rPr>
          <w:i/>
          <w:sz w:val="22"/>
          <w:szCs w:val="22"/>
          <w:lang w:val="uz-Cyrl-UZ"/>
        </w:rPr>
      </w:pPr>
      <w:r w:rsidRPr="004C2EFB">
        <w:rPr>
          <w:b/>
          <w:sz w:val="22"/>
          <w:szCs w:val="22"/>
          <w:lang w:val="uz-Cyrl-UZ"/>
        </w:rPr>
        <w:t>Манзили:</w:t>
      </w:r>
      <w:r>
        <w:rPr>
          <w:b/>
          <w:sz w:val="22"/>
          <w:szCs w:val="22"/>
          <w:lang w:val="uz-Cyrl-UZ"/>
        </w:rPr>
        <w:t xml:space="preserve">Нурота шаҳри                            </w:t>
      </w:r>
      <w:r w:rsidRPr="004C2EFB">
        <w:rPr>
          <w:b/>
          <w:sz w:val="22"/>
          <w:szCs w:val="22"/>
          <w:lang w:val="uz-Cyrl-UZ"/>
        </w:rPr>
        <w:tab/>
        <w:t xml:space="preserve">     </w:t>
      </w:r>
      <w:r>
        <w:rPr>
          <w:b/>
          <w:sz w:val="22"/>
          <w:szCs w:val="22"/>
          <w:lang w:val="uz-Cyrl-UZ"/>
        </w:rPr>
        <w:t xml:space="preserve">                            </w:t>
      </w:r>
      <w:r w:rsidR="00236139">
        <w:rPr>
          <w:b/>
          <w:sz w:val="22"/>
          <w:szCs w:val="22"/>
          <w:lang w:val="uz-Cyrl-UZ"/>
        </w:rPr>
        <w:t xml:space="preserve">   </w:t>
      </w:r>
      <w:r w:rsidRPr="004C2EFB">
        <w:rPr>
          <w:b/>
          <w:sz w:val="22"/>
          <w:szCs w:val="22"/>
          <w:lang w:val="uz-Cyrl-UZ"/>
        </w:rPr>
        <w:t>Манзили: Нурота ш</w:t>
      </w:r>
      <w:r w:rsidR="004C2EFB">
        <w:rPr>
          <w:b/>
          <w:sz w:val="22"/>
          <w:szCs w:val="22"/>
          <w:lang w:val="uz-Cyrl-UZ"/>
        </w:rPr>
        <w:t xml:space="preserve">  </w:t>
      </w:r>
      <w:r w:rsidR="00B26010">
        <w:rPr>
          <w:b/>
          <w:sz w:val="22"/>
          <w:szCs w:val="22"/>
          <w:lang w:val="uz-Cyrl-UZ"/>
        </w:rPr>
        <w:t xml:space="preserve">     </w:t>
      </w:r>
    </w:p>
    <w:p w:rsidR="005B2612" w:rsidRDefault="00923199" w:rsidP="00923199">
      <w:pPr>
        <w:rPr>
          <w:i/>
          <w:sz w:val="22"/>
          <w:szCs w:val="22"/>
          <w:lang w:val="uz-Cyrl-UZ"/>
        </w:rPr>
      </w:pPr>
      <w:r>
        <w:rPr>
          <w:sz w:val="22"/>
          <w:szCs w:val="22"/>
          <w:lang w:val="uz-Cyrl-UZ"/>
        </w:rPr>
        <w:t xml:space="preserve">                                                       </w:t>
      </w:r>
      <w:r>
        <w:rPr>
          <w:b/>
          <w:sz w:val="22"/>
          <w:szCs w:val="22"/>
          <w:lang w:val="uz-Cyrl-UZ"/>
        </w:rPr>
        <w:t xml:space="preserve">    </w:t>
      </w:r>
      <w:r w:rsidRPr="00236139">
        <w:rPr>
          <w:i/>
          <w:sz w:val="22"/>
          <w:szCs w:val="22"/>
          <w:lang w:val="uz-Cyrl-UZ"/>
        </w:rPr>
        <w:t xml:space="preserve">                                   </w:t>
      </w:r>
      <w:r>
        <w:rPr>
          <w:i/>
          <w:sz w:val="22"/>
          <w:szCs w:val="22"/>
          <w:lang w:val="uz-Cyrl-UZ"/>
        </w:rPr>
        <w:t xml:space="preserve">        </w:t>
      </w:r>
      <w:r w:rsidR="004C2EFB">
        <w:rPr>
          <w:i/>
          <w:sz w:val="22"/>
          <w:szCs w:val="22"/>
          <w:lang w:val="uz-Cyrl-UZ"/>
        </w:rPr>
        <w:t xml:space="preserve">       </w:t>
      </w:r>
      <w:r w:rsidR="00236139">
        <w:rPr>
          <w:i/>
          <w:sz w:val="22"/>
          <w:szCs w:val="22"/>
          <w:lang w:val="uz-Cyrl-UZ"/>
        </w:rPr>
        <w:t xml:space="preserve">    </w:t>
      </w:r>
      <w:r w:rsidRPr="00236139">
        <w:rPr>
          <w:i/>
          <w:sz w:val="22"/>
          <w:szCs w:val="22"/>
          <w:lang w:val="uz-Cyrl-UZ"/>
        </w:rPr>
        <w:t xml:space="preserve"> </w:t>
      </w:r>
    </w:p>
    <w:p w:rsidR="00B26010" w:rsidRDefault="005B2612" w:rsidP="00923199">
      <w:pPr>
        <w:rPr>
          <w:i/>
          <w:sz w:val="22"/>
          <w:szCs w:val="22"/>
          <w:lang w:val="uz-Cyrl-UZ"/>
        </w:rPr>
      </w:pPr>
      <w:r>
        <w:rPr>
          <w:i/>
          <w:sz w:val="22"/>
          <w:szCs w:val="22"/>
          <w:lang w:val="uz-Cyrl-UZ"/>
        </w:rPr>
        <w:t xml:space="preserve">                                                                                                               </w:t>
      </w:r>
      <w:r w:rsidR="00564B74">
        <w:rPr>
          <w:i/>
          <w:sz w:val="22"/>
          <w:szCs w:val="22"/>
          <w:lang w:val="uz-Cyrl-UZ"/>
        </w:rPr>
        <w:t xml:space="preserve">  </w:t>
      </w:r>
      <w:r>
        <w:rPr>
          <w:i/>
          <w:sz w:val="22"/>
          <w:szCs w:val="22"/>
          <w:lang w:val="uz-Cyrl-UZ"/>
        </w:rPr>
        <w:t xml:space="preserve"> </w:t>
      </w:r>
    </w:p>
    <w:p w:rsidR="00923199" w:rsidRPr="001E72BC" w:rsidRDefault="00B26010" w:rsidP="00923199">
      <w:pPr>
        <w:rPr>
          <w:i/>
          <w:sz w:val="22"/>
          <w:szCs w:val="22"/>
          <w:lang w:val="uz-Cyrl-UZ"/>
        </w:rPr>
      </w:pPr>
      <w:r>
        <w:rPr>
          <w:b/>
          <w:i/>
          <w:sz w:val="22"/>
          <w:szCs w:val="22"/>
          <w:lang w:val="uz-Cyrl-UZ"/>
        </w:rPr>
        <w:t xml:space="preserve">                                                                                                                  </w:t>
      </w:r>
      <w:r w:rsidR="00923199" w:rsidRPr="001E72BC">
        <w:rPr>
          <w:b/>
          <w:i/>
          <w:sz w:val="22"/>
          <w:szCs w:val="22"/>
          <w:lang w:val="uz-Cyrl-UZ"/>
        </w:rPr>
        <w:t xml:space="preserve">Х.Р </w:t>
      </w:r>
    </w:p>
    <w:p w:rsidR="00923199" w:rsidRPr="00564B74" w:rsidRDefault="00923199" w:rsidP="00923199">
      <w:pPr>
        <w:rPr>
          <w:b/>
          <w:sz w:val="22"/>
          <w:szCs w:val="22"/>
          <w:lang w:val="uz-Cyrl-UZ"/>
        </w:rPr>
      </w:pPr>
      <w:r>
        <w:rPr>
          <w:i/>
          <w:sz w:val="22"/>
          <w:szCs w:val="22"/>
        </w:rPr>
        <w:t xml:space="preserve">  </w:t>
      </w:r>
      <w:r w:rsidRPr="00C94096">
        <w:rPr>
          <w:b/>
          <w:sz w:val="22"/>
          <w:szCs w:val="22"/>
        </w:rPr>
        <w:t>Х/р:</w:t>
      </w:r>
      <w:r>
        <w:rPr>
          <w:b/>
          <w:sz w:val="22"/>
          <w:szCs w:val="22"/>
        </w:rPr>
        <w:t xml:space="preserve"> </w:t>
      </w:r>
    </w:p>
    <w:p w:rsidR="00236139" w:rsidRDefault="00923199" w:rsidP="00236139">
      <w:pPr>
        <w:rPr>
          <w:b/>
          <w:sz w:val="22"/>
          <w:szCs w:val="22"/>
          <w:lang w:val="uz-Cyrl-UZ"/>
        </w:rPr>
      </w:pPr>
      <w:r w:rsidRPr="005D2A78">
        <w:rPr>
          <w:b/>
          <w:sz w:val="22"/>
          <w:szCs w:val="22"/>
        </w:rPr>
        <w:t>Банк номи</w:t>
      </w:r>
      <w:r>
        <w:rPr>
          <w:b/>
          <w:sz w:val="22"/>
          <w:szCs w:val="22"/>
        </w:rPr>
        <w:t>:</w:t>
      </w:r>
      <w:r w:rsidR="004C2EFB" w:rsidRPr="004C2EFB">
        <w:rPr>
          <w:sz w:val="22"/>
          <w:szCs w:val="22"/>
          <w:lang w:val="uz-Cyrl-UZ"/>
        </w:rPr>
        <w:t xml:space="preserve"> </w:t>
      </w:r>
      <w:r w:rsidR="004C2EFB">
        <w:rPr>
          <w:sz w:val="22"/>
          <w:szCs w:val="22"/>
          <w:lang w:val="uz-Cyrl-UZ"/>
        </w:rPr>
        <w:t>Марказий банк Тошкент</w:t>
      </w:r>
      <w:r>
        <w:rPr>
          <w:b/>
          <w:sz w:val="22"/>
          <w:szCs w:val="22"/>
          <w:lang w:val="uz-Cyrl-UZ"/>
        </w:rPr>
        <w:t xml:space="preserve">             </w:t>
      </w:r>
      <w:r>
        <w:rPr>
          <w:sz w:val="22"/>
          <w:szCs w:val="22"/>
          <w:lang w:val="uz-Cyrl-UZ"/>
        </w:rPr>
        <w:t xml:space="preserve">                                  </w:t>
      </w:r>
      <w:r w:rsidR="00236139">
        <w:rPr>
          <w:sz w:val="22"/>
          <w:szCs w:val="22"/>
          <w:lang w:val="uz-Cyrl-UZ"/>
        </w:rPr>
        <w:t xml:space="preserve">     </w:t>
      </w:r>
      <w:r w:rsidR="00236139" w:rsidRPr="005D2A78">
        <w:rPr>
          <w:b/>
          <w:sz w:val="22"/>
          <w:szCs w:val="22"/>
        </w:rPr>
        <w:t>Банк номи</w:t>
      </w:r>
      <w:r w:rsidR="00236139">
        <w:rPr>
          <w:b/>
          <w:sz w:val="22"/>
          <w:szCs w:val="22"/>
        </w:rPr>
        <w:t>:</w:t>
      </w:r>
      <w:r w:rsidR="00236139">
        <w:rPr>
          <w:b/>
          <w:sz w:val="22"/>
          <w:szCs w:val="22"/>
          <w:lang w:val="uz-Cyrl-UZ"/>
        </w:rPr>
        <w:t xml:space="preserve">             </w:t>
      </w:r>
    </w:p>
    <w:p w:rsidR="00923199" w:rsidRDefault="00236139" w:rsidP="00236139">
      <w:pPr>
        <w:rPr>
          <w:b/>
          <w:sz w:val="22"/>
          <w:szCs w:val="22"/>
          <w:lang w:val="uz-Cyrl-UZ"/>
        </w:rPr>
      </w:pPr>
      <w:r>
        <w:rPr>
          <w:b/>
          <w:sz w:val="22"/>
          <w:szCs w:val="22"/>
          <w:lang w:val="uz-Cyrl-UZ"/>
        </w:rPr>
        <w:t xml:space="preserve">                                                                                                      </w:t>
      </w:r>
      <w:r w:rsidR="00923199">
        <w:rPr>
          <w:sz w:val="22"/>
          <w:szCs w:val="22"/>
          <w:lang w:val="uz-Cyrl-UZ"/>
        </w:rPr>
        <w:t xml:space="preserve">                                    </w:t>
      </w:r>
      <w:r>
        <w:rPr>
          <w:b/>
          <w:sz w:val="22"/>
          <w:szCs w:val="22"/>
          <w:lang w:val="uz-Cyrl-UZ"/>
        </w:rPr>
        <w:t xml:space="preserve">                </w:t>
      </w:r>
    </w:p>
    <w:p w:rsidR="00923199" w:rsidRDefault="00923199" w:rsidP="00923199">
      <w:pPr>
        <w:rPr>
          <w:b/>
          <w:sz w:val="22"/>
          <w:szCs w:val="22"/>
          <w:lang w:val="uz-Cyrl-UZ"/>
        </w:rPr>
      </w:pPr>
      <w:r>
        <w:rPr>
          <w:b/>
          <w:sz w:val="22"/>
          <w:szCs w:val="22"/>
          <w:lang w:val="uz-Cyrl-UZ"/>
        </w:rPr>
        <w:t xml:space="preserve">                                                                                                           </w:t>
      </w:r>
      <w:r w:rsidR="007D1EC7">
        <w:rPr>
          <w:b/>
          <w:sz w:val="22"/>
          <w:szCs w:val="22"/>
          <w:lang w:val="uz-Cyrl-UZ"/>
        </w:rPr>
        <w:t xml:space="preserve">  </w:t>
      </w:r>
      <w:r>
        <w:rPr>
          <w:b/>
          <w:sz w:val="22"/>
          <w:szCs w:val="22"/>
          <w:lang w:val="uz-Cyrl-UZ"/>
        </w:rPr>
        <w:t xml:space="preserve"> </w:t>
      </w:r>
      <w:r w:rsidR="00236139">
        <w:rPr>
          <w:b/>
          <w:sz w:val="22"/>
          <w:szCs w:val="22"/>
          <w:lang w:val="uz-Cyrl-UZ"/>
        </w:rPr>
        <w:t xml:space="preserve">       </w:t>
      </w:r>
      <w:r>
        <w:rPr>
          <w:b/>
          <w:sz w:val="22"/>
          <w:szCs w:val="22"/>
          <w:lang w:val="uz-Cyrl-UZ"/>
        </w:rPr>
        <w:t xml:space="preserve"> </w:t>
      </w:r>
      <w:r w:rsidR="004C2EFB">
        <w:rPr>
          <w:b/>
          <w:sz w:val="22"/>
          <w:szCs w:val="22"/>
          <w:lang w:val="uz-Cyrl-UZ"/>
        </w:rPr>
        <w:t>МФО:</w:t>
      </w:r>
      <w:r>
        <w:rPr>
          <w:b/>
          <w:sz w:val="22"/>
          <w:szCs w:val="22"/>
          <w:lang w:val="uz-Cyrl-UZ"/>
        </w:rPr>
        <w:t xml:space="preserve">                                                                                                              </w:t>
      </w:r>
      <w:r w:rsidR="004C2EFB">
        <w:rPr>
          <w:b/>
          <w:sz w:val="22"/>
          <w:szCs w:val="22"/>
          <w:lang w:val="uz-Cyrl-UZ"/>
        </w:rPr>
        <w:t xml:space="preserve">           </w:t>
      </w:r>
    </w:p>
    <w:p w:rsidR="00923199" w:rsidRPr="006623CD" w:rsidRDefault="00923199" w:rsidP="00923199">
      <w:pPr>
        <w:rPr>
          <w:sz w:val="22"/>
          <w:szCs w:val="22"/>
          <w:lang w:val="uz-Cyrl-UZ"/>
        </w:rPr>
      </w:pPr>
      <w:r w:rsidRPr="00923199">
        <w:rPr>
          <w:b/>
          <w:sz w:val="22"/>
          <w:szCs w:val="22"/>
          <w:lang w:val="uz-Cyrl-UZ"/>
        </w:rPr>
        <w:t>ИНН</w:t>
      </w:r>
      <w:r w:rsidR="004C2EFB">
        <w:rPr>
          <w:b/>
          <w:sz w:val="22"/>
          <w:szCs w:val="22"/>
          <w:lang w:val="uz-Cyrl-UZ"/>
        </w:rPr>
        <w:t xml:space="preserve">   </w:t>
      </w:r>
      <w:r w:rsidR="00BF3679" w:rsidRPr="00961E70">
        <w:rPr>
          <w:b/>
          <w:sz w:val="22"/>
          <w:szCs w:val="22"/>
        </w:rPr>
        <w:t xml:space="preserve">                    </w:t>
      </w:r>
      <w:r w:rsidRPr="006E7E10">
        <w:rPr>
          <w:sz w:val="22"/>
          <w:szCs w:val="22"/>
          <w:lang w:val="uz-Cyrl-UZ"/>
        </w:rPr>
        <w:t xml:space="preserve">   </w:t>
      </w:r>
      <w:r>
        <w:rPr>
          <w:b/>
          <w:sz w:val="22"/>
          <w:szCs w:val="22"/>
          <w:lang w:val="uz-Cyrl-UZ"/>
        </w:rPr>
        <w:t xml:space="preserve">    </w:t>
      </w:r>
      <w:r w:rsidRPr="00923199">
        <w:rPr>
          <w:i/>
          <w:sz w:val="22"/>
          <w:szCs w:val="22"/>
          <w:lang w:val="uz-Cyrl-UZ"/>
        </w:rPr>
        <w:t xml:space="preserve">  </w:t>
      </w:r>
      <w:r w:rsidRPr="00923199">
        <w:rPr>
          <w:b/>
          <w:sz w:val="22"/>
          <w:szCs w:val="22"/>
          <w:lang w:val="uz-Cyrl-UZ"/>
        </w:rPr>
        <w:t xml:space="preserve">          </w:t>
      </w:r>
      <w:r>
        <w:rPr>
          <w:b/>
          <w:sz w:val="22"/>
          <w:szCs w:val="22"/>
          <w:lang w:val="uz-Cyrl-UZ"/>
        </w:rPr>
        <w:t xml:space="preserve">            </w:t>
      </w:r>
      <w:r w:rsidRPr="00923199">
        <w:rPr>
          <w:b/>
          <w:sz w:val="22"/>
          <w:szCs w:val="22"/>
          <w:lang w:val="uz-Cyrl-UZ"/>
        </w:rPr>
        <w:t xml:space="preserve">                            </w:t>
      </w:r>
      <w:r w:rsidRPr="00923199">
        <w:rPr>
          <w:sz w:val="22"/>
          <w:szCs w:val="22"/>
          <w:lang w:val="uz-Cyrl-UZ"/>
        </w:rPr>
        <w:tab/>
      </w:r>
      <w:r w:rsidRPr="00923199">
        <w:rPr>
          <w:sz w:val="22"/>
          <w:szCs w:val="22"/>
          <w:lang w:val="uz-Cyrl-UZ"/>
        </w:rPr>
        <w:tab/>
      </w:r>
      <w:r>
        <w:rPr>
          <w:sz w:val="22"/>
          <w:szCs w:val="22"/>
          <w:lang w:val="uz-Cyrl-UZ"/>
        </w:rPr>
        <w:t xml:space="preserve">  </w:t>
      </w:r>
      <w:r w:rsidRPr="00923199">
        <w:rPr>
          <w:b/>
          <w:sz w:val="22"/>
          <w:szCs w:val="22"/>
          <w:lang w:val="uz-Cyrl-UZ"/>
        </w:rPr>
        <w:t>ИНН:</w:t>
      </w:r>
      <w:r w:rsidRPr="00923199">
        <w:rPr>
          <w:sz w:val="22"/>
          <w:szCs w:val="22"/>
          <w:lang w:val="uz-Cyrl-UZ"/>
        </w:rPr>
        <w:t xml:space="preserve">  </w:t>
      </w:r>
    </w:p>
    <w:p w:rsidR="00923199" w:rsidRPr="00923199" w:rsidRDefault="00923199" w:rsidP="00923199">
      <w:pPr>
        <w:rPr>
          <w:sz w:val="22"/>
          <w:szCs w:val="22"/>
          <w:lang w:val="uz-Cyrl-UZ"/>
        </w:rPr>
      </w:pPr>
      <w:r w:rsidRPr="00923199">
        <w:rPr>
          <w:b/>
          <w:sz w:val="22"/>
          <w:szCs w:val="22"/>
          <w:lang w:val="uz-Cyrl-UZ"/>
        </w:rPr>
        <w:t>ХХТУТ:</w:t>
      </w:r>
      <w:r>
        <w:rPr>
          <w:b/>
          <w:sz w:val="22"/>
          <w:szCs w:val="22"/>
          <w:lang w:val="uz-Cyrl-UZ"/>
        </w:rPr>
        <w:t xml:space="preserve">     </w:t>
      </w:r>
      <w:r w:rsidRPr="00923199">
        <w:rPr>
          <w:b/>
          <w:sz w:val="22"/>
          <w:szCs w:val="22"/>
          <w:lang w:val="uz-Cyrl-UZ"/>
        </w:rPr>
        <w:t xml:space="preserve">                                           </w:t>
      </w:r>
      <w:r w:rsidRPr="00923199">
        <w:rPr>
          <w:sz w:val="22"/>
          <w:szCs w:val="22"/>
          <w:lang w:val="uz-Cyrl-UZ"/>
        </w:rPr>
        <w:t xml:space="preserve">  </w:t>
      </w:r>
      <w:r w:rsidRPr="00923199">
        <w:rPr>
          <w:sz w:val="22"/>
          <w:szCs w:val="22"/>
          <w:lang w:val="uz-Cyrl-UZ"/>
        </w:rPr>
        <w:tab/>
      </w:r>
      <w:r w:rsidRPr="00923199">
        <w:rPr>
          <w:sz w:val="22"/>
          <w:szCs w:val="22"/>
          <w:lang w:val="uz-Cyrl-UZ"/>
        </w:rPr>
        <w:tab/>
      </w:r>
      <w:r w:rsidRPr="00923199">
        <w:rPr>
          <w:sz w:val="22"/>
          <w:szCs w:val="22"/>
          <w:lang w:val="uz-Cyrl-UZ"/>
        </w:rPr>
        <w:tab/>
        <w:t xml:space="preserve">  </w:t>
      </w:r>
      <w:r>
        <w:rPr>
          <w:sz w:val="22"/>
          <w:szCs w:val="22"/>
          <w:lang w:val="uz-Cyrl-UZ"/>
        </w:rPr>
        <w:t xml:space="preserve">    </w:t>
      </w:r>
      <w:r w:rsidR="00236139">
        <w:rPr>
          <w:sz w:val="22"/>
          <w:szCs w:val="22"/>
          <w:lang w:val="uz-Cyrl-UZ"/>
        </w:rPr>
        <w:t xml:space="preserve">         </w:t>
      </w:r>
      <w:r>
        <w:rPr>
          <w:b/>
          <w:sz w:val="22"/>
          <w:szCs w:val="22"/>
          <w:lang w:val="uz-Cyrl-UZ"/>
        </w:rPr>
        <w:t>ОКОНХ</w:t>
      </w:r>
      <w:r w:rsidRPr="00923199">
        <w:rPr>
          <w:b/>
          <w:sz w:val="22"/>
          <w:szCs w:val="22"/>
          <w:lang w:val="uz-Cyrl-UZ"/>
        </w:rPr>
        <w:t xml:space="preserve">: </w:t>
      </w:r>
    </w:p>
    <w:p w:rsidR="00923199" w:rsidRPr="00923199" w:rsidRDefault="00923199" w:rsidP="00923199">
      <w:pPr>
        <w:rPr>
          <w:sz w:val="22"/>
          <w:szCs w:val="22"/>
          <w:lang w:val="uz-Cyrl-UZ"/>
        </w:rPr>
      </w:pPr>
      <w:r w:rsidRPr="00923199">
        <w:rPr>
          <w:b/>
          <w:sz w:val="22"/>
          <w:szCs w:val="22"/>
          <w:lang w:val="uz-Cyrl-UZ"/>
        </w:rPr>
        <w:t>КТУТ</w:t>
      </w:r>
      <w:r w:rsidRPr="00923199">
        <w:rPr>
          <w:sz w:val="22"/>
          <w:szCs w:val="22"/>
          <w:lang w:val="uz-Cyrl-UZ"/>
        </w:rPr>
        <w:tab/>
      </w:r>
      <w:r w:rsidRPr="00923199">
        <w:rPr>
          <w:sz w:val="22"/>
          <w:szCs w:val="22"/>
          <w:lang w:val="uz-Cyrl-UZ"/>
        </w:rPr>
        <w:tab/>
      </w:r>
      <w:r w:rsidRPr="00923199">
        <w:rPr>
          <w:sz w:val="22"/>
          <w:szCs w:val="22"/>
          <w:lang w:val="uz-Cyrl-UZ"/>
        </w:rPr>
        <w:tab/>
      </w:r>
      <w:r w:rsidRPr="00923199">
        <w:rPr>
          <w:sz w:val="22"/>
          <w:szCs w:val="22"/>
          <w:lang w:val="uz-Cyrl-UZ"/>
        </w:rPr>
        <w:tab/>
      </w:r>
      <w:r w:rsidRPr="00923199">
        <w:rPr>
          <w:sz w:val="22"/>
          <w:szCs w:val="22"/>
          <w:lang w:val="uz-Cyrl-UZ"/>
        </w:rPr>
        <w:tab/>
      </w:r>
      <w:r w:rsidRPr="00923199">
        <w:rPr>
          <w:sz w:val="22"/>
          <w:szCs w:val="22"/>
          <w:lang w:val="uz-Cyrl-UZ"/>
        </w:rPr>
        <w:tab/>
      </w:r>
      <w:r w:rsidRPr="00923199">
        <w:rPr>
          <w:sz w:val="22"/>
          <w:szCs w:val="22"/>
          <w:lang w:val="uz-Cyrl-UZ"/>
        </w:rPr>
        <w:tab/>
      </w:r>
      <w:r w:rsidRPr="00923199">
        <w:rPr>
          <w:sz w:val="22"/>
          <w:szCs w:val="22"/>
          <w:lang w:val="uz-Cyrl-UZ"/>
        </w:rPr>
        <w:tab/>
        <w:t xml:space="preserve"> </w:t>
      </w:r>
    </w:p>
    <w:p w:rsidR="00923199" w:rsidRPr="006E7E10" w:rsidRDefault="00923199" w:rsidP="00923199">
      <w:pPr>
        <w:rPr>
          <w:b/>
          <w:sz w:val="22"/>
          <w:szCs w:val="22"/>
          <w:lang w:val="uz-Cyrl-UZ"/>
        </w:rPr>
      </w:pPr>
      <w:r>
        <w:rPr>
          <w:b/>
          <w:sz w:val="22"/>
          <w:szCs w:val="22"/>
          <w:lang w:val="uz-Cyrl-UZ"/>
        </w:rPr>
        <w:t>Ғ</w:t>
      </w:r>
      <w:r w:rsidRPr="00923199">
        <w:rPr>
          <w:b/>
          <w:sz w:val="22"/>
          <w:szCs w:val="22"/>
          <w:lang w:val="uz-Cyrl-UZ"/>
        </w:rPr>
        <w:t>азначилик б</w:t>
      </w:r>
      <w:r>
        <w:rPr>
          <w:b/>
          <w:sz w:val="22"/>
          <w:szCs w:val="22"/>
          <w:lang w:val="uz-Cyrl-UZ"/>
        </w:rPr>
        <w:t>ў</w:t>
      </w:r>
      <w:r w:rsidRPr="00923199">
        <w:rPr>
          <w:b/>
          <w:sz w:val="22"/>
          <w:szCs w:val="22"/>
          <w:lang w:val="uz-Cyrl-UZ"/>
        </w:rPr>
        <w:t>л</w:t>
      </w:r>
      <w:r>
        <w:rPr>
          <w:b/>
          <w:sz w:val="22"/>
          <w:szCs w:val="22"/>
          <w:lang w:val="uz-Cyrl-UZ"/>
        </w:rPr>
        <w:t>и</w:t>
      </w:r>
      <w:r w:rsidRPr="00923199">
        <w:rPr>
          <w:b/>
          <w:sz w:val="22"/>
          <w:szCs w:val="22"/>
          <w:lang w:val="uz-Cyrl-UZ"/>
        </w:rPr>
        <w:t>ми</w:t>
      </w:r>
      <w:r w:rsidRPr="00923199">
        <w:rPr>
          <w:sz w:val="22"/>
          <w:szCs w:val="22"/>
          <w:lang w:val="uz-Cyrl-UZ"/>
        </w:rPr>
        <w:t>:</w:t>
      </w:r>
    </w:p>
    <w:p w:rsidR="005B2612" w:rsidRDefault="00B26010" w:rsidP="007D1EC7">
      <w:pPr>
        <w:tabs>
          <w:tab w:val="left" w:pos="6148"/>
        </w:tabs>
        <w:rPr>
          <w:b/>
          <w:sz w:val="22"/>
          <w:szCs w:val="22"/>
          <w:lang w:val="uz-Cyrl-UZ"/>
        </w:rPr>
      </w:pPr>
      <w:r>
        <w:rPr>
          <w:b/>
          <w:sz w:val="22"/>
          <w:szCs w:val="22"/>
          <w:lang w:val="uz-Cyrl-UZ"/>
        </w:rPr>
        <w:t xml:space="preserve">                                                                                                                  </w:t>
      </w:r>
    </w:p>
    <w:p w:rsidR="00923199" w:rsidRPr="006E7E10" w:rsidRDefault="005B2612" w:rsidP="007D1EC7">
      <w:pPr>
        <w:tabs>
          <w:tab w:val="left" w:pos="6148"/>
        </w:tabs>
        <w:rPr>
          <w:b/>
          <w:sz w:val="22"/>
          <w:szCs w:val="22"/>
          <w:lang w:val="uz-Cyrl-UZ"/>
        </w:rPr>
      </w:pPr>
      <w:r>
        <w:rPr>
          <w:b/>
          <w:sz w:val="22"/>
          <w:szCs w:val="22"/>
          <w:lang w:val="uz-Cyrl-UZ"/>
        </w:rPr>
        <w:t xml:space="preserve">                                                                                                                </w:t>
      </w:r>
      <w:r w:rsidR="00B26010">
        <w:rPr>
          <w:b/>
          <w:sz w:val="22"/>
          <w:szCs w:val="22"/>
          <w:lang w:val="uz-Cyrl-UZ"/>
        </w:rPr>
        <w:t xml:space="preserve">   </w:t>
      </w:r>
      <w:r w:rsidR="007D1EC7">
        <w:rPr>
          <w:b/>
          <w:sz w:val="22"/>
          <w:szCs w:val="22"/>
          <w:lang w:val="uz-Cyrl-UZ"/>
        </w:rPr>
        <w:t>Раҳбар.</w:t>
      </w:r>
      <w:r w:rsidR="007D1EC7" w:rsidRPr="007D1EC7">
        <w:rPr>
          <w:b/>
          <w:lang w:val="uz-Cyrl-UZ"/>
        </w:rPr>
        <w:t xml:space="preserve"> </w:t>
      </w:r>
    </w:p>
    <w:p w:rsidR="00923199" w:rsidRPr="004C2EFB" w:rsidRDefault="00923199" w:rsidP="00923199">
      <w:pPr>
        <w:rPr>
          <w:sz w:val="22"/>
          <w:szCs w:val="22"/>
          <w:lang w:val="uz-Cyrl-UZ"/>
        </w:rPr>
      </w:pPr>
      <w:r w:rsidRPr="005D2A78">
        <w:rPr>
          <w:b/>
          <w:sz w:val="22"/>
          <w:szCs w:val="22"/>
        </w:rPr>
        <w:t>Х/р</w:t>
      </w:r>
      <w:r w:rsidRPr="005D2A78">
        <w:rPr>
          <w:sz w:val="22"/>
          <w:szCs w:val="22"/>
        </w:rPr>
        <w:t>:</w:t>
      </w:r>
    </w:p>
    <w:p w:rsidR="00923199" w:rsidRPr="007D1EC7" w:rsidRDefault="00923199" w:rsidP="007D1EC7">
      <w:pPr>
        <w:tabs>
          <w:tab w:val="left" w:pos="6248"/>
        </w:tabs>
        <w:rPr>
          <w:i/>
          <w:sz w:val="22"/>
          <w:szCs w:val="22"/>
          <w:lang w:val="uz-Cyrl-UZ"/>
        </w:rPr>
      </w:pPr>
      <w:r w:rsidRPr="005D2A78">
        <w:rPr>
          <w:b/>
          <w:sz w:val="22"/>
          <w:szCs w:val="22"/>
        </w:rPr>
        <w:t>Банк номи:</w:t>
      </w:r>
      <w:r w:rsidR="007D1EC7">
        <w:rPr>
          <w:sz w:val="22"/>
          <w:szCs w:val="22"/>
        </w:rPr>
        <w:tab/>
      </w:r>
      <w:r w:rsidR="007D1EC7">
        <w:rPr>
          <w:sz w:val="22"/>
          <w:szCs w:val="22"/>
          <w:lang w:val="uz-Cyrl-UZ"/>
        </w:rPr>
        <w:t>М.У                         имзо</w:t>
      </w:r>
    </w:p>
    <w:p w:rsidR="00923199" w:rsidRPr="005D2A78" w:rsidRDefault="00923199" w:rsidP="00923199">
      <w:pPr>
        <w:rPr>
          <w:sz w:val="22"/>
          <w:szCs w:val="22"/>
        </w:rPr>
      </w:pPr>
      <w:r>
        <w:rPr>
          <w:i/>
          <w:sz w:val="22"/>
          <w:szCs w:val="22"/>
        </w:rPr>
        <w:t xml:space="preserve"> </w:t>
      </w:r>
      <w:r w:rsidR="004C2EFB">
        <w:rPr>
          <w:i/>
          <w:sz w:val="22"/>
          <w:szCs w:val="22"/>
          <w:lang w:val="uz-Cyrl-UZ"/>
        </w:rPr>
        <w:t>СТИР;</w:t>
      </w:r>
      <w:r>
        <w:rPr>
          <w:i/>
          <w:sz w:val="22"/>
          <w:szCs w:val="22"/>
        </w:rPr>
        <w:t xml:space="preserve">              </w:t>
      </w:r>
    </w:p>
    <w:p w:rsidR="00923199" w:rsidRPr="004C2EFB" w:rsidRDefault="00923199" w:rsidP="00923199">
      <w:pPr>
        <w:rPr>
          <w:sz w:val="22"/>
          <w:szCs w:val="22"/>
          <w:lang w:val="uz-Cyrl-UZ"/>
        </w:rPr>
      </w:pPr>
      <w:r w:rsidRPr="005D2A78">
        <w:rPr>
          <w:b/>
          <w:sz w:val="22"/>
          <w:szCs w:val="22"/>
        </w:rPr>
        <w:t>Банк коди (МФО):</w:t>
      </w:r>
      <w:r w:rsidRPr="005D2A78">
        <w:rPr>
          <w:sz w:val="22"/>
          <w:szCs w:val="22"/>
        </w:rPr>
        <w:t xml:space="preserve"> </w:t>
      </w:r>
    </w:p>
    <w:p w:rsidR="00564B74" w:rsidRDefault="00E612AF" w:rsidP="00923199">
      <w:pPr>
        <w:pStyle w:val="12"/>
        <w:ind w:left="180"/>
        <w:jc w:val="both"/>
        <w:rPr>
          <w:rFonts w:ascii="Times New Roman" w:hAnsi="Times New Roman"/>
          <w:lang w:val="uz-Cyrl-UZ"/>
        </w:rPr>
      </w:pPr>
      <w:r>
        <w:rPr>
          <w:rFonts w:ascii="Times New Roman" w:hAnsi="Times New Roman"/>
          <w:lang w:val="uz-Cyrl-UZ"/>
        </w:rPr>
        <w:t xml:space="preserve"> </w:t>
      </w:r>
    </w:p>
    <w:p w:rsidR="00F9694C" w:rsidRPr="00A57EBA" w:rsidRDefault="005B2612" w:rsidP="00923199">
      <w:pPr>
        <w:pStyle w:val="12"/>
        <w:ind w:left="180"/>
        <w:jc w:val="both"/>
        <w:rPr>
          <w:rFonts w:ascii="Times New Roman" w:hAnsi="Times New Roman"/>
          <w:b/>
          <w:sz w:val="28"/>
          <w:szCs w:val="28"/>
          <w:lang w:val="uz-Cyrl-UZ"/>
        </w:rPr>
      </w:pPr>
      <w:r>
        <w:rPr>
          <w:rFonts w:ascii="Times New Roman" w:hAnsi="Times New Roman"/>
          <w:lang w:val="uz-Cyrl-UZ"/>
        </w:rPr>
        <w:t>Раҳбар:</w:t>
      </w:r>
    </w:p>
    <w:p w:rsidR="00564B74" w:rsidRDefault="00B26010" w:rsidP="00CA6734">
      <w:pPr>
        <w:pStyle w:val="12"/>
        <w:ind w:left="180"/>
        <w:jc w:val="both"/>
        <w:rPr>
          <w:lang w:val="uz-Cyrl-UZ"/>
        </w:rPr>
      </w:pPr>
      <w:r>
        <w:rPr>
          <w:lang w:val="uz-Cyrl-UZ"/>
        </w:rPr>
        <w:t xml:space="preserve">М.У                         </w:t>
      </w:r>
    </w:p>
    <w:p w:rsidR="00F9694C" w:rsidRPr="00A57EBA" w:rsidRDefault="00B26010" w:rsidP="00CA6734">
      <w:pPr>
        <w:pStyle w:val="12"/>
        <w:ind w:left="180"/>
        <w:jc w:val="both"/>
        <w:rPr>
          <w:rFonts w:ascii="Times New Roman" w:hAnsi="Times New Roman"/>
          <w:b/>
          <w:sz w:val="28"/>
          <w:szCs w:val="28"/>
          <w:lang w:val="uz-Cyrl-UZ"/>
        </w:rPr>
      </w:pPr>
      <w:r>
        <w:rPr>
          <w:lang w:val="uz-Cyrl-UZ"/>
        </w:rPr>
        <w:t>имзо</w:t>
      </w:r>
    </w:p>
    <w:tbl>
      <w:tblPr>
        <w:tblW w:w="10411" w:type="dxa"/>
        <w:tblInd w:w="-827" w:type="dxa"/>
        <w:tblLook w:val="01E0"/>
      </w:tblPr>
      <w:tblGrid>
        <w:gridCol w:w="4535"/>
        <w:gridCol w:w="1575"/>
        <w:gridCol w:w="4301"/>
      </w:tblGrid>
      <w:tr w:rsidR="00514EC3" w:rsidRPr="00E02B4C" w:rsidTr="003D5866">
        <w:trPr>
          <w:trHeight w:val="1258"/>
        </w:trPr>
        <w:tc>
          <w:tcPr>
            <w:tcW w:w="4535" w:type="dxa"/>
            <w:vAlign w:val="center"/>
          </w:tcPr>
          <w:p w:rsidR="00514EC3" w:rsidRPr="00E02B4C" w:rsidRDefault="00514EC3" w:rsidP="003D5866">
            <w:pPr>
              <w:jc w:val="center"/>
              <w:rPr>
                <w:lang w:val="uz-Cyrl-UZ"/>
              </w:rPr>
            </w:pPr>
          </w:p>
        </w:tc>
        <w:tc>
          <w:tcPr>
            <w:tcW w:w="1575" w:type="dxa"/>
            <w:vAlign w:val="center"/>
          </w:tcPr>
          <w:p w:rsidR="00514EC3" w:rsidRPr="00E02B4C" w:rsidRDefault="00514EC3" w:rsidP="003D5866">
            <w:pPr>
              <w:jc w:val="center"/>
              <w:rPr>
                <w:lang w:val="uz-Cyrl-UZ"/>
              </w:rPr>
            </w:pPr>
          </w:p>
        </w:tc>
        <w:tc>
          <w:tcPr>
            <w:tcW w:w="4301" w:type="dxa"/>
            <w:vAlign w:val="center"/>
          </w:tcPr>
          <w:p w:rsidR="00514EC3" w:rsidRPr="00034D24" w:rsidRDefault="00514EC3" w:rsidP="003D5866">
            <w:pPr>
              <w:jc w:val="center"/>
              <w:rPr>
                <w:b/>
                <w:lang w:val="uz-Cyrl-UZ"/>
              </w:rPr>
            </w:pPr>
          </w:p>
        </w:tc>
      </w:tr>
    </w:tbl>
    <w:p w:rsidR="00B51E55" w:rsidRDefault="00B51E55" w:rsidP="00514EC3">
      <w:pPr>
        <w:pStyle w:val="12"/>
        <w:ind w:left="180"/>
        <w:jc w:val="both"/>
        <w:rPr>
          <w:b/>
          <w:sz w:val="28"/>
          <w:szCs w:val="28"/>
          <w:lang w:val="uz-Cyrl-UZ"/>
        </w:rPr>
      </w:pPr>
    </w:p>
    <w:p w:rsidR="00735DF7" w:rsidRDefault="00735DF7" w:rsidP="00735DF7">
      <w:pPr>
        <w:rPr>
          <w:rFonts w:ascii="Arial" w:hAnsi="Arial" w:cs="Arial"/>
          <w:lang w:val="uz-Cyrl-UZ"/>
        </w:rPr>
      </w:pPr>
    </w:p>
    <w:p w:rsidR="00735DF7" w:rsidRDefault="00735DF7" w:rsidP="00735DF7">
      <w:pPr>
        <w:rPr>
          <w:rFonts w:ascii="Arial" w:hAnsi="Arial" w:cs="Arial"/>
          <w:lang w:val="uz-Cyrl-UZ"/>
        </w:rPr>
      </w:pPr>
    </w:p>
    <w:p w:rsidR="00644BE5" w:rsidRPr="00BD6AAD" w:rsidRDefault="00644BE5" w:rsidP="00644BE5">
      <w:pPr>
        <w:pStyle w:val="12"/>
        <w:ind w:left="180"/>
        <w:jc w:val="both"/>
        <w:rPr>
          <w:rFonts w:ascii="Times New Roman" w:hAnsi="Times New Roman"/>
          <w:b/>
          <w:sz w:val="24"/>
          <w:szCs w:val="24"/>
          <w:lang w:val="uz-Cyrl-UZ"/>
        </w:rPr>
      </w:pPr>
    </w:p>
    <w:p w:rsidR="00734FED" w:rsidRDefault="00644BE5" w:rsidP="00734FED">
      <w:pPr>
        <w:pStyle w:val="12"/>
        <w:ind w:left="180"/>
        <w:jc w:val="both"/>
        <w:rPr>
          <w:b/>
          <w:sz w:val="28"/>
          <w:szCs w:val="28"/>
          <w:lang w:val="uz-Cyrl-UZ"/>
        </w:rPr>
      </w:pPr>
      <w:r w:rsidRPr="00BD6AAD">
        <w:rPr>
          <w:rFonts w:ascii="Times New Roman" w:hAnsi="Times New Roman"/>
          <w:b/>
          <w:sz w:val="24"/>
          <w:szCs w:val="24"/>
          <w:lang w:val="uz-Cyrl-UZ"/>
        </w:rPr>
        <w:t xml:space="preserve">                                          </w:t>
      </w:r>
    </w:p>
    <w:p w:rsidR="00BA40DF" w:rsidRDefault="00BA40DF" w:rsidP="00BA40DF">
      <w:pPr>
        <w:pStyle w:val="12"/>
        <w:ind w:left="180"/>
        <w:jc w:val="both"/>
        <w:rPr>
          <w:b/>
          <w:sz w:val="28"/>
          <w:szCs w:val="28"/>
          <w:lang w:val="uz-Cyrl-UZ"/>
        </w:rPr>
      </w:pPr>
    </w:p>
    <w:p w:rsidR="00BA40DF" w:rsidRDefault="00BA40DF" w:rsidP="00BA40DF">
      <w:pPr>
        <w:pStyle w:val="12"/>
        <w:ind w:left="180"/>
        <w:jc w:val="both"/>
        <w:rPr>
          <w:b/>
          <w:sz w:val="28"/>
          <w:szCs w:val="28"/>
          <w:lang w:val="uz-Cyrl-UZ"/>
        </w:rPr>
      </w:pPr>
    </w:p>
    <w:p w:rsidR="00BA40DF" w:rsidRDefault="00BA40DF" w:rsidP="00BA40DF">
      <w:pPr>
        <w:pStyle w:val="12"/>
        <w:ind w:left="180"/>
        <w:jc w:val="both"/>
        <w:rPr>
          <w:b/>
          <w:sz w:val="28"/>
          <w:szCs w:val="28"/>
          <w:lang w:val="uz-Cyrl-UZ"/>
        </w:rPr>
      </w:pPr>
    </w:p>
    <w:p w:rsidR="009C0E51" w:rsidRPr="001A5387" w:rsidRDefault="009C0E51" w:rsidP="001A5387">
      <w:pPr>
        <w:ind w:firstLine="708"/>
        <w:rPr>
          <w:lang w:val="uz-Cyrl-UZ" w:eastAsia="en-US"/>
        </w:rPr>
      </w:pPr>
    </w:p>
    <w:sectPr w:rsidR="009C0E51" w:rsidRPr="001A5387" w:rsidSect="00AD39A0">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52F" w:rsidRDefault="00E9052F" w:rsidP="009F40D3">
      <w:r>
        <w:separator/>
      </w:r>
    </w:p>
  </w:endnote>
  <w:endnote w:type="continuationSeparator" w:id="1">
    <w:p w:rsidR="00E9052F" w:rsidRDefault="00E9052F" w:rsidP="009F4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52F" w:rsidRDefault="00E9052F" w:rsidP="009F40D3">
      <w:r>
        <w:separator/>
      </w:r>
    </w:p>
  </w:footnote>
  <w:footnote w:type="continuationSeparator" w:id="1">
    <w:p w:rsidR="00E9052F" w:rsidRDefault="00E9052F" w:rsidP="009F4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4F34"/>
    <w:multiLevelType w:val="hybridMultilevel"/>
    <w:tmpl w:val="618A7374"/>
    <w:lvl w:ilvl="0" w:tplc="A250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54A627D"/>
    <w:multiLevelType w:val="hybridMultilevel"/>
    <w:tmpl w:val="5DBAFFCE"/>
    <w:lvl w:ilvl="0" w:tplc="0972A07A">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1E6D752B"/>
    <w:multiLevelType w:val="hybridMultilevel"/>
    <w:tmpl w:val="4680FF22"/>
    <w:lvl w:ilvl="0" w:tplc="FE7C743A">
      <w:start w:val="1"/>
      <w:numFmt w:val="decimal"/>
      <w:lvlText w:val="%1."/>
      <w:lvlJc w:val="left"/>
      <w:pPr>
        <w:ind w:left="600" w:hanging="360"/>
      </w:pPr>
      <w:rPr>
        <w:rFonts w:hint="default"/>
        <w:b/>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E723515"/>
    <w:multiLevelType w:val="hybridMultilevel"/>
    <w:tmpl w:val="618A7374"/>
    <w:lvl w:ilvl="0" w:tplc="A250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EF24FA6"/>
    <w:multiLevelType w:val="hybridMultilevel"/>
    <w:tmpl w:val="618A7374"/>
    <w:lvl w:ilvl="0" w:tplc="A250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92A5F3A"/>
    <w:multiLevelType w:val="hybridMultilevel"/>
    <w:tmpl w:val="618A7374"/>
    <w:lvl w:ilvl="0" w:tplc="A250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6B04A47"/>
    <w:multiLevelType w:val="hybridMultilevel"/>
    <w:tmpl w:val="5DBAFFCE"/>
    <w:lvl w:ilvl="0" w:tplc="0972A07A">
      <w:start w:val="1"/>
      <w:numFmt w:val="decimal"/>
      <w:lvlText w:val="%1."/>
      <w:lvlJc w:val="left"/>
      <w:pPr>
        <w:ind w:left="480" w:hanging="360"/>
      </w:pPr>
      <w:rPr>
        <w:rFonts w:hint="default"/>
        <w:b/>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37591E79"/>
    <w:multiLevelType w:val="hybridMultilevel"/>
    <w:tmpl w:val="2E0E49A6"/>
    <w:lvl w:ilvl="0" w:tplc="B58AF448">
      <w:start w:val="1"/>
      <w:numFmt w:val="decimal"/>
      <w:lvlText w:val="%1."/>
      <w:lvlJc w:val="left"/>
      <w:pPr>
        <w:ind w:left="540" w:hanging="360"/>
      </w:pPr>
      <w:rPr>
        <w:rFonts w:hint="default"/>
        <w:b/>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nsid w:val="38EB5524"/>
    <w:multiLevelType w:val="hybridMultilevel"/>
    <w:tmpl w:val="AD5070FC"/>
    <w:lvl w:ilvl="0" w:tplc="2AE4ED0C">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9">
    <w:nsid w:val="3CDA499C"/>
    <w:multiLevelType w:val="hybridMultilevel"/>
    <w:tmpl w:val="F1C0167A"/>
    <w:lvl w:ilvl="0" w:tplc="40B2785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nsid w:val="42783A02"/>
    <w:multiLevelType w:val="hybridMultilevel"/>
    <w:tmpl w:val="B98E21CE"/>
    <w:lvl w:ilvl="0" w:tplc="86F270A4">
      <w:start w:val="1"/>
      <w:numFmt w:val="decimal"/>
      <w:lvlText w:val="%1."/>
      <w:lvlJc w:val="left"/>
      <w:pPr>
        <w:ind w:left="600" w:hanging="360"/>
      </w:pPr>
      <w:rPr>
        <w:rFonts w:hint="default"/>
        <w:b w:val="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
    <w:nsid w:val="427E0FF7"/>
    <w:multiLevelType w:val="hybridMultilevel"/>
    <w:tmpl w:val="4680FF22"/>
    <w:lvl w:ilvl="0" w:tplc="FE7C743A">
      <w:start w:val="1"/>
      <w:numFmt w:val="decimal"/>
      <w:lvlText w:val="%1."/>
      <w:lvlJc w:val="left"/>
      <w:pPr>
        <w:ind w:left="600" w:hanging="360"/>
      </w:pPr>
      <w:rPr>
        <w:rFonts w:hint="default"/>
        <w:b/>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2">
    <w:nsid w:val="61EC5C5F"/>
    <w:multiLevelType w:val="hybridMultilevel"/>
    <w:tmpl w:val="421CA5A6"/>
    <w:lvl w:ilvl="0" w:tplc="3CD292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9C56E56"/>
    <w:multiLevelType w:val="hybridMultilevel"/>
    <w:tmpl w:val="7FBA60FA"/>
    <w:lvl w:ilvl="0" w:tplc="363C0F0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4">
    <w:nsid w:val="6E3248F1"/>
    <w:multiLevelType w:val="hybridMultilevel"/>
    <w:tmpl w:val="2DF6B22A"/>
    <w:lvl w:ilvl="0" w:tplc="5DE22808">
      <w:start w:val="1"/>
      <w:numFmt w:val="decimal"/>
      <w:lvlText w:val="%1."/>
      <w:lvlJc w:val="left"/>
      <w:pPr>
        <w:ind w:left="1069"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8"/>
  </w:num>
  <w:num w:numId="2">
    <w:abstractNumId w:val="7"/>
  </w:num>
  <w:num w:numId="3">
    <w:abstractNumId w:val="9"/>
  </w:num>
  <w:num w:numId="4">
    <w:abstractNumId w:val="10"/>
  </w:num>
  <w:num w:numId="5">
    <w:abstractNumId w:val="13"/>
  </w:num>
  <w:num w:numId="6">
    <w:abstractNumId w:val="14"/>
  </w:num>
  <w:num w:numId="7">
    <w:abstractNumId w:val="11"/>
  </w:num>
  <w:num w:numId="8">
    <w:abstractNumId w:val="2"/>
  </w:num>
  <w:num w:numId="9">
    <w:abstractNumId w:val="6"/>
  </w:num>
  <w:num w:numId="10">
    <w:abstractNumId w:val="1"/>
  </w:num>
  <w:num w:numId="11">
    <w:abstractNumId w:val="12"/>
  </w:num>
  <w:num w:numId="12">
    <w:abstractNumId w:val="4"/>
  </w:num>
  <w:num w:numId="13">
    <w:abstractNumId w:val="3"/>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08"/>
  <w:characterSpacingControl w:val="doNotCompress"/>
  <w:footnotePr>
    <w:footnote w:id="0"/>
    <w:footnote w:id="1"/>
  </w:footnotePr>
  <w:endnotePr>
    <w:endnote w:id="0"/>
    <w:endnote w:id="1"/>
  </w:endnotePr>
  <w:compat/>
  <w:rsids>
    <w:rsidRoot w:val="00305EE5"/>
    <w:rsid w:val="000004A5"/>
    <w:rsid w:val="000005D4"/>
    <w:rsid w:val="000025FE"/>
    <w:rsid w:val="0000485E"/>
    <w:rsid w:val="00006B38"/>
    <w:rsid w:val="00007A09"/>
    <w:rsid w:val="00007E6E"/>
    <w:rsid w:val="00011217"/>
    <w:rsid w:val="00012A18"/>
    <w:rsid w:val="00013C1A"/>
    <w:rsid w:val="0001450D"/>
    <w:rsid w:val="00015472"/>
    <w:rsid w:val="00016F65"/>
    <w:rsid w:val="0001754F"/>
    <w:rsid w:val="00021CD7"/>
    <w:rsid w:val="00025A3D"/>
    <w:rsid w:val="000274BB"/>
    <w:rsid w:val="0003385C"/>
    <w:rsid w:val="00034684"/>
    <w:rsid w:val="00034D24"/>
    <w:rsid w:val="00037DDA"/>
    <w:rsid w:val="0004039F"/>
    <w:rsid w:val="00041666"/>
    <w:rsid w:val="00044421"/>
    <w:rsid w:val="00046CE9"/>
    <w:rsid w:val="0004760B"/>
    <w:rsid w:val="00051714"/>
    <w:rsid w:val="00053A59"/>
    <w:rsid w:val="00056ABE"/>
    <w:rsid w:val="00057C16"/>
    <w:rsid w:val="000611AD"/>
    <w:rsid w:val="000614B7"/>
    <w:rsid w:val="0006220A"/>
    <w:rsid w:val="00063AD8"/>
    <w:rsid w:val="00066C65"/>
    <w:rsid w:val="00067115"/>
    <w:rsid w:val="00070C98"/>
    <w:rsid w:val="00074E88"/>
    <w:rsid w:val="000849A0"/>
    <w:rsid w:val="000904D5"/>
    <w:rsid w:val="00090F33"/>
    <w:rsid w:val="00091F73"/>
    <w:rsid w:val="00092BCB"/>
    <w:rsid w:val="00094206"/>
    <w:rsid w:val="0009441F"/>
    <w:rsid w:val="0009471E"/>
    <w:rsid w:val="00094780"/>
    <w:rsid w:val="000962E1"/>
    <w:rsid w:val="000A1E51"/>
    <w:rsid w:val="000A2C74"/>
    <w:rsid w:val="000A3DD1"/>
    <w:rsid w:val="000B58E3"/>
    <w:rsid w:val="000B634F"/>
    <w:rsid w:val="000C320E"/>
    <w:rsid w:val="000C5A7F"/>
    <w:rsid w:val="000C5BC3"/>
    <w:rsid w:val="000C6419"/>
    <w:rsid w:val="000C6679"/>
    <w:rsid w:val="000C697D"/>
    <w:rsid w:val="000D0108"/>
    <w:rsid w:val="000D0755"/>
    <w:rsid w:val="000D2039"/>
    <w:rsid w:val="000D2F4E"/>
    <w:rsid w:val="000D3273"/>
    <w:rsid w:val="000D34D0"/>
    <w:rsid w:val="000D6244"/>
    <w:rsid w:val="000D77C0"/>
    <w:rsid w:val="000E0BE2"/>
    <w:rsid w:val="000E3DEA"/>
    <w:rsid w:val="000E47CB"/>
    <w:rsid w:val="000F1BE3"/>
    <w:rsid w:val="000F5155"/>
    <w:rsid w:val="000F5527"/>
    <w:rsid w:val="00102AC1"/>
    <w:rsid w:val="00103CF4"/>
    <w:rsid w:val="00106B03"/>
    <w:rsid w:val="001132C2"/>
    <w:rsid w:val="00113357"/>
    <w:rsid w:val="00116DBC"/>
    <w:rsid w:val="00120357"/>
    <w:rsid w:val="0012202F"/>
    <w:rsid w:val="0012249E"/>
    <w:rsid w:val="001269A1"/>
    <w:rsid w:val="00126D1F"/>
    <w:rsid w:val="001279A4"/>
    <w:rsid w:val="001349A6"/>
    <w:rsid w:val="00135038"/>
    <w:rsid w:val="00135EF2"/>
    <w:rsid w:val="00137A31"/>
    <w:rsid w:val="00143AA6"/>
    <w:rsid w:val="0015207D"/>
    <w:rsid w:val="0015420F"/>
    <w:rsid w:val="00154BED"/>
    <w:rsid w:val="001558ED"/>
    <w:rsid w:val="00157AA9"/>
    <w:rsid w:val="00162758"/>
    <w:rsid w:val="00162BF2"/>
    <w:rsid w:val="0016337C"/>
    <w:rsid w:val="00167DF0"/>
    <w:rsid w:val="00171E2D"/>
    <w:rsid w:val="001726AA"/>
    <w:rsid w:val="001728C2"/>
    <w:rsid w:val="00175114"/>
    <w:rsid w:val="00177D99"/>
    <w:rsid w:val="001865D2"/>
    <w:rsid w:val="0018737C"/>
    <w:rsid w:val="00190CE9"/>
    <w:rsid w:val="00190FCE"/>
    <w:rsid w:val="0019187A"/>
    <w:rsid w:val="00191C9E"/>
    <w:rsid w:val="00192821"/>
    <w:rsid w:val="00194163"/>
    <w:rsid w:val="00195193"/>
    <w:rsid w:val="00197C50"/>
    <w:rsid w:val="001A011A"/>
    <w:rsid w:val="001A32A1"/>
    <w:rsid w:val="001A34FB"/>
    <w:rsid w:val="001A3552"/>
    <w:rsid w:val="001A3556"/>
    <w:rsid w:val="001A5387"/>
    <w:rsid w:val="001A584F"/>
    <w:rsid w:val="001A73A5"/>
    <w:rsid w:val="001B133B"/>
    <w:rsid w:val="001B40CF"/>
    <w:rsid w:val="001B7FDF"/>
    <w:rsid w:val="001C0BD1"/>
    <w:rsid w:val="001C108C"/>
    <w:rsid w:val="001C3E33"/>
    <w:rsid w:val="001C4552"/>
    <w:rsid w:val="001C45F7"/>
    <w:rsid w:val="001C58A7"/>
    <w:rsid w:val="001C695F"/>
    <w:rsid w:val="001D05A9"/>
    <w:rsid w:val="001D2E62"/>
    <w:rsid w:val="001D3D9F"/>
    <w:rsid w:val="001D4A9B"/>
    <w:rsid w:val="001D5C26"/>
    <w:rsid w:val="001D64A0"/>
    <w:rsid w:val="001D7683"/>
    <w:rsid w:val="001E1B98"/>
    <w:rsid w:val="001E655E"/>
    <w:rsid w:val="001F1458"/>
    <w:rsid w:val="001F607C"/>
    <w:rsid w:val="001F6930"/>
    <w:rsid w:val="001F7B3C"/>
    <w:rsid w:val="00212CCC"/>
    <w:rsid w:val="00213248"/>
    <w:rsid w:val="002135E1"/>
    <w:rsid w:val="00213855"/>
    <w:rsid w:val="00214184"/>
    <w:rsid w:val="002158CB"/>
    <w:rsid w:val="00220E73"/>
    <w:rsid w:val="00224727"/>
    <w:rsid w:val="0022727E"/>
    <w:rsid w:val="00231BEC"/>
    <w:rsid w:val="00234114"/>
    <w:rsid w:val="002342DB"/>
    <w:rsid w:val="00234800"/>
    <w:rsid w:val="002356E5"/>
    <w:rsid w:val="00236139"/>
    <w:rsid w:val="00236E18"/>
    <w:rsid w:val="00247C22"/>
    <w:rsid w:val="002517EA"/>
    <w:rsid w:val="00252BED"/>
    <w:rsid w:val="00253195"/>
    <w:rsid w:val="00253425"/>
    <w:rsid w:val="002537A0"/>
    <w:rsid w:val="002542AF"/>
    <w:rsid w:val="00255452"/>
    <w:rsid w:val="00257CC2"/>
    <w:rsid w:val="002622FF"/>
    <w:rsid w:val="002658DB"/>
    <w:rsid w:val="002668EF"/>
    <w:rsid w:val="00266F92"/>
    <w:rsid w:val="00274749"/>
    <w:rsid w:val="00274D6A"/>
    <w:rsid w:val="002754B5"/>
    <w:rsid w:val="00276DE4"/>
    <w:rsid w:val="00277644"/>
    <w:rsid w:val="00277671"/>
    <w:rsid w:val="00282843"/>
    <w:rsid w:val="00287221"/>
    <w:rsid w:val="00297590"/>
    <w:rsid w:val="002A08CC"/>
    <w:rsid w:val="002A3EE7"/>
    <w:rsid w:val="002A76E0"/>
    <w:rsid w:val="002B04DF"/>
    <w:rsid w:val="002B6A36"/>
    <w:rsid w:val="002C16C9"/>
    <w:rsid w:val="002C1B81"/>
    <w:rsid w:val="002C2522"/>
    <w:rsid w:val="002C2FB1"/>
    <w:rsid w:val="002C347E"/>
    <w:rsid w:val="002C38E8"/>
    <w:rsid w:val="002C67C1"/>
    <w:rsid w:val="002D1622"/>
    <w:rsid w:val="002D1E4A"/>
    <w:rsid w:val="002E0B46"/>
    <w:rsid w:val="002E1242"/>
    <w:rsid w:val="002E30D0"/>
    <w:rsid w:val="002E4DD6"/>
    <w:rsid w:val="002F0289"/>
    <w:rsid w:val="002F1898"/>
    <w:rsid w:val="002F1EAD"/>
    <w:rsid w:val="002F40E2"/>
    <w:rsid w:val="002F4257"/>
    <w:rsid w:val="002F777D"/>
    <w:rsid w:val="00300FF8"/>
    <w:rsid w:val="00302321"/>
    <w:rsid w:val="00302657"/>
    <w:rsid w:val="00305EE5"/>
    <w:rsid w:val="00307E6A"/>
    <w:rsid w:val="003116F0"/>
    <w:rsid w:val="00314A34"/>
    <w:rsid w:val="00316856"/>
    <w:rsid w:val="003179DF"/>
    <w:rsid w:val="00320D96"/>
    <w:rsid w:val="0032284D"/>
    <w:rsid w:val="00323735"/>
    <w:rsid w:val="00324533"/>
    <w:rsid w:val="00325422"/>
    <w:rsid w:val="00327CD9"/>
    <w:rsid w:val="0033234F"/>
    <w:rsid w:val="003325B0"/>
    <w:rsid w:val="00344839"/>
    <w:rsid w:val="0034563A"/>
    <w:rsid w:val="003457DF"/>
    <w:rsid w:val="003531F0"/>
    <w:rsid w:val="003545A5"/>
    <w:rsid w:val="003575A2"/>
    <w:rsid w:val="0035786F"/>
    <w:rsid w:val="00360EDF"/>
    <w:rsid w:val="00362B95"/>
    <w:rsid w:val="003654C5"/>
    <w:rsid w:val="00366F6F"/>
    <w:rsid w:val="00366FCF"/>
    <w:rsid w:val="00371241"/>
    <w:rsid w:val="00372C62"/>
    <w:rsid w:val="00373446"/>
    <w:rsid w:val="00373555"/>
    <w:rsid w:val="00374CC8"/>
    <w:rsid w:val="00377556"/>
    <w:rsid w:val="00377BE1"/>
    <w:rsid w:val="00381539"/>
    <w:rsid w:val="00381C35"/>
    <w:rsid w:val="00382EEB"/>
    <w:rsid w:val="00386463"/>
    <w:rsid w:val="00394C26"/>
    <w:rsid w:val="003974CA"/>
    <w:rsid w:val="003A5229"/>
    <w:rsid w:val="003A7639"/>
    <w:rsid w:val="003B1218"/>
    <w:rsid w:val="003B1BC3"/>
    <w:rsid w:val="003B2898"/>
    <w:rsid w:val="003C07E7"/>
    <w:rsid w:val="003C18EE"/>
    <w:rsid w:val="003C1E6F"/>
    <w:rsid w:val="003C5B0B"/>
    <w:rsid w:val="003C66B3"/>
    <w:rsid w:val="003D11F8"/>
    <w:rsid w:val="003D5866"/>
    <w:rsid w:val="003E4C23"/>
    <w:rsid w:val="003E7994"/>
    <w:rsid w:val="003F0E38"/>
    <w:rsid w:val="003F1BEA"/>
    <w:rsid w:val="003F391A"/>
    <w:rsid w:val="003F6BDC"/>
    <w:rsid w:val="004042E8"/>
    <w:rsid w:val="00411437"/>
    <w:rsid w:val="0041450B"/>
    <w:rsid w:val="00416175"/>
    <w:rsid w:val="00416A88"/>
    <w:rsid w:val="004172E5"/>
    <w:rsid w:val="00421984"/>
    <w:rsid w:val="00421E55"/>
    <w:rsid w:val="00424C1F"/>
    <w:rsid w:val="00425DCD"/>
    <w:rsid w:val="00430EE8"/>
    <w:rsid w:val="00431248"/>
    <w:rsid w:val="004314AB"/>
    <w:rsid w:val="00431FE4"/>
    <w:rsid w:val="004324DC"/>
    <w:rsid w:val="00432FEC"/>
    <w:rsid w:val="00433029"/>
    <w:rsid w:val="00436FCF"/>
    <w:rsid w:val="0043735C"/>
    <w:rsid w:val="0044288E"/>
    <w:rsid w:val="004430FE"/>
    <w:rsid w:val="00445B98"/>
    <w:rsid w:val="0044616D"/>
    <w:rsid w:val="004506AB"/>
    <w:rsid w:val="004511E2"/>
    <w:rsid w:val="00454464"/>
    <w:rsid w:val="00455C71"/>
    <w:rsid w:val="00456D60"/>
    <w:rsid w:val="00457605"/>
    <w:rsid w:val="004578F4"/>
    <w:rsid w:val="00457AFB"/>
    <w:rsid w:val="00462CE2"/>
    <w:rsid w:val="00462F1D"/>
    <w:rsid w:val="004639E0"/>
    <w:rsid w:val="0046565D"/>
    <w:rsid w:val="00466E81"/>
    <w:rsid w:val="0046701F"/>
    <w:rsid w:val="00471710"/>
    <w:rsid w:val="004726F1"/>
    <w:rsid w:val="00475431"/>
    <w:rsid w:val="00475944"/>
    <w:rsid w:val="00476BC3"/>
    <w:rsid w:val="00484513"/>
    <w:rsid w:val="0048690C"/>
    <w:rsid w:val="00487FCF"/>
    <w:rsid w:val="00496483"/>
    <w:rsid w:val="004A06BC"/>
    <w:rsid w:val="004A2FB6"/>
    <w:rsid w:val="004A5131"/>
    <w:rsid w:val="004A5304"/>
    <w:rsid w:val="004B0081"/>
    <w:rsid w:val="004B07CA"/>
    <w:rsid w:val="004B2BA0"/>
    <w:rsid w:val="004B7AA2"/>
    <w:rsid w:val="004C0F6B"/>
    <w:rsid w:val="004C2485"/>
    <w:rsid w:val="004C2D5A"/>
    <w:rsid w:val="004C2EFB"/>
    <w:rsid w:val="004C6682"/>
    <w:rsid w:val="004C6699"/>
    <w:rsid w:val="004C6870"/>
    <w:rsid w:val="004C766C"/>
    <w:rsid w:val="004D0D1C"/>
    <w:rsid w:val="004D1B60"/>
    <w:rsid w:val="004D1C5E"/>
    <w:rsid w:val="004D3F74"/>
    <w:rsid w:val="004E1B9F"/>
    <w:rsid w:val="004E2A17"/>
    <w:rsid w:val="004E66D9"/>
    <w:rsid w:val="004F2C34"/>
    <w:rsid w:val="004F349C"/>
    <w:rsid w:val="004F4DC0"/>
    <w:rsid w:val="004F6007"/>
    <w:rsid w:val="004F65BD"/>
    <w:rsid w:val="004F7D52"/>
    <w:rsid w:val="00502297"/>
    <w:rsid w:val="00502C97"/>
    <w:rsid w:val="00503401"/>
    <w:rsid w:val="00507686"/>
    <w:rsid w:val="00510101"/>
    <w:rsid w:val="005102B4"/>
    <w:rsid w:val="0051040D"/>
    <w:rsid w:val="00512D29"/>
    <w:rsid w:val="00514EC3"/>
    <w:rsid w:val="00517D73"/>
    <w:rsid w:val="00523884"/>
    <w:rsid w:val="00524441"/>
    <w:rsid w:val="00525304"/>
    <w:rsid w:val="0053333E"/>
    <w:rsid w:val="005334EA"/>
    <w:rsid w:val="0053399A"/>
    <w:rsid w:val="00542A9D"/>
    <w:rsid w:val="00544392"/>
    <w:rsid w:val="005451EB"/>
    <w:rsid w:val="00546514"/>
    <w:rsid w:val="005475A2"/>
    <w:rsid w:val="0055138E"/>
    <w:rsid w:val="005557B2"/>
    <w:rsid w:val="00555B88"/>
    <w:rsid w:val="005615EA"/>
    <w:rsid w:val="00561D30"/>
    <w:rsid w:val="0056292D"/>
    <w:rsid w:val="00564B74"/>
    <w:rsid w:val="00565D14"/>
    <w:rsid w:val="00565FF4"/>
    <w:rsid w:val="005665B6"/>
    <w:rsid w:val="005705E5"/>
    <w:rsid w:val="0057145E"/>
    <w:rsid w:val="00571BF7"/>
    <w:rsid w:val="00572A10"/>
    <w:rsid w:val="005737B0"/>
    <w:rsid w:val="005759C2"/>
    <w:rsid w:val="005777A3"/>
    <w:rsid w:val="00583702"/>
    <w:rsid w:val="00584B6C"/>
    <w:rsid w:val="00585EA9"/>
    <w:rsid w:val="005863E8"/>
    <w:rsid w:val="005870FD"/>
    <w:rsid w:val="005932E8"/>
    <w:rsid w:val="00593A14"/>
    <w:rsid w:val="005942CF"/>
    <w:rsid w:val="005948F6"/>
    <w:rsid w:val="00597F00"/>
    <w:rsid w:val="005A05B3"/>
    <w:rsid w:val="005A2D47"/>
    <w:rsid w:val="005A4843"/>
    <w:rsid w:val="005B136F"/>
    <w:rsid w:val="005B2612"/>
    <w:rsid w:val="005B2B78"/>
    <w:rsid w:val="005B4DB4"/>
    <w:rsid w:val="005B51BB"/>
    <w:rsid w:val="005B534E"/>
    <w:rsid w:val="005B5362"/>
    <w:rsid w:val="005B57DF"/>
    <w:rsid w:val="005B5F40"/>
    <w:rsid w:val="005C17E1"/>
    <w:rsid w:val="005C32C5"/>
    <w:rsid w:val="005C3346"/>
    <w:rsid w:val="005C3F11"/>
    <w:rsid w:val="005D0B06"/>
    <w:rsid w:val="005D13F7"/>
    <w:rsid w:val="005D2074"/>
    <w:rsid w:val="005D23E8"/>
    <w:rsid w:val="005D3A8C"/>
    <w:rsid w:val="005D48C1"/>
    <w:rsid w:val="005D4EF4"/>
    <w:rsid w:val="005D6E07"/>
    <w:rsid w:val="005E24EA"/>
    <w:rsid w:val="005E3193"/>
    <w:rsid w:val="005E4ACA"/>
    <w:rsid w:val="005F0C72"/>
    <w:rsid w:val="005F26AC"/>
    <w:rsid w:val="005F66B3"/>
    <w:rsid w:val="005F72DB"/>
    <w:rsid w:val="0060158E"/>
    <w:rsid w:val="00605110"/>
    <w:rsid w:val="00610ED6"/>
    <w:rsid w:val="00612EB8"/>
    <w:rsid w:val="00614CE7"/>
    <w:rsid w:val="006170E3"/>
    <w:rsid w:val="00617130"/>
    <w:rsid w:val="006172A0"/>
    <w:rsid w:val="006225FF"/>
    <w:rsid w:val="006238F4"/>
    <w:rsid w:val="00625261"/>
    <w:rsid w:val="00625461"/>
    <w:rsid w:val="00626D46"/>
    <w:rsid w:val="00630275"/>
    <w:rsid w:val="00633676"/>
    <w:rsid w:val="00634300"/>
    <w:rsid w:val="006431F9"/>
    <w:rsid w:val="00644BE5"/>
    <w:rsid w:val="00646998"/>
    <w:rsid w:val="00650B64"/>
    <w:rsid w:val="006518E2"/>
    <w:rsid w:val="0065251B"/>
    <w:rsid w:val="00653CB5"/>
    <w:rsid w:val="0065771E"/>
    <w:rsid w:val="00660483"/>
    <w:rsid w:val="00660E0C"/>
    <w:rsid w:val="00660EE1"/>
    <w:rsid w:val="00663FE0"/>
    <w:rsid w:val="006665D1"/>
    <w:rsid w:val="006707DA"/>
    <w:rsid w:val="0067099C"/>
    <w:rsid w:val="00671439"/>
    <w:rsid w:val="00673627"/>
    <w:rsid w:val="00674F8E"/>
    <w:rsid w:val="0067502D"/>
    <w:rsid w:val="00675FE8"/>
    <w:rsid w:val="00676E52"/>
    <w:rsid w:val="006909EC"/>
    <w:rsid w:val="00697292"/>
    <w:rsid w:val="006A1846"/>
    <w:rsid w:val="006A4E37"/>
    <w:rsid w:val="006A5623"/>
    <w:rsid w:val="006B0914"/>
    <w:rsid w:val="006B3625"/>
    <w:rsid w:val="006B47BC"/>
    <w:rsid w:val="006B6831"/>
    <w:rsid w:val="006B7708"/>
    <w:rsid w:val="006D134D"/>
    <w:rsid w:val="006D6320"/>
    <w:rsid w:val="006E0208"/>
    <w:rsid w:val="006E49FC"/>
    <w:rsid w:val="006E5B0C"/>
    <w:rsid w:val="006F13D6"/>
    <w:rsid w:val="006F1413"/>
    <w:rsid w:val="006F2788"/>
    <w:rsid w:val="006F2A12"/>
    <w:rsid w:val="006F2C1D"/>
    <w:rsid w:val="00702BCC"/>
    <w:rsid w:val="0070341B"/>
    <w:rsid w:val="007036A3"/>
    <w:rsid w:val="0070703E"/>
    <w:rsid w:val="00714A23"/>
    <w:rsid w:val="00714D62"/>
    <w:rsid w:val="007157F4"/>
    <w:rsid w:val="00715A68"/>
    <w:rsid w:val="007174E3"/>
    <w:rsid w:val="00717AB8"/>
    <w:rsid w:val="007212F7"/>
    <w:rsid w:val="00723236"/>
    <w:rsid w:val="00730190"/>
    <w:rsid w:val="00732BB9"/>
    <w:rsid w:val="00734F17"/>
    <w:rsid w:val="00734FED"/>
    <w:rsid w:val="007350CD"/>
    <w:rsid w:val="00735DF7"/>
    <w:rsid w:val="00735F77"/>
    <w:rsid w:val="007360D7"/>
    <w:rsid w:val="00736A4A"/>
    <w:rsid w:val="00737741"/>
    <w:rsid w:val="0074281A"/>
    <w:rsid w:val="00743516"/>
    <w:rsid w:val="00743B7E"/>
    <w:rsid w:val="007442C4"/>
    <w:rsid w:val="00744BDA"/>
    <w:rsid w:val="007479E2"/>
    <w:rsid w:val="00750D61"/>
    <w:rsid w:val="0075165E"/>
    <w:rsid w:val="0075236F"/>
    <w:rsid w:val="0075574A"/>
    <w:rsid w:val="007563F5"/>
    <w:rsid w:val="00757B02"/>
    <w:rsid w:val="007627B7"/>
    <w:rsid w:val="00765C15"/>
    <w:rsid w:val="00766FBC"/>
    <w:rsid w:val="007720FF"/>
    <w:rsid w:val="0077239C"/>
    <w:rsid w:val="0077412E"/>
    <w:rsid w:val="00775350"/>
    <w:rsid w:val="0077545E"/>
    <w:rsid w:val="00782E82"/>
    <w:rsid w:val="007833F3"/>
    <w:rsid w:val="00784DDC"/>
    <w:rsid w:val="00792118"/>
    <w:rsid w:val="0079229E"/>
    <w:rsid w:val="007A43C2"/>
    <w:rsid w:val="007A62A0"/>
    <w:rsid w:val="007A708C"/>
    <w:rsid w:val="007B017E"/>
    <w:rsid w:val="007B1BDE"/>
    <w:rsid w:val="007B6441"/>
    <w:rsid w:val="007B71BB"/>
    <w:rsid w:val="007C018C"/>
    <w:rsid w:val="007C4DFA"/>
    <w:rsid w:val="007C4E0E"/>
    <w:rsid w:val="007C52DF"/>
    <w:rsid w:val="007C553B"/>
    <w:rsid w:val="007C69C6"/>
    <w:rsid w:val="007D1EC7"/>
    <w:rsid w:val="007D3D83"/>
    <w:rsid w:val="007D6789"/>
    <w:rsid w:val="007E3877"/>
    <w:rsid w:val="007E66C8"/>
    <w:rsid w:val="007F308B"/>
    <w:rsid w:val="007F5023"/>
    <w:rsid w:val="007F51E7"/>
    <w:rsid w:val="007F7994"/>
    <w:rsid w:val="0080004F"/>
    <w:rsid w:val="008005CB"/>
    <w:rsid w:val="0080094B"/>
    <w:rsid w:val="00801204"/>
    <w:rsid w:val="00802E6A"/>
    <w:rsid w:val="008063D4"/>
    <w:rsid w:val="00816112"/>
    <w:rsid w:val="00817C7D"/>
    <w:rsid w:val="008200EF"/>
    <w:rsid w:val="008203B1"/>
    <w:rsid w:val="00821DC2"/>
    <w:rsid w:val="00822109"/>
    <w:rsid w:val="00822387"/>
    <w:rsid w:val="00824352"/>
    <w:rsid w:val="008261F5"/>
    <w:rsid w:val="00830E61"/>
    <w:rsid w:val="00831908"/>
    <w:rsid w:val="008320BC"/>
    <w:rsid w:val="0083523F"/>
    <w:rsid w:val="00835B5C"/>
    <w:rsid w:val="008404FC"/>
    <w:rsid w:val="00840C68"/>
    <w:rsid w:val="0084129F"/>
    <w:rsid w:val="00841C35"/>
    <w:rsid w:val="00846DE8"/>
    <w:rsid w:val="00853D93"/>
    <w:rsid w:val="00860379"/>
    <w:rsid w:val="00863D6E"/>
    <w:rsid w:val="00870122"/>
    <w:rsid w:val="0087164B"/>
    <w:rsid w:val="008745A5"/>
    <w:rsid w:val="008752AE"/>
    <w:rsid w:val="008770C1"/>
    <w:rsid w:val="0088418F"/>
    <w:rsid w:val="00886E7E"/>
    <w:rsid w:val="00887CE2"/>
    <w:rsid w:val="008903BF"/>
    <w:rsid w:val="0089349D"/>
    <w:rsid w:val="00893BDB"/>
    <w:rsid w:val="008A027D"/>
    <w:rsid w:val="008A07C5"/>
    <w:rsid w:val="008A3DD1"/>
    <w:rsid w:val="008A514C"/>
    <w:rsid w:val="008A7224"/>
    <w:rsid w:val="008B0130"/>
    <w:rsid w:val="008B1979"/>
    <w:rsid w:val="008B19D9"/>
    <w:rsid w:val="008B262A"/>
    <w:rsid w:val="008B4DC3"/>
    <w:rsid w:val="008C089A"/>
    <w:rsid w:val="008C0B1A"/>
    <w:rsid w:val="008C227C"/>
    <w:rsid w:val="008C5365"/>
    <w:rsid w:val="008D0084"/>
    <w:rsid w:val="008D0B15"/>
    <w:rsid w:val="008D22F4"/>
    <w:rsid w:val="008D5A87"/>
    <w:rsid w:val="008D7463"/>
    <w:rsid w:val="008D784C"/>
    <w:rsid w:val="008D7CB9"/>
    <w:rsid w:val="008E383C"/>
    <w:rsid w:val="008E4A0B"/>
    <w:rsid w:val="008E6EB0"/>
    <w:rsid w:val="008F0102"/>
    <w:rsid w:val="008F0A8E"/>
    <w:rsid w:val="008F452B"/>
    <w:rsid w:val="00901DC2"/>
    <w:rsid w:val="00905C82"/>
    <w:rsid w:val="00906215"/>
    <w:rsid w:val="00907335"/>
    <w:rsid w:val="009077A0"/>
    <w:rsid w:val="00910824"/>
    <w:rsid w:val="0091128A"/>
    <w:rsid w:val="00914BA7"/>
    <w:rsid w:val="0091526C"/>
    <w:rsid w:val="00917A0D"/>
    <w:rsid w:val="00920165"/>
    <w:rsid w:val="00923199"/>
    <w:rsid w:val="009309F7"/>
    <w:rsid w:val="00931E8B"/>
    <w:rsid w:val="0093456E"/>
    <w:rsid w:val="00935B77"/>
    <w:rsid w:val="00935DC2"/>
    <w:rsid w:val="0093612B"/>
    <w:rsid w:val="00936213"/>
    <w:rsid w:val="00941856"/>
    <w:rsid w:val="00941FDD"/>
    <w:rsid w:val="0094360E"/>
    <w:rsid w:val="0094773F"/>
    <w:rsid w:val="00952453"/>
    <w:rsid w:val="00957761"/>
    <w:rsid w:val="00957982"/>
    <w:rsid w:val="009600D1"/>
    <w:rsid w:val="00961E70"/>
    <w:rsid w:val="00967097"/>
    <w:rsid w:val="009714A7"/>
    <w:rsid w:val="00971C90"/>
    <w:rsid w:val="00975AE6"/>
    <w:rsid w:val="00975CE7"/>
    <w:rsid w:val="009804F9"/>
    <w:rsid w:val="009820A2"/>
    <w:rsid w:val="009829D4"/>
    <w:rsid w:val="00983656"/>
    <w:rsid w:val="00987F76"/>
    <w:rsid w:val="00991F07"/>
    <w:rsid w:val="0099341F"/>
    <w:rsid w:val="0099503F"/>
    <w:rsid w:val="00995674"/>
    <w:rsid w:val="00996110"/>
    <w:rsid w:val="009A1801"/>
    <w:rsid w:val="009A26E2"/>
    <w:rsid w:val="009A2724"/>
    <w:rsid w:val="009A498F"/>
    <w:rsid w:val="009A6244"/>
    <w:rsid w:val="009A6662"/>
    <w:rsid w:val="009B06DB"/>
    <w:rsid w:val="009B3008"/>
    <w:rsid w:val="009B3F50"/>
    <w:rsid w:val="009B7F00"/>
    <w:rsid w:val="009C0176"/>
    <w:rsid w:val="009C0551"/>
    <w:rsid w:val="009C0E51"/>
    <w:rsid w:val="009C3030"/>
    <w:rsid w:val="009C3718"/>
    <w:rsid w:val="009C5BFD"/>
    <w:rsid w:val="009C60CD"/>
    <w:rsid w:val="009C6DD5"/>
    <w:rsid w:val="009D3076"/>
    <w:rsid w:val="009D61DD"/>
    <w:rsid w:val="009E6F4C"/>
    <w:rsid w:val="009F09E6"/>
    <w:rsid w:val="009F1E44"/>
    <w:rsid w:val="009F2F95"/>
    <w:rsid w:val="009F3DCE"/>
    <w:rsid w:val="009F40D3"/>
    <w:rsid w:val="009F64F1"/>
    <w:rsid w:val="00A00F95"/>
    <w:rsid w:val="00A0176C"/>
    <w:rsid w:val="00A039C7"/>
    <w:rsid w:val="00A04676"/>
    <w:rsid w:val="00A06115"/>
    <w:rsid w:val="00A07FC1"/>
    <w:rsid w:val="00A12578"/>
    <w:rsid w:val="00A12BFA"/>
    <w:rsid w:val="00A151BA"/>
    <w:rsid w:val="00A16702"/>
    <w:rsid w:val="00A177F2"/>
    <w:rsid w:val="00A20C41"/>
    <w:rsid w:val="00A2208C"/>
    <w:rsid w:val="00A25E7B"/>
    <w:rsid w:val="00A26824"/>
    <w:rsid w:val="00A27AFF"/>
    <w:rsid w:val="00A27E45"/>
    <w:rsid w:val="00A327B9"/>
    <w:rsid w:val="00A40C2C"/>
    <w:rsid w:val="00A40EEB"/>
    <w:rsid w:val="00A4228C"/>
    <w:rsid w:val="00A4325B"/>
    <w:rsid w:val="00A45EBD"/>
    <w:rsid w:val="00A45F03"/>
    <w:rsid w:val="00A45FBE"/>
    <w:rsid w:val="00A57043"/>
    <w:rsid w:val="00A57EBA"/>
    <w:rsid w:val="00A6367B"/>
    <w:rsid w:val="00A64B27"/>
    <w:rsid w:val="00A66E8D"/>
    <w:rsid w:val="00A67443"/>
    <w:rsid w:val="00A7004E"/>
    <w:rsid w:val="00A70A6E"/>
    <w:rsid w:val="00A7239C"/>
    <w:rsid w:val="00A731E9"/>
    <w:rsid w:val="00A7406B"/>
    <w:rsid w:val="00A76EFA"/>
    <w:rsid w:val="00A81DBE"/>
    <w:rsid w:val="00A862ED"/>
    <w:rsid w:val="00A9028E"/>
    <w:rsid w:val="00A91058"/>
    <w:rsid w:val="00A91148"/>
    <w:rsid w:val="00A91639"/>
    <w:rsid w:val="00A9203A"/>
    <w:rsid w:val="00A952DA"/>
    <w:rsid w:val="00A95CE2"/>
    <w:rsid w:val="00AA0D56"/>
    <w:rsid w:val="00AA287A"/>
    <w:rsid w:val="00AA4CB0"/>
    <w:rsid w:val="00AA550A"/>
    <w:rsid w:val="00AB0B51"/>
    <w:rsid w:val="00AB0D28"/>
    <w:rsid w:val="00AB0DA1"/>
    <w:rsid w:val="00AB167C"/>
    <w:rsid w:val="00AB1E18"/>
    <w:rsid w:val="00AB350F"/>
    <w:rsid w:val="00AB6082"/>
    <w:rsid w:val="00AB6D3D"/>
    <w:rsid w:val="00AB6E0C"/>
    <w:rsid w:val="00AB7CD4"/>
    <w:rsid w:val="00AC14BF"/>
    <w:rsid w:val="00AC7D25"/>
    <w:rsid w:val="00AD23DB"/>
    <w:rsid w:val="00AD31C3"/>
    <w:rsid w:val="00AD39A0"/>
    <w:rsid w:val="00AD3E75"/>
    <w:rsid w:val="00AD5A6E"/>
    <w:rsid w:val="00AD75D6"/>
    <w:rsid w:val="00AD776C"/>
    <w:rsid w:val="00AE0528"/>
    <w:rsid w:val="00AE0A12"/>
    <w:rsid w:val="00AE0A7E"/>
    <w:rsid w:val="00AE1834"/>
    <w:rsid w:val="00AE2E26"/>
    <w:rsid w:val="00AE57BA"/>
    <w:rsid w:val="00AE5A1F"/>
    <w:rsid w:val="00AF2CC3"/>
    <w:rsid w:val="00AF36ED"/>
    <w:rsid w:val="00AF3FEA"/>
    <w:rsid w:val="00AF56FF"/>
    <w:rsid w:val="00AF6372"/>
    <w:rsid w:val="00B00A5A"/>
    <w:rsid w:val="00B048AE"/>
    <w:rsid w:val="00B06674"/>
    <w:rsid w:val="00B075A7"/>
    <w:rsid w:val="00B118E2"/>
    <w:rsid w:val="00B1304E"/>
    <w:rsid w:val="00B13B5A"/>
    <w:rsid w:val="00B2232E"/>
    <w:rsid w:val="00B22A8C"/>
    <w:rsid w:val="00B23AF5"/>
    <w:rsid w:val="00B26010"/>
    <w:rsid w:val="00B30F24"/>
    <w:rsid w:val="00B34EBA"/>
    <w:rsid w:val="00B35B11"/>
    <w:rsid w:val="00B35C78"/>
    <w:rsid w:val="00B43C1F"/>
    <w:rsid w:val="00B45FEE"/>
    <w:rsid w:val="00B47F8C"/>
    <w:rsid w:val="00B51E55"/>
    <w:rsid w:val="00B536BB"/>
    <w:rsid w:val="00B543ED"/>
    <w:rsid w:val="00B55150"/>
    <w:rsid w:val="00B60F11"/>
    <w:rsid w:val="00B622CE"/>
    <w:rsid w:val="00B623C9"/>
    <w:rsid w:val="00B62DF5"/>
    <w:rsid w:val="00B637D3"/>
    <w:rsid w:val="00B65592"/>
    <w:rsid w:val="00B67EDD"/>
    <w:rsid w:val="00B718F8"/>
    <w:rsid w:val="00B72A6C"/>
    <w:rsid w:val="00B74D4D"/>
    <w:rsid w:val="00B77A27"/>
    <w:rsid w:val="00B77C0E"/>
    <w:rsid w:val="00B825CC"/>
    <w:rsid w:val="00B84202"/>
    <w:rsid w:val="00B84E41"/>
    <w:rsid w:val="00B90485"/>
    <w:rsid w:val="00B940C7"/>
    <w:rsid w:val="00B97376"/>
    <w:rsid w:val="00BA02F6"/>
    <w:rsid w:val="00BA2B80"/>
    <w:rsid w:val="00BA40DF"/>
    <w:rsid w:val="00BA5A10"/>
    <w:rsid w:val="00BA607C"/>
    <w:rsid w:val="00BB027D"/>
    <w:rsid w:val="00BB12E7"/>
    <w:rsid w:val="00BB3A6E"/>
    <w:rsid w:val="00BB593E"/>
    <w:rsid w:val="00BB5999"/>
    <w:rsid w:val="00BB7409"/>
    <w:rsid w:val="00BB7D5A"/>
    <w:rsid w:val="00BC00E2"/>
    <w:rsid w:val="00BC219A"/>
    <w:rsid w:val="00BC256F"/>
    <w:rsid w:val="00BC2A8F"/>
    <w:rsid w:val="00BC49B0"/>
    <w:rsid w:val="00BC5436"/>
    <w:rsid w:val="00BC7114"/>
    <w:rsid w:val="00BC7F04"/>
    <w:rsid w:val="00BD0515"/>
    <w:rsid w:val="00BD5FB2"/>
    <w:rsid w:val="00BD6AAD"/>
    <w:rsid w:val="00BD71A0"/>
    <w:rsid w:val="00BE2A95"/>
    <w:rsid w:val="00BE3B1D"/>
    <w:rsid w:val="00BE46F2"/>
    <w:rsid w:val="00BE73E6"/>
    <w:rsid w:val="00BF3679"/>
    <w:rsid w:val="00BF4969"/>
    <w:rsid w:val="00BF49DC"/>
    <w:rsid w:val="00BF7F85"/>
    <w:rsid w:val="00C00678"/>
    <w:rsid w:val="00C01AF2"/>
    <w:rsid w:val="00C0317A"/>
    <w:rsid w:val="00C077E0"/>
    <w:rsid w:val="00C10A45"/>
    <w:rsid w:val="00C14314"/>
    <w:rsid w:val="00C21EA8"/>
    <w:rsid w:val="00C22AA4"/>
    <w:rsid w:val="00C22C66"/>
    <w:rsid w:val="00C24C0C"/>
    <w:rsid w:val="00C256EE"/>
    <w:rsid w:val="00C26F9C"/>
    <w:rsid w:val="00C272E8"/>
    <w:rsid w:val="00C27861"/>
    <w:rsid w:val="00C30AE3"/>
    <w:rsid w:val="00C34E17"/>
    <w:rsid w:val="00C35612"/>
    <w:rsid w:val="00C37391"/>
    <w:rsid w:val="00C439A7"/>
    <w:rsid w:val="00C502A1"/>
    <w:rsid w:val="00C513AE"/>
    <w:rsid w:val="00C52B9E"/>
    <w:rsid w:val="00C572B0"/>
    <w:rsid w:val="00C605B9"/>
    <w:rsid w:val="00C62696"/>
    <w:rsid w:val="00C64671"/>
    <w:rsid w:val="00C649F6"/>
    <w:rsid w:val="00C65181"/>
    <w:rsid w:val="00C6782C"/>
    <w:rsid w:val="00C700FA"/>
    <w:rsid w:val="00C71B05"/>
    <w:rsid w:val="00C71CD7"/>
    <w:rsid w:val="00C76E8D"/>
    <w:rsid w:val="00C81FEF"/>
    <w:rsid w:val="00C8201F"/>
    <w:rsid w:val="00C82326"/>
    <w:rsid w:val="00C85E0D"/>
    <w:rsid w:val="00C86571"/>
    <w:rsid w:val="00C86EC0"/>
    <w:rsid w:val="00C91D80"/>
    <w:rsid w:val="00C91E3A"/>
    <w:rsid w:val="00C9245F"/>
    <w:rsid w:val="00C95CEA"/>
    <w:rsid w:val="00CA2BC4"/>
    <w:rsid w:val="00CA31FE"/>
    <w:rsid w:val="00CA456D"/>
    <w:rsid w:val="00CA5138"/>
    <w:rsid w:val="00CA6734"/>
    <w:rsid w:val="00CA6AA2"/>
    <w:rsid w:val="00CA6F3D"/>
    <w:rsid w:val="00CA709B"/>
    <w:rsid w:val="00CB0435"/>
    <w:rsid w:val="00CB07C4"/>
    <w:rsid w:val="00CB0AD8"/>
    <w:rsid w:val="00CB5E65"/>
    <w:rsid w:val="00CB7E2F"/>
    <w:rsid w:val="00CC3515"/>
    <w:rsid w:val="00CC74F4"/>
    <w:rsid w:val="00CD00F2"/>
    <w:rsid w:val="00CD2247"/>
    <w:rsid w:val="00CD7BA3"/>
    <w:rsid w:val="00CE2D18"/>
    <w:rsid w:val="00CE4326"/>
    <w:rsid w:val="00CE54C9"/>
    <w:rsid w:val="00CF107B"/>
    <w:rsid w:val="00CF17A6"/>
    <w:rsid w:val="00CF2D69"/>
    <w:rsid w:val="00CF325F"/>
    <w:rsid w:val="00CF5CAB"/>
    <w:rsid w:val="00D01262"/>
    <w:rsid w:val="00D029B5"/>
    <w:rsid w:val="00D05B8F"/>
    <w:rsid w:val="00D06EE2"/>
    <w:rsid w:val="00D118E9"/>
    <w:rsid w:val="00D13058"/>
    <w:rsid w:val="00D15D6E"/>
    <w:rsid w:val="00D16E04"/>
    <w:rsid w:val="00D2679B"/>
    <w:rsid w:val="00D26D31"/>
    <w:rsid w:val="00D31404"/>
    <w:rsid w:val="00D330AA"/>
    <w:rsid w:val="00D37A03"/>
    <w:rsid w:val="00D450A3"/>
    <w:rsid w:val="00D50F70"/>
    <w:rsid w:val="00D52B36"/>
    <w:rsid w:val="00D55D90"/>
    <w:rsid w:val="00D57846"/>
    <w:rsid w:val="00D60DD5"/>
    <w:rsid w:val="00D705BA"/>
    <w:rsid w:val="00D70E43"/>
    <w:rsid w:val="00D74920"/>
    <w:rsid w:val="00D761ED"/>
    <w:rsid w:val="00D778F1"/>
    <w:rsid w:val="00D80969"/>
    <w:rsid w:val="00D85020"/>
    <w:rsid w:val="00D8619A"/>
    <w:rsid w:val="00D90875"/>
    <w:rsid w:val="00D95ABE"/>
    <w:rsid w:val="00D97D59"/>
    <w:rsid w:val="00DA1C9B"/>
    <w:rsid w:val="00DB08FB"/>
    <w:rsid w:val="00DB2A1A"/>
    <w:rsid w:val="00DB4476"/>
    <w:rsid w:val="00DB6BE3"/>
    <w:rsid w:val="00DC0122"/>
    <w:rsid w:val="00DD0440"/>
    <w:rsid w:val="00DD0C6B"/>
    <w:rsid w:val="00DD150E"/>
    <w:rsid w:val="00DD23E3"/>
    <w:rsid w:val="00DD5465"/>
    <w:rsid w:val="00DD6966"/>
    <w:rsid w:val="00DE1A76"/>
    <w:rsid w:val="00DE3E51"/>
    <w:rsid w:val="00DE46DB"/>
    <w:rsid w:val="00DE6EA5"/>
    <w:rsid w:val="00DF3AA5"/>
    <w:rsid w:val="00DF42F0"/>
    <w:rsid w:val="00DF5C4E"/>
    <w:rsid w:val="00DF793E"/>
    <w:rsid w:val="00E028C6"/>
    <w:rsid w:val="00E02B4C"/>
    <w:rsid w:val="00E03EEF"/>
    <w:rsid w:val="00E04CAE"/>
    <w:rsid w:val="00E0616A"/>
    <w:rsid w:val="00E062F1"/>
    <w:rsid w:val="00E14CA1"/>
    <w:rsid w:val="00E14E44"/>
    <w:rsid w:val="00E17A34"/>
    <w:rsid w:val="00E17CFE"/>
    <w:rsid w:val="00E20B58"/>
    <w:rsid w:val="00E20F1F"/>
    <w:rsid w:val="00E2139E"/>
    <w:rsid w:val="00E21AF2"/>
    <w:rsid w:val="00E236BF"/>
    <w:rsid w:val="00E237E5"/>
    <w:rsid w:val="00E24CAB"/>
    <w:rsid w:val="00E30008"/>
    <w:rsid w:val="00E33E8B"/>
    <w:rsid w:val="00E35040"/>
    <w:rsid w:val="00E366D6"/>
    <w:rsid w:val="00E403F4"/>
    <w:rsid w:val="00E42F2B"/>
    <w:rsid w:val="00E4401D"/>
    <w:rsid w:val="00E45EFB"/>
    <w:rsid w:val="00E50051"/>
    <w:rsid w:val="00E5006B"/>
    <w:rsid w:val="00E51A41"/>
    <w:rsid w:val="00E52F99"/>
    <w:rsid w:val="00E53308"/>
    <w:rsid w:val="00E54E8B"/>
    <w:rsid w:val="00E55561"/>
    <w:rsid w:val="00E558BF"/>
    <w:rsid w:val="00E55E70"/>
    <w:rsid w:val="00E57153"/>
    <w:rsid w:val="00E578A2"/>
    <w:rsid w:val="00E612AF"/>
    <w:rsid w:val="00E61995"/>
    <w:rsid w:val="00E630C7"/>
    <w:rsid w:val="00E63F75"/>
    <w:rsid w:val="00E65FE0"/>
    <w:rsid w:val="00E66C9C"/>
    <w:rsid w:val="00E6769C"/>
    <w:rsid w:val="00E679DF"/>
    <w:rsid w:val="00E70052"/>
    <w:rsid w:val="00E70987"/>
    <w:rsid w:val="00E737C0"/>
    <w:rsid w:val="00E7443A"/>
    <w:rsid w:val="00E825E2"/>
    <w:rsid w:val="00E86857"/>
    <w:rsid w:val="00E9052F"/>
    <w:rsid w:val="00E92C87"/>
    <w:rsid w:val="00E965B9"/>
    <w:rsid w:val="00E97519"/>
    <w:rsid w:val="00EA1A3A"/>
    <w:rsid w:val="00EA2288"/>
    <w:rsid w:val="00EA2FE1"/>
    <w:rsid w:val="00EA7F8E"/>
    <w:rsid w:val="00EB1560"/>
    <w:rsid w:val="00EB496D"/>
    <w:rsid w:val="00EB7DFB"/>
    <w:rsid w:val="00EC5725"/>
    <w:rsid w:val="00EC640E"/>
    <w:rsid w:val="00ED252B"/>
    <w:rsid w:val="00ED338E"/>
    <w:rsid w:val="00ED40B7"/>
    <w:rsid w:val="00ED51CC"/>
    <w:rsid w:val="00ED75FF"/>
    <w:rsid w:val="00EE33C4"/>
    <w:rsid w:val="00EE3A42"/>
    <w:rsid w:val="00EE6429"/>
    <w:rsid w:val="00EF1410"/>
    <w:rsid w:val="00EF2AE4"/>
    <w:rsid w:val="00EF302C"/>
    <w:rsid w:val="00EF5925"/>
    <w:rsid w:val="00EF7845"/>
    <w:rsid w:val="00EF793A"/>
    <w:rsid w:val="00EF7A03"/>
    <w:rsid w:val="00F0085D"/>
    <w:rsid w:val="00F024F9"/>
    <w:rsid w:val="00F05863"/>
    <w:rsid w:val="00F0737D"/>
    <w:rsid w:val="00F11080"/>
    <w:rsid w:val="00F1177C"/>
    <w:rsid w:val="00F11861"/>
    <w:rsid w:val="00F11AA3"/>
    <w:rsid w:val="00F137C5"/>
    <w:rsid w:val="00F204B3"/>
    <w:rsid w:val="00F20C2F"/>
    <w:rsid w:val="00F2146B"/>
    <w:rsid w:val="00F214AE"/>
    <w:rsid w:val="00F21A35"/>
    <w:rsid w:val="00F23361"/>
    <w:rsid w:val="00F255EF"/>
    <w:rsid w:val="00F25AC5"/>
    <w:rsid w:val="00F3593A"/>
    <w:rsid w:val="00F37C79"/>
    <w:rsid w:val="00F411BF"/>
    <w:rsid w:val="00F427BA"/>
    <w:rsid w:val="00F43A61"/>
    <w:rsid w:val="00F43CA0"/>
    <w:rsid w:val="00F4547F"/>
    <w:rsid w:val="00F515AB"/>
    <w:rsid w:val="00F54C8C"/>
    <w:rsid w:val="00F57BCD"/>
    <w:rsid w:val="00F60CED"/>
    <w:rsid w:val="00F613ED"/>
    <w:rsid w:val="00F62FC9"/>
    <w:rsid w:val="00F727F5"/>
    <w:rsid w:val="00F767A6"/>
    <w:rsid w:val="00F76F22"/>
    <w:rsid w:val="00F77FAE"/>
    <w:rsid w:val="00F810AC"/>
    <w:rsid w:val="00F81BCE"/>
    <w:rsid w:val="00F834BF"/>
    <w:rsid w:val="00F83DF4"/>
    <w:rsid w:val="00F84296"/>
    <w:rsid w:val="00F91334"/>
    <w:rsid w:val="00F92EC9"/>
    <w:rsid w:val="00F94F67"/>
    <w:rsid w:val="00F95C82"/>
    <w:rsid w:val="00F9694C"/>
    <w:rsid w:val="00FA407F"/>
    <w:rsid w:val="00FB1E7E"/>
    <w:rsid w:val="00FB5979"/>
    <w:rsid w:val="00FB66C8"/>
    <w:rsid w:val="00FB7EB0"/>
    <w:rsid w:val="00FC0372"/>
    <w:rsid w:val="00FC1DEE"/>
    <w:rsid w:val="00FC20F6"/>
    <w:rsid w:val="00FC39C0"/>
    <w:rsid w:val="00FD2A2A"/>
    <w:rsid w:val="00FE066E"/>
    <w:rsid w:val="00FE20B4"/>
    <w:rsid w:val="00FE22D1"/>
    <w:rsid w:val="00FE3DB4"/>
    <w:rsid w:val="00FE495E"/>
    <w:rsid w:val="00FF0E58"/>
    <w:rsid w:val="00FF6877"/>
    <w:rsid w:val="00FF7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5EE5"/>
    <w:rPr>
      <w:sz w:val="24"/>
      <w:szCs w:val="24"/>
    </w:rPr>
  </w:style>
  <w:style w:type="paragraph" w:styleId="1">
    <w:name w:val="heading 1"/>
    <w:basedOn w:val="a"/>
    <w:next w:val="a"/>
    <w:link w:val="10"/>
    <w:qFormat/>
    <w:rsid w:val="004A5304"/>
    <w:pPr>
      <w:keepNext/>
      <w:jc w:val="both"/>
      <w:outlineLvl w:val="0"/>
    </w:pPr>
    <w:rPr>
      <w:szCs w:val="20"/>
    </w:rPr>
  </w:style>
  <w:style w:type="paragraph" w:styleId="2">
    <w:name w:val="heading 2"/>
    <w:basedOn w:val="a"/>
    <w:next w:val="a"/>
    <w:link w:val="20"/>
    <w:qFormat/>
    <w:rsid w:val="004A5304"/>
    <w:pPr>
      <w:keepNext/>
      <w:spacing w:before="240" w:after="60"/>
      <w:outlineLvl w:val="1"/>
    </w:pPr>
    <w:rPr>
      <w:rFonts w:ascii="Arial" w:hAnsi="Arial" w:cs="Arial"/>
      <w:b/>
      <w:bCs/>
      <w:i/>
      <w:iCs/>
      <w:sz w:val="28"/>
      <w:szCs w:val="28"/>
      <w:lang w:val="uz-Cyrl-UZ"/>
    </w:rPr>
  </w:style>
  <w:style w:type="paragraph" w:styleId="4">
    <w:name w:val="heading 4"/>
    <w:basedOn w:val="a"/>
    <w:next w:val="a"/>
    <w:link w:val="40"/>
    <w:qFormat/>
    <w:rsid w:val="004A5304"/>
    <w:pPr>
      <w:keepNext/>
      <w:spacing w:before="240" w:after="60"/>
      <w:outlineLvl w:val="3"/>
    </w:pPr>
    <w:rPr>
      <w:b/>
      <w:bCs/>
      <w:sz w:val="28"/>
      <w:szCs w:val="28"/>
    </w:rPr>
  </w:style>
  <w:style w:type="paragraph" w:styleId="6">
    <w:name w:val="heading 6"/>
    <w:basedOn w:val="a"/>
    <w:next w:val="a"/>
    <w:link w:val="60"/>
    <w:qFormat/>
    <w:rsid w:val="004A5304"/>
    <w:pPr>
      <w:spacing w:before="240" w:after="60"/>
      <w:outlineLvl w:val="5"/>
    </w:pPr>
    <w:rPr>
      <w:b/>
      <w:bCs/>
      <w:sz w:val="22"/>
      <w:szCs w:val="22"/>
      <w:lang w:val="uz-Cyrl-U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A5304"/>
    <w:rPr>
      <w:sz w:val="24"/>
      <w:lang w:val="ru-RU" w:eastAsia="ru-RU" w:bidi="ar-SA"/>
    </w:rPr>
  </w:style>
  <w:style w:type="character" w:customStyle="1" w:styleId="20">
    <w:name w:val="Заголовок 2 Знак"/>
    <w:link w:val="2"/>
    <w:locked/>
    <w:rsid w:val="004A5304"/>
    <w:rPr>
      <w:rFonts w:ascii="Arial" w:hAnsi="Arial" w:cs="Arial"/>
      <w:b/>
      <w:bCs/>
      <w:i/>
      <w:iCs/>
      <w:sz w:val="28"/>
      <w:szCs w:val="28"/>
      <w:lang w:val="uz-Cyrl-UZ" w:eastAsia="ru-RU" w:bidi="ar-SA"/>
    </w:rPr>
  </w:style>
  <w:style w:type="character" w:customStyle="1" w:styleId="40">
    <w:name w:val="Заголовок 4 Знак"/>
    <w:link w:val="4"/>
    <w:locked/>
    <w:rsid w:val="004A5304"/>
    <w:rPr>
      <w:b/>
      <w:bCs/>
      <w:sz w:val="28"/>
      <w:szCs w:val="28"/>
      <w:lang w:val="ru-RU" w:eastAsia="ru-RU" w:bidi="ar-SA"/>
    </w:rPr>
  </w:style>
  <w:style w:type="character" w:customStyle="1" w:styleId="60">
    <w:name w:val="Заголовок 6 Знак"/>
    <w:link w:val="6"/>
    <w:locked/>
    <w:rsid w:val="004A5304"/>
    <w:rPr>
      <w:b/>
      <w:bCs/>
      <w:sz w:val="22"/>
      <w:szCs w:val="22"/>
      <w:lang w:val="uz-Cyrl-UZ" w:eastAsia="ru-RU" w:bidi="ar-SA"/>
    </w:rPr>
  </w:style>
  <w:style w:type="paragraph" w:styleId="a3">
    <w:name w:val="Body Text"/>
    <w:basedOn w:val="a"/>
    <w:link w:val="a4"/>
    <w:rsid w:val="004A5304"/>
    <w:pPr>
      <w:jc w:val="both"/>
    </w:pPr>
  </w:style>
  <w:style w:type="character" w:customStyle="1" w:styleId="a4">
    <w:name w:val="Основной текст Знак"/>
    <w:link w:val="a3"/>
    <w:locked/>
    <w:rsid w:val="004A5304"/>
    <w:rPr>
      <w:sz w:val="24"/>
      <w:szCs w:val="24"/>
      <w:lang w:val="ru-RU" w:eastAsia="ru-RU" w:bidi="ar-SA"/>
    </w:rPr>
  </w:style>
  <w:style w:type="table" w:styleId="a5">
    <w:name w:val="Table Grid"/>
    <w:basedOn w:val="a1"/>
    <w:rsid w:val="00362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893BDB"/>
    <w:pPr>
      <w:keepNext/>
      <w:widowControl w:val="0"/>
      <w:overflowPunct w:val="0"/>
      <w:autoSpaceDE w:val="0"/>
      <w:autoSpaceDN w:val="0"/>
      <w:adjustRightInd w:val="0"/>
      <w:jc w:val="center"/>
      <w:textAlignment w:val="baseline"/>
    </w:pPr>
    <w:rPr>
      <w:b/>
      <w:sz w:val="28"/>
      <w:szCs w:val="20"/>
    </w:rPr>
  </w:style>
  <w:style w:type="character" w:styleId="a6">
    <w:name w:val="Hyperlink"/>
    <w:rsid w:val="00893BDB"/>
    <w:rPr>
      <w:color w:val="0000FF"/>
      <w:u w:val="single"/>
    </w:rPr>
  </w:style>
  <w:style w:type="paragraph" w:customStyle="1" w:styleId="12">
    <w:name w:val="Без интервала1"/>
    <w:rsid w:val="00D80969"/>
    <w:rPr>
      <w:rFonts w:ascii="Calibri" w:hAnsi="Calibri"/>
      <w:sz w:val="22"/>
      <w:szCs w:val="22"/>
      <w:lang w:eastAsia="en-US"/>
    </w:rPr>
  </w:style>
  <w:style w:type="paragraph" w:styleId="a7">
    <w:name w:val="header"/>
    <w:basedOn w:val="a"/>
    <w:link w:val="a8"/>
    <w:rsid w:val="009F40D3"/>
    <w:pPr>
      <w:tabs>
        <w:tab w:val="center" w:pos="4677"/>
        <w:tab w:val="right" w:pos="9355"/>
      </w:tabs>
    </w:pPr>
  </w:style>
  <w:style w:type="character" w:customStyle="1" w:styleId="a8">
    <w:name w:val="Верхний колонтитул Знак"/>
    <w:link w:val="a7"/>
    <w:rsid w:val="009F40D3"/>
    <w:rPr>
      <w:sz w:val="24"/>
      <w:szCs w:val="24"/>
    </w:rPr>
  </w:style>
  <w:style w:type="paragraph" w:styleId="a9">
    <w:name w:val="footer"/>
    <w:basedOn w:val="a"/>
    <w:link w:val="aa"/>
    <w:rsid w:val="009F40D3"/>
    <w:pPr>
      <w:tabs>
        <w:tab w:val="center" w:pos="4677"/>
        <w:tab w:val="right" w:pos="9355"/>
      </w:tabs>
    </w:pPr>
  </w:style>
  <w:style w:type="character" w:customStyle="1" w:styleId="aa">
    <w:name w:val="Нижний колонтитул Знак"/>
    <w:link w:val="a9"/>
    <w:rsid w:val="009F40D3"/>
    <w:rPr>
      <w:sz w:val="24"/>
      <w:szCs w:val="24"/>
    </w:rPr>
  </w:style>
  <w:style w:type="character" w:styleId="ab">
    <w:name w:val="Strong"/>
    <w:uiPriority w:val="22"/>
    <w:qFormat/>
    <w:rsid w:val="006F2788"/>
    <w:rPr>
      <w:b/>
      <w:bCs/>
    </w:rPr>
  </w:style>
</w:styles>
</file>

<file path=word/webSettings.xml><?xml version="1.0" encoding="utf-8"?>
<w:webSettings xmlns:r="http://schemas.openxmlformats.org/officeDocument/2006/relationships" xmlns:w="http://schemas.openxmlformats.org/wordprocessingml/2006/main">
  <w:divs>
    <w:div w:id="70779138">
      <w:bodyDiv w:val="1"/>
      <w:marLeft w:val="0"/>
      <w:marRight w:val="0"/>
      <w:marTop w:val="0"/>
      <w:marBottom w:val="0"/>
      <w:divBdr>
        <w:top w:val="none" w:sz="0" w:space="0" w:color="auto"/>
        <w:left w:val="none" w:sz="0" w:space="0" w:color="auto"/>
        <w:bottom w:val="none" w:sz="0" w:space="0" w:color="auto"/>
        <w:right w:val="none" w:sz="0" w:space="0" w:color="auto"/>
      </w:divBdr>
    </w:div>
    <w:div w:id="176695859">
      <w:bodyDiv w:val="1"/>
      <w:marLeft w:val="0"/>
      <w:marRight w:val="0"/>
      <w:marTop w:val="0"/>
      <w:marBottom w:val="0"/>
      <w:divBdr>
        <w:top w:val="none" w:sz="0" w:space="0" w:color="auto"/>
        <w:left w:val="none" w:sz="0" w:space="0" w:color="auto"/>
        <w:bottom w:val="none" w:sz="0" w:space="0" w:color="auto"/>
        <w:right w:val="none" w:sz="0" w:space="0" w:color="auto"/>
      </w:divBdr>
    </w:div>
    <w:div w:id="180701421">
      <w:bodyDiv w:val="1"/>
      <w:marLeft w:val="0"/>
      <w:marRight w:val="0"/>
      <w:marTop w:val="0"/>
      <w:marBottom w:val="0"/>
      <w:divBdr>
        <w:top w:val="none" w:sz="0" w:space="0" w:color="auto"/>
        <w:left w:val="none" w:sz="0" w:space="0" w:color="auto"/>
        <w:bottom w:val="none" w:sz="0" w:space="0" w:color="auto"/>
        <w:right w:val="none" w:sz="0" w:space="0" w:color="auto"/>
      </w:divBdr>
    </w:div>
    <w:div w:id="294601221">
      <w:bodyDiv w:val="1"/>
      <w:marLeft w:val="0"/>
      <w:marRight w:val="0"/>
      <w:marTop w:val="0"/>
      <w:marBottom w:val="0"/>
      <w:divBdr>
        <w:top w:val="none" w:sz="0" w:space="0" w:color="auto"/>
        <w:left w:val="none" w:sz="0" w:space="0" w:color="auto"/>
        <w:bottom w:val="none" w:sz="0" w:space="0" w:color="auto"/>
        <w:right w:val="none" w:sz="0" w:space="0" w:color="auto"/>
      </w:divBdr>
    </w:div>
    <w:div w:id="323511602">
      <w:bodyDiv w:val="1"/>
      <w:marLeft w:val="0"/>
      <w:marRight w:val="0"/>
      <w:marTop w:val="0"/>
      <w:marBottom w:val="0"/>
      <w:divBdr>
        <w:top w:val="none" w:sz="0" w:space="0" w:color="auto"/>
        <w:left w:val="none" w:sz="0" w:space="0" w:color="auto"/>
        <w:bottom w:val="none" w:sz="0" w:space="0" w:color="auto"/>
        <w:right w:val="none" w:sz="0" w:space="0" w:color="auto"/>
      </w:divBdr>
    </w:div>
    <w:div w:id="573013052">
      <w:bodyDiv w:val="1"/>
      <w:marLeft w:val="0"/>
      <w:marRight w:val="0"/>
      <w:marTop w:val="0"/>
      <w:marBottom w:val="0"/>
      <w:divBdr>
        <w:top w:val="none" w:sz="0" w:space="0" w:color="auto"/>
        <w:left w:val="none" w:sz="0" w:space="0" w:color="auto"/>
        <w:bottom w:val="none" w:sz="0" w:space="0" w:color="auto"/>
        <w:right w:val="none" w:sz="0" w:space="0" w:color="auto"/>
      </w:divBdr>
    </w:div>
    <w:div w:id="677387998">
      <w:bodyDiv w:val="1"/>
      <w:marLeft w:val="0"/>
      <w:marRight w:val="0"/>
      <w:marTop w:val="0"/>
      <w:marBottom w:val="0"/>
      <w:divBdr>
        <w:top w:val="none" w:sz="0" w:space="0" w:color="auto"/>
        <w:left w:val="none" w:sz="0" w:space="0" w:color="auto"/>
        <w:bottom w:val="none" w:sz="0" w:space="0" w:color="auto"/>
        <w:right w:val="none" w:sz="0" w:space="0" w:color="auto"/>
      </w:divBdr>
    </w:div>
    <w:div w:id="697856096">
      <w:bodyDiv w:val="1"/>
      <w:marLeft w:val="0"/>
      <w:marRight w:val="0"/>
      <w:marTop w:val="0"/>
      <w:marBottom w:val="0"/>
      <w:divBdr>
        <w:top w:val="none" w:sz="0" w:space="0" w:color="auto"/>
        <w:left w:val="none" w:sz="0" w:space="0" w:color="auto"/>
        <w:bottom w:val="none" w:sz="0" w:space="0" w:color="auto"/>
        <w:right w:val="none" w:sz="0" w:space="0" w:color="auto"/>
      </w:divBdr>
    </w:div>
    <w:div w:id="815872682">
      <w:bodyDiv w:val="1"/>
      <w:marLeft w:val="0"/>
      <w:marRight w:val="0"/>
      <w:marTop w:val="0"/>
      <w:marBottom w:val="0"/>
      <w:divBdr>
        <w:top w:val="none" w:sz="0" w:space="0" w:color="auto"/>
        <w:left w:val="none" w:sz="0" w:space="0" w:color="auto"/>
        <w:bottom w:val="none" w:sz="0" w:space="0" w:color="auto"/>
        <w:right w:val="none" w:sz="0" w:space="0" w:color="auto"/>
      </w:divBdr>
    </w:div>
    <w:div w:id="896476082">
      <w:bodyDiv w:val="1"/>
      <w:marLeft w:val="0"/>
      <w:marRight w:val="0"/>
      <w:marTop w:val="0"/>
      <w:marBottom w:val="0"/>
      <w:divBdr>
        <w:top w:val="none" w:sz="0" w:space="0" w:color="auto"/>
        <w:left w:val="none" w:sz="0" w:space="0" w:color="auto"/>
        <w:bottom w:val="none" w:sz="0" w:space="0" w:color="auto"/>
        <w:right w:val="none" w:sz="0" w:space="0" w:color="auto"/>
      </w:divBdr>
    </w:div>
    <w:div w:id="995763349">
      <w:bodyDiv w:val="1"/>
      <w:marLeft w:val="0"/>
      <w:marRight w:val="0"/>
      <w:marTop w:val="0"/>
      <w:marBottom w:val="0"/>
      <w:divBdr>
        <w:top w:val="none" w:sz="0" w:space="0" w:color="auto"/>
        <w:left w:val="none" w:sz="0" w:space="0" w:color="auto"/>
        <w:bottom w:val="none" w:sz="0" w:space="0" w:color="auto"/>
        <w:right w:val="none" w:sz="0" w:space="0" w:color="auto"/>
      </w:divBdr>
    </w:div>
    <w:div w:id="1118329863">
      <w:bodyDiv w:val="1"/>
      <w:marLeft w:val="0"/>
      <w:marRight w:val="0"/>
      <w:marTop w:val="0"/>
      <w:marBottom w:val="0"/>
      <w:divBdr>
        <w:top w:val="none" w:sz="0" w:space="0" w:color="auto"/>
        <w:left w:val="none" w:sz="0" w:space="0" w:color="auto"/>
        <w:bottom w:val="none" w:sz="0" w:space="0" w:color="auto"/>
        <w:right w:val="none" w:sz="0" w:space="0" w:color="auto"/>
      </w:divBdr>
    </w:div>
    <w:div w:id="1180896139">
      <w:bodyDiv w:val="1"/>
      <w:marLeft w:val="0"/>
      <w:marRight w:val="0"/>
      <w:marTop w:val="0"/>
      <w:marBottom w:val="0"/>
      <w:divBdr>
        <w:top w:val="none" w:sz="0" w:space="0" w:color="auto"/>
        <w:left w:val="none" w:sz="0" w:space="0" w:color="auto"/>
        <w:bottom w:val="none" w:sz="0" w:space="0" w:color="auto"/>
        <w:right w:val="none" w:sz="0" w:space="0" w:color="auto"/>
      </w:divBdr>
    </w:div>
    <w:div w:id="1256204544">
      <w:bodyDiv w:val="1"/>
      <w:marLeft w:val="0"/>
      <w:marRight w:val="0"/>
      <w:marTop w:val="0"/>
      <w:marBottom w:val="0"/>
      <w:divBdr>
        <w:top w:val="none" w:sz="0" w:space="0" w:color="auto"/>
        <w:left w:val="none" w:sz="0" w:space="0" w:color="auto"/>
        <w:bottom w:val="none" w:sz="0" w:space="0" w:color="auto"/>
        <w:right w:val="none" w:sz="0" w:space="0" w:color="auto"/>
      </w:divBdr>
    </w:div>
    <w:div w:id="1256749729">
      <w:bodyDiv w:val="1"/>
      <w:marLeft w:val="0"/>
      <w:marRight w:val="0"/>
      <w:marTop w:val="0"/>
      <w:marBottom w:val="0"/>
      <w:divBdr>
        <w:top w:val="none" w:sz="0" w:space="0" w:color="auto"/>
        <w:left w:val="none" w:sz="0" w:space="0" w:color="auto"/>
        <w:bottom w:val="none" w:sz="0" w:space="0" w:color="auto"/>
        <w:right w:val="none" w:sz="0" w:space="0" w:color="auto"/>
      </w:divBdr>
    </w:div>
    <w:div w:id="1407535123">
      <w:bodyDiv w:val="1"/>
      <w:marLeft w:val="0"/>
      <w:marRight w:val="0"/>
      <w:marTop w:val="0"/>
      <w:marBottom w:val="0"/>
      <w:divBdr>
        <w:top w:val="none" w:sz="0" w:space="0" w:color="auto"/>
        <w:left w:val="none" w:sz="0" w:space="0" w:color="auto"/>
        <w:bottom w:val="none" w:sz="0" w:space="0" w:color="auto"/>
        <w:right w:val="none" w:sz="0" w:space="0" w:color="auto"/>
      </w:divBdr>
    </w:div>
    <w:div w:id="1425951101">
      <w:bodyDiv w:val="1"/>
      <w:marLeft w:val="0"/>
      <w:marRight w:val="0"/>
      <w:marTop w:val="0"/>
      <w:marBottom w:val="0"/>
      <w:divBdr>
        <w:top w:val="none" w:sz="0" w:space="0" w:color="auto"/>
        <w:left w:val="none" w:sz="0" w:space="0" w:color="auto"/>
        <w:bottom w:val="none" w:sz="0" w:space="0" w:color="auto"/>
        <w:right w:val="none" w:sz="0" w:space="0" w:color="auto"/>
      </w:divBdr>
    </w:div>
    <w:div w:id="1480462419">
      <w:bodyDiv w:val="1"/>
      <w:marLeft w:val="0"/>
      <w:marRight w:val="0"/>
      <w:marTop w:val="0"/>
      <w:marBottom w:val="0"/>
      <w:divBdr>
        <w:top w:val="none" w:sz="0" w:space="0" w:color="auto"/>
        <w:left w:val="none" w:sz="0" w:space="0" w:color="auto"/>
        <w:bottom w:val="none" w:sz="0" w:space="0" w:color="auto"/>
        <w:right w:val="none" w:sz="0" w:space="0" w:color="auto"/>
      </w:divBdr>
    </w:div>
    <w:div w:id="1632516553">
      <w:bodyDiv w:val="1"/>
      <w:marLeft w:val="0"/>
      <w:marRight w:val="0"/>
      <w:marTop w:val="0"/>
      <w:marBottom w:val="0"/>
      <w:divBdr>
        <w:top w:val="none" w:sz="0" w:space="0" w:color="auto"/>
        <w:left w:val="none" w:sz="0" w:space="0" w:color="auto"/>
        <w:bottom w:val="none" w:sz="0" w:space="0" w:color="auto"/>
        <w:right w:val="none" w:sz="0" w:space="0" w:color="auto"/>
      </w:divBdr>
    </w:div>
    <w:div w:id="1695573632">
      <w:bodyDiv w:val="1"/>
      <w:marLeft w:val="0"/>
      <w:marRight w:val="0"/>
      <w:marTop w:val="0"/>
      <w:marBottom w:val="0"/>
      <w:divBdr>
        <w:top w:val="none" w:sz="0" w:space="0" w:color="auto"/>
        <w:left w:val="none" w:sz="0" w:space="0" w:color="auto"/>
        <w:bottom w:val="none" w:sz="0" w:space="0" w:color="auto"/>
        <w:right w:val="none" w:sz="0" w:space="0" w:color="auto"/>
      </w:divBdr>
    </w:div>
    <w:div w:id="1794715430">
      <w:bodyDiv w:val="1"/>
      <w:marLeft w:val="0"/>
      <w:marRight w:val="0"/>
      <w:marTop w:val="0"/>
      <w:marBottom w:val="0"/>
      <w:divBdr>
        <w:top w:val="none" w:sz="0" w:space="0" w:color="auto"/>
        <w:left w:val="none" w:sz="0" w:space="0" w:color="auto"/>
        <w:bottom w:val="none" w:sz="0" w:space="0" w:color="auto"/>
        <w:right w:val="none" w:sz="0" w:space="0" w:color="auto"/>
      </w:divBdr>
    </w:div>
    <w:div w:id="208791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1AD0B-F656-4B4E-A7C5-500DD6B1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3285</Words>
  <Characters>18729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Нурота туман халқ таълими муассасалари фаолиятини методик таъминлаш ва ташкил этиш бўлимининг ишлаб чиқариш йиғилиши</vt:lpstr>
    </vt:vector>
  </TitlesOfParts>
  <Company>RePack by SPecialiST</Company>
  <LinksUpToDate>false</LinksUpToDate>
  <CharactersWithSpaces>21971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Нурота туман халқ таълими муассасалари фаолиятини методик таъминлаш ва ташкил этиш бўлимининг ишлаб чиқариш йиғилиши</dc:title>
  <dc:creator>User</dc:creator>
  <cp:lastModifiedBy>23F09_QJJ_1</cp:lastModifiedBy>
  <cp:revision>2</cp:revision>
  <cp:lastPrinted>2021-07-28T09:41:00Z</cp:lastPrinted>
  <dcterms:created xsi:type="dcterms:W3CDTF">2022-04-12T08:40:00Z</dcterms:created>
  <dcterms:modified xsi:type="dcterms:W3CDTF">2022-04-12T08:40:00Z</dcterms:modified>
</cp:coreProperties>
</file>