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CD1EE" w14:textId="6AA6190A" w:rsidR="00840557" w:rsidRPr="00840557" w:rsidRDefault="00840557" w:rsidP="00840557">
      <w:pPr>
        <w:pStyle w:val="a4"/>
        <w:spacing w:before="60" w:after="60"/>
        <w:outlineLvl w:val="0"/>
        <w:rPr>
          <w:rFonts w:ascii="Times New Roman" w:hAnsi="Times New Roman"/>
          <w:sz w:val="20"/>
          <w:lang w:val="ru-RU"/>
        </w:rPr>
      </w:pPr>
      <w:r w:rsidRPr="00840557">
        <w:rPr>
          <w:rFonts w:ascii="Times New Roman" w:hAnsi="Times New Roman"/>
          <w:sz w:val="20"/>
          <w:lang w:val="ru-RU"/>
        </w:rPr>
        <w:t xml:space="preserve">ДОГОВОР № </w:t>
      </w:r>
      <w:r w:rsidR="00126CA6">
        <w:rPr>
          <w:rFonts w:ascii="Times New Roman" w:hAnsi="Times New Roman"/>
          <w:sz w:val="20"/>
          <w:lang w:val="ru-RU"/>
        </w:rPr>
        <w:t>_______</w:t>
      </w:r>
    </w:p>
    <w:p w14:paraId="09CE85C2" w14:textId="24F20C72" w:rsidR="00AF1275" w:rsidRPr="0034419C" w:rsidRDefault="00840557" w:rsidP="00840557">
      <w:pPr>
        <w:pStyle w:val="a4"/>
        <w:spacing w:before="60" w:after="60"/>
        <w:outlineLvl w:val="0"/>
        <w:rPr>
          <w:rFonts w:ascii="Times New Roman" w:hAnsi="Times New Roman"/>
          <w:sz w:val="20"/>
          <w:lang w:val="ru-RU"/>
        </w:rPr>
      </w:pPr>
      <w:r w:rsidRPr="00840557">
        <w:rPr>
          <w:rFonts w:ascii="Times New Roman" w:hAnsi="Times New Roman"/>
          <w:sz w:val="20"/>
          <w:lang w:val="ru-RU"/>
        </w:rPr>
        <w:t>поставк</w:t>
      </w:r>
      <w:r w:rsidR="00434B0E">
        <w:rPr>
          <w:rFonts w:ascii="Times New Roman" w:hAnsi="Times New Roman"/>
          <w:sz w:val="20"/>
          <w:lang w:val="ru-RU"/>
        </w:rPr>
        <w:t>и</w:t>
      </w:r>
      <w:r w:rsidRPr="00840557">
        <w:rPr>
          <w:rFonts w:ascii="Times New Roman" w:hAnsi="Times New Roman"/>
          <w:sz w:val="20"/>
          <w:lang w:val="ru-RU"/>
        </w:rPr>
        <w:t xml:space="preserve"> </w:t>
      </w:r>
      <w:r w:rsidR="00434B0E">
        <w:rPr>
          <w:rFonts w:ascii="Times New Roman" w:hAnsi="Times New Roman"/>
          <w:sz w:val="20"/>
          <w:lang w:val="ru-RU"/>
        </w:rPr>
        <w:t>аппаратно-программного комплекса</w:t>
      </w:r>
      <w:r w:rsidRPr="00840557">
        <w:rPr>
          <w:rFonts w:ascii="Times New Roman" w:hAnsi="Times New Roman"/>
          <w:sz w:val="20"/>
          <w:lang w:val="ru-RU"/>
        </w:rPr>
        <w:t xml:space="preserve"> </w:t>
      </w:r>
    </w:p>
    <w:p w14:paraId="52EE2556" w14:textId="77777777" w:rsidR="00EA2B4D" w:rsidRDefault="00EA2B4D" w:rsidP="003928EA">
      <w:pPr>
        <w:spacing w:before="60" w:after="6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0"/>
        <w:gridCol w:w="5125"/>
      </w:tblGrid>
      <w:tr w:rsidR="00EA2B4D" w:rsidRPr="00DD122A" w14:paraId="572C92EE" w14:textId="77777777" w:rsidTr="00C43DC5">
        <w:tc>
          <w:tcPr>
            <w:tcW w:w="5417" w:type="dxa"/>
          </w:tcPr>
          <w:p w14:paraId="52922175" w14:textId="2B9EF334" w:rsidR="00EA2B4D" w:rsidRPr="00793D67" w:rsidRDefault="00EA2B4D" w:rsidP="00793D67">
            <w:pPr>
              <w:pStyle w:val="a4"/>
              <w:ind w:firstLine="567"/>
              <w:contextualSpacing/>
              <w:jc w:val="left"/>
              <w:outlineLvl w:val="0"/>
              <w:rPr>
                <w:rFonts w:ascii="Times New Roman" w:hAnsi="Times New Roman"/>
                <w:b w:val="0"/>
                <w:sz w:val="20"/>
                <w:u w:val="single"/>
                <w:lang w:val="ru-RU"/>
              </w:rPr>
            </w:pPr>
            <w:r w:rsidRPr="00160C72">
              <w:rPr>
                <w:rFonts w:ascii="Times New Roman" w:hAnsi="Times New Roman"/>
                <w:b w:val="0"/>
                <w:sz w:val="20"/>
                <w:u w:val="single"/>
                <w:lang w:val="ru-RU"/>
              </w:rPr>
              <w:t>г. Ташкент</w:t>
            </w:r>
          </w:p>
        </w:tc>
        <w:tc>
          <w:tcPr>
            <w:tcW w:w="5418" w:type="dxa"/>
          </w:tcPr>
          <w:p w14:paraId="5112BEBF" w14:textId="47CEAC8A" w:rsidR="00EA2B4D" w:rsidRPr="00DD122A" w:rsidRDefault="00EA2B4D" w:rsidP="00793D67">
            <w:pPr>
              <w:pStyle w:val="a4"/>
              <w:contextualSpacing/>
              <w:jc w:val="right"/>
              <w:outlineLvl w:val="0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DD122A">
              <w:rPr>
                <w:rFonts w:ascii="Times New Roman" w:hAnsi="Times New Roman"/>
                <w:b w:val="0"/>
                <w:sz w:val="20"/>
                <w:lang w:val="ru-RU"/>
              </w:rPr>
              <w:t>«</w:t>
            </w:r>
            <w:r w:rsidR="001E7490">
              <w:rPr>
                <w:rFonts w:ascii="Times New Roman" w:hAnsi="Times New Roman"/>
                <w:b w:val="0"/>
                <w:sz w:val="20"/>
                <w:lang w:val="ru-RU"/>
              </w:rPr>
              <w:t>___</w:t>
            </w:r>
            <w:r w:rsidRPr="00DD122A">
              <w:rPr>
                <w:rFonts w:ascii="Times New Roman" w:hAnsi="Times New Roman"/>
                <w:b w:val="0"/>
                <w:sz w:val="20"/>
                <w:lang w:val="ru-RU"/>
              </w:rPr>
              <w:t xml:space="preserve">» </w:t>
            </w:r>
            <w:r w:rsidR="001E7490">
              <w:rPr>
                <w:rFonts w:ascii="Times New Roman" w:hAnsi="Times New Roman"/>
                <w:b w:val="0"/>
                <w:sz w:val="20"/>
                <w:lang w:val="ru-RU"/>
              </w:rPr>
              <w:t>____________г</w:t>
            </w:r>
            <w:r w:rsidR="00793D67">
              <w:rPr>
                <w:rFonts w:ascii="Times New Roman" w:hAnsi="Times New Roman"/>
                <w:b w:val="0"/>
                <w:sz w:val="20"/>
                <w:lang w:val="ru-RU"/>
              </w:rPr>
              <w:t>.</w:t>
            </w:r>
          </w:p>
        </w:tc>
      </w:tr>
    </w:tbl>
    <w:p w14:paraId="640DA3BA" w14:textId="77777777" w:rsidR="00EA2B4D" w:rsidRDefault="00EA2B4D" w:rsidP="003928EA">
      <w:pPr>
        <w:spacing w:before="60" w:after="60"/>
        <w:jc w:val="both"/>
      </w:pPr>
    </w:p>
    <w:p w14:paraId="7A4F0CA7" w14:textId="640CE3BC" w:rsidR="00AF1275" w:rsidRDefault="00B529AC" w:rsidP="003928EA">
      <w:pPr>
        <w:spacing w:before="60" w:after="60"/>
        <w:jc w:val="both"/>
      </w:pPr>
      <w:r w:rsidRPr="00B529AC">
        <w:t>ООО UNICON-SOFT</w:t>
      </w:r>
      <w:r w:rsidR="0078503A" w:rsidRPr="0034419C">
        <w:t xml:space="preserve">, являющийся </w:t>
      </w:r>
      <w:r w:rsidR="00E1005D" w:rsidRPr="0034419C">
        <w:t>корпоративным</w:t>
      </w:r>
      <w:r w:rsidR="0078503A" w:rsidRPr="0034419C">
        <w:t xml:space="preserve"> заказчиком,</w:t>
      </w:r>
      <w:r w:rsidR="00AF1275" w:rsidRPr="0034419C">
        <w:t xml:space="preserve"> именуемый в дальнейшем</w:t>
      </w:r>
      <w:r w:rsidR="00350FF0" w:rsidRPr="0034419C">
        <w:t xml:space="preserve"> </w:t>
      </w:r>
      <w:r w:rsidR="0078503A" w:rsidRPr="0034419C">
        <w:rPr>
          <w:b/>
        </w:rPr>
        <w:t>«</w:t>
      </w:r>
      <w:r w:rsidR="00434B0E">
        <w:rPr>
          <w:b/>
        </w:rPr>
        <w:t>Покупатель</w:t>
      </w:r>
      <w:r w:rsidR="0078503A" w:rsidRPr="0034419C">
        <w:rPr>
          <w:b/>
        </w:rPr>
        <w:t>»</w:t>
      </w:r>
      <w:r w:rsidR="00AF1275" w:rsidRPr="0034419C">
        <w:t xml:space="preserve">, в лице </w:t>
      </w:r>
      <w:r w:rsidR="003252D5" w:rsidRPr="0034419C">
        <w:t>__________</w:t>
      </w:r>
      <w:r w:rsidR="00AF1275" w:rsidRPr="0034419C">
        <w:t>____</w:t>
      </w:r>
      <w:r w:rsidR="00E0790B" w:rsidRPr="0034419C">
        <w:t>_________</w:t>
      </w:r>
      <w:r w:rsidR="00AF1275" w:rsidRPr="0034419C">
        <w:t>_________</w:t>
      </w:r>
      <w:r w:rsidR="00885CAD" w:rsidRPr="0034419C">
        <w:t>,</w:t>
      </w:r>
      <w:r w:rsidR="00AF1275" w:rsidRPr="0034419C">
        <w:t xml:space="preserve"> действующий на основании _____________, с одной стороны и </w:t>
      </w:r>
      <w:r w:rsidR="001E7490">
        <w:t xml:space="preserve">________________________________ </w:t>
      </w:r>
      <w:r w:rsidR="00AF1275" w:rsidRPr="0034419C">
        <w:t xml:space="preserve">именуемый дальнейшем </w:t>
      </w:r>
      <w:r w:rsidR="003252D5" w:rsidRPr="0034419C">
        <w:rPr>
          <w:b/>
        </w:rPr>
        <w:t>«</w:t>
      </w:r>
      <w:r w:rsidR="00434B0E">
        <w:rPr>
          <w:b/>
        </w:rPr>
        <w:t>Пост</w:t>
      </w:r>
      <w:r w:rsidR="00793D67">
        <w:rPr>
          <w:b/>
        </w:rPr>
        <w:t>а</w:t>
      </w:r>
      <w:r w:rsidR="00434B0E">
        <w:rPr>
          <w:b/>
        </w:rPr>
        <w:t>вщик</w:t>
      </w:r>
      <w:r w:rsidR="003252D5" w:rsidRPr="0034419C">
        <w:rPr>
          <w:b/>
        </w:rPr>
        <w:t>»</w:t>
      </w:r>
      <w:r w:rsidR="003252D5" w:rsidRPr="0034419C">
        <w:t>,</w:t>
      </w:r>
      <w:r w:rsidR="00AF1275" w:rsidRPr="0034419C">
        <w:t xml:space="preserve"> в лице _________</w:t>
      </w:r>
      <w:r w:rsidR="00E0790B" w:rsidRPr="0034419C">
        <w:t>____________</w:t>
      </w:r>
      <w:r w:rsidR="00AF1275" w:rsidRPr="0034419C">
        <w:t xml:space="preserve">__, действующий на основании </w:t>
      </w:r>
      <w:r w:rsidR="008158C9" w:rsidRPr="0034419C">
        <w:t>_____________,</w:t>
      </w:r>
      <w:r w:rsidR="00D146F7">
        <w:t xml:space="preserve"> </w:t>
      </w:r>
      <w:r w:rsidR="00AF1275" w:rsidRPr="0034419C">
        <w:t>с другой стороны,</w:t>
      </w:r>
      <w:r w:rsidR="00B961CB" w:rsidRPr="0034419C">
        <w:t xml:space="preserve"> </w:t>
      </w:r>
      <w:r w:rsidR="00663BFD" w:rsidRPr="0034419C">
        <w:t xml:space="preserve">совместно именуемые </w:t>
      </w:r>
      <w:r w:rsidR="00663BFD" w:rsidRPr="0034419C">
        <w:rPr>
          <w:b/>
        </w:rPr>
        <w:t>«Стороны»</w:t>
      </w:r>
      <w:r w:rsidR="0078503A" w:rsidRPr="0034419C">
        <w:t>,</w:t>
      </w:r>
      <w:r w:rsidR="00AF1275" w:rsidRPr="0034419C">
        <w:t xml:space="preserve"> заключили настоящий </w:t>
      </w:r>
      <w:r w:rsidR="00793D67">
        <w:t>Д</w:t>
      </w:r>
      <w:r w:rsidR="004F64B8" w:rsidRPr="0034419C">
        <w:t>оговор</w:t>
      </w:r>
      <w:r w:rsidR="00AF1275" w:rsidRPr="0034419C">
        <w:t xml:space="preserve"> о нижеследующем.</w:t>
      </w:r>
    </w:p>
    <w:p w14:paraId="5D8997BC" w14:textId="028EEB7B" w:rsidR="00315EC1" w:rsidRDefault="00315EC1" w:rsidP="003928EA">
      <w:pPr>
        <w:spacing w:before="60" w:after="60"/>
        <w:jc w:val="both"/>
      </w:pPr>
    </w:p>
    <w:p w14:paraId="6E4C3D44" w14:textId="52B5CE11" w:rsidR="00315EC1" w:rsidRDefault="00315EC1" w:rsidP="00315EC1">
      <w:pPr>
        <w:pStyle w:val="21"/>
        <w:tabs>
          <w:tab w:val="left" w:pos="993"/>
        </w:tabs>
        <w:ind w:left="0" w:firstLine="567"/>
        <w:jc w:val="both"/>
      </w:pPr>
      <w:r>
        <w:t xml:space="preserve">Настоящий Договор заключается по результатам </w:t>
      </w:r>
      <w:r w:rsidRPr="0034419C">
        <w:t>проведения электронных государственных закупок на специальном информационном портале</w:t>
      </w:r>
      <w:r>
        <w:t xml:space="preserve">. Закупочные требования к отбору наилучших предложений приведены в Приложении №1 к настоящему Договору, являющемся его неотъемлемой частью. </w:t>
      </w:r>
    </w:p>
    <w:p w14:paraId="3FEC7B8A" w14:textId="77777777" w:rsidR="00315EC1" w:rsidRPr="0034419C" w:rsidRDefault="00315EC1" w:rsidP="003928EA">
      <w:pPr>
        <w:spacing w:before="60" w:after="60"/>
        <w:jc w:val="both"/>
      </w:pPr>
    </w:p>
    <w:p w14:paraId="45A56D0F" w14:textId="77777777" w:rsidR="00AF1275" w:rsidRPr="004B15AE" w:rsidRDefault="00B52DB3" w:rsidP="003928EA">
      <w:pPr>
        <w:pStyle w:val="1"/>
        <w:spacing w:before="60" w:after="60"/>
        <w:rPr>
          <w:b/>
          <w:sz w:val="20"/>
          <w:u w:val="none"/>
          <w:lang w:val="ru-RU"/>
        </w:rPr>
      </w:pPr>
      <w:r w:rsidRPr="004B15AE">
        <w:rPr>
          <w:b/>
          <w:sz w:val="20"/>
          <w:u w:val="none"/>
          <w:lang w:val="ru-RU"/>
        </w:rPr>
        <w:t>1.</w:t>
      </w:r>
      <w:r w:rsidR="00334572" w:rsidRPr="004B15AE">
        <w:rPr>
          <w:b/>
          <w:sz w:val="20"/>
          <w:u w:val="none"/>
          <w:lang w:val="ru-RU"/>
        </w:rPr>
        <w:t xml:space="preserve"> </w:t>
      </w:r>
      <w:r w:rsidR="00AF1275" w:rsidRPr="004B15AE">
        <w:rPr>
          <w:b/>
          <w:sz w:val="20"/>
          <w:u w:val="none"/>
          <w:lang w:val="ru-RU"/>
        </w:rPr>
        <w:t xml:space="preserve">ПРЕДМЕТ </w:t>
      </w:r>
      <w:r w:rsidR="004F64B8" w:rsidRPr="004B15AE">
        <w:rPr>
          <w:b/>
          <w:sz w:val="20"/>
          <w:u w:val="none"/>
          <w:lang w:val="ru-RU"/>
        </w:rPr>
        <w:t>ДОГОВОРА</w:t>
      </w:r>
    </w:p>
    <w:p w14:paraId="0770C847" w14:textId="12DDDA50" w:rsidR="00434B0E" w:rsidRDefault="00AF1275" w:rsidP="00315EC1">
      <w:pPr>
        <w:pStyle w:val="21"/>
        <w:tabs>
          <w:tab w:val="left" w:pos="993"/>
        </w:tabs>
        <w:ind w:left="0" w:firstLine="567"/>
        <w:jc w:val="both"/>
      </w:pPr>
      <w:r w:rsidRPr="0034419C">
        <w:t>1</w:t>
      </w:r>
      <w:r w:rsidR="0096566A" w:rsidRPr="0034419C">
        <w:t>.</w:t>
      </w:r>
      <w:r w:rsidR="00580330">
        <w:t>1.</w:t>
      </w:r>
      <w:r w:rsidR="003252D5" w:rsidRPr="0034419C">
        <w:t> </w:t>
      </w:r>
      <w:r w:rsidR="00913B13" w:rsidRPr="0034419C">
        <w:t>По</w:t>
      </w:r>
      <w:r w:rsidRPr="0034419C">
        <w:t xml:space="preserve"> настоящ</w:t>
      </w:r>
      <w:r w:rsidR="00913B13" w:rsidRPr="0034419C">
        <w:t>ему</w:t>
      </w:r>
      <w:r w:rsidRPr="0034419C">
        <w:t xml:space="preserve"> </w:t>
      </w:r>
      <w:r w:rsidR="00350FF0" w:rsidRPr="0034419C">
        <w:t>договор</w:t>
      </w:r>
      <w:r w:rsidR="00913B13" w:rsidRPr="0034419C">
        <w:t>у</w:t>
      </w:r>
      <w:r w:rsidRPr="0034419C">
        <w:t xml:space="preserve"> </w:t>
      </w:r>
      <w:r w:rsidR="00434B0E">
        <w:t>Поставщик обязуется передать в собственность Покупателя</w:t>
      </w:r>
      <w:r w:rsidRPr="0034419C">
        <w:t xml:space="preserve"> </w:t>
      </w:r>
      <w:r w:rsidR="00434B0E" w:rsidRPr="001E7490">
        <w:t>Аппаратно-программный комплекс uzCrypto</w:t>
      </w:r>
      <w:r w:rsidR="00434B0E" w:rsidRPr="0034419C">
        <w:t xml:space="preserve"> </w:t>
      </w:r>
      <w:r w:rsidR="00434B0E">
        <w:t>(далее – АПК</w:t>
      </w:r>
      <w:r w:rsidR="00434B0E" w:rsidRPr="00434B0E">
        <w:t xml:space="preserve"> </w:t>
      </w:r>
      <w:r w:rsidR="00434B0E" w:rsidRPr="001E7490">
        <w:t>uzCrypto</w:t>
      </w:r>
      <w:r w:rsidR="00434B0E">
        <w:t>), а Покупатель обязуется принять и оплатить АПК</w:t>
      </w:r>
      <w:r w:rsidR="00434B0E" w:rsidRPr="00434B0E">
        <w:t xml:space="preserve"> </w:t>
      </w:r>
      <w:r w:rsidR="00434B0E" w:rsidRPr="001E7490">
        <w:t>uzCrypto</w:t>
      </w:r>
      <w:r w:rsidR="00434B0E" w:rsidRPr="0034419C">
        <w:t xml:space="preserve"> </w:t>
      </w:r>
      <w:r w:rsidR="00434B0E">
        <w:t>в порядке и срок</w:t>
      </w:r>
      <w:r w:rsidR="00EB2CA2">
        <w:t>и</w:t>
      </w:r>
      <w:r w:rsidR="00434B0E">
        <w:t>, указанные в Договоре.</w:t>
      </w:r>
    </w:p>
    <w:p w14:paraId="7655C52B" w14:textId="40087B13" w:rsidR="00840557" w:rsidRDefault="00580330" w:rsidP="00840557">
      <w:pPr>
        <w:pStyle w:val="21"/>
        <w:tabs>
          <w:tab w:val="left" w:pos="993"/>
        </w:tabs>
        <w:ind w:left="0" w:firstLine="567"/>
        <w:jc w:val="both"/>
      </w:pPr>
      <w:r>
        <w:t>1.</w:t>
      </w:r>
      <w:r w:rsidR="00434B0E">
        <w:t xml:space="preserve">2. </w:t>
      </w:r>
      <w:r w:rsidR="00840557" w:rsidRPr="00840557">
        <w:t xml:space="preserve"> </w:t>
      </w:r>
      <w:r w:rsidR="00434B0E">
        <w:t>В состав АПК</w:t>
      </w:r>
      <w:r w:rsidR="00434B0E" w:rsidRPr="00434B0E">
        <w:t xml:space="preserve"> </w:t>
      </w:r>
      <w:r w:rsidR="00434B0E" w:rsidRPr="001E7490">
        <w:t>uzCrypto</w:t>
      </w:r>
      <w:r w:rsidR="00434B0E">
        <w:t xml:space="preserve"> входят следующие </w:t>
      </w:r>
      <w:r w:rsidR="00EB2CA2">
        <w:t>составные части</w:t>
      </w:r>
      <w:r w:rsidR="00434B0E">
        <w:t>:</w:t>
      </w:r>
    </w:p>
    <w:p w14:paraId="0E010EBA" w14:textId="20C8DE0B" w:rsidR="005E27A9" w:rsidRDefault="005E27A9" w:rsidP="00F553A7">
      <w:pPr>
        <w:pStyle w:val="21"/>
        <w:tabs>
          <w:tab w:val="left" w:pos="993"/>
        </w:tabs>
        <w:ind w:left="0" w:firstLine="0"/>
        <w:jc w:val="both"/>
      </w:pPr>
      <w:r>
        <w:rPr>
          <w:lang w:val="en-US"/>
        </w:rPr>
        <w:t>a</w:t>
      </w:r>
      <w:r w:rsidRPr="005E27A9">
        <w:t xml:space="preserve">) </w:t>
      </w:r>
      <w:r w:rsidR="00EB2CA2">
        <w:t>Программная часть uzCrypto</w:t>
      </w:r>
      <w:r w:rsidRPr="005E27A9">
        <w:t xml:space="preserve">. </w:t>
      </w:r>
      <w:r>
        <w:t>П</w:t>
      </w:r>
      <w:r w:rsidR="00EB2CA2">
        <w:t>олнофункциональная версия, которая поддерживает:</w:t>
      </w:r>
    </w:p>
    <w:p w14:paraId="654940B0" w14:textId="77777777" w:rsidR="005E27A9" w:rsidRDefault="00EB2CA2" w:rsidP="005E27A9">
      <w:pPr>
        <w:pStyle w:val="21"/>
        <w:tabs>
          <w:tab w:val="left" w:pos="993"/>
        </w:tabs>
        <w:ind w:left="0" w:firstLine="567"/>
        <w:jc w:val="both"/>
      </w:pPr>
      <w:r>
        <w:t xml:space="preserve">- реализацию алгоритмов формирования и проверки ЭЦП - O’zDSt 1092:2009 (алгоритмы I и II); </w:t>
      </w:r>
    </w:p>
    <w:p w14:paraId="29D0FFDC" w14:textId="77777777" w:rsidR="005E27A9" w:rsidRDefault="00EB2CA2" w:rsidP="005E27A9">
      <w:pPr>
        <w:pStyle w:val="21"/>
        <w:tabs>
          <w:tab w:val="left" w:pos="993"/>
        </w:tabs>
        <w:ind w:left="0" w:firstLine="567"/>
        <w:jc w:val="both"/>
      </w:pPr>
      <w:r>
        <w:t xml:space="preserve">- реализацию алгоритма хэширования - O’zDSt 1106:2009 (алгоритм II); </w:t>
      </w:r>
    </w:p>
    <w:p w14:paraId="28FC9C5A" w14:textId="5FEBBBE0" w:rsidR="005E27A9" w:rsidRDefault="00EB2CA2" w:rsidP="005E27A9">
      <w:pPr>
        <w:pStyle w:val="21"/>
        <w:tabs>
          <w:tab w:val="left" w:pos="993"/>
        </w:tabs>
        <w:ind w:left="0" w:firstLine="567"/>
        <w:jc w:val="both"/>
      </w:pPr>
      <w:r>
        <w:t xml:space="preserve">- реализацию алгоритма шифрования - O’zDSt 1105:2009; </w:t>
      </w:r>
    </w:p>
    <w:p w14:paraId="6AFF55B6" w14:textId="1F3F5008" w:rsidR="005E27A9" w:rsidRDefault="00EB2CA2" w:rsidP="005E27A9">
      <w:pPr>
        <w:pStyle w:val="21"/>
        <w:tabs>
          <w:tab w:val="left" w:pos="993"/>
        </w:tabs>
        <w:ind w:left="0" w:firstLine="567"/>
        <w:jc w:val="both"/>
      </w:pPr>
      <w:r>
        <w:t>-</w:t>
      </w:r>
      <w:r w:rsidR="005E27A9" w:rsidRPr="005E27A9">
        <w:t xml:space="preserve"> </w:t>
      </w:r>
      <w:r>
        <w:t>реализацию PBKDF2, являющийся частью PKCS#5 v2.0 (RFC2898), на основе HMAC O’zDSt 1106:2009 (алгоритм II);</w:t>
      </w:r>
    </w:p>
    <w:p w14:paraId="557CD886" w14:textId="77777777" w:rsidR="005E27A9" w:rsidRDefault="00EB2CA2" w:rsidP="005E27A9">
      <w:pPr>
        <w:pStyle w:val="21"/>
        <w:tabs>
          <w:tab w:val="left" w:pos="993"/>
        </w:tabs>
        <w:ind w:left="0" w:firstLine="567"/>
        <w:jc w:val="both"/>
      </w:pPr>
      <w:r>
        <w:t xml:space="preserve">- реализацию формирования и проверки ЭЦП в формате PKСS#7 (RFC5652 - Cryptographic Message Syntax (CMS)); </w:t>
      </w:r>
    </w:p>
    <w:p w14:paraId="4B30D644" w14:textId="77777777" w:rsidR="005E27A9" w:rsidRDefault="00EB2CA2" w:rsidP="005E27A9">
      <w:pPr>
        <w:pStyle w:val="21"/>
        <w:tabs>
          <w:tab w:val="left" w:pos="993"/>
        </w:tabs>
        <w:ind w:left="0" w:firstLine="567"/>
        <w:jc w:val="both"/>
      </w:pPr>
      <w:r>
        <w:t xml:space="preserve">- программный интерфейс доступа к криптотокенам PKCS#11 (CRYPTOKI); </w:t>
      </w:r>
    </w:p>
    <w:p w14:paraId="6DFC72CB" w14:textId="77777777" w:rsidR="005E27A9" w:rsidRDefault="00EB2CA2" w:rsidP="005E27A9">
      <w:pPr>
        <w:pStyle w:val="21"/>
        <w:tabs>
          <w:tab w:val="left" w:pos="993"/>
        </w:tabs>
        <w:ind w:left="0" w:firstLine="567"/>
        <w:jc w:val="both"/>
      </w:pPr>
      <w:r>
        <w:t xml:space="preserve">- обмен данными по WebSocket протоколу; </w:t>
      </w:r>
    </w:p>
    <w:p w14:paraId="70F96C2A" w14:textId="526B006F" w:rsidR="00434B0E" w:rsidRDefault="00EB2CA2" w:rsidP="005E27A9">
      <w:pPr>
        <w:pStyle w:val="21"/>
        <w:tabs>
          <w:tab w:val="left" w:pos="993"/>
        </w:tabs>
        <w:ind w:left="0" w:firstLine="567"/>
        <w:jc w:val="both"/>
      </w:pPr>
      <w:r>
        <w:t>- работу в ОС Windows 7+.);</w:t>
      </w:r>
    </w:p>
    <w:p w14:paraId="1921347C" w14:textId="3FA51159" w:rsidR="00EB2CA2" w:rsidRDefault="005E27A9" w:rsidP="00F553A7">
      <w:pPr>
        <w:pStyle w:val="21"/>
        <w:tabs>
          <w:tab w:val="left" w:pos="993"/>
        </w:tabs>
        <w:ind w:left="0" w:firstLine="0"/>
        <w:jc w:val="both"/>
      </w:pPr>
      <w:r>
        <w:rPr>
          <w:lang w:val="en-US"/>
        </w:rPr>
        <w:t>b</w:t>
      </w:r>
      <w:r w:rsidRPr="005E27A9">
        <w:t xml:space="preserve">) </w:t>
      </w:r>
      <w:r w:rsidR="00EB2CA2">
        <w:t>Аппаратная часть USB токен ePass 2003 Auto.</w:t>
      </w:r>
    </w:p>
    <w:p w14:paraId="3809657A" w14:textId="136A2011" w:rsidR="00EB2CA2" w:rsidRDefault="00580330" w:rsidP="00840557">
      <w:pPr>
        <w:pStyle w:val="21"/>
        <w:tabs>
          <w:tab w:val="left" w:pos="993"/>
        </w:tabs>
        <w:ind w:left="0" w:firstLine="567"/>
        <w:jc w:val="both"/>
      </w:pPr>
      <w:r>
        <w:t>1.</w:t>
      </w:r>
      <w:r w:rsidR="00EB2CA2">
        <w:t>3. По Договору поставляются следующие составные части:</w:t>
      </w:r>
    </w:p>
    <w:p w14:paraId="666F6777" w14:textId="54FB0684" w:rsidR="00EB2CA2" w:rsidRDefault="00F553A7" w:rsidP="00F553A7">
      <w:pPr>
        <w:pStyle w:val="21"/>
        <w:tabs>
          <w:tab w:val="left" w:pos="993"/>
        </w:tabs>
        <w:ind w:left="0" w:firstLine="0"/>
        <w:jc w:val="both"/>
      </w:pPr>
      <w:r>
        <w:tab/>
      </w:r>
      <w:r w:rsidR="005E27A9" w:rsidRPr="005E27A9">
        <w:t xml:space="preserve">- </w:t>
      </w:r>
      <w:r w:rsidR="00EB2CA2">
        <w:t>Программная часть uzCrypto;</w:t>
      </w:r>
    </w:p>
    <w:p w14:paraId="2BFFEFD1" w14:textId="63136518" w:rsidR="00EB2CA2" w:rsidRDefault="00F553A7" w:rsidP="00F553A7">
      <w:pPr>
        <w:pStyle w:val="21"/>
        <w:tabs>
          <w:tab w:val="left" w:pos="993"/>
        </w:tabs>
        <w:ind w:left="0" w:firstLine="0"/>
        <w:jc w:val="both"/>
      </w:pPr>
      <w:r>
        <w:tab/>
      </w:r>
      <w:r w:rsidR="005E27A9" w:rsidRPr="005E27A9">
        <w:t xml:space="preserve">- </w:t>
      </w:r>
      <w:r w:rsidR="00EB2CA2">
        <w:t xml:space="preserve">Аппаратная часть USB токен ePass 2003 Auto – </w:t>
      </w:r>
      <w:r w:rsidR="00EB2CA2" w:rsidRPr="007D6EC0">
        <w:t xml:space="preserve">в количестве </w:t>
      </w:r>
      <w:r w:rsidR="007D6EC0" w:rsidRPr="007D6EC0">
        <w:t>10 000</w:t>
      </w:r>
      <w:r w:rsidR="00EB2CA2" w:rsidRPr="007D6EC0">
        <w:t xml:space="preserve"> штук.</w:t>
      </w:r>
    </w:p>
    <w:p w14:paraId="2F7AA159" w14:textId="50617A1F" w:rsidR="00EB2CA2" w:rsidRDefault="00580330" w:rsidP="00840557">
      <w:pPr>
        <w:pStyle w:val="21"/>
        <w:tabs>
          <w:tab w:val="left" w:pos="993"/>
        </w:tabs>
        <w:ind w:left="0" w:firstLine="567"/>
        <w:jc w:val="both"/>
      </w:pPr>
      <w:r>
        <w:t>1.</w:t>
      </w:r>
      <w:r w:rsidR="00EB2CA2">
        <w:t>4. По Договору Поставщик обязуется передать Покупателю право использования АПК</w:t>
      </w:r>
      <w:r w:rsidR="00EB2CA2" w:rsidRPr="00434B0E">
        <w:t xml:space="preserve"> </w:t>
      </w:r>
      <w:r w:rsidR="00EB2CA2" w:rsidRPr="001E7490">
        <w:t>uzCrypto</w:t>
      </w:r>
      <w:r w:rsidR="00EB2CA2">
        <w:t xml:space="preserve"> на условиях простой (неисключительной) лицензии</w:t>
      </w:r>
      <w:r w:rsidR="00F553A7">
        <w:t>, не ограниченной по сроку действия</w:t>
      </w:r>
      <w:r>
        <w:t xml:space="preserve"> и по территории, с правом распространения, в том числе в коммерческих целях</w:t>
      </w:r>
      <w:r w:rsidR="00EB2CA2">
        <w:t>.</w:t>
      </w:r>
    </w:p>
    <w:p w14:paraId="0B8E36C6" w14:textId="68A16562" w:rsidR="00EB2CA2" w:rsidRDefault="00580330" w:rsidP="00840557">
      <w:pPr>
        <w:pStyle w:val="21"/>
        <w:tabs>
          <w:tab w:val="left" w:pos="993"/>
        </w:tabs>
        <w:ind w:left="0" w:firstLine="567"/>
        <w:jc w:val="both"/>
      </w:pPr>
      <w:r>
        <w:t>1.</w:t>
      </w:r>
      <w:r w:rsidR="00EB2CA2">
        <w:t>5. Поставщик гарантирует, что на момент заключения Договора, АПК</w:t>
      </w:r>
      <w:r w:rsidR="00EB2CA2" w:rsidRPr="00434B0E">
        <w:t xml:space="preserve"> </w:t>
      </w:r>
      <w:r w:rsidR="00EB2CA2" w:rsidRPr="001E7490">
        <w:t>uzCrypto</w:t>
      </w:r>
      <w:r w:rsidR="00EB2CA2">
        <w:t xml:space="preserve"> находится в его собственности, в споре и под арестом не состоит, не является предметом залога, не обременен правами третьих лиц.</w:t>
      </w:r>
    </w:p>
    <w:p w14:paraId="7E4CF7B6" w14:textId="341CAE75" w:rsidR="00EB2CA2" w:rsidRDefault="00580330" w:rsidP="00840557">
      <w:pPr>
        <w:pStyle w:val="21"/>
        <w:tabs>
          <w:tab w:val="left" w:pos="993"/>
        </w:tabs>
        <w:ind w:left="0" w:firstLine="567"/>
        <w:jc w:val="both"/>
      </w:pPr>
      <w:r>
        <w:t>1.</w:t>
      </w:r>
      <w:r w:rsidR="00EB2CA2">
        <w:t>6. Качество АПК</w:t>
      </w:r>
      <w:r w:rsidR="00EB2CA2" w:rsidRPr="00434B0E">
        <w:t xml:space="preserve"> </w:t>
      </w:r>
      <w:r w:rsidR="00EB2CA2" w:rsidRPr="001E7490">
        <w:t>uzCrypto</w:t>
      </w:r>
      <w:r w:rsidR="00EB2CA2">
        <w:t>, передаваемого по Договору, соответствует действующим в Республике Узбекистан стандартам и техническим условиям. Поставщик гарантирует нормальную работу передаваемого АПК</w:t>
      </w:r>
      <w:r w:rsidR="00EB2CA2" w:rsidRPr="00434B0E">
        <w:t xml:space="preserve"> </w:t>
      </w:r>
      <w:r w:rsidR="00EB2CA2" w:rsidRPr="001E7490">
        <w:t>uzCrypto</w:t>
      </w:r>
      <w:r w:rsidR="00EB2CA2">
        <w:t xml:space="preserve"> при условии соблюдения Покупателем инструкций по его технической эксплуатации.</w:t>
      </w:r>
    </w:p>
    <w:p w14:paraId="28FC9043" w14:textId="5D76FE7F" w:rsidR="00793D67" w:rsidRDefault="00580330" w:rsidP="00840557">
      <w:pPr>
        <w:pStyle w:val="21"/>
        <w:tabs>
          <w:tab w:val="left" w:pos="993"/>
        </w:tabs>
        <w:ind w:left="0" w:firstLine="567"/>
        <w:jc w:val="both"/>
      </w:pPr>
      <w:r>
        <w:t>1.</w:t>
      </w:r>
      <w:r w:rsidR="00793D67" w:rsidRPr="00793D67">
        <w:t xml:space="preserve">7. </w:t>
      </w:r>
      <w:r w:rsidR="00793D67">
        <w:t>Гарантийный срок на оборудование, входящее в состав АПК</w:t>
      </w:r>
      <w:r w:rsidR="00793D67" w:rsidRPr="00434B0E">
        <w:t xml:space="preserve"> </w:t>
      </w:r>
      <w:r w:rsidR="00793D67" w:rsidRPr="001E7490">
        <w:t>uzCrypto</w:t>
      </w:r>
      <w:r w:rsidR="00793D67">
        <w:t xml:space="preserve"> (аппаратная часть) составляет </w:t>
      </w:r>
      <w:r w:rsidR="00793D67" w:rsidRPr="007D6EC0">
        <w:t>12 месяцев.</w:t>
      </w:r>
    </w:p>
    <w:p w14:paraId="7B71B1B6" w14:textId="0238B388" w:rsidR="00793D67" w:rsidRDefault="00580330" w:rsidP="00793D67">
      <w:pPr>
        <w:pStyle w:val="21"/>
        <w:tabs>
          <w:tab w:val="left" w:pos="993"/>
        </w:tabs>
        <w:ind w:left="0" w:firstLine="567"/>
        <w:jc w:val="both"/>
      </w:pPr>
      <w:r>
        <w:t>1.</w:t>
      </w:r>
      <w:r w:rsidR="00793D67">
        <w:t>8. Гарантийный срок на программное обеспечение, входящее в состав АПК</w:t>
      </w:r>
      <w:r w:rsidR="00793D67" w:rsidRPr="00434B0E">
        <w:t xml:space="preserve"> </w:t>
      </w:r>
      <w:r w:rsidR="00793D67" w:rsidRPr="001E7490">
        <w:t>uzCrypto</w:t>
      </w:r>
      <w:r w:rsidR="00793D67">
        <w:t xml:space="preserve"> (программная часть) составляет </w:t>
      </w:r>
      <w:r w:rsidR="007D6EC0" w:rsidRPr="007D6EC0">
        <w:t>36</w:t>
      </w:r>
      <w:r w:rsidR="00793D67" w:rsidRPr="007D6EC0">
        <w:t xml:space="preserve"> </w:t>
      </w:r>
      <w:r w:rsidR="007D6EC0" w:rsidRPr="007D6EC0">
        <w:t>месяцев</w:t>
      </w:r>
      <w:r w:rsidR="00793D67" w:rsidRPr="007D6EC0">
        <w:t>.</w:t>
      </w:r>
    </w:p>
    <w:p w14:paraId="6F9DF6C7" w14:textId="2F909508" w:rsidR="00840557" w:rsidRPr="00217432" w:rsidRDefault="00580330" w:rsidP="00E8308D">
      <w:pPr>
        <w:pStyle w:val="21"/>
        <w:tabs>
          <w:tab w:val="left" w:pos="993"/>
        </w:tabs>
        <w:ind w:left="0" w:firstLine="567"/>
        <w:jc w:val="both"/>
      </w:pPr>
      <w:r>
        <w:t>1.</w:t>
      </w:r>
      <w:r w:rsidR="005D7DE3">
        <w:t>9. Поставщик берет на себя обязательство по бесплатному техническому обслуживанию АПК</w:t>
      </w:r>
      <w:r w:rsidR="005D7DE3" w:rsidRPr="00434B0E">
        <w:t xml:space="preserve"> </w:t>
      </w:r>
      <w:r w:rsidR="005D7DE3" w:rsidRPr="001E7490">
        <w:t>uzCrypto</w:t>
      </w:r>
      <w:r w:rsidR="005D7DE3">
        <w:t xml:space="preserve"> в течение </w:t>
      </w:r>
      <w:r w:rsidR="00D0556A">
        <w:t xml:space="preserve">всего </w:t>
      </w:r>
      <w:r w:rsidR="005D7DE3">
        <w:t>гарантийного срока (отдельно по каждой составной части)</w:t>
      </w:r>
      <w:r w:rsidR="00E8308D">
        <w:t>.</w:t>
      </w:r>
    </w:p>
    <w:p w14:paraId="1A111D77" w14:textId="77777777" w:rsidR="00840557" w:rsidRDefault="00840557" w:rsidP="00840557">
      <w:pPr>
        <w:pStyle w:val="21"/>
        <w:tabs>
          <w:tab w:val="left" w:pos="993"/>
        </w:tabs>
        <w:spacing w:before="60" w:after="60"/>
        <w:ind w:left="0" w:firstLine="567"/>
        <w:jc w:val="both"/>
      </w:pPr>
    </w:p>
    <w:p w14:paraId="3E08333B" w14:textId="086DC12F" w:rsidR="001844DB" w:rsidRPr="0034419C" w:rsidRDefault="00B52DB3" w:rsidP="001E7490">
      <w:pPr>
        <w:pStyle w:val="21"/>
        <w:tabs>
          <w:tab w:val="left" w:pos="993"/>
        </w:tabs>
        <w:spacing w:before="60" w:after="60"/>
        <w:ind w:left="0" w:firstLine="567"/>
        <w:jc w:val="center"/>
        <w:rPr>
          <w:b/>
        </w:rPr>
      </w:pPr>
      <w:r w:rsidRPr="0034419C">
        <w:rPr>
          <w:b/>
        </w:rPr>
        <w:t xml:space="preserve">2. </w:t>
      </w:r>
      <w:r w:rsidR="005D7DE3">
        <w:rPr>
          <w:b/>
        </w:rPr>
        <w:t xml:space="preserve">СТОИМОСТЬ ПОСТАВКИ, </w:t>
      </w:r>
      <w:r w:rsidR="0051634F" w:rsidRPr="0034419C">
        <w:rPr>
          <w:b/>
        </w:rPr>
        <w:t>ПОРЯДОК ОПЛАТЫ</w:t>
      </w:r>
      <w:r w:rsidR="005D7DE3">
        <w:rPr>
          <w:b/>
        </w:rPr>
        <w:t xml:space="preserve"> И ПРИЕМКИ ПОСТАВКИ</w:t>
      </w:r>
    </w:p>
    <w:p w14:paraId="60FF5538" w14:textId="4565ACDB" w:rsidR="00F553A7" w:rsidRPr="005D7DE3" w:rsidRDefault="0051634F" w:rsidP="00F553A7">
      <w:pPr>
        <w:pStyle w:val="2"/>
        <w:spacing w:before="60" w:after="60"/>
        <w:ind w:firstLine="567"/>
        <w:jc w:val="both"/>
        <w:rPr>
          <w:rFonts w:ascii="Times New Roman" w:hAnsi="Times New Roman"/>
          <w:b w:val="0"/>
          <w:sz w:val="20"/>
          <w:lang w:val="ru-RU"/>
        </w:rPr>
      </w:pPr>
      <w:r w:rsidRPr="0034419C">
        <w:rPr>
          <w:rFonts w:ascii="Times New Roman" w:hAnsi="Times New Roman"/>
          <w:b w:val="0"/>
          <w:sz w:val="20"/>
          <w:lang w:val="ru-RU"/>
        </w:rPr>
        <w:t>2.</w:t>
      </w:r>
      <w:r w:rsidR="001E7490">
        <w:rPr>
          <w:rFonts w:ascii="Times New Roman" w:hAnsi="Times New Roman"/>
          <w:b w:val="0"/>
          <w:sz w:val="20"/>
          <w:lang w:val="ru-RU"/>
        </w:rPr>
        <w:t>1</w:t>
      </w:r>
      <w:r w:rsidRPr="0034419C">
        <w:rPr>
          <w:rFonts w:ascii="Times New Roman" w:hAnsi="Times New Roman"/>
          <w:b w:val="0"/>
          <w:sz w:val="20"/>
          <w:lang w:val="ru-RU"/>
        </w:rPr>
        <w:t>. </w:t>
      </w:r>
      <w:r w:rsidR="00793D67">
        <w:rPr>
          <w:rFonts w:ascii="Times New Roman" w:hAnsi="Times New Roman"/>
          <w:b w:val="0"/>
          <w:sz w:val="20"/>
          <w:lang w:val="ru-RU"/>
        </w:rPr>
        <w:t>Стоимость поставки по настоящему Договору составляет _____ (______) сум с/без НДС</w:t>
      </w:r>
      <w:r w:rsidR="00F553A7">
        <w:rPr>
          <w:rFonts w:ascii="Times New Roman" w:hAnsi="Times New Roman"/>
          <w:b w:val="0"/>
          <w:sz w:val="20"/>
          <w:lang w:val="ru-RU"/>
        </w:rPr>
        <w:t>, в том числе:</w:t>
      </w:r>
    </w:p>
    <w:p w14:paraId="68A5194F" w14:textId="1B295D17" w:rsidR="00F553A7" w:rsidRDefault="00F553A7" w:rsidP="00F553A7">
      <w:r>
        <w:rPr>
          <w:lang w:val="en-US"/>
        </w:rPr>
        <w:t>a</w:t>
      </w:r>
      <w:r w:rsidRPr="00F553A7">
        <w:t xml:space="preserve">) </w:t>
      </w:r>
      <w:r>
        <w:t xml:space="preserve">Право использования программной части uzCrypto составляет </w:t>
      </w:r>
      <w:r w:rsidRPr="00F553A7">
        <w:t>_____ (______) сум с/без НДС</w:t>
      </w:r>
      <w:r>
        <w:t>;</w:t>
      </w:r>
    </w:p>
    <w:p w14:paraId="5FCC2AC3" w14:textId="2A9245E8" w:rsidR="00F553A7" w:rsidRPr="00F553A7" w:rsidRDefault="00F553A7" w:rsidP="00F553A7">
      <w:r>
        <w:rPr>
          <w:lang w:val="en-US"/>
        </w:rPr>
        <w:t>b</w:t>
      </w:r>
      <w:r w:rsidRPr="00F553A7">
        <w:t xml:space="preserve">) </w:t>
      </w:r>
      <w:r>
        <w:t xml:space="preserve">Стоимость аппаратная части USB токен ePass 2003 Auto в количестве </w:t>
      </w:r>
      <w:bookmarkStart w:id="0" w:name="_GoBack"/>
      <w:bookmarkEnd w:id="0"/>
      <w:r w:rsidR="00D176F4">
        <w:t>10 000</w:t>
      </w:r>
      <w:r>
        <w:t xml:space="preserve"> шт. составляет </w:t>
      </w:r>
      <w:r w:rsidRPr="00F553A7">
        <w:t>_____ (______) сум с/без НДС</w:t>
      </w:r>
      <w:r>
        <w:t>.</w:t>
      </w:r>
    </w:p>
    <w:p w14:paraId="169CE574" w14:textId="4F8318A7" w:rsidR="005D7DE3" w:rsidRPr="005D7DE3" w:rsidRDefault="00AF1275" w:rsidP="005D7DE3">
      <w:pPr>
        <w:pStyle w:val="2"/>
        <w:spacing w:before="60" w:after="60"/>
        <w:ind w:firstLine="567"/>
        <w:jc w:val="both"/>
        <w:rPr>
          <w:rFonts w:ascii="Times New Roman" w:hAnsi="Times New Roman"/>
          <w:b w:val="0"/>
          <w:sz w:val="20"/>
          <w:lang w:val="ru-RU"/>
        </w:rPr>
      </w:pPr>
      <w:r w:rsidRPr="0034419C">
        <w:rPr>
          <w:rFonts w:ascii="Times New Roman" w:hAnsi="Times New Roman"/>
          <w:b w:val="0"/>
          <w:sz w:val="20"/>
          <w:lang w:val="ru-RU"/>
        </w:rPr>
        <w:t>2.</w:t>
      </w:r>
      <w:r w:rsidR="001E7490">
        <w:rPr>
          <w:rFonts w:ascii="Times New Roman" w:hAnsi="Times New Roman"/>
          <w:b w:val="0"/>
          <w:sz w:val="20"/>
          <w:lang w:val="ru-RU"/>
        </w:rPr>
        <w:t>2</w:t>
      </w:r>
      <w:r w:rsidRPr="0034419C">
        <w:rPr>
          <w:rFonts w:ascii="Times New Roman" w:hAnsi="Times New Roman"/>
          <w:b w:val="0"/>
          <w:sz w:val="20"/>
          <w:lang w:val="ru-RU"/>
        </w:rPr>
        <w:t>.</w:t>
      </w:r>
      <w:r w:rsidR="004F64B8" w:rsidRPr="0034419C">
        <w:rPr>
          <w:rFonts w:ascii="Times New Roman" w:hAnsi="Times New Roman"/>
          <w:b w:val="0"/>
          <w:sz w:val="20"/>
          <w:lang w:val="ru-RU"/>
        </w:rPr>
        <w:t> </w:t>
      </w:r>
      <w:r w:rsidR="00F553A7">
        <w:rPr>
          <w:rFonts w:ascii="Times New Roman" w:hAnsi="Times New Roman"/>
          <w:b w:val="0"/>
          <w:sz w:val="20"/>
          <w:lang w:val="ru-RU"/>
        </w:rPr>
        <w:t>Покупатель</w:t>
      </w:r>
      <w:r w:rsidR="00F553A7" w:rsidRPr="00F553A7">
        <w:rPr>
          <w:rFonts w:ascii="Times New Roman" w:hAnsi="Times New Roman"/>
          <w:b w:val="0"/>
          <w:sz w:val="20"/>
          <w:lang w:val="ru-RU"/>
        </w:rPr>
        <w:t xml:space="preserve"> производит предварительную оплату</w:t>
      </w:r>
      <w:r w:rsidR="00F553A7">
        <w:rPr>
          <w:rFonts w:ascii="Times New Roman" w:hAnsi="Times New Roman"/>
          <w:b w:val="0"/>
          <w:sz w:val="20"/>
          <w:lang w:val="ru-RU"/>
        </w:rPr>
        <w:t xml:space="preserve"> поставки</w:t>
      </w:r>
      <w:r w:rsidR="00F553A7" w:rsidRPr="00F553A7">
        <w:rPr>
          <w:rFonts w:ascii="Times New Roman" w:hAnsi="Times New Roman"/>
          <w:b w:val="0"/>
          <w:sz w:val="20"/>
          <w:lang w:val="ru-RU"/>
        </w:rPr>
        <w:t xml:space="preserve"> в размере </w:t>
      </w:r>
      <w:r w:rsidR="00F553A7">
        <w:rPr>
          <w:rFonts w:ascii="Times New Roman" w:hAnsi="Times New Roman"/>
          <w:b w:val="0"/>
          <w:sz w:val="20"/>
          <w:lang w:val="ru-RU"/>
        </w:rPr>
        <w:t>___</w:t>
      </w:r>
      <w:r w:rsidR="00F553A7" w:rsidRPr="00F553A7">
        <w:rPr>
          <w:rFonts w:ascii="Times New Roman" w:hAnsi="Times New Roman"/>
          <w:b w:val="0"/>
          <w:sz w:val="20"/>
          <w:lang w:val="ru-RU"/>
        </w:rPr>
        <w:t xml:space="preserve"> % от стоимости в срок не позднее 10 (десяти) банковских дней с момента подписания Договора.</w:t>
      </w:r>
      <w:r w:rsidR="00F553A7">
        <w:rPr>
          <w:rFonts w:ascii="Times New Roman" w:hAnsi="Times New Roman"/>
          <w:b w:val="0"/>
          <w:sz w:val="20"/>
          <w:lang w:val="ru-RU"/>
        </w:rPr>
        <w:t xml:space="preserve"> Оставшуюся сумму в размере ___% от стоимости поставки Покупатель оплачивает </w:t>
      </w:r>
      <w:r w:rsidR="00F553A7" w:rsidRPr="00F553A7">
        <w:rPr>
          <w:rFonts w:ascii="Times New Roman" w:hAnsi="Times New Roman"/>
          <w:b w:val="0"/>
          <w:sz w:val="20"/>
          <w:lang w:val="ru-RU"/>
        </w:rPr>
        <w:t>в течение 3</w:t>
      </w:r>
      <w:r w:rsidR="00F553A7">
        <w:rPr>
          <w:rFonts w:ascii="Times New Roman" w:hAnsi="Times New Roman"/>
          <w:b w:val="0"/>
          <w:sz w:val="20"/>
          <w:lang w:val="ru-RU"/>
        </w:rPr>
        <w:t xml:space="preserve"> (трех)</w:t>
      </w:r>
      <w:r w:rsidR="00F553A7" w:rsidRPr="00F553A7">
        <w:rPr>
          <w:rFonts w:ascii="Times New Roman" w:hAnsi="Times New Roman"/>
          <w:b w:val="0"/>
          <w:sz w:val="20"/>
          <w:lang w:val="ru-RU"/>
        </w:rPr>
        <w:t xml:space="preserve"> рабочих дней</w:t>
      </w:r>
      <w:r w:rsidR="00F553A7">
        <w:rPr>
          <w:rFonts w:ascii="Times New Roman" w:hAnsi="Times New Roman"/>
          <w:b w:val="0"/>
          <w:sz w:val="20"/>
          <w:lang w:val="ru-RU"/>
        </w:rPr>
        <w:t xml:space="preserve"> с момента принятия </w:t>
      </w:r>
      <w:r w:rsidR="00F553A7" w:rsidRPr="00F553A7">
        <w:rPr>
          <w:rFonts w:ascii="Times New Roman" w:hAnsi="Times New Roman"/>
          <w:b w:val="0"/>
          <w:sz w:val="20"/>
          <w:lang w:val="ru-RU"/>
        </w:rPr>
        <w:t>АПК uzCrypto</w:t>
      </w:r>
      <w:r w:rsidR="00F553A7">
        <w:rPr>
          <w:rFonts w:ascii="Times New Roman" w:hAnsi="Times New Roman"/>
          <w:b w:val="0"/>
          <w:sz w:val="20"/>
          <w:lang w:val="ru-RU"/>
        </w:rPr>
        <w:t>.</w:t>
      </w:r>
    </w:p>
    <w:p w14:paraId="055F93B7" w14:textId="2D355EF5" w:rsidR="00192767" w:rsidRPr="0034419C" w:rsidRDefault="00AF1275" w:rsidP="003928EA">
      <w:pPr>
        <w:pStyle w:val="21"/>
        <w:tabs>
          <w:tab w:val="left" w:pos="993"/>
        </w:tabs>
        <w:spacing w:before="60" w:after="60"/>
        <w:ind w:left="0" w:firstLine="567"/>
        <w:jc w:val="both"/>
      </w:pPr>
      <w:r w:rsidRPr="0034419C">
        <w:t>2.</w:t>
      </w:r>
      <w:r w:rsidR="001E7490">
        <w:t>3</w:t>
      </w:r>
      <w:r w:rsidRPr="0034419C">
        <w:t>. </w:t>
      </w:r>
      <w:r w:rsidR="005D7DE3">
        <w:t xml:space="preserve">Поставщик обязуется поставить </w:t>
      </w:r>
      <w:r w:rsidR="005D7DE3" w:rsidRPr="00F553A7">
        <w:t>АПК uzCrypto</w:t>
      </w:r>
      <w:r w:rsidR="005D7DE3">
        <w:t xml:space="preserve"> в течение </w:t>
      </w:r>
      <w:r w:rsidR="000641D8">
        <w:t>7</w:t>
      </w:r>
      <w:r w:rsidR="005D7DE3" w:rsidRPr="007D6EC0">
        <w:t xml:space="preserve"> (</w:t>
      </w:r>
      <w:r w:rsidR="000641D8">
        <w:t>семь</w:t>
      </w:r>
      <w:r w:rsidR="005D7DE3" w:rsidRPr="007D6EC0">
        <w:t>) рабочих дней</w:t>
      </w:r>
      <w:r w:rsidR="005D7DE3">
        <w:t xml:space="preserve"> с момента получения предварительной оплаты по Договору.</w:t>
      </w:r>
    </w:p>
    <w:p w14:paraId="3DEB1A69" w14:textId="1799A75B" w:rsidR="00F553A7" w:rsidRDefault="00EE4161" w:rsidP="003928EA">
      <w:pPr>
        <w:pStyle w:val="21"/>
        <w:tabs>
          <w:tab w:val="left" w:pos="993"/>
        </w:tabs>
        <w:spacing w:before="60" w:after="60"/>
        <w:ind w:left="0" w:firstLine="567"/>
        <w:jc w:val="both"/>
      </w:pPr>
      <w:r w:rsidRPr="0034419C">
        <w:t>2.</w:t>
      </w:r>
      <w:r w:rsidR="001E7490">
        <w:t>4</w:t>
      </w:r>
      <w:r w:rsidRPr="0034419C">
        <w:t>. </w:t>
      </w:r>
      <w:r w:rsidR="005D7DE3">
        <w:t>Покупатель принимает АПК</w:t>
      </w:r>
      <w:r w:rsidR="005D7DE3" w:rsidRPr="00434B0E">
        <w:t xml:space="preserve"> </w:t>
      </w:r>
      <w:r w:rsidR="005D7DE3" w:rsidRPr="001E7490">
        <w:t>uzCrypto</w:t>
      </w:r>
      <w:r w:rsidR="005D7DE3">
        <w:t xml:space="preserve"> по месту нахождения Покупателя. </w:t>
      </w:r>
      <w:r w:rsidR="005D7DE3" w:rsidRPr="0034419C">
        <w:t xml:space="preserve">Все расходы по транспортировке </w:t>
      </w:r>
      <w:r w:rsidR="005D7DE3">
        <w:t>поставки</w:t>
      </w:r>
      <w:r w:rsidR="005D7DE3" w:rsidRPr="0034419C">
        <w:t xml:space="preserve"> </w:t>
      </w:r>
      <w:r w:rsidR="005D7DE3">
        <w:t xml:space="preserve">до Покупателя </w:t>
      </w:r>
      <w:r w:rsidR="005D7DE3" w:rsidRPr="0034419C">
        <w:t xml:space="preserve">несет </w:t>
      </w:r>
      <w:r w:rsidR="005D7DE3">
        <w:t>Поставщик</w:t>
      </w:r>
      <w:r w:rsidR="005D7DE3" w:rsidRPr="0034419C">
        <w:t>.</w:t>
      </w:r>
    </w:p>
    <w:p w14:paraId="61D79AFF" w14:textId="77777777" w:rsidR="005D7DE3" w:rsidRDefault="005D7DE3" w:rsidP="003928EA">
      <w:pPr>
        <w:pStyle w:val="21"/>
        <w:tabs>
          <w:tab w:val="left" w:pos="993"/>
        </w:tabs>
        <w:spacing w:before="60" w:after="60"/>
        <w:ind w:left="0" w:firstLine="567"/>
        <w:jc w:val="both"/>
      </w:pPr>
      <w:r>
        <w:t>2.5. Покупатель</w:t>
      </w:r>
      <w:r w:rsidRPr="00F553A7">
        <w:t xml:space="preserve"> обязан провер</w:t>
      </w:r>
      <w:r>
        <w:t>яет</w:t>
      </w:r>
      <w:r w:rsidRPr="00F553A7">
        <w:t xml:space="preserve"> соответствие получаемо</w:t>
      </w:r>
      <w:r>
        <w:t>го</w:t>
      </w:r>
      <w:r w:rsidRPr="00F553A7">
        <w:t xml:space="preserve"> АПК uzCrypto</w:t>
      </w:r>
      <w:r>
        <w:t xml:space="preserve"> по </w:t>
      </w:r>
      <w:r w:rsidRPr="00F553A7">
        <w:t>комплектност</w:t>
      </w:r>
      <w:r>
        <w:t>и</w:t>
      </w:r>
      <w:r w:rsidRPr="00F553A7">
        <w:t>, качеств</w:t>
      </w:r>
      <w:r>
        <w:t>у</w:t>
      </w:r>
      <w:r w:rsidRPr="00F553A7">
        <w:t xml:space="preserve"> и други</w:t>
      </w:r>
      <w:r>
        <w:t>м</w:t>
      </w:r>
      <w:r w:rsidRPr="00F553A7">
        <w:t xml:space="preserve"> </w:t>
      </w:r>
      <w:r>
        <w:t xml:space="preserve">заявленным </w:t>
      </w:r>
      <w:r w:rsidRPr="00F553A7">
        <w:t xml:space="preserve">требованиям в присутствии </w:t>
      </w:r>
      <w:r>
        <w:t>Поставщика</w:t>
      </w:r>
      <w:r w:rsidRPr="00F553A7">
        <w:t>.</w:t>
      </w:r>
      <w:r>
        <w:t xml:space="preserve"> Приемка </w:t>
      </w:r>
      <w:r w:rsidRPr="00F553A7">
        <w:t>АПК uzCrypto</w:t>
      </w:r>
      <w:r>
        <w:t xml:space="preserve"> подтверждается Актом приема-передачи, </w:t>
      </w:r>
      <w:r>
        <w:lastRenderedPageBreak/>
        <w:t xml:space="preserve">которые подписывают Стороны по факту приемки поставки. Подписание Акта приема-передачи не ограничивает право Покупателя на предъявление претензий по качеству </w:t>
      </w:r>
      <w:r w:rsidRPr="00F553A7">
        <w:t>АПК uzCrypto</w:t>
      </w:r>
      <w:r>
        <w:t>в целом или его составных частей по отдельности, в случае выявления недостатков, которые было невозможно выявить в момент приемки (скрытые недостатки). При выявлении таких недостатков в отношении:</w:t>
      </w:r>
    </w:p>
    <w:p w14:paraId="375F67DA" w14:textId="36B443B8" w:rsidR="005D7DE3" w:rsidRDefault="005D7DE3" w:rsidP="003928EA">
      <w:pPr>
        <w:pStyle w:val="21"/>
        <w:tabs>
          <w:tab w:val="left" w:pos="993"/>
        </w:tabs>
        <w:spacing w:before="60" w:after="60"/>
        <w:ind w:left="0" w:firstLine="567"/>
        <w:jc w:val="both"/>
      </w:pPr>
      <w:r>
        <w:rPr>
          <w:lang w:val="en-US"/>
        </w:rPr>
        <w:t>a</w:t>
      </w:r>
      <w:r w:rsidRPr="005D7DE3">
        <w:t xml:space="preserve">) </w:t>
      </w:r>
      <w:r>
        <w:t xml:space="preserve">Программной части – Поставщик обязуется устранить выявленные недостатки за свой счет в разумные срок; </w:t>
      </w:r>
    </w:p>
    <w:p w14:paraId="191B7BF2" w14:textId="0AEE234A" w:rsidR="005D7DE3" w:rsidRPr="005D7DE3" w:rsidRDefault="005D7DE3" w:rsidP="003928EA">
      <w:pPr>
        <w:pStyle w:val="21"/>
        <w:tabs>
          <w:tab w:val="left" w:pos="993"/>
        </w:tabs>
        <w:spacing w:before="60" w:after="60"/>
        <w:ind w:left="0" w:firstLine="567"/>
        <w:jc w:val="both"/>
      </w:pPr>
      <w:r>
        <w:rPr>
          <w:lang w:val="en-US"/>
        </w:rPr>
        <w:t>b</w:t>
      </w:r>
      <w:r w:rsidRPr="005D7DE3">
        <w:t xml:space="preserve">) </w:t>
      </w:r>
      <w:r>
        <w:t>Аппаратной части – Поставщик обязуется либо заменить за свой счет неисправные аппаратные устройства в течение 2 (двух) рабочих дней с момента направления обращения Покупателя, либо возместить стоимость неисправных аппаратных устройств в течение 5 (пять) рабочих дней с момента направления обращения Покупателя.</w:t>
      </w:r>
    </w:p>
    <w:p w14:paraId="1E168277" w14:textId="77777777" w:rsidR="0039479E" w:rsidRDefault="0039479E" w:rsidP="000822D3">
      <w:pPr>
        <w:pStyle w:val="21"/>
        <w:tabs>
          <w:tab w:val="left" w:pos="993"/>
        </w:tabs>
        <w:spacing w:before="60" w:after="60"/>
        <w:ind w:left="0" w:firstLine="567"/>
        <w:jc w:val="center"/>
        <w:rPr>
          <w:b/>
        </w:rPr>
      </w:pPr>
    </w:p>
    <w:p w14:paraId="6097BFEF" w14:textId="5089F9BD" w:rsidR="00AF1275" w:rsidRPr="0034419C" w:rsidRDefault="00B52DB3" w:rsidP="000822D3">
      <w:pPr>
        <w:pStyle w:val="21"/>
        <w:tabs>
          <w:tab w:val="left" w:pos="993"/>
        </w:tabs>
        <w:spacing w:before="60" w:after="60"/>
        <w:ind w:left="0" w:firstLine="567"/>
        <w:jc w:val="center"/>
        <w:rPr>
          <w:b/>
        </w:rPr>
      </w:pPr>
      <w:r w:rsidRPr="0034419C">
        <w:rPr>
          <w:b/>
        </w:rPr>
        <w:t xml:space="preserve">3. </w:t>
      </w:r>
      <w:r w:rsidR="004B15AE">
        <w:rPr>
          <w:b/>
        </w:rPr>
        <w:t>ПРАВА И ОБЯЗАННОСТИ СТОРОН</w:t>
      </w:r>
      <w:r w:rsidR="00AF1275" w:rsidRPr="0034419C">
        <w:rPr>
          <w:b/>
        </w:rPr>
        <w:t xml:space="preserve"> </w:t>
      </w:r>
    </w:p>
    <w:p w14:paraId="35F17C5E" w14:textId="77777777" w:rsidR="00203E3A" w:rsidRDefault="00AF1275" w:rsidP="003928EA">
      <w:pPr>
        <w:pStyle w:val="21"/>
        <w:tabs>
          <w:tab w:val="left" w:pos="993"/>
        </w:tabs>
        <w:spacing w:before="60" w:after="60"/>
        <w:ind w:left="0" w:firstLine="567"/>
        <w:jc w:val="both"/>
      </w:pPr>
      <w:r w:rsidRPr="0034419C">
        <w:t>3.1.</w:t>
      </w:r>
      <w:r w:rsidR="00EB4104" w:rsidRPr="0034419C">
        <w:t> </w:t>
      </w:r>
      <w:r w:rsidR="00203E3A">
        <w:t>Поставщик обязуется:</w:t>
      </w:r>
    </w:p>
    <w:p w14:paraId="51A3A287" w14:textId="14C874DA" w:rsidR="00203E3A" w:rsidRDefault="00203E3A" w:rsidP="003928EA">
      <w:pPr>
        <w:pStyle w:val="21"/>
        <w:tabs>
          <w:tab w:val="left" w:pos="993"/>
        </w:tabs>
        <w:spacing w:before="60" w:after="60"/>
        <w:ind w:left="0" w:firstLine="567"/>
        <w:jc w:val="both"/>
      </w:pPr>
      <w:r>
        <w:t xml:space="preserve">- передать Покупателю </w:t>
      </w:r>
      <w:r w:rsidRPr="00F553A7">
        <w:t>АПК uzCrypto</w:t>
      </w:r>
      <w:r w:rsidRPr="0034419C">
        <w:t xml:space="preserve"> </w:t>
      </w:r>
      <w:r>
        <w:t>в порядке и на условиях Договора;</w:t>
      </w:r>
    </w:p>
    <w:p w14:paraId="678263F1" w14:textId="69378668" w:rsidR="004B15AE" w:rsidRDefault="004B15AE" w:rsidP="003928EA">
      <w:pPr>
        <w:pStyle w:val="21"/>
        <w:tabs>
          <w:tab w:val="left" w:pos="993"/>
        </w:tabs>
        <w:spacing w:before="60" w:after="60"/>
        <w:ind w:left="0" w:firstLine="567"/>
        <w:jc w:val="both"/>
      </w:pPr>
      <w:r>
        <w:t xml:space="preserve">- передать Покупателю </w:t>
      </w:r>
      <w:bookmarkStart w:id="1" w:name="_Hlk96444792"/>
      <w:r w:rsidRPr="00F553A7">
        <w:t>АПК uzCrypto</w:t>
      </w:r>
      <w:bookmarkEnd w:id="1"/>
      <w:r w:rsidRPr="0034419C">
        <w:t xml:space="preserve"> </w:t>
      </w:r>
      <w:r>
        <w:t>свободным от притязаний третьих лиц;</w:t>
      </w:r>
    </w:p>
    <w:p w14:paraId="5A391D1A" w14:textId="734EED44" w:rsidR="004B15AE" w:rsidRDefault="004B15AE" w:rsidP="003928EA">
      <w:pPr>
        <w:pStyle w:val="21"/>
        <w:tabs>
          <w:tab w:val="left" w:pos="993"/>
        </w:tabs>
        <w:spacing w:before="60" w:after="60"/>
        <w:ind w:left="0" w:firstLine="567"/>
        <w:jc w:val="both"/>
      </w:pPr>
      <w:r>
        <w:t xml:space="preserve">- предоставить техническую и информационную поддержку </w:t>
      </w:r>
      <w:r w:rsidRPr="00F553A7">
        <w:t>АПК uzCrypto</w:t>
      </w:r>
      <w:r>
        <w:t xml:space="preserve"> в период гарантийного срока;</w:t>
      </w:r>
    </w:p>
    <w:p w14:paraId="35F1366D" w14:textId="17DFADA4" w:rsidR="004B15AE" w:rsidRDefault="004B15AE" w:rsidP="003928EA">
      <w:pPr>
        <w:pStyle w:val="21"/>
        <w:tabs>
          <w:tab w:val="left" w:pos="993"/>
        </w:tabs>
        <w:spacing w:before="60" w:after="60"/>
        <w:ind w:left="0" w:firstLine="567"/>
        <w:jc w:val="both"/>
      </w:pPr>
      <w:r>
        <w:t xml:space="preserve">- одновременно с </w:t>
      </w:r>
      <w:r w:rsidRPr="00F553A7">
        <w:t>АПК uzCrypto</w:t>
      </w:r>
      <w:r>
        <w:t xml:space="preserve"> передать всю соответствующую документацию и материалы (сертификаты качества, инструкции и т.д.).</w:t>
      </w:r>
    </w:p>
    <w:p w14:paraId="7B152825" w14:textId="0ED94234" w:rsidR="004B15AE" w:rsidRDefault="004B15AE" w:rsidP="003928EA">
      <w:pPr>
        <w:pStyle w:val="21"/>
        <w:tabs>
          <w:tab w:val="left" w:pos="993"/>
        </w:tabs>
        <w:spacing w:before="60" w:after="60"/>
        <w:ind w:left="0" w:firstLine="567"/>
        <w:jc w:val="both"/>
      </w:pPr>
      <w:r>
        <w:t>3.2. Покупатель обязуется:</w:t>
      </w:r>
    </w:p>
    <w:p w14:paraId="4036516D" w14:textId="62BE74E0" w:rsidR="00AF1275" w:rsidRDefault="004B15AE" w:rsidP="004B15AE">
      <w:pPr>
        <w:pStyle w:val="21"/>
        <w:tabs>
          <w:tab w:val="left" w:pos="993"/>
        </w:tabs>
        <w:spacing w:before="60" w:after="60"/>
        <w:ind w:left="0" w:firstLine="567"/>
        <w:jc w:val="both"/>
      </w:pPr>
      <w:r>
        <w:t xml:space="preserve">- оплатить и принять </w:t>
      </w:r>
      <w:r w:rsidRPr="00F553A7">
        <w:t>АПК uzCrypto</w:t>
      </w:r>
      <w:r>
        <w:t xml:space="preserve"> в соответствии с условиями Договора</w:t>
      </w:r>
      <w:r w:rsidR="00580330">
        <w:t>.</w:t>
      </w:r>
    </w:p>
    <w:p w14:paraId="4DA3111E" w14:textId="3513ED4A" w:rsidR="004B15AE" w:rsidRDefault="004B15AE" w:rsidP="004B15AE">
      <w:pPr>
        <w:pStyle w:val="21"/>
        <w:tabs>
          <w:tab w:val="left" w:pos="993"/>
        </w:tabs>
        <w:spacing w:before="60" w:after="60"/>
        <w:ind w:left="0" w:firstLine="567"/>
        <w:jc w:val="both"/>
      </w:pPr>
      <w:r>
        <w:t>3.3.  Покупатель вправе:</w:t>
      </w:r>
    </w:p>
    <w:p w14:paraId="03D49208" w14:textId="458A3611" w:rsidR="004B15AE" w:rsidRDefault="004B15AE" w:rsidP="004B15AE">
      <w:pPr>
        <w:pStyle w:val="21"/>
        <w:tabs>
          <w:tab w:val="left" w:pos="993"/>
        </w:tabs>
        <w:spacing w:before="60" w:after="60"/>
        <w:ind w:left="0" w:firstLine="567"/>
        <w:jc w:val="both"/>
      </w:pPr>
      <w:r>
        <w:t>- требовать от Поставщика комплектности поставки, предусмотренно</w:t>
      </w:r>
      <w:r w:rsidR="00580330">
        <w:t>й</w:t>
      </w:r>
      <w:r>
        <w:t xml:space="preserve"> пунктом 1</w:t>
      </w:r>
      <w:r w:rsidR="00580330">
        <w:t>.3.</w:t>
      </w:r>
      <w:r>
        <w:t xml:space="preserve"> настоящего </w:t>
      </w:r>
      <w:r w:rsidR="00580330">
        <w:t>Д</w:t>
      </w:r>
      <w:r>
        <w:t>оговора;</w:t>
      </w:r>
    </w:p>
    <w:p w14:paraId="62491360" w14:textId="61ED740D" w:rsidR="00580330" w:rsidRDefault="00580330" w:rsidP="004B15AE">
      <w:pPr>
        <w:pStyle w:val="21"/>
        <w:tabs>
          <w:tab w:val="left" w:pos="993"/>
        </w:tabs>
        <w:spacing w:before="60" w:after="60"/>
        <w:ind w:left="0" w:firstLine="567"/>
        <w:jc w:val="both"/>
      </w:pPr>
      <w:r>
        <w:t>- получить возмещения в случае выявления недостатков в соответствии с п. 2.5. Договора.</w:t>
      </w:r>
    </w:p>
    <w:p w14:paraId="16DB2CEE" w14:textId="1C498B10" w:rsidR="004B15AE" w:rsidRDefault="004B15AE" w:rsidP="004B15AE">
      <w:pPr>
        <w:pStyle w:val="21"/>
        <w:tabs>
          <w:tab w:val="left" w:pos="993"/>
        </w:tabs>
        <w:spacing w:before="60" w:after="60"/>
        <w:ind w:left="0" w:firstLine="567"/>
        <w:jc w:val="both"/>
      </w:pPr>
      <w:r>
        <w:t>3.4. Поставщик вправе:</w:t>
      </w:r>
    </w:p>
    <w:p w14:paraId="7157597C" w14:textId="3AF85B65" w:rsidR="004B15AE" w:rsidRDefault="00580330" w:rsidP="00580330">
      <w:pPr>
        <w:pStyle w:val="21"/>
        <w:tabs>
          <w:tab w:val="left" w:pos="993"/>
        </w:tabs>
        <w:spacing w:before="60" w:after="60"/>
        <w:ind w:left="0" w:firstLine="567"/>
        <w:jc w:val="both"/>
      </w:pPr>
      <w:r>
        <w:t xml:space="preserve">- </w:t>
      </w:r>
      <w:r w:rsidR="004B15AE">
        <w:t xml:space="preserve">досрочно поставить </w:t>
      </w:r>
      <w:r w:rsidRPr="00F553A7">
        <w:t>АПК uzCrypto</w:t>
      </w:r>
      <w:r w:rsidR="004B15AE">
        <w:t xml:space="preserve"> по согласованию с </w:t>
      </w:r>
      <w:r>
        <w:t>Покупателем</w:t>
      </w:r>
      <w:r w:rsidR="004B15AE">
        <w:t>;</w:t>
      </w:r>
    </w:p>
    <w:p w14:paraId="3F10DEA3" w14:textId="613190BB" w:rsidR="004B15AE" w:rsidRDefault="00580330" w:rsidP="00580330">
      <w:pPr>
        <w:pStyle w:val="21"/>
        <w:tabs>
          <w:tab w:val="left" w:pos="993"/>
        </w:tabs>
        <w:spacing w:before="60" w:after="60"/>
        <w:ind w:left="0" w:firstLine="567"/>
        <w:jc w:val="both"/>
      </w:pPr>
      <w:r>
        <w:t xml:space="preserve">- </w:t>
      </w:r>
      <w:r w:rsidR="004B15AE">
        <w:t xml:space="preserve">требовать от </w:t>
      </w:r>
      <w:r>
        <w:t>Поставщика</w:t>
      </w:r>
      <w:r w:rsidR="004B15AE">
        <w:t xml:space="preserve"> возмещения нанесенного ущерба, в результате необоснованного отказа от принятия поста</w:t>
      </w:r>
      <w:r>
        <w:t>вки</w:t>
      </w:r>
      <w:r w:rsidR="004B15AE">
        <w:t>.</w:t>
      </w:r>
    </w:p>
    <w:p w14:paraId="33D9E9BF" w14:textId="77777777" w:rsidR="004B15AE" w:rsidRPr="004B15AE" w:rsidRDefault="004B15AE" w:rsidP="004B15AE">
      <w:pPr>
        <w:pStyle w:val="21"/>
        <w:tabs>
          <w:tab w:val="left" w:pos="993"/>
        </w:tabs>
        <w:spacing w:before="60" w:after="60"/>
        <w:ind w:left="0" w:firstLine="567"/>
        <w:jc w:val="both"/>
      </w:pPr>
    </w:p>
    <w:p w14:paraId="3E6ED77D" w14:textId="4EC5885A" w:rsidR="00AF1275" w:rsidRPr="00580330" w:rsidRDefault="00B52DB3" w:rsidP="003928EA">
      <w:pPr>
        <w:pStyle w:val="1"/>
        <w:tabs>
          <w:tab w:val="left" w:pos="3828"/>
        </w:tabs>
        <w:spacing w:before="60" w:after="60"/>
        <w:rPr>
          <w:b/>
          <w:sz w:val="20"/>
          <w:u w:val="none"/>
          <w:lang w:val="ru-RU"/>
        </w:rPr>
      </w:pPr>
      <w:r w:rsidRPr="00580330">
        <w:rPr>
          <w:b/>
          <w:sz w:val="20"/>
          <w:u w:val="none"/>
          <w:lang w:val="ru-RU"/>
        </w:rPr>
        <w:t xml:space="preserve">4. </w:t>
      </w:r>
      <w:r w:rsidR="00AF1275" w:rsidRPr="00580330">
        <w:rPr>
          <w:b/>
          <w:sz w:val="20"/>
          <w:u w:val="none"/>
          <w:lang w:val="ru-RU"/>
        </w:rPr>
        <w:t>ОТВЕТСТВЕННОСТЬ СТОРОН</w:t>
      </w:r>
      <w:r w:rsidR="00203E3A" w:rsidRPr="00580330">
        <w:rPr>
          <w:b/>
          <w:sz w:val="20"/>
          <w:u w:val="none"/>
          <w:lang w:val="ru-RU"/>
        </w:rPr>
        <w:t xml:space="preserve"> И ПОРЯДОК РАЗРЕШЕНИЯ СПОРОВ</w:t>
      </w:r>
    </w:p>
    <w:p w14:paraId="76CB3CE4" w14:textId="7445C535" w:rsidR="00203E3A" w:rsidRDefault="00AF1275" w:rsidP="00203E3A">
      <w:pPr>
        <w:pStyle w:val="21"/>
        <w:tabs>
          <w:tab w:val="left" w:pos="993"/>
        </w:tabs>
        <w:spacing w:before="60" w:after="60"/>
        <w:ind w:left="0" w:firstLine="567"/>
        <w:jc w:val="both"/>
      </w:pPr>
      <w:bookmarkStart w:id="2" w:name="2048992"/>
      <w:r w:rsidRPr="0034419C">
        <w:t>4.</w:t>
      </w:r>
      <w:r w:rsidR="0047704B" w:rsidRPr="0034419C">
        <w:t>1.</w:t>
      </w:r>
      <w:r w:rsidR="00EB4104" w:rsidRPr="0034419C">
        <w:t> </w:t>
      </w:r>
      <w:r w:rsidR="00203E3A">
        <w:t xml:space="preserve">Стороны </w:t>
      </w:r>
      <w:r w:rsidR="00203E3A" w:rsidRPr="0034419C">
        <w:t>несут ответственность за</w:t>
      </w:r>
      <w:r w:rsidR="00203E3A">
        <w:t xml:space="preserve"> неисполнение</w:t>
      </w:r>
      <w:r w:rsidR="00203E3A" w:rsidRPr="0034419C">
        <w:t xml:space="preserve"> и нарушени</w:t>
      </w:r>
      <w:r w:rsidR="00203E3A">
        <w:t>е</w:t>
      </w:r>
      <w:r w:rsidR="00203E3A" w:rsidRPr="0034419C">
        <w:t xml:space="preserve"> условий настоящего договора в соответствии с законодательством.</w:t>
      </w:r>
    </w:p>
    <w:bookmarkEnd w:id="2"/>
    <w:p w14:paraId="56AC139B" w14:textId="2875E815" w:rsidR="00203E3A" w:rsidRDefault="0047704B" w:rsidP="00203E3A">
      <w:pPr>
        <w:pStyle w:val="21"/>
        <w:tabs>
          <w:tab w:val="left" w:pos="993"/>
        </w:tabs>
        <w:spacing w:before="60" w:after="60"/>
        <w:ind w:left="0" w:firstLine="567"/>
        <w:jc w:val="both"/>
      </w:pPr>
      <w:r w:rsidRPr="0034419C">
        <w:t xml:space="preserve">4.2. </w:t>
      </w:r>
      <w:r w:rsidR="00203E3A" w:rsidRPr="00203E3A">
        <w:t xml:space="preserve">Стороны освобождаются от ответственности за нарушение условий Договора, если оно явилось следствием обстоятельств непреодолимой силы (Форс-мажор), а именно: пожара, наводнения, землетрясения, военных действий, блокад, каких-либо запретительных мер государственных органов, государственного переворота, забастовок, а также других обстоятельств вне разумного контроля Сторон. </w:t>
      </w:r>
    </w:p>
    <w:p w14:paraId="74E5F1D1" w14:textId="1C3EA86E" w:rsidR="00203E3A" w:rsidRDefault="00203E3A" w:rsidP="00203E3A">
      <w:pPr>
        <w:pStyle w:val="21"/>
        <w:tabs>
          <w:tab w:val="left" w:pos="993"/>
        </w:tabs>
        <w:spacing w:before="60" w:after="60"/>
        <w:ind w:left="0" w:firstLine="567"/>
        <w:jc w:val="both"/>
        <w:rPr>
          <w:bCs/>
        </w:rPr>
      </w:pPr>
      <w:r>
        <w:t xml:space="preserve">4.3. </w:t>
      </w:r>
      <w:r w:rsidRPr="00434B0E">
        <w:rPr>
          <w:bCs/>
        </w:rPr>
        <w:t>Все споры, вытекающие из настоящего Договора, разрешаются путём переговоров. В случае невозможности достижения обоюдного согласия Сторон, возникший спор рассматривается в Ташкентском межрайонном экономическом суде, в порядке, установленном действующим законодательством Республики Узбекистан.</w:t>
      </w:r>
    </w:p>
    <w:p w14:paraId="2AD05329" w14:textId="77777777" w:rsidR="00203E3A" w:rsidRPr="00203E3A" w:rsidRDefault="00203E3A" w:rsidP="00203E3A">
      <w:pPr>
        <w:pStyle w:val="21"/>
        <w:tabs>
          <w:tab w:val="left" w:pos="993"/>
        </w:tabs>
        <w:spacing w:before="60" w:after="60"/>
        <w:ind w:left="0" w:firstLine="567"/>
        <w:jc w:val="both"/>
      </w:pPr>
    </w:p>
    <w:p w14:paraId="1C359B26" w14:textId="45A50D38" w:rsidR="00203E3A" w:rsidRPr="00580330" w:rsidRDefault="00B52DB3" w:rsidP="00203E3A">
      <w:pPr>
        <w:pStyle w:val="1"/>
        <w:tabs>
          <w:tab w:val="left" w:pos="3828"/>
        </w:tabs>
        <w:spacing w:before="60" w:after="60"/>
        <w:rPr>
          <w:b/>
          <w:sz w:val="20"/>
          <w:u w:val="none"/>
          <w:lang w:val="ru-RU"/>
        </w:rPr>
      </w:pPr>
      <w:r w:rsidRPr="00580330">
        <w:rPr>
          <w:b/>
          <w:sz w:val="20"/>
          <w:u w:val="none"/>
          <w:lang w:val="ru-RU"/>
        </w:rPr>
        <w:t xml:space="preserve">5. </w:t>
      </w:r>
      <w:r w:rsidR="00203E3A" w:rsidRPr="00580330">
        <w:rPr>
          <w:b/>
          <w:sz w:val="20"/>
          <w:u w:val="none"/>
          <w:lang w:val="ru-RU"/>
        </w:rPr>
        <w:t>СРОК ДЕЙСТВИЯ ДОГОВОРА</w:t>
      </w:r>
    </w:p>
    <w:p w14:paraId="4F8DC404" w14:textId="2A96257A" w:rsidR="00203E3A" w:rsidRPr="00203E3A" w:rsidRDefault="00203E3A" w:rsidP="00203E3A">
      <w:pPr>
        <w:pStyle w:val="21"/>
        <w:tabs>
          <w:tab w:val="left" w:pos="993"/>
        </w:tabs>
        <w:spacing w:before="60" w:after="60"/>
        <w:ind w:left="0" w:firstLine="567"/>
        <w:jc w:val="both"/>
      </w:pPr>
      <w:r w:rsidRPr="00203E3A">
        <w:t>5.1. Настоящий Договор вступает в силу c момента его подписания Сторонами и действует до полного исполнения сторонами своих обязательств, включая гарантийное обслуживание.</w:t>
      </w:r>
    </w:p>
    <w:p w14:paraId="4AF18F69" w14:textId="77777777" w:rsidR="00203E3A" w:rsidRPr="00203E3A" w:rsidRDefault="00203E3A" w:rsidP="00203E3A">
      <w:pPr>
        <w:pStyle w:val="1"/>
        <w:tabs>
          <w:tab w:val="left" w:pos="3828"/>
        </w:tabs>
        <w:spacing w:before="60" w:after="60"/>
        <w:rPr>
          <w:b/>
          <w:u w:val="none"/>
          <w:lang w:val="ru-RU"/>
        </w:rPr>
      </w:pPr>
    </w:p>
    <w:p w14:paraId="737E20F7" w14:textId="517833F8" w:rsidR="00203E3A" w:rsidRPr="00580330" w:rsidRDefault="00203E3A" w:rsidP="00203E3A">
      <w:pPr>
        <w:pStyle w:val="21"/>
        <w:tabs>
          <w:tab w:val="left" w:pos="993"/>
        </w:tabs>
        <w:spacing w:before="60" w:after="60"/>
        <w:ind w:left="0" w:firstLine="567"/>
        <w:jc w:val="center"/>
        <w:rPr>
          <w:b/>
        </w:rPr>
      </w:pPr>
      <w:r w:rsidRPr="00580330">
        <w:rPr>
          <w:b/>
        </w:rPr>
        <w:t>6. ЗАКЛЮЧИТЕЛЬНЫЕ УСЛОВИЯ</w:t>
      </w:r>
    </w:p>
    <w:p w14:paraId="48C39E03" w14:textId="5E4519A7" w:rsidR="00203E3A" w:rsidRPr="00203E3A" w:rsidRDefault="00203E3A" w:rsidP="00203E3A">
      <w:pPr>
        <w:pStyle w:val="21"/>
        <w:tabs>
          <w:tab w:val="left" w:pos="993"/>
        </w:tabs>
        <w:spacing w:before="60" w:after="60"/>
        <w:ind w:left="0" w:firstLine="567"/>
        <w:jc w:val="both"/>
      </w:pPr>
      <w:r w:rsidRPr="00203E3A">
        <w:t>6.1.  Настоящий Договор составлен на русском языке, в двух экземплярах</w:t>
      </w:r>
      <w:r>
        <w:t>,</w:t>
      </w:r>
      <w:r w:rsidRPr="00203E3A">
        <w:t xml:space="preserve"> имеющих одинаковую юридическую силу, по одному экземпляру для каждой Стороны. </w:t>
      </w:r>
    </w:p>
    <w:p w14:paraId="1391C3B7" w14:textId="454C295B" w:rsidR="00203E3A" w:rsidRPr="00203E3A" w:rsidRDefault="00203E3A" w:rsidP="00203E3A">
      <w:pPr>
        <w:pStyle w:val="21"/>
        <w:tabs>
          <w:tab w:val="left" w:pos="993"/>
        </w:tabs>
        <w:spacing w:before="60" w:after="60"/>
        <w:ind w:left="0" w:firstLine="567"/>
        <w:jc w:val="both"/>
      </w:pPr>
      <w:r w:rsidRPr="00203E3A">
        <w:t>6.2. Изменения и дополнения вносятся в Договор путем подписания дополнительного соглашения. Все приложения и дополнительные соглашения к настоящему Договору являются его неотъемлемой частью.</w:t>
      </w:r>
    </w:p>
    <w:p w14:paraId="2C6172A7" w14:textId="65E45E72" w:rsidR="00203E3A" w:rsidRPr="00203E3A" w:rsidRDefault="00203E3A" w:rsidP="00203E3A">
      <w:pPr>
        <w:pStyle w:val="21"/>
        <w:tabs>
          <w:tab w:val="left" w:pos="993"/>
        </w:tabs>
        <w:spacing w:before="60" w:after="60"/>
        <w:ind w:left="0" w:firstLine="567"/>
        <w:jc w:val="both"/>
      </w:pPr>
      <w:r w:rsidRPr="00203E3A">
        <w:t>6.3. В случаях, не предусмотренных условиями Договора, Стороны руководствуются действующим законодательством Республики Узбекистан</w:t>
      </w:r>
    </w:p>
    <w:p w14:paraId="05081D20" w14:textId="77777777" w:rsidR="00203E3A" w:rsidRPr="00203E3A" w:rsidRDefault="00203E3A" w:rsidP="00203E3A">
      <w:pPr>
        <w:pStyle w:val="21"/>
        <w:tabs>
          <w:tab w:val="left" w:pos="993"/>
        </w:tabs>
        <w:spacing w:before="60" w:after="60"/>
        <w:ind w:left="0" w:firstLine="567"/>
        <w:jc w:val="both"/>
      </w:pPr>
    </w:p>
    <w:p w14:paraId="438D5950" w14:textId="0B6E9547" w:rsidR="00DC603A" w:rsidRPr="00580330" w:rsidRDefault="0047704B" w:rsidP="00B35BF9">
      <w:pPr>
        <w:pStyle w:val="1"/>
        <w:spacing w:before="60" w:after="240"/>
        <w:rPr>
          <w:b/>
          <w:sz w:val="20"/>
          <w:u w:val="none"/>
          <w:lang w:val="ru-RU"/>
        </w:rPr>
      </w:pPr>
      <w:r w:rsidRPr="00580330">
        <w:rPr>
          <w:b/>
          <w:sz w:val="20"/>
          <w:u w:val="none"/>
          <w:lang w:val="ru-RU"/>
        </w:rPr>
        <w:t>7</w:t>
      </w:r>
      <w:r w:rsidR="00B52DB3" w:rsidRPr="00580330">
        <w:rPr>
          <w:b/>
          <w:sz w:val="20"/>
          <w:u w:val="none"/>
          <w:lang w:val="ru-RU"/>
        </w:rPr>
        <w:t xml:space="preserve">. </w:t>
      </w:r>
      <w:r w:rsidR="00DC603A" w:rsidRPr="00580330">
        <w:rPr>
          <w:b/>
          <w:sz w:val="20"/>
          <w:u w:val="none"/>
          <w:lang w:val="ru-RU"/>
        </w:rPr>
        <w:t>ЮРИДИЧЕСКИЕ АДРЕСА И РЕКВИЗИТЫ СТОРОН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25"/>
        <w:gridCol w:w="4819"/>
      </w:tblGrid>
      <w:tr w:rsidR="00DC603A" w:rsidRPr="0034419C" w14:paraId="1698AABB" w14:textId="7777777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2A41" w14:textId="79A2EE1B" w:rsidR="00DC603A" w:rsidRPr="0034419C" w:rsidRDefault="00203E3A" w:rsidP="003928EA">
            <w:pPr>
              <w:pStyle w:val="2"/>
              <w:spacing w:before="60" w:after="60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Поставщик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9D16F" w14:textId="77777777" w:rsidR="00DC603A" w:rsidRPr="0034419C" w:rsidRDefault="00DC603A" w:rsidP="003928EA">
            <w:pPr>
              <w:spacing w:before="60" w:after="6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76A6" w14:textId="17EC45F9" w:rsidR="00DC603A" w:rsidRPr="0034419C" w:rsidRDefault="00203E3A" w:rsidP="003928EA">
            <w:pPr>
              <w:pStyle w:val="2"/>
              <w:spacing w:before="60" w:after="60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Покупатель</w:t>
            </w:r>
          </w:p>
        </w:tc>
      </w:tr>
      <w:tr w:rsidR="00DC603A" w:rsidRPr="0034419C" w14:paraId="2E4D0FC0" w14:textId="7777777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A610" w14:textId="77777777" w:rsidR="00EA2B4D" w:rsidRPr="00160C72" w:rsidRDefault="00EA2B4D" w:rsidP="00EA2B4D">
            <w:pPr>
              <w:rPr>
                <w:bCs/>
              </w:rPr>
            </w:pPr>
          </w:p>
          <w:p w14:paraId="603E6C4F" w14:textId="77777777" w:rsidR="00EA2B4D" w:rsidRPr="00160C72" w:rsidRDefault="00EA2B4D" w:rsidP="00EA2B4D"/>
          <w:p w14:paraId="55CDEAE4" w14:textId="77777777" w:rsidR="00DC603A" w:rsidRPr="0034419C" w:rsidRDefault="00DC603A" w:rsidP="00840557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8FEA6" w14:textId="77777777" w:rsidR="00DC603A" w:rsidRPr="0034419C" w:rsidRDefault="00DC603A" w:rsidP="003928EA">
            <w:pPr>
              <w:spacing w:before="60" w:after="6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0DA1" w14:textId="10E6FD97" w:rsidR="00EF0CB9" w:rsidRPr="00EF0CB9" w:rsidRDefault="00EF0CB9" w:rsidP="00EF0CB9">
            <w:pPr>
              <w:pStyle w:val="2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997E6D">
              <w:rPr>
                <w:rFonts w:ascii="Times New Roman" w:hAnsi="Times New Roman"/>
                <w:b w:val="0"/>
                <w:sz w:val="20"/>
                <w:lang w:val="ru-RU"/>
              </w:rPr>
              <w:t>Наименование</w:t>
            </w:r>
            <w:r w:rsidR="00B35BF9">
              <w:rPr>
                <w:rFonts w:ascii="Times New Roman" w:hAnsi="Times New Roman"/>
                <w:b w:val="0"/>
                <w:sz w:val="20"/>
                <w:lang w:val="ru-RU"/>
              </w:rPr>
              <w:t xml:space="preserve"> </w:t>
            </w:r>
            <w:r w:rsidRPr="00EF0CB9">
              <w:rPr>
                <w:rFonts w:ascii="Times New Roman" w:hAnsi="Times New Roman"/>
                <w:b w:val="0"/>
                <w:sz w:val="20"/>
                <w:lang w:val="ru-RU"/>
              </w:rPr>
              <w:t xml:space="preserve">ООО </w:t>
            </w:r>
            <w:r w:rsidR="00B35BF9">
              <w:rPr>
                <w:rFonts w:ascii="Times New Roman" w:hAnsi="Times New Roman"/>
                <w:b w:val="0"/>
                <w:sz w:val="20"/>
                <w:lang w:val="ru-RU"/>
              </w:rPr>
              <w:t>«</w:t>
            </w:r>
            <w:r w:rsidRPr="00EF0CB9">
              <w:rPr>
                <w:rFonts w:ascii="Times New Roman" w:hAnsi="Times New Roman"/>
                <w:b w:val="0"/>
                <w:sz w:val="20"/>
                <w:lang w:val="ru-RU"/>
              </w:rPr>
              <w:t>UNICON-SOFT</w:t>
            </w:r>
            <w:r w:rsidR="00B35BF9">
              <w:rPr>
                <w:rFonts w:ascii="Times New Roman" w:hAnsi="Times New Roman"/>
                <w:b w:val="0"/>
                <w:sz w:val="20"/>
                <w:lang w:val="ru-RU"/>
              </w:rPr>
              <w:t>»</w:t>
            </w:r>
          </w:p>
          <w:p w14:paraId="7D66E010" w14:textId="4E45232B" w:rsidR="00B35BF9" w:rsidRDefault="00EF0CB9" w:rsidP="00EF0CB9">
            <w:pPr>
              <w:pStyle w:val="2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997E6D">
              <w:rPr>
                <w:rFonts w:ascii="Times New Roman" w:hAnsi="Times New Roman"/>
                <w:b w:val="0"/>
                <w:sz w:val="20"/>
                <w:lang w:val="ru-RU"/>
              </w:rPr>
              <w:t>Адрес</w:t>
            </w:r>
            <w:r w:rsidR="00B35BF9">
              <w:rPr>
                <w:rFonts w:ascii="Times New Roman" w:hAnsi="Times New Roman"/>
                <w:b w:val="0"/>
                <w:sz w:val="20"/>
                <w:lang w:val="ru-RU"/>
              </w:rPr>
              <w:t>:</w:t>
            </w:r>
            <w:r w:rsidR="007E2A12">
              <w:rPr>
                <w:rFonts w:ascii="Times New Roman" w:hAnsi="Times New Roman"/>
                <w:b w:val="0"/>
                <w:sz w:val="20"/>
                <w:lang w:val="ru-RU"/>
              </w:rPr>
              <w:t xml:space="preserve"> Мирзо-Улугбекский район,</w:t>
            </w:r>
            <w:r w:rsidR="00B35BF9">
              <w:rPr>
                <w:rFonts w:ascii="Times New Roman" w:hAnsi="Times New Roman"/>
                <w:b w:val="0"/>
                <w:sz w:val="20"/>
                <w:lang w:val="ru-RU"/>
              </w:rPr>
              <w:t xml:space="preserve"> </w:t>
            </w:r>
            <w:r w:rsidRPr="00EF0CB9">
              <w:rPr>
                <w:rFonts w:ascii="Times New Roman" w:hAnsi="Times New Roman"/>
                <w:b w:val="0"/>
                <w:sz w:val="20"/>
                <w:lang w:val="ru-RU"/>
              </w:rPr>
              <w:t xml:space="preserve">ул. </w:t>
            </w:r>
            <w:r w:rsidR="00B35BF9">
              <w:rPr>
                <w:rFonts w:ascii="Times New Roman" w:hAnsi="Times New Roman"/>
                <w:b w:val="0"/>
                <w:sz w:val="20"/>
                <w:lang w:val="ru-RU"/>
              </w:rPr>
              <w:t>Мингбулок 38</w:t>
            </w:r>
            <w:r w:rsidRPr="00EF0CB9">
              <w:rPr>
                <w:rFonts w:ascii="Times New Roman" w:hAnsi="Times New Roman"/>
                <w:b w:val="0"/>
                <w:sz w:val="20"/>
                <w:lang w:val="ru-RU"/>
              </w:rPr>
              <w:t xml:space="preserve">, </w:t>
            </w:r>
          </w:p>
          <w:p w14:paraId="3C0B6F65" w14:textId="18171760" w:rsidR="00EF0CB9" w:rsidRPr="00EF0CB9" w:rsidRDefault="00EF0CB9" w:rsidP="00EF0CB9">
            <w:pPr>
              <w:pStyle w:val="2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997E6D">
              <w:rPr>
                <w:rFonts w:ascii="Times New Roman" w:hAnsi="Times New Roman"/>
                <w:b w:val="0"/>
                <w:sz w:val="20"/>
                <w:lang w:val="ru-RU"/>
              </w:rPr>
              <w:t>Тел</w:t>
            </w:r>
            <w:r w:rsidR="00126CA6">
              <w:rPr>
                <w:rFonts w:ascii="Times New Roman" w:hAnsi="Times New Roman"/>
                <w:b w:val="0"/>
                <w:sz w:val="20"/>
                <w:lang w:val="ru-RU"/>
              </w:rPr>
              <w:t xml:space="preserve">: </w:t>
            </w:r>
            <w:r w:rsidRPr="00EF0CB9">
              <w:rPr>
                <w:rFonts w:ascii="Times New Roman" w:hAnsi="Times New Roman"/>
                <w:b w:val="0"/>
                <w:sz w:val="20"/>
                <w:lang w:val="ru-RU"/>
              </w:rPr>
              <w:t>+998</w:t>
            </w:r>
            <w:r w:rsidR="007E2A12">
              <w:rPr>
                <w:rFonts w:ascii="Times New Roman" w:hAnsi="Times New Roman"/>
                <w:b w:val="0"/>
                <w:sz w:val="20"/>
                <w:lang w:val="ru-RU"/>
              </w:rPr>
              <w:t xml:space="preserve">97 </w:t>
            </w:r>
            <w:r w:rsidR="0018458A">
              <w:rPr>
                <w:rFonts w:ascii="Times New Roman" w:hAnsi="Times New Roman"/>
                <w:b w:val="0"/>
                <w:sz w:val="20"/>
                <w:lang w:val="ru-RU"/>
              </w:rPr>
              <w:t>767 7177</w:t>
            </w:r>
          </w:p>
          <w:p w14:paraId="1DBD4891" w14:textId="3C17E998" w:rsidR="00EF0CB9" w:rsidRPr="00126CA6" w:rsidRDefault="00EF0CB9" w:rsidP="00EF0CB9">
            <w:pPr>
              <w:pStyle w:val="2"/>
              <w:rPr>
                <w:rFonts w:ascii="Times New Roman" w:hAnsi="Times New Roman"/>
                <w:b w:val="0"/>
                <w:sz w:val="20"/>
                <w:lang w:val="uz-Cyrl-UZ"/>
              </w:rPr>
            </w:pPr>
            <w:r w:rsidRPr="00997E6D">
              <w:rPr>
                <w:rFonts w:ascii="Times New Roman" w:hAnsi="Times New Roman"/>
                <w:b w:val="0"/>
                <w:sz w:val="20"/>
                <w:lang w:val="ru-RU"/>
              </w:rPr>
              <w:t>Факс</w:t>
            </w:r>
            <w:r w:rsidR="00126CA6">
              <w:rPr>
                <w:rFonts w:ascii="Times New Roman" w:hAnsi="Times New Roman"/>
                <w:b w:val="0"/>
                <w:sz w:val="20"/>
                <w:lang w:val="ru-RU"/>
              </w:rPr>
              <w:t>:</w:t>
            </w:r>
          </w:p>
          <w:p w14:paraId="0195921C" w14:textId="6D1925F9" w:rsidR="00EF0CB9" w:rsidRPr="00EF0CB9" w:rsidRDefault="00EF0CB9" w:rsidP="00EF0CB9">
            <w:pPr>
              <w:pStyle w:val="2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997E6D">
              <w:rPr>
                <w:rFonts w:ascii="Times New Roman" w:hAnsi="Times New Roman"/>
                <w:b w:val="0"/>
                <w:sz w:val="20"/>
                <w:lang w:val="ru-RU"/>
              </w:rPr>
              <w:t>ИНН</w:t>
            </w:r>
            <w:r w:rsidR="00126CA6">
              <w:rPr>
                <w:rFonts w:ascii="Times New Roman" w:hAnsi="Times New Roman"/>
                <w:b w:val="0"/>
                <w:sz w:val="20"/>
                <w:lang w:val="ru-RU"/>
              </w:rPr>
              <w:t xml:space="preserve">: </w:t>
            </w:r>
            <w:r w:rsidRPr="00EF0CB9">
              <w:rPr>
                <w:rFonts w:ascii="Times New Roman" w:hAnsi="Times New Roman"/>
                <w:b w:val="0"/>
                <w:sz w:val="20"/>
                <w:lang w:val="ru-RU"/>
              </w:rPr>
              <w:t>305109680</w:t>
            </w:r>
          </w:p>
          <w:p w14:paraId="6212EED2" w14:textId="77777777" w:rsidR="00EF0CB9" w:rsidRPr="00EF0CB9" w:rsidRDefault="00EF0CB9" w:rsidP="00EF0CB9">
            <w:pPr>
              <w:pStyle w:val="2"/>
              <w:rPr>
                <w:rFonts w:ascii="Times New Roman" w:hAnsi="Times New Roman"/>
                <w:sz w:val="20"/>
                <w:lang w:val="ru-RU"/>
              </w:rPr>
            </w:pPr>
            <w:r w:rsidRPr="00997E6D">
              <w:rPr>
                <w:rFonts w:ascii="Times New Roman" w:hAnsi="Times New Roman"/>
                <w:b w:val="0"/>
                <w:sz w:val="20"/>
                <w:lang w:val="ru-RU"/>
              </w:rPr>
              <w:t>ОКЭД</w:t>
            </w:r>
            <w:r w:rsidRPr="00EF0CB9">
              <w:rPr>
                <w:rFonts w:ascii="Times New Roman" w:hAnsi="Times New Roman"/>
                <w:b w:val="0"/>
                <w:sz w:val="20"/>
                <w:lang w:val="ru-RU"/>
              </w:rPr>
              <w:t>:</w:t>
            </w:r>
            <w:r w:rsidRPr="00EF0CB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  <w:p w14:paraId="0B60E667" w14:textId="77777777" w:rsidR="00EF0CB9" w:rsidRPr="001E7490" w:rsidRDefault="00EF0CB9" w:rsidP="00EF0CB9">
            <w:pPr>
              <w:pStyle w:val="2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997E6D">
              <w:rPr>
                <w:rFonts w:ascii="Times New Roman" w:hAnsi="Times New Roman"/>
                <w:b w:val="0"/>
                <w:sz w:val="20"/>
                <w:lang w:val="ru-RU"/>
              </w:rPr>
              <w:t>Р</w:t>
            </w:r>
            <w:r w:rsidRPr="001E7490">
              <w:rPr>
                <w:rFonts w:ascii="Times New Roman" w:hAnsi="Times New Roman"/>
                <w:b w:val="0"/>
                <w:sz w:val="20"/>
                <w:lang w:val="ru-RU"/>
              </w:rPr>
              <w:t>/</w:t>
            </w:r>
            <w:r w:rsidRPr="00997E6D">
              <w:rPr>
                <w:rFonts w:ascii="Times New Roman" w:hAnsi="Times New Roman"/>
                <w:b w:val="0"/>
                <w:sz w:val="20"/>
                <w:lang w:val="ru-RU"/>
              </w:rPr>
              <w:t>С</w:t>
            </w:r>
            <w:r w:rsidRPr="001E7490">
              <w:rPr>
                <w:rFonts w:ascii="Times New Roman" w:hAnsi="Times New Roman"/>
                <w:b w:val="0"/>
                <w:sz w:val="20"/>
                <w:lang w:val="ru-RU"/>
              </w:rPr>
              <w:t>: 20208000800809354003</w:t>
            </w:r>
          </w:p>
          <w:p w14:paraId="1F73C2E1" w14:textId="77777777" w:rsidR="00EF0CB9" w:rsidRPr="001E7490" w:rsidRDefault="00EF0CB9" w:rsidP="00EF0CB9">
            <w:pPr>
              <w:pStyle w:val="2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997E6D">
              <w:rPr>
                <w:rFonts w:ascii="Times New Roman" w:hAnsi="Times New Roman"/>
                <w:b w:val="0"/>
                <w:sz w:val="20"/>
                <w:lang w:val="ru-RU"/>
              </w:rPr>
              <w:t>Банк</w:t>
            </w:r>
            <w:r w:rsidRPr="001E7490">
              <w:rPr>
                <w:rFonts w:ascii="Times New Roman" w:hAnsi="Times New Roman"/>
                <w:b w:val="0"/>
                <w:sz w:val="20"/>
                <w:lang w:val="ru-RU"/>
              </w:rPr>
              <w:t>: ТОШКЕНТ Ш., "КАПИТАЛБАНК" АТ БАНКИНИНГ МИРЗО УЛУГБЕК ФИЛИАЛИ</w:t>
            </w:r>
          </w:p>
          <w:p w14:paraId="3707F3D3" w14:textId="77777777" w:rsidR="00EF0CB9" w:rsidRPr="000E4A10" w:rsidRDefault="00EF0CB9" w:rsidP="00EF0CB9">
            <w:r w:rsidRPr="00997E6D">
              <w:t>МФО</w:t>
            </w:r>
            <w:r w:rsidRPr="000E4A10">
              <w:t xml:space="preserve">: </w:t>
            </w:r>
            <w:r w:rsidRPr="000E4A10">
              <w:rPr>
                <w:b/>
              </w:rPr>
              <w:t>01018</w:t>
            </w:r>
          </w:p>
          <w:p w14:paraId="4721C76F" w14:textId="77777777" w:rsidR="00EA2B4D" w:rsidRDefault="00EA2B4D" w:rsidP="00EA2B4D">
            <w:pPr>
              <w:rPr>
                <w:bCs/>
              </w:rPr>
            </w:pPr>
          </w:p>
          <w:p w14:paraId="5781EC24" w14:textId="77777777" w:rsidR="00AB5CE0" w:rsidRPr="001E7490" w:rsidRDefault="00AB5CE0" w:rsidP="00B35BF9"/>
        </w:tc>
      </w:tr>
    </w:tbl>
    <w:p w14:paraId="5D61F717" w14:textId="77777777" w:rsidR="00695D67" w:rsidRPr="0034419C" w:rsidRDefault="00695D67" w:rsidP="003928EA">
      <w:pPr>
        <w:spacing w:before="60" w:after="60"/>
        <w:ind w:left="357"/>
        <w:contextualSpacing/>
        <w:jc w:val="center"/>
        <w:rPr>
          <w:b/>
        </w:rPr>
      </w:pPr>
    </w:p>
    <w:sectPr w:rsidR="00695D67" w:rsidRPr="0034419C" w:rsidSect="00C65EB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15DD5"/>
    <w:multiLevelType w:val="hybridMultilevel"/>
    <w:tmpl w:val="0E32EE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C0D63"/>
    <w:multiLevelType w:val="hybridMultilevel"/>
    <w:tmpl w:val="06F092B6"/>
    <w:lvl w:ilvl="0" w:tplc="45344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736143"/>
    <w:multiLevelType w:val="hybridMultilevel"/>
    <w:tmpl w:val="7950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75"/>
    <w:rsid w:val="00017490"/>
    <w:rsid w:val="00020EC2"/>
    <w:rsid w:val="000220BE"/>
    <w:rsid w:val="000641D8"/>
    <w:rsid w:val="0006502B"/>
    <w:rsid w:val="00072B72"/>
    <w:rsid w:val="00073110"/>
    <w:rsid w:val="00073F06"/>
    <w:rsid w:val="000822D3"/>
    <w:rsid w:val="000A0398"/>
    <w:rsid w:val="000A0B8E"/>
    <w:rsid w:val="000C33AE"/>
    <w:rsid w:val="000E05C0"/>
    <w:rsid w:val="000F4AB2"/>
    <w:rsid w:val="000F4F7F"/>
    <w:rsid w:val="00122B17"/>
    <w:rsid w:val="00126CA6"/>
    <w:rsid w:val="001534EA"/>
    <w:rsid w:val="00171921"/>
    <w:rsid w:val="001844DB"/>
    <w:rsid w:val="0018458A"/>
    <w:rsid w:val="00192767"/>
    <w:rsid w:val="001B3027"/>
    <w:rsid w:val="001B5545"/>
    <w:rsid w:val="001D6A80"/>
    <w:rsid w:val="001E7490"/>
    <w:rsid w:val="001F4AC8"/>
    <w:rsid w:val="00203E3A"/>
    <w:rsid w:val="0021301E"/>
    <w:rsid w:val="00214164"/>
    <w:rsid w:val="002278FE"/>
    <w:rsid w:val="00242064"/>
    <w:rsid w:val="00267ACD"/>
    <w:rsid w:val="002816BE"/>
    <w:rsid w:val="00284B62"/>
    <w:rsid w:val="00294A1B"/>
    <w:rsid w:val="002D54D5"/>
    <w:rsid w:val="002E0552"/>
    <w:rsid w:val="002E59E6"/>
    <w:rsid w:val="002F1F9E"/>
    <w:rsid w:val="00310B6C"/>
    <w:rsid w:val="00315EC1"/>
    <w:rsid w:val="00320121"/>
    <w:rsid w:val="003218A2"/>
    <w:rsid w:val="003252D5"/>
    <w:rsid w:val="00334572"/>
    <w:rsid w:val="0034419C"/>
    <w:rsid w:val="00350FF0"/>
    <w:rsid w:val="00354D07"/>
    <w:rsid w:val="003714F0"/>
    <w:rsid w:val="003928EA"/>
    <w:rsid w:val="0039479E"/>
    <w:rsid w:val="0039786C"/>
    <w:rsid w:val="003A160B"/>
    <w:rsid w:val="003C3677"/>
    <w:rsid w:val="003D4175"/>
    <w:rsid w:val="003E27D4"/>
    <w:rsid w:val="004018DE"/>
    <w:rsid w:val="00405500"/>
    <w:rsid w:val="0042187A"/>
    <w:rsid w:val="00423608"/>
    <w:rsid w:val="004315CB"/>
    <w:rsid w:val="00432717"/>
    <w:rsid w:val="00434B0E"/>
    <w:rsid w:val="004458CB"/>
    <w:rsid w:val="00453808"/>
    <w:rsid w:val="00456CEF"/>
    <w:rsid w:val="00464BBE"/>
    <w:rsid w:val="0047704B"/>
    <w:rsid w:val="00490FAE"/>
    <w:rsid w:val="004A7BF6"/>
    <w:rsid w:val="004B15AE"/>
    <w:rsid w:val="004C0E75"/>
    <w:rsid w:val="004E0133"/>
    <w:rsid w:val="004F64B8"/>
    <w:rsid w:val="00504090"/>
    <w:rsid w:val="005160CD"/>
    <w:rsid w:val="0051634F"/>
    <w:rsid w:val="005362C3"/>
    <w:rsid w:val="00536D80"/>
    <w:rsid w:val="00551DD5"/>
    <w:rsid w:val="005628CE"/>
    <w:rsid w:val="00580330"/>
    <w:rsid w:val="00584D72"/>
    <w:rsid w:val="005A4749"/>
    <w:rsid w:val="005A581A"/>
    <w:rsid w:val="005D72C7"/>
    <w:rsid w:val="005D7DE3"/>
    <w:rsid w:val="005E27A9"/>
    <w:rsid w:val="00603A50"/>
    <w:rsid w:val="00617F3C"/>
    <w:rsid w:val="006259E9"/>
    <w:rsid w:val="0062649A"/>
    <w:rsid w:val="00642D4F"/>
    <w:rsid w:val="0064704F"/>
    <w:rsid w:val="00663BFD"/>
    <w:rsid w:val="00695D67"/>
    <w:rsid w:val="006C0F6B"/>
    <w:rsid w:val="006C6E24"/>
    <w:rsid w:val="00721174"/>
    <w:rsid w:val="00724291"/>
    <w:rsid w:val="0075214A"/>
    <w:rsid w:val="0078503A"/>
    <w:rsid w:val="00793D67"/>
    <w:rsid w:val="007A4021"/>
    <w:rsid w:val="007A60BA"/>
    <w:rsid w:val="007A657F"/>
    <w:rsid w:val="007D6EC0"/>
    <w:rsid w:val="007E2A12"/>
    <w:rsid w:val="007F0641"/>
    <w:rsid w:val="007F2946"/>
    <w:rsid w:val="007F3965"/>
    <w:rsid w:val="007F7EA2"/>
    <w:rsid w:val="00802FB4"/>
    <w:rsid w:val="008051B1"/>
    <w:rsid w:val="008158C9"/>
    <w:rsid w:val="008205D8"/>
    <w:rsid w:val="00837BC1"/>
    <w:rsid w:val="00840557"/>
    <w:rsid w:val="0085465B"/>
    <w:rsid w:val="00856ADD"/>
    <w:rsid w:val="00861703"/>
    <w:rsid w:val="00862007"/>
    <w:rsid w:val="00866916"/>
    <w:rsid w:val="00885CAD"/>
    <w:rsid w:val="008924F1"/>
    <w:rsid w:val="008A270A"/>
    <w:rsid w:val="008B230B"/>
    <w:rsid w:val="008C6DCF"/>
    <w:rsid w:val="00913B13"/>
    <w:rsid w:val="00923B97"/>
    <w:rsid w:val="009322E0"/>
    <w:rsid w:val="009438A2"/>
    <w:rsid w:val="00960A3B"/>
    <w:rsid w:val="0096112C"/>
    <w:rsid w:val="0096566A"/>
    <w:rsid w:val="009B6AB2"/>
    <w:rsid w:val="009C20A4"/>
    <w:rsid w:val="009E2C99"/>
    <w:rsid w:val="009E72C7"/>
    <w:rsid w:val="009F1D4C"/>
    <w:rsid w:val="009F2026"/>
    <w:rsid w:val="00A05EFC"/>
    <w:rsid w:val="00A44386"/>
    <w:rsid w:val="00A4702D"/>
    <w:rsid w:val="00A47117"/>
    <w:rsid w:val="00A6192B"/>
    <w:rsid w:val="00A63E7C"/>
    <w:rsid w:val="00A668B8"/>
    <w:rsid w:val="00A71E0A"/>
    <w:rsid w:val="00A95DED"/>
    <w:rsid w:val="00AB5CE0"/>
    <w:rsid w:val="00AD206F"/>
    <w:rsid w:val="00AF1275"/>
    <w:rsid w:val="00AF4468"/>
    <w:rsid w:val="00AF7E33"/>
    <w:rsid w:val="00B02451"/>
    <w:rsid w:val="00B11F19"/>
    <w:rsid w:val="00B343F5"/>
    <w:rsid w:val="00B35BF9"/>
    <w:rsid w:val="00B529AC"/>
    <w:rsid w:val="00B52DB3"/>
    <w:rsid w:val="00B6057E"/>
    <w:rsid w:val="00B61825"/>
    <w:rsid w:val="00B63563"/>
    <w:rsid w:val="00B746AA"/>
    <w:rsid w:val="00B85784"/>
    <w:rsid w:val="00B860A8"/>
    <w:rsid w:val="00B90605"/>
    <w:rsid w:val="00B961CB"/>
    <w:rsid w:val="00BC38B1"/>
    <w:rsid w:val="00BD58F9"/>
    <w:rsid w:val="00BF382A"/>
    <w:rsid w:val="00BF50DD"/>
    <w:rsid w:val="00C327A3"/>
    <w:rsid w:val="00C32F54"/>
    <w:rsid w:val="00C65EBD"/>
    <w:rsid w:val="00C715EE"/>
    <w:rsid w:val="00C71E26"/>
    <w:rsid w:val="00C85CAC"/>
    <w:rsid w:val="00CF59D6"/>
    <w:rsid w:val="00CF7988"/>
    <w:rsid w:val="00D03877"/>
    <w:rsid w:val="00D0556A"/>
    <w:rsid w:val="00D056F0"/>
    <w:rsid w:val="00D0754E"/>
    <w:rsid w:val="00D13EAD"/>
    <w:rsid w:val="00D146F7"/>
    <w:rsid w:val="00D16D1D"/>
    <w:rsid w:val="00D176F4"/>
    <w:rsid w:val="00D332F9"/>
    <w:rsid w:val="00D47529"/>
    <w:rsid w:val="00D57471"/>
    <w:rsid w:val="00D649B8"/>
    <w:rsid w:val="00D80023"/>
    <w:rsid w:val="00D85AAB"/>
    <w:rsid w:val="00D90A32"/>
    <w:rsid w:val="00D96E73"/>
    <w:rsid w:val="00DA20C4"/>
    <w:rsid w:val="00DC10DF"/>
    <w:rsid w:val="00DC603A"/>
    <w:rsid w:val="00DE500E"/>
    <w:rsid w:val="00DE5FFA"/>
    <w:rsid w:val="00DF480D"/>
    <w:rsid w:val="00E010FE"/>
    <w:rsid w:val="00E0790B"/>
    <w:rsid w:val="00E1005D"/>
    <w:rsid w:val="00E1096F"/>
    <w:rsid w:val="00E24D7F"/>
    <w:rsid w:val="00E47202"/>
    <w:rsid w:val="00E57AC6"/>
    <w:rsid w:val="00E63D5D"/>
    <w:rsid w:val="00E73E1B"/>
    <w:rsid w:val="00E8308D"/>
    <w:rsid w:val="00E9776B"/>
    <w:rsid w:val="00EA2B4D"/>
    <w:rsid w:val="00EB19EA"/>
    <w:rsid w:val="00EB2CA2"/>
    <w:rsid w:val="00EB4104"/>
    <w:rsid w:val="00EC0013"/>
    <w:rsid w:val="00EE4161"/>
    <w:rsid w:val="00EF0CB9"/>
    <w:rsid w:val="00EF63FE"/>
    <w:rsid w:val="00EF6B3A"/>
    <w:rsid w:val="00EF6E6D"/>
    <w:rsid w:val="00F23112"/>
    <w:rsid w:val="00F32296"/>
    <w:rsid w:val="00F329BA"/>
    <w:rsid w:val="00F43C72"/>
    <w:rsid w:val="00F51F22"/>
    <w:rsid w:val="00F553A7"/>
    <w:rsid w:val="00F55EF5"/>
    <w:rsid w:val="00F5786F"/>
    <w:rsid w:val="00F700A3"/>
    <w:rsid w:val="00F935DC"/>
    <w:rsid w:val="00F96E8B"/>
    <w:rsid w:val="00F9765B"/>
    <w:rsid w:val="00FA3ABD"/>
    <w:rsid w:val="00FA79B6"/>
    <w:rsid w:val="00FB0E38"/>
    <w:rsid w:val="00FC1D6E"/>
    <w:rsid w:val="00FE43D2"/>
    <w:rsid w:val="00FE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1ED1"/>
  <w15:chartTrackingRefBased/>
  <w15:docId w15:val="{08EE5ED1-8024-42F2-B474-83FA39B6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275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AF1275"/>
    <w:pPr>
      <w:keepNext/>
      <w:jc w:val="center"/>
      <w:outlineLvl w:val="0"/>
    </w:pPr>
    <w:rPr>
      <w:sz w:val="18"/>
      <w:u w:val="single"/>
      <w:lang w:val="x-none"/>
    </w:rPr>
  </w:style>
  <w:style w:type="paragraph" w:styleId="2">
    <w:name w:val="heading 2"/>
    <w:basedOn w:val="a"/>
    <w:next w:val="a"/>
    <w:link w:val="20"/>
    <w:qFormat/>
    <w:rsid w:val="00AF1275"/>
    <w:pPr>
      <w:keepNext/>
      <w:outlineLvl w:val="1"/>
    </w:pPr>
    <w:rPr>
      <w:rFonts w:ascii="Arial" w:hAnsi="Arial"/>
      <w:b/>
      <w:sz w:val="1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1275"/>
    <w:rPr>
      <w:rFonts w:eastAsia="Times New Roman"/>
      <w:sz w:val="18"/>
      <w:szCs w:val="20"/>
      <w:u w:val="single"/>
      <w:lang w:eastAsia="ru-RU"/>
    </w:rPr>
  </w:style>
  <w:style w:type="character" w:customStyle="1" w:styleId="20">
    <w:name w:val="Заголовок 2 Знак"/>
    <w:link w:val="2"/>
    <w:rsid w:val="00AF1275"/>
    <w:rPr>
      <w:rFonts w:ascii="Arial" w:eastAsia="Times New Roman" w:hAnsi="Arial"/>
      <w:b/>
      <w:sz w:val="18"/>
      <w:szCs w:val="20"/>
      <w:lang w:eastAsia="ru-RU"/>
    </w:rPr>
  </w:style>
  <w:style w:type="character" w:styleId="a3">
    <w:name w:val="Hyperlink"/>
    <w:uiPriority w:val="99"/>
    <w:semiHidden/>
    <w:unhideWhenUsed/>
    <w:rsid w:val="00AF1275"/>
    <w:rPr>
      <w:color w:val="0000FF"/>
      <w:u w:val="single"/>
    </w:rPr>
  </w:style>
  <w:style w:type="paragraph" w:styleId="21">
    <w:name w:val="List 2"/>
    <w:basedOn w:val="a"/>
    <w:uiPriority w:val="99"/>
    <w:unhideWhenUsed/>
    <w:rsid w:val="00AF1275"/>
    <w:pPr>
      <w:ind w:left="566" w:hanging="283"/>
      <w:contextualSpacing/>
    </w:pPr>
  </w:style>
  <w:style w:type="paragraph" w:styleId="3">
    <w:name w:val="List 3"/>
    <w:basedOn w:val="a"/>
    <w:uiPriority w:val="99"/>
    <w:semiHidden/>
    <w:unhideWhenUsed/>
    <w:rsid w:val="00AF1275"/>
    <w:pPr>
      <w:ind w:left="849" w:hanging="283"/>
      <w:contextualSpacing/>
    </w:pPr>
  </w:style>
  <w:style w:type="paragraph" w:styleId="4">
    <w:name w:val="List 4"/>
    <w:basedOn w:val="a"/>
    <w:uiPriority w:val="99"/>
    <w:semiHidden/>
    <w:unhideWhenUsed/>
    <w:rsid w:val="00AF1275"/>
    <w:pPr>
      <w:ind w:left="1132" w:hanging="283"/>
      <w:contextualSpacing/>
    </w:pPr>
  </w:style>
  <w:style w:type="paragraph" w:styleId="a4">
    <w:name w:val="Title"/>
    <w:basedOn w:val="a"/>
    <w:link w:val="a5"/>
    <w:qFormat/>
    <w:rsid w:val="00AF1275"/>
    <w:pPr>
      <w:jc w:val="center"/>
    </w:pPr>
    <w:rPr>
      <w:rFonts w:ascii="Arial" w:hAnsi="Arial"/>
      <w:b/>
      <w:sz w:val="18"/>
      <w:lang w:val="x-none"/>
    </w:rPr>
  </w:style>
  <w:style w:type="character" w:customStyle="1" w:styleId="a5">
    <w:name w:val="Заголовок Знак"/>
    <w:link w:val="a4"/>
    <w:rsid w:val="00AF1275"/>
    <w:rPr>
      <w:rFonts w:ascii="Arial" w:eastAsia="Times New Roman" w:hAnsi="Arial"/>
      <w:b/>
      <w:sz w:val="18"/>
      <w:szCs w:val="20"/>
      <w:lang w:eastAsia="ru-RU"/>
    </w:rPr>
  </w:style>
  <w:style w:type="character" w:customStyle="1" w:styleId="apple-style-span">
    <w:name w:val="apple-style-span"/>
    <w:basedOn w:val="a0"/>
    <w:rsid w:val="00E0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m.zokirov</dc:creator>
  <cp:lastModifiedBy>Toir Xakimov</cp:lastModifiedBy>
  <cp:revision>7</cp:revision>
  <cp:lastPrinted>2013-05-22T10:53:00Z</cp:lastPrinted>
  <dcterms:created xsi:type="dcterms:W3CDTF">2022-02-22T13:36:00Z</dcterms:created>
  <dcterms:modified xsi:type="dcterms:W3CDTF">2022-04-14T19:57:00Z</dcterms:modified>
</cp:coreProperties>
</file>