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40" w:rsidRDefault="004C47F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v:imagedata r:id="rId5" o:title=""/>
          </v:shape>
        </w:pict>
      </w:r>
    </w:p>
    <w:tbl>
      <w:tblPr>
        <w:tblW w:w="7785" w:type="dxa"/>
        <w:shd w:val="clear" w:color="auto" w:fill="FFFFFF"/>
        <w:tblCellMar>
          <w:left w:w="0" w:type="dxa"/>
          <w:right w:w="0" w:type="dxa"/>
        </w:tblCellMar>
        <w:tblLook w:val="04A0" w:firstRow="1" w:lastRow="0" w:firstColumn="1" w:lastColumn="0" w:noHBand="0" w:noVBand="1"/>
      </w:tblPr>
      <w:tblGrid>
        <w:gridCol w:w="985"/>
        <w:gridCol w:w="881"/>
        <w:gridCol w:w="807"/>
        <w:gridCol w:w="582"/>
        <w:gridCol w:w="742"/>
        <w:gridCol w:w="736"/>
        <w:gridCol w:w="730"/>
        <w:gridCol w:w="930"/>
        <w:gridCol w:w="746"/>
        <w:gridCol w:w="646"/>
      </w:tblGrid>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4C47F2">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Аутсорсинг шартлари асосида хизматларни кўрсатиш бўйича</w:t>
            </w:r>
            <w:r w:rsidRPr="00096940">
              <w:rPr>
                <w:rFonts w:ascii="Montserrat-Bold" w:eastAsia="Times New Roman" w:hAnsi="Montserrat-Bold" w:cs="Times New Roman"/>
                <w:b/>
                <w:bCs/>
                <w:color w:val="000000"/>
                <w:sz w:val="20"/>
                <w:szCs w:val="20"/>
                <w:lang w:eastAsia="ru-RU"/>
              </w:rPr>
              <w:br/>
            </w:r>
            <w:bookmarkStart w:id="0" w:name="_GoBack"/>
            <w:bookmarkEnd w:id="0"/>
            <w:r w:rsidRPr="00096940">
              <w:rPr>
                <w:rFonts w:ascii="Montserrat-Bold" w:eastAsia="Times New Roman" w:hAnsi="Montserrat-Bold" w:cs="Times New Roman"/>
                <w:b/>
                <w:bCs/>
                <w:color w:val="000000"/>
                <w:sz w:val="20"/>
                <w:szCs w:val="20"/>
                <w:lang w:eastAsia="ru-RU"/>
              </w:rPr>
              <w:t>ШАРТНОМА</w:t>
            </w:r>
          </w:p>
        </w:tc>
      </w:tr>
      <w:tr w:rsidR="00096940" w:rsidRPr="00096940" w:rsidTr="00096940">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_______ </w:t>
            </w:r>
            <w:proofErr w:type="gramStart"/>
            <w:r w:rsidRPr="00096940">
              <w:rPr>
                <w:rFonts w:ascii="Times New Roman" w:eastAsia="Times New Roman" w:hAnsi="Times New Roman" w:cs="Times New Roman"/>
                <w:color w:val="000000"/>
                <w:sz w:val="20"/>
                <w:szCs w:val="20"/>
                <w:lang w:eastAsia="ru-RU"/>
              </w:rPr>
              <w:t>ша</w:t>
            </w:r>
            <w:proofErr w:type="gramEnd"/>
            <w:r w:rsidRPr="00096940">
              <w:rPr>
                <w:rFonts w:ascii="Times New Roman" w:eastAsia="Times New Roman" w:hAnsi="Times New Roman" w:cs="Times New Roman"/>
                <w:color w:val="000000"/>
                <w:sz w:val="20"/>
                <w:szCs w:val="20"/>
                <w:lang w:eastAsia="ru-RU"/>
              </w:rPr>
              <w:t>ҳри (тумани)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20___ йил «___» _______</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jc w:val="both"/>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val="uz-Cyrl-UZ" w:eastAsia="ru-RU"/>
              </w:rPr>
              <w:t>_____________________________________ номидан Низом асосида фаолият юритувчи</w:t>
            </w:r>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__________________________________ (кейинги ўринларда Буюртмачи деб аталади)</w:t>
            </w:r>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бир томондан ва ____________________________ номидан Устав (ишончнома) асосида</w:t>
            </w:r>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roofErr w:type="gramStart"/>
            <w:r w:rsidRPr="00096940">
              <w:rPr>
                <w:rFonts w:ascii="Times New Roman" w:eastAsia="Times New Roman" w:hAnsi="Times New Roman" w:cs="Times New Roman"/>
                <w:color w:val="000000"/>
                <w:sz w:val="20"/>
                <w:szCs w:val="20"/>
                <w:lang w:eastAsia="ru-RU"/>
              </w:rPr>
              <w:t>фаолият юритувчи директор ________________________________ (кейинги ўринларда</w:t>
            </w:r>
            <w:proofErr w:type="gramEnd"/>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roofErr w:type="gramStart"/>
            <w:r w:rsidRPr="00096940">
              <w:rPr>
                <w:rFonts w:ascii="Times New Roman" w:eastAsia="Times New Roman" w:hAnsi="Times New Roman" w:cs="Times New Roman"/>
                <w:color w:val="000000"/>
                <w:sz w:val="20"/>
                <w:szCs w:val="20"/>
                <w:lang w:eastAsia="ru-RU"/>
              </w:rPr>
              <w:t>Аутсорсер деб аталади), иккинчи томондан кейинчалик Томонлар деб аталади, ушбу Шартномани қуйидагилар тўғрисида туздилар.</w:t>
            </w:r>
            <w:proofErr w:type="gramEnd"/>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I. Шартнома предмети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(аутсорсерга ўтказилган хизмат номи)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ҳамда Ўзбекистон Республикасининг норматив-ҳуқ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096940" w:rsidRPr="00096940" w:rsidTr="00096940">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20 ___ йил «____» _____________дан.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II. Томонларнинг ҳуқ</w:t>
            </w:r>
            <w:proofErr w:type="gramStart"/>
            <w:r w:rsidRPr="00096940">
              <w:rPr>
                <w:rFonts w:ascii="Montserrat-Bold" w:eastAsia="Times New Roman" w:hAnsi="Montserrat-Bold" w:cs="Times New Roman"/>
                <w:b/>
                <w:bCs/>
                <w:color w:val="000000"/>
                <w:sz w:val="20"/>
                <w:szCs w:val="20"/>
                <w:lang w:eastAsia="ru-RU"/>
              </w:rPr>
              <w:t>у</w:t>
            </w:r>
            <w:proofErr w:type="gramEnd"/>
            <w:r w:rsidRPr="00096940">
              <w:rPr>
                <w:rFonts w:ascii="Montserrat-Bold" w:eastAsia="Times New Roman" w:hAnsi="Montserrat-Bold" w:cs="Times New Roman"/>
                <w:b/>
                <w:bCs/>
                <w:color w:val="000000"/>
                <w:sz w:val="20"/>
                <w:szCs w:val="20"/>
                <w:lang w:eastAsia="ru-RU"/>
              </w:rPr>
              <w:t>қ ва мажбуриятлари</w:t>
            </w:r>
          </w:p>
        </w:tc>
      </w:tr>
      <w:tr w:rsidR="00096940" w:rsidRPr="00096940" w:rsidTr="00096940">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 Аутсорсер қуйидаги 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2.1.1. Ижарага олинган мол-мулкдан фойдаланиш;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2.1.3. Хизматлар таннархининг ўзгариши муносабати билан шартномага ўзгартириш киритиш таклифи билан чиқиш;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2.1.4. Кўрсатилган хизматлар учун ўз вақтида тўловлар амалга оширилишини талаб қилиш;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2.1.5. Кўрсатилган хизматлар натижасида фойда олиш;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2.1.6. Буюртмачидан шартнома шартларининг бажарилишини талаб қилиш;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2.1.7. Қонун ҳужжатларига мувофиқ бошқа 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 Аутсорсер қуйидагиларга мажбур: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2.2.1. Ижарага олинган бино ва иншоотлар, жиҳозлардан мақсадли ҳамда оқилона </w:t>
            </w:r>
            <w:r w:rsidRPr="00096940">
              <w:rPr>
                <w:rFonts w:ascii="Times New Roman" w:eastAsia="Times New Roman" w:hAnsi="Times New Roman" w:cs="Times New Roman"/>
                <w:color w:val="000000"/>
                <w:sz w:val="20"/>
                <w:szCs w:val="20"/>
                <w:lang w:eastAsia="ru-RU"/>
              </w:rPr>
              <w:lastRenderedPageBreak/>
              <w:t>фойдаланиши, сақлаши, носоз ҳолга келганда уларни ўз ҳисобидан таъмирлаши, шунингдек, коммунал харажатларини қоплаши;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lastRenderedPageBreak/>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2.2.3. Товар (ишлар, хизматлар</w:t>
            </w:r>
            <w:proofErr w:type="gramStart"/>
            <w:r w:rsidRPr="00096940">
              <w:rPr>
                <w:rFonts w:ascii="Times New Roman" w:eastAsia="Times New Roman" w:hAnsi="Times New Roman" w:cs="Times New Roman"/>
                <w:color w:val="000000"/>
                <w:sz w:val="20"/>
                <w:szCs w:val="20"/>
                <w:lang w:eastAsia="ru-RU"/>
              </w:rPr>
              <w:t>)н</w:t>
            </w:r>
            <w:proofErr w:type="gramEnd"/>
            <w:r w:rsidRPr="00096940">
              <w:rPr>
                <w:rFonts w:ascii="Times New Roman" w:eastAsia="Times New Roman" w:hAnsi="Times New Roman" w:cs="Times New Roman"/>
                <w:color w:val="000000"/>
                <w:sz w:val="20"/>
                <w:szCs w:val="20"/>
                <w:lang w:eastAsia="ru-RU"/>
              </w:rPr>
              <w:t>инг сифатли ишлаб чиқарилишини ва буюртмачига етказилишини таъминлаши;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2.2.4. Махфийлик тартибига қатъий риоя қилиши;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2.2.5. Шартномани бекор қ</w:t>
            </w:r>
            <w:proofErr w:type="gramStart"/>
            <w:r w:rsidRPr="00096940">
              <w:rPr>
                <w:rFonts w:ascii="Times New Roman" w:eastAsia="Times New Roman" w:hAnsi="Times New Roman" w:cs="Times New Roman"/>
                <w:color w:val="000000"/>
                <w:sz w:val="20"/>
                <w:szCs w:val="20"/>
                <w:lang w:eastAsia="ru-RU"/>
              </w:rPr>
              <w:t>илиш</w:t>
            </w:r>
            <w:proofErr w:type="gramEnd"/>
            <w:r w:rsidRPr="00096940">
              <w:rPr>
                <w:rFonts w:ascii="Times New Roman" w:eastAsia="Times New Roman" w:hAnsi="Times New Roman" w:cs="Times New Roman"/>
                <w:color w:val="000000"/>
                <w:sz w:val="20"/>
                <w:szCs w:val="20"/>
                <w:lang w:eastAsia="ru-RU"/>
              </w:rPr>
              <w:t xml:space="preserve">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2.2.6. Хизматларни сифатли, мазкур Шартноманинг 1.3-бандида кўрсатилган муддатда </w:t>
            </w:r>
            <w:proofErr w:type="gramStart"/>
            <w:r w:rsidRPr="00096940">
              <w:rPr>
                <w:rFonts w:ascii="Times New Roman" w:eastAsia="Times New Roman" w:hAnsi="Times New Roman" w:cs="Times New Roman"/>
                <w:color w:val="000000"/>
                <w:sz w:val="20"/>
                <w:szCs w:val="20"/>
                <w:lang w:eastAsia="ru-RU"/>
              </w:rPr>
              <w:t>ва т</w:t>
            </w:r>
            <w:proofErr w:type="gramEnd"/>
            <w:r w:rsidRPr="00096940">
              <w:rPr>
                <w:rFonts w:ascii="Times New Roman" w:eastAsia="Times New Roman" w:hAnsi="Times New Roman" w:cs="Times New Roman"/>
                <w:color w:val="000000"/>
                <w:sz w:val="20"/>
                <w:szCs w:val="20"/>
                <w:lang w:eastAsia="ru-RU"/>
              </w:rPr>
              <w:t>ўлиқ ҳажмда кўрсатиши;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2.2.9. Малакали, тажрибали, қўйилган вазифани (хизматни, ишни) амалга ошириш 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2.2.11. Хизмат кўрсатиш бўйича ишларни шахсан бажариши, мазкур Шартнома шартларини бажаришни учинчи шахсга топширмаслиги;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2.2.14. Мазкур шартномани бекор қ</w:t>
            </w:r>
            <w:proofErr w:type="gramStart"/>
            <w:r w:rsidRPr="00096940">
              <w:rPr>
                <w:rFonts w:ascii="Times New Roman" w:eastAsia="Times New Roman" w:hAnsi="Times New Roman" w:cs="Times New Roman"/>
                <w:color w:val="000000"/>
                <w:sz w:val="20"/>
                <w:szCs w:val="20"/>
                <w:lang w:eastAsia="ru-RU"/>
              </w:rPr>
              <w:t>илиш</w:t>
            </w:r>
            <w:proofErr w:type="gramEnd"/>
            <w:r w:rsidRPr="00096940">
              <w:rPr>
                <w:rFonts w:ascii="Times New Roman" w:eastAsia="Times New Roman" w:hAnsi="Times New Roman" w:cs="Times New Roman"/>
                <w:color w:val="000000"/>
                <w:sz w:val="20"/>
                <w:szCs w:val="20"/>
                <w:lang w:eastAsia="ru-RU"/>
              </w:rPr>
              <w:t xml:space="preserve">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2.2.16. Қонун ҳужжатларига мувофиқ </w:t>
            </w:r>
            <w:proofErr w:type="gramStart"/>
            <w:r w:rsidRPr="00096940">
              <w:rPr>
                <w:rFonts w:ascii="Times New Roman" w:eastAsia="Times New Roman" w:hAnsi="Times New Roman" w:cs="Times New Roman"/>
                <w:color w:val="000000"/>
                <w:sz w:val="20"/>
                <w:szCs w:val="20"/>
                <w:lang w:eastAsia="ru-RU"/>
              </w:rPr>
              <w:t>бош</w:t>
            </w:r>
            <w:proofErr w:type="gramEnd"/>
            <w:r w:rsidRPr="00096940">
              <w:rPr>
                <w:rFonts w:ascii="Times New Roman" w:eastAsia="Times New Roman" w:hAnsi="Times New Roman" w:cs="Times New Roman"/>
                <w:color w:val="000000"/>
                <w:sz w:val="20"/>
                <w:szCs w:val="20"/>
                <w:lang w:eastAsia="ru-RU"/>
              </w:rPr>
              <w:t>қа мажбуриятлар.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2.3. Буюртмачи қуйидаги 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қларга эга:</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2.3.1. Товарлар (ишлар, хизматлар) сифатли ишлаб чиқарилиши (бажарилиши, кўрсатилиши</w:t>
            </w:r>
            <w:proofErr w:type="gramStart"/>
            <w:r w:rsidRPr="00096940">
              <w:rPr>
                <w:rFonts w:ascii="Times New Roman" w:eastAsia="Times New Roman" w:hAnsi="Times New Roman" w:cs="Times New Roman"/>
                <w:color w:val="000000"/>
                <w:sz w:val="20"/>
                <w:szCs w:val="20"/>
                <w:lang w:eastAsia="ru-RU"/>
              </w:rPr>
              <w:t>)н</w:t>
            </w:r>
            <w:proofErr w:type="gramEnd"/>
            <w:r w:rsidRPr="00096940">
              <w:rPr>
                <w:rFonts w:ascii="Times New Roman" w:eastAsia="Times New Roman" w:hAnsi="Times New Roman" w:cs="Times New Roman"/>
                <w:color w:val="000000"/>
                <w:sz w:val="20"/>
                <w:szCs w:val="20"/>
                <w:lang w:eastAsia="ru-RU"/>
              </w:rPr>
              <w:t>и талаб қилиш;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2.3.2. Аутсорсернинг фаолиятига аралашмаган ҳолда, шартнома шартларининг бажарилишини назорат қилиш;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2.3.3. Шартномани бекор қилиш тўғрисида 10 кун олдин Аутсорсерни ёзма равишда </w:t>
            </w:r>
            <w:proofErr w:type="gramStart"/>
            <w:r w:rsidRPr="00096940">
              <w:rPr>
                <w:rFonts w:ascii="Times New Roman" w:eastAsia="Times New Roman" w:hAnsi="Times New Roman" w:cs="Times New Roman"/>
                <w:color w:val="000000"/>
                <w:sz w:val="20"/>
                <w:szCs w:val="20"/>
                <w:lang w:eastAsia="ru-RU"/>
              </w:rPr>
              <w:t>ого</w:t>
            </w:r>
            <w:proofErr w:type="gramEnd"/>
            <w:r w:rsidRPr="00096940">
              <w:rPr>
                <w:rFonts w:ascii="Times New Roman" w:eastAsia="Times New Roman" w:hAnsi="Times New Roman" w:cs="Times New Roman"/>
                <w:color w:val="000000"/>
                <w:sz w:val="20"/>
                <w:szCs w:val="20"/>
                <w:lang w:eastAsia="ru-RU"/>
              </w:rPr>
              <w:t>ҳлантириш, бунда кўрсатилган хизматларнинг қийматини белгиланган тартибда тўлаш;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2.3.4. Қонун ҳужжатларига мувофиқ бошқа 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2.4. Буюртмачи қуйидагиларга мажбур: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w:t>
            </w:r>
            <w:proofErr w:type="gramStart"/>
            <w:r w:rsidRPr="00096940">
              <w:rPr>
                <w:rFonts w:ascii="Times New Roman" w:eastAsia="Times New Roman" w:hAnsi="Times New Roman" w:cs="Times New Roman"/>
                <w:color w:val="000000"/>
                <w:sz w:val="20"/>
                <w:szCs w:val="20"/>
                <w:lang w:eastAsia="ru-RU"/>
              </w:rPr>
              <w:t>Хизматлар</w:t>
            </w:r>
            <w:proofErr w:type="gramEnd"/>
            <w:r w:rsidRPr="00096940">
              <w:rPr>
                <w:rFonts w:ascii="Times New Roman" w:eastAsia="Times New Roman" w:hAnsi="Times New Roman" w:cs="Times New Roman"/>
                <w:color w:val="000000"/>
                <w:sz w:val="20"/>
                <w:szCs w:val="20"/>
                <w:lang w:eastAsia="ru-RU"/>
              </w:rPr>
              <w:t xml:space="preserve"> ҳақини тўлаши;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w:t>
            </w:r>
            <w:proofErr w:type="gramStart"/>
            <w:r w:rsidRPr="00096940">
              <w:rPr>
                <w:rFonts w:ascii="Times New Roman" w:eastAsia="Times New Roman" w:hAnsi="Times New Roman" w:cs="Times New Roman"/>
                <w:color w:val="000000"/>
                <w:sz w:val="20"/>
                <w:szCs w:val="20"/>
                <w:lang w:eastAsia="ru-RU"/>
              </w:rPr>
              <w:t>бош</w:t>
            </w:r>
            <w:proofErr w:type="gramEnd"/>
            <w:r w:rsidRPr="00096940">
              <w:rPr>
                <w:rFonts w:ascii="Times New Roman" w:eastAsia="Times New Roman" w:hAnsi="Times New Roman" w:cs="Times New Roman"/>
                <w:color w:val="000000"/>
                <w:sz w:val="20"/>
                <w:szCs w:val="20"/>
                <w:lang w:eastAsia="ru-RU"/>
              </w:rPr>
              <w:t xml:space="preserve">қа </w:t>
            </w:r>
            <w:r w:rsidRPr="00096940">
              <w:rPr>
                <w:rFonts w:ascii="Times New Roman" w:eastAsia="Times New Roman" w:hAnsi="Times New Roman" w:cs="Times New Roman"/>
                <w:color w:val="000000"/>
                <w:sz w:val="20"/>
                <w:szCs w:val="20"/>
                <w:lang w:eastAsia="ru-RU"/>
              </w:rPr>
              <w:lastRenderedPageBreak/>
              <w:t>моддий воситаларни вақтинча фойдаланишга бериши;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lastRenderedPageBreak/>
              <w:t xml:space="preserve">2.4.3. Қонун ҳужжатларига мувофиқ </w:t>
            </w:r>
            <w:proofErr w:type="gramStart"/>
            <w:r w:rsidRPr="00096940">
              <w:rPr>
                <w:rFonts w:ascii="Times New Roman" w:eastAsia="Times New Roman" w:hAnsi="Times New Roman" w:cs="Times New Roman"/>
                <w:color w:val="000000"/>
                <w:sz w:val="20"/>
                <w:szCs w:val="20"/>
                <w:lang w:eastAsia="ru-RU"/>
              </w:rPr>
              <w:t>бош</w:t>
            </w:r>
            <w:proofErr w:type="gramEnd"/>
            <w:r w:rsidRPr="00096940">
              <w:rPr>
                <w:rFonts w:ascii="Times New Roman" w:eastAsia="Times New Roman" w:hAnsi="Times New Roman" w:cs="Times New Roman"/>
                <w:color w:val="000000"/>
                <w:sz w:val="20"/>
                <w:szCs w:val="20"/>
                <w:lang w:eastAsia="ru-RU"/>
              </w:rPr>
              <w:t>қа мажбуриятлар.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III. Хизматлар нархи ва ўзаро ҳисоб-китоблар тартиби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3.1. Мазкур шартноманинг иловасига мувофиқ хизматлар нархи _____________________________________________________________</w:t>
            </w:r>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(сумма сон </w:t>
            </w:r>
            <w:proofErr w:type="gramStart"/>
            <w:r w:rsidRPr="00096940">
              <w:rPr>
                <w:rFonts w:ascii="Times New Roman" w:eastAsia="Times New Roman" w:hAnsi="Times New Roman" w:cs="Times New Roman"/>
                <w:color w:val="000000"/>
                <w:sz w:val="20"/>
                <w:szCs w:val="20"/>
                <w:lang w:eastAsia="ru-RU"/>
              </w:rPr>
              <w:t>ва с</w:t>
            </w:r>
            <w:proofErr w:type="gramEnd"/>
            <w:r w:rsidRPr="00096940">
              <w:rPr>
                <w:rFonts w:ascii="Times New Roman" w:eastAsia="Times New Roman" w:hAnsi="Times New Roman" w:cs="Times New Roman"/>
                <w:color w:val="000000"/>
                <w:sz w:val="20"/>
                <w:szCs w:val="20"/>
                <w:lang w:eastAsia="ru-RU"/>
              </w:rPr>
              <w:t>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roofErr w:type="gramStart"/>
            <w:r w:rsidRPr="00096940">
              <w:rPr>
                <w:rFonts w:ascii="Times New Roman" w:eastAsia="Times New Roman" w:hAnsi="Times New Roman" w:cs="Times New Roman"/>
                <w:color w:val="000000"/>
                <w:sz w:val="20"/>
                <w:szCs w:val="20"/>
                <w:lang w:eastAsia="ru-RU"/>
              </w:rPr>
              <w:t>сўмни</w:t>
            </w:r>
            <w:proofErr w:type="gramEnd"/>
            <w:r w:rsidRPr="00096940">
              <w:rPr>
                <w:rFonts w:ascii="Times New Roman" w:eastAsia="Times New Roman" w:hAnsi="Times New Roman" w:cs="Times New Roman"/>
                <w:color w:val="000000"/>
                <w:sz w:val="20"/>
                <w:szCs w:val="20"/>
                <w:lang w:eastAsia="ru-RU"/>
              </w:rPr>
              <w:t xml:space="preserve"> ташкил этади.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3.3. Кўрсатиладиган хизматларнинг амалдаги </w:t>
            </w:r>
            <w:proofErr w:type="gramStart"/>
            <w:r w:rsidRPr="00096940">
              <w:rPr>
                <w:rFonts w:ascii="Times New Roman" w:eastAsia="Times New Roman" w:hAnsi="Times New Roman" w:cs="Times New Roman"/>
                <w:color w:val="000000"/>
                <w:sz w:val="20"/>
                <w:szCs w:val="20"/>
                <w:lang w:eastAsia="ru-RU"/>
              </w:rPr>
              <w:t>сони</w:t>
            </w:r>
            <w:proofErr w:type="gramEnd"/>
            <w:r w:rsidRPr="00096940">
              <w:rPr>
                <w:rFonts w:ascii="Times New Roman" w:eastAsia="Times New Roman" w:hAnsi="Times New Roman" w:cs="Times New Roman"/>
                <w:color w:val="000000"/>
                <w:sz w:val="20"/>
                <w:szCs w:val="20"/>
                <w:lang w:eastAsia="ru-RU"/>
              </w:rPr>
              <w:t xml:space="preserve">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IV. Томонларнинг мажбуриятлари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6" w:history="1">
              <w:r w:rsidRPr="00096940">
                <w:rPr>
                  <w:rFonts w:ascii="Times New Roman" w:eastAsia="Times New Roman" w:hAnsi="Times New Roman" w:cs="Times New Roman"/>
                  <w:color w:val="008080"/>
                  <w:sz w:val="20"/>
                  <w:szCs w:val="20"/>
                  <w:lang w:eastAsia="ru-RU"/>
                </w:rPr>
                <w:t>кодекси</w:t>
              </w:r>
            </w:hyperlink>
            <w:r w:rsidRPr="00096940">
              <w:rPr>
                <w:rFonts w:ascii="Times New Roman" w:eastAsia="Times New Roman" w:hAnsi="Times New Roman" w:cs="Times New Roman"/>
                <w:color w:val="000000"/>
                <w:sz w:val="20"/>
                <w:szCs w:val="20"/>
                <w:lang w:eastAsia="ru-RU"/>
              </w:rPr>
              <w:t> талабларида, «Хўжалик юритувчи субъектлар фаолиятининг шартномавий-ҳуқ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қий базаси тўғрисида»ги Ўзбекистон Республикаси </w:t>
            </w:r>
            <w:hyperlink r:id="rId7" w:history="1">
              <w:r w:rsidRPr="00096940">
                <w:rPr>
                  <w:rFonts w:ascii="Times New Roman" w:eastAsia="Times New Roman" w:hAnsi="Times New Roman" w:cs="Times New Roman"/>
                  <w:color w:val="008080"/>
                  <w:sz w:val="20"/>
                  <w:szCs w:val="20"/>
                  <w:lang w:eastAsia="ru-RU"/>
                </w:rPr>
                <w:t>Қонуни </w:t>
              </w:r>
            </w:hyperlink>
            <w:r w:rsidRPr="00096940">
              <w:rPr>
                <w:rFonts w:ascii="Times New Roman" w:eastAsia="Times New Roman" w:hAnsi="Times New Roman" w:cs="Times New Roman"/>
                <w:color w:val="000000"/>
                <w:sz w:val="20"/>
                <w:szCs w:val="20"/>
                <w:lang w:eastAsia="ru-RU"/>
              </w:rPr>
              <w:t>ҳамда Ўзбекистон Республикасининг бошқа норматив-ҳуқуқий ҳужжатларида назарда тутилган жавобгар бўладилар.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4.5. Томонларнинг Мазкур Шартномада назарда тутилмаган жавобгарлик чоралари Ўзбекистон Республикаси ҳудудида амалда бўлган </w:t>
            </w:r>
            <w:proofErr w:type="gramStart"/>
            <w:r w:rsidRPr="00096940">
              <w:rPr>
                <w:rFonts w:ascii="Times New Roman" w:eastAsia="Times New Roman" w:hAnsi="Times New Roman" w:cs="Times New Roman"/>
                <w:color w:val="000000"/>
                <w:sz w:val="20"/>
                <w:szCs w:val="20"/>
                <w:lang w:eastAsia="ru-RU"/>
              </w:rPr>
              <w:t>фу</w:t>
            </w:r>
            <w:proofErr w:type="gramEnd"/>
            <w:r w:rsidRPr="00096940">
              <w:rPr>
                <w:rFonts w:ascii="Times New Roman" w:eastAsia="Times New Roman" w:hAnsi="Times New Roman" w:cs="Times New Roman"/>
                <w:color w:val="000000"/>
                <w:sz w:val="20"/>
                <w:szCs w:val="20"/>
                <w:lang w:eastAsia="ru-RU"/>
              </w:rPr>
              <w:t>қаролик қонунчилиги нормаларига мувофиқ қўлланилади.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V. Мунозарали вазиятларни ҳал этиш тартиби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VI. Форс-мажор ҳолатлар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w:t>
            </w:r>
            <w:proofErr w:type="gramStart"/>
            <w:r w:rsidRPr="00096940">
              <w:rPr>
                <w:rFonts w:ascii="Times New Roman" w:eastAsia="Times New Roman" w:hAnsi="Times New Roman" w:cs="Times New Roman"/>
                <w:color w:val="000000"/>
                <w:sz w:val="20"/>
                <w:szCs w:val="20"/>
                <w:lang w:eastAsia="ru-RU"/>
              </w:rPr>
              <w:t>р</w:t>
            </w:r>
            <w:proofErr w:type="gramEnd"/>
            <w:r w:rsidRPr="00096940">
              <w:rPr>
                <w:rFonts w:ascii="Times New Roman" w:eastAsia="Times New Roman" w:hAnsi="Times New Roman" w:cs="Times New Roman"/>
                <w:color w:val="000000"/>
                <w:sz w:val="20"/>
                <w:szCs w:val="20"/>
                <w:lang w:eastAsia="ru-RU"/>
              </w:rPr>
              <w:t xml:space="preserve">ўй берган </w:t>
            </w:r>
            <w:r w:rsidRPr="00096940">
              <w:rPr>
                <w:rFonts w:ascii="Times New Roman" w:eastAsia="Times New Roman" w:hAnsi="Times New Roman" w:cs="Times New Roman"/>
                <w:color w:val="000000"/>
                <w:sz w:val="20"/>
                <w:szCs w:val="20"/>
                <w:lang w:eastAsia="ru-RU"/>
              </w:rPr>
              <w:lastRenderedPageBreak/>
              <w:t>муддатга сурилади.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lastRenderedPageBreak/>
              <w:t>VII. Якунловчи қоидалар</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7.2. Томонларнинг ҳеч бири мазкур Шартнома бўйича ўз ҳуқ</w:t>
            </w:r>
            <w:proofErr w:type="gramStart"/>
            <w:r w:rsidRPr="00096940">
              <w:rPr>
                <w:rFonts w:ascii="Times New Roman" w:eastAsia="Times New Roman" w:hAnsi="Times New Roman" w:cs="Times New Roman"/>
                <w:color w:val="000000"/>
                <w:sz w:val="20"/>
                <w:szCs w:val="20"/>
                <w:lang w:eastAsia="ru-RU"/>
              </w:rPr>
              <w:t>у</w:t>
            </w:r>
            <w:proofErr w:type="gramEnd"/>
            <w:r w:rsidRPr="00096940">
              <w:rPr>
                <w:rFonts w:ascii="Times New Roman" w:eastAsia="Times New Roman" w:hAnsi="Times New Roman" w:cs="Times New Roman"/>
                <w:color w:val="000000"/>
                <w:sz w:val="20"/>
                <w:szCs w:val="20"/>
                <w:lang w:eastAsia="ru-RU"/>
              </w:rPr>
              <w:t>қ ва мажбуриятларини бошқа Томоннинг ёзма шаклдаги розилигисиз бирор бир учинчи томонга бериб юбориши мумкин эмас.</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 xml:space="preserve">7.3. Ушбу шартнома икки нусхада тузилган. Иккала нусха айнан бир </w:t>
            </w:r>
            <w:proofErr w:type="gramStart"/>
            <w:r w:rsidRPr="00096940">
              <w:rPr>
                <w:rFonts w:ascii="Times New Roman" w:eastAsia="Times New Roman" w:hAnsi="Times New Roman" w:cs="Times New Roman"/>
                <w:color w:val="000000"/>
                <w:sz w:val="20"/>
                <w:szCs w:val="20"/>
                <w:lang w:eastAsia="ru-RU"/>
              </w:rPr>
              <w:t>хил б</w:t>
            </w:r>
            <w:proofErr w:type="gramEnd"/>
            <w:r w:rsidRPr="00096940">
              <w:rPr>
                <w:rFonts w:ascii="Times New Roman" w:eastAsia="Times New Roman" w:hAnsi="Times New Roman" w:cs="Times New Roman"/>
                <w:color w:val="000000"/>
                <w:sz w:val="20"/>
                <w:szCs w:val="20"/>
                <w:lang w:eastAsia="ru-RU"/>
              </w:rPr>
              <w:t>ўлиб, бир хил юридик кучга эга. Томонларнинг ҳар бирида мазкур Шартноманинг бир нусхаси бўлади.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VIII. Шартноманинг амал қилиш муддати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096940" w:rsidRPr="00096940" w:rsidTr="00096940">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 xml:space="preserve">IX. Томонларнинг манзили </w:t>
            </w:r>
            <w:proofErr w:type="gramStart"/>
            <w:r w:rsidRPr="00096940">
              <w:rPr>
                <w:rFonts w:ascii="Montserrat-Bold" w:eastAsia="Times New Roman" w:hAnsi="Montserrat-Bold" w:cs="Times New Roman"/>
                <w:b/>
                <w:bCs/>
                <w:color w:val="000000"/>
                <w:sz w:val="20"/>
                <w:szCs w:val="20"/>
                <w:lang w:eastAsia="ru-RU"/>
              </w:rPr>
              <w:t>ва банк</w:t>
            </w:r>
            <w:proofErr w:type="gramEnd"/>
            <w:r w:rsidRPr="00096940">
              <w:rPr>
                <w:rFonts w:ascii="Montserrat-Bold" w:eastAsia="Times New Roman" w:hAnsi="Montserrat-Bold" w:cs="Times New Roman"/>
                <w:b/>
                <w:bCs/>
                <w:color w:val="000000"/>
                <w:sz w:val="20"/>
                <w:szCs w:val="20"/>
                <w:lang w:eastAsia="ru-RU"/>
              </w:rPr>
              <w:t xml:space="preserve"> реквизитлари</w:t>
            </w:r>
          </w:p>
        </w:tc>
      </w:tr>
      <w:tr w:rsidR="00096940" w:rsidRPr="00096940" w:rsidTr="0009694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Montserrat-Bold" w:eastAsia="Times New Roman" w:hAnsi="Montserrat-Bold" w:cs="Times New Roman"/>
                <w:b/>
                <w:bCs/>
                <w:color w:val="000000"/>
                <w:sz w:val="20"/>
                <w:szCs w:val="20"/>
                <w:lang w:eastAsia="ru-RU"/>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r>
      <w:tr w:rsidR="00096940" w:rsidRPr="00096940" w:rsidTr="00096940">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96940" w:rsidRPr="00096940" w:rsidRDefault="00096940" w:rsidP="00096940">
            <w:pPr>
              <w:spacing w:after="100" w:afterAutospacing="1" w:line="240" w:lineRule="auto"/>
              <w:jc w:val="center"/>
              <w:rPr>
                <w:rFonts w:ascii="Times New Roman" w:eastAsia="Times New Roman" w:hAnsi="Times New Roman" w:cs="Times New Roman"/>
                <w:color w:val="000000"/>
                <w:sz w:val="24"/>
                <w:szCs w:val="24"/>
                <w:lang w:eastAsia="ru-RU"/>
              </w:rPr>
            </w:pPr>
            <w:r w:rsidRPr="00096940">
              <w:rPr>
                <w:rFonts w:ascii="Times New Roman" w:eastAsia="Times New Roman" w:hAnsi="Times New Roman" w:cs="Times New Roman"/>
                <w:color w:val="000000"/>
                <w:sz w:val="20"/>
                <w:szCs w:val="20"/>
                <w:lang w:eastAsia="ru-RU"/>
              </w:rPr>
              <w:t>----------------------------------------</w:t>
            </w:r>
          </w:p>
        </w:tc>
        <w:tc>
          <w:tcPr>
            <w:tcW w:w="0" w:type="auto"/>
            <w:shd w:val="clear" w:color="auto" w:fill="FFFFFF"/>
            <w:vAlign w:val="center"/>
            <w:hideMark/>
          </w:tcPr>
          <w:p w:rsidR="00096940" w:rsidRPr="00096940" w:rsidRDefault="00096940" w:rsidP="00096940">
            <w:pPr>
              <w:spacing w:after="0" w:line="240" w:lineRule="auto"/>
              <w:rPr>
                <w:rFonts w:ascii="Times New Roman" w:eastAsia="Times New Roman" w:hAnsi="Times New Roman" w:cs="Times New Roman"/>
                <w:sz w:val="20"/>
                <w:szCs w:val="20"/>
                <w:lang w:eastAsia="ru-RU"/>
              </w:rPr>
            </w:pPr>
          </w:p>
        </w:tc>
      </w:tr>
    </w:tbl>
    <w:p w:rsidR="001B4D1E" w:rsidRDefault="001B4D1E"/>
    <w:sectPr w:rsidR="001B4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1"/>
    <w:rsid w:val="00096940"/>
    <w:rsid w:val="001B4D1E"/>
    <w:rsid w:val="004B54C1"/>
    <w:rsid w:val="004C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940"/>
    <w:rPr>
      <w:b/>
      <w:bCs/>
    </w:rPr>
  </w:style>
  <w:style w:type="character" w:styleId="a5">
    <w:name w:val="Hyperlink"/>
    <w:basedOn w:val="a0"/>
    <w:uiPriority w:val="99"/>
    <w:semiHidden/>
    <w:unhideWhenUsed/>
    <w:rsid w:val="000969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940"/>
    <w:rPr>
      <w:b/>
      <w:bCs/>
    </w:rPr>
  </w:style>
  <w:style w:type="character" w:styleId="a5">
    <w:name w:val="Hyperlink"/>
    <w:basedOn w:val="a0"/>
    <w:uiPriority w:val="99"/>
    <w:semiHidden/>
    <w:unhideWhenUsed/>
    <w:rsid w:val="00096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x.uz/docs/189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x.uz/docs/111189"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1624</Words>
  <Characters>9261</Characters>
  <Application>Microsoft Office Word</Application>
  <DocSecurity>0</DocSecurity>
  <Lines>77</Lines>
  <Paragraphs>21</Paragraphs>
  <ScaleCrop>false</ScaleCrop>
  <Company>Home</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2022-04-06T06:17:00Z</dcterms:created>
  <dcterms:modified xsi:type="dcterms:W3CDTF">2022-04-06T06:34:00Z</dcterms:modified>
</cp:coreProperties>
</file>