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52C" w:rsidRDefault="00E1352C">
      <w:pPr>
        <w:spacing w:before="58" w:after="58" w:line="240" w:lineRule="exact"/>
        <w:rPr>
          <w:sz w:val="19"/>
          <w:szCs w:val="19"/>
        </w:rPr>
      </w:pPr>
    </w:p>
    <w:p w:rsidR="00E1352C" w:rsidRDefault="00E1352C">
      <w:pPr>
        <w:rPr>
          <w:sz w:val="2"/>
          <w:szCs w:val="2"/>
        </w:rPr>
        <w:sectPr w:rsidR="00E1352C" w:rsidSect="0042299B">
          <w:pgSz w:w="11900" w:h="16840"/>
          <w:pgMar w:top="426" w:right="0" w:bottom="1471" w:left="0" w:header="0" w:footer="3" w:gutter="0"/>
          <w:cols w:space="720"/>
          <w:noEndnote/>
          <w:docGrid w:linePitch="360"/>
        </w:sectPr>
      </w:pPr>
    </w:p>
    <w:p w:rsidR="00E1352C" w:rsidRDefault="0077201F">
      <w:pPr>
        <w:pStyle w:val="10"/>
        <w:keepNext/>
        <w:keepLines/>
        <w:shd w:val="clear" w:color="auto" w:fill="auto"/>
        <w:spacing w:after="274"/>
        <w:ind w:left="200"/>
      </w:pPr>
      <w:bookmarkStart w:id="0" w:name="bookmark0"/>
      <w:r>
        <w:t>ПРОЕКТ ДОГОВОРА</w:t>
      </w:r>
      <w:bookmarkEnd w:id="0"/>
    </w:p>
    <w:p w:rsidR="00E1352C" w:rsidRPr="0042299B" w:rsidRDefault="0077201F">
      <w:pPr>
        <w:pStyle w:val="30"/>
        <w:shd w:val="clear" w:color="auto" w:fill="auto"/>
        <w:spacing w:before="0"/>
        <w:ind w:left="200"/>
        <w:rPr>
          <w:b/>
        </w:rPr>
      </w:pPr>
      <w:r w:rsidRPr="0042299B">
        <w:rPr>
          <w:b/>
        </w:rPr>
        <w:t>Проект договора для отечественных поставщиков не является окончательным, в него</w:t>
      </w:r>
      <w:r w:rsidRPr="0042299B">
        <w:rPr>
          <w:b/>
        </w:rPr>
        <w:br/>
        <w:t>могут быть внесены изменения, дополнения в процессе переговоров и заключения</w:t>
      </w:r>
    </w:p>
    <w:p w:rsidR="00E1352C" w:rsidRPr="0042299B" w:rsidRDefault="0077201F">
      <w:pPr>
        <w:pStyle w:val="30"/>
        <w:shd w:val="clear" w:color="auto" w:fill="auto"/>
        <w:spacing w:before="0"/>
        <w:ind w:left="200"/>
        <w:rPr>
          <w:b/>
        </w:rPr>
      </w:pPr>
      <w:r w:rsidRPr="0042299B">
        <w:rPr>
          <w:b/>
        </w:rPr>
        <w:t>контрактов</w:t>
      </w:r>
    </w:p>
    <w:p w:rsidR="0042299B" w:rsidRDefault="0042299B">
      <w:pPr>
        <w:pStyle w:val="10"/>
        <w:keepNext/>
        <w:keepLines/>
        <w:shd w:val="clear" w:color="auto" w:fill="auto"/>
        <w:spacing w:after="298"/>
        <w:ind w:left="3640"/>
        <w:jc w:val="left"/>
      </w:pPr>
      <w:bookmarkStart w:id="1" w:name="bookmark1"/>
    </w:p>
    <w:p w:rsidR="00E1352C" w:rsidRDefault="0077201F" w:rsidP="0042299B">
      <w:pPr>
        <w:pStyle w:val="10"/>
        <w:keepNext/>
        <w:keepLines/>
        <w:shd w:val="clear" w:color="auto" w:fill="auto"/>
        <w:spacing w:after="298"/>
        <w:ind w:left="3686"/>
        <w:jc w:val="left"/>
      </w:pPr>
      <w:r>
        <w:t>ДОГОВОР №</w:t>
      </w:r>
      <w:bookmarkEnd w:id="1"/>
    </w:p>
    <w:p w:rsidR="00E1352C" w:rsidRDefault="0077201F">
      <w:pPr>
        <w:pStyle w:val="20"/>
        <w:shd w:val="clear" w:color="auto" w:fill="auto"/>
        <w:tabs>
          <w:tab w:val="left" w:pos="6552"/>
          <w:tab w:val="left" w:pos="7930"/>
          <w:tab w:val="left" w:pos="8462"/>
        </w:tabs>
        <w:spacing w:before="0" w:after="256"/>
      </w:pPr>
      <w:proofErr w:type="spellStart"/>
      <w:r>
        <w:t>Зааминский</w:t>
      </w:r>
      <w:proofErr w:type="spellEnd"/>
      <w:r>
        <w:t xml:space="preserve"> район</w:t>
      </w:r>
      <w:proofErr w:type="gramStart"/>
      <w:r>
        <w:tab/>
        <w:t>« »</w:t>
      </w:r>
      <w:proofErr w:type="gramEnd"/>
      <w:r>
        <w:t xml:space="preserve"> «</w:t>
      </w:r>
      <w:r>
        <w:tab/>
        <w:t>»</w:t>
      </w:r>
      <w:r>
        <w:tab/>
        <w:t>2022 г</w:t>
      </w:r>
    </w:p>
    <w:p w:rsidR="00E1352C" w:rsidRDefault="0077201F">
      <w:pPr>
        <w:pStyle w:val="20"/>
        <w:shd w:val="clear" w:color="auto" w:fill="auto"/>
        <w:spacing w:before="0" w:after="0" w:line="274" w:lineRule="exact"/>
      </w:pPr>
      <w:proofErr w:type="spellStart"/>
      <w:r>
        <w:t>Зааминский</w:t>
      </w:r>
      <w:proofErr w:type="spellEnd"/>
      <w:r>
        <w:t xml:space="preserve"> районный </w:t>
      </w:r>
      <w:proofErr w:type="spellStart"/>
      <w:proofErr w:type="gramStart"/>
      <w:r>
        <w:t>хакимият</w:t>
      </w:r>
      <w:proofErr w:type="spellEnd"/>
      <w:r>
        <w:t xml:space="preserve"> ,</w:t>
      </w:r>
      <w:proofErr w:type="gramEnd"/>
      <w:r>
        <w:t xml:space="preserve"> именуемое в дальнейшем «Заказчик», в лице </w:t>
      </w:r>
      <w:proofErr w:type="spellStart"/>
      <w:r>
        <w:t>З.Омонкулова</w:t>
      </w:r>
      <w:proofErr w:type="spellEnd"/>
    </w:p>
    <w:p w:rsidR="00E1352C" w:rsidRDefault="0077201F">
      <w:pPr>
        <w:pStyle w:val="20"/>
        <w:shd w:val="clear" w:color="auto" w:fill="auto"/>
        <w:tabs>
          <w:tab w:val="left" w:leader="underscore" w:pos="9293"/>
        </w:tabs>
        <w:spacing w:before="0" w:after="0" w:line="274" w:lineRule="exact"/>
      </w:pPr>
      <w:r>
        <w:t>действующего на основании устава, с одной стороны, и</w:t>
      </w:r>
      <w:r>
        <w:tab/>
        <w:t>,</w:t>
      </w:r>
    </w:p>
    <w:p w:rsidR="00E1352C" w:rsidRDefault="0077201F">
      <w:pPr>
        <w:pStyle w:val="20"/>
        <w:shd w:val="clear" w:color="auto" w:fill="auto"/>
        <w:tabs>
          <w:tab w:val="left" w:leader="underscore" w:pos="9293"/>
        </w:tabs>
        <w:spacing w:before="0" w:after="0" w:line="274" w:lineRule="exact"/>
      </w:pPr>
      <w:r>
        <w:t xml:space="preserve">именуемое в дальнейшем «Исполнитель», в лице </w:t>
      </w:r>
      <w:r>
        <w:tab/>
        <w:t>,</w:t>
      </w:r>
    </w:p>
    <w:p w:rsidR="00E1352C" w:rsidRDefault="0077201F">
      <w:pPr>
        <w:pStyle w:val="20"/>
        <w:shd w:val="clear" w:color="auto" w:fill="auto"/>
        <w:spacing w:before="0" w:line="274" w:lineRule="exact"/>
        <w:ind w:right="2820"/>
        <w:jc w:val="left"/>
      </w:pPr>
      <w:r>
        <w:t xml:space="preserve">действующего на основании Устава, с другой стороны, </w:t>
      </w:r>
      <w:r>
        <w:t>заключили договор о нижеследующем:</w:t>
      </w:r>
    </w:p>
    <w:p w:rsidR="00E1352C" w:rsidRDefault="0077201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89"/>
        </w:tabs>
        <w:spacing w:after="0" w:line="274" w:lineRule="exact"/>
        <w:ind w:left="3640"/>
        <w:jc w:val="left"/>
      </w:pPr>
      <w:bookmarkStart w:id="2" w:name="bookmark2"/>
      <w:r>
        <w:t>Предмет договора</w:t>
      </w:r>
      <w:bookmarkEnd w:id="2"/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0" w:line="274" w:lineRule="exact"/>
        <w:ind w:right="320"/>
      </w:pPr>
      <w:r>
        <w:t>«Исполнитель» принимает обязательства поставить в адрес «Заказчика», а «Заказчик» оплатить товары в соответствии с условиями и положениями договора в количестве и по ценам, указанным в приложении №1, явля</w:t>
      </w:r>
      <w:r>
        <w:t>ющимся неотъемлемой частью настоящего договора.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274" w:lineRule="exact"/>
        <w:ind w:right="820"/>
        <w:jc w:val="left"/>
      </w:pPr>
      <w:r>
        <w:t>«Исполнитель» по согласованию с «Заказчиком» имеет право досрочно отгрузить товары.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507"/>
        </w:tabs>
        <w:spacing w:before="0" w:line="274" w:lineRule="exact"/>
      </w:pPr>
      <w:r>
        <w:t>Товары должны соответствовать требованиям технического задания Заказчика.</w:t>
      </w:r>
    </w:p>
    <w:p w:rsidR="00E1352C" w:rsidRDefault="0077201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03"/>
        </w:tabs>
        <w:spacing w:after="0" w:line="274" w:lineRule="exact"/>
        <w:ind w:left="2040"/>
        <w:jc w:val="left"/>
      </w:pPr>
      <w:bookmarkStart w:id="3" w:name="bookmark3"/>
      <w:r>
        <w:t>Общая стоимость договора и условия платежа</w:t>
      </w:r>
      <w:bookmarkEnd w:id="3"/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531"/>
          <w:tab w:val="left" w:leader="underscore" w:pos="8794"/>
        </w:tabs>
        <w:spacing w:before="0" w:after="0" w:line="274" w:lineRule="exact"/>
      </w:pPr>
      <w:r>
        <w:t>Общая стоимость настоящего договора составляет</w:t>
      </w:r>
      <w:r>
        <w:tab/>
      </w:r>
      <w:proofErr w:type="spellStart"/>
      <w:r>
        <w:t>сум</w:t>
      </w:r>
      <w:proofErr w:type="spellEnd"/>
      <w:r>
        <w:t>.</w:t>
      </w:r>
    </w:p>
    <w:p w:rsidR="00E1352C" w:rsidRDefault="0077201F">
      <w:pPr>
        <w:pStyle w:val="20"/>
        <w:shd w:val="clear" w:color="auto" w:fill="auto"/>
        <w:spacing w:before="0" w:after="0" w:line="274" w:lineRule="exact"/>
        <w:ind w:left="6400"/>
        <w:jc w:val="left"/>
      </w:pPr>
      <w:r>
        <w:t>(сумма прописью)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0" w:line="274" w:lineRule="exact"/>
        <w:ind w:right="320"/>
      </w:pPr>
      <w:r>
        <w:t>Цены на поставляемые товары являются окончательными и до полного исполнения договора сторонами изменению не подлежат.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0" w:line="274" w:lineRule="exact"/>
        <w:ind w:right="320"/>
      </w:pPr>
      <w:r>
        <w:t>Расчеты за продукцию производятся между «Заказчиком» и «Исполнителем»</w:t>
      </w:r>
      <w:r>
        <w:t xml:space="preserve"> путем предварительной и последующей оплаты.</w:t>
      </w:r>
    </w:p>
    <w:p w:rsidR="00E1352C" w:rsidRDefault="0077201F">
      <w:pPr>
        <w:pStyle w:val="20"/>
        <w:numPr>
          <w:ilvl w:val="2"/>
          <w:numId w:val="1"/>
        </w:numPr>
        <w:shd w:val="clear" w:color="auto" w:fill="auto"/>
        <w:tabs>
          <w:tab w:val="left" w:pos="718"/>
        </w:tabs>
        <w:spacing w:before="0" w:after="0" w:line="274" w:lineRule="exact"/>
        <w:ind w:right="320"/>
      </w:pPr>
      <w:r>
        <w:t>Предварительная оплата в размере 15 % от общей суммы договора производится в течение 10 (десяти) банковских дней после вступления договора в силу.</w:t>
      </w:r>
    </w:p>
    <w:p w:rsidR="00E1352C" w:rsidRDefault="0077201F">
      <w:pPr>
        <w:pStyle w:val="20"/>
        <w:numPr>
          <w:ilvl w:val="2"/>
          <w:numId w:val="1"/>
        </w:numPr>
        <w:shd w:val="clear" w:color="auto" w:fill="auto"/>
        <w:tabs>
          <w:tab w:val="left" w:pos="714"/>
        </w:tabs>
        <w:spacing w:before="0" w:after="0" w:line="274" w:lineRule="exact"/>
        <w:ind w:right="320"/>
      </w:pPr>
      <w:r>
        <w:t xml:space="preserve">Последующая оплата фактически поставленных товаров производится </w:t>
      </w:r>
      <w:r>
        <w:t>в течение 15 (пятнадцати) банковских дней после составления акта приема по представленным счетам- фактурам, с учетом вычета суммы произведенной предоплаты.</w:t>
      </w:r>
    </w:p>
    <w:p w:rsidR="00E1352C" w:rsidRDefault="0077201F">
      <w:pPr>
        <w:pStyle w:val="20"/>
        <w:numPr>
          <w:ilvl w:val="2"/>
          <w:numId w:val="1"/>
        </w:numPr>
        <w:shd w:val="clear" w:color="auto" w:fill="auto"/>
        <w:tabs>
          <w:tab w:val="left" w:pos="768"/>
        </w:tabs>
        <w:spacing w:before="0" w:after="0" w:line="274" w:lineRule="exact"/>
        <w:ind w:right="320"/>
      </w:pPr>
      <w:r>
        <w:t>Основанием для проведения последующей оплаты является счет-фактура, подписанная между «Заказчиком» и</w:t>
      </w:r>
      <w:r>
        <w:t xml:space="preserve"> «Исполнителем».</w:t>
      </w:r>
    </w:p>
    <w:p w:rsidR="00E1352C" w:rsidRDefault="0077201F">
      <w:pPr>
        <w:pStyle w:val="20"/>
        <w:numPr>
          <w:ilvl w:val="2"/>
          <w:numId w:val="1"/>
        </w:numPr>
        <w:shd w:val="clear" w:color="auto" w:fill="auto"/>
        <w:tabs>
          <w:tab w:val="left" w:pos="714"/>
        </w:tabs>
        <w:spacing w:before="0" w:line="274" w:lineRule="exact"/>
        <w:ind w:right="320"/>
      </w:pPr>
      <w:r>
        <w:t>После проведения взаиморасчетов, а также после истечения срока действия договора составляется акт сверки.</w:t>
      </w:r>
    </w:p>
    <w:p w:rsidR="00E1352C" w:rsidRDefault="0077201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03"/>
        </w:tabs>
        <w:spacing w:after="0" w:line="274" w:lineRule="exact"/>
        <w:ind w:left="3140"/>
        <w:jc w:val="left"/>
      </w:pPr>
      <w:bookmarkStart w:id="4" w:name="bookmark4"/>
      <w:r>
        <w:t>Условия и сроки поставки</w:t>
      </w:r>
      <w:bookmarkEnd w:id="4"/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before="0" w:after="0" w:line="274" w:lineRule="exact"/>
      </w:pPr>
      <w:r>
        <w:t>Срок поставки товаров указан в спецификации (приложение</w:t>
      </w:r>
    </w:p>
    <w:p w:rsidR="00E1352C" w:rsidRDefault="0077201F">
      <w:pPr>
        <w:pStyle w:val="20"/>
        <w:shd w:val="clear" w:color="auto" w:fill="auto"/>
        <w:spacing w:before="0" w:after="0" w:line="274" w:lineRule="exact"/>
        <w:ind w:right="320"/>
      </w:pPr>
      <w:r>
        <w:t xml:space="preserve">№1), в течение которого «Исполнитель» обязан </w:t>
      </w:r>
      <w:r>
        <w:t>своими силами и средствами поставить товары до склада «Заказчика», находящегося по адресу: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before="0" w:after="0" w:line="274" w:lineRule="exact"/>
      </w:pPr>
      <w:r>
        <w:t>Датой поставки считается день поступления товаров в адрес «Заказчика».</w:t>
      </w:r>
    </w:p>
    <w:p w:rsidR="00E1352C" w:rsidRDefault="0077201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0"/>
        </w:tabs>
        <w:spacing w:after="0" w:line="274" w:lineRule="exact"/>
        <w:ind w:left="3260"/>
        <w:jc w:val="left"/>
      </w:pPr>
      <w:bookmarkStart w:id="5" w:name="bookmark5"/>
      <w:r>
        <w:t>Порядок сдачи-приемки</w:t>
      </w:r>
      <w:bookmarkEnd w:id="5"/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74" w:lineRule="exact"/>
      </w:pPr>
      <w:r>
        <w:t>Право собственности на товары переходит к «Заказчику» в момент фактическ</w:t>
      </w:r>
      <w:r>
        <w:t>ой передачи, после составления и подписания счета-фактуры, подписанных уполномоченными лицами.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74" w:lineRule="exact"/>
      </w:pPr>
      <w:r>
        <w:t>Приемка товаров по качеству и количеству осуществляется в соответствии с требованиями технического задания «Заказчика».</w:t>
      </w:r>
    </w:p>
    <w:p w:rsidR="00E1352C" w:rsidRDefault="0077201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00"/>
        </w:tabs>
        <w:spacing w:after="0" w:line="274" w:lineRule="exact"/>
        <w:ind w:left="1300"/>
        <w:jc w:val="left"/>
      </w:pPr>
      <w:bookmarkStart w:id="6" w:name="bookmark6"/>
      <w:r>
        <w:lastRenderedPageBreak/>
        <w:t xml:space="preserve">Имущественная </w:t>
      </w:r>
      <w:r>
        <w:t>ответственность сторон и качество товаров</w:t>
      </w:r>
      <w:bookmarkEnd w:id="6"/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74" w:lineRule="exact"/>
      </w:pPr>
      <w:r>
        <w:t xml:space="preserve">В случае просрочки или недопоставки товаров «Исполнитель» уплачивает «Заказчику» пеню в размере 0,5 % от неисполненной части обязательства за каждый день просрочки (за исключением праздничных и выходных дней), но, </w:t>
      </w:r>
      <w:r>
        <w:t>при этом общая сумма пени не должна превышать 50 % стоимости недопоставленных товаров.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74" w:lineRule="exact"/>
      </w:pPr>
      <w:r>
        <w:t>При несвоевременной оплате поставленных товаров «Заказчик» уплачивает «Исполнителю» пеню в размере 0,4 % от суммы просроченного платежа за каждый банковский день просроч</w:t>
      </w:r>
      <w:r>
        <w:t>ки, но не более 50% суммы просроченного платежа.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74" w:lineRule="exact"/>
      </w:pPr>
      <w:r>
        <w:t>Если поставленные товары не соответствуют требованиям, изложенным в пункте</w:t>
      </w:r>
    </w:p>
    <w:p w:rsidR="00E1352C" w:rsidRDefault="0077201F">
      <w:pPr>
        <w:pStyle w:val="20"/>
        <w:numPr>
          <w:ilvl w:val="0"/>
          <w:numId w:val="2"/>
        </w:numPr>
        <w:shd w:val="clear" w:color="auto" w:fill="auto"/>
        <w:tabs>
          <w:tab w:val="left" w:pos="486"/>
        </w:tabs>
        <w:spacing w:before="0" w:after="0" w:line="274" w:lineRule="exact"/>
        <w:ind w:right="4740"/>
        <w:jc w:val="left"/>
      </w:pPr>
      <w:r>
        <w:t>настоящего договора, «Заказчик» вправе: отказаться от принятия и оплаты товаров;</w:t>
      </w:r>
    </w:p>
    <w:p w:rsidR="00E1352C" w:rsidRDefault="0077201F">
      <w:pPr>
        <w:pStyle w:val="20"/>
        <w:shd w:val="clear" w:color="auto" w:fill="auto"/>
        <w:spacing w:before="0" w:after="0" w:line="274" w:lineRule="exact"/>
      </w:pPr>
      <w:r>
        <w:t xml:space="preserve">если товары оплачены, потребовать замены товары на </w:t>
      </w:r>
      <w:r>
        <w:t>качественные или возврата уплаченной суммы, а также взыскать с «Исполнителя» штраф в размере 20 % от стоимости товаров ненадлежащего качества.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74" w:lineRule="exact"/>
      </w:pPr>
      <w:r>
        <w:t>Уплата штрафа и пени, в случае ненадлежащего исполнения обязательств, не освобождает стороны от исполнения обязат</w:t>
      </w:r>
      <w:r>
        <w:t>ельств по договору.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line="274" w:lineRule="exact"/>
      </w:pPr>
      <w:r>
        <w:t>«Исполнитель», согласно действующему законодательству Республики Узбекистан, предоставляет на товары гарантийные сроки эксплуатации, согласно спецификации (приложение №1).</w:t>
      </w:r>
    </w:p>
    <w:p w:rsidR="00E1352C" w:rsidRDefault="0077201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20"/>
        </w:tabs>
        <w:spacing w:after="0" w:line="274" w:lineRule="exact"/>
        <w:ind w:left="3920"/>
        <w:jc w:val="left"/>
      </w:pPr>
      <w:bookmarkStart w:id="7" w:name="bookmark7"/>
      <w:r>
        <w:t>Рекламации</w:t>
      </w:r>
      <w:bookmarkEnd w:id="7"/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74" w:lineRule="exact"/>
      </w:pPr>
      <w:r>
        <w:t xml:space="preserve">Рекламации могут быть заявлены по качеству </w:t>
      </w:r>
      <w:r>
        <w:t>поставленных товаров в случае несоответствия их требованиям технического задания «Заказчика</w:t>
      </w:r>
      <w:proofErr w:type="gramStart"/>
      <w:r>
        <w:t>»,.</w:t>
      </w:r>
      <w:proofErr w:type="gramEnd"/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74" w:lineRule="exact"/>
      </w:pPr>
      <w:r>
        <w:t>«Заказчик» имеет право заявить «Исполнителю» рекламацию по качеству товаров в течение гарантийного срока эксплуатации.</w:t>
      </w:r>
    </w:p>
    <w:p w:rsidR="00E1352C" w:rsidRDefault="0077201F">
      <w:pPr>
        <w:pStyle w:val="20"/>
        <w:numPr>
          <w:ilvl w:val="2"/>
          <w:numId w:val="1"/>
        </w:numPr>
        <w:shd w:val="clear" w:color="auto" w:fill="auto"/>
        <w:tabs>
          <w:tab w:val="left" w:pos="672"/>
        </w:tabs>
        <w:spacing w:before="0" w:after="0" w:line="274" w:lineRule="exact"/>
      </w:pPr>
      <w:r>
        <w:t xml:space="preserve">В случае, если в течение </w:t>
      </w:r>
      <w:r>
        <w:t>установленного гарантийного срока при соблюдении условий эксплуатации товаров станут непригодными к дальнейшему использованию или не будут соответствовать требованиям качества, «Исполнитель» обязуется за свой счет произвести:</w:t>
      </w:r>
    </w:p>
    <w:p w:rsidR="00E1352C" w:rsidRDefault="0077201F">
      <w:pPr>
        <w:pStyle w:val="20"/>
        <w:shd w:val="clear" w:color="auto" w:fill="auto"/>
        <w:spacing w:before="0" w:after="0" w:line="274" w:lineRule="exact"/>
      </w:pPr>
      <w:r>
        <w:t>полную замену товаров, вышедши</w:t>
      </w:r>
      <w:r>
        <w:t>х из строя при эксплуатации в первой половине гарантийного срока;</w:t>
      </w:r>
    </w:p>
    <w:p w:rsidR="00E1352C" w:rsidRDefault="0077201F">
      <w:pPr>
        <w:pStyle w:val="20"/>
        <w:shd w:val="clear" w:color="auto" w:fill="auto"/>
        <w:spacing w:before="0" w:after="0" w:line="274" w:lineRule="exact"/>
      </w:pPr>
      <w:r>
        <w:t>произвести полный ремонт и привести в качественное состояние в соответствии с предъявляемыми требованиями, товаров, вышедшие из строя при эксплуатации во второй половине гарантийного срока.</w:t>
      </w:r>
    </w:p>
    <w:p w:rsidR="00E1352C" w:rsidRDefault="0077201F">
      <w:pPr>
        <w:pStyle w:val="20"/>
        <w:numPr>
          <w:ilvl w:val="2"/>
          <w:numId w:val="1"/>
        </w:numPr>
        <w:shd w:val="clear" w:color="auto" w:fill="auto"/>
        <w:tabs>
          <w:tab w:val="left" w:pos="672"/>
        </w:tabs>
        <w:spacing w:before="0" w:after="0" w:line="274" w:lineRule="exact"/>
      </w:pPr>
      <w:r>
        <w:t>При выявлении некачественных товаров или товаров, не выдержавших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</w:t>
      </w:r>
      <w:r>
        <w:t>го акта рекламации. Дата совместного оформления рекламационного акта должна быть назначена на срок, не более чем через 10 дней с момента письменного извещения «Исполнителя».</w:t>
      </w:r>
    </w:p>
    <w:p w:rsidR="00E1352C" w:rsidRDefault="0077201F">
      <w:pPr>
        <w:pStyle w:val="20"/>
        <w:shd w:val="clear" w:color="auto" w:fill="auto"/>
        <w:spacing w:before="0" w:after="0" w:line="274" w:lineRule="exact"/>
      </w:pPr>
      <w:r>
        <w:t>В извещении должно быть указано:</w:t>
      </w:r>
    </w:p>
    <w:p w:rsidR="00E1352C" w:rsidRDefault="0077201F">
      <w:pPr>
        <w:pStyle w:val="20"/>
        <w:shd w:val="clear" w:color="auto" w:fill="auto"/>
        <w:spacing w:before="0" w:after="0" w:line="274" w:lineRule="exact"/>
      </w:pPr>
      <w:r>
        <w:t>наименование и количество товаров, подлежащих сов</w:t>
      </w:r>
      <w:r>
        <w:t>местной проверке, номер, дата и</w:t>
      </w:r>
    </w:p>
    <w:p w:rsidR="00E1352C" w:rsidRDefault="0077201F">
      <w:pPr>
        <w:pStyle w:val="20"/>
        <w:shd w:val="clear" w:color="auto" w:fill="auto"/>
        <w:spacing w:before="0" w:after="0" w:line="274" w:lineRule="exact"/>
      </w:pPr>
      <w:r>
        <w:t>условное наименование отправителя;</w:t>
      </w:r>
    </w:p>
    <w:p w:rsidR="00E1352C" w:rsidRDefault="0077201F">
      <w:pPr>
        <w:pStyle w:val="20"/>
        <w:shd w:val="clear" w:color="auto" w:fill="auto"/>
        <w:spacing w:before="0" w:after="0" w:line="274" w:lineRule="exact"/>
      </w:pPr>
      <w:r>
        <w:t>основные недостатки, выявленные по качеству товаров;</w:t>
      </w:r>
    </w:p>
    <w:p w:rsidR="00E1352C" w:rsidRDefault="0077201F">
      <w:pPr>
        <w:pStyle w:val="20"/>
        <w:shd w:val="clear" w:color="auto" w:fill="auto"/>
        <w:spacing w:before="0" w:after="0" w:line="274" w:lineRule="exact"/>
      </w:pPr>
      <w:r>
        <w:t>срок нахождения в эксплуатации;</w:t>
      </w:r>
    </w:p>
    <w:p w:rsidR="00E1352C" w:rsidRDefault="0077201F">
      <w:pPr>
        <w:pStyle w:val="20"/>
        <w:shd w:val="clear" w:color="auto" w:fill="auto"/>
        <w:spacing w:before="0" w:after="0" w:line="274" w:lineRule="exact"/>
        <w:jc w:val="left"/>
      </w:pPr>
      <w:r>
        <w:t>срок и место прибытия представителя «Исполнителя» (с учетом времени на проезд).</w:t>
      </w:r>
    </w:p>
    <w:p w:rsidR="00E1352C" w:rsidRDefault="0077201F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spacing w:before="0" w:after="0" w:line="274" w:lineRule="exact"/>
        <w:jc w:val="left"/>
      </w:pPr>
      <w:r>
        <w:t>При неявке представителя</w:t>
      </w:r>
      <w:r>
        <w:t xml:space="preserve"> «Исполнителя» по вызову представителя «Заказчика»</w:t>
      </w:r>
    </w:p>
    <w:p w:rsidR="00E1352C" w:rsidRDefault="0077201F">
      <w:pPr>
        <w:pStyle w:val="20"/>
        <w:shd w:val="clear" w:color="auto" w:fill="auto"/>
        <w:spacing w:before="0" w:after="0" w:line="274" w:lineRule="exact"/>
        <w:jc w:val="left"/>
      </w:pPr>
      <w:r>
        <w:t>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E1352C" w:rsidRDefault="0077201F">
      <w:pPr>
        <w:pStyle w:val="20"/>
        <w:shd w:val="clear" w:color="auto" w:fill="auto"/>
        <w:spacing w:before="0" w:after="0" w:line="274" w:lineRule="exact"/>
        <w:jc w:val="left"/>
      </w:pPr>
      <w:r>
        <w:t>6.2.4. В односторо</w:t>
      </w:r>
      <w:r>
        <w:t>ннем порядке представитель «Заказчика» имеет право произвести проверку и составить акт рекламации также в следующих случаях: при неявке представителя «Исполнителя» в назначенный срок; при оставлении извещения без ответа;</w:t>
      </w:r>
    </w:p>
    <w:p w:rsidR="00E1352C" w:rsidRDefault="0077201F">
      <w:pPr>
        <w:pStyle w:val="20"/>
        <w:shd w:val="clear" w:color="auto" w:fill="auto"/>
        <w:spacing w:before="0" w:after="0" w:line="274" w:lineRule="exact"/>
        <w:jc w:val="left"/>
      </w:pPr>
      <w:r>
        <w:t>при отсутствии независимой организа</w:t>
      </w:r>
      <w:r>
        <w:t xml:space="preserve">ции, а также при отказе выделить представителей или неявке </w:t>
      </w:r>
      <w:r>
        <w:lastRenderedPageBreak/>
        <w:t>представителей вышеуказанных организаций.</w:t>
      </w:r>
    </w:p>
    <w:p w:rsidR="00E1352C" w:rsidRDefault="0077201F">
      <w:pPr>
        <w:pStyle w:val="20"/>
        <w:shd w:val="clear" w:color="auto" w:fill="auto"/>
        <w:spacing w:before="0" w:after="0" w:line="274" w:lineRule="exact"/>
        <w:jc w:val="left"/>
      </w:pPr>
      <w:r>
        <w:t>В таком случае акт рекламации считается принятым к исполнению.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line="274" w:lineRule="exact"/>
      </w:pPr>
      <w:r>
        <w:t xml:space="preserve">В случае обнаружения при приемке «Заказчиком» несоответствия количества или качества </w:t>
      </w:r>
      <w:r>
        <w:t>поставляемых товаров, «Исполнитель» обязан за свой счет поставить недостающие товары или заменить товары ненадлежащего качества в течение 15 (пятнадцати) банковских дней.</w:t>
      </w:r>
    </w:p>
    <w:p w:rsidR="00E1352C" w:rsidRDefault="0077201F">
      <w:pPr>
        <w:pStyle w:val="20"/>
        <w:numPr>
          <w:ilvl w:val="0"/>
          <w:numId w:val="1"/>
        </w:numPr>
        <w:shd w:val="clear" w:color="auto" w:fill="auto"/>
        <w:tabs>
          <w:tab w:val="left" w:pos="4018"/>
        </w:tabs>
        <w:spacing w:before="0" w:after="0" w:line="274" w:lineRule="exact"/>
        <w:ind w:left="3720"/>
        <w:jc w:val="left"/>
      </w:pPr>
      <w:r>
        <w:t>Решение споров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74" w:lineRule="exact"/>
      </w:pPr>
      <w:r>
        <w:t xml:space="preserve">Все споры и разногласия между «Заказчиком» и «Исполнителем» в связи с </w:t>
      </w:r>
      <w:r>
        <w:t>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в Ташкентском межрайонном экономическом суде г</w:t>
      </w:r>
      <w:r>
        <w:t>. Ташкент по месту расположения «Заказчика».</w:t>
      </w:r>
    </w:p>
    <w:p w:rsidR="00E1352C" w:rsidRDefault="0077201F">
      <w:pPr>
        <w:pStyle w:val="20"/>
        <w:numPr>
          <w:ilvl w:val="0"/>
          <w:numId w:val="1"/>
        </w:numPr>
        <w:shd w:val="clear" w:color="auto" w:fill="auto"/>
        <w:tabs>
          <w:tab w:val="left" w:pos="4218"/>
        </w:tabs>
        <w:spacing w:before="0" w:after="0" w:line="274" w:lineRule="exact"/>
        <w:ind w:left="3920"/>
        <w:jc w:val="left"/>
      </w:pPr>
      <w:r>
        <w:t>Форс-мажор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spacing w:before="0" w:after="0" w:line="274" w:lineRule="exact"/>
      </w:pPr>
      <w: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</w:t>
      </w:r>
      <w:r>
        <w:t xml:space="preserve">х общепризнанных обстоятельств непреодолимой силы, издания актов государственных органов. При наступлении </w:t>
      </w:r>
      <w:proofErr w:type="spellStart"/>
      <w:r>
        <w:t>форсмажорных</w:t>
      </w:r>
      <w:proofErr w:type="spellEnd"/>
      <w:r>
        <w:t xml:space="preserve"> обстоятельств стороны обязаны проинформировать друг друга о наступлении подобных обстоятельств в письменной форме с предоставлением докум</w:t>
      </w:r>
      <w:r>
        <w:t>ентов, удостоверяющих эти обстоятельства, выданных соответствующими органами.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74" w:lineRule="exact"/>
      </w:pPr>
      <w:r>
        <w:t>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</w:t>
      </w:r>
      <w:r>
        <w:t>ечение 10 (десяти) банковских дней подлежит возврату.</w:t>
      </w:r>
    </w:p>
    <w:p w:rsidR="00E1352C" w:rsidRDefault="0077201F">
      <w:pPr>
        <w:pStyle w:val="20"/>
        <w:numPr>
          <w:ilvl w:val="0"/>
          <w:numId w:val="1"/>
        </w:numPr>
        <w:shd w:val="clear" w:color="auto" w:fill="auto"/>
        <w:tabs>
          <w:tab w:val="left" w:pos="3558"/>
        </w:tabs>
        <w:spacing w:before="0" w:after="0" w:line="274" w:lineRule="exact"/>
        <w:ind w:left="3260"/>
        <w:jc w:val="left"/>
      </w:pPr>
      <w:r>
        <w:t>Срок действия договора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468"/>
        </w:tabs>
        <w:spacing w:before="0" w:line="274" w:lineRule="exact"/>
        <w:jc w:val="left"/>
      </w:pPr>
      <w:r>
        <w:t>Настоящий договор вступает в силу с момента подписании сторон и действует до 31.12.2022 г</w:t>
      </w:r>
    </w:p>
    <w:p w:rsidR="00E1352C" w:rsidRDefault="0077201F">
      <w:pPr>
        <w:pStyle w:val="20"/>
        <w:numPr>
          <w:ilvl w:val="0"/>
          <w:numId w:val="1"/>
        </w:numPr>
        <w:shd w:val="clear" w:color="auto" w:fill="auto"/>
        <w:tabs>
          <w:tab w:val="left" w:pos="2509"/>
        </w:tabs>
        <w:spacing w:before="0" w:after="0" w:line="274" w:lineRule="exact"/>
        <w:ind w:left="2100"/>
        <w:jc w:val="left"/>
      </w:pPr>
      <w:r>
        <w:t>Порядок изменения и расторжения договора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591"/>
        </w:tabs>
        <w:spacing w:before="0" w:after="0" w:line="274" w:lineRule="exact"/>
      </w:pPr>
      <w:r>
        <w:t xml:space="preserve">Любые изменения и дополнения к </w:t>
      </w:r>
      <w:r>
        <w:t>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E1352C" w:rsidRDefault="0077201F">
      <w:pPr>
        <w:pStyle w:val="20"/>
        <w:numPr>
          <w:ilvl w:val="1"/>
          <w:numId w:val="1"/>
        </w:numPr>
        <w:shd w:val="clear" w:color="auto" w:fill="auto"/>
        <w:tabs>
          <w:tab w:val="left" w:pos="586"/>
        </w:tabs>
        <w:spacing w:before="0" w:after="0" w:line="274" w:lineRule="exact"/>
        <w:jc w:val="left"/>
      </w:pPr>
      <w:r>
        <w:t>Стороны имеют право одностороннего расторжения договора в следующих случаях: при невыполнении дог</w:t>
      </w:r>
      <w:r>
        <w:t>овора со стороны «Исполнителя» в течение срока действия настоящего договора;</w:t>
      </w:r>
    </w:p>
    <w:p w:rsidR="00E1352C" w:rsidRDefault="0077201F">
      <w:pPr>
        <w:pStyle w:val="20"/>
        <w:shd w:val="clear" w:color="auto" w:fill="auto"/>
        <w:spacing w:before="0" w:after="0" w:line="274" w:lineRule="exact"/>
        <w:jc w:val="left"/>
      </w:pPr>
      <w:r>
        <w:t>при однократном нарушении условий настоящего договора или несоответствии качества поставляемых товаров договорным обязательствам.</w:t>
      </w:r>
    </w:p>
    <w:p w:rsidR="00E1352C" w:rsidRDefault="0077201F">
      <w:pPr>
        <w:pStyle w:val="20"/>
        <w:shd w:val="clear" w:color="auto" w:fill="auto"/>
        <w:spacing w:before="0" w:after="0" w:line="274" w:lineRule="exact"/>
        <w:jc w:val="left"/>
      </w:pPr>
      <w:r>
        <w:t xml:space="preserve">Сторона, у которой возникло право на расторжение </w:t>
      </w:r>
      <w:r>
        <w:t>договора, обязана уведомить другую сторону о своем намерении письменно.</w:t>
      </w:r>
    </w:p>
    <w:p w:rsidR="00E1352C" w:rsidRDefault="0077201F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before="0" w:after="0" w:line="274" w:lineRule="exact"/>
      </w:pPr>
      <w:r>
        <w:t>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E1352C" w:rsidRDefault="0077201F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0" w:line="274" w:lineRule="exact"/>
      </w:pPr>
      <w:r>
        <w:t>В случае изменения наименования</w:t>
      </w:r>
      <w:r>
        <w:t xml:space="preserve"> платежных или иных реквизитов сторон, другая сторона незамедлительно должна быть об этом информирована в письменной форме.</w:t>
      </w:r>
    </w:p>
    <w:p w:rsidR="00E1352C" w:rsidRDefault="0077201F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0" w:line="274" w:lineRule="exact"/>
      </w:pPr>
      <w:r>
        <w:t xml:space="preserve">Договор, включая приложение, составлен на 6 (шести) листах, в 2 (двух) экземплярах, идентичных по содержанию и имеющих </w:t>
      </w:r>
      <w:r>
        <w:t>одинаковую юридическую силу, скреплен подписями и печатями сторон.</w:t>
      </w:r>
    </w:p>
    <w:p w:rsidR="00E1352C" w:rsidRDefault="0077201F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before="0" w:after="286" w:line="274" w:lineRule="exact"/>
      </w:pPr>
      <w:r>
        <w:t>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</w:t>
      </w:r>
      <w:r>
        <w:t>, ставшей ему известной в ходе заключения и исполнения договора.</w:t>
      </w:r>
    </w:p>
    <w:p w:rsidR="0042299B" w:rsidRDefault="0042299B">
      <w:pPr>
        <w:pStyle w:val="10"/>
        <w:keepNext/>
        <w:keepLines/>
        <w:shd w:val="clear" w:color="auto" w:fill="auto"/>
        <w:spacing w:after="534"/>
        <w:ind w:right="300"/>
        <w:jc w:val="right"/>
      </w:pPr>
      <w:bookmarkStart w:id="8" w:name="bookmark8"/>
    </w:p>
    <w:p w:rsidR="00E1352C" w:rsidRDefault="0077201F">
      <w:pPr>
        <w:pStyle w:val="10"/>
        <w:keepNext/>
        <w:keepLines/>
        <w:shd w:val="clear" w:color="auto" w:fill="auto"/>
        <w:spacing w:after="534"/>
        <w:ind w:right="300"/>
        <w:jc w:val="right"/>
      </w:pPr>
      <w:bookmarkStart w:id="9" w:name="_GoBack"/>
      <w:bookmarkEnd w:id="9"/>
      <w:r>
        <w:t>12. Юридические адреса, платежные и отгрузочные реквизиты сторон</w:t>
      </w:r>
      <w:bookmarkEnd w:id="8"/>
    </w:p>
    <w:p w:rsidR="00E1352C" w:rsidRDefault="0077201F">
      <w:pPr>
        <w:pStyle w:val="20"/>
        <w:shd w:val="clear" w:color="auto" w:fill="auto"/>
        <w:spacing w:before="0" w:after="0" w:line="274" w:lineRule="exact"/>
        <w:ind w:right="5320"/>
        <w:jc w:val="left"/>
      </w:pPr>
      <w:proofErr w:type="spellStart"/>
      <w:r>
        <w:t>Зааминский</w:t>
      </w:r>
      <w:proofErr w:type="spellEnd"/>
      <w:r>
        <w:t xml:space="preserve"> районный </w:t>
      </w:r>
      <w:proofErr w:type="spellStart"/>
      <w:r>
        <w:t>хакимият</w:t>
      </w:r>
      <w:proofErr w:type="spellEnd"/>
      <w:r>
        <w:t xml:space="preserve"> 130800, г. </w:t>
      </w:r>
      <w:proofErr w:type="gramStart"/>
      <w:r>
        <w:t>Заамин ,</w:t>
      </w:r>
      <w:proofErr w:type="gramEnd"/>
      <w:r>
        <w:t xml:space="preserve"> ул. </w:t>
      </w:r>
      <w:proofErr w:type="spellStart"/>
      <w:r>
        <w:t>Мустакиллик</w:t>
      </w:r>
      <w:proofErr w:type="spellEnd"/>
      <w:r>
        <w:t xml:space="preserve">, 32 Банк: ЦБ </w:t>
      </w:r>
      <w:proofErr w:type="spellStart"/>
      <w:r>
        <w:t>г.Ташкент</w:t>
      </w:r>
      <w:proofErr w:type="spellEnd"/>
      <w:r>
        <w:t xml:space="preserve"> МФО: 00014</w:t>
      </w:r>
    </w:p>
    <w:p w:rsidR="00E1352C" w:rsidRDefault="0077201F">
      <w:pPr>
        <w:pStyle w:val="20"/>
        <w:shd w:val="clear" w:color="auto" w:fill="auto"/>
        <w:spacing w:before="0" w:after="0" w:line="274" w:lineRule="exact"/>
        <w:ind w:right="5320"/>
        <w:jc w:val="left"/>
      </w:pPr>
      <w:r>
        <w:t>О</w:t>
      </w:r>
      <w:r>
        <w:t>КОНХ:97500, ИНН: 200336343</w:t>
      </w:r>
      <w:r>
        <w:t xml:space="preserve"> р/с 23402000300100001010</w:t>
      </w:r>
    </w:p>
    <w:p w:rsidR="00E1352C" w:rsidRDefault="0077201F">
      <w:pPr>
        <w:pStyle w:val="40"/>
        <w:shd w:val="clear" w:color="auto" w:fill="auto"/>
      </w:pPr>
      <w:r>
        <w:t xml:space="preserve">Первый заместитель </w:t>
      </w:r>
      <w:proofErr w:type="spellStart"/>
      <w:r>
        <w:t>хакима</w:t>
      </w:r>
      <w:proofErr w:type="spellEnd"/>
    </w:p>
    <w:sectPr w:rsidR="00E1352C">
      <w:type w:val="continuous"/>
      <w:pgSz w:w="11900" w:h="16840"/>
      <w:pgMar w:top="1286" w:right="646" w:bottom="1471" w:left="15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01F" w:rsidRDefault="0077201F">
      <w:r>
        <w:separator/>
      </w:r>
    </w:p>
  </w:endnote>
  <w:endnote w:type="continuationSeparator" w:id="0">
    <w:p w:rsidR="0077201F" w:rsidRDefault="0077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01F" w:rsidRDefault="0077201F"/>
  </w:footnote>
  <w:footnote w:type="continuationSeparator" w:id="0">
    <w:p w:rsidR="0077201F" w:rsidRDefault="007720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30500"/>
    <w:multiLevelType w:val="multilevel"/>
    <w:tmpl w:val="FD4CEA5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293540"/>
    <w:multiLevelType w:val="multilevel"/>
    <w:tmpl w:val="15DCE5E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332299"/>
    <w:multiLevelType w:val="multilevel"/>
    <w:tmpl w:val="02108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D4594D"/>
    <w:multiLevelType w:val="multilevel"/>
    <w:tmpl w:val="7648298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2C"/>
    <w:rsid w:val="0042299B"/>
    <w:rsid w:val="0077201F"/>
    <w:rsid w:val="00E1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3F62"/>
  <w15:docId w15:val="{8E296D60-E348-47BC-8C85-18EA35B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80"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after="28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</dc:creator>
  <cp:lastModifiedBy>Asil</cp:lastModifiedBy>
  <cp:revision>1</cp:revision>
  <dcterms:created xsi:type="dcterms:W3CDTF">2022-02-02T16:17:00Z</dcterms:created>
  <dcterms:modified xsi:type="dcterms:W3CDTF">2022-02-02T16:20:00Z</dcterms:modified>
</cp:coreProperties>
</file>