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8F3AB9"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Андижон шахри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2F1269" w:rsidRPr="0067235E" w:rsidRDefault="00A16D5A"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color w:val="000000" w:themeColor="text1"/>
          <w:sz w:val="28"/>
          <w:szCs w:val="28"/>
          <w:lang w:val="uz-Cyrl-UZ" w:eastAsia="ru-RU"/>
        </w:rPr>
        <w:t>Балиқчи</w:t>
      </w:r>
      <w:r w:rsidR="00B55CC3">
        <w:rPr>
          <w:rFonts w:ascii="Times New Roman" w:eastAsia="Times New Roman" w:hAnsi="Times New Roman" w:cs="Times New Roman"/>
          <w:color w:val="000000" w:themeColor="text1"/>
          <w:sz w:val="28"/>
          <w:szCs w:val="28"/>
          <w:lang w:val="uz-Cyrl-UZ" w:eastAsia="ru-RU"/>
        </w:rPr>
        <w:t xml:space="preserve"> туман тиббиёт бирлашмаси</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номидан Низом асосида фаолият юритувчи </w:t>
      </w:r>
      <w:r w:rsidR="00BB1AB9" w:rsidRPr="0067235E">
        <w:rPr>
          <w:rFonts w:ascii="Times New Roman" w:eastAsia="Times New Roman" w:hAnsi="Times New Roman" w:cs="Times New Roman"/>
          <w:color w:val="000000" w:themeColor="text1"/>
          <w:sz w:val="28"/>
          <w:szCs w:val="28"/>
          <w:lang w:val="uz-Cyrl-UZ" w:eastAsia="ru-RU"/>
        </w:rPr>
        <w:t xml:space="preserve">бошлиқ </w:t>
      </w:r>
      <w:r w:rsidR="00B00E22">
        <w:rPr>
          <w:rFonts w:ascii="Times New Roman" w:eastAsia="Times New Roman" w:hAnsi="Times New Roman" w:cs="Times New Roman"/>
          <w:color w:val="000000" w:themeColor="text1"/>
          <w:sz w:val="28"/>
          <w:szCs w:val="28"/>
          <w:lang w:val="uz-Cyrl-UZ" w:eastAsia="ru-RU"/>
        </w:rPr>
        <w:t>М.Эргашева</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(кейинги ўринларда Буюртмачи деб аталади) бир томондан ва </w:t>
      </w:r>
      <w:r w:rsidR="00756DC5" w:rsidRPr="0067235E">
        <w:rPr>
          <w:rFonts w:ascii="Times New Roman" w:eastAsia="Times New Roman" w:hAnsi="Times New Roman" w:cs="Times New Roman"/>
          <w:color w:val="000000" w:themeColor="text1"/>
          <w:sz w:val="28"/>
          <w:szCs w:val="28"/>
          <w:lang w:val="uz-Cyrl-UZ" w:eastAsia="ru-RU"/>
        </w:rPr>
        <w:t>_____________________________</w:t>
      </w:r>
      <w:r w:rsidR="002F1269" w:rsidRPr="0067235E">
        <w:rPr>
          <w:rFonts w:ascii="Times New Roman" w:eastAsia="Times New Roman" w:hAnsi="Times New Roman" w:cs="Times New Roman"/>
          <w:color w:val="000000" w:themeColor="text1"/>
          <w:sz w:val="28"/>
          <w:szCs w:val="28"/>
          <w:lang w:val="uz-Cyrl-UZ" w:eastAsia="ru-RU"/>
        </w:rPr>
        <w:t>номидан Устав (ишончнома) асосида фаолият юритувчи ра</w:t>
      </w:r>
      <w:r w:rsidR="00BB1AB9" w:rsidRPr="0067235E">
        <w:rPr>
          <w:rFonts w:ascii="Times New Roman" w:eastAsia="Times New Roman" w:hAnsi="Times New Roman" w:cs="Times New Roman"/>
          <w:color w:val="000000" w:themeColor="text1"/>
          <w:sz w:val="28"/>
          <w:szCs w:val="28"/>
          <w:lang w:val="uz-Cyrl-UZ" w:eastAsia="ru-RU"/>
        </w:rPr>
        <w:t>ҳ</w:t>
      </w:r>
      <w:r w:rsidR="002F1269" w:rsidRPr="0067235E">
        <w:rPr>
          <w:rFonts w:ascii="Times New Roman" w:eastAsia="Times New Roman" w:hAnsi="Times New Roman" w:cs="Times New Roman"/>
          <w:color w:val="000000" w:themeColor="text1"/>
          <w:sz w:val="28"/>
          <w:szCs w:val="28"/>
          <w:lang w:val="uz-Cyrl-UZ" w:eastAsia="ru-RU"/>
        </w:rPr>
        <w:t>бари</w:t>
      </w:r>
      <w:r w:rsidR="00756DC5" w:rsidRPr="0067235E">
        <w:rPr>
          <w:rFonts w:ascii="Times New Roman" w:eastAsia="Times New Roman" w:hAnsi="Times New Roman" w:cs="Times New Roman"/>
          <w:color w:val="000000" w:themeColor="text1"/>
          <w:sz w:val="28"/>
          <w:szCs w:val="28"/>
          <w:lang w:val="uz-Cyrl-UZ" w:eastAsia="ru-RU"/>
        </w:rPr>
        <w:t>___________________</w:t>
      </w:r>
      <w:r w:rsidR="002F1269" w:rsidRPr="0067235E">
        <w:rPr>
          <w:rFonts w:ascii="Times New Roman" w:eastAsia="Times New Roman" w:hAnsi="Times New Roman" w:cs="Times New Roman"/>
          <w:color w:val="000000" w:themeColor="text1"/>
          <w:sz w:val="28"/>
          <w:szCs w:val="28"/>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67235E">
        <w:rPr>
          <w:rFonts w:ascii="Times New Roman" w:eastAsia="Times New Roman" w:hAnsi="Times New Roman" w:cs="Times New Roman"/>
          <w:color w:val="000000" w:themeColor="text1"/>
          <w:sz w:val="28"/>
          <w:szCs w:val="28"/>
          <w:lang w:val="uz-Cyrl-UZ" w:eastAsia="ru-RU"/>
        </w:rPr>
        <w:t>қ</w:t>
      </w:r>
      <w:r w:rsidR="002F1269" w:rsidRPr="0067235E">
        <w:rPr>
          <w:rFonts w:ascii="Times New Roman" w:eastAsia="Times New Roman" w:hAnsi="Times New Roman" w:cs="Times New Roman"/>
          <w:color w:val="000000" w:themeColor="text1"/>
          <w:sz w:val="28"/>
          <w:szCs w:val="28"/>
          <w:lang w:val="uz-Cyrl-UZ" w:eastAsia="ru-RU"/>
        </w:rPr>
        <w:t>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январдан.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 31” </w:t>
      </w:r>
      <w:r w:rsidR="00A16D5A">
        <w:rPr>
          <w:rFonts w:ascii="Times New Roman" w:eastAsia="Times New Roman" w:hAnsi="Times New Roman" w:cs="Times New Roman"/>
          <w:color w:val="000000" w:themeColor="text1"/>
          <w:sz w:val="28"/>
          <w:szCs w:val="28"/>
          <w:lang w:val="uz-Cyrl-UZ" w:eastAsia="ru-RU"/>
        </w:rPr>
        <w:t>декабр</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bookmarkStart w:id="2"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Pr="0067235E"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тузилган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Иккала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айнан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либ</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w:t>
      </w:r>
      <w:proofErr w:type="spellStart"/>
      <w:r w:rsidRPr="0067235E">
        <w:rPr>
          <w:rFonts w:ascii="Times New Roman" w:eastAsia="Times New Roman" w:hAnsi="Times New Roman" w:cs="Times New Roman"/>
          <w:color w:val="000000" w:themeColor="text1"/>
          <w:sz w:val="28"/>
          <w:szCs w:val="28"/>
          <w:lang w:val="ru-RU" w:eastAsia="ru-RU"/>
        </w:rPr>
        <w:t>юрид</w:t>
      </w:r>
      <w:proofErr w:type="spellEnd"/>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эга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Томонларнинг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мазкур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Шартноманинг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нусхаси</w:t>
      </w:r>
      <w:proofErr w:type="spellEnd"/>
      <w:r w:rsidRPr="0067235E">
        <w:rPr>
          <w:rFonts w:ascii="Times New Roman" w:eastAsia="Times New Roman" w:hAnsi="Times New Roman" w:cs="Times New Roman"/>
          <w:color w:val="000000" w:themeColor="text1"/>
          <w:sz w:val="28"/>
          <w:szCs w:val="28"/>
          <w:lang w:val="ru-RU" w:eastAsia="ru-RU"/>
        </w:rPr>
        <w:t xml:space="preserve">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Шартноманинг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амал</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илиш</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муддати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имзоланган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пайтдан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киради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ва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календарь </w:t>
      </w:r>
      <w:proofErr w:type="spellStart"/>
      <w:r w:rsidRPr="0067235E">
        <w:rPr>
          <w:rFonts w:ascii="Times New Roman" w:eastAsia="Times New Roman" w:hAnsi="Times New Roman" w:cs="Times New Roman"/>
          <w:color w:val="000000" w:themeColor="text1"/>
          <w:sz w:val="28"/>
          <w:szCs w:val="28"/>
          <w:lang w:val="ru-RU" w:eastAsia="ru-RU"/>
        </w:rPr>
        <w:t>йили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давомида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ёки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муддатидан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олдин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бекор</w:t>
      </w:r>
      <w:proofErr w:type="spellEnd"/>
      <w:r w:rsidRPr="0067235E">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proofErr w:type="spellStart"/>
      <w:r w:rsidRPr="0067235E">
        <w:rPr>
          <w:rFonts w:ascii="Times New Roman" w:eastAsia="Times New Roman" w:hAnsi="Times New Roman" w:cs="Times New Roman"/>
          <w:color w:val="000000" w:themeColor="text1"/>
          <w:sz w:val="28"/>
          <w:szCs w:val="28"/>
          <w:lang w:val="ru-RU" w:eastAsia="ru-RU"/>
        </w:rPr>
        <w:t>нгу</w:t>
      </w:r>
      <w:proofErr w:type="spellEnd"/>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proofErr w:type="spellStart"/>
      <w:r w:rsidRPr="0067235E">
        <w:rPr>
          <w:rFonts w:ascii="Times New Roman" w:eastAsia="Times New Roman" w:hAnsi="Times New Roman" w:cs="Times New Roman"/>
          <w:color w:val="000000" w:themeColor="text1"/>
          <w:sz w:val="28"/>
          <w:szCs w:val="28"/>
          <w:lang w:val="ru-RU" w:eastAsia="ru-RU"/>
        </w:rPr>
        <w:t>адар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амал</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Томонларнинг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ма</w:t>
      </w:r>
      <w:proofErr w:type="spellEnd"/>
      <w:r w:rsidRPr="0067235E">
        <w:rPr>
          <w:rFonts w:ascii="Times New Roman" w:eastAsia="Times New Roman" w:hAnsi="Times New Roman" w:cs="Times New Roman"/>
          <w:b/>
          <w:bCs/>
          <w:color w:val="000000" w:themeColor="text1"/>
          <w:sz w:val="28"/>
          <w:szCs w:val="28"/>
          <w:lang w:val="uz-Cyrl-UZ" w:eastAsia="ru-RU"/>
        </w:rPr>
        <w:t>н</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ва</w:t>
      </w:r>
      <w:proofErr w:type="spellEnd"/>
      <w:r w:rsidRPr="0067235E">
        <w:rPr>
          <w:rFonts w:ascii="Times New Roman" w:eastAsia="Times New Roman" w:hAnsi="Times New Roman" w:cs="Times New Roman"/>
          <w:b/>
          <w:bCs/>
          <w:color w:val="000000" w:themeColor="text1"/>
          <w:sz w:val="28"/>
          <w:szCs w:val="28"/>
          <w:lang w:val="ru-RU" w:eastAsia="ru-RU"/>
        </w:rPr>
        <w:t xml:space="preserve"> банк </w:t>
      </w:r>
      <w:proofErr w:type="spellStart"/>
      <w:r w:rsidRPr="0067235E">
        <w:rPr>
          <w:rFonts w:ascii="Times New Roman" w:eastAsia="Times New Roman" w:hAnsi="Times New Roman" w:cs="Times New Roman"/>
          <w:b/>
          <w:bCs/>
          <w:color w:val="000000" w:themeColor="text1"/>
          <w:sz w:val="28"/>
          <w:szCs w:val="28"/>
          <w:lang w:val="ru-RU" w:eastAsia="ru-RU"/>
        </w:rPr>
        <w:t>рекв</w:t>
      </w:r>
      <w:proofErr w:type="spellEnd"/>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firstRow="1" w:lastRow="0" w:firstColumn="1" w:lastColumn="0" w:noHBand="0" w:noVBand="1"/>
      </w:tblPr>
      <w:tblGrid>
        <w:gridCol w:w="4962"/>
        <w:gridCol w:w="5108"/>
      </w:tblGrid>
      <w:tr w:rsidR="007B33BA" w:rsidRPr="0067235E" w:rsidTr="007B33BA">
        <w:tc>
          <w:tcPr>
            <w:tcW w:w="4962" w:type="dxa"/>
          </w:tcPr>
          <w:p w:rsidR="007B33BA" w:rsidRPr="0067235E" w:rsidRDefault="007B33BA" w:rsidP="00515636">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7B33BA" w:rsidRPr="0067235E" w:rsidRDefault="007B33BA" w:rsidP="00515636">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7B33BA" w:rsidRPr="00B00E22" w:rsidTr="007B33BA">
        <w:tc>
          <w:tcPr>
            <w:tcW w:w="4962" w:type="dxa"/>
          </w:tcPr>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7B33BA" w:rsidP="007B33BA">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7B33BA" w:rsidRPr="00A56B9A" w:rsidRDefault="00A16D5A" w:rsidP="00515636">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Балиқчи</w:t>
            </w:r>
            <w:r w:rsidR="00B55CC3">
              <w:rPr>
                <w:rFonts w:ascii="Times New Roman" w:hAnsi="Times New Roman" w:cs="Times New Roman"/>
                <w:color w:val="000000" w:themeColor="text1"/>
                <w:sz w:val="26"/>
                <w:szCs w:val="26"/>
                <w:lang w:val="uz-Cyrl-UZ"/>
              </w:rPr>
              <w:t xml:space="preserve"> туман тиббиёт бирлашмаси</w:t>
            </w:r>
            <w:r w:rsidR="00CE6D90">
              <w:rPr>
                <w:rFonts w:ascii="Times New Roman" w:hAnsi="Times New Roman" w:cs="Times New Roman"/>
                <w:color w:val="000000" w:themeColor="text1"/>
                <w:sz w:val="26"/>
                <w:szCs w:val="26"/>
                <w:lang w:val="uz-Cyrl-UZ"/>
              </w:rPr>
              <w:t xml:space="preserve"> </w:t>
            </w:r>
          </w:p>
          <w:p w:rsidR="00B55CC3" w:rsidRDefault="00A56B9A" w:rsidP="00515636">
            <w:pPr>
              <w:jc w:val="both"/>
              <w:rPr>
                <w:rFonts w:ascii="Times New Roman" w:hAnsi="Times New Roman" w:cs="Times New Roman"/>
                <w:color w:val="000000" w:themeColor="text1"/>
                <w:sz w:val="26"/>
                <w:szCs w:val="26"/>
                <w:lang w:val="uz-Cyrl-UZ"/>
              </w:rPr>
            </w:pPr>
            <w:r w:rsidRPr="00A56B9A">
              <w:rPr>
                <w:rFonts w:ascii="Times New Roman" w:hAnsi="Times New Roman" w:cs="Times New Roman"/>
                <w:color w:val="000000" w:themeColor="text1"/>
                <w:sz w:val="26"/>
                <w:szCs w:val="26"/>
                <w:lang w:val="uz-Cyrl-UZ"/>
              </w:rPr>
              <w:t xml:space="preserve">Андижон вилояти </w:t>
            </w:r>
            <w:r w:rsidR="00A16D5A">
              <w:rPr>
                <w:rFonts w:ascii="Times New Roman" w:hAnsi="Times New Roman" w:cs="Times New Roman"/>
                <w:color w:val="000000" w:themeColor="text1"/>
                <w:sz w:val="26"/>
                <w:szCs w:val="26"/>
                <w:lang w:val="uz-Cyrl-UZ"/>
              </w:rPr>
              <w:t>Балиқчи</w:t>
            </w:r>
            <w:r w:rsidR="00B55CC3">
              <w:rPr>
                <w:rFonts w:ascii="Times New Roman" w:hAnsi="Times New Roman" w:cs="Times New Roman"/>
                <w:color w:val="000000" w:themeColor="text1"/>
                <w:sz w:val="26"/>
                <w:szCs w:val="26"/>
                <w:lang w:val="uz-Cyrl-UZ"/>
              </w:rPr>
              <w:t xml:space="preserve"> тумани </w:t>
            </w:r>
            <w:r w:rsidR="00B00E22">
              <w:rPr>
                <w:rFonts w:ascii="Times New Roman" w:hAnsi="Times New Roman" w:cs="Times New Roman"/>
                <w:color w:val="000000" w:themeColor="text1"/>
                <w:sz w:val="26"/>
                <w:szCs w:val="26"/>
                <w:lang w:val="uz-Cyrl-UZ"/>
              </w:rPr>
              <w:t>ойдин кўчаси</w:t>
            </w:r>
            <w:r w:rsidR="00B55CC3">
              <w:rPr>
                <w:rFonts w:ascii="Times New Roman" w:hAnsi="Times New Roman" w:cs="Times New Roman"/>
                <w:color w:val="000000" w:themeColor="text1"/>
                <w:sz w:val="26"/>
                <w:szCs w:val="26"/>
                <w:lang w:val="uz-Cyrl-UZ"/>
              </w:rPr>
              <w:t xml:space="preserve"> </w:t>
            </w:r>
            <w:r w:rsidR="00B00E22">
              <w:rPr>
                <w:rFonts w:ascii="Times New Roman" w:hAnsi="Times New Roman" w:cs="Times New Roman"/>
                <w:color w:val="000000" w:themeColor="text1"/>
                <w:sz w:val="26"/>
                <w:szCs w:val="26"/>
                <w:lang w:val="uz-Cyrl-UZ"/>
              </w:rPr>
              <w:t>10</w:t>
            </w:r>
            <w:r w:rsidR="00B55CC3">
              <w:rPr>
                <w:rFonts w:ascii="Times New Roman" w:hAnsi="Times New Roman" w:cs="Times New Roman"/>
                <w:color w:val="000000" w:themeColor="text1"/>
                <w:sz w:val="26"/>
                <w:szCs w:val="26"/>
                <w:lang w:val="uz-Cyrl-UZ"/>
              </w:rPr>
              <w:t xml:space="preserve"> уй</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Шх/р: 10002</w:t>
            </w:r>
            <w:r w:rsidR="00F51319">
              <w:rPr>
                <w:rFonts w:ascii="Times New Roman" w:hAnsi="Times New Roman" w:cs="Times New Roman"/>
                <w:color w:val="000000" w:themeColor="text1"/>
                <w:sz w:val="26"/>
                <w:szCs w:val="26"/>
                <w:lang w:val="uz-Cyrl-UZ"/>
              </w:rPr>
              <w:t>2</w:t>
            </w:r>
            <w:r w:rsidR="00A54FCF">
              <w:rPr>
                <w:rFonts w:ascii="Times New Roman" w:hAnsi="Times New Roman" w:cs="Times New Roman"/>
                <w:color w:val="000000" w:themeColor="text1"/>
                <w:sz w:val="26"/>
                <w:szCs w:val="26"/>
                <w:lang w:val="uz-Cyrl-UZ"/>
              </w:rPr>
              <w:t>86003</w:t>
            </w:r>
            <w:r w:rsidR="00F51319">
              <w:rPr>
                <w:rFonts w:ascii="Times New Roman" w:hAnsi="Times New Roman" w:cs="Times New Roman"/>
                <w:color w:val="000000" w:themeColor="text1"/>
                <w:sz w:val="26"/>
                <w:szCs w:val="26"/>
                <w:lang w:val="uz-Cyrl-UZ"/>
              </w:rPr>
              <w:t>2</w:t>
            </w:r>
            <w:r w:rsidR="00B00E22">
              <w:rPr>
                <w:rFonts w:ascii="Times New Roman" w:hAnsi="Times New Roman" w:cs="Times New Roman"/>
                <w:color w:val="000000" w:themeColor="text1"/>
                <w:sz w:val="26"/>
                <w:szCs w:val="26"/>
                <w:lang w:val="uz-Cyrl-UZ"/>
              </w:rPr>
              <w:t>06</w:t>
            </w:r>
            <w:r w:rsidR="00A54FCF">
              <w:rPr>
                <w:rFonts w:ascii="Times New Roman" w:hAnsi="Times New Roman" w:cs="Times New Roman"/>
                <w:color w:val="000000" w:themeColor="text1"/>
                <w:sz w:val="26"/>
                <w:szCs w:val="26"/>
                <w:lang w:val="uz-Cyrl-UZ"/>
              </w:rPr>
              <w:t>7073</w:t>
            </w:r>
            <w:r w:rsidR="00AB2C98">
              <w:rPr>
                <w:rFonts w:ascii="Times New Roman" w:hAnsi="Times New Roman" w:cs="Times New Roman"/>
                <w:color w:val="000000" w:themeColor="text1"/>
                <w:sz w:val="26"/>
                <w:szCs w:val="26"/>
                <w:lang w:val="uz-Cyrl-UZ"/>
              </w:rPr>
              <w:t>10</w:t>
            </w:r>
            <w:r w:rsidR="00F51319">
              <w:rPr>
                <w:rFonts w:ascii="Times New Roman" w:hAnsi="Times New Roman" w:cs="Times New Roman"/>
                <w:color w:val="000000" w:themeColor="text1"/>
                <w:sz w:val="26"/>
                <w:szCs w:val="26"/>
                <w:lang w:val="uz-Cyrl-UZ"/>
              </w:rPr>
              <w:t>1</w:t>
            </w:r>
            <w:r w:rsidR="009C2A57">
              <w:rPr>
                <w:rFonts w:ascii="Times New Roman" w:hAnsi="Times New Roman" w:cs="Times New Roman"/>
                <w:color w:val="000000" w:themeColor="text1"/>
                <w:sz w:val="26"/>
                <w:szCs w:val="26"/>
                <w:lang w:val="uz-Cyrl-UZ"/>
              </w:rPr>
              <w:t>054001</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w:t>
            </w:r>
            <w:r w:rsidR="0058784F" w:rsidRPr="0067235E">
              <w:rPr>
                <w:rFonts w:ascii="Times New Roman" w:hAnsi="Times New Roman" w:cs="Times New Roman"/>
                <w:color w:val="000000" w:themeColor="text1"/>
                <w:sz w:val="26"/>
                <w:szCs w:val="26"/>
                <w:lang w:val="uz-Cyrl-UZ"/>
              </w:rPr>
              <w:t>.</w:t>
            </w:r>
            <w:r w:rsidRPr="0067235E">
              <w:rPr>
                <w:rFonts w:ascii="Times New Roman" w:hAnsi="Times New Roman" w:cs="Times New Roman"/>
                <w:color w:val="000000" w:themeColor="text1"/>
                <w:sz w:val="26"/>
                <w:szCs w:val="26"/>
                <w:lang w:val="uz-Cyrl-UZ"/>
              </w:rPr>
              <w:t xml:space="preserve"> Республикаси Молия вазирлиги</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Марказий банк Тошкент ша</w:t>
            </w:r>
            <w:r w:rsidR="0058784F" w:rsidRPr="0067235E">
              <w:rPr>
                <w:rFonts w:ascii="Times New Roman" w:hAnsi="Times New Roman" w:cs="Times New Roman"/>
                <w:color w:val="000000" w:themeColor="text1"/>
                <w:sz w:val="26"/>
                <w:szCs w:val="26"/>
                <w:lang w:val="uz-Cyrl-UZ"/>
              </w:rPr>
              <w:t>ҳ</w:t>
            </w:r>
            <w:r w:rsidRPr="0067235E">
              <w:rPr>
                <w:rFonts w:ascii="Times New Roman" w:hAnsi="Times New Roman" w:cs="Times New Roman"/>
                <w:color w:val="000000" w:themeColor="text1"/>
                <w:sz w:val="26"/>
                <w:szCs w:val="26"/>
                <w:lang w:val="uz-Cyrl-UZ"/>
              </w:rPr>
              <w:t xml:space="preserve">ар бош бошқармаси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B00E22" w:rsidP="00B55CC3">
            <w:pPr>
              <w:ind w:left="318" w:hanging="318"/>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бошлиқ</w:t>
            </w:r>
            <w:r w:rsidR="007B33BA" w:rsidRPr="0067235E">
              <w:rPr>
                <w:rFonts w:ascii="Times New Roman" w:hAnsi="Times New Roman" w:cs="Times New Roman"/>
                <w:color w:val="000000" w:themeColor="text1"/>
                <w:sz w:val="26"/>
                <w:szCs w:val="26"/>
                <w:lang w:val="uz-Cyrl-UZ"/>
              </w:rPr>
              <w:t xml:space="preserve">: __________     </w:t>
            </w:r>
            <w:r>
              <w:rPr>
                <w:rFonts w:ascii="Times New Roman" w:hAnsi="Times New Roman" w:cs="Times New Roman"/>
                <w:color w:val="000000" w:themeColor="text1"/>
                <w:sz w:val="26"/>
                <w:szCs w:val="26"/>
                <w:lang w:val="uz-Cyrl-UZ"/>
              </w:rPr>
              <w:t>М.Эргашева</w:t>
            </w:r>
          </w:p>
        </w:tc>
      </w:tr>
    </w:tbl>
    <w:p w:rsidR="002F1269" w:rsidRPr="0067235E" w:rsidRDefault="002F1269" w:rsidP="002F1269">
      <w:pPr>
        <w:jc w:val="both"/>
        <w:rPr>
          <w:rFonts w:ascii="Times New Roman" w:hAnsi="Times New Roman" w:cs="Times New Roman"/>
          <w:color w:val="000000" w:themeColor="text1"/>
          <w:sz w:val="28"/>
          <w:szCs w:val="28"/>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margin" w:tblpXSpec="center" w:tblpY="646"/>
        <w:tblW w:w="10940" w:type="dxa"/>
        <w:tblLook w:val="04A0" w:firstRow="1" w:lastRow="0" w:firstColumn="1" w:lastColumn="0" w:noHBand="0" w:noVBand="1"/>
      </w:tblPr>
      <w:tblGrid>
        <w:gridCol w:w="832"/>
        <w:gridCol w:w="1263"/>
        <w:gridCol w:w="1106"/>
        <w:gridCol w:w="1261"/>
        <w:gridCol w:w="1306"/>
        <w:gridCol w:w="1354"/>
        <w:gridCol w:w="1385"/>
        <w:gridCol w:w="1055"/>
        <w:gridCol w:w="1378"/>
      </w:tblGrid>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____________</w:t>
            </w:r>
            <w:proofErr w:type="spellStart"/>
            <w:r w:rsidRPr="002F1269">
              <w:rPr>
                <w:rFonts w:ascii="Times New Roman" w:eastAsia="Times New Roman" w:hAnsi="Times New Roman" w:cs="Times New Roman"/>
                <w:b/>
                <w:bCs/>
                <w:color w:val="000000"/>
                <w:sz w:val="24"/>
                <w:szCs w:val="24"/>
                <w:lang w:val="ru-RU" w:eastAsia="ru-RU"/>
              </w:rPr>
              <w:t>сонли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шартномага</w:t>
            </w:r>
            <w:proofErr w:type="spellEnd"/>
          </w:p>
        </w:tc>
      </w:tr>
      <w:tr w:rsidR="005F60F9" w:rsidRPr="00B55CC3"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кунги</w:t>
            </w:r>
            <w:proofErr w:type="spellEnd"/>
            <w:r>
              <w:rPr>
                <w:rFonts w:ascii="Times New Roman" w:eastAsia="Times New Roman" w:hAnsi="Times New Roman" w:cs="Times New Roman"/>
                <w:b/>
                <w:bCs/>
                <w:color w:val="000000"/>
                <w:sz w:val="24"/>
                <w:szCs w:val="24"/>
                <w:lang w:val="ru-RU" w:eastAsia="ru-RU"/>
              </w:rPr>
              <w:t xml:space="preserve"> </w:t>
            </w:r>
          </w:p>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______-</w:t>
            </w:r>
            <w:proofErr w:type="spellStart"/>
            <w:r>
              <w:rPr>
                <w:rFonts w:ascii="Times New Roman" w:eastAsia="Times New Roman" w:hAnsi="Times New Roman" w:cs="Times New Roman"/>
                <w:b/>
                <w:bCs/>
                <w:color w:val="000000"/>
                <w:sz w:val="24"/>
                <w:szCs w:val="24"/>
                <w:lang w:val="ru-RU" w:eastAsia="ru-RU"/>
              </w:rPr>
              <w:t>сонли</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шартномага</w:t>
            </w:r>
            <w:proofErr w:type="spellEnd"/>
            <w:r>
              <w:rPr>
                <w:rFonts w:ascii="Times New Roman" w:eastAsia="Times New Roman" w:hAnsi="Times New Roman" w:cs="Times New Roman"/>
                <w:b/>
                <w:bCs/>
                <w:color w:val="000000"/>
                <w:sz w:val="24"/>
                <w:szCs w:val="24"/>
                <w:lang w:val="ru-RU" w:eastAsia="ru-RU"/>
              </w:rPr>
              <w:t xml:space="preserve"> </w:t>
            </w:r>
          </w:p>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proofErr w:type="gramStart"/>
            <w:r w:rsidRPr="002F1269">
              <w:rPr>
                <w:rFonts w:ascii="Times New Roman" w:eastAsia="Times New Roman" w:hAnsi="Times New Roman" w:cs="Times New Roman"/>
                <w:b/>
                <w:bCs/>
                <w:color w:val="000000"/>
                <w:sz w:val="24"/>
                <w:szCs w:val="24"/>
                <w:lang w:val="ru-RU" w:eastAsia="ru-RU"/>
              </w:rPr>
              <w:t>илова</w:t>
            </w:r>
            <w:proofErr w:type="spellEnd"/>
            <w:proofErr w:type="gramEnd"/>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2F1269">
              <w:rPr>
                <w:rFonts w:ascii="Times New Roman" w:eastAsia="Times New Roman" w:hAnsi="Times New Roman" w:cs="Times New Roman"/>
                <w:b/>
                <w:bCs/>
                <w:color w:val="000000"/>
                <w:sz w:val="28"/>
                <w:szCs w:val="28"/>
                <w:lang w:val="ru-RU" w:eastAsia="ru-RU"/>
              </w:rPr>
              <w:t>Шартноманинг</w:t>
            </w:r>
            <w:proofErr w:type="spellEnd"/>
            <w:r w:rsidRPr="002F1269">
              <w:rPr>
                <w:rFonts w:ascii="Times New Roman" w:eastAsia="Times New Roman" w:hAnsi="Times New Roman" w:cs="Times New Roman"/>
                <w:b/>
                <w:bCs/>
                <w:color w:val="000000"/>
                <w:sz w:val="28"/>
                <w:szCs w:val="28"/>
                <w:lang w:val="ru-RU" w:eastAsia="ru-RU"/>
              </w:rPr>
              <w:t xml:space="preserve"> прогноз </w:t>
            </w:r>
            <w:proofErr w:type="spellStart"/>
            <w:r w:rsidRPr="002F1269">
              <w:rPr>
                <w:rFonts w:ascii="Times New Roman" w:eastAsia="Times New Roman" w:hAnsi="Times New Roman" w:cs="Times New Roman"/>
                <w:b/>
                <w:bCs/>
                <w:color w:val="000000"/>
                <w:sz w:val="28"/>
                <w:szCs w:val="28"/>
                <w:lang w:val="ru-RU" w:eastAsia="ru-RU"/>
              </w:rPr>
              <w:t>суммаси</w:t>
            </w:r>
            <w:proofErr w:type="spellEnd"/>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1163"/>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/р</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roofErr w:type="spellEnd"/>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кунлар</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proofErr w:type="spellStart"/>
            <w:r w:rsidRPr="002F1269">
              <w:rPr>
                <w:rFonts w:ascii="Times New Roman" w:eastAsia="Times New Roman" w:hAnsi="Times New Roman" w:cs="Times New Roman"/>
                <w:b/>
                <w:bCs/>
                <w:color w:val="000000"/>
                <w:sz w:val="24"/>
                <w:szCs w:val="24"/>
                <w:lang w:val="ru-RU" w:eastAsia="ru-RU"/>
              </w:rPr>
              <w:t>лчов</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учун</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нарх</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бирлик</w:t>
            </w:r>
            <w:proofErr w:type="spellEnd"/>
            <w:r w:rsidRPr="002F1269">
              <w:rPr>
                <w:rFonts w:ascii="Times New Roman" w:eastAsia="Times New Roman" w:hAnsi="Times New Roman" w:cs="Times New Roman"/>
                <w:b/>
                <w:bCs/>
                <w:color w:val="000000"/>
                <w:sz w:val="24"/>
                <w:szCs w:val="24"/>
                <w:lang w:val="ru-RU" w:eastAsia="ru-RU"/>
              </w:rPr>
              <w:t>-лари сони</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w:t>
            </w:r>
            <w:proofErr w:type="spellEnd"/>
            <w:r w:rsidRPr="002F1269">
              <w:rPr>
                <w:rFonts w:ascii="Times New Roman" w:eastAsia="Times New Roman" w:hAnsi="Times New Roman" w:cs="Times New Roman"/>
                <w:b/>
                <w:bCs/>
                <w:color w:val="000000"/>
                <w:sz w:val="24"/>
                <w:szCs w:val="24"/>
                <w:lang w:val="ru-RU" w:eastAsia="ru-RU"/>
              </w:rPr>
              <w:t xml:space="preserve"> ҚҚС сиз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сумма ҚҚС </w:t>
            </w:r>
            <w:proofErr w:type="spellStart"/>
            <w:r w:rsidRPr="002F1269">
              <w:rPr>
                <w:rFonts w:ascii="Times New Roman" w:eastAsia="Times New Roman" w:hAnsi="Times New Roman" w:cs="Times New Roman"/>
                <w:b/>
                <w:bCs/>
                <w:color w:val="000000"/>
                <w:sz w:val="24"/>
                <w:szCs w:val="24"/>
                <w:lang w:val="ru-RU" w:eastAsia="ru-RU"/>
              </w:rPr>
              <w:t>билан</w:t>
            </w:r>
            <w:proofErr w:type="spellEnd"/>
          </w:p>
        </w:tc>
      </w:tr>
      <w:tr w:rsidR="005F60F9" w:rsidRPr="002F1269" w:rsidTr="005F60F9">
        <w:trPr>
          <w:trHeight w:val="57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C67684">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A5764D">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28</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1B4D7A" w:rsidRPr="002F1269" w:rsidTr="005F60F9">
        <w:trPr>
          <w:trHeight w:val="558"/>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1263"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106"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DD5661">
        <w:trPr>
          <w:trHeight w:val="552"/>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6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65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65"/>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6"/>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3"/>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93"/>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Шартноманинг</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суммаси</w:t>
            </w:r>
            <w:proofErr w:type="spellEnd"/>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365</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3"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615"/>
        </w:trPr>
        <w:tc>
          <w:tcPr>
            <w:tcW w:w="4462" w:type="dxa"/>
            <w:gridSpan w:val="4"/>
            <w:tcBorders>
              <w:top w:val="nil"/>
              <w:left w:val="nil"/>
              <w:bottom w:val="nil"/>
              <w:right w:val="nil"/>
            </w:tcBorders>
            <w:shd w:val="clear" w:color="auto" w:fill="auto"/>
            <w:vAlign w:val="center"/>
            <w:hideMark/>
          </w:tcPr>
          <w:p w:rsidR="005F60F9" w:rsidRPr="002F1269" w:rsidRDefault="00B00E22" w:rsidP="00B00E22">
            <w:pPr>
              <w:spacing w:after="0" w:line="240" w:lineRule="auto"/>
              <w:jc w:val="center"/>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Балиқчи</w:t>
            </w:r>
            <w:proofErr w:type="spellEnd"/>
            <w:r>
              <w:rPr>
                <w:rFonts w:ascii="Times New Roman" w:eastAsia="Times New Roman" w:hAnsi="Times New Roman" w:cs="Times New Roman"/>
                <w:color w:val="000000"/>
                <w:sz w:val="24"/>
                <w:szCs w:val="24"/>
                <w:lang w:val="ru-RU" w:eastAsia="ru-RU"/>
              </w:rPr>
              <w:t xml:space="preserve"> туман </w:t>
            </w:r>
            <w:proofErr w:type="spellStart"/>
            <w:r>
              <w:rPr>
                <w:rFonts w:ascii="Times New Roman" w:eastAsia="Times New Roman" w:hAnsi="Times New Roman" w:cs="Times New Roman"/>
                <w:color w:val="000000"/>
                <w:sz w:val="24"/>
                <w:szCs w:val="24"/>
                <w:lang w:val="ru-RU" w:eastAsia="ru-RU"/>
              </w:rPr>
              <w:t>тиббиёт</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бирлашмаси</w:t>
            </w:r>
            <w:proofErr w:type="spellEnd"/>
            <w:r>
              <w:rPr>
                <w:rFonts w:ascii="Times New Roman" w:eastAsia="Times New Roman" w:hAnsi="Times New Roman" w:cs="Times New Roman"/>
                <w:color w:val="000000"/>
                <w:sz w:val="24"/>
                <w:szCs w:val="24"/>
                <w:lang w:val="ru-RU" w:eastAsia="ru-RU"/>
              </w:rPr>
              <w:t xml:space="preserve"> </w:t>
            </w: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w:t>
            </w:r>
          </w:p>
        </w:tc>
      </w:tr>
      <w:tr w:rsidR="005F60F9" w:rsidRPr="002F1269" w:rsidTr="005F60F9">
        <w:trPr>
          <w:trHeight w:val="315"/>
        </w:trPr>
        <w:tc>
          <w:tcPr>
            <w:tcW w:w="4462" w:type="dxa"/>
            <w:gridSpan w:val="4"/>
            <w:tcBorders>
              <w:top w:val="nil"/>
              <w:left w:val="nil"/>
              <w:bottom w:val="nil"/>
              <w:right w:val="nil"/>
            </w:tcBorders>
            <w:shd w:val="clear" w:color="auto" w:fill="auto"/>
            <w:vAlign w:val="center"/>
            <w:hideMark/>
          </w:tcPr>
          <w:p w:rsidR="005F60F9" w:rsidRPr="002F1269" w:rsidRDefault="00B00E22" w:rsidP="00B00E22">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Pr>
                <w:rFonts w:ascii="Times New Roman" w:eastAsia="Times New Roman" w:hAnsi="Times New Roman" w:cs="Times New Roman"/>
                <w:color w:val="000000"/>
                <w:sz w:val="24"/>
                <w:szCs w:val="24"/>
                <w:lang w:val="ru-RU" w:eastAsia="ru-RU"/>
              </w:rPr>
              <w:t>бошлиқ</w:t>
            </w:r>
            <w:proofErr w:type="spellEnd"/>
            <w:proofErr w:type="gramEnd"/>
            <w:r w:rsidR="005F60F9" w:rsidRPr="002F1269">
              <w:rPr>
                <w:rFonts w:ascii="Times New Roman" w:eastAsia="Times New Roman" w:hAnsi="Times New Roman" w:cs="Times New Roman"/>
                <w:color w:val="000000"/>
                <w:sz w:val="24"/>
                <w:szCs w:val="24"/>
                <w:lang w:val="ru-RU" w:eastAsia="ru-RU"/>
              </w:rPr>
              <w:t>___________</w:t>
            </w:r>
            <w:r>
              <w:rPr>
                <w:rFonts w:ascii="Times New Roman" w:eastAsia="Times New Roman" w:hAnsi="Times New Roman" w:cs="Times New Roman"/>
                <w:color w:val="000000"/>
                <w:sz w:val="24"/>
                <w:szCs w:val="24"/>
                <w:lang w:val="ru-RU" w:eastAsia="ru-RU"/>
              </w:rPr>
              <w:t xml:space="preserve"> </w:t>
            </w:r>
            <w:proofErr w:type="spellStart"/>
            <w:r w:rsidR="00DE548E">
              <w:rPr>
                <w:rFonts w:ascii="Times New Roman" w:eastAsia="Times New Roman" w:hAnsi="Times New Roman" w:cs="Times New Roman"/>
                <w:color w:val="000000"/>
                <w:sz w:val="24"/>
                <w:szCs w:val="24"/>
                <w:lang w:val="ru-RU" w:eastAsia="ru-RU"/>
              </w:rPr>
              <w:t>М</w:t>
            </w:r>
            <w:r w:rsidR="008E3835">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Эргашева</w:t>
            </w:r>
            <w:bookmarkStart w:id="3" w:name="_GoBack"/>
            <w:bookmarkEnd w:id="3"/>
            <w:proofErr w:type="spellEnd"/>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000000" w:fill="FFFFFF"/>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рахбари</w:t>
            </w:r>
            <w:proofErr w:type="spellEnd"/>
            <w:proofErr w:type="gram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val="ru-RU" w:eastAsia="ru-RU"/>
              </w:rPr>
              <w:t xml:space="preserve"> ___________</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autoSpaceDE w:val="0"/>
        <w:autoSpaceDN w:val="0"/>
        <w:adjustRightInd w:val="0"/>
        <w:spacing w:after="0" w:line="240" w:lineRule="auto"/>
        <w:jc w:val="center"/>
        <w:rPr>
          <w:rFonts w:ascii="Times New Roman" w:eastAsia="Calibri" w:hAnsi="Times New Roman" w:cs="Times New Roman"/>
          <w:b/>
          <w:bCs/>
          <w:noProof/>
          <w:color w:val="000000"/>
          <w:sz w:val="24"/>
          <w:szCs w:val="24"/>
          <w:lang w:val="uz-Cyrl-UZ"/>
        </w:rPr>
      </w:pPr>
    </w:p>
    <w:sectPr w:rsidR="00A56B9A"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5519FD"/>
    <w:rsid w:val="00000B90"/>
    <w:rsid w:val="000036D4"/>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843A6"/>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B5655"/>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737F"/>
    <w:rsid w:val="009D48E9"/>
    <w:rsid w:val="009D5EF3"/>
    <w:rsid w:val="009D741B"/>
    <w:rsid w:val="009E32EC"/>
    <w:rsid w:val="009E4297"/>
    <w:rsid w:val="009E514B"/>
    <w:rsid w:val="009F4DD6"/>
    <w:rsid w:val="00A05616"/>
    <w:rsid w:val="00A06E46"/>
    <w:rsid w:val="00A16D5A"/>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2C98"/>
    <w:rsid w:val="00AB582D"/>
    <w:rsid w:val="00AC1EA2"/>
    <w:rsid w:val="00AC7AE9"/>
    <w:rsid w:val="00AC7C4E"/>
    <w:rsid w:val="00AD0722"/>
    <w:rsid w:val="00AD23E0"/>
    <w:rsid w:val="00AE424F"/>
    <w:rsid w:val="00AE475B"/>
    <w:rsid w:val="00AE5AB3"/>
    <w:rsid w:val="00AE5C93"/>
    <w:rsid w:val="00AE702F"/>
    <w:rsid w:val="00AF0BD9"/>
    <w:rsid w:val="00B00E22"/>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5CC3"/>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E6D90"/>
    <w:rsid w:val="00CF41BC"/>
    <w:rsid w:val="00D045FB"/>
    <w:rsid w:val="00D0689F"/>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D5661"/>
    <w:rsid w:val="00DE4B4C"/>
    <w:rsid w:val="00DE548E"/>
    <w:rsid w:val="00DF4BEE"/>
    <w:rsid w:val="00DF505E"/>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1319"/>
    <w:rsid w:val="00F52B79"/>
    <w:rsid w:val="00F53A07"/>
    <w:rsid w:val="00F64574"/>
    <w:rsid w:val="00F700B3"/>
    <w:rsid w:val="00F75B80"/>
    <w:rsid w:val="00F82A31"/>
    <w:rsid w:val="00F84BE2"/>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CF8F-A83A-4106-B7E1-04CAFCD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9B5C-45EB-4A78-AF4A-B3C95951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KOMPYUTER_SERVIS</cp:lastModifiedBy>
  <cp:revision>87</cp:revision>
  <cp:lastPrinted>2021-08-09T14:15:00Z</cp:lastPrinted>
  <dcterms:created xsi:type="dcterms:W3CDTF">2021-12-07T04:40:00Z</dcterms:created>
  <dcterms:modified xsi:type="dcterms:W3CDTF">2022-02-28T07:17:00Z</dcterms:modified>
</cp:coreProperties>
</file>