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89" w:rsidRPr="00F52DF9" w:rsidRDefault="0085110A">
      <w:pPr>
        <w:spacing w:after="50"/>
        <w:jc w:val="center"/>
        <w:rPr>
          <w:lang w:val="ru-RU"/>
        </w:rPr>
      </w:pPr>
      <w:r w:rsidRPr="00F52DF9">
        <w:rPr>
          <w:color w:val="333333"/>
          <w:sz w:val="40"/>
          <w:szCs w:val="40"/>
          <w:lang w:val="ru-RU"/>
        </w:rPr>
        <w:t>ДОГОВОР</w:t>
      </w:r>
    </w:p>
    <w:p w:rsidR="00084889" w:rsidRPr="00F52DF9" w:rsidRDefault="0085110A">
      <w:pPr>
        <w:spacing w:after="0" w:line="360" w:lineRule="auto"/>
        <w:jc w:val="center"/>
        <w:rPr>
          <w:lang w:val="ru-RU"/>
        </w:rPr>
      </w:pPr>
      <w:r w:rsidRPr="00F52DF9">
        <w:rPr>
          <w:b/>
          <w:bCs/>
          <w:color w:val="333333"/>
          <w:sz w:val="18"/>
          <w:szCs w:val="18"/>
          <w:lang w:val="ru-RU"/>
        </w:rPr>
        <w:t>на оказание услуг по разработке программного обеспечения</w:t>
      </w:r>
    </w:p>
    <w:p w:rsidR="00084889" w:rsidRPr="00F52DF9" w:rsidRDefault="00084889">
      <w:pPr>
        <w:rPr>
          <w:lang w:val="ru-RU"/>
        </w:rPr>
      </w:pPr>
    </w:p>
    <w:p w:rsidR="00084889" w:rsidRPr="00F52DF9" w:rsidRDefault="0085110A">
      <w:pPr>
        <w:rPr>
          <w:lang w:val="ru-RU"/>
        </w:rPr>
      </w:pPr>
      <w:r w:rsidRPr="00F52DF9">
        <w:rPr>
          <w:color w:val="333333"/>
          <w:lang w:val="ru-RU"/>
        </w:rPr>
        <w:t xml:space="preserve"> 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8"/>
        <w:gridCol w:w="4517"/>
      </w:tblGrid>
      <w:tr w:rsidR="00084889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84889" w:rsidRDefault="0085110A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84889" w:rsidRDefault="0085110A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«____» ______________ 2022 г.</w:t>
            </w:r>
          </w:p>
        </w:tc>
      </w:tr>
    </w:tbl>
    <w:p w:rsidR="00084889" w:rsidRDefault="00084889"/>
    <w:p w:rsidR="00084889" w:rsidRDefault="00084889"/>
    <w:p w:rsidR="00084889" w:rsidRDefault="00084889"/>
    <w:p w:rsidR="00084889" w:rsidRPr="00F52DF9" w:rsidRDefault="0085110A">
      <w:pPr>
        <w:rPr>
          <w:lang w:val="ru-RU"/>
        </w:rPr>
      </w:pPr>
      <w:r w:rsidRPr="00F52DF9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52DF9">
        <w:rPr>
          <w:b/>
          <w:bCs/>
          <w:color w:val="333333"/>
          <w:lang w:val="ru-RU"/>
        </w:rPr>
        <w:t>Исполнитель</w:t>
      </w:r>
      <w:r w:rsidRPr="00F52DF9">
        <w:rPr>
          <w:color w:val="333333"/>
          <w:lang w:val="ru-RU"/>
        </w:rPr>
        <w:t>», с одной стороны, и ________________</w:t>
      </w:r>
      <w:r w:rsidRPr="00F52DF9">
        <w:rPr>
          <w:color w:val="333333"/>
          <w:lang w:val="ru-RU"/>
        </w:rPr>
        <w:t>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52DF9">
        <w:rPr>
          <w:b/>
          <w:bCs/>
          <w:color w:val="333333"/>
          <w:lang w:val="ru-RU"/>
        </w:rPr>
        <w:t>Заказчик</w:t>
      </w:r>
      <w:r w:rsidRPr="00F52DF9">
        <w:rPr>
          <w:color w:val="333333"/>
          <w:lang w:val="ru-RU"/>
        </w:rPr>
        <w:t>», с другой стороны, именуемые в дальнейшем «Стороны», зак</w:t>
      </w:r>
      <w:r w:rsidRPr="00F52DF9">
        <w:rPr>
          <w:color w:val="333333"/>
          <w:lang w:val="ru-RU"/>
        </w:rPr>
        <w:t>лючили настоящий договор, в дальнейшем «</w:t>
      </w:r>
      <w:r w:rsidRPr="00F52DF9">
        <w:rPr>
          <w:b/>
          <w:bCs/>
          <w:color w:val="333333"/>
          <w:lang w:val="ru-RU"/>
        </w:rPr>
        <w:t>Договор</w:t>
      </w:r>
      <w:r w:rsidRPr="00F52DF9">
        <w:rPr>
          <w:color w:val="333333"/>
          <w:lang w:val="ru-RU"/>
        </w:rPr>
        <w:t xml:space="preserve">», о нижеследующем: </w:t>
      </w:r>
    </w:p>
    <w:p w:rsidR="00084889" w:rsidRPr="00F52DF9" w:rsidRDefault="0085110A">
      <w:pPr>
        <w:spacing w:before="500" w:after="150"/>
        <w:jc w:val="center"/>
        <w:rPr>
          <w:lang w:val="ru-RU"/>
        </w:rPr>
      </w:pPr>
      <w:r w:rsidRPr="00F52DF9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1.1. Настоящий договор определяет условия разработки программного обеспечения ________________________________________________ Исполнителем для Заказчика, в дальнейшем именуемой Разработка Программы.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1.2. Исполнитель обязуется для Заказчика в сроки, обу</w:t>
      </w:r>
      <w:r w:rsidRPr="00F52DF9">
        <w:rPr>
          <w:color w:val="333333"/>
          <w:lang w:val="ru-RU"/>
        </w:rPr>
        <w:t xml:space="preserve">словленные настоящим договором, разработать за плату Программу в соответствии с техническим заданием на Разработку Программы, отраженным в Приложении №1 к настоящему договору, являющемся неотъемлемой частью настоящего договора.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1.3. Условия Разработки Пр</w:t>
      </w:r>
      <w:r w:rsidRPr="00F52DF9">
        <w:rPr>
          <w:color w:val="333333"/>
          <w:lang w:val="ru-RU"/>
        </w:rPr>
        <w:t xml:space="preserve">ограммы, а именно этапы Разработки Программы, а также стоимость Разработки Программы, в том числе и поэтапно, определяются в Приложении №2 к настоящему договору, являющемся неотъемлемой частью настоящего договора. </w:t>
      </w:r>
    </w:p>
    <w:p w:rsidR="00084889" w:rsidRPr="00F52DF9" w:rsidRDefault="0085110A">
      <w:pPr>
        <w:spacing w:before="500" w:after="150"/>
        <w:jc w:val="center"/>
        <w:rPr>
          <w:lang w:val="ru-RU"/>
        </w:rPr>
      </w:pPr>
      <w:r w:rsidRPr="00F52DF9">
        <w:rPr>
          <w:b/>
          <w:bCs/>
          <w:color w:val="333333"/>
          <w:sz w:val="24"/>
          <w:szCs w:val="24"/>
          <w:lang w:val="ru-RU"/>
        </w:rPr>
        <w:t>2. ПРАВА И ОБЯЗАННОСТИ ИСПОЛНИТЕЛЯ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2.1. </w:t>
      </w:r>
      <w:r w:rsidRPr="00F52DF9">
        <w:rPr>
          <w:color w:val="333333"/>
          <w:lang w:val="ru-RU"/>
        </w:rPr>
        <w:t xml:space="preserve">Исполнитель обязуется: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2.1.1. разработать Программу в соответствии с Техническим Заданием;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2.1.2. протестировать Программу;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2.1.3. разработать инструкцию по установке Программы и руководство пользователя Программы;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lastRenderedPageBreak/>
        <w:t xml:space="preserve"> 2.1.4. осуществить сдачу Заказчик</w:t>
      </w:r>
      <w:r w:rsidRPr="00F52DF9">
        <w:rPr>
          <w:color w:val="333333"/>
          <w:lang w:val="ru-RU"/>
        </w:rPr>
        <w:t xml:space="preserve">у </w:t>
      </w:r>
      <w:proofErr w:type="gramStart"/>
      <w:r w:rsidRPr="00F52DF9">
        <w:rPr>
          <w:color w:val="333333"/>
          <w:lang w:val="ru-RU"/>
        </w:rPr>
        <w:t>разработанной</w:t>
      </w:r>
      <w:proofErr w:type="gramEnd"/>
      <w:r w:rsidRPr="00F52DF9">
        <w:rPr>
          <w:color w:val="333333"/>
          <w:lang w:val="ru-RU"/>
        </w:rPr>
        <w:t xml:space="preserve"> Программу, путем подписания акта приема-передачи выполненных работ;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2.1.5. по окончании работ установить на компьютер Заказчика Программу, передать установочную версию Программы, к которой прилагаются инструкция по установке Программы и р</w:t>
      </w:r>
      <w:r w:rsidRPr="00F52DF9">
        <w:rPr>
          <w:color w:val="333333"/>
          <w:lang w:val="ru-RU"/>
        </w:rPr>
        <w:t xml:space="preserve">уководство пользователя Программы;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2.1.6. обучить специалистов Заказчика работе с Программой;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2.1.7. установить испытательный срок в течение ________ месяцев (до «___» _____________ 2022 года). В период испытательного срока Исполнитель бесплатно устран</w:t>
      </w:r>
      <w:r w:rsidRPr="00F52DF9">
        <w:rPr>
          <w:color w:val="333333"/>
          <w:lang w:val="ru-RU"/>
        </w:rPr>
        <w:t xml:space="preserve">яет дефекты и учитывает замечания Заказчика, связанные с проведенными Исполнителем работами, в рамках Технического Задания. По истечении испытательного срока претензии к выполненным работам не принимаются.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2.1.8. выполнять работы, являющиеся предметом на</w:t>
      </w:r>
      <w:r w:rsidRPr="00F52DF9">
        <w:rPr>
          <w:color w:val="333333"/>
          <w:lang w:val="ru-RU"/>
        </w:rPr>
        <w:t xml:space="preserve">стоящего договора, качественно и в установленные сроки.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2.1.9. не разглашать третьим лицам коммерческую, финансовую, техническую и иную информацию, ставшую известной в ходе реализации настоящего договора.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2.1.10. гарантировать работу Программы в соотве</w:t>
      </w:r>
      <w:r w:rsidRPr="00F52DF9">
        <w:rPr>
          <w:color w:val="333333"/>
          <w:lang w:val="ru-RU"/>
        </w:rPr>
        <w:t xml:space="preserve">тствии с требованиями, изложенными в Техническом Задании. Дальнейшая модификация и добавление функций и возможностей Программы, не предусмотренных в Техническом Задании, являются предметом отдельного договора, также как стоимость сопровождения Программы и </w:t>
      </w:r>
      <w:r w:rsidRPr="00F52DF9">
        <w:rPr>
          <w:color w:val="333333"/>
          <w:lang w:val="ru-RU"/>
        </w:rPr>
        <w:t xml:space="preserve">консультационно-информационное обслуживание Заказчика определяется отдельным договором и в стоимость настоящего договора не входит.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2.2. Исполнитель имеет право: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2.2.1. досрочно выполнить работы по этапам Разработки Программы и договору в целом;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2.2.</w:t>
      </w:r>
      <w:r w:rsidRPr="00F52DF9">
        <w:rPr>
          <w:color w:val="333333"/>
          <w:lang w:val="ru-RU"/>
        </w:rPr>
        <w:t xml:space="preserve">2. расторгнуть настоящий договор, изъять или приостановить работу разработанной Программы до момента оплаты Заказчиком счета Исполнителя, в случае неоплаты выставленного счета для осуществления окончательного расчета. </w:t>
      </w:r>
    </w:p>
    <w:p w:rsidR="00084889" w:rsidRPr="00F52DF9" w:rsidRDefault="0085110A">
      <w:pPr>
        <w:spacing w:before="500" w:after="150"/>
        <w:jc w:val="center"/>
        <w:rPr>
          <w:lang w:val="ru-RU"/>
        </w:rPr>
      </w:pPr>
      <w:r w:rsidRPr="00F52DF9">
        <w:rPr>
          <w:b/>
          <w:bCs/>
          <w:color w:val="333333"/>
          <w:sz w:val="24"/>
          <w:szCs w:val="24"/>
          <w:lang w:val="ru-RU"/>
        </w:rPr>
        <w:t>3. ПРАВА И ОБЯЗАННОСТИ ЗАКАЗЧИКА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3.1</w:t>
      </w:r>
      <w:r w:rsidRPr="00F52DF9">
        <w:rPr>
          <w:color w:val="333333"/>
          <w:lang w:val="ru-RU"/>
        </w:rPr>
        <w:t xml:space="preserve">. Заказчик обязуется: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3.1.1. своевременно и в полном объеме </w:t>
      </w:r>
      <w:proofErr w:type="gramStart"/>
      <w:r w:rsidRPr="00F52DF9">
        <w:rPr>
          <w:color w:val="333333"/>
          <w:lang w:val="ru-RU"/>
        </w:rPr>
        <w:t>оплатить стоимость Разработки</w:t>
      </w:r>
      <w:proofErr w:type="gramEnd"/>
      <w:r w:rsidRPr="00F52DF9">
        <w:rPr>
          <w:color w:val="333333"/>
          <w:lang w:val="ru-RU"/>
        </w:rPr>
        <w:t xml:space="preserve"> Программы Исполнителем на условиях настоящего договора;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3.1.2. предоставить Исполнителю всю необходимую для Разработки Программы информацию;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3.1.3. определить о</w:t>
      </w:r>
      <w:r w:rsidRPr="00F52DF9">
        <w:rPr>
          <w:color w:val="333333"/>
          <w:lang w:val="ru-RU"/>
        </w:rPr>
        <w:t xml:space="preserve">тветственное лицо для взаимодействия с Исполнителем по вопросам, касающимся разработки Программы;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lastRenderedPageBreak/>
        <w:t xml:space="preserve"> 3.1.4. принять разработанную Программу после получения извещения от Исполнителя о выполнении работ по Разработке Программы и удостоверить факт надлежащей Ра</w:t>
      </w:r>
      <w:r w:rsidRPr="00F52DF9">
        <w:rPr>
          <w:color w:val="333333"/>
          <w:lang w:val="ru-RU"/>
        </w:rPr>
        <w:t>зработки Программы, предусмотренной настоящим договором, путем подписания акта приема-передачи выполненных работ. Отказ от подписания акта приема-передачи выполненных работ не допускается, за исключением наличия у Заказчика мотивированных замечаний по каче</w:t>
      </w:r>
      <w:r w:rsidRPr="00F52DF9">
        <w:rPr>
          <w:color w:val="333333"/>
          <w:lang w:val="ru-RU"/>
        </w:rPr>
        <w:t>ству и объему выполненных работ по Разработке Программы. Мотивированные замечания должны быть направлены Исполнителю не позднее ________ календарных дней с момента получения Заказчиком от Исполнителя акта приема-передачи выполненных работ, направленного За</w:t>
      </w:r>
      <w:r w:rsidRPr="00F52DF9">
        <w:rPr>
          <w:color w:val="333333"/>
          <w:lang w:val="ru-RU"/>
        </w:rPr>
        <w:t xml:space="preserve">казчику для подписания.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3.1.5. не разглашать третьим лицам коммерческую, финансовую, техническую и иную информацию, ставшую известной в ходе реализации настоящего договора;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3.2. Заказчик имеет право: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3.2.1. получать информацию о ходе работ по Разработке Программы в рабочие дни с ________ до ________ лично и по телефону: ________________________.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3.2.2. расторгнуть настоящий договор, в случае утраты интереса к предмету настоящего договора в ходе его выполнения, уведомив о том Исполнителя не позднее одного месяца до момента такого расторжения. Договор будет считаться расторгнутым по истечении указа</w:t>
      </w:r>
      <w:r w:rsidRPr="00F52DF9">
        <w:rPr>
          <w:color w:val="333333"/>
          <w:lang w:val="ru-RU"/>
        </w:rPr>
        <w:t>нного срока с момента получения Исполнителем письменного уведомления о расторжении. С момента получения Исполнителем уведомления о расторжении исполнение настоящего Договора приостанавливается. В случае досрочного расторжения Заказчиком настоящего договора</w:t>
      </w:r>
      <w:r w:rsidRPr="00F52DF9">
        <w:rPr>
          <w:color w:val="333333"/>
          <w:lang w:val="ru-RU"/>
        </w:rPr>
        <w:t xml:space="preserve">, Исполнитель имеет право на получение от Заказчика стоимость фактически выполненных работ, а Заказчик обязан оплатить Исполнителю стоимость фактически выполненных работ по Разработке Программы. </w:t>
      </w:r>
    </w:p>
    <w:p w:rsidR="00084889" w:rsidRPr="00F52DF9" w:rsidRDefault="0085110A">
      <w:pPr>
        <w:spacing w:before="500" w:after="150"/>
        <w:jc w:val="center"/>
        <w:rPr>
          <w:lang w:val="ru-RU"/>
        </w:rPr>
      </w:pPr>
      <w:r w:rsidRPr="00F52DF9">
        <w:rPr>
          <w:b/>
          <w:bCs/>
          <w:color w:val="333333"/>
          <w:sz w:val="24"/>
          <w:szCs w:val="24"/>
          <w:lang w:val="ru-RU"/>
        </w:rPr>
        <w:t>4. СТОИМОСТЬ РАБОТ И ПОРЯДОК РАСЧЕТОВ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4.1. Стоимость Разраб</w:t>
      </w:r>
      <w:r w:rsidRPr="00F52DF9">
        <w:rPr>
          <w:color w:val="333333"/>
          <w:lang w:val="ru-RU"/>
        </w:rPr>
        <w:t xml:space="preserve">отки Программы, подлежащая уплате Заказчиком Исполнителю составляет ________ рублей без НДС и определяется в Приложении №2 к настоящему договору.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4.2. Заказчик оплачивает стоимость Разработки Программы, являющейся предметом настоящего договора путем пере</w:t>
      </w:r>
      <w:r w:rsidRPr="00F52DF9">
        <w:rPr>
          <w:color w:val="333333"/>
          <w:lang w:val="ru-RU"/>
        </w:rPr>
        <w:t xml:space="preserve">числения денежных средств на расчетный счет Исполнителя или наличными денежными средствами.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4.3. Расчет Заказчика с Исполнителем за Разработку Программы производится в срок не позднее ________ банковских дней после подписания Сторонами акта приема-переда</w:t>
      </w:r>
      <w:r w:rsidRPr="00F52DF9">
        <w:rPr>
          <w:color w:val="333333"/>
          <w:lang w:val="ru-RU"/>
        </w:rPr>
        <w:t xml:space="preserve">чи выполненных работ на основании выставленного счета на оплату Разработки Программы. </w:t>
      </w:r>
    </w:p>
    <w:p w:rsidR="00084889" w:rsidRPr="00F52DF9" w:rsidRDefault="0085110A">
      <w:pPr>
        <w:spacing w:before="500" w:after="150"/>
        <w:jc w:val="center"/>
        <w:rPr>
          <w:lang w:val="ru-RU"/>
        </w:rPr>
      </w:pPr>
      <w:r w:rsidRPr="00F52DF9">
        <w:rPr>
          <w:b/>
          <w:bCs/>
          <w:color w:val="333333"/>
          <w:sz w:val="24"/>
          <w:szCs w:val="24"/>
          <w:lang w:val="ru-RU"/>
        </w:rPr>
        <w:t>5. ОТВЕТСТВЕННОСТЬ СТОРОН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lastRenderedPageBreak/>
        <w:t xml:space="preserve"> 5.1. За неисполнение или ненадлежащее исполнение условий настоящего договора Стороны несут ответственность, предусмотренную действующим законо</w:t>
      </w:r>
      <w:r w:rsidRPr="00F52DF9">
        <w:rPr>
          <w:color w:val="333333"/>
          <w:lang w:val="ru-RU"/>
        </w:rPr>
        <w:t xml:space="preserve">дательством Российской Федерации.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5.2. Споры и разногласия, возникшие в процессе исполнения настоящего договора, по вопросам, непредусмотренным условиями настоящего договора, Стороны разрешают путем переговоров, руководствуясь действующим законодательств</w:t>
      </w:r>
      <w:r w:rsidRPr="00F52DF9">
        <w:rPr>
          <w:color w:val="333333"/>
          <w:lang w:val="ru-RU"/>
        </w:rPr>
        <w:t>ом Российской Федерации. При невозможности урегулирования споров путем переговоров, споры подлежат разрешению в суде по месту нахождения ответчика. Для обращения в суд обязательно предъявление письменной претензии, которая рассматривается другой стороной в</w:t>
      </w:r>
      <w:r w:rsidRPr="00F52DF9">
        <w:rPr>
          <w:color w:val="333333"/>
          <w:lang w:val="ru-RU"/>
        </w:rPr>
        <w:t xml:space="preserve"> течение десяти дней. </w:t>
      </w:r>
    </w:p>
    <w:p w:rsidR="00084889" w:rsidRPr="00F52DF9" w:rsidRDefault="0085110A">
      <w:pPr>
        <w:spacing w:before="500" w:after="150"/>
        <w:jc w:val="center"/>
        <w:rPr>
          <w:lang w:val="ru-RU"/>
        </w:rPr>
      </w:pPr>
      <w:r w:rsidRPr="00F52DF9">
        <w:rPr>
          <w:b/>
          <w:bCs/>
          <w:color w:val="333333"/>
          <w:sz w:val="24"/>
          <w:szCs w:val="24"/>
          <w:lang w:val="ru-RU"/>
        </w:rPr>
        <w:t>6. АВТОРСКИЕ ПРАВА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6.1. Исключительное право на использование Программы в любой форме и любым способом принадлежит Исполнителю. Заключение настоящего договора не означает перехода права собственности на Программу в полном объеме от </w:t>
      </w:r>
      <w:r w:rsidRPr="00F52DF9">
        <w:rPr>
          <w:color w:val="333333"/>
          <w:lang w:val="ru-RU"/>
        </w:rPr>
        <w:t xml:space="preserve">Исполнителя к Заказчику.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6.2. Имущественные права на Программу переходят к Заказчику после полной оплаты Разработки Программы.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6.3. Заказчик не имеет право сдавать в наем или аренду, продавать, передавать в использование, изменять, создавать новые верс</w:t>
      </w:r>
      <w:r w:rsidRPr="00F52DF9">
        <w:rPr>
          <w:color w:val="333333"/>
          <w:lang w:val="ru-RU"/>
        </w:rPr>
        <w:t xml:space="preserve">ии Программы, </w:t>
      </w:r>
      <w:proofErr w:type="spellStart"/>
      <w:r w:rsidRPr="00F52DF9">
        <w:rPr>
          <w:color w:val="333333"/>
          <w:lang w:val="ru-RU"/>
        </w:rPr>
        <w:t>декомпилировать</w:t>
      </w:r>
      <w:proofErr w:type="spellEnd"/>
      <w:r w:rsidRPr="00F52DF9">
        <w:rPr>
          <w:color w:val="333333"/>
          <w:lang w:val="ru-RU"/>
        </w:rPr>
        <w:t xml:space="preserve"> Программу или любую ее часть.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6.4. Исполнитель имеет право использовать Программу в коммерческих целях. </w:t>
      </w:r>
    </w:p>
    <w:p w:rsidR="00084889" w:rsidRPr="00F52DF9" w:rsidRDefault="0085110A">
      <w:pPr>
        <w:spacing w:before="500" w:after="150"/>
        <w:jc w:val="center"/>
        <w:rPr>
          <w:lang w:val="ru-RU"/>
        </w:rPr>
      </w:pPr>
      <w:r w:rsidRPr="00F52DF9">
        <w:rPr>
          <w:b/>
          <w:bCs/>
          <w:color w:val="333333"/>
          <w:sz w:val="24"/>
          <w:szCs w:val="24"/>
          <w:lang w:val="ru-RU"/>
        </w:rPr>
        <w:t>7. ОБСТОЯТЕЛЬСТВА НЕПРЕОДОЛИМОЙ СИЛЫ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7.1. Стороны освобождаются от ответственности за неисполнение либо ненадлежащее и</w:t>
      </w:r>
      <w:r w:rsidRPr="00F52DF9">
        <w:rPr>
          <w:color w:val="333333"/>
          <w:lang w:val="ru-RU"/>
        </w:rPr>
        <w:t>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 (обстоятельства непреодолимой силы), возникших после заключения настоящег</w:t>
      </w:r>
      <w:r w:rsidRPr="00F52DF9">
        <w:rPr>
          <w:color w:val="333333"/>
          <w:lang w:val="ru-RU"/>
        </w:rPr>
        <w:t xml:space="preserve">о договора. К обстоятельствам непреодолимой силы относятся события, на которые не могут оказывать влияние и за возникновение которых ответственности не несут, а именно: землетрясения, наводнения, пожары и т.д.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7.2. Сторона, ссылающаяся на обстоятельства </w:t>
      </w:r>
      <w:r w:rsidRPr="00F52DF9">
        <w:rPr>
          <w:color w:val="333333"/>
          <w:lang w:val="ru-RU"/>
        </w:rPr>
        <w:t xml:space="preserve">непреодолимой силы, обязана немедленно известить в письменной форме другую сторону об их возникновении.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7.3. Срок выполнения обязательств по настоящему договору отодвигается соразмерно времени, в течение которого действуют обстоятельства непреодолимой си</w:t>
      </w:r>
      <w:r w:rsidRPr="00F52DF9">
        <w:rPr>
          <w:color w:val="333333"/>
          <w:lang w:val="ru-RU"/>
        </w:rPr>
        <w:t xml:space="preserve">лы и их последствия.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lastRenderedPageBreak/>
        <w:t xml:space="preserve"> 7.4. Сторона, которая не исполнила своей обязанности известить о наступлении обстоятельств непреодолимой силы, теряет свое право ссылаться на них. </w:t>
      </w:r>
    </w:p>
    <w:p w:rsidR="00084889" w:rsidRPr="00F52DF9" w:rsidRDefault="0085110A">
      <w:pPr>
        <w:spacing w:before="500" w:after="150"/>
        <w:jc w:val="center"/>
        <w:rPr>
          <w:lang w:val="ru-RU"/>
        </w:rPr>
      </w:pPr>
      <w:r w:rsidRPr="00F52DF9">
        <w:rPr>
          <w:b/>
          <w:bCs/>
          <w:color w:val="333333"/>
          <w:sz w:val="24"/>
          <w:szCs w:val="24"/>
          <w:lang w:val="ru-RU"/>
        </w:rPr>
        <w:t xml:space="preserve">8. ПРОЧИЕ УСЛОВИЯ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8.1. Все изменения и дополнения к настоящему договору должны быть</w:t>
      </w:r>
      <w:r w:rsidRPr="00F52DF9">
        <w:rPr>
          <w:color w:val="333333"/>
          <w:lang w:val="ru-RU"/>
        </w:rPr>
        <w:t xml:space="preserve"> составлены в письменной форме и подписаны Сторонами. </w:t>
      </w:r>
    </w:p>
    <w:p w:rsidR="00084889" w:rsidRPr="00F52DF9" w:rsidRDefault="0085110A">
      <w:pPr>
        <w:spacing w:before="500" w:after="150"/>
        <w:jc w:val="center"/>
        <w:rPr>
          <w:lang w:val="ru-RU"/>
        </w:rPr>
      </w:pPr>
      <w:r w:rsidRPr="00F52DF9">
        <w:rPr>
          <w:b/>
          <w:bCs/>
          <w:color w:val="333333"/>
          <w:sz w:val="24"/>
          <w:szCs w:val="24"/>
          <w:lang w:val="ru-RU"/>
        </w:rPr>
        <w:t>9. СРОК ДЕЙСТВИЯ ДОГОВОРА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9.1. Настоящий договор вступает в силу с момента подписания его Сторонами и действует до полного исполнения Сторонами своих обязательств. </w:t>
      </w:r>
    </w:p>
    <w:p w:rsidR="00084889" w:rsidRPr="00F52DF9" w:rsidRDefault="0085110A">
      <w:pPr>
        <w:spacing w:after="150" w:line="360" w:lineRule="auto"/>
        <w:rPr>
          <w:lang w:val="ru-RU"/>
        </w:rPr>
      </w:pPr>
      <w:r w:rsidRPr="00F52DF9">
        <w:rPr>
          <w:color w:val="333333"/>
          <w:lang w:val="ru-RU"/>
        </w:rPr>
        <w:t xml:space="preserve"> 9.2. Настоящий договор составлен в</w:t>
      </w:r>
      <w:r w:rsidRPr="00F52DF9">
        <w:rPr>
          <w:color w:val="333333"/>
          <w:lang w:val="ru-RU"/>
        </w:rPr>
        <w:t xml:space="preserve"> двух экземплярах, обладающих одинаковой юридической силой – по одному для каждой из Сторон. </w:t>
      </w:r>
    </w:p>
    <w:p w:rsidR="00084889" w:rsidRPr="00F52DF9" w:rsidRDefault="0085110A">
      <w:pPr>
        <w:spacing w:before="500" w:after="150"/>
        <w:jc w:val="center"/>
        <w:rPr>
          <w:lang w:val="ru-RU"/>
        </w:rPr>
      </w:pPr>
      <w:r w:rsidRPr="00F52DF9">
        <w:rPr>
          <w:b/>
          <w:bCs/>
          <w:color w:val="333333"/>
          <w:sz w:val="24"/>
          <w:szCs w:val="24"/>
          <w:lang w:val="ru-RU"/>
        </w:rPr>
        <w:t>10.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9"/>
        <w:gridCol w:w="4506"/>
      </w:tblGrid>
      <w:tr w:rsidR="00084889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84889" w:rsidRPr="00F52DF9" w:rsidRDefault="0085110A">
            <w:pPr>
              <w:rPr>
                <w:lang w:val="ru-RU"/>
              </w:rPr>
            </w:pPr>
            <w:bookmarkStart w:id="0" w:name="_GoBack"/>
            <w:bookmarkEnd w:id="0"/>
            <w:r w:rsidRPr="00F52DF9">
              <w:rPr>
                <w:b/>
                <w:bCs/>
                <w:color w:val="333333"/>
                <w:sz w:val="18"/>
                <w:szCs w:val="18"/>
                <w:lang w:val="ru-RU"/>
              </w:rPr>
              <w:t>Исполнитель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084889" w:rsidRDefault="0085110A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084889" w:rsidRDefault="0085110A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b/>
                <w:bCs/>
                <w:color w:val="333333"/>
                <w:sz w:val="18"/>
                <w:szCs w:val="18"/>
                <w:lang w:val="ru-RU"/>
              </w:rPr>
              <w:t>Заказчик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084889" w:rsidRPr="00F52DF9" w:rsidRDefault="0085110A">
            <w:pPr>
              <w:rPr>
                <w:lang w:val="ru-RU"/>
              </w:rPr>
            </w:pPr>
            <w:r w:rsidRPr="00F52DF9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084889" w:rsidRDefault="0085110A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084889" w:rsidRDefault="0085110A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084889" w:rsidRDefault="00084889"/>
    <w:p w:rsidR="00084889" w:rsidRDefault="0085110A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ПОДПИСИ СТОРОН</w:t>
      </w:r>
    </w:p>
    <w:p w:rsidR="00084889" w:rsidRDefault="00084889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4522"/>
      </w:tblGrid>
      <w:tr w:rsidR="00084889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84889" w:rsidRDefault="0085110A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Исполнитель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84889" w:rsidRDefault="0085110A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Заказчик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:rsidR="00084889" w:rsidRDefault="00084889"/>
    <w:p w:rsidR="00084889" w:rsidRDefault="0085110A">
      <w:r>
        <w:br w:type="page"/>
      </w:r>
    </w:p>
    <w:p w:rsidR="00084889" w:rsidRPr="00F52DF9" w:rsidRDefault="0085110A" w:rsidP="00F52DF9">
      <w:pPr>
        <w:rPr>
          <w:lang w:val="ru-RU"/>
        </w:rPr>
      </w:pPr>
      <w:r>
        <w:rPr>
          <w:color w:val="333333"/>
        </w:rPr>
        <w:lastRenderedPageBreak/>
        <w:t xml:space="preserve"> </w:t>
      </w:r>
    </w:p>
    <w:sectPr w:rsidR="00084889" w:rsidRPr="00F52DF9"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10A" w:rsidRDefault="0085110A">
      <w:pPr>
        <w:spacing w:after="0" w:line="240" w:lineRule="auto"/>
      </w:pPr>
      <w:r>
        <w:separator/>
      </w:r>
    </w:p>
  </w:endnote>
  <w:endnote w:type="continuationSeparator" w:id="0">
    <w:p w:rsidR="0085110A" w:rsidRDefault="0085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89" w:rsidRDefault="0085110A">
    <w:r>
      <w:fldChar w:fldCharType="begin"/>
    </w:r>
    <w:r>
      <w:instrText>PAGE</w:instrText>
    </w:r>
    <w:r w:rsidR="00F52DF9">
      <w:fldChar w:fldCharType="separate"/>
    </w:r>
    <w:r w:rsidR="00F52DF9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F52DF9">
      <w:fldChar w:fldCharType="separate"/>
    </w:r>
    <w:r w:rsidR="00F52DF9">
      <w:rPr>
        <w:noProof/>
      </w:rPr>
      <w:t>6</w:t>
    </w:r>
    <w:r>
      <w:fldChar w:fldCharType="end"/>
    </w:r>
  </w:p>
  <w:p w:rsidR="00084889" w:rsidRDefault="000848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10A" w:rsidRDefault="0085110A">
      <w:pPr>
        <w:spacing w:after="0" w:line="240" w:lineRule="auto"/>
      </w:pPr>
      <w:r>
        <w:separator/>
      </w:r>
    </w:p>
  </w:footnote>
  <w:footnote w:type="continuationSeparator" w:id="0">
    <w:p w:rsidR="0085110A" w:rsidRDefault="00851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89"/>
    <w:rsid w:val="00084889"/>
    <w:rsid w:val="0085110A"/>
    <w:rsid w:val="00F5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52D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DF9"/>
  </w:style>
  <w:style w:type="paragraph" w:styleId="a6">
    <w:name w:val="footer"/>
    <w:basedOn w:val="a"/>
    <w:link w:val="a7"/>
    <w:uiPriority w:val="99"/>
    <w:unhideWhenUsed/>
    <w:rsid w:val="00F52D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52D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DF9"/>
  </w:style>
  <w:style w:type="paragraph" w:styleId="a6">
    <w:name w:val="footer"/>
    <w:basedOn w:val="a"/>
    <w:link w:val="a7"/>
    <w:uiPriority w:val="99"/>
    <w:unhideWhenUsed/>
    <w:rsid w:val="00F52D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bin" Target="_embedded/ole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договора на оказание услуг по разработке программного обеспечения, заключаемого между юридическими лицами</vt:lpstr>
    </vt:vector>
  </TitlesOfParts>
  <Company>ООО "Национальная юридическая служба"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договора на оказание услуг по разработке программного обеспечения, заключаемого между юридическими лицами</dc:title>
  <dc:creator>amulex.ru</dc:creator>
  <dc:description>Образец договора на оказание услуг по разработке программного обеспечения, заключаемого между юридическими лицами</dc:description>
  <cp:lastModifiedBy>AUS-ZAKUP</cp:lastModifiedBy>
  <cp:revision>2</cp:revision>
  <dcterms:created xsi:type="dcterms:W3CDTF">2022-04-20T11:45:00Z</dcterms:created>
  <dcterms:modified xsi:type="dcterms:W3CDTF">2022-04-20T11:45:00Z</dcterms:modified>
</cp:coreProperties>
</file>