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9E" w:rsidRPr="0043389E" w:rsidRDefault="0043389E" w:rsidP="0043389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3"/>
          <w:szCs w:val="23"/>
          <w:lang w:val="uz-Cyrl-UZ" w:eastAsia="ru-RU"/>
        </w:rPr>
      </w:pPr>
      <w:r w:rsidRPr="0043389E">
        <w:rPr>
          <w:rFonts w:ascii="Times New Roman" w:eastAsia="Courier New" w:hAnsi="Times New Roman" w:cs="Times New Roman"/>
          <w:b/>
          <w:bCs/>
          <w:color w:val="000000"/>
          <w:sz w:val="23"/>
          <w:szCs w:val="23"/>
          <w:lang w:val="uz-Cyrl-UZ" w:eastAsia="ru-RU"/>
        </w:rPr>
        <w:t xml:space="preserve">ХИЗМАТ КЎРСАТИШ </w:t>
      </w:r>
      <w:r w:rsidRPr="0043389E">
        <w:rPr>
          <w:rFonts w:ascii="Times New Roman" w:eastAsia="Courier New" w:hAnsi="Times New Roman" w:cs="Times New Roman"/>
          <w:b/>
          <w:bCs/>
          <w:color w:val="000000"/>
          <w:sz w:val="23"/>
          <w:szCs w:val="23"/>
          <w:lang w:eastAsia="ru-RU"/>
        </w:rPr>
        <w:t xml:space="preserve">ШАРТНОМА </w:t>
      </w:r>
    </w:p>
    <w:p w:rsidR="0043389E" w:rsidRPr="000205E0" w:rsidRDefault="0043389E" w:rsidP="0043389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3"/>
          <w:szCs w:val="23"/>
          <w:lang w:val="uz-Cyrl-UZ" w:eastAsia="ru-RU"/>
        </w:rPr>
      </w:pPr>
      <w:r w:rsidRPr="000205E0">
        <w:rPr>
          <w:rFonts w:ascii="Times New Roman" w:eastAsia="Courier New" w:hAnsi="Times New Roman" w:cs="Times New Roman"/>
          <w:b/>
          <w:bCs/>
          <w:color w:val="000000"/>
          <w:sz w:val="23"/>
          <w:szCs w:val="23"/>
          <w:lang w:val="uz-Cyrl-UZ" w:eastAsia="ru-RU"/>
        </w:rPr>
        <w:t>№ ________</w:t>
      </w:r>
    </w:p>
    <w:p w:rsidR="0043389E" w:rsidRPr="0043389E" w:rsidRDefault="003F5631" w:rsidP="0043389E">
      <w:pPr>
        <w:widowControl w:val="0"/>
        <w:tabs>
          <w:tab w:val="left" w:pos="8132"/>
        </w:tabs>
        <w:spacing w:after="0" w:line="240" w:lineRule="auto"/>
        <w:ind w:left="20"/>
        <w:rPr>
          <w:rFonts w:ascii="Times New Roman" w:eastAsia="Courier New" w:hAnsi="Times New Roman" w:cs="Times New Roman"/>
          <w:sz w:val="23"/>
          <w:szCs w:val="23"/>
          <w:lang w:val="uz-Cyrl-UZ" w:eastAsia="ru-RU"/>
        </w:rPr>
      </w:pPr>
      <w:r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>Самарқанд</w:t>
      </w:r>
      <w:r w:rsidR="00DA49E3"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 xml:space="preserve"> </w:t>
      </w:r>
      <w:r w:rsidR="0043389E" w:rsidRPr="000205E0"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>ша</w:t>
      </w:r>
      <w:r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>ҳ</w:t>
      </w:r>
      <w:r w:rsidR="0043389E" w:rsidRPr="000205E0"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>ри.</w:t>
      </w:r>
      <w:r w:rsidR="0043389E" w:rsidRPr="0043389E"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 xml:space="preserve">                                                                                                        «___ » _______ 202</w:t>
      </w:r>
      <w:r w:rsidR="00C26E8B"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>2</w:t>
      </w:r>
      <w:r w:rsidR="0043389E" w:rsidRPr="0043389E"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 xml:space="preserve"> йил.</w:t>
      </w:r>
    </w:p>
    <w:p w:rsidR="0043389E" w:rsidRPr="0043389E" w:rsidRDefault="0043389E" w:rsidP="0043389E">
      <w:pPr>
        <w:widowControl w:val="0"/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</w:pPr>
    </w:p>
    <w:p w:rsidR="0043389E" w:rsidRPr="0043389E" w:rsidRDefault="0043389E" w:rsidP="0043389E">
      <w:pPr>
        <w:widowControl w:val="0"/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Бир тарафдан Низом асосида фаолият кўрсатувчи, келгусида  “БАЖАРУВЧИ”  деб юритилувчи </w:t>
      </w:r>
      <w:r w:rsidRPr="0043389E">
        <w:rPr>
          <w:rFonts w:ascii="Times New Roman" w:eastAsia="Courier New" w:hAnsi="Times New Roman" w:cs="Times New Roman"/>
          <w:caps/>
          <w:color w:val="000000"/>
          <w:lang w:val="uz-Cyrl-UZ" w:eastAsia="ru-RU"/>
        </w:rPr>
        <w:t>«__________________________________________»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номидан рахбар</w:t>
      </w:r>
      <w:r w:rsidR="003F5631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_______________, иккинчи тарафдан Низом асосида фаолият кўрсатувчи, келгусида «БУЮРТМАЧИ» деб юритилувчи </w:t>
      </w:r>
      <w:r w:rsidRPr="0043389E">
        <w:rPr>
          <w:rFonts w:ascii="Times New Roman" w:eastAsia="Courier New" w:hAnsi="Times New Roman" w:cs="Times New Roman"/>
          <w:caps/>
          <w:lang w:val="uz-Cyrl-UZ" w:eastAsia="ru-RU"/>
        </w:rPr>
        <w:t>«</w:t>
      </w:r>
      <w:r>
        <w:rPr>
          <w:rFonts w:ascii="Times New Roman" w:eastAsia="Courier New" w:hAnsi="Times New Roman" w:cs="Times New Roman"/>
          <w:caps/>
          <w:lang w:val="uz-Cyrl-UZ" w:eastAsia="ru-RU"/>
        </w:rPr>
        <w:t>КЎМИР ТАЪМИНОТ</w:t>
      </w:r>
      <w:r w:rsidRPr="0043389E">
        <w:rPr>
          <w:rFonts w:ascii="Poppins" w:eastAsia="Courier New" w:hAnsi="Poppins" w:cs="Times New Roman"/>
          <w:b/>
          <w:bCs/>
          <w:color w:val="34495F"/>
          <w:sz w:val="16"/>
          <w:szCs w:val="16"/>
          <w:shd w:val="clear" w:color="auto" w:fill="FFFFFF"/>
          <w:lang w:val="uz-Cyrl-UZ" w:eastAsia="ru-RU"/>
        </w:rPr>
        <w:t> </w:t>
      </w:r>
      <w:r w:rsidRPr="0043389E">
        <w:rPr>
          <w:rFonts w:ascii="Times New Roman" w:eastAsia="Courier New" w:hAnsi="Times New Roman" w:cs="Times New Roman"/>
          <w:caps/>
          <w:lang w:val="uz-Cyrl-UZ" w:eastAsia="ru-RU"/>
        </w:rPr>
        <w:t xml:space="preserve">»  </w:t>
      </w:r>
      <w:r>
        <w:rPr>
          <w:rFonts w:ascii="Times New Roman" w:eastAsia="Courier New" w:hAnsi="Times New Roman" w:cs="Times New Roman"/>
          <w:caps/>
          <w:lang w:val="uz-Cyrl-UZ" w:eastAsia="ru-RU"/>
        </w:rPr>
        <w:t xml:space="preserve">МЧЖ  </w:t>
      </w:r>
      <w:r w:rsidR="000205E0">
        <w:rPr>
          <w:rFonts w:ascii="Times New Roman" w:eastAsia="Courier New" w:hAnsi="Times New Roman" w:cs="Times New Roman"/>
          <w:color w:val="000000"/>
          <w:lang w:val="uz-Cyrl-UZ" w:eastAsia="ru-RU"/>
        </w:rPr>
        <w:t>____________________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ўртасида қ</w:t>
      </w:r>
      <w:r w:rsidR="00DA49E3">
        <w:rPr>
          <w:rFonts w:ascii="Times New Roman" w:eastAsia="Courier New" w:hAnsi="Times New Roman" w:cs="Times New Roman"/>
          <w:color w:val="000000"/>
          <w:lang w:val="uz-Cyrl-UZ" w:eastAsia="ru-RU"/>
        </w:rPr>
        <w:t>у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йидагилар тўғрисида ушбу шартнома тузилди.</w:t>
      </w:r>
    </w:p>
    <w:p w:rsidR="0043389E" w:rsidRPr="002D7782" w:rsidRDefault="0043389E" w:rsidP="0043389E">
      <w:pPr>
        <w:widowControl w:val="0"/>
        <w:spacing w:after="0" w:line="240" w:lineRule="auto"/>
        <w:ind w:left="40"/>
        <w:jc w:val="center"/>
        <w:rPr>
          <w:rFonts w:ascii="Times New Roman" w:eastAsia="Courier New" w:hAnsi="Times New Roman" w:cs="Times New Roman"/>
          <w:b/>
          <w:lang w:eastAsia="ru-RU"/>
        </w:rPr>
      </w:pP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>1. ШАРТНОМА МАЗМУНИ.</w:t>
      </w:r>
    </w:p>
    <w:p w:rsidR="0043389E" w:rsidRPr="0043389E" w:rsidRDefault="0043389E" w:rsidP="0043389E">
      <w:pPr>
        <w:widowControl w:val="0"/>
        <w:numPr>
          <w:ilvl w:val="0"/>
          <w:numId w:val="1"/>
        </w:numPr>
        <w:tabs>
          <w:tab w:val="left" w:pos="1268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>«БАЖАРУВЧИ» «БУЮРТМАЧИ</w:t>
      </w:r>
      <w:proofErr w:type="gram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н</w:t>
      </w:r>
      <w:proofErr w:type="gram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инг топшириғи бую</w:t>
      </w:r>
      <w:r w:rsidR="003F5631">
        <w:rPr>
          <w:rFonts w:ascii="Times New Roman" w:eastAsia="Courier New" w:hAnsi="Times New Roman" w:cs="Times New Roman"/>
          <w:color w:val="000000"/>
          <w:lang w:val="uz-Cyrl-UZ" w:eastAsia="ru-RU"/>
        </w:rPr>
        <w:t>р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тмасига асосан амалдаги шартноманинг 1.2 бандида кўрсатилган хизматларни бажаради ва 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>«БУЮРТМАЧИ»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га топширади. 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>«БУЮРТМАЧИ»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эса иш натижасини қабул қилиб, тўловларни амалга оширади. </w:t>
      </w:r>
    </w:p>
    <w:p w:rsidR="0043389E" w:rsidRPr="0043389E" w:rsidRDefault="0043389E" w:rsidP="0043389E">
      <w:pPr>
        <w:widowControl w:val="0"/>
        <w:numPr>
          <w:ilvl w:val="0"/>
          <w:numId w:val="1"/>
        </w:numPr>
        <w:tabs>
          <w:tab w:val="left" w:pos="1268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>«БАЖАРУВЧИ»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>,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«БУЮРТМАЧИ</w:t>
      </w:r>
      <w:proofErr w:type="gram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н</w:t>
      </w:r>
      <w:proofErr w:type="gram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инг буюртмасига асосан 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юк </w:t>
      </w:r>
      <w:r w:rsidR="002D7782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ортиш 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хизматларни кўрсатади. </w:t>
      </w:r>
    </w:p>
    <w:p w:rsidR="0043389E" w:rsidRPr="0043389E" w:rsidRDefault="0043389E" w:rsidP="0043389E">
      <w:pPr>
        <w:widowControl w:val="0"/>
        <w:numPr>
          <w:ilvl w:val="0"/>
          <w:numId w:val="1"/>
        </w:numPr>
        <w:tabs>
          <w:tab w:val="left" w:pos="1234"/>
        </w:tabs>
        <w:spacing w:after="0" w:line="240" w:lineRule="auto"/>
        <w:ind w:left="20" w:firstLine="700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“БАЖАРУВЧИ”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ишларни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«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Буюртмачи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билан келишилган </w:t>
      </w:r>
      <w:r w:rsidR="003F5631">
        <w:rPr>
          <w:rFonts w:ascii="Times New Roman" w:eastAsia="Courier New" w:hAnsi="Times New Roman" w:cs="Times New Roman"/>
          <w:color w:val="000000"/>
          <w:lang w:val="uz-Cyrl-UZ" w:eastAsia="ru-RU"/>
        </w:rPr>
        <w:t>ҳ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олда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бажаради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.</w:t>
      </w:r>
    </w:p>
    <w:p w:rsidR="0043389E" w:rsidRPr="0043389E" w:rsidRDefault="0043389E" w:rsidP="0043389E">
      <w:pPr>
        <w:widowControl w:val="0"/>
        <w:numPr>
          <w:ilvl w:val="0"/>
          <w:numId w:val="1"/>
        </w:numPr>
        <w:tabs>
          <w:tab w:val="left" w:pos="1268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Ишни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“БАЖАРУВЧИ”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ўз хизматчилари билан бажаради. </w:t>
      </w:r>
    </w:p>
    <w:p w:rsidR="0043389E" w:rsidRPr="002D7782" w:rsidRDefault="0043389E" w:rsidP="0043389E">
      <w:pPr>
        <w:widowControl w:val="0"/>
        <w:spacing w:after="0" w:line="240" w:lineRule="auto"/>
        <w:ind w:left="40"/>
        <w:jc w:val="center"/>
        <w:rPr>
          <w:rFonts w:ascii="Times New Roman" w:eastAsia="Courier New" w:hAnsi="Times New Roman" w:cs="Times New Roman"/>
          <w:b/>
          <w:lang w:eastAsia="ru-RU"/>
        </w:rPr>
      </w:pP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2. </w:t>
      </w:r>
      <w:r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 xml:space="preserve">ТОМОНЛАРНИНГ </w:t>
      </w: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>ХУ</w:t>
      </w:r>
      <w:r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>Қ</w:t>
      </w: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>У</w:t>
      </w:r>
      <w:r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>Қ</w:t>
      </w: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 ВА МАЖБУРИЯТЛАРИ.</w:t>
      </w:r>
    </w:p>
    <w:p w:rsidR="0043389E" w:rsidRPr="0043389E" w:rsidRDefault="003F5631" w:rsidP="0043389E">
      <w:pPr>
        <w:widowControl w:val="0"/>
        <w:numPr>
          <w:ilvl w:val="0"/>
          <w:numId w:val="2"/>
        </w:numPr>
        <w:tabs>
          <w:tab w:val="left" w:pos="1205"/>
        </w:tabs>
        <w:spacing w:after="0" w:line="240" w:lineRule="auto"/>
        <w:ind w:left="20" w:firstLine="700"/>
        <w:jc w:val="both"/>
        <w:rPr>
          <w:rFonts w:ascii="Times New Roman" w:eastAsia="Courier New" w:hAnsi="Times New Roman" w:cs="Times New Roman"/>
          <w:lang w:eastAsia="ru-RU"/>
        </w:rPr>
      </w:pPr>
      <w:r>
        <w:rPr>
          <w:rFonts w:ascii="Times New Roman" w:eastAsia="Courier New" w:hAnsi="Times New Roman" w:cs="Times New Roman"/>
          <w:color w:val="000000"/>
          <w:lang w:val="uz-Cyrl-UZ" w:eastAsia="ru-RU"/>
        </w:rPr>
        <w:t>Ҳ</w:t>
      </w:r>
      <w:r w:rsidR="0043389E"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и</w:t>
      </w:r>
      <w:proofErr w:type="spellStart"/>
      <w:r w:rsidR="0043389E" w:rsidRPr="0043389E">
        <w:rPr>
          <w:rFonts w:ascii="Times New Roman" w:eastAsia="Courier New" w:hAnsi="Times New Roman" w:cs="Times New Roman"/>
          <w:color w:val="000000"/>
          <w:lang w:eastAsia="ru-RU"/>
        </w:rPr>
        <w:t>собот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="0043389E" w:rsidRPr="0043389E">
        <w:rPr>
          <w:rFonts w:ascii="Times New Roman" w:eastAsia="Courier New" w:hAnsi="Times New Roman" w:cs="Times New Roman"/>
          <w:color w:val="000000"/>
          <w:lang w:eastAsia="ru-RU"/>
        </w:rPr>
        <w:t>шакли</w:t>
      </w:r>
      <w:proofErr w:type="spellEnd"/>
      <w:r w:rsidR="0043389E"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«БУЮРТМАЧИ» </w:t>
      </w:r>
      <w:proofErr w:type="spellStart"/>
      <w:r w:rsidR="0043389E" w:rsidRPr="0043389E">
        <w:rPr>
          <w:rFonts w:ascii="Times New Roman" w:eastAsia="Courier New" w:hAnsi="Times New Roman" w:cs="Times New Roman"/>
          <w:color w:val="000000"/>
          <w:lang w:eastAsia="ru-RU"/>
        </w:rPr>
        <w:t>томонидан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="0043389E"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="0043389E" w:rsidRPr="0043389E">
        <w:rPr>
          <w:rFonts w:ascii="Times New Roman" w:eastAsia="Courier New" w:hAnsi="Times New Roman" w:cs="Times New Roman"/>
          <w:color w:val="000000"/>
          <w:lang w:eastAsia="ru-RU"/>
        </w:rPr>
        <w:t>рнатилади</w:t>
      </w:r>
      <w:proofErr w:type="spellEnd"/>
      <w:r w:rsidR="0043389E" w:rsidRPr="0043389E">
        <w:rPr>
          <w:rFonts w:ascii="Times New Roman" w:eastAsia="Courier New" w:hAnsi="Times New Roman" w:cs="Times New Roman"/>
          <w:color w:val="000000"/>
          <w:lang w:eastAsia="ru-RU"/>
        </w:rPr>
        <w:t>.</w:t>
      </w:r>
    </w:p>
    <w:p w:rsidR="0043389E" w:rsidRPr="0043389E" w:rsidRDefault="0043389E" w:rsidP="0043389E">
      <w:pPr>
        <w:widowControl w:val="0"/>
        <w:numPr>
          <w:ilvl w:val="0"/>
          <w:numId w:val="2"/>
        </w:numPr>
        <w:tabs>
          <w:tab w:val="left" w:pos="1158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«БУЮРТМАЧИ»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ушбу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шартномага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асосан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бажарилган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иш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учун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белгиланган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т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ловни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>т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proofErr w:type="gram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лаб</w:t>
      </w:r>
      <w:proofErr w:type="spellEnd"/>
      <w:proofErr w:type="gram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бер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ади.</w:t>
      </w:r>
    </w:p>
    <w:p w:rsidR="0043389E" w:rsidRPr="002D7782" w:rsidRDefault="0043389E" w:rsidP="0043389E">
      <w:pPr>
        <w:widowControl w:val="0"/>
        <w:spacing w:after="0" w:line="240" w:lineRule="auto"/>
        <w:ind w:left="40"/>
        <w:jc w:val="center"/>
        <w:rPr>
          <w:rFonts w:ascii="Times New Roman" w:eastAsia="Courier New" w:hAnsi="Times New Roman" w:cs="Times New Roman"/>
          <w:b/>
          <w:color w:val="000000"/>
          <w:lang w:val="uz-Cyrl-UZ" w:eastAsia="ru-RU"/>
        </w:rPr>
      </w:pPr>
      <w:r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>3</w:t>
      </w:r>
      <w:r w:rsidR="002D7782"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 xml:space="preserve">. </w:t>
      </w:r>
      <w:r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>ШАРТНОМАНИНГ БА</w:t>
      </w:r>
      <w:r w:rsidR="003F5631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>Ҳ</w:t>
      </w:r>
      <w:r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>ОСИ ВА ТЎЛОВ УСУЛИ.</w:t>
      </w:r>
    </w:p>
    <w:p w:rsidR="0043389E" w:rsidRPr="0043389E" w:rsidRDefault="0043389E" w:rsidP="0043389E">
      <w:pPr>
        <w:widowControl w:val="0"/>
        <w:tabs>
          <w:tab w:val="left" w:pos="784"/>
        </w:tabs>
        <w:spacing w:after="0" w:line="240" w:lineRule="auto"/>
        <w:ind w:right="40"/>
        <w:jc w:val="both"/>
        <w:rPr>
          <w:rFonts w:ascii="Times New Roman" w:eastAsia="Courier New" w:hAnsi="Times New Roman" w:cs="Times New Roman"/>
          <w:color w:val="000000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ab/>
        <w:t xml:space="preserve">3.1. Шартноманинг умумий бахоси 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>филиали</w:t>
      </w:r>
      <w:r w:rsidR="00562DBB">
        <w:rPr>
          <w:rFonts w:ascii="Times New Roman" w:eastAsia="Courier New" w:hAnsi="Times New Roman" w:cs="Times New Roman"/>
          <w:color w:val="000000"/>
          <w:lang w:val="uz-Cyrl-UZ" w:eastAsia="ru-RU"/>
        </w:rPr>
        <w:t>_______________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с</w:t>
      </w:r>
      <w:r w:rsidR="003F5631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м.</w:t>
      </w:r>
    </w:p>
    <w:p w:rsidR="0043389E" w:rsidRPr="0043389E" w:rsidRDefault="0043389E" w:rsidP="0043389E">
      <w:pPr>
        <w:widowControl w:val="0"/>
        <w:tabs>
          <w:tab w:val="left" w:pos="784"/>
        </w:tabs>
        <w:spacing w:after="0" w:line="240" w:lineRule="auto"/>
        <w:ind w:right="40"/>
        <w:jc w:val="both"/>
        <w:rPr>
          <w:rFonts w:ascii="Times New Roman" w:eastAsia="Courier New" w:hAnsi="Times New Roman" w:cs="Times New Roman"/>
          <w:lang w:val="uz-Cyrl-UZ" w:eastAsia="ru-RU"/>
        </w:rPr>
      </w:pPr>
      <w:r>
        <w:rPr>
          <w:rFonts w:ascii="Times New Roman" w:eastAsia="Courier New" w:hAnsi="Times New Roman" w:cs="Times New Roman"/>
          <w:color w:val="000000"/>
          <w:lang w:val="uz-Cyrl-UZ" w:eastAsia="ru-RU"/>
        </w:rPr>
        <w:tab/>
        <w:t>3.2. “БАЖАРУВЧИ”га шартнома суммасиниг</w:t>
      </w:r>
      <w:r w:rsidR="00562DBB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10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фоизини олдиндан «БУЮРТМАЧИ»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томонидан тўлаб берилади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.</w:t>
      </w:r>
    </w:p>
    <w:p w:rsidR="0043389E" w:rsidRPr="0043389E" w:rsidRDefault="0043389E" w:rsidP="0043389E">
      <w:pPr>
        <w:widowControl w:val="0"/>
        <w:tabs>
          <w:tab w:val="left" w:pos="1138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lang w:val="uz-Cyrl-UZ" w:eastAsia="ru-RU"/>
        </w:rPr>
      </w:pPr>
      <w:r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             3.3 Қолган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хисоб-китоб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>лар ҳар ойда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бажарилган ишлар қабул қилиб олингандан сўнг амалга оширилади.</w:t>
      </w:r>
    </w:p>
    <w:p w:rsidR="0043389E" w:rsidRPr="002D7782" w:rsidRDefault="0043389E" w:rsidP="0043389E">
      <w:pPr>
        <w:widowControl w:val="0"/>
        <w:numPr>
          <w:ilvl w:val="1"/>
          <w:numId w:val="4"/>
        </w:numPr>
        <w:tabs>
          <w:tab w:val="left" w:pos="1142"/>
        </w:tabs>
        <w:spacing w:after="0" w:line="240" w:lineRule="auto"/>
        <w:ind w:firstLine="344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Ушбу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шартнома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>20</w:t>
      </w:r>
      <w:r w:rsidR="002B38CA">
        <w:rPr>
          <w:rFonts w:ascii="Times New Roman" w:eastAsia="Courier New" w:hAnsi="Times New Roman" w:cs="Times New Roman"/>
          <w:color w:val="000000"/>
          <w:lang w:val="uz-Cyrl-UZ" w:eastAsia="ru-RU"/>
        </w:rPr>
        <w:t>2</w:t>
      </w:r>
      <w:r w:rsidR="00562DBB">
        <w:rPr>
          <w:rFonts w:ascii="Times New Roman" w:eastAsia="Courier New" w:hAnsi="Times New Roman" w:cs="Times New Roman"/>
          <w:color w:val="000000"/>
          <w:lang w:val="uz-Cyrl-UZ" w:eastAsia="ru-RU"/>
        </w:rPr>
        <w:t>2</w:t>
      </w:r>
      <w:r w:rsidR="002D7782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йил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="002B38CA">
        <w:rPr>
          <w:rFonts w:ascii="Times New Roman" w:eastAsia="Courier New" w:hAnsi="Times New Roman" w:cs="Times New Roman"/>
          <w:color w:val="000000"/>
          <w:lang w:val="uz-Cyrl-UZ" w:eastAsia="ru-RU"/>
        </w:rPr>
        <w:t>31</w:t>
      </w:r>
      <w:r w:rsidR="003F5631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="002B38CA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декабрь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кунига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қ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адар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амал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қ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илади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.</w:t>
      </w:r>
    </w:p>
    <w:p w:rsidR="002D7782" w:rsidRPr="0043389E" w:rsidRDefault="002D7782" w:rsidP="002D7782">
      <w:pPr>
        <w:widowControl w:val="0"/>
        <w:tabs>
          <w:tab w:val="left" w:pos="1142"/>
        </w:tabs>
        <w:spacing w:after="0" w:line="240" w:lineRule="auto"/>
        <w:ind w:left="380"/>
        <w:jc w:val="both"/>
        <w:rPr>
          <w:rFonts w:ascii="Times New Roman" w:eastAsia="Courier New" w:hAnsi="Times New Roman" w:cs="Times New Roman"/>
          <w:lang w:eastAsia="ru-RU"/>
        </w:rPr>
      </w:pPr>
    </w:p>
    <w:p w:rsidR="0043389E" w:rsidRPr="002D7782" w:rsidRDefault="0043389E" w:rsidP="0043389E">
      <w:pPr>
        <w:widowControl w:val="0"/>
        <w:numPr>
          <w:ilvl w:val="0"/>
          <w:numId w:val="3"/>
        </w:numPr>
        <w:tabs>
          <w:tab w:val="left" w:pos="275"/>
        </w:tabs>
        <w:spacing w:after="0" w:line="240" w:lineRule="auto"/>
        <w:ind w:left="40"/>
        <w:jc w:val="center"/>
        <w:rPr>
          <w:rFonts w:ascii="Times New Roman" w:eastAsia="Courier New" w:hAnsi="Times New Roman" w:cs="Times New Roman"/>
          <w:b/>
          <w:lang w:eastAsia="ru-RU"/>
        </w:rPr>
      </w:pP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>ТОМОНЛАРНИНГ МУЛКИЙ ЖАВОБГАРЛИГИ.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148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Мажбуриятлар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ab/>
        <w:t>бажарилмаган тақдирда хар бир тараф бошқа тарафни 3 кун олдин ёзма равишда огохлантириб ушбу шартномани бекор қилиш хуқуқига эга.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167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Ишни бажариш муддатларини бузган </w:t>
      </w:r>
      <w:r w:rsidR="003F5631">
        <w:rPr>
          <w:rFonts w:ascii="Times New Roman" w:eastAsia="Courier New" w:hAnsi="Times New Roman" w:cs="Times New Roman"/>
          <w:color w:val="000000"/>
          <w:lang w:val="uz-Cyrl-UZ" w:eastAsia="ru-RU"/>
        </w:rPr>
        <w:t>ҳ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олда иш бажарилган тақдирда «БУЮРТМАЧИ» етказилган зарарни бартараф қилиш талаби билан шартномани муддатидан олдин бекор қилиш хуқуқига эга.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297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Ишни бажаришда “БАЖАРУВЧИ” томонидан йўл қўйилган иш натижаларини ёмонлаштирадиган даражадаги камчиликларни бартараф қилиш учун кетган сарф харажатлар “БАЖАРУВЧИ” томонидан «БУЮРТМАЧИ»га қоплаб берилади.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302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color w:val="000000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Ишни бажаришда “БАЖАРУВЧИ” томонидан шартнома шартларини бузиш ёки бажарилган иш натижаларини ёмонлаштирадиган даражадаги камчиликларга йўл қўйилганлиги аниқланган тақдирда ушбу шартноманинг 3</w:t>
      </w:r>
      <w:r w:rsidRPr="0043389E">
        <w:rPr>
          <w:rFonts w:ascii="Times New Roman" w:eastAsia="Courier New" w:hAnsi="Times New Roman" w:cs="Times New Roman"/>
          <w:lang w:val="uz-Cyrl-UZ" w:eastAsia="ru-RU"/>
        </w:rPr>
        <w:t xml:space="preserve">.1-бандида кўрсатилган сўмма миқдорини 20 фоиз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камайтирилади.</w:t>
      </w:r>
    </w:p>
    <w:p w:rsidR="0043389E" w:rsidRPr="003F5631" w:rsidRDefault="0043389E" w:rsidP="0043389E">
      <w:pPr>
        <w:widowControl w:val="0"/>
        <w:numPr>
          <w:ilvl w:val="1"/>
          <w:numId w:val="3"/>
        </w:numPr>
        <w:tabs>
          <w:tab w:val="left" w:pos="1282"/>
        </w:tabs>
        <w:spacing w:after="0" w:line="240" w:lineRule="auto"/>
        <w:ind w:left="20" w:right="400" w:firstLine="700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Ишни бажаришда муддатларга риоя қилмаганлиги учун “БАЖАРУВЧИ” хар кечиктирилган кун учун «БУЮРТМАЧИ»га шартнома қийматининг 0,4 фоизи миқдорида пеня  тўлайди. 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Жарима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ва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пеня т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ланиши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“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БАЖАРУВЧИ</w:t>
      </w:r>
      <w:proofErr w:type="gram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”н</w:t>
      </w:r>
      <w:proofErr w:type="gram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</w:t>
      </w:r>
      <w:proofErr w:type="spellEnd"/>
      <w:r w:rsidR="003F5631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шартнома</w:t>
      </w:r>
      <w:proofErr w:type="spellEnd"/>
      <w:r w:rsidR="003F5631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мажбуриятларини</w:t>
      </w:r>
      <w:proofErr w:type="spellEnd"/>
      <w:r w:rsidR="003F5631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бажаришдан</w:t>
      </w:r>
      <w:proofErr w:type="spellEnd"/>
      <w:r w:rsidR="003F5631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озод</w:t>
      </w:r>
      <w:proofErr w:type="spellEnd"/>
      <w:r w:rsidR="003F5631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қ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илмайди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.</w:t>
      </w:r>
    </w:p>
    <w:p w:rsidR="003F5631" w:rsidRPr="0043389E" w:rsidRDefault="003F5631" w:rsidP="003F5631">
      <w:pPr>
        <w:widowControl w:val="0"/>
        <w:tabs>
          <w:tab w:val="left" w:pos="1282"/>
        </w:tabs>
        <w:spacing w:after="0" w:line="240" w:lineRule="auto"/>
        <w:ind w:left="720" w:right="400"/>
        <w:jc w:val="both"/>
        <w:rPr>
          <w:rFonts w:ascii="Times New Roman" w:eastAsia="Courier New" w:hAnsi="Times New Roman" w:cs="Times New Roman"/>
          <w:lang w:eastAsia="ru-RU"/>
        </w:rPr>
      </w:pPr>
    </w:p>
    <w:p w:rsidR="0043389E" w:rsidRPr="003F5631" w:rsidRDefault="0043389E" w:rsidP="0043389E">
      <w:pPr>
        <w:widowControl w:val="0"/>
        <w:numPr>
          <w:ilvl w:val="0"/>
          <w:numId w:val="3"/>
        </w:numPr>
        <w:tabs>
          <w:tab w:val="left" w:pos="240"/>
        </w:tabs>
        <w:spacing w:after="0" w:line="240" w:lineRule="auto"/>
        <w:ind w:right="300"/>
        <w:jc w:val="center"/>
        <w:rPr>
          <w:rFonts w:ascii="Times New Roman" w:eastAsia="Courier New" w:hAnsi="Times New Roman" w:cs="Times New Roman"/>
          <w:b/>
          <w:lang w:eastAsia="ru-RU"/>
        </w:rPr>
      </w:pPr>
      <w:r w:rsidRPr="003F5631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НИЗОЛАРНИ ХАЛ </w:t>
      </w:r>
      <w:r w:rsidRPr="003F5631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>Қ</w:t>
      </w:r>
      <w:r w:rsidRPr="003F5631">
        <w:rPr>
          <w:rFonts w:ascii="Times New Roman" w:eastAsia="Courier New" w:hAnsi="Times New Roman" w:cs="Times New Roman"/>
          <w:b/>
          <w:color w:val="000000"/>
          <w:lang w:eastAsia="ru-RU"/>
        </w:rPr>
        <w:t>ИЛИШ ТАРТИБИ.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138"/>
        </w:tabs>
        <w:spacing w:after="0" w:line="240" w:lineRule="auto"/>
        <w:ind w:left="20" w:right="400" w:firstLine="700"/>
        <w:jc w:val="both"/>
        <w:rPr>
          <w:rFonts w:ascii="Times New Roman" w:eastAsia="Courier New" w:hAnsi="Times New Roman" w:cs="Times New Roman"/>
          <w:lang w:eastAsia="ru-RU"/>
        </w:rPr>
      </w:pP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Тарафлар</w:t>
      </w:r>
      <w:proofErr w:type="spellEnd"/>
      <w:r w:rsidR="003F5631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ртасидаги</w:t>
      </w:r>
      <w:proofErr w:type="spellEnd"/>
      <w:r w:rsidR="003F5631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барча</w:t>
      </w:r>
      <w:proofErr w:type="spellEnd"/>
      <w:r w:rsidR="003F5631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келишмовчиликлар</w:t>
      </w:r>
      <w:proofErr w:type="spellEnd"/>
      <w:r w:rsidR="003F5631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заро</w:t>
      </w:r>
      <w:proofErr w:type="spellEnd"/>
      <w:r w:rsidR="003F5631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келишув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й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ли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билан</w:t>
      </w:r>
      <w:proofErr w:type="spellEnd"/>
      <w:r w:rsidR="003F5631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ёки</w:t>
      </w:r>
      <w:proofErr w:type="spellEnd"/>
      <w:r w:rsidR="003F5631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судлард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а</w:t>
      </w:r>
      <w:r w:rsidR="003F5631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ҳ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ал қ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илинади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182"/>
        </w:tabs>
        <w:spacing w:after="0" w:line="240" w:lineRule="auto"/>
        <w:ind w:left="20" w:right="400" w:firstLine="700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Ушбу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шартномага</w:t>
      </w:r>
      <w:proofErr w:type="spellEnd"/>
      <w:r w:rsidR="003F5631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қў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шимча</w:t>
      </w:r>
      <w:proofErr w:type="spellEnd"/>
      <w:r w:rsidR="003F5631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ва</w:t>
      </w:r>
      <w:proofErr w:type="spellEnd"/>
      <w:r w:rsidR="003F5631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згартиришлар</w:t>
      </w:r>
      <w:proofErr w:type="spellEnd"/>
      <w:r w:rsidR="003F5631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киритиш</w:t>
      </w:r>
      <w:proofErr w:type="spellEnd"/>
      <w:r w:rsidR="003F5631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тарафларнинг</w:t>
      </w:r>
      <w:proofErr w:type="spellEnd"/>
      <w:r w:rsidR="003F5631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келишуви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ас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о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>с</w:t>
      </w:r>
      <w:r w:rsidR="003F5631">
        <w:rPr>
          <w:rFonts w:ascii="Times New Roman" w:eastAsia="Courier New" w:hAnsi="Times New Roman" w:cs="Times New Roman"/>
          <w:color w:val="000000"/>
          <w:lang w:eastAsia="ru-RU"/>
        </w:rPr>
        <w:t>и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да</w:t>
      </w:r>
      <w:r w:rsidR="003F5631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амалга</w:t>
      </w:r>
      <w:proofErr w:type="spellEnd"/>
      <w:r w:rsidR="003F5631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оширилади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.</w:t>
      </w:r>
    </w:p>
    <w:p w:rsidR="0043389E" w:rsidRDefault="0043389E" w:rsidP="0043389E">
      <w:pPr>
        <w:widowControl w:val="0"/>
        <w:tabs>
          <w:tab w:val="left" w:pos="1182"/>
        </w:tabs>
        <w:spacing w:after="0" w:line="240" w:lineRule="auto"/>
        <w:ind w:left="20" w:right="400"/>
        <w:jc w:val="center"/>
        <w:rPr>
          <w:rFonts w:ascii="Times New Roman" w:eastAsia="Courier New" w:hAnsi="Times New Roman" w:cs="Times New Roman"/>
          <w:b/>
          <w:color w:val="000000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6. </w:t>
      </w:r>
      <w:r w:rsidRPr="003F5631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>ТАРАФЛАРНИНГ РЕКВИЗИТЛАРИ</w:t>
      </w:r>
    </w:p>
    <w:p w:rsidR="003F5631" w:rsidRPr="0043389E" w:rsidRDefault="003F5631" w:rsidP="0043389E">
      <w:pPr>
        <w:widowControl w:val="0"/>
        <w:tabs>
          <w:tab w:val="left" w:pos="1182"/>
        </w:tabs>
        <w:spacing w:after="0" w:line="240" w:lineRule="auto"/>
        <w:ind w:left="20" w:right="400"/>
        <w:jc w:val="center"/>
        <w:rPr>
          <w:rFonts w:ascii="Times New Roman" w:eastAsia="Courier New" w:hAnsi="Times New Roman" w:cs="Times New Roman"/>
          <w:lang w:eastAsia="ru-RU"/>
        </w:rPr>
      </w:pPr>
    </w:p>
    <w:p w:rsidR="0043389E" w:rsidRPr="0043389E" w:rsidRDefault="000205E0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111760</wp:posOffset>
                </wp:positionH>
                <wp:positionV relativeFrom="paragraph">
                  <wp:posOffset>1270</wp:posOffset>
                </wp:positionV>
                <wp:extent cx="3221355" cy="162115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162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9E" w:rsidRPr="0041419A" w:rsidRDefault="0043389E" w:rsidP="00A12814">
                            <w:pPr>
                              <w:pStyle w:val="a3"/>
                              <w:spacing w:after="0" w:line="240" w:lineRule="auto"/>
                              <w:ind w:left="810" w:right="140" w:firstLine="606"/>
                              <w:rPr>
                                <w:rStyle w:val="2"/>
                                <w:bCs w:val="0"/>
                                <w:color w:val="000000"/>
                              </w:rPr>
                            </w:pPr>
                            <w:r w:rsidRPr="0041419A">
                              <w:rPr>
                                <w:rStyle w:val="2"/>
                                <w:bCs w:val="0"/>
                                <w:color w:val="000000"/>
                              </w:rPr>
                              <w:t>«БУЮРТМАЧИ»</w:t>
                            </w:r>
                          </w:p>
                          <w:p w:rsidR="00C26E8B" w:rsidRPr="0041419A" w:rsidRDefault="00A12814" w:rsidP="000205E0">
                            <w:pPr>
                              <w:pStyle w:val="a3"/>
                              <w:spacing w:after="0" w:line="240" w:lineRule="auto"/>
                              <w:ind w:left="102" w:right="140"/>
                              <w:jc w:val="center"/>
                              <w:rPr>
                                <w:rStyle w:val="Exact"/>
                                <w:b/>
                                <w:lang w:val="uz-Cyrl-UZ"/>
                              </w:rPr>
                            </w:pPr>
                            <w:r w:rsidRPr="0041419A">
                              <w:rPr>
                                <w:rStyle w:val="2"/>
                                <w:bCs w:val="0"/>
                                <w:color w:val="000000"/>
                                <w:lang w:val="uz-Cyrl-UZ"/>
                              </w:rPr>
                              <w:t xml:space="preserve">“Кӯмир Таьминот” МЧЖ </w:t>
                            </w:r>
                          </w:p>
                          <w:p w:rsidR="00A12814" w:rsidRDefault="00A12814" w:rsidP="0043389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</w:pPr>
                          </w:p>
                          <w:p w:rsidR="000205E0" w:rsidRDefault="000205E0" w:rsidP="0043389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</w:pPr>
                          </w:p>
                          <w:p w:rsidR="000205E0" w:rsidRDefault="000205E0" w:rsidP="0043389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</w:pPr>
                          </w:p>
                          <w:p w:rsidR="000205E0" w:rsidRDefault="000205E0" w:rsidP="0043389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</w:pPr>
                          </w:p>
                          <w:p w:rsidR="000205E0" w:rsidRDefault="000205E0" w:rsidP="0043389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</w:pPr>
                          </w:p>
                          <w:p w:rsidR="000205E0" w:rsidRDefault="000205E0" w:rsidP="0043389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</w:pPr>
                          </w:p>
                          <w:p w:rsidR="000205E0" w:rsidRDefault="000205E0" w:rsidP="0043389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</w:pPr>
                          </w:p>
                          <w:p w:rsidR="0043389E" w:rsidRPr="00187425" w:rsidRDefault="0043389E" w:rsidP="0043389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lang w:val="uz-Cyrl-UZ"/>
                              </w:rPr>
                            </w:pPr>
                            <w:r w:rsidRPr="00187425"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  <w:t>Рахбар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  <w:t xml:space="preserve">: </w:t>
                            </w:r>
                            <w:r w:rsidRPr="004405F7"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8.8pt;margin-top:.1pt;width:253.65pt;height:127.6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" filled="f" stroked="f">
                <v:textbox style="mso-fit-shape-to-text:t" inset="0,0,0,0">
                  <w:txbxContent>
                    <w:p w:rsidR="0043389E" w:rsidRPr="0041419A" w:rsidRDefault="0043389E" w:rsidP="00A12814">
                      <w:pPr>
                        <w:pStyle w:val="a3"/>
                        <w:spacing w:after="0" w:line="240" w:lineRule="auto"/>
                        <w:ind w:left="810" w:right="140" w:firstLine="606"/>
                        <w:rPr>
                          <w:rStyle w:val="2"/>
                          <w:bCs w:val="0"/>
                          <w:color w:val="000000"/>
                        </w:rPr>
                      </w:pPr>
                      <w:r w:rsidRPr="0041419A">
                        <w:rPr>
                          <w:rStyle w:val="2"/>
                          <w:bCs w:val="0"/>
                          <w:color w:val="000000"/>
                        </w:rPr>
                        <w:t>«БУЮРТМАЧИ»</w:t>
                      </w:r>
                    </w:p>
                    <w:p w:rsidR="00C26E8B" w:rsidRPr="0041419A" w:rsidRDefault="00A12814" w:rsidP="000205E0">
                      <w:pPr>
                        <w:pStyle w:val="a3"/>
                        <w:spacing w:after="0" w:line="240" w:lineRule="auto"/>
                        <w:ind w:left="102" w:right="140"/>
                        <w:jc w:val="center"/>
                        <w:rPr>
                          <w:rStyle w:val="Exact"/>
                          <w:b/>
                          <w:lang w:val="uz-Cyrl-UZ"/>
                        </w:rPr>
                      </w:pPr>
                      <w:r w:rsidRPr="0041419A">
                        <w:rPr>
                          <w:rStyle w:val="2"/>
                          <w:bCs w:val="0"/>
                          <w:color w:val="000000"/>
                          <w:lang w:val="uz-Cyrl-UZ"/>
                        </w:rPr>
                        <w:t xml:space="preserve">“Кӯмир Таьминот” МЧЖ </w:t>
                      </w:r>
                    </w:p>
                    <w:p w:rsidR="00A12814" w:rsidRDefault="00A12814" w:rsidP="0043389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</w:pPr>
                    </w:p>
                    <w:p w:rsidR="000205E0" w:rsidRDefault="000205E0" w:rsidP="0043389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</w:pPr>
                    </w:p>
                    <w:p w:rsidR="000205E0" w:rsidRDefault="000205E0" w:rsidP="0043389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</w:pPr>
                    </w:p>
                    <w:p w:rsidR="000205E0" w:rsidRDefault="000205E0" w:rsidP="0043389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</w:pPr>
                    </w:p>
                    <w:p w:rsidR="000205E0" w:rsidRDefault="000205E0" w:rsidP="0043389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</w:pPr>
                    </w:p>
                    <w:p w:rsidR="000205E0" w:rsidRDefault="000205E0" w:rsidP="0043389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</w:pPr>
                    </w:p>
                    <w:p w:rsidR="000205E0" w:rsidRDefault="000205E0" w:rsidP="0043389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</w:pPr>
                    </w:p>
                    <w:p w:rsidR="0043389E" w:rsidRPr="00187425" w:rsidRDefault="0043389E" w:rsidP="0043389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lang w:val="uz-Cyrl-UZ"/>
                        </w:rPr>
                      </w:pPr>
                      <w:r w:rsidRPr="00187425"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  <w:t>Рахбар</w:t>
                      </w:r>
                      <w:r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  <w:t xml:space="preserve">: </w:t>
                      </w:r>
                      <w:r w:rsidRPr="004405F7"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  <w:t>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3543935</wp:posOffset>
                </wp:positionH>
                <wp:positionV relativeFrom="paragraph">
                  <wp:posOffset>1270</wp:posOffset>
                </wp:positionV>
                <wp:extent cx="3138170" cy="161353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161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9E" w:rsidRDefault="0043389E" w:rsidP="0041419A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jc w:val="center"/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«БАЖАРУВЧИ»</w:t>
                            </w:r>
                          </w:p>
                          <w:p w:rsidR="0043389E" w:rsidRDefault="0043389E" w:rsidP="0043389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</w:pPr>
                          </w:p>
                          <w:p w:rsidR="0043389E" w:rsidRDefault="0043389E" w:rsidP="0043389E">
                            <w:pPr>
                              <w:pStyle w:val="a3"/>
                              <w:spacing w:after="0" w:line="240" w:lineRule="auto"/>
                              <w:ind w:left="102" w:right="55"/>
                              <w:jc w:val="both"/>
                              <w:rPr>
                                <w:rStyle w:val="Exact"/>
                                <w:color w:val="000000"/>
                                <w:lang w:val="uz-Cyrl-UZ"/>
                              </w:rPr>
                            </w:pPr>
                            <w:r>
                              <w:rPr>
                                <w:rStyle w:val="Exact"/>
                                <w:color w:val="000000"/>
                                <w:lang w:val="uz-Cyrl-UZ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43389E" w:rsidRPr="00187425" w:rsidRDefault="0043389E" w:rsidP="0043389E">
                            <w:pPr>
                              <w:pStyle w:val="a3"/>
                              <w:spacing w:after="0" w:line="240" w:lineRule="auto"/>
                              <w:ind w:left="102" w:right="55"/>
                              <w:jc w:val="both"/>
                              <w:rPr>
                                <w:b/>
                                <w:lang w:val="uz-Cyrl-UZ"/>
                              </w:rPr>
                            </w:pPr>
                            <w:r w:rsidRPr="00187425">
                              <w:rPr>
                                <w:rStyle w:val="Exact"/>
                                <w:b/>
                                <w:color w:val="000000"/>
                                <w:lang w:val="uz-Cyrl-UZ"/>
                              </w:rPr>
                              <w:t xml:space="preserve">Рахбар: </w:t>
                            </w:r>
                            <w:r>
                              <w:rPr>
                                <w:rStyle w:val="2Exact"/>
                                <w:b w:val="0"/>
                                <w:bCs w:val="0"/>
                                <w:color w:val="000000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279.05pt;margin-top:.1pt;width:247.1pt;height:127.0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" filled="f" stroked="f">
                <v:textbox style="mso-fit-shape-to-text:t" inset="0,0,0,0">
                  <w:txbxContent>
                    <w:p w:rsidR="0043389E" w:rsidRDefault="0043389E" w:rsidP="0041419A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jc w:val="center"/>
                        <w:rPr>
                          <w:rStyle w:val="2Exact"/>
                          <w:b/>
                          <w:bCs/>
                          <w:color w:val="000000"/>
                        </w:rPr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«БАЖАРУВЧИ»</w:t>
                      </w:r>
                    </w:p>
                    <w:p w:rsidR="0043389E" w:rsidRDefault="0043389E" w:rsidP="0043389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</w:pPr>
                    </w:p>
                    <w:p w:rsidR="0043389E" w:rsidRDefault="0043389E" w:rsidP="0043389E">
                      <w:pPr>
                        <w:pStyle w:val="a3"/>
                        <w:spacing w:after="0" w:line="240" w:lineRule="auto"/>
                        <w:ind w:left="102" w:right="55"/>
                        <w:jc w:val="both"/>
                        <w:rPr>
                          <w:rStyle w:val="Exact"/>
                          <w:color w:val="000000"/>
                          <w:lang w:val="uz-Cyrl-UZ"/>
                        </w:rPr>
                      </w:pPr>
                      <w:r>
                        <w:rPr>
                          <w:rStyle w:val="Exact"/>
                          <w:color w:val="000000"/>
                          <w:lang w:val="uz-Cyrl-UZ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43389E" w:rsidRPr="00187425" w:rsidRDefault="0043389E" w:rsidP="0043389E">
                      <w:pPr>
                        <w:pStyle w:val="a3"/>
                        <w:spacing w:after="0" w:line="240" w:lineRule="auto"/>
                        <w:ind w:left="102" w:right="55"/>
                        <w:jc w:val="both"/>
                        <w:rPr>
                          <w:b/>
                          <w:lang w:val="uz-Cyrl-UZ"/>
                        </w:rPr>
                      </w:pPr>
                      <w:r w:rsidRPr="00187425">
                        <w:rPr>
                          <w:rStyle w:val="Exact"/>
                          <w:b/>
                          <w:color w:val="000000"/>
                          <w:lang w:val="uz-Cyrl-UZ"/>
                        </w:rPr>
                        <w:t xml:space="preserve">Рахбар: </w:t>
                      </w:r>
                      <w:r>
                        <w:rPr>
                          <w:rStyle w:val="2Exact"/>
                          <w:b w:val="0"/>
                          <w:bCs w:val="0"/>
                          <w:color w:val="000000"/>
                        </w:rPr>
                        <w:t>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F165AA" w:rsidRPr="0043389E" w:rsidRDefault="0043389E" w:rsidP="003F5631">
      <w:pPr>
        <w:widowControl w:val="0"/>
        <w:spacing w:after="0" w:line="360" w:lineRule="exact"/>
      </w:pP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 xml:space="preserve">            М.Ў</w:t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  <w:t>М.Ў</w:t>
      </w:r>
      <w:bookmarkStart w:id="0" w:name="_GoBack"/>
      <w:bookmarkEnd w:id="0"/>
    </w:p>
    <w:sectPr w:rsidR="00F165AA" w:rsidRPr="0043389E" w:rsidSect="0043389E">
      <w:pgSz w:w="11909" w:h="16838"/>
      <w:pgMar w:top="284" w:right="427" w:bottom="723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998423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DBA025F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47E25E62"/>
    <w:multiLevelType w:val="multilevel"/>
    <w:tmpl w:val="382091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01"/>
    <w:rsid w:val="000205E0"/>
    <w:rsid w:val="002B38CA"/>
    <w:rsid w:val="002D7782"/>
    <w:rsid w:val="003F5631"/>
    <w:rsid w:val="0041419A"/>
    <w:rsid w:val="0043389E"/>
    <w:rsid w:val="00562DBB"/>
    <w:rsid w:val="00A12814"/>
    <w:rsid w:val="00AE233E"/>
    <w:rsid w:val="00C26E8B"/>
    <w:rsid w:val="00D20001"/>
    <w:rsid w:val="00DA49E3"/>
    <w:rsid w:val="00F02B6F"/>
    <w:rsid w:val="00F16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6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8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3389E"/>
    <w:pPr>
      <w:spacing w:after="120"/>
    </w:pPr>
  </w:style>
  <w:style w:type="character" w:customStyle="1" w:styleId="a4">
    <w:name w:val="Основной текст Знак"/>
    <w:basedOn w:val="a0"/>
    <w:link w:val="a3"/>
    <w:rsid w:val="0043389E"/>
  </w:style>
  <w:style w:type="character" w:customStyle="1" w:styleId="40">
    <w:name w:val="Заголовок 4 Знак"/>
    <w:basedOn w:val="a0"/>
    <w:link w:val="4"/>
    <w:uiPriority w:val="99"/>
    <w:rsid w:val="004338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Exact">
    <w:name w:val="Основной текст (2) Exact"/>
    <w:basedOn w:val="a0"/>
    <w:rsid w:val="0043389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43389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rsid w:val="0043389E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43389E"/>
    <w:pPr>
      <w:widowControl w:val="0"/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converted-space">
    <w:name w:val="apple-converted-space"/>
    <w:basedOn w:val="a0"/>
    <w:rsid w:val="0043389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6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8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3389E"/>
    <w:pPr>
      <w:spacing w:after="120"/>
    </w:pPr>
  </w:style>
  <w:style w:type="character" w:customStyle="1" w:styleId="a4">
    <w:name w:val="Основной текст Знак"/>
    <w:basedOn w:val="a0"/>
    <w:link w:val="a3"/>
    <w:rsid w:val="0043389E"/>
  </w:style>
  <w:style w:type="character" w:customStyle="1" w:styleId="40">
    <w:name w:val="Заголовок 4 Знак"/>
    <w:basedOn w:val="a0"/>
    <w:link w:val="4"/>
    <w:uiPriority w:val="99"/>
    <w:rsid w:val="004338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Exact">
    <w:name w:val="Основной текст (2) Exact"/>
    <w:basedOn w:val="a0"/>
    <w:rsid w:val="0043389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43389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rsid w:val="0043389E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43389E"/>
    <w:pPr>
      <w:widowControl w:val="0"/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converted-space">
    <w:name w:val="apple-converted-space"/>
    <w:basedOn w:val="a0"/>
    <w:rsid w:val="004338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Av_Tech</cp:lastModifiedBy>
  <cp:revision>3</cp:revision>
  <dcterms:created xsi:type="dcterms:W3CDTF">2022-02-16T09:13:00Z</dcterms:created>
  <dcterms:modified xsi:type="dcterms:W3CDTF">2022-04-26T05:28:00Z</dcterms:modified>
</cp:coreProperties>
</file>