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74" w:rsidRDefault="00AC4674" w:rsidP="00DE4CFD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lang w:val="en-US"/>
        </w:rPr>
      </w:pPr>
    </w:p>
    <w:p w:rsidR="00DE4CFD" w:rsidRPr="002500F0" w:rsidRDefault="00DE4CFD" w:rsidP="00DE4CF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2500F0">
        <w:rPr>
          <w:color w:val="000000"/>
          <w:sz w:val="20"/>
          <w:szCs w:val="20"/>
        </w:rPr>
        <w:t>О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Л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Д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И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–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С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О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Т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Д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И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 xml:space="preserve"> 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Ш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А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Р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Т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Н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О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М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А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С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И №</w:t>
      </w:r>
      <w:r w:rsidR="00085316" w:rsidRPr="002500F0">
        <w:rPr>
          <w:color w:val="000000"/>
          <w:sz w:val="20"/>
          <w:szCs w:val="20"/>
        </w:rPr>
        <w:t xml:space="preserve"> </w:t>
      </w:r>
    </w:p>
    <w:p w:rsidR="00DE4CFD" w:rsidRPr="002500F0" w:rsidRDefault="00C061EA" w:rsidP="00DE4CFD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</w:t>
      </w:r>
      <w:r w:rsidR="00DE4CFD" w:rsidRPr="002500F0">
        <w:rPr>
          <w:bCs/>
          <w:color w:val="000000"/>
          <w:sz w:val="20"/>
          <w:szCs w:val="20"/>
        </w:rPr>
        <w:t xml:space="preserve"> </w:t>
      </w:r>
      <w:r w:rsidR="00DE4CFD" w:rsidRPr="002500F0">
        <w:rPr>
          <w:bCs/>
          <w:color w:val="000000"/>
          <w:sz w:val="20"/>
          <w:szCs w:val="20"/>
          <w:lang w:val="uz-Cyrl-UZ"/>
        </w:rPr>
        <w:t xml:space="preserve">шаҳри   </w:t>
      </w:r>
      <w:r w:rsidR="002500F0" w:rsidRPr="002500F0">
        <w:rPr>
          <w:bCs/>
          <w:color w:val="000000"/>
          <w:sz w:val="20"/>
          <w:szCs w:val="20"/>
          <w:lang w:val="uz-Cyrl-UZ"/>
        </w:rPr>
        <w:t xml:space="preserve">                           </w:t>
      </w:r>
      <w:r w:rsidR="00085316" w:rsidRPr="002500F0">
        <w:rPr>
          <w:bCs/>
          <w:color w:val="000000"/>
          <w:sz w:val="20"/>
          <w:szCs w:val="20"/>
          <w:lang w:val="uz-Cyrl-UZ"/>
        </w:rPr>
        <w:t xml:space="preserve">                              </w:t>
      </w:r>
      <w:r w:rsidR="00DE4CFD" w:rsidRPr="002500F0">
        <w:rPr>
          <w:bCs/>
          <w:color w:val="000000"/>
          <w:sz w:val="20"/>
          <w:szCs w:val="20"/>
          <w:lang w:val="uz-Cyrl-UZ"/>
        </w:rPr>
        <w:t xml:space="preserve">      </w:t>
      </w:r>
      <w:r w:rsidR="005159A2" w:rsidRPr="002500F0">
        <w:rPr>
          <w:bCs/>
          <w:color w:val="000000"/>
          <w:sz w:val="20"/>
          <w:szCs w:val="20"/>
          <w:lang w:val="uz-Cyrl-UZ"/>
        </w:rPr>
        <w:t xml:space="preserve">                  </w:t>
      </w:r>
      <w:r w:rsidR="00DE4CFD" w:rsidRPr="002500F0">
        <w:rPr>
          <w:bCs/>
          <w:color w:val="000000"/>
          <w:sz w:val="20"/>
          <w:szCs w:val="20"/>
          <w:lang w:val="uz-Cyrl-UZ"/>
        </w:rPr>
        <w:t xml:space="preserve">                     </w:t>
      </w:r>
      <w:r w:rsidR="00DE4CFD" w:rsidRPr="002500F0">
        <w:rPr>
          <w:bCs/>
          <w:color w:val="000000"/>
          <w:sz w:val="20"/>
          <w:szCs w:val="20"/>
        </w:rPr>
        <w:t xml:space="preserve">            «</w:t>
      </w:r>
      <w:r>
        <w:rPr>
          <w:bCs/>
          <w:color w:val="000000"/>
          <w:sz w:val="20"/>
          <w:szCs w:val="20"/>
          <w:lang w:val="uz-Cyrl-UZ"/>
        </w:rPr>
        <w:t>__</w:t>
      </w:r>
      <w:r w:rsidR="00DE4CFD" w:rsidRPr="002500F0">
        <w:rPr>
          <w:bCs/>
          <w:color w:val="000000"/>
          <w:sz w:val="20"/>
          <w:szCs w:val="20"/>
        </w:rPr>
        <w:t xml:space="preserve">» </w:t>
      </w:r>
      <w:r>
        <w:rPr>
          <w:bCs/>
          <w:color w:val="000000"/>
          <w:sz w:val="20"/>
          <w:szCs w:val="20"/>
        </w:rPr>
        <w:t>_______</w:t>
      </w:r>
      <w:r w:rsidR="00010008" w:rsidRPr="002500F0">
        <w:rPr>
          <w:bCs/>
          <w:color w:val="000000"/>
          <w:sz w:val="20"/>
          <w:szCs w:val="20"/>
          <w:lang w:val="uz-Cyrl-UZ"/>
        </w:rPr>
        <w:t xml:space="preserve"> </w:t>
      </w:r>
      <w:r w:rsidR="00DE4CFD" w:rsidRPr="002500F0">
        <w:rPr>
          <w:bCs/>
          <w:color w:val="000000"/>
          <w:sz w:val="20"/>
          <w:szCs w:val="20"/>
          <w:lang w:val="uz-Cyrl-UZ"/>
        </w:rPr>
        <w:t>20</w:t>
      </w:r>
      <w:r w:rsidR="004F6C57" w:rsidRPr="002500F0">
        <w:rPr>
          <w:bCs/>
          <w:color w:val="000000"/>
          <w:sz w:val="20"/>
          <w:szCs w:val="20"/>
          <w:lang w:val="uz-Cyrl-UZ"/>
        </w:rPr>
        <w:t>2</w:t>
      </w:r>
      <w:r w:rsidR="002500F0" w:rsidRPr="002500F0">
        <w:rPr>
          <w:bCs/>
          <w:color w:val="000000"/>
          <w:sz w:val="20"/>
          <w:szCs w:val="20"/>
          <w:lang w:val="uz-Cyrl-UZ"/>
        </w:rPr>
        <w:t>2</w:t>
      </w:r>
      <w:r w:rsidR="00DE4CFD" w:rsidRPr="002500F0">
        <w:rPr>
          <w:bCs/>
          <w:color w:val="000000"/>
          <w:sz w:val="20"/>
          <w:szCs w:val="20"/>
          <w:lang w:val="uz-Cyrl-UZ"/>
        </w:rPr>
        <w:t xml:space="preserve"> йил</w:t>
      </w:r>
    </w:p>
    <w:p w:rsidR="00DE4CFD" w:rsidRPr="002500F0" w:rsidRDefault="00DE4CFD" w:rsidP="00DE4CFD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DE4CFD" w:rsidRPr="002500F0" w:rsidRDefault="00C061EA" w:rsidP="009E0DBB">
      <w:pPr>
        <w:pStyle w:val="a6"/>
        <w:ind w:firstLine="708"/>
        <w:jc w:val="both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</w:rPr>
        <w:t>___________________________________________</w:t>
      </w:r>
      <w:r w:rsidR="00DE4CFD" w:rsidRPr="002500F0">
        <w:rPr>
          <w:color w:val="000000"/>
          <w:sz w:val="20"/>
          <w:szCs w:val="20"/>
          <w:lang w:val="uz-Cyrl-UZ"/>
        </w:rPr>
        <w:t xml:space="preserve">, кейинги ўринларда ”Сотувчи” деб юритилади. Ўзининг низоми, асосида иш юритувчи </w:t>
      </w:r>
      <w:r>
        <w:rPr>
          <w:color w:val="000000"/>
          <w:sz w:val="20"/>
          <w:szCs w:val="20"/>
          <w:lang w:val="uz-Cyrl-UZ"/>
        </w:rPr>
        <w:t>__________</w:t>
      </w:r>
      <w:r w:rsidR="00BE23C0" w:rsidRPr="002500F0">
        <w:rPr>
          <w:color w:val="000000"/>
          <w:sz w:val="20"/>
          <w:szCs w:val="20"/>
        </w:rPr>
        <w:t xml:space="preserve"> </w:t>
      </w:r>
      <w:r w:rsidR="00DE4CFD" w:rsidRPr="002500F0">
        <w:rPr>
          <w:color w:val="000000"/>
          <w:sz w:val="20"/>
          <w:szCs w:val="20"/>
          <w:lang w:val="uz-Cyrl-UZ"/>
        </w:rPr>
        <w:t xml:space="preserve">номидан, бир томондан ва </w:t>
      </w:r>
      <w:r>
        <w:rPr>
          <w:color w:val="000000"/>
          <w:sz w:val="20"/>
          <w:szCs w:val="20"/>
          <w:lang w:val="uz-Cyrl-UZ"/>
        </w:rPr>
        <w:t>___________________________________________</w:t>
      </w:r>
      <w:r w:rsidR="00DE4CFD" w:rsidRPr="002500F0">
        <w:rPr>
          <w:color w:val="000000"/>
          <w:sz w:val="20"/>
          <w:szCs w:val="20"/>
          <w:lang w:val="uz-Cyrl-UZ"/>
        </w:rPr>
        <w:t xml:space="preserve">, кейинги ўринларда  “Сотиб олувчи” деб юритилади, Ўзининг низоми, асосида иш юритувчи </w:t>
      </w:r>
      <w:r>
        <w:rPr>
          <w:color w:val="000000"/>
          <w:sz w:val="20"/>
          <w:szCs w:val="20"/>
          <w:lang w:val="uz-Cyrl-UZ"/>
        </w:rPr>
        <w:t>__________________</w:t>
      </w:r>
      <w:r w:rsidR="00DE4CFD" w:rsidRPr="002500F0">
        <w:rPr>
          <w:color w:val="000000"/>
          <w:sz w:val="20"/>
          <w:szCs w:val="20"/>
          <w:lang w:val="uz-Cyrl-UZ"/>
        </w:rPr>
        <w:t xml:space="preserve"> номидан, иккинчи томондан мазкур шартномани қуйидагилар ҳақида туздилар.</w:t>
      </w:r>
    </w:p>
    <w:p w:rsidR="00DE4CFD" w:rsidRPr="002500F0" w:rsidRDefault="00DE4CFD" w:rsidP="00DE4CFD">
      <w:pPr>
        <w:jc w:val="center"/>
        <w:rPr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1. ШАРТНОМАНИНГ  ПРЕДМЕТИ.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1.1. Сотувчи ўзига тегишли бўлган товар(маҳсулот)ни ушбу спецификацияга асосан сотиб олувчига мулк қилиб топшириш, сотиб олувчи эса товар(маҳсулот)ни кабул килиш ва ушбу Шартномада белгиланган муддатларда тўлаш мажбуриятини олади.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</w:rPr>
      </w:pPr>
      <w:r w:rsidRPr="002500F0">
        <w:rPr>
          <w:color w:val="000000"/>
          <w:sz w:val="20"/>
          <w:szCs w:val="20"/>
        </w:rPr>
        <w:t xml:space="preserve">1.2. </w:t>
      </w:r>
      <w:r w:rsidRPr="002500F0">
        <w:rPr>
          <w:color w:val="000000"/>
          <w:sz w:val="20"/>
          <w:szCs w:val="20"/>
          <w:lang w:val="uz-Cyrl-UZ"/>
        </w:rPr>
        <w:t xml:space="preserve">Сотиб олинадиган </w:t>
      </w:r>
      <w:r w:rsidRPr="002500F0">
        <w:rPr>
          <w:color w:val="000000"/>
          <w:sz w:val="20"/>
          <w:szCs w:val="20"/>
        </w:rPr>
        <w:t>т</w:t>
      </w:r>
      <w:r w:rsidRPr="002500F0">
        <w:rPr>
          <w:color w:val="000000"/>
          <w:sz w:val="20"/>
          <w:szCs w:val="20"/>
          <w:lang w:val="uz-Cyrl-UZ"/>
        </w:rPr>
        <w:t>овар (махсулот)</w:t>
      </w:r>
      <w:r w:rsidRPr="002500F0">
        <w:rPr>
          <w:color w:val="000000"/>
          <w:sz w:val="20"/>
          <w:szCs w:val="20"/>
        </w:rPr>
        <w:t>ларнинг улчов бирлиги, сони, нархи ва бахосини ташкил этади.</w:t>
      </w:r>
    </w:p>
    <w:tbl>
      <w:tblPr>
        <w:tblpPr w:leftFromText="180" w:rightFromText="180" w:vertAnchor="text" w:horzAnchor="margin" w:tblpX="60" w:tblpY="15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00"/>
        <w:gridCol w:w="1080"/>
        <w:gridCol w:w="720"/>
        <w:gridCol w:w="1260"/>
        <w:gridCol w:w="1260"/>
      </w:tblGrid>
      <w:tr w:rsidR="00DE4CFD" w:rsidRPr="002500F0" w:rsidTr="009A0735">
        <w:trPr>
          <w:trHeight w:val="565"/>
        </w:trPr>
        <w:tc>
          <w:tcPr>
            <w:tcW w:w="468" w:type="dxa"/>
            <w:vAlign w:val="center"/>
          </w:tcPr>
          <w:p w:rsidR="00DE4CFD" w:rsidRPr="002500F0" w:rsidRDefault="00DE4CFD" w:rsidP="00D3734C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5400" w:type="dxa"/>
            <w:vAlign w:val="center"/>
          </w:tcPr>
          <w:p w:rsidR="00DE4CFD" w:rsidRPr="002500F0" w:rsidRDefault="00DE4CFD" w:rsidP="00D3734C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>Товар</w:t>
            </w:r>
            <w:r w:rsidRPr="002500F0">
              <w:rPr>
                <w:color w:val="000000"/>
                <w:sz w:val="20"/>
                <w:szCs w:val="20"/>
                <w:lang w:val="uz-Cyrl-UZ"/>
              </w:rPr>
              <w:t xml:space="preserve"> (</w:t>
            </w:r>
            <w:r w:rsidRPr="002500F0">
              <w:rPr>
                <w:color w:val="000000"/>
                <w:sz w:val="20"/>
                <w:szCs w:val="20"/>
              </w:rPr>
              <w:t>махсулотлар</w:t>
            </w:r>
            <w:r w:rsidRPr="002500F0">
              <w:rPr>
                <w:color w:val="000000"/>
                <w:sz w:val="20"/>
                <w:szCs w:val="20"/>
                <w:lang w:val="uz-Cyrl-UZ"/>
              </w:rPr>
              <w:t>)</w:t>
            </w:r>
            <w:r w:rsidRPr="002500F0">
              <w:rPr>
                <w:color w:val="000000"/>
                <w:sz w:val="20"/>
                <w:szCs w:val="20"/>
              </w:rPr>
              <w:t xml:space="preserve">   номи</w:t>
            </w:r>
          </w:p>
        </w:tc>
        <w:tc>
          <w:tcPr>
            <w:tcW w:w="1080" w:type="dxa"/>
            <w:vAlign w:val="center"/>
          </w:tcPr>
          <w:p w:rsidR="00DE4CFD" w:rsidRPr="002500F0" w:rsidRDefault="00DE4CFD" w:rsidP="00085316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>Ўлчов  бирлиги</w:t>
            </w:r>
          </w:p>
        </w:tc>
        <w:tc>
          <w:tcPr>
            <w:tcW w:w="720" w:type="dxa"/>
            <w:vAlign w:val="center"/>
          </w:tcPr>
          <w:p w:rsidR="00DE4CFD" w:rsidRPr="002500F0" w:rsidRDefault="00DE4CFD" w:rsidP="00085316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>Сони</w:t>
            </w:r>
          </w:p>
        </w:tc>
        <w:tc>
          <w:tcPr>
            <w:tcW w:w="1260" w:type="dxa"/>
            <w:vAlign w:val="center"/>
          </w:tcPr>
          <w:p w:rsidR="00DE4CFD" w:rsidRPr="002500F0" w:rsidRDefault="00DE4CFD" w:rsidP="00085316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>Нархи</w:t>
            </w:r>
          </w:p>
        </w:tc>
        <w:tc>
          <w:tcPr>
            <w:tcW w:w="1260" w:type="dxa"/>
            <w:vAlign w:val="center"/>
          </w:tcPr>
          <w:p w:rsidR="00DE4CFD" w:rsidRPr="002500F0" w:rsidRDefault="00DE4CFD" w:rsidP="00085316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>Баҳоси</w:t>
            </w:r>
          </w:p>
        </w:tc>
      </w:tr>
      <w:tr w:rsidR="00A06ED4" w:rsidRPr="002500F0" w:rsidTr="007C59FF">
        <w:tc>
          <w:tcPr>
            <w:tcW w:w="468" w:type="dxa"/>
            <w:vAlign w:val="center"/>
          </w:tcPr>
          <w:p w:rsidR="00A06ED4" w:rsidRPr="002500F0" w:rsidRDefault="00A06ED4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500F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00" w:type="dxa"/>
            <w:vAlign w:val="bottom"/>
          </w:tcPr>
          <w:p w:rsidR="00A06ED4" w:rsidRPr="00AC4674" w:rsidRDefault="00A06ED4" w:rsidP="00EC32F7">
            <w:pPr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080" w:type="dxa"/>
          </w:tcPr>
          <w:p w:rsidR="00A06ED4" w:rsidRPr="002500F0" w:rsidRDefault="00A06ED4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A06ED4" w:rsidRPr="002500F0" w:rsidRDefault="00A06ED4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A06ED4" w:rsidRPr="002500F0" w:rsidRDefault="00A06ED4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A06ED4" w:rsidRPr="00AC4674" w:rsidRDefault="00A06ED4" w:rsidP="002500F0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A06ED4" w:rsidRPr="00AC4674" w:rsidTr="007C59FF">
        <w:tc>
          <w:tcPr>
            <w:tcW w:w="468" w:type="dxa"/>
            <w:vAlign w:val="center"/>
          </w:tcPr>
          <w:p w:rsidR="00A06ED4" w:rsidRPr="002500F0" w:rsidRDefault="00AC4674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5400" w:type="dxa"/>
            <w:vAlign w:val="bottom"/>
          </w:tcPr>
          <w:p w:rsidR="00A06ED4" w:rsidRPr="00AC4674" w:rsidRDefault="00A06ED4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A06ED4" w:rsidRPr="00AC4674" w:rsidRDefault="00A06ED4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A06ED4" w:rsidRPr="002500F0" w:rsidRDefault="00A06ED4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A06ED4" w:rsidRPr="002500F0" w:rsidRDefault="00A06ED4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A06ED4" w:rsidRPr="00AC4674" w:rsidRDefault="00A06ED4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082AA0" w:rsidRPr="00AC4674" w:rsidTr="007C59FF">
        <w:tc>
          <w:tcPr>
            <w:tcW w:w="468" w:type="dxa"/>
            <w:vAlign w:val="center"/>
          </w:tcPr>
          <w:p w:rsidR="00082AA0" w:rsidRDefault="00082AA0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bottom"/>
          </w:tcPr>
          <w:p w:rsidR="00082AA0" w:rsidRPr="00AC4674" w:rsidRDefault="00082AA0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082AA0" w:rsidRPr="002500F0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082AA0" w:rsidRPr="002500F0" w:rsidRDefault="00082AA0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082AA0" w:rsidRPr="00AC4674" w:rsidTr="007C59FF">
        <w:tc>
          <w:tcPr>
            <w:tcW w:w="468" w:type="dxa"/>
            <w:vAlign w:val="center"/>
          </w:tcPr>
          <w:p w:rsidR="00082AA0" w:rsidRDefault="00082AA0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bottom"/>
          </w:tcPr>
          <w:p w:rsidR="00082AA0" w:rsidRPr="00AC4674" w:rsidRDefault="00082AA0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082AA0" w:rsidRPr="002500F0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082AA0" w:rsidRPr="002500F0" w:rsidRDefault="00082AA0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082AA0" w:rsidRPr="00AC4674" w:rsidTr="007C59FF">
        <w:tc>
          <w:tcPr>
            <w:tcW w:w="468" w:type="dxa"/>
            <w:vAlign w:val="center"/>
          </w:tcPr>
          <w:p w:rsidR="00082AA0" w:rsidRDefault="00082AA0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bottom"/>
          </w:tcPr>
          <w:p w:rsidR="00082AA0" w:rsidRPr="00AC4674" w:rsidRDefault="00082AA0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082AA0" w:rsidRPr="002500F0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082AA0" w:rsidRPr="002500F0" w:rsidRDefault="00082AA0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082AA0" w:rsidRPr="00AC4674" w:rsidTr="007C59FF">
        <w:tc>
          <w:tcPr>
            <w:tcW w:w="468" w:type="dxa"/>
            <w:vAlign w:val="center"/>
          </w:tcPr>
          <w:p w:rsidR="00082AA0" w:rsidRDefault="00082AA0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bottom"/>
          </w:tcPr>
          <w:p w:rsidR="00082AA0" w:rsidRPr="00AC4674" w:rsidRDefault="00082AA0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082AA0" w:rsidRPr="002500F0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082AA0" w:rsidRPr="002500F0" w:rsidRDefault="00082AA0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082AA0" w:rsidRPr="00AC4674" w:rsidTr="007C59FF">
        <w:tc>
          <w:tcPr>
            <w:tcW w:w="468" w:type="dxa"/>
            <w:vAlign w:val="center"/>
          </w:tcPr>
          <w:p w:rsidR="00082AA0" w:rsidRDefault="00082AA0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bottom"/>
          </w:tcPr>
          <w:p w:rsidR="00082AA0" w:rsidRPr="00AC4674" w:rsidRDefault="00082AA0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082AA0" w:rsidRPr="002500F0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082AA0" w:rsidRPr="002500F0" w:rsidRDefault="00082AA0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082AA0" w:rsidRPr="00AC4674" w:rsidTr="007C59FF">
        <w:tc>
          <w:tcPr>
            <w:tcW w:w="468" w:type="dxa"/>
            <w:vAlign w:val="center"/>
          </w:tcPr>
          <w:p w:rsidR="00082AA0" w:rsidRDefault="00082AA0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bottom"/>
          </w:tcPr>
          <w:p w:rsidR="00082AA0" w:rsidRPr="00AC4674" w:rsidRDefault="00082AA0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082AA0" w:rsidRPr="002500F0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082AA0" w:rsidRPr="002500F0" w:rsidRDefault="00082AA0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082AA0" w:rsidRPr="00AC4674" w:rsidTr="007C59FF">
        <w:tc>
          <w:tcPr>
            <w:tcW w:w="468" w:type="dxa"/>
            <w:vAlign w:val="center"/>
          </w:tcPr>
          <w:p w:rsidR="00082AA0" w:rsidRDefault="00082AA0" w:rsidP="00EC32F7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bottom"/>
          </w:tcPr>
          <w:p w:rsidR="00082AA0" w:rsidRPr="00AC4674" w:rsidRDefault="00082AA0" w:rsidP="00EC32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vAlign w:val="bottom"/>
          </w:tcPr>
          <w:p w:rsidR="00082AA0" w:rsidRPr="002500F0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</w:tcPr>
          <w:p w:rsidR="00082AA0" w:rsidRPr="002500F0" w:rsidRDefault="00082AA0" w:rsidP="00085316">
            <w:pPr>
              <w:pStyle w:val="Style9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260" w:type="dxa"/>
            <w:vAlign w:val="bottom"/>
          </w:tcPr>
          <w:p w:rsidR="00082AA0" w:rsidRPr="00AC4674" w:rsidRDefault="00082AA0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A06ED4" w:rsidRPr="002500F0" w:rsidTr="00437A91">
        <w:tc>
          <w:tcPr>
            <w:tcW w:w="468" w:type="dxa"/>
          </w:tcPr>
          <w:p w:rsidR="00A06ED4" w:rsidRPr="002500F0" w:rsidRDefault="00A06ED4" w:rsidP="0047526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400" w:type="dxa"/>
            <w:vAlign w:val="center"/>
          </w:tcPr>
          <w:p w:rsidR="00A06ED4" w:rsidRPr="002500F0" w:rsidRDefault="00A06ED4" w:rsidP="0047526A">
            <w:pPr>
              <w:rPr>
                <w:color w:val="000000"/>
                <w:sz w:val="20"/>
                <w:szCs w:val="20"/>
                <w:lang w:val="uz-Cyrl-UZ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Жами:</w:t>
            </w:r>
          </w:p>
        </w:tc>
        <w:tc>
          <w:tcPr>
            <w:tcW w:w="1080" w:type="dxa"/>
            <w:vAlign w:val="center"/>
          </w:tcPr>
          <w:p w:rsidR="00A06ED4" w:rsidRPr="002500F0" w:rsidRDefault="00A06ED4" w:rsidP="000853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06ED4" w:rsidRPr="00AC4674" w:rsidRDefault="00AC4674" w:rsidP="00085316">
            <w:pPr>
              <w:jc w:val="center"/>
              <w:rPr>
                <w:bCs/>
                <w:color w:val="000000"/>
                <w:sz w:val="20"/>
                <w:szCs w:val="20"/>
                <w:lang w:val="uz-Cyrl-UZ"/>
              </w:rPr>
            </w:pPr>
            <w:r>
              <w:rPr>
                <w:bCs/>
                <w:color w:val="000000"/>
                <w:sz w:val="20"/>
                <w:szCs w:val="20"/>
                <w:lang w:val="uz-Cyrl-UZ"/>
              </w:rPr>
              <w:t>х</w:t>
            </w:r>
          </w:p>
        </w:tc>
        <w:tc>
          <w:tcPr>
            <w:tcW w:w="1260" w:type="dxa"/>
            <w:vAlign w:val="center"/>
          </w:tcPr>
          <w:p w:rsidR="00A06ED4" w:rsidRPr="00AC4674" w:rsidRDefault="00AC4674" w:rsidP="00085316">
            <w:pPr>
              <w:jc w:val="center"/>
              <w:rPr>
                <w:bCs/>
                <w:color w:val="000000"/>
                <w:sz w:val="20"/>
                <w:szCs w:val="20"/>
                <w:lang w:val="uz-Cyrl-UZ"/>
              </w:rPr>
            </w:pPr>
            <w:r>
              <w:rPr>
                <w:bCs/>
                <w:color w:val="000000"/>
                <w:sz w:val="20"/>
                <w:szCs w:val="20"/>
                <w:lang w:val="uz-Cyrl-UZ"/>
              </w:rPr>
              <w:t>х</w:t>
            </w:r>
          </w:p>
        </w:tc>
        <w:tc>
          <w:tcPr>
            <w:tcW w:w="1260" w:type="dxa"/>
            <w:vAlign w:val="bottom"/>
          </w:tcPr>
          <w:p w:rsidR="00A06ED4" w:rsidRPr="00AC4674" w:rsidRDefault="00A06ED4" w:rsidP="00085316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</w:tbl>
    <w:p w:rsidR="00DE4CFD" w:rsidRPr="002500F0" w:rsidRDefault="00DE4CFD" w:rsidP="00DE4CFD">
      <w:pPr>
        <w:jc w:val="center"/>
        <w:rPr>
          <w:bCs/>
          <w:color w:val="000000"/>
          <w:sz w:val="20"/>
          <w:szCs w:val="20"/>
          <w:lang w:val="uz-Cyrl-UZ"/>
        </w:rPr>
      </w:pPr>
    </w:p>
    <w:p w:rsidR="00DE4CFD" w:rsidRPr="002500F0" w:rsidRDefault="00DE4CFD" w:rsidP="00DE4CFD">
      <w:pPr>
        <w:jc w:val="center"/>
        <w:rPr>
          <w:bCs/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</w:rPr>
        <w:t xml:space="preserve">2. ТЎЛОВ </w:t>
      </w:r>
      <w:r w:rsidRPr="002500F0">
        <w:rPr>
          <w:bCs/>
          <w:color w:val="000000"/>
          <w:sz w:val="20"/>
          <w:szCs w:val="20"/>
          <w:lang w:val="uz-Cyrl-UZ"/>
        </w:rPr>
        <w:t xml:space="preserve"> </w:t>
      </w:r>
      <w:r w:rsidRPr="002500F0">
        <w:rPr>
          <w:bCs/>
          <w:color w:val="000000"/>
          <w:sz w:val="20"/>
          <w:szCs w:val="20"/>
        </w:rPr>
        <w:t>АРТЛАРИ</w:t>
      </w:r>
      <w:r w:rsidRPr="002500F0">
        <w:rPr>
          <w:bCs/>
          <w:color w:val="000000"/>
          <w:sz w:val="20"/>
          <w:szCs w:val="20"/>
          <w:lang w:val="uz-Cyrl-UZ"/>
        </w:rPr>
        <w:t xml:space="preserve">. </w:t>
      </w:r>
    </w:p>
    <w:p w:rsidR="00DE4CFD" w:rsidRPr="002500F0" w:rsidRDefault="00DE4CFD" w:rsidP="00DE4CFD">
      <w:pPr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2.1. Ушбу шартноманинг умумий суммаси  </w:t>
      </w:r>
      <w:r w:rsidR="00C061EA">
        <w:rPr>
          <w:color w:val="000000"/>
          <w:sz w:val="20"/>
          <w:szCs w:val="20"/>
          <w:lang w:val="uz-Cyrl-UZ"/>
        </w:rPr>
        <w:t>__________</w:t>
      </w:r>
      <w:r w:rsidR="00DD0E0D" w:rsidRPr="002500F0">
        <w:rPr>
          <w:color w:val="000000"/>
          <w:sz w:val="20"/>
          <w:szCs w:val="20"/>
        </w:rPr>
        <w:t xml:space="preserve"> </w:t>
      </w:r>
      <w:r w:rsidR="00DD0E0D" w:rsidRPr="002500F0">
        <w:rPr>
          <w:color w:val="000000"/>
          <w:sz w:val="20"/>
          <w:szCs w:val="20"/>
          <w:lang w:val="uz-Cyrl-UZ"/>
        </w:rPr>
        <w:t xml:space="preserve"> (</w:t>
      </w:r>
      <w:r w:rsidR="00C061EA">
        <w:rPr>
          <w:color w:val="000000"/>
          <w:sz w:val="20"/>
          <w:szCs w:val="20"/>
          <w:lang w:val="uz-Cyrl-UZ"/>
        </w:rPr>
        <w:t>____________________________________________</w:t>
      </w:r>
      <w:r w:rsidR="00DD0E0D" w:rsidRPr="002500F0">
        <w:rPr>
          <w:color w:val="000000"/>
          <w:sz w:val="20"/>
          <w:szCs w:val="20"/>
          <w:lang w:val="uz-Cyrl-UZ"/>
        </w:rPr>
        <w:t xml:space="preserve">) </w:t>
      </w:r>
      <w:r w:rsidRPr="002500F0">
        <w:rPr>
          <w:color w:val="000000"/>
          <w:sz w:val="20"/>
          <w:szCs w:val="20"/>
          <w:lang w:val="uz-Cyrl-UZ"/>
        </w:rPr>
        <w:t xml:space="preserve">сумни ташкил этади. 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2.2. «Сотиб олувчи» мазкур шартномани ғазначилик бўлинмасида рўйхатга олинган кундан бошлаб </w:t>
      </w:r>
      <w:r w:rsidR="00C061EA">
        <w:rPr>
          <w:color w:val="000000"/>
          <w:sz w:val="20"/>
          <w:szCs w:val="20"/>
          <w:lang w:val="uz-Cyrl-UZ"/>
        </w:rPr>
        <w:t>5</w:t>
      </w:r>
      <w:r w:rsidRPr="002500F0">
        <w:rPr>
          <w:color w:val="000000"/>
          <w:sz w:val="20"/>
          <w:szCs w:val="20"/>
          <w:lang w:val="uz-Cyrl-UZ"/>
        </w:rPr>
        <w:t xml:space="preserve"> календар куни ичида қонунчиликка мувофиқ шартнома умумий суммасидан </w:t>
      </w:r>
      <w:r w:rsidR="00EF5F47">
        <w:rPr>
          <w:color w:val="000000"/>
          <w:sz w:val="20"/>
          <w:szCs w:val="20"/>
          <w:lang w:val="uz-Cyrl-UZ"/>
        </w:rPr>
        <w:t>30</w:t>
      </w:r>
      <w:r w:rsidRPr="002500F0">
        <w:rPr>
          <w:color w:val="000000"/>
          <w:sz w:val="20"/>
          <w:szCs w:val="20"/>
          <w:lang w:val="uz-Cyrl-UZ"/>
        </w:rPr>
        <w:t xml:space="preserve"> % миқдорида олдиндан тўлаш мажбуриятини олади, қолган </w:t>
      </w:r>
      <w:r w:rsidR="00C061EA">
        <w:rPr>
          <w:color w:val="000000"/>
          <w:sz w:val="20"/>
          <w:szCs w:val="20"/>
          <w:lang w:val="uz-Cyrl-UZ"/>
        </w:rPr>
        <w:t>70</w:t>
      </w:r>
      <w:r w:rsidRPr="002500F0">
        <w:rPr>
          <w:color w:val="000000"/>
          <w:sz w:val="20"/>
          <w:szCs w:val="20"/>
          <w:lang w:val="uz-Cyrl-UZ"/>
        </w:rPr>
        <w:t xml:space="preserve">% ни товарни олгандан сўнг </w:t>
      </w:r>
      <w:r w:rsidR="00C061EA">
        <w:rPr>
          <w:color w:val="000000"/>
          <w:sz w:val="20"/>
          <w:szCs w:val="20"/>
          <w:lang w:val="uz-Cyrl-UZ"/>
        </w:rPr>
        <w:t>15</w:t>
      </w:r>
      <w:r w:rsidRPr="002500F0">
        <w:rPr>
          <w:color w:val="000000"/>
          <w:sz w:val="20"/>
          <w:szCs w:val="20"/>
          <w:lang w:val="uz-Cyrl-UZ"/>
        </w:rPr>
        <w:t xml:space="preserve"> календар куни ичида қабул қилиш-топшириш далолатномаси, хисоб-фактура ва бошқалар асосида тўлайди.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2.3. Тўлов шакли нақд пулсиз пул кўчириш йўли билан амалга оширилади. </w:t>
      </w:r>
    </w:p>
    <w:p w:rsidR="00DE4CFD" w:rsidRPr="002500F0" w:rsidRDefault="00DE4CFD" w:rsidP="00DE4CFD">
      <w:pPr>
        <w:jc w:val="center"/>
        <w:rPr>
          <w:bCs/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3. ТАРАФЛАРНИНГ МАЖБУРИЯТЛАРИ.</w:t>
      </w:r>
    </w:p>
    <w:p w:rsidR="00DE4CFD" w:rsidRPr="002500F0" w:rsidRDefault="00DE4CFD" w:rsidP="00DE4CFD">
      <w:pPr>
        <w:rPr>
          <w:bCs/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3.1. Сотувчининг мажбуриятлари: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 xml:space="preserve">3.1.1. Товар (маҳсулот)ни шартнома талабларига жавоб берадиган ҳолатда Сотиб олувчига </w:t>
      </w:r>
      <w:r w:rsidR="002500F0" w:rsidRPr="002500F0">
        <w:rPr>
          <w:bCs/>
          <w:color w:val="000000"/>
          <w:sz w:val="20"/>
          <w:szCs w:val="20"/>
          <w:lang w:val="uz-Cyrl-UZ"/>
        </w:rPr>
        <w:t>30</w:t>
      </w:r>
      <w:r w:rsidRPr="002500F0">
        <w:rPr>
          <w:bCs/>
          <w:color w:val="000000"/>
          <w:sz w:val="20"/>
          <w:szCs w:val="20"/>
          <w:lang w:val="uz-Cyrl-UZ"/>
        </w:rPr>
        <w:t xml:space="preserve"> % миқдорида олдиндан бўнак ўтказилган кундан бошлаб 10 календар куни ичида етказиб беради.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</w:p>
    <w:p w:rsidR="00DE4CFD" w:rsidRPr="002500F0" w:rsidRDefault="00DE4CFD" w:rsidP="00DE4CFD">
      <w:pPr>
        <w:jc w:val="both"/>
        <w:rPr>
          <w:bCs/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3.1.2. Товар (маҳсулот)ларнинг</w:t>
      </w:r>
      <w:r w:rsidRPr="002500F0">
        <w:rPr>
          <w:bCs/>
          <w:color w:val="000000"/>
          <w:sz w:val="20"/>
          <w:szCs w:val="20"/>
          <w:lang w:val="uz-Cyrl-UZ"/>
        </w:rPr>
        <w:t xml:space="preserve"> с</w:t>
      </w:r>
      <w:r w:rsidRPr="002500F0">
        <w:rPr>
          <w:color w:val="000000"/>
          <w:sz w:val="20"/>
          <w:szCs w:val="20"/>
          <w:lang w:val="uz-Cyrl-UZ"/>
        </w:rPr>
        <w:t>ифати ушбу гурухи учун амалдаги стандартларга мувофик келиши керак.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3.1.3. Сотувчи тўпламда яроксиз, сифати лозим даражада бўлмаган товарлар (махсулот)  мавжудлиги   хакида   хабар олган пайтдан бошлаб  3 кун  ичида  сифатсиз  товар (маҳсулот)ни сифатлисига алмаштириш ёки ушбу шартноманинг 1.2.-бандига мувофиқ сифати лозим даражада бўлмаган товарнинг пулини қайтариб беради.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3.1.4. Сотувчи  Ўзбекистон  Республикасининг   амалдаги   қонунчилигига мувофиқ  товар (маҳсулот)га  бўлган  кафолат   муддатларини   тақдим   этади. 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3.2. Сотиб олувчининг мажбуриятлари: 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3.2.1.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3.2.2.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3 кун ичида сотувчини хабардор қилади.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3.2.3. Шартномада белгиланган миқдорда, тартибда ва муддатда товар ҳақини тўлаш.</w:t>
      </w:r>
    </w:p>
    <w:p w:rsidR="00ED79FF" w:rsidRPr="002500F0" w:rsidRDefault="00ED79FF" w:rsidP="00DE4CFD">
      <w:pPr>
        <w:jc w:val="both"/>
        <w:rPr>
          <w:color w:val="000000"/>
          <w:sz w:val="20"/>
          <w:szCs w:val="20"/>
        </w:rPr>
      </w:pPr>
    </w:p>
    <w:p w:rsidR="00DE4CFD" w:rsidRPr="002500F0" w:rsidRDefault="00DE4CFD" w:rsidP="00DE4CFD">
      <w:pPr>
        <w:jc w:val="center"/>
        <w:rPr>
          <w:bCs/>
          <w:color w:val="000000"/>
          <w:sz w:val="20"/>
          <w:szCs w:val="20"/>
        </w:rPr>
      </w:pPr>
      <w:r w:rsidRPr="002500F0">
        <w:rPr>
          <w:bCs/>
          <w:color w:val="000000"/>
          <w:sz w:val="20"/>
          <w:szCs w:val="20"/>
          <w:lang w:val="uz-Cyrl-UZ"/>
        </w:rPr>
        <w:t>4. ШАРТНОМАГА ЎЗГАРТИРИШ ВА ҚЎШИМЧАЛАР КИРИТИШ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4.</w:t>
      </w:r>
      <w:r w:rsidRPr="002500F0">
        <w:rPr>
          <w:color w:val="000000"/>
          <w:sz w:val="20"/>
          <w:szCs w:val="20"/>
        </w:rPr>
        <w:t>1</w:t>
      </w:r>
      <w:r w:rsidRPr="002500F0">
        <w:rPr>
          <w:color w:val="000000"/>
          <w:sz w:val="20"/>
          <w:szCs w:val="20"/>
          <w:lang w:val="uz-Cyrl-UZ"/>
        </w:rPr>
        <w:t xml:space="preserve"> Томонларнинг шартнома шартларига киритган қўшимча ва ўзгартиришлари унинг ажралмас қисми бўлиб ҳисобланади, улар албатта инобатга олиниши зарур.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4.2.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:rsidR="00FE5F13" w:rsidRPr="002500F0" w:rsidRDefault="00FE5F13" w:rsidP="00F01801">
      <w:pPr>
        <w:pStyle w:val="Style9"/>
        <w:widowControl/>
        <w:tabs>
          <w:tab w:val="left" w:pos="317"/>
        </w:tabs>
        <w:spacing w:line="240" w:lineRule="auto"/>
        <w:ind w:firstLine="0"/>
        <w:rPr>
          <w:color w:val="000000"/>
          <w:sz w:val="20"/>
          <w:szCs w:val="20"/>
          <w:lang w:val="uz-Cyrl-UZ"/>
        </w:rPr>
      </w:pPr>
    </w:p>
    <w:p w:rsidR="00DE4CFD" w:rsidRPr="002500F0" w:rsidRDefault="00DE4CFD" w:rsidP="00EC58FC">
      <w:pPr>
        <w:pStyle w:val="Style9"/>
        <w:widowControl/>
        <w:tabs>
          <w:tab w:val="left" w:pos="317"/>
        </w:tabs>
        <w:spacing w:line="240" w:lineRule="auto"/>
        <w:ind w:firstLine="0"/>
        <w:jc w:val="center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5. ТАРАФЛАРНИНГ  ЖАВОБГАРЛИГИ.</w:t>
      </w:r>
    </w:p>
    <w:p w:rsidR="00DE4CFD" w:rsidRPr="002500F0" w:rsidRDefault="00DE4CFD" w:rsidP="00DE4CFD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 xml:space="preserve">5.1. Товарни топшириш муддатини бузганлик учун айбдор тараф иккинчи тарафга етказилган зарарни тўлиқ коплайди ва қуйидаги миқдорда жарима тўлайди: </w:t>
      </w:r>
    </w:p>
    <w:p w:rsidR="00DE4CFD" w:rsidRPr="002500F0" w:rsidRDefault="00DE4CFD" w:rsidP="00DE4CFD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 w:eastAsia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 xml:space="preserve">5.2. Товарни тўлиқ топширмаганлик учун сотувчи ҳар бир кечиктирилган кунига топширилмаган товар қийматининг 0,5 % </w:t>
      </w:r>
      <w:r w:rsidRPr="002500F0">
        <w:rPr>
          <w:rStyle w:val="FontStyle11"/>
          <w:color w:val="000000"/>
          <w:sz w:val="20"/>
          <w:szCs w:val="20"/>
          <w:lang w:val="uz-Cyrl-UZ" w:eastAsia="uz-Cyrl-UZ"/>
        </w:rPr>
        <w:t>миқдорида, тез бузиладиган товарлар буйича эса-10 % микдорида жарима тўлайди.</w:t>
      </w:r>
    </w:p>
    <w:p w:rsidR="00DE4CFD" w:rsidRPr="002500F0" w:rsidRDefault="00DE4CFD" w:rsidP="00DE4CFD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>5.3. Агар етказиб берилган товарлар сифати, ассортименти ва нови лозим даражада булмаган товарлар кийматининг, шунингдек бутланмаган товарни топширганлик учун айбдор тараф товар қийматининг 20 % миқдорида жарима тўлайди.</w:t>
      </w:r>
    </w:p>
    <w:p w:rsidR="008A1454" w:rsidRPr="002500F0" w:rsidRDefault="00DE4CFD" w:rsidP="00AD4078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 xml:space="preserve">5.4. Товар ҳакини ўз вактида ёки тўлиқ тўламаганлик учун сотиб олувчи </w:t>
      </w:r>
      <w:r w:rsidRPr="002500F0">
        <w:rPr>
          <w:rStyle w:val="FontStyle11"/>
          <w:color w:val="000000"/>
          <w:sz w:val="20"/>
          <w:szCs w:val="20"/>
          <w:lang w:val="uz-Cyrl-UZ" w:eastAsia="uz-Cyrl-UZ"/>
        </w:rPr>
        <w:t xml:space="preserve">ҳар бир кечиктирилган кунига тўланмаган сумманинг 0,4 % миқдорида, </w:t>
      </w:r>
      <w:r w:rsidRPr="002500F0">
        <w:rPr>
          <w:rStyle w:val="FontStyle11"/>
          <w:color w:val="000000"/>
          <w:sz w:val="20"/>
          <w:szCs w:val="20"/>
          <w:lang w:val="uz-Cyrl-UZ"/>
        </w:rPr>
        <w:t>лекин кечиктирилган тулов суммасининг 50 % дан ортик булмаган микдорда пена тулайди.</w:t>
      </w:r>
    </w:p>
    <w:p w:rsidR="00A00D8C" w:rsidRPr="002500F0" w:rsidRDefault="00A00D8C" w:rsidP="00BD0A1E">
      <w:pPr>
        <w:jc w:val="center"/>
        <w:rPr>
          <w:bCs/>
          <w:color w:val="000000"/>
          <w:sz w:val="20"/>
          <w:szCs w:val="20"/>
          <w:lang w:val="uz-Cyrl-UZ"/>
        </w:rPr>
      </w:pPr>
    </w:p>
    <w:p w:rsidR="00A00D8C" w:rsidRPr="002500F0" w:rsidRDefault="00A00D8C" w:rsidP="00BD0A1E">
      <w:pPr>
        <w:jc w:val="center"/>
        <w:rPr>
          <w:bCs/>
          <w:color w:val="000000"/>
          <w:sz w:val="20"/>
          <w:szCs w:val="20"/>
          <w:lang w:val="uz-Cyrl-UZ"/>
        </w:rPr>
      </w:pPr>
    </w:p>
    <w:p w:rsidR="00A00D8C" w:rsidRPr="002500F0" w:rsidRDefault="00A00D8C" w:rsidP="00BD0A1E">
      <w:pPr>
        <w:jc w:val="center"/>
        <w:rPr>
          <w:bCs/>
          <w:color w:val="000000"/>
          <w:sz w:val="20"/>
          <w:szCs w:val="20"/>
          <w:lang w:val="uz-Cyrl-UZ"/>
        </w:rPr>
      </w:pPr>
    </w:p>
    <w:p w:rsidR="00BD0A1E" w:rsidRPr="002500F0" w:rsidRDefault="00BD0A1E" w:rsidP="00DE4CFD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</w:p>
    <w:p w:rsidR="00DE4CFD" w:rsidRPr="002500F0" w:rsidRDefault="00DE4CFD" w:rsidP="00DE4CFD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 xml:space="preserve">5.5 Товарларни етказиб бериш муддатлари кечиктирилиб юборилган хар бир кечиктирилган кун учун  мажбурият бажарилмаган кисмининг 0,5 % микдорида пеня тулайди, бирок бунда пенянинг умумий суммаси </w:t>
      </w:r>
    </w:p>
    <w:p w:rsidR="004A70F6" w:rsidRPr="002500F0" w:rsidRDefault="00DE4CFD" w:rsidP="00DE4CFD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>етказиб берилмаган товарлар бахосининг 50% дан ошиб кетмаслиги лозим.</w:t>
      </w:r>
    </w:p>
    <w:p w:rsidR="00F02AA6" w:rsidRPr="002500F0" w:rsidRDefault="00DE4CFD" w:rsidP="00DE4CFD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>5.6. Неустойкани тўлаш тарафларни шартнома бўйича ўз мажбуриятларини бажаришдан озод килиюнди.</w:t>
      </w:r>
    </w:p>
    <w:p w:rsidR="00DE4CFD" w:rsidRPr="002500F0" w:rsidRDefault="00DE4CFD" w:rsidP="00DE4CFD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color w:val="000000"/>
          <w:sz w:val="20"/>
          <w:szCs w:val="20"/>
          <w:lang w:val="uz-Cyrl-UZ"/>
        </w:rPr>
      </w:pPr>
      <w:r w:rsidRPr="002500F0">
        <w:rPr>
          <w:rStyle w:val="FontStyle11"/>
          <w:color w:val="000000"/>
          <w:sz w:val="20"/>
          <w:szCs w:val="20"/>
          <w:lang w:val="uz-Cyrl-UZ"/>
        </w:rPr>
        <w:t>5.7. Назорат органлари томонидан утказилган текшириш давомида етказиб берилган товар махсулотлар нархи юкори деб топилган такдирда уртадаги фарк товар етказиб берувчи томонидан копланади.</w:t>
      </w:r>
    </w:p>
    <w:p w:rsidR="00DE4CFD" w:rsidRPr="002500F0" w:rsidRDefault="00DE4CFD" w:rsidP="00DE4CFD">
      <w:pPr>
        <w:jc w:val="center"/>
        <w:rPr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6. ШАРТНОМАНИНГ АМАЛ ҚИЛИШ МУДДАТИ.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6.1. Мазкур шартнома </w:t>
      </w:r>
      <w:r w:rsidR="00381B36" w:rsidRPr="002500F0">
        <w:rPr>
          <w:color w:val="000000"/>
          <w:sz w:val="20"/>
          <w:szCs w:val="20"/>
          <w:lang w:val="uz-Cyrl-UZ"/>
        </w:rPr>
        <w:t>202</w:t>
      </w:r>
      <w:r w:rsidR="002500F0" w:rsidRPr="002500F0">
        <w:rPr>
          <w:color w:val="000000"/>
          <w:sz w:val="20"/>
          <w:szCs w:val="20"/>
          <w:lang w:val="uz-Cyrl-UZ"/>
        </w:rPr>
        <w:t>2</w:t>
      </w:r>
      <w:r w:rsidRPr="002500F0">
        <w:rPr>
          <w:color w:val="000000"/>
          <w:sz w:val="20"/>
          <w:szCs w:val="20"/>
          <w:lang w:val="uz-Cyrl-UZ"/>
        </w:rPr>
        <w:t xml:space="preserve"> йил 31 декабргача амал килади.  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6.2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6.3. Шартнома муддатидан олдин қуйидаги ҳолларда бекор қилиниши мумкин: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- томонларнинг келишувига мувофиқ;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- Ўзбекистон Республикаси қонунчилик ҳужжатларида назарда тутилган ҳолларда.</w:t>
      </w:r>
    </w:p>
    <w:p w:rsidR="00DE4CFD" w:rsidRPr="002500F0" w:rsidRDefault="00DE4CFD" w:rsidP="00DE4CFD">
      <w:pPr>
        <w:jc w:val="both"/>
        <w:rPr>
          <w:bCs/>
          <w:color w:val="000000"/>
          <w:sz w:val="20"/>
          <w:szCs w:val="20"/>
        </w:rPr>
      </w:pPr>
      <w:r w:rsidRPr="002500F0">
        <w:rPr>
          <w:color w:val="000000"/>
          <w:sz w:val="20"/>
          <w:szCs w:val="20"/>
          <w:lang w:val="uz-Cyrl-UZ"/>
        </w:rPr>
        <w:t>- Форс-Мажор холатлари</w:t>
      </w:r>
      <w:r w:rsidRPr="002500F0">
        <w:rPr>
          <w:color w:val="000000"/>
          <w:sz w:val="20"/>
          <w:szCs w:val="20"/>
        </w:rPr>
        <w:t>да</w:t>
      </w:r>
    </w:p>
    <w:p w:rsidR="00DE4CFD" w:rsidRPr="002500F0" w:rsidRDefault="00DE4CFD" w:rsidP="00DE4CFD">
      <w:pPr>
        <w:tabs>
          <w:tab w:val="left" w:pos="3450"/>
          <w:tab w:val="center" w:pos="5269"/>
        </w:tabs>
        <w:jc w:val="center"/>
        <w:rPr>
          <w:bCs/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7. НИЗОЛАРНИ ҲАЛ ҚИЛИШ.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</w:rPr>
        <w:t>7</w:t>
      </w:r>
      <w:r w:rsidRPr="002500F0">
        <w:rPr>
          <w:color w:val="000000"/>
          <w:sz w:val="20"/>
          <w:szCs w:val="20"/>
          <w:lang w:val="uz-Cyrl-UZ"/>
        </w:rPr>
        <w:t>.1. Тарафлар шартномада кўрсатилган мажбурият ва шартларни бажармаган тақдирларида Ўз</w:t>
      </w:r>
      <w:r w:rsidRPr="002500F0">
        <w:rPr>
          <w:color w:val="000000"/>
          <w:sz w:val="20"/>
          <w:szCs w:val="20"/>
        </w:rPr>
        <w:t xml:space="preserve">бекистон </w:t>
      </w:r>
      <w:r w:rsidRPr="002500F0">
        <w:rPr>
          <w:color w:val="000000"/>
          <w:sz w:val="20"/>
          <w:szCs w:val="20"/>
          <w:lang w:val="uz-Cyrl-UZ"/>
        </w:rPr>
        <w:t>Р</w:t>
      </w:r>
      <w:r w:rsidRPr="002500F0">
        <w:rPr>
          <w:color w:val="000000"/>
          <w:sz w:val="20"/>
          <w:szCs w:val="20"/>
        </w:rPr>
        <w:t>еспубликаси</w:t>
      </w:r>
      <w:r w:rsidRPr="002500F0">
        <w:rPr>
          <w:color w:val="000000"/>
          <w:sz w:val="20"/>
          <w:szCs w:val="20"/>
          <w:lang w:val="uz-Cyrl-UZ"/>
        </w:rPr>
        <w:t xml:space="preserve"> </w:t>
      </w:r>
      <w:r w:rsidRPr="002500F0">
        <w:rPr>
          <w:color w:val="000000"/>
          <w:sz w:val="20"/>
          <w:szCs w:val="20"/>
        </w:rPr>
        <w:t>«</w:t>
      </w:r>
      <w:r w:rsidRPr="002500F0">
        <w:rPr>
          <w:color w:val="000000"/>
          <w:sz w:val="20"/>
          <w:szCs w:val="20"/>
          <w:lang w:val="uz-Cyrl-UZ"/>
        </w:rPr>
        <w:t>Фуқаролик кодекси</w:t>
      </w:r>
      <w:r w:rsidRPr="002500F0">
        <w:rPr>
          <w:color w:val="000000"/>
          <w:sz w:val="20"/>
          <w:szCs w:val="20"/>
        </w:rPr>
        <w:t>»</w:t>
      </w:r>
      <w:r w:rsidRPr="002500F0">
        <w:rPr>
          <w:color w:val="000000"/>
          <w:sz w:val="20"/>
          <w:szCs w:val="20"/>
          <w:lang w:val="uz-Cyrl-UZ"/>
        </w:rPr>
        <w:t xml:space="preserve"> ва “Хўжалик юритувчи субъектлар фаолиятининг шартномавий-ҳуқуқий базаси тўғрисида”ги қонуни ҳамда бошқа қонун ҳужжатлари асосида жавобгар бўладилар.  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7.2. Тарафлар ўртасида келиб чиқадиган низолар ўзаро келишув асосида, агар тарафлар келиша олмасалар низолар Ўз.Р. “Хўжалик юритувчи субъектлар фаолиятининг шартномавий-ҳуқуқий базаси тўғрисида”ги қонунга ва Фуқаролик кодексига асосан хўжалик суди тартибида ҳал қилинади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7.3. Келишмовчиликлар юзага келган тақдирда барча масалалар икки томонлама музокаралар йўли билан хал қилинади, келишиш имкони бўлмаганда Хўжалик судида хал қилинади.</w:t>
      </w:r>
    </w:p>
    <w:p w:rsidR="00DE4CFD" w:rsidRPr="002500F0" w:rsidRDefault="00DE4CFD" w:rsidP="00DE4CFD">
      <w:pPr>
        <w:jc w:val="center"/>
        <w:rPr>
          <w:bCs/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8.ФОРС – МАЖОР.</w:t>
      </w:r>
    </w:p>
    <w:p w:rsidR="00DE4CFD" w:rsidRPr="002500F0" w:rsidRDefault="00DE4CFD" w:rsidP="00DE4CFD">
      <w:pPr>
        <w:tabs>
          <w:tab w:val="left" w:pos="375"/>
        </w:tabs>
        <w:jc w:val="both"/>
        <w:rPr>
          <w:bCs/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8.1. Тарафлардан бири шартноманинг енгиб бўлмайдиган куч, яъни фавқулотда муайян шароитида олдини олиб бўлмайдиган вазиятлар (табиий офатлар, ноқулай об-хаво шароити, хукумат тадбирлари, хокимият органларининг қарорлари, харбий низолари, ички тартиббузарликлар ва бошқа табиий офатлар) форс-мажор туфайли бажирилмаган ёки лозим даражада бажарилмаганлиги исботланса жавобгар булмайди.</w:t>
      </w:r>
    </w:p>
    <w:p w:rsidR="00DE4CFD" w:rsidRPr="002500F0" w:rsidRDefault="00DE4CFD" w:rsidP="00DE4CFD">
      <w:pPr>
        <w:tabs>
          <w:tab w:val="left" w:pos="375"/>
        </w:tabs>
        <w:jc w:val="both"/>
        <w:rPr>
          <w:bCs/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 xml:space="preserve">8.2. Мазкур шартнома бажармаган ёки лозим даражада бажарилмаса  томонлар Узбекистон Республикаси “Хужалик юритувчи субьектлари фаолиятининг шартномавий  хукукий базаси тугрисидаги” ги конуни ва Узбекистон Республикасининг бошка амалдаги конунлари талаблари буйича жавобгар булади. </w:t>
      </w:r>
    </w:p>
    <w:p w:rsidR="00DE4CFD" w:rsidRPr="002500F0" w:rsidRDefault="00DE4CFD" w:rsidP="00DE4CFD">
      <w:pPr>
        <w:jc w:val="center"/>
        <w:rPr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>9. БОШКА ШАРТЛАР.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9.1. Мазкур   Шартномага    киритиладиган    барча    ўзгартириш   ва кўшимчалар   ёзма   шаклда  тузилиши  ва   хар  иккала  тарафлар  оркали   имзоланиши  керак. 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>9.2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мумкин.</w:t>
      </w:r>
    </w:p>
    <w:p w:rsidR="00DE4CFD" w:rsidRPr="002500F0" w:rsidRDefault="00DE4CFD" w:rsidP="00DE4CFD">
      <w:pPr>
        <w:jc w:val="both"/>
        <w:rPr>
          <w:color w:val="000000"/>
          <w:sz w:val="20"/>
          <w:szCs w:val="20"/>
          <w:lang w:val="uz-Cyrl-UZ"/>
        </w:rPr>
      </w:pPr>
      <w:r w:rsidRPr="002500F0">
        <w:rPr>
          <w:color w:val="000000"/>
          <w:sz w:val="20"/>
          <w:szCs w:val="20"/>
          <w:lang w:val="uz-Cyrl-UZ"/>
        </w:rPr>
        <w:t xml:space="preserve">9.3 Мазкур </w:t>
      </w:r>
      <w:r w:rsidR="005E5516" w:rsidRPr="002500F0">
        <w:rPr>
          <w:color w:val="000000"/>
          <w:sz w:val="20"/>
          <w:szCs w:val="20"/>
          <w:lang w:val="uz-Cyrl-UZ"/>
        </w:rPr>
        <w:t xml:space="preserve">шартнома 2 нусхада тузилиб имзоланиб Жомбой туман буйича </w:t>
      </w:r>
      <w:r w:rsidR="004A2A7C" w:rsidRPr="002500F0">
        <w:rPr>
          <w:color w:val="000000"/>
          <w:sz w:val="20"/>
          <w:szCs w:val="20"/>
          <w:lang w:val="uz-Cyrl-UZ"/>
        </w:rPr>
        <w:t xml:space="preserve">Газначилик </w:t>
      </w:r>
      <w:r w:rsidR="005E5516" w:rsidRPr="002500F0">
        <w:rPr>
          <w:color w:val="000000"/>
          <w:sz w:val="20"/>
          <w:szCs w:val="20"/>
          <w:lang w:val="uz-Cyrl-UZ"/>
        </w:rPr>
        <w:t>булинмасидан руйхатдан утгандан  сунг  конуний кучга киради.</w:t>
      </w:r>
    </w:p>
    <w:p w:rsidR="00085316" w:rsidRPr="002500F0" w:rsidRDefault="00085316" w:rsidP="00DE4CFD">
      <w:pPr>
        <w:jc w:val="center"/>
        <w:rPr>
          <w:bCs/>
          <w:color w:val="000000"/>
          <w:sz w:val="20"/>
          <w:szCs w:val="20"/>
          <w:lang w:val="uz-Cyrl-UZ"/>
        </w:rPr>
      </w:pPr>
    </w:p>
    <w:p w:rsidR="00DE4CFD" w:rsidRPr="002500F0" w:rsidRDefault="00DE4CFD" w:rsidP="00DE4CFD">
      <w:pPr>
        <w:jc w:val="center"/>
        <w:rPr>
          <w:color w:val="000000"/>
          <w:sz w:val="20"/>
          <w:szCs w:val="20"/>
          <w:lang w:val="uz-Cyrl-UZ"/>
        </w:rPr>
      </w:pPr>
      <w:r w:rsidRPr="002500F0">
        <w:rPr>
          <w:bCs/>
          <w:color w:val="000000"/>
          <w:sz w:val="20"/>
          <w:szCs w:val="20"/>
          <w:lang w:val="uz-Cyrl-UZ"/>
        </w:rPr>
        <w:t xml:space="preserve">10. ТОМОНЛАРНИНГ ЮРИДИК МАНЗИЛЛАРИ ВА БАНК РЕКВИЗИТЛАРИ.              </w:t>
      </w:r>
    </w:p>
    <w:tbl>
      <w:tblPr>
        <w:tblW w:w="10858" w:type="dxa"/>
        <w:jc w:val="center"/>
        <w:tblLook w:val="01E0"/>
      </w:tblPr>
      <w:tblGrid>
        <w:gridCol w:w="5070"/>
        <w:gridCol w:w="236"/>
        <w:gridCol w:w="5552"/>
      </w:tblGrid>
      <w:tr w:rsidR="00DE4CFD" w:rsidRPr="002500F0" w:rsidTr="00D3734C">
        <w:trPr>
          <w:trHeight w:val="265"/>
          <w:jc w:val="center"/>
        </w:trPr>
        <w:tc>
          <w:tcPr>
            <w:tcW w:w="5070" w:type="dxa"/>
          </w:tcPr>
          <w:p w:rsidR="00DE4CFD" w:rsidRPr="002500F0" w:rsidRDefault="00DE4CFD" w:rsidP="00D3734C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«Сотувчи»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552" w:type="dxa"/>
          </w:tcPr>
          <w:p w:rsidR="00DE4CFD" w:rsidRPr="002500F0" w:rsidRDefault="00DE4CFD" w:rsidP="00D3734C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«Сотиб олувчи»</w:t>
            </w:r>
          </w:p>
        </w:tc>
      </w:tr>
      <w:tr w:rsidR="00DE4CFD" w:rsidRPr="002500F0" w:rsidTr="00D3734C">
        <w:trPr>
          <w:trHeight w:val="251"/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DE4CFD" w:rsidRPr="00EF5F47" w:rsidRDefault="00DE4CFD" w:rsidP="00EF5F47">
            <w:pPr>
              <w:tabs>
                <w:tab w:val="left" w:pos="1431"/>
              </w:tabs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:rsidR="00DE4CFD" w:rsidRPr="002500F0" w:rsidRDefault="00DE4CFD" w:rsidP="000853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4CFD" w:rsidRPr="002500F0" w:rsidTr="00D3734C">
        <w:trPr>
          <w:trHeight w:val="251"/>
          <w:jc w:val="center"/>
        </w:trPr>
        <w:tc>
          <w:tcPr>
            <w:tcW w:w="5070" w:type="dxa"/>
            <w:tcBorders>
              <w:top w:val="single" w:sz="4" w:space="0" w:color="auto"/>
            </w:tcBorders>
          </w:tcPr>
          <w:p w:rsidR="00DE4CFD" w:rsidRPr="002500F0" w:rsidRDefault="00DE4CFD" w:rsidP="00D3734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500F0">
              <w:rPr>
                <w:i/>
                <w:color w:val="000000"/>
                <w:sz w:val="20"/>
                <w:szCs w:val="20"/>
              </w:rPr>
              <w:t>(</w:t>
            </w:r>
            <w:r w:rsidRPr="002500F0">
              <w:rPr>
                <w:i/>
                <w:color w:val="000000"/>
                <w:sz w:val="20"/>
                <w:szCs w:val="20"/>
                <w:lang w:val="uz-Cyrl-UZ"/>
              </w:rPr>
              <w:t>мол етказиб берувчининг номи</w:t>
            </w:r>
            <w:r w:rsidRPr="002500F0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</w:tcBorders>
          </w:tcPr>
          <w:p w:rsidR="00DE4CFD" w:rsidRPr="002500F0" w:rsidRDefault="00DE4CFD" w:rsidP="00D3734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500F0">
              <w:rPr>
                <w:i/>
                <w:color w:val="000000"/>
                <w:sz w:val="20"/>
                <w:szCs w:val="20"/>
              </w:rPr>
              <w:t>(</w:t>
            </w:r>
            <w:r w:rsidRPr="002500F0">
              <w:rPr>
                <w:i/>
                <w:color w:val="000000"/>
                <w:sz w:val="20"/>
                <w:szCs w:val="20"/>
                <w:lang w:val="uz-Cyrl-UZ"/>
              </w:rPr>
              <w:t>бюджетдан маблағ олувчининг номи</w:t>
            </w:r>
            <w:r w:rsidRPr="002500F0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DE4CFD" w:rsidRPr="002500F0" w:rsidTr="00D3734C">
        <w:trPr>
          <w:trHeight w:val="265"/>
          <w:jc w:val="center"/>
        </w:trPr>
        <w:tc>
          <w:tcPr>
            <w:tcW w:w="5070" w:type="dxa"/>
          </w:tcPr>
          <w:p w:rsidR="00DE4CFD" w:rsidRPr="00EF5F47" w:rsidRDefault="002500F0" w:rsidP="00C061EA">
            <w:pPr>
              <w:rPr>
                <w:color w:val="000000"/>
                <w:sz w:val="20"/>
                <w:szCs w:val="20"/>
              </w:rPr>
            </w:pPr>
            <w:r w:rsidRPr="00EF5F47">
              <w:rPr>
                <w:color w:val="000000"/>
                <w:sz w:val="20"/>
                <w:szCs w:val="20"/>
                <w:lang w:val="uz-Cyrl-UZ"/>
              </w:rPr>
              <w:t xml:space="preserve">Манзил: </w:t>
            </w:r>
            <w:r w:rsidR="00C061EA">
              <w:rPr>
                <w:sz w:val="20"/>
                <w:szCs w:val="20"/>
              </w:rPr>
              <w:t>_______________________________________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D3734C">
            <w:pPr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Манзил</w:t>
            </w:r>
            <w:r w:rsidRPr="002500F0">
              <w:rPr>
                <w:color w:val="000000"/>
                <w:sz w:val="20"/>
                <w:szCs w:val="20"/>
              </w:rPr>
              <w:t xml:space="preserve">: </w:t>
            </w:r>
            <w:r w:rsidR="00C061EA">
              <w:rPr>
                <w:sz w:val="20"/>
                <w:szCs w:val="20"/>
              </w:rPr>
              <w:t>________________________________________</w:t>
            </w:r>
          </w:p>
          <w:p w:rsidR="00DE4CFD" w:rsidRPr="002500F0" w:rsidRDefault="00DE4CFD" w:rsidP="00D3734C">
            <w:pPr>
              <w:rPr>
                <w:color w:val="000000"/>
                <w:sz w:val="20"/>
                <w:szCs w:val="20"/>
              </w:rPr>
            </w:pPr>
          </w:p>
        </w:tc>
      </w:tr>
      <w:tr w:rsidR="00DE4CFD" w:rsidRPr="002500F0" w:rsidTr="00D3734C">
        <w:trPr>
          <w:trHeight w:val="251"/>
          <w:jc w:val="center"/>
        </w:trPr>
        <w:tc>
          <w:tcPr>
            <w:tcW w:w="5070" w:type="dxa"/>
          </w:tcPr>
          <w:p w:rsidR="00DE4CFD" w:rsidRPr="00EF5F47" w:rsidRDefault="00DE4CFD" w:rsidP="00C061EA">
            <w:pPr>
              <w:rPr>
                <w:color w:val="000000"/>
                <w:sz w:val="20"/>
                <w:szCs w:val="20"/>
                <w:lang w:val="uz-Cyrl-UZ"/>
              </w:rPr>
            </w:pPr>
            <w:r w:rsidRPr="00EF5F47">
              <w:rPr>
                <w:color w:val="000000"/>
                <w:sz w:val="20"/>
                <w:szCs w:val="20"/>
                <w:lang w:val="uz-Cyrl-UZ"/>
              </w:rPr>
              <w:t>ҳ</w:t>
            </w:r>
            <w:r w:rsidRPr="00EF5F47">
              <w:rPr>
                <w:color w:val="000000"/>
                <w:sz w:val="20"/>
                <w:szCs w:val="20"/>
              </w:rPr>
              <w:t>/</w:t>
            </w:r>
            <w:r w:rsidRPr="00EF5F47">
              <w:rPr>
                <w:color w:val="000000"/>
                <w:sz w:val="20"/>
                <w:szCs w:val="20"/>
                <w:lang w:val="uz-Cyrl-UZ"/>
              </w:rPr>
              <w:t>в</w:t>
            </w:r>
            <w:r w:rsidR="00413BDE" w:rsidRPr="00EF5F47">
              <w:rPr>
                <w:color w:val="000000"/>
                <w:sz w:val="20"/>
                <w:szCs w:val="20"/>
              </w:rPr>
              <w:t xml:space="preserve"> </w:t>
            </w:r>
            <w:r w:rsidR="00C061EA"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2500F0">
            <w:pPr>
              <w:rPr>
                <w:color w:val="000000"/>
                <w:sz w:val="20"/>
                <w:szCs w:val="20"/>
                <w:lang w:val="uz-Cyrl-UZ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ш</w:t>
            </w:r>
            <w:r w:rsidRPr="002500F0">
              <w:rPr>
                <w:color w:val="000000"/>
                <w:sz w:val="20"/>
                <w:szCs w:val="20"/>
              </w:rPr>
              <w:t>/</w:t>
            </w:r>
            <w:r w:rsidRPr="002500F0">
              <w:rPr>
                <w:color w:val="000000"/>
                <w:sz w:val="20"/>
                <w:szCs w:val="20"/>
                <w:lang w:val="uz-Cyrl-UZ"/>
              </w:rPr>
              <w:t>ҳ</w:t>
            </w:r>
            <w:r w:rsidRPr="002500F0">
              <w:rPr>
                <w:color w:val="000000"/>
                <w:sz w:val="20"/>
                <w:szCs w:val="20"/>
              </w:rPr>
              <w:t xml:space="preserve">* </w:t>
            </w:r>
            <w:r w:rsidR="00C061EA">
              <w:rPr>
                <w:sz w:val="20"/>
                <w:szCs w:val="20"/>
              </w:rPr>
              <w:t>________________________________________</w:t>
            </w:r>
          </w:p>
        </w:tc>
      </w:tr>
      <w:tr w:rsidR="00DE4CFD" w:rsidRPr="002500F0" w:rsidTr="00D3734C">
        <w:trPr>
          <w:trHeight w:val="251"/>
          <w:jc w:val="center"/>
        </w:trPr>
        <w:tc>
          <w:tcPr>
            <w:tcW w:w="5070" w:type="dxa"/>
          </w:tcPr>
          <w:p w:rsidR="00DE4CFD" w:rsidRPr="00EF5F47" w:rsidRDefault="00DE4CFD" w:rsidP="00C061EA">
            <w:pPr>
              <w:rPr>
                <w:color w:val="000000"/>
                <w:sz w:val="20"/>
                <w:szCs w:val="20"/>
              </w:rPr>
            </w:pPr>
            <w:r w:rsidRPr="00EF5F47">
              <w:rPr>
                <w:color w:val="000000"/>
                <w:sz w:val="20"/>
                <w:szCs w:val="20"/>
                <w:lang w:val="uz-Cyrl-UZ"/>
              </w:rPr>
              <w:t>СТИР</w:t>
            </w:r>
            <w:r w:rsidR="00413BDE" w:rsidRPr="00EF5F47">
              <w:rPr>
                <w:color w:val="000000"/>
                <w:sz w:val="20"/>
                <w:szCs w:val="20"/>
              </w:rPr>
              <w:t>:</w:t>
            </w:r>
            <w:r w:rsidR="00413BDE" w:rsidRPr="00EF5F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C061EA">
              <w:rPr>
                <w:rFonts w:ascii="IBMPlexSans" w:hAnsi="IBMPlexSans"/>
                <w:color w:val="000000"/>
                <w:sz w:val="20"/>
                <w:szCs w:val="20"/>
                <w:shd w:val="clear" w:color="auto" w:fill="FFFFFF"/>
              </w:rPr>
              <w:t>___________________________________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C061EA">
            <w:pPr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бюджетдан маблағ олувчи СТИРи</w:t>
            </w:r>
            <w:r w:rsidRPr="002500F0">
              <w:rPr>
                <w:color w:val="000000"/>
                <w:sz w:val="20"/>
                <w:szCs w:val="20"/>
              </w:rPr>
              <w:t xml:space="preserve"> </w:t>
            </w:r>
            <w:r w:rsidR="00C061EA">
              <w:rPr>
                <w:color w:val="000000"/>
                <w:sz w:val="20"/>
                <w:szCs w:val="20"/>
              </w:rPr>
              <w:t>______________</w:t>
            </w:r>
          </w:p>
        </w:tc>
      </w:tr>
      <w:tr w:rsidR="00DE4CFD" w:rsidRPr="002500F0" w:rsidTr="00D3734C">
        <w:trPr>
          <w:trHeight w:val="265"/>
          <w:jc w:val="center"/>
        </w:trPr>
        <w:tc>
          <w:tcPr>
            <w:tcW w:w="5070" w:type="dxa"/>
          </w:tcPr>
          <w:p w:rsidR="00DE4CFD" w:rsidRPr="00EF5F47" w:rsidRDefault="00413BDE" w:rsidP="00EF5F47">
            <w:pPr>
              <w:rPr>
                <w:color w:val="000000"/>
                <w:sz w:val="20"/>
                <w:szCs w:val="20"/>
                <w:lang w:val="uz-Cyrl-UZ"/>
              </w:rPr>
            </w:pPr>
            <w:r w:rsidRPr="00EF5F47">
              <w:rPr>
                <w:color w:val="000000"/>
                <w:sz w:val="20"/>
                <w:szCs w:val="20"/>
              </w:rPr>
              <w:t xml:space="preserve">МФО: </w:t>
            </w:r>
            <w:r w:rsidR="00C061EA"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C061EA">
            <w:pPr>
              <w:rPr>
                <w:color w:val="000000"/>
                <w:sz w:val="20"/>
                <w:szCs w:val="20"/>
                <w:lang w:val="uz-Cyrl-UZ"/>
              </w:rPr>
            </w:pPr>
            <w:r w:rsidRPr="002500F0">
              <w:rPr>
                <w:color w:val="000000"/>
                <w:sz w:val="20"/>
                <w:szCs w:val="20"/>
              </w:rPr>
              <w:t xml:space="preserve">ОКОНХ </w:t>
            </w:r>
            <w:r w:rsidR="00C061EA">
              <w:rPr>
                <w:color w:val="000000"/>
                <w:sz w:val="20"/>
                <w:szCs w:val="20"/>
                <w:lang w:val="uz-Cyrl-UZ"/>
              </w:rPr>
              <w:t>_____________________________</w:t>
            </w:r>
          </w:p>
        </w:tc>
      </w:tr>
      <w:tr w:rsidR="00DE4CFD" w:rsidRPr="002500F0" w:rsidTr="00D3734C">
        <w:trPr>
          <w:trHeight w:val="317"/>
          <w:jc w:val="center"/>
        </w:trPr>
        <w:tc>
          <w:tcPr>
            <w:tcW w:w="5070" w:type="dxa"/>
          </w:tcPr>
          <w:p w:rsidR="00DE4CFD" w:rsidRPr="00EF5F47" w:rsidRDefault="007706BD" w:rsidP="00EF5F47">
            <w:pPr>
              <w:rPr>
                <w:color w:val="000000"/>
                <w:sz w:val="20"/>
                <w:szCs w:val="20"/>
                <w:lang w:val="uz-Cyrl-UZ"/>
              </w:rPr>
            </w:pPr>
            <w:r w:rsidRPr="00EF5F47">
              <w:rPr>
                <w:color w:val="000000"/>
                <w:sz w:val="20"/>
                <w:szCs w:val="20"/>
              </w:rPr>
              <w:t>ОКОНХ:</w:t>
            </w:r>
            <w:r w:rsidR="00EF5F47" w:rsidRPr="00EF5F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C061EA"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C061EA">
            <w:pPr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C061EA">
              <w:rPr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  <w:tr w:rsidR="00DE4CFD" w:rsidRPr="002500F0" w:rsidTr="00D3734C">
        <w:trPr>
          <w:trHeight w:val="251"/>
          <w:jc w:val="center"/>
        </w:trPr>
        <w:tc>
          <w:tcPr>
            <w:tcW w:w="5070" w:type="dxa"/>
          </w:tcPr>
          <w:p w:rsidR="00DE4CFD" w:rsidRPr="00EF5F47" w:rsidRDefault="00DE4CFD" w:rsidP="00C540B2">
            <w:pPr>
              <w:rPr>
                <w:color w:val="000000"/>
                <w:sz w:val="20"/>
                <w:szCs w:val="20"/>
              </w:rPr>
            </w:pPr>
            <w:r w:rsidRPr="00EF5F47">
              <w:rPr>
                <w:color w:val="000000"/>
                <w:sz w:val="20"/>
                <w:szCs w:val="20"/>
                <w:lang w:val="uz-Cyrl-UZ"/>
              </w:rPr>
              <w:t>Банк номи</w:t>
            </w:r>
            <w:r w:rsidR="00413BDE" w:rsidRPr="00EF5F47">
              <w:rPr>
                <w:color w:val="000000"/>
                <w:sz w:val="20"/>
                <w:szCs w:val="20"/>
                <w:lang w:val="uz-Cyrl-UZ"/>
              </w:rPr>
              <w:t xml:space="preserve">: </w:t>
            </w:r>
            <w:r w:rsidR="00C061EA"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C061EA">
            <w:pPr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 xml:space="preserve">Ғазна ҳ/в </w:t>
            </w:r>
            <w:r w:rsidRPr="002500F0">
              <w:rPr>
                <w:color w:val="000000"/>
                <w:sz w:val="20"/>
                <w:szCs w:val="20"/>
              </w:rPr>
              <w:t xml:space="preserve"> </w:t>
            </w:r>
            <w:r w:rsidR="00C061EA">
              <w:rPr>
                <w:color w:val="000000"/>
                <w:sz w:val="20"/>
                <w:szCs w:val="20"/>
                <w:lang w:val="uz-Cyrl-UZ"/>
              </w:rPr>
              <w:t>___________________________________</w:t>
            </w:r>
          </w:p>
        </w:tc>
      </w:tr>
      <w:tr w:rsidR="00DE4CFD" w:rsidRPr="002500F0" w:rsidTr="00D3734C">
        <w:trPr>
          <w:trHeight w:val="251"/>
          <w:jc w:val="center"/>
        </w:trPr>
        <w:tc>
          <w:tcPr>
            <w:tcW w:w="5070" w:type="dxa"/>
          </w:tcPr>
          <w:p w:rsidR="00DE4CFD" w:rsidRPr="002500F0" w:rsidRDefault="00DE4CFD" w:rsidP="00D373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C061EA">
            <w:pPr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Банк номи</w:t>
            </w:r>
            <w:r w:rsidRPr="002500F0">
              <w:rPr>
                <w:color w:val="000000"/>
                <w:sz w:val="20"/>
                <w:szCs w:val="20"/>
              </w:rPr>
              <w:t>:</w:t>
            </w:r>
            <w:r w:rsidR="00C061EA">
              <w:rPr>
                <w:color w:val="000000"/>
                <w:sz w:val="20"/>
                <w:szCs w:val="20"/>
              </w:rPr>
              <w:t>___________________________________</w:t>
            </w:r>
          </w:p>
        </w:tc>
      </w:tr>
      <w:tr w:rsidR="00DE4CFD" w:rsidRPr="002500F0" w:rsidTr="00D3734C">
        <w:trPr>
          <w:trHeight w:val="277"/>
          <w:jc w:val="center"/>
        </w:trPr>
        <w:tc>
          <w:tcPr>
            <w:tcW w:w="5070" w:type="dxa"/>
          </w:tcPr>
          <w:p w:rsidR="00DE4CFD" w:rsidRPr="002500F0" w:rsidRDefault="00DE4CFD" w:rsidP="00D373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</w:tcPr>
          <w:p w:rsidR="00DE4CFD" w:rsidRPr="002500F0" w:rsidRDefault="00DE4CFD" w:rsidP="00D3734C">
            <w:pPr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  <w:lang w:val="uz-Cyrl-UZ"/>
              </w:rPr>
              <w:t>МФО</w:t>
            </w:r>
            <w:r w:rsidRPr="002500F0">
              <w:rPr>
                <w:color w:val="000000"/>
                <w:sz w:val="20"/>
                <w:szCs w:val="20"/>
              </w:rPr>
              <w:t xml:space="preserve"> </w:t>
            </w:r>
            <w:r w:rsidRPr="002500F0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C061EA">
              <w:rPr>
                <w:color w:val="000000"/>
                <w:sz w:val="20"/>
                <w:szCs w:val="20"/>
              </w:rPr>
              <w:t>_______</w:t>
            </w:r>
            <w:r w:rsidRPr="002500F0">
              <w:rPr>
                <w:color w:val="000000"/>
                <w:sz w:val="20"/>
                <w:szCs w:val="20"/>
              </w:rPr>
              <w:t>, Г</w:t>
            </w:r>
            <w:r w:rsidRPr="002500F0">
              <w:rPr>
                <w:color w:val="000000"/>
                <w:sz w:val="20"/>
                <w:szCs w:val="20"/>
                <w:lang w:val="uz-Cyrl-UZ"/>
              </w:rPr>
              <w:t xml:space="preserve">азначилик </w:t>
            </w:r>
            <w:r w:rsidRPr="002500F0">
              <w:rPr>
                <w:color w:val="000000"/>
                <w:sz w:val="20"/>
                <w:szCs w:val="20"/>
              </w:rPr>
              <w:t xml:space="preserve">булинмаси </w:t>
            </w:r>
            <w:r w:rsidRPr="002500F0">
              <w:rPr>
                <w:color w:val="000000"/>
                <w:sz w:val="20"/>
                <w:szCs w:val="20"/>
                <w:lang w:val="uz-Cyrl-UZ"/>
              </w:rPr>
              <w:t xml:space="preserve">СТИРи </w:t>
            </w:r>
            <w:r w:rsidR="00C061EA">
              <w:rPr>
                <w:color w:val="000000"/>
                <w:sz w:val="20"/>
                <w:szCs w:val="20"/>
              </w:rPr>
              <w:t>_________</w:t>
            </w:r>
          </w:p>
          <w:p w:rsidR="003B6655" w:rsidRPr="002500F0" w:rsidRDefault="003B6655" w:rsidP="00D3734C">
            <w:pPr>
              <w:rPr>
                <w:color w:val="000000"/>
                <w:sz w:val="20"/>
                <w:szCs w:val="20"/>
              </w:rPr>
            </w:pPr>
          </w:p>
          <w:p w:rsidR="003B6655" w:rsidRPr="002500F0" w:rsidRDefault="003B6655" w:rsidP="00D3734C">
            <w:pPr>
              <w:rPr>
                <w:color w:val="000000"/>
                <w:sz w:val="20"/>
                <w:szCs w:val="20"/>
              </w:rPr>
            </w:pPr>
          </w:p>
          <w:p w:rsidR="003B6655" w:rsidRPr="002500F0" w:rsidRDefault="003B6655" w:rsidP="00D3734C">
            <w:pPr>
              <w:rPr>
                <w:color w:val="000000"/>
                <w:sz w:val="20"/>
                <w:szCs w:val="20"/>
              </w:rPr>
            </w:pPr>
          </w:p>
        </w:tc>
      </w:tr>
      <w:tr w:rsidR="00DE4CFD" w:rsidRPr="002500F0" w:rsidTr="00D3734C">
        <w:trPr>
          <w:trHeight w:val="191"/>
          <w:jc w:val="center"/>
        </w:trPr>
        <w:tc>
          <w:tcPr>
            <w:tcW w:w="5070" w:type="dxa"/>
          </w:tcPr>
          <w:p w:rsidR="00DE4CFD" w:rsidRPr="002500F0" w:rsidRDefault="00DE4CFD" w:rsidP="00D3734C">
            <w:pPr>
              <w:rPr>
                <w:color w:val="000000"/>
                <w:sz w:val="20"/>
                <w:szCs w:val="20"/>
              </w:rPr>
            </w:pPr>
          </w:p>
          <w:p w:rsidR="00DE4CFD" w:rsidRPr="00EF5F47" w:rsidRDefault="00DE4CFD" w:rsidP="00C540B2">
            <w:pPr>
              <w:rPr>
                <w:color w:val="000000"/>
                <w:sz w:val="20"/>
                <w:szCs w:val="20"/>
                <w:lang w:val="uz-Cyrl-UZ"/>
              </w:rPr>
            </w:pPr>
            <w:r w:rsidRPr="002500F0">
              <w:rPr>
                <w:color w:val="000000"/>
                <w:sz w:val="20"/>
                <w:szCs w:val="20"/>
              </w:rPr>
              <w:t xml:space="preserve">Рахбар                                              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:rsidR="00DE4CFD" w:rsidRPr="002500F0" w:rsidRDefault="00DE4CFD" w:rsidP="00D3734C">
            <w:pPr>
              <w:rPr>
                <w:color w:val="000000"/>
                <w:sz w:val="20"/>
                <w:szCs w:val="20"/>
              </w:rPr>
            </w:pPr>
          </w:p>
          <w:p w:rsidR="00DE4CFD" w:rsidRPr="002500F0" w:rsidRDefault="00DE4CFD" w:rsidP="00C061EA">
            <w:pPr>
              <w:rPr>
                <w:color w:val="000000"/>
                <w:sz w:val="20"/>
                <w:szCs w:val="20"/>
                <w:lang w:val="uz-Cyrl-UZ"/>
              </w:rPr>
            </w:pPr>
            <w:r w:rsidRPr="002500F0">
              <w:rPr>
                <w:color w:val="000000"/>
                <w:sz w:val="20"/>
                <w:szCs w:val="20"/>
              </w:rPr>
              <w:t xml:space="preserve">Рахбар:                                                    </w:t>
            </w:r>
          </w:p>
        </w:tc>
      </w:tr>
      <w:tr w:rsidR="00DE4CFD" w:rsidRPr="002500F0" w:rsidTr="00D3734C">
        <w:trPr>
          <w:trHeight w:val="265"/>
          <w:jc w:val="center"/>
        </w:trPr>
        <w:tc>
          <w:tcPr>
            <w:tcW w:w="5070" w:type="dxa"/>
            <w:tcBorders>
              <w:top w:val="single" w:sz="4" w:space="0" w:color="auto"/>
            </w:tcBorders>
          </w:tcPr>
          <w:p w:rsidR="00DE4CFD" w:rsidRPr="002500F0" w:rsidRDefault="00DE4CFD" w:rsidP="00D3734C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 xml:space="preserve">  (имзо)                                                                                             </w:t>
            </w:r>
          </w:p>
        </w:tc>
        <w:tc>
          <w:tcPr>
            <w:tcW w:w="236" w:type="dxa"/>
          </w:tcPr>
          <w:p w:rsidR="00DE4CFD" w:rsidRPr="002500F0" w:rsidRDefault="00DE4CFD" w:rsidP="00D373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</w:tcBorders>
          </w:tcPr>
          <w:p w:rsidR="00DE4CFD" w:rsidRPr="002500F0" w:rsidRDefault="00DE4CFD" w:rsidP="00D3734C">
            <w:pPr>
              <w:jc w:val="center"/>
              <w:rPr>
                <w:color w:val="000000"/>
                <w:sz w:val="20"/>
                <w:szCs w:val="20"/>
              </w:rPr>
            </w:pPr>
            <w:r w:rsidRPr="002500F0">
              <w:rPr>
                <w:color w:val="000000"/>
                <w:sz w:val="20"/>
                <w:szCs w:val="20"/>
              </w:rPr>
              <w:t xml:space="preserve">   (имзо)                                                                 </w:t>
            </w:r>
          </w:p>
        </w:tc>
      </w:tr>
    </w:tbl>
    <w:p w:rsidR="00871D1A" w:rsidRPr="002500F0" w:rsidRDefault="00871D1A" w:rsidP="0002485F">
      <w:pPr>
        <w:tabs>
          <w:tab w:val="left" w:pos="2400"/>
          <w:tab w:val="center" w:pos="5046"/>
        </w:tabs>
        <w:ind w:right="-11"/>
        <w:jc w:val="center"/>
        <w:rPr>
          <w:bCs/>
          <w:color w:val="000000"/>
          <w:sz w:val="20"/>
          <w:szCs w:val="20"/>
          <w:lang w:val="uz-Cyrl-UZ"/>
        </w:rPr>
      </w:pPr>
    </w:p>
    <w:sectPr w:rsidR="00871D1A" w:rsidRPr="002500F0" w:rsidSect="000426E7">
      <w:headerReference w:type="even" r:id="rId7"/>
      <w:footerReference w:type="even" r:id="rId8"/>
      <w:pgSz w:w="11907" w:h="16840" w:code="9"/>
      <w:pgMar w:top="540" w:right="567" w:bottom="360" w:left="902" w:header="0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B7F" w:rsidRDefault="00373B7F">
      <w:r>
        <w:separator/>
      </w:r>
    </w:p>
  </w:endnote>
  <w:endnote w:type="continuationSeparator" w:id="1">
    <w:p w:rsidR="00373B7F" w:rsidRDefault="00373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Plex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98" w:rsidRDefault="00BB0398" w:rsidP="000525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0398" w:rsidRDefault="00BB0398" w:rsidP="0005256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B7F" w:rsidRDefault="00373B7F">
      <w:r>
        <w:separator/>
      </w:r>
    </w:p>
  </w:footnote>
  <w:footnote w:type="continuationSeparator" w:id="1">
    <w:p w:rsidR="00373B7F" w:rsidRDefault="00373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98" w:rsidRDefault="00BB0398" w:rsidP="0005256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0398" w:rsidRDefault="00BB0398" w:rsidP="0005256C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56C"/>
    <w:rsid w:val="0000017B"/>
    <w:rsid w:val="00004786"/>
    <w:rsid w:val="00004EF6"/>
    <w:rsid w:val="00005818"/>
    <w:rsid w:val="0000684B"/>
    <w:rsid w:val="00010008"/>
    <w:rsid w:val="00010738"/>
    <w:rsid w:val="00011DF5"/>
    <w:rsid w:val="00014E7B"/>
    <w:rsid w:val="000177C2"/>
    <w:rsid w:val="00022914"/>
    <w:rsid w:val="0002422E"/>
    <w:rsid w:val="0002485F"/>
    <w:rsid w:val="00026924"/>
    <w:rsid w:val="00026AA0"/>
    <w:rsid w:val="00030FA7"/>
    <w:rsid w:val="00032560"/>
    <w:rsid w:val="000349AF"/>
    <w:rsid w:val="000372F1"/>
    <w:rsid w:val="000379BD"/>
    <w:rsid w:val="000414C5"/>
    <w:rsid w:val="000415B5"/>
    <w:rsid w:val="000426E7"/>
    <w:rsid w:val="00043C51"/>
    <w:rsid w:val="00045968"/>
    <w:rsid w:val="000469AB"/>
    <w:rsid w:val="00051364"/>
    <w:rsid w:val="0005256C"/>
    <w:rsid w:val="000537C5"/>
    <w:rsid w:val="00054183"/>
    <w:rsid w:val="0005512F"/>
    <w:rsid w:val="00061023"/>
    <w:rsid w:val="000661DB"/>
    <w:rsid w:val="000704B9"/>
    <w:rsid w:val="000711AD"/>
    <w:rsid w:val="00072CB5"/>
    <w:rsid w:val="00073A0D"/>
    <w:rsid w:val="00075DD8"/>
    <w:rsid w:val="00076032"/>
    <w:rsid w:val="00081553"/>
    <w:rsid w:val="00082AA0"/>
    <w:rsid w:val="00085316"/>
    <w:rsid w:val="0008547D"/>
    <w:rsid w:val="00086410"/>
    <w:rsid w:val="0008662A"/>
    <w:rsid w:val="000870B6"/>
    <w:rsid w:val="00087499"/>
    <w:rsid w:val="00087D20"/>
    <w:rsid w:val="000A1BFB"/>
    <w:rsid w:val="000A4C1B"/>
    <w:rsid w:val="000A7E9C"/>
    <w:rsid w:val="000B5F5F"/>
    <w:rsid w:val="000B63FB"/>
    <w:rsid w:val="000B7FB7"/>
    <w:rsid w:val="000C4810"/>
    <w:rsid w:val="000D4AF8"/>
    <w:rsid w:val="000D5E36"/>
    <w:rsid w:val="000E071F"/>
    <w:rsid w:val="000E2071"/>
    <w:rsid w:val="000E2EB7"/>
    <w:rsid w:val="000E319B"/>
    <w:rsid w:val="000E5409"/>
    <w:rsid w:val="000E7DE4"/>
    <w:rsid w:val="000E7F43"/>
    <w:rsid w:val="000F09BF"/>
    <w:rsid w:val="000F287C"/>
    <w:rsid w:val="000F4E6F"/>
    <w:rsid w:val="000F6A44"/>
    <w:rsid w:val="000F6BB3"/>
    <w:rsid w:val="001021E4"/>
    <w:rsid w:val="00102240"/>
    <w:rsid w:val="00102BC2"/>
    <w:rsid w:val="0010325A"/>
    <w:rsid w:val="0010370A"/>
    <w:rsid w:val="0010503A"/>
    <w:rsid w:val="00105B8F"/>
    <w:rsid w:val="00106082"/>
    <w:rsid w:val="00112E20"/>
    <w:rsid w:val="00115769"/>
    <w:rsid w:val="00120A3D"/>
    <w:rsid w:val="00122191"/>
    <w:rsid w:val="00123911"/>
    <w:rsid w:val="00124843"/>
    <w:rsid w:val="00125C62"/>
    <w:rsid w:val="00126758"/>
    <w:rsid w:val="001267A2"/>
    <w:rsid w:val="00127544"/>
    <w:rsid w:val="00130B70"/>
    <w:rsid w:val="00132559"/>
    <w:rsid w:val="00134D25"/>
    <w:rsid w:val="001352CA"/>
    <w:rsid w:val="00135366"/>
    <w:rsid w:val="001358BF"/>
    <w:rsid w:val="00136819"/>
    <w:rsid w:val="001404A5"/>
    <w:rsid w:val="00140DCB"/>
    <w:rsid w:val="001417D6"/>
    <w:rsid w:val="00141923"/>
    <w:rsid w:val="001425A7"/>
    <w:rsid w:val="0014451C"/>
    <w:rsid w:val="00146A2C"/>
    <w:rsid w:val="0014736E"/>
    <w:rsid w:val="00151912"/>
    <w:rsid w:val="0015343B"/>
    <w:rsid w:val="00153C35"/>
    <w:rsid w:val="00153D4C"/>
    <w:rsid w:val="00155714"/>
    <w:rsid w:val="00156E7E"/>
    <w:rsid w:val="00157B94"/>
    <w:rsid w:val="001641C0"/>
    <w:rsid w:val="001666A9"/>
    <w:rsid w:val="00167CB1"/>
    <w:rsid w:val="00174094"/>
    <w:rsid w:val="00177696"/>
    <w:rsid w:val="0018258C"/>
    <w:rsid w:val="00182C69"/>
    <w:rsid w:val="00183162"/>
    <w:rsid w:val="00183E65"/>
    <w:rsid w:val="0018531E"/>
    <w:rsid w:val="00187ACF"/>
    <w:rsid w:val="0019171A"/>
    <w:rsid w:val="00192C16"/>
    <w:rsid w:val="00193179"/>
    <w:rsid w:val="0019611D"/>
    <w:rsid w:val="00196E5C"/>
    <w:rsid w:val="00196F10"/>
    <w:rsid w:val="001A16F7"/>
    <w:rsid w:val="001A3542"/>
    <w:rsid w:val="001B5588"/>
    <w:rsid w:val="001B6071"/>
    <w:rsid w:val="001C1987"/>
    <w:rsid w:val="001C2425"/>
    <w:rsid w:val="001C6406"/>
    <w:rsid w:val="001C661A"/>
    <w:rsid w:val="001D0D35"/>
    <w:rsid w:val="001E2DB2"/>
    <w:rsid w:val="001E430E"/>
    <w:rsid w:val="001F1360"/>
    <w:rsid w:val="001F1BC2"/>
    <w:rsid w:val="001F1FF5"/>
    <w:rsid w:val="001F6AC9"/>
    <w:rsid w:val="001F6D81"/>
    <w:rsid w:val="00201532"/>
    <w:rsid w:val="00205EB6"/>
    <w:rsid w:val="00210464"/>
    <w:rsid w:val="0021228A"/>
    <w:rsid w:val="0021324B"/>
    <w:rsid w:val="00213B3B"/>
    <w:rsid w:val="0021551B"/>
    <w:rsid w:val="002159AF"/>
    <w:rsid w:val="00215EEB"/>
    <w:rsid w:val="00217F1B"/>
    <w:rsid w:val="00221305"/>
    <w:rsid w:val="00221DB8"/>
    <w:rsid w:val="00224915"/>
    <w:rsid w:val="00227656"/>
    <w:rsid w:val="00227F8F"/>
    <w:rsid w:val="00233806"/>
    <w:rsid w:val="00233AF0"/>
    <w:rsid w:val="00235D7F"/>
    <w:rsid w:val="00247B5A"/>
    <w:rsid w:val="002500F0"/>
    <w:rsid w:val="00250977"/>
    <w:rsid w:val="0025387B"/>
    <w:rsid w:val="00255BA3"/>
    <w:rsid w:val="002561AB"/>
    <w:rsid w:val="00257F55"/>
    <w:rsid w:val="00261D59"/>
    <w:rsid w:val="0026366C"/>
    <w:rsid w:val="002648A6"/>
    <w:rsid w:val="00265373"/>
    <w:rsid w:val="002659D3"/>
    <w:rsid w:val="00265BC8"/>
    <w:rsid w:val="00267D80"/>
    <w:rsid w:val="00273026"/>
    <w:rsid w:val="002744C2"/>
    <w:rsid w:val="00280B0C"/>
    <w:rsid w:val="002845C3"/>
    <w:rsid w:val="00286C64"/>
    <w:rsid w:val="00287621"/>
    <w:rsid w:val="00291326"/>
    <w:rsid w:val="0029212F"/>
    <w:rsid w:val="002935B3"/>
    <w:rsid w:val="0029395A"/>
    <w:rsid w:val="00293D36"/>
    <w:rsid w:val="00294925"/>
    <w:rsid w:val="002966B8"/>
    <w:rsid w:val="002A01A1"/>
    <w:rsid w:val="002A1DE6"/>
    <w:rsid w:val="002A24F3"/>
    <w:rsid w:val="002A33C6"/>
    <w:rsid w:val="002A35B5"/>
    <w:rsid w:val="002A50A6"/>
    <w:rsid w:val="002A5575"/>
    <w:rsid w:val="002B0357"/>
    <w:rsid w:val="002B0BE6"/>
    <w:rsid w:val="002B0CFE"/>
    <w:rsid w:val="002B559A"/>
    <w:rsid w:val="002C00BA"/>
    <w:rsid w:val="002C1642"/>
    <w:rsid w:val="002C30F8"/>
    <w:rsid w:val="002C617A"/>
    <w:rsid w:val="002C7F9C"/>
    <w:rsid w:val="002D21EE"/>
    <w:rsid w:val="002D582B"/>
    <w:rsid w:val="002D5DE2"/>
    <w:rsid w:val="002D6AB8"/>
    <w:rsid w:val="002E0939"/>
    <w:rsid w:val="002E09E7"/>
    <w:rsid w:val="002E15A3"/>
    <w:rsid w:val="002E2B93"/>
    <w:rsid w:val="002F1AFC"/>
    <w:rsid w:val="002F3A50"/>
    <w:rsid w:val="00300010"/>
    <w:rsid w:val="0030042C"/>
    <w:rsid w:val="003044AA"/>
    <w:rsid w:val="00306B05"/>
    <w:rsid w:val="00307859"/>
    <w:rsid w:val="00313099"/>
    <w:rsid w:val="00315E20"/>
    <w:rsid w:val="00321AAC"/>
    <w:rsid w:val="00321C17"/>
    <w:rsid w:val="00323AE6"/>
    <w:rsid w:val="00323E34"/>
    <w:rsid w:val="00325164"/>
    <w:rsid w:val="00331588"/>
    <w:rsid w:val="00332294"/>
    <w:rsid w:val="00332751"/>
    <w:rsid w:val="00333DE0"/>
    <w:rsid w:val="00334074"/>
    <w:rsid w:val="0033476B"/>
    <w:rsid w:val="003350F2"/>
    <w:rsid w:val="003353D1"/>
    <w:rsid w:val="00336830"/>
    <w:rsid w:val="00340365"/>
    <w:rsid w:val="0034115C"/>
    <w:rsid w:val="00341BF0"/>
    <w:rsid w:val="003456E6"/>
    <w:rsid w:val="00346A8E"/>
    <w:rsid w:val="00350C1C"/>
    <w:rsid w:val="00353A63"/>
    <w:rsid w:val="00354418"/>
    <w:rsid w:val="00355E31"/>
    <w:rsid w:val="00356AA5"/>
    <w:rsid w:val="0036114D"/>
    <w:rsid w:val="00361950"/>
    <w:rsid w:val="00362F1A"/>
    <w:rsid w:val="00364635"/>
    <w:rsid w:val="003700A8"/>
    <w:rsid w:val="00371D78"/>
    <w:rsid w:val="00372C7F"/>
    <w:rsid w:val="00373A14"/>
    <w:rsid w:val="00373B7F"/>
    <w:rsid w:val="00377E0E"/>
    <w:rsid w:val="00381B36"/>
    <w:rsid w:val="0038360B"/>
    <w:rsid w:val="00384680"/>
    <w:rsid w:val="003948F3"/>
    <w:rsid w:val="003958A7"/>
    <w:rsid w:val="003A08A8"/>
    <w:rsid w:val="003A152F"/>
    <w:rsid w:val="003A1C29"/>
    <w:rsid w:val="003A46B6"/>
    <w:rsid w:val="003A7B03"/>
    <w:rsid w:val="003A7EE4"/>
    <w:rsid w:val="003B0FAC"/>
    <w:rsid w:val="003B2064"/>
    <w:rsid w:val="003B3669"/>
    <w:rsid w:val="003B3AD4"/>
    <w:rsid w:val="003B54E0"/>
    <w:rsid w:val="003B561B"/>
    <w:rsid w:val="003B5BD5"/>
    <w:rsid w:val="003B6655"/>
    <w:rsid w:val="003B6D7C"/>
    <w:rsid w:val="003C2C4E"/>
    <w:rsid w:val="003C30FF"/>
    <w:rsid w:val="003C41B5"/>
    <w:rsid w:val="003C6C10"/>
    <w:rsid w:val="003D23C0"/>
    <w:rsid w:val="003D374C"/>
    <w:rsid w:val="003D5E09"/>
    <w:rsid w:val="003D678E"/>
    <w:rsid w:val="003D6D7A"/>
    <w:rsid w:val="003D7F9C"/>
    <w:rsid w:val="003E0630"/>
    <w:rsid w:val="003E17E6"/>
    <w:rsid w:val="003E2B9B"/>
    <w:rsid w:val="003E49C5"/>
    <w:rsid w:val="003E6AF3"/>
    <w:rsid w:val="003F141F"/>
    <w:rsid w:val="003F1BB8"/>
    <w:rsid w:val="003F42EA"/>
    <w:rsid w:val="003F4459"/>
    <w:rsid w:val="003F4596"/>
    <w:rsid w:val="003F517D"/>
    <w:rsid w:val="003F55BA"/>
    <w:rsid w:val="003F690E"/>
    <w:rsid w:val="00400EC9"/>
    <w:rsid w:val="00401060"/>
    <w:rsid w:val="0040207F"/>
    <w:rsid w:val="00402AF5"/>
    <w:rsid w:val="00402AF7"/>
    <w:rsid w:val="0040666A"/>
    <w:rsid w:val="00407BB8"/>
    <w:rsid w:val="00411573"/>
    <w:rsid w:val="0041189F"/>
    <w:rsid w:val="00411B96"/>
    <w:rsid w:val="00413BDE"/>
    <w:rsid w:val="00413EA4"/>
    <w:rsid w:val="00413EF1"/>
    <w:rsid w:val="004144FA"/>
    <w:rsid w:val="00416264"/>
    <w:rsid w:val="004167A8"/>
    <w:rsid w:val="00417243"/>
    <w:rsid w:val="00421620"/>
    <w:rsid w:val="00424933"/>
    <w:rsid w:val="00424A44"/>
    <w:rsid w:val="004274B2"/>
    <w:rsid w:val="004304F3"/>
    <w:rsid w:val="00431425"/>
    <w:rsid w:val="00431B41"/>
    <w:rsid w:val="00433FA2"/>
    <w:rsid w:val="00435614"/>
    <w:rsid w:val="00437A91"/>
    <w:rsid w:val="00437ADA"/>
    <w:rsid w:val="00441940"/>
    <w:rsid w:val="0044471B"/>
    <w:rsid w:val="00444E7B"/>
    <w:rsid w:val="00447C4E"/>
    <w:rsid w:val="00450060"/>
    <w:rsid w:val="00450488"/>
    <w:rsid w:val="00451DDC"/>
    <w:rsid w:val="00452B43"/>
    <w:rsid w:val="00457677"/>
    <w:rsid w:val="00457E62"/>
    <w:rsid w:val="00460232"/>
    <w:rsid w:val="00460FBE"/>
    <w:rsid w:val="00461F89"/>
    <w:rsid w:val="004640E9"/>
    <w:rsid w:val="004653F0"/>
    <w:rsid w:val="004658E2"/>
    <w:rsid w:val="00466543"/>
    <w:rsid w:val="0046659F"/>
    <w:rsid w:val="00467A12"/>
    <w:rsid w:val="00471417"/>
    <w:rsid w:val="00473CC4"/>
    <w:rsid w:val="0047526A"/>
    <w:rsid w:val="00480AC4"/>
    <w:rsid w:val="00481222"/>
    <w:rsid w:val="00484E37"/>
    <w:rsid w:val="004869AD"/>
    <w:rsid w:val="00487326"/>
    <w:rsid w:val="0049019E"/>
    <w:rsid w:val="0049113B"/>
    <w:rsid w:val="00492510"/>
    <w:rsid w:val="00497684"/>
    <w:rsid w:val="004A025B"/>
    <w:rsid w:val="004A2A7C"/>
    <w:rsid w:val="004A425F"/>
    <w:rsid w:val="004A46F0"/>
    <w:rsid w:val="004A613C"/>
    <w:rsid w:val="004A70F6"/>
    <w:rsid w:val="004A7676"/>
    <w:rsid w:val="004B0D27"/>
    <w:rsid w:val="004B3E51"/>
    <w:rsid w:val="004B533E"/>
    <w:rsid w:val="004C02EF"/>
    <w:rsid w:val="004C0E4F"/>
    <w:rsid w:val="004C1090"/>
    <w:rsid w:val="004C2799"/>
    <w:rsid w:val="004D0758"/>
    <w:rsid w:val="004D1236"/>
    <w:rsid w:val="004D2381"/>
    <w:rsid w:val="004D3611"/>
    <w:rsid w:val="004D3813"/>
    <w:rsid w:val="004D3E86"/>
    <w:rsid w:val="004D6757"/>
    <w:rsid w:val="004D70F2"/>
    <w:rsid w:val="004E1965"/>
    <w:rsid w:val="004E2A3D"/>
    <w:rsid w:val="004E4CFD"/>
    <w:rsid w:val="004F3899"/>
    <w:rsid w:val="004F5D4A"/>
    <w:rsid w:val="004F620B"/>
    <w:rsid w:val="004F68F3"/>
    <w:rsid w:val="004F6C57"/>
    <w:rsid w:val="004F79C6"/>
    <w:rsid w:val="005032CD"/>
    <w:rsid w:val="00503540"/>
    <w:rsid w:val="00507414"/>
    <w:rsid w:val="00513A9C"/>
    <w:rsid w:val="00515183"/>
    <w:rsid w:val="0051554F"/>
    <w:rsid w:val="005159A2"/>
    <w:rsid w:val="005162A6"/>
    <w:rsid w:val="00517629"/>
    <w:rsid w:val="005200D1"/>
    <w:rsid w:val="00524853"/>
    <w:rsid w:val="00524A37"/>
    <w:rsid w:val="00525196"/>
    <w:rsid w:val="00527D1E"/>
    <w:rsid w:val="005305CA"/>
    <w:rsid w:val="0053355F"/>
    <w:rsid w:val="00533BFD"/>
    <w:rsid w:val="00536D43"/>
    <w:rsid w:val="005373D5"/>
    <w:rsid w:val="0054040F"/>
    <w:rsid w:val="00542914"/>
    <w:rsid w:val="00543514"/>
    <w:rsid w:val="00545E34"/>
    <w:rsid w:val="005512CE"/>
    <w:rsid w:val="00551C6A"/>
    <w:rsid w:val="00552002"/>
    <w:rsid w:val="00554572"/>
    <w:rsid w:val="00554930"/>
    <w:rsid w:val="00562935"/>
    <w:rsid w:val="00562A15"/>
    <w:rsid w:val="00565905"/>
    <w:rsid w:val="005716B5"/>
    <w:rsid w:val="00571863"/>
    <w:rsid w:val="00571A00"/>
    <w:rsid w:val="00571A5C"/>
    <w:rsid w:val="0057202D"/>
    <w:rsid w:val="00572510"/>
    <w:rsid w:val="00574BFE"/>
    <w:rsid w:val="005754FB"/>
    <w:rsid w:val="00575ED5"/>
    <w:rsid w:val="00576BDF"/>
    <w:rsid w:val="00577F30"/>
    <w:rsid w:val="0058241C"/>
    <w:rsid w:val="00590B75"/>
    <w:rsid w:val="00592442"/>
    <w:rsid w:val="0059273B"/>
    <w:rsid w:val="0059394B"/>
    <w:rsid w:val="00594438"/>
    <w:rsid w:val="005948CA"/>
    <w:rsid w:val="005A0802"/>
    <w:rsid w:val="005A09E9"/>
    <w:rsid w:val="005A11D1"/>
    <w:rsid w:val="005A30AD"/>
    <w:rsid w:val="005A692D"/>
    <w:rsid w:val="005A7567"/>
    <w:rsid w:val="005A757F"/>
    <w:rsid w:val="005A7BDF"/>
    <w:rsid w:val="005B1897"/>
    <w:rsid w:val="005B3126"/>
    <w:rsid w:val="005B32E8"/>
    <w:rsid w:val="005B64ED"/>
    <w:rsid w:val="005C0226"/>
    <w:rsid w:val="005C15EA"/>
    <w:rsid w:val="005C4279"/>
    <w:rsid w:val="005C7615"/>
    <w:rsid w:val="005D1972"/>
    <w:rsid w:val="005D1AE8"/>
    <w:rsid w:val="005D6E8A"/>
    <w:rsid w:val="005E0E50"/>
    <w:rsid w:val="005E5516"/>
    <w:rsid w:val="005F06EC"/>
    <w:rsid w:val="005F193A"/>
    <w:rsid w:val="005F1C31"/>
    <w:rsid w:val="00602956"/>
    <w:rsid w:val="00604F5A"/>
    <w:rsid w:val="00606569"/>
    <w:rsid w:val="0060730F"/>
    <w:rsid w:val="00607E5A"/>
    <w:rsid w:val="006121B4"/>
    <w:rsid w:val="00614486"/>
    <w:rsid w:val="006208B0"/>
    <w:rsid w:val="00622307"/>
    <w:rsid w:val="006228DB"/>
    <w:rsid w:val="00622B89"/>
    <w:rsid w:val="00623D83"/>
    <w:rsid w:val="00630693"/>
    <w:rsid w:val="00630F09"/>
    <w:rsid w:val="00633583"/>
    <w:rsid w:val="006406BD"/>
    <w:rsid w:val="00640AB3"/>
    <w:rsid w:val="0064203F"/>
    <w:rsid w:val="00642B7C"/>
    <w:rsid w:val="00645EBC"/>
    <w:rsid w:val="00651E7E"/>
    <w:rsid w:val="00653136"/>
    <w:rsid w:val="00654087"/>
    <w:rsid w:val="00661518"/>
    <w:rsid w:val="00663520"/>
    <w:rsid w:val="006650C8"/>
    <w:rsid w:val="006652B8"/>
    <w:rsid w:val="006659AE"/>
    <w:rsid w:val="00666B41"/>
    <w:rsid w:val="0066775A"/>
    <w:rsid w:val="00671781"/>
    <w:rsid w:val="006727ED"/>
    <w:rsid w:val="00672FDF"/>
    <w:rsid w:val="00676A41"/>
    <w:rsid w:val="00681FA6"/>
    <w:rsid w:val="006832B4"/>
    <w:rsid w:val="006833B6"/>
    <w:rsid w:val="00683AB8"/>
    <w:rsid w:val="00683D9D"/>
    <w:rsid w:val="0068472E"/>
    <w:rsid w:val="00685928"/>
    <w:rsid w:val="00686FFB"/>
    <w:rsid w:val="00687B56"/>
    <w:rsid w:val="00695B98"/>
    <w:rsid w:val="006A1C53"/>
    <w:rsid w:val="006A2B38"/>
    <w:rsid w:val="006A2E55"/>
    <w:rsid w:val="006A460E"/>
    <w:rsid w:val="006A4C6F"/>
    <w:rsid w:val="006A5709"/>
    <w:rsid w:val="006C33E2"/>
    <w:rsid w:val="006C586E"/>
    <w:rsid w:val="006C638B"/>
    <w:rsid w:val="006D0050"/>
    <w:rsid w:val="006D00C8"/>
    <w:rsid w:val="006D3036"/>
    <w:rsid w:val="006D78B5"/>
    <w:rsid w:val="006E25B5"/>
    <w:rsid w:val="006E263A"/>
    <w:rsid w:val="006E2C5A"/>
    <w:rsid w:val="006E5080"/>
    <w:rsid w:val="006E5F45"/>
    <w:rsid w:val="006E6342"/>
    <w:rsid w:val="006E71E4"/>
    <w:rsid w:val="006E7455"/>
    <w:rsid w:val="006F0943"/>
    <w:rsid w:val="006F2CBC"/>
    <w:rsid w:val="006F4014"/>
    <w:rsid w:val="006F72DE"/>
    <w:rsid w:val="006F78FF"/>
    <w:rsid w:val="007016BD"/>
    <w:rsid w:val="007018FC"/>
    <w:rsid w:val="00702EF2"/>
    <w:rsid w:val="00703EED"/>
    <w:rsid w:val="00706240"/>
    <w:rsid w:val="00706AEB"/>
    <w:rsid w:val="00707279"/>
    <w:rsid w:val="007158BE"/>
    <w:rsid w:val="0071595C"/>
    <w:rsid w:val="00715C9B"/>
    <w:rsid w:val="007231A2"/>
    <w:rsid w:val="007239D5"/>
    <w:rsid w:val="0072491A"/>
    <w:rsid w:val="00724D26"/>
    <w:rsid w:val="007254DB"/>
    <w:rsid w:val="0072686D"/>
    <w:rsid w:val="0072796A"/>
    <w:rsid w:val="00731CFE"/>
    <w:rsid w:val="00731E41"/>
    <w:rsid w:val="0073333C"/>
    <w:rsid w:val="007343CC"/>
    <w:rsid w:val="00736F4B"/>
    <w:rsid w:val="007379BC"/>
    <w:rsid w:val="0074024E"/>
    <w:rsid w:val="00741D3C"/>
    <w:rsid w:val="00747932"/>
    <w:rsid w:val="00750F83"/>
    <w:rsid w:val="00751E7B"/>
    <w:rsid w:val="00752806"/>
    <w:rsid w:val="007536B6"/>
    <w:rsid w:val="00753E77"/>
    <w:rsid w:val="0075410A"/>
    <w:rsid w:val="007544DE"/>
    <w:rsid w:val="00755CF1"/>
    <w:rsid w:val="007561A6"/>
    <w:rsid w:val="00757729"/>
    <w:rsid w:val="00761A44"/>
    <w:rsid w:val="00764466"/>
    <w:rsid w:val="00764E39"/>
    <w:rsid w:val="0076588D"/>
    <w:rsid w:val="0076782C"/>
    <w:rsid w:val="00767AE2"/>
    <w:rsid w:val="00770621"/>
    <w:rsid w:val="007706BD"/>
    <w:rsid w:val="00770D89"/>
    <w:rsid w:val="00772312"/>
    <w:rsid w:val="00773B69"/>
    <w:rsid w:val="00774F09"/>
    <w:rsid w:val="00775AE7"/>
    <w:rsid w:val="00776B72"/>
    <w:rsid w:val="00777A5D"/>
    <w:rsid w:val="00780B94"/>
    <w:rsid w:val="0078174F"/>
    <w:rsid w:val="007839C7"/>
    <w:rsid w:val="0078493F"/>
    <w:rsid w:val="00784BC7"/>
    <w:rsid w:val="007868F3"/>
    <w:rsid w:val="00786901"/>
    <w:rsid w:val="007929DC"/>
    <w:rsid w:val="00793818"/>
    <w:rsid w:val="00795021"/>
    <w:rsid w:val="007A2C5F"/>
    <w:rsid w:val="007A47FF"/>
    <w:rsid w:val="007A6536"/>
    <w:rsid w:val="007A688B"/>
    <w:rsid w:val="007B462C"/>
    <w:rsid w:val="007B7409"/>
    <w:rsid w:val="007B7AD6"/>
    <w:rsid w:val="007C1536"/>
    <w:rsid w:val="007C352B"/>
    <w:rsid w:val="007C59FF"/>
    <w:rsid w:val="007C5FF3"/>
    <w:rsid w:val="007D2054"/>
    <w:rsid w:val="007D532F"/>
    <w:rsid w:val="007D5505"/>
    <w:rsid w:val="007D61A7"/>
    <w:rsid w:val="007D7EB2"/>
    <w:rsid w:val="007E16D4"/>
    <w:rsid w:val="007E31D4"/>
    <w:rsid w:val="007E5DE6"/>
    <w:rsid w:val="007E6317"/>
    <w:rsid w:val="007F2489"/>
    <w:rsid w:val="007F617B"/>
    <w:rsid w:val="00803112"/>
    <w:rsid w:val="008040B3"/>
    <w:rsid w:val="0080740A"/>
    <w:rsid w:val="008103C4"/>
    <w:rsid w:val="008105F5"/>
    <w:rsid w:val="008117D1"/>
    <w:rsid w:val="008119CA"/>
    <w:rsid w:val="00811CB2"/>
    <w:rsid w:val="00812FDB"/>
    <w:rsid w:val="00813A20"/>
    <w:rsid w:val="00814AC5"/>
    <w:rsid w:val="00820814"/>
    <w:rsid w:val="008212BC"/>
    <w:rsid w:val="00826E83"/>
    <w:rsid w:val="00827F6F"/>
    <w:rsid w:val="008302B6"/>
    <w:rsid w:val="00830603"/>
    <w:rsid w:val="00832DDE"/>
    <w:rsid w:val="008331AA"/>
    <w:rsid w:val="008357BC"/>
    <w:rsid w:val="00835940"/>
    <w:rsid w:val="0083674A"/>
    <w:rsid w:val="00836A10"/>
    <w:rsid w:val="00837CE8"/>
    <w:rsid w:val="008430B4"/>
    <w:rsid w:val="008440C7"/>
    <w:rsid w:val="00844D99"/>
    <w:rsid w:val="008452C4"/>
    <w:rsid w:val="008454D4"/>
    <w:rsid w:val="008505E8"/>
    <w:rsid w:val="00853BB7"/>
    <w:rsid w:val="008543B9"/>
    <w:rsid w:val="00856C34"/>
    <w:rsid w:val="00860028"/>
    <w:rsid w:val="00864036"/>
    <w:rsid w:val="0086621E"/>
    <w:rsid w:val="00866CBD"/>
    <w:rsid w:val="00871D1A"/>
    <w:rsid w:val="0087202A"/>
    <w:rsid w:val="00872193"/>
    <w:rsid w:val="00872A62"/>
    <w:rsid w:val="00875666"/>
    <w:rsid w:val="00875E3E"/>
    <w:rsid w:val="00876C5A"/>
    <w:rsid w:val="00881441"/>
    <w:rsid w:val="008869A0"/>
    <w:rsid w:val="0089148F"/>
    <w:rsid w:val="0089413F"/>
    <w:rsid w:val="00894E6B"/>
    <w:rsid w:val="008962BB"/>
    <w:rsid w:val="00896FFE"/>
    <w:rsid w:val="0089745C"/>
    <w:rsid w:val="00897770"/>
    <w:rsid w:val="008A05B9"/>
    <w:rsid w:val="008A1454"/>
    <w:rsid w:val="008A406F"/>
    <w:rsid w:val="008A6085"/>
    <w:rsid w:val="008B0FA4"/>
    <w:rsid w:val="008B10DD"/>
    <w:rsid w:val="008B2B9D"/>
    <w:rsid w:val="008B624A"/>
    <w:rsid w:val="008B6E8B"/>
    <w:rsid w:val="008B70D7"/>
    <w:rsid w:val="008C2D6A"/>
    <w:rsid w:val="008C32A8"/>
    <w:rsid w:val="008C57A3"/>
    <w:rsid w:val="008D2795"/>
    <w:rsid w:val="008D4D5A"/>
    <w:rsid w:val="008D5939"/>
    <w:rsid w:val="008D7137"/>
    <w:rsid w:val="008D7289"/>
    <w:rsid w:val="008D7357"/>
    <w:rsid w:val="008E1B01"/>
    <w:rsid w:val="008E4BE7"/>
    <w:rsid w:val="008E4EAC"/>
    <w:rsid w:val="008E5580"/>
    <w:rsid w:val="008E6030"/>
    <w:rsid w:val="008E6189"/>
    <w:rsid w:val="008F133A"/>
    <w:rsid w:val="008F2039"/>
    <w:rsid w:val="008F31CD"/>
    <w:rsid w:val="008F53A8"/>
    <w:rsid w:val="008F65BA"/>
    <w:rsid w:val="008F74FE"/>
    <w:rsid w:val="008F7604"/>
    <w:rsid w:val="00900250"/>
    <w:rsid w:val="009003DE"/>
    <w:rsid w:val="00901C2E"/>
    <w:rsid w:val="00902C62"/>
    <w:rsid w:val="009056B8"/>
    <w:rsid w:val="00906A5F"/>
    <w:rsid w:val="009128ED"/>
    <w:rsid w:val="009132EA"/>
    <w:rsid w:val="0091338B"/>
    <w:rsid w:val="00913F42"/>
    <w:rsid w:val="009149C8"/>
    <w:rsid w:val="0091503D"/>
    <w:rsid w:val="00920EDB"/>
    <w:rsid w:val="00921962"/>
    <w:rsid w:val="00922E39"/>
    <w:rsid w:val="00923EB1"/>
    <w:rsid w:val="009261EA"/>
    <w:rsid w:val="009303AB"/>
    <w:rsid w:val="00943558"/>
    <w:rsid w:val="00944740"/>
    <w:rsid w:val="00945A53"/>
    <w:rsid w:val="00950389"/>
    <w:rsid w:val="009515E4"/>
    <w:rsid w:val="0095278A"/>
    <w:rsid w:val="009532A0"/>
    <w:rsid w:val="009545E0"/>
    <w:rsid w:val="009552C0"/>
    <w:rsid w:val="00956611"/>
    <w:rsid w:val="00957758"/>
    <w:rsid w:val="00957C16"/>
    <w:rsid w:val="00961164"/>
    <w:rsid w:val="00962F61"/>
    <w:rsid w:val="009634ED"/>
    <w:rsid w:val="00965C3A"/>
    <w:rsid w:val="00967C3C"/>
    <w:rsid w:val="00970A13"/>
    <w:rsid w:val="0097155B"/>
    <w:rsid w:val="00971AA0"/>
    <w:rsid w:val="00973908"/>
    <w:rsid w:val="009742DF"/>
    <w:rsid w:val="00974311"/>
    <w:rsid w:val="00976B26"/>
    <w:rsid w:val="0098042D"/>
    <w:rsid w:val="00980605"/>
    <w:rsid w:val="009818B0"/>
    <w:rsid w:val="00981E0C"/>
    <w:rsid w:val="00982A23"/>
    <w:rsid w:val="00982F48"/>
    <w:rsid w:val="009840ED"/>
    <w:rsid w:val="00985D2B"/>
    <w:rsid w:val="00985D30"/>
    <w:rsid w:val="00991642"/>
    <w:rsid w:val="00991FBC"/>
    <w:rsid w:val="00992B2C"/>
    <w:rsid w:val="0099420F"/>
    <w:rsid w:val="00996255"/>
    <w:rsid w:val="009A0735"/>
    <w:rsid w:val="009A18B1"/>
    <w:rsid w:val="009A1DB6"/>
    <w:rsid w:val="009A2D43"/>
    <w:rsid w:val="009A458B"/>
    <w:rsid w:val="009A556B"/>
    <w:rsid w:val="009A7F8F"/>
    <w:rsid w:val="009B02F5"/>
    <w:rsid w:val="009B12C8"/>
    <w:rsid w:val="009B663A"/>
    <w:rsid w:val="009B6DC4"/>
    <w:rsid w:val="009B777B"/>
    <w:rsid w:val="009B7944"/>
    <w:rsid w:val="009C02D7"/>
    <w:rsid w:val="009C1546"/>
    <w:rsid w:val="009C23E2"/>
    <w:rsid w:val="009C243E"/>
    <w:rsid w:val="009C4777"/>
    <w:rsid w:val="009C6759"/>
    <w:rsid w:val="009D22DE"/>
    <w:rsid w:val="009E0781"/>
    <w:rsid w:val="009E0DBB"/>
    <w:rsid w:val="009E27B1"/>
    <w:rsid w:val="009E4EC2"/>
    <w:rsid w:val="009F0E48"/>
    <w:rsid w:val="009F0EA2"/>
    <w:rsid w:val="009F15CD"/>
    <w:rsid w:val="009F29C1"/>
    <w:rsid w:val="009F50E3"/>
    <w:rsid w:val="00A00D8C"/>
    <w:rsid w:val="00A00E09"/>
    <w:rsid w:val="00A05D4C"/>
    <w:rsid w:val="00A05E24"/>
    <w:rsid w:val="00A06ED4"/>
    <w:rsid w:val="00A112C3"/>
    <w:rsid w:val="00A11C78"/>
    <w:rsid w:val="00A12CAC"/>
    <w:rsid w:val="00A16D85"/>
    <w:rsid w:val="00A21A41"/>
    <w:rsid w:val="00A24224"/>
    <w:rsid w:val="00A24CD8"/>
    <w:rsid w:val="00A31CE6"/>
    <w:rsid w:val="00A33276"/>
    <w:rsid w:val="00A35B0C"/>
    <w:rsid w:val="00A363DD"/>
    <w:rsid w:val="00A368DC"/>
    <w:rsid w:val="00A40EE9"/>
    <w:rsid w:val="00A41031"/>
    <w:rsid w:val="00A41BBC"/>
    <w:rsid w:val="00A451D4"/>
    <w:rsid w:val="00A456B0"/>
    <w:rsid w:val="00A45B71"/>
    <w:rsid w:val="00A4625B"/>
    <w:rsid w:val="00A475E2"/>
    <w:rsid w:val="00A519B6"/>
    <w:rsid w:val="00A5723F"/>
    <w:rsid w:val="00A632FB"/>
    <w:rsid w:val="00A66CDC"/>
    <w:rsid w:val="00A677F2"/>
    <w:rsid w:val="00A67F13"/>
    <w:rsid w:val="00A775E2"/>
    <w:rsid w:val="00A837E8"/>
    <w:rsid w:val="00A85A7A"/>
    <w:rsid w:val="00A905FE"/>
    <w:rsid w:val="00A90E23"/>
    <w:rsid w:val="00A91246"/>
    <w:rsid w:val="00A918D4"/>
    <w:rsid w:val="00A9293D"/>
    <w:rsid w:val="00A930C4"/>
    <w:rsid w:val="00A94A4A"/>
    <w:rsid w:val="00A9553C"/>
    <w:rsid w:val="00A957C4"/>
    <w:rsid w:val="00A95826"/>
    <w:rsid w:val="00A97839"/>
    <w:rsid w:val="00AA15F2"/>
    <w:rsid w:val="00AA1686"/>
    <w:rsid w:val="00AA438D"/>
    <w:rsid w:val="00AA5511"/>
    <w:rsid w:val="00AA658C"/>
    <w:rsid w:val="00AA7B0E"/>
    <w:rsid w:val="00AB0F88"/>
    <w:rsid w:val="00AB136A"/>
    <w:rsid w:val="00AB626E"/>
    <w:rsid w:val="00AB72D9"/>
    <w:rsid w:val="00AC0EF7"/>
    <w:rsid w:val="00AC3117"/>
    <w:rsid w:val="00AC3F4C"/>
    <w:rsid w:val="00AC3FEF"/>
    <w:rsid w:val="00AC4674"/>
    <w:rsid w:val="00AC5326"/>
    <w:rsid w:val="00AC7E8E"/>
    <w:rsid w:val="00AD276D"/>
    <w:rsid w:val="00AD337B"/>
    <w:rsid w:val="00AD4078"/>
    <w:rsid w:val="00AD6E96"/>
    <w:rsid w:val="00AE181A"/>
    <w:rsid w:val="00AE3358"/>
    <w:rsid w:val="00AE61BA"/>
    <w:rsid w:val="00AE622D"/>
    <w:rsid w:val="00AE7454"/>
    <w:rsid w:val="00AF1A2D"/>
    <w:rsid w:val="00AF1C8C"/>
    <w:rsid w:val="00AF3126"/>
    <w:rsid w:val="00AF3BEF"/>
    <w:rsid w:val="00AF519A"/>
    <w:rsid w:val="00AF60D9"/>
    <w:rsid w:val="00AF6F5A"/>
    <w:rsid w:val="00B01F2E"/>
    <w:rsid w:val="00B0495A"/>
    <w:rsid w:val="00B10982"/>
    <w:rsid w:val="00B109E0"/>
    <w:rsid w:val="00B11CD4"/>
    <w:rsid w:val="00B12AFB"/>
    <w:rsid w:val="00B12F29"/>
    <w:rsid w:val="00B155C1"/>
    <w:rsid w:val="00B16401"/>
    <w:rsid w:val="00B168A2"/>
    <w:rsid w:val="00B2556A"/>
    <w:rsid w:val="00B27D3D"/>
    <w:rsid w:val="00B27D8F"/>
    <w:rsid w:val="00B27E6A"/>
    <w:rsid w:val="00B332B1"/>
    <w:rsid w:val="00B37D1A"/>
    <w:rsid w:val="00B404AF"/>
    <w:rsid w:val="00B460B6"/>
    <w:rsid w:val="00B470A7"/>
    <w:rsid w:val="00B472E8"/>
    <w:rsid w:val="00B50815"/>
    <w:rsid w:val="00B51224"/>
    <w:rsid w:val="00B512EE"/>
    <w:rsid w:val="00B543A2"/>
    <w:rsid w:val="00B55B32"/>
    <w:rsid w:val="00B563B9"/>
    <w:rsid w:val="00B56982"/>
    <w:rsid w:val="00B657BC"/>
    <w:rsid w:val="00B722AE"/>
    <w:rsid w:val="00B729A6"/>
    <w:rsid w:val="00B74C6D"/>
    <w:rsid w:val="00B758B7"/>
    <w:rsid w:val="00B76FEF"/>
    <w:rsid w:val="00B80147"/>
    <w:rsid w:val="00B82268"/>
    <w:rsid w:val="00B82E86"/>
    <w:rsid w:val="00B92C55"/>
    <w:rsid w:val="00B94E3A"/>
    <w:rsid w:val="00BA00A4"/>
    <w:rsid w:val="00BA12B1"/>
    <w:rsid w:val="00BB0398"/>
    <w:rsid w:val="00BB188B"/>
    <w:rsid w:val="00BB6BD8"/>
    <w:rsid w:val="00BB7590"/>
    <w:rsid w:val="00BC0CAE"/>
    <w:rsid w:val="00BC1F1F"/>
    <w:rsid w:val="00BC3A21"/>
    <w:rsid w:val="00BC56C2"/>
    <w:rsid w:val="00BC6744"/>
    <w:rsid w:val="00BC6A06"/>
    <w:rsid w:val="00BC7DD4"/>
    <w:rsid w:val="00BD0A1E"/>
    <w:rsid w:val="00BD0E87"/>
    <w:rsid w:val="00BD2D3F"/>
    <w:rsid w:val="00BD2DD4"/>
    <w:rsid w:val="00BD2F5D"/>
    <w:rsid w:val="00BD4A34"/>
    <w:rsid w:val="00BD6911"/>
    <w:rsid w:val="00BD73C5"/>
    <w:rsid w:val="00BE23C0"/>
    <w:rsid w:val="00BE3930"/>
    <w:rsid w:val="00BE3939"/>
    <w:rsid w:val="00BE7122"/>
    <w:rsid w:val="00BE76B2"/>
    <w:rsid w:val="00BE7EA5"/>
    <w:rsid w:val="00BF1ACA"/>
    <w:rsid w:val="00BF2F69"/>
    <w:rsid w:val="00BF5C02"/>
    <w:rsid w:val="00BF6E59"/>
    <w:rsid w:val="00C039DA"/>
    <w:rsid w:val="00C04C7A"/>
    <w:rsid w:val="00C061EA"/>
    <w:rsid w:val="00C07B6C"/>
    <w:rsid w:val="00C1233B"/>
    <w:rsid w:val="00C14934"/>
    <w:rsid w:val="00C14A12"/>
    <w:rsid w:val="00C16853"/>
    <w:rsid w:val="00C2054E"/>
    <w:rsid w:val="00C22B2D"/>
    <w:rsid w:val="00C23720"/>
    <w:rsid w:val="00C25858"/>
    <w:rsid w:val="00C33540"/>
    <w:rsid w:val="00C33A4A"/>
    <w:rsid w:val="00C357E1"/>
    <w:rsid w:val="00C35E5B"/>
    <w:rsid w:val="00C37E54"/>
    <w:rsid w:val="00C40E2C"/>
    <w:rsid w:val="00C416E0"/>
    <w:rsid w:val="00C42C08"/>
    <w:rsid w:val="00C44038"/>
    <w:rsid w:val="00C46141"/>
    <w:rsid w:val="00C478CA"/>
    <w:rsid w:val="00C503F9"/>
    <w:rsid w:val="00C5098C"/>
    <w:rsid w:val="00C51BB7"/>
    <w:rsid w:val="00C52DD0"/>
    <w:rsid w:val="00C540B2"/>
    <w:rsid w:val="00C54795"/>
    <w:rsid w:val="00C54F52"/>
    <w:rsid w:val="00C6049B"/>
    <w:rsid w:val="00C61706"/>
    <w:rsid w:val="00C6749C"/>
    <w:rsid w:val="00C7280E"/>
    <w:rsid w:val="00C76079"/>
    <w:rsid w:val="00C76470"/>
    <w:rsid w:val="00C770B0"/>
    <w:rsid w:val="00C80EDF"/>
    <w:rsid w:val="00C81B8D"/>
    <w:rsid w:val="00C85F59"/>
    <w:rsid w:val="00C86D2E"/>
    <w:rsid w:val="00C91BC0"/>
    <w:rsid w:val="00C91E4A"/>
    <w:rsid w:val="00C9348C"/>
    <w:rsid w:val="00C93F5B"/>
    <w:rsid w:val="00C9519C"/>
    <w:rsid w:val="00CA3CA7"/>
    <w:rsid w:val="00CA49AF"/>
    <w:rsid w:val="00CA4BAE"/>
    <w:rsid w:val="00CA58D5"/>
    <w:rsid w:val="00CB125D"/>
    <w:rsid w:val="00CB2050"/>
    <w:rsid w:val="00CB22AB"/>
    <w:rsid w:val="00CB33A2"/>
    <w:rsid w:val="00CB53BF"/>
    <w:rsid w:val="00CB7709"/>
    <w:rsid w:val="00CC215E"/>
    <w:rsid w:val="00CC4B80"/>
    <w:rsid w:val="00CD0A41"/>
    <w:rsid w:val="00CD0AAA"/>
    <w:rsid w:val="00CD21D5"/>
    <w:rsid w:val="00CD4139"/>
    <w:rsid w:val="00CD4290"/>
    <w:rsid w:val="00CD515B"/>
    <w:rsid w:val="00CD6D88"/>
    <w:rsid w:val="00CD6DB6"/>
    <w:rsid w:val="00CD738B"/>
    <w:rsid w:val="00CE2017"/>
    <w:rsid w:val="00CE29C9"/>
    <w:rsid w:val="00CE744B"/>
    <w:rsid w:val="00CE7968"/>
    <w:rsid w:val="00CE7AE2"/>
    <w:rsid w:val="00CF7F2F"/>
    <w:rsid w:val="00D01BCC"/>
    <w:rsid w:val="00D01DE7"/>
    <w:rsid w:val="00D0231E"/>
    <w:rsid w:val="00D02751"/>
    <w:rsid w:val="00D03C3A"/>
    <w:rsid w:val="00D1080D"/>
    <w:rsid w:val="00D12604"/>
    <w:rsid w:val="00D151C4"/>
    <w:rsid w:val="00D24554"/>
    <w:rsid w:val="00D24A30"/>
    <w:rsid w:val="00D258F5"/>
    <w:rsid w:val="00D26833"/>
    <w:rsid w:val="00D26C66"/>
    <w:rsid w:val="00D279CC"/>
    <w:rsid w:val="00D325D8"/>
    <w:rsid w:val="00D3734C"/>
    <w:rsid w:val="00D414BF"/>
    <w:rsid w:val="00D42701"/>
    <w:rsid w:val="00D4388F"/>
    <w:rsid w:val="00D43ACF"/>
    <w:rsid w:val="00D43E04"/>
    <w:rsid w:val="00D47F3B"/>
    <w:rsid w:val="00D50D6D"/>
    <w:rsid w:val="00D51B53"/>
    <w:rsid w:val="00D51C36"/>
    <w:rsid w:val="00D51FFB"/>
    <w:rsid w:val="00D539D7"/>
    <w:rsid w:val="00D53EE5"/>
    <w:rsid w:val="00D603D9"/>
    <w:rsid w:val="00D61376"/>
    <w:rsid w:val="00D618FD"/>
    <w:rsid w:val="00D670A2"/>
    <w:rsid w:val="00D700D3"/>
    <w:rsid w:val="00D71175"/>
    <w:rsid w:val="00D7445D"/>
    <w:rsid w:val="00D763E8"/>
    <w:rsid w:val="00D767ED"/>
    <w:rsid w:val="00D76BD7"/>
    <w:rsid w:val="00D80B6E"/>
    <w:rsid w:val="00D80CB0"/>
    <w:rsid w:val="00D80CB8"/>
    <w:rsid w:val="00D825EE"/>
    <w:rsid w:val="00D84F6A"/>
    <w:rsid w:val="00D85280"/>
    <w:rsid w:val="00D86D42"/>
    <w:rsid w:val="00D90263"/>
    <w:rsid w:val="00D90D67"/>
    <w:rsid w:val="00D915A1"/>
    <w:rsid w:val="00D91750"/>
    <w:rsid w:val="00D930B8"/>
    <w:rsid w:val="00D94E01"/>
    <w:rsid w:val="00D95B98"/>
    <w:rsid w:val="00DA1271"/>
    <w:rsid w:val="00DA1444"/>
    <w:rsid w:val="00DA14B9"/>
    <w:rsid w:val="00DA1636"/>
    <w:rsid w:val="00DA33A2"/>
    <w:rsid w:val="00DA40F8"/>
    <w:rsid w:val="00DA68EB"/>
    <w:rsid w:val="00DA6A5D"/>
    <w:rsid w:val="00DB0440"/>
    <w:rsid w:val="00DB2B5D"/>
    <w:rsid w:val="00DB2C62"/>
    <w:rsid w:val="00DB2C86"/>
    <w:rsid w:val="00DB2FF0"/>
    <w:rsid w:val="00DB31E9"/>
    <w:rsid w:val="00DB3DE8"/>
    <w:rsid w:val="00DB4713"/>
    <w:rsid w:val="00DB4CB9"/>
    <w:rsid w:val="00DB694D"/>
    <w:rsid w:val="00DC1139"/>
    <w:rsid w:val="00DC1661"/>
    <w:rsid w:val="00DC1788"/>
    <w:rsid w:val="00DC2C1C"/>
    <w:rsid w:val="00DC2CAE"/>
    <w:rsid w:val="00DC35A9"/>
    <w:rsid w:val="00DC7617"/>
    <w:rsid w:val="00DD0E0D"/>
    <w:rsid w:val="00DD349A"/>
    <w:rsid w:val="00DD376C"/>
    <w:rsid w:val="00DD6D8F"/>
    <w:rsid w:val="00DD7B09"/>
    <w:rsid w:val="00DE068D"/>
    <w:rsid w:val="00DE4CFD"/>
    <w:rsid w:val="00DE56C0"/>
    <w:rsid w:val="00DE62AC"/>
    <w:rsid w:val="00DE6872"/>
    <w:rsid w:val="00DF1F76"/>
    <w:rsid w:val="00DF4566"/>
    <w:rsid w:val="00DF473B"/>
    <w:rsid w:val="00E06110"/>
    <w:rsid w:val="00E11AD1"/>
    <w:rsid w:val="00E11D23"/>
    <w:rsid w:val="00E16C6C"/>
    <w:rsid w:val="00E1795B"/>
    <w:rsid w:val="00E20FF6"/>
    <w:rsid w:val="00E22449"/>
    <w:rsid w:val="00E25244"/>
    <w:rsid w:val="00E25B72"/>
    <w:rsid w:val="00E26BCF"/>
    <w:rsid w:val="00E2748F"/>
    <w:rsid w:val="00E35F3A"/>
    <w:rsid w:val="00E41E72"/>
    <w:rsid w:val="00E42586"/>
    <w:rsid w:val="00E535C7"/>
    <w:rsid w:val="00E61999"/>
    <w:rsid w:val="00E63FB5"/>
    <w:rsid w:val="00E6596B"/>
    <w:rsid w:val="00E65FCF"/>
    <w:rsid w:val="00E71189"/>
    <w:rsid w:val="00E71EF1"/>
    <w:rsid w:val="00E73234"/>
    <w:rsid w:val="00E73B67"/>
    <w:rsid w:val="00E7476D"/>
    <w:rsid w:val="00E763AA"/>
    <w:rsid w:val="00E765C1"/>
    <w:rsid w:val="00E82A77"/>
    <w:rsid w:val="00E87755"/>
    <w:rsid w:val="00E87815"/>
    <w:rsid w:val="00E91A6F"/>
    <w:rsid w:val="00E93ED3"/>
    <w:rsid w:val="00E94B22"/>
    <w:rsid w:val="00E95E3E"/>
    <w:rsid w:val="00E964CD"/>
    <w:rsid w:val="00E97CD7"/>
    <w:rsid w:val="00E97E26"/>
    <w:rsid w:val="00EA0C2C"/>
    <w:rsid w:val="00EA1B2F"/>
    <w:rsid w:val="00EA36F1"/>
    <w:rsid w:val="00EA4576"/>
    <w:rsid w:val="00EA7511"/>
    <w:rsid w:val="00EA7C08"/>
    <w:rsid w:val="00EA7E20"/>
    <w:rsid w:val="00EB08F5"/>
    <w:rsid w:val="00EB31D3"/>
    <w:rsid w:val="00EB585E"/>
    <w:rsid w:val="00EB6D8B"/>
    <w:rsid w:val="00EC32F7"/>
    <w:rsid w:val="00EC4913"/>
    <w:rsid w:val="00EC58FC"/>
    <w:rsid w:val="00EC5C7F"/>
    <w:rsid w:val="00EC629D"/>
    <w:rsid w:val="00EC7C27"/>
    <w:rsid w:val="00ED138D"/>
    <w:rsid w:val="00ED20F7"/>
    <w:rsid w:val="00ED2956"/>
    <w:rsid w:val="00ED3172"/>
    <w:rsid w:val="00ED3578"/>
    <w:rsid w:val="00ED499C"/>
    <w:rsid w:val="00ED5F55"/>
    <w:rsid w:val="00ED5FD6"/>
    <w:rsid w:val="00ED653C"/>
    <w:rsid w:val="00ED6B36"/>
    <w:rsid w:val="00ED79FF"/>
    <w:rsid w:val="00ED7B10"/>
    <w:rsid w:val="00EE021F"/>
    <w:rsid w:val="00EE1C57"/>
    <w:rsid w:val="00EE3335"/>
    <w:rsid w:val="00EE35CE"/>
    <w:rsid w:val="00EE4061"/>
    <w:rsid w:val="00EF0041"/>
    <w:rsid w:val="00EF22FA"/>
    <w:rsid w:val="00EF23AF"/>
    <w:rsid w:val="00EF3185"/>
    <w:rsid w:val="00EF4036"/>
    <w:rsid w:val="00EF5055"/>
    <w:rsid w:val="00EF5F47"/>
    <w:rsid w:val="00F01801"/>
    <w:rsid w:val="00F02AA6"/>
    <w:rsid w:val="00F048EA"/>
    <w:rsid w:val="00F0527F"/>
    <w:rsid w:val="00F06165"/>
    <w:rsid w:val="00F066D8"/>
    <w:rsid w:val="00F06BAA"/>
    <w:rsid w:val="00F07AEF"/>
    <w:rsid w:val="00F101A9"/>
    <w:rsid w:val="00F10F01"/>
    <w:rsid w:val="00F1141F"/>
    <w:rsid w:val="00F11AE5"/>
    <w:rsid w:val="00F12B49"/>
    <w:rsid w:val="00F16092"/>
    <w:rsid w:val="00F168C7"/>
    <w:rsid w:val="00F173C1"/>
    <w:rsid w:val="00F17AA9"/>
    <w:rsid w:val="00F2146E"/>
    <w:rsid w:val="00F23E24"/>
    <w:rsid w:val="00F24345"/>
    <w:rsid w:val="00F26010"/>
    <w:rsid w:val="00F33344"/>
    <w:rsid w:val="00F3747E"/>
    <w:rsid w:val="00F37F4F"/>
    <w:rsid w:val="00F4488E"/>
    <w:rsid w:val="00F46A62"/>
    <w:rsid w:val="00F53D8A"/>
    <w:rsid w:val="00F54530"/>
    <w:rsid w:val="00F5676E"/>
    <w:rsid w:val="00F60148"/>
    <w:rsid w:val="00F64F47"/>
    <w:rsid w:val="00F6632B"/>
    <w:rsid w:val="00F66699"/>
    <w:rsid w:val="00F66A66"/>
    <w:rsid w:val="00F67816"/>
    <w:rsid w:val="00F70E83"/>
    <w:rsid w:val="00F73B4D"/>
    <w:rsid w:val="00F760A1"/>
    <w:rsid w:val="00F7695D"/>
    <w:rsid w:val="00F828FB"/>
    <w:rsid w:val="00F832BF"/>
    <w:rsid w:val="00F84521"/>
    <w:rsid w:val="00F863D2"/>
    <w:rsid w:val="00F8781E"/>
    <w:rsid w:val="00F9588B"/>
    <w:rsid w:val="00F97B86"/>
    <w:rsid w:val="00FA048A"/>
    <w:rsid w:val="00FA1C0A"/>
    <w:rsid w:val="00FA61DE"/>
    <w:rsid w:val="00FA7593"/>
    <w:rsid w:val="00FA75A4"/>
    <w:rsid w:val="00FB0691"/>
    <w:rsid w:val="00FB0B38"/>
    <w:rsid w:val="00FB43E1"/>
    <w:rsid w:val="00FB4969"/>
    <w:rsid w:val="00FC085A"/>
    <w:rsid w:val="00FC1A0A"/>
    <w:rsid w:val="00FC397B"/>
    <w:rsid w:val="00FC3DA5"/>
    <w:rsid w:val="00FC4D80"/>
    <w:rsid w:val="00FC63F7"/>
    <w:rsid w:val="00FD1EF8"/>
    <w:rsid w:val="00FD28B5"/>
    <w:rsid w:val="00FD71FA"/>
    <w:rsid w:val="00FE0E68"/>
    <w:rsid w:val="00FE3610"/>
    <w:rsid w:val="00FE54A3"/>
    <w:rsid w:val="00FE5F13"/>
    <w:rsid w:val="00FE63BB"/>
    <w:rsid w:val="00FF2595"/>
    <w:rsid w:val="00FF5887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56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5256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5256C"/>
  </w:style>
  <w:style w:type="paragraph" w:styleId="a5">
    <w:name w:val="header"/>
    <w:basedOn w:val="a"/>
    <w:rsid w:val="0005256C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ED20F7"/>
    <w:pPr>
      <w:jc w:val="center"/>
    </w:pPr>
    <w:rPr>
      <w:sz w:val="28"/>
    </w:rPr>
  </w:style>
  <w:style w:type="paragraph" w:customStyle="1" w:styleId="Style9">
    <w:name w:val="Style9"/>
    <w:basedOn w:val="a"/>
    <w:rsid w:val="00ED20F7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ED20F7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BC1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424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8970-96B4-44D1-8C4A-DC8AE4A3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Давлат бюджетининг ғазна ижроси</vt:lpstr>
    </vt:vector>
  </TitlesOfParts>
  <Company>SPecialiST RePack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Давлат бюджетининг ғазна ижроси</dc:title>
  <dc:creator>B_Pardaev</dc:creator>
  <cp:lastModifiedBy>windows 7</cp:lastModifiedBy>
  <cp:revision>2</cp:revision>
  <cp:lastPrinted>2022-03-07T04:43:00Z</cp:lastPrinted>
  <dcterms:created xsi:type="dcterms:W3CDTF">2022-04-27T12:02:00Z</dcterms:created>
  <dcterms:modified xsi:type="dcterms:W3CDTF">2022-04-27T12:02:00Z</dcterms:modified>
</cp:coreProperties>
</file>